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1FA" w:rsidRPr="00D73102" w:rsidRDefault="00BB51FA" w:rsidP="00D73102">
      <w:pPr>
        <w:suppressAutoHyphens/>
        <w:spacing w:line="360" w:lineRule="auto"/>
        <w:ind w:firstLine="709"/>
        <w:jc w:val="center"/>
        <w:rPr>
          <w:sz w:val="28"/>
          <w:szCs w:val="28"/>
        </w:rPr>
      </w:pPr>
      <w:r w:rsidRPr="00D73102">
        <w:rPr>
          <w:sz w:val="28"/>
          <w:szCs w:val="28"/>
        </w:rPr>
        <w:t>Аннотация</w:t>
      </w:r>
    </w:p>
    <w:p w:rsidR="00BB51FA" w:rsidRPr="00D73102" w:rsidRDefault="00BB51FA" w:rsidP="00D73102">
      <w:pPr>
        <w:suppressAutoHyphens/>
        <w:spacing w:line="360" w:lineRule="auto"/>
        <w:ind w:firstLine="709"/>
        <w:jc w:val="center"/>
        <w:rPr>
          <w:sz w:val="28"/>
          <w:szCs w:val="28"/>
        </w:rPr>
      </w:pPr>
      <w:r w:rsidRPr="00D73102">
        <w:rPr>
          <w:sz w:val="28"/>
          <w:szCs w:val="28"/>
        </w:rPr>
        <w:t xml:space="preserve">К дипломной работе на тему: </w:t>
      </w:r>
      <w:r w:rsidR="00D73102">
        <w:rPr>
          <w:sz w:val="28"/>
          <w:szCs w:val="28"/>
        </w:rPr>
        <w:t>"</w:t>
      </w:r>
      <w:r w:rsidRPr="00D73102">
        <w:rPr>
          <w:sz w:val="28"/>
          <w:szCs w:val="28"/>
        </w:rPr>
        <w:t>Влияние минеральных удобрений на урожай семенного картоф</w:t>
      </w:r>
      <w:r w:rsidR="00D73102" w:rsidRPr="00D73102">
        <w:rPr>
          <w:sz w:val="28"/>
          <w:szCs w:val="28"/>
        </w:rPr>
        <w:t>еля в сухостепной зоне Бурятии</w:t>
      </w:r>
      <w:r w:rsidR="00D73102">
        <w:rPr>
          <w:sz w:val="28"/>
          <w:szCs w:val="28"/>
        </w:rPr>
        <w:t>"</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Работа выполнена на основе 3-х летних научных исследований по программе НИР кафедры растениеводства и луговодства на серой лесной почве в южной сухостепной зоне Бурятии.</w:t>
      </w:r>
    </w:p>
    <w:p w:rsidR="00BB51FA" w:rsidRPr="00D73102" w:rsidRDefault="00BB51FA" w:rsidP="00D73102">
      <w:pPr>
        <w:suppressAutoHyphens/>
        <w:spacing w:line="360" w:lineRule="auto"/>
        <w:ind w:firstLine="709"/>
        <w:jc w:val="both"/>
        <w:rPr>
          <w:sz w:val="28"/>
          <w:szCs w:val="28"/>
        </w:rPr>
      </w:pPr>
      <w:r w:rsidRPr="00D73102">
        <w:rPr>
          <w:sz w:val="28"/>
          <w:szCs w:val="28"/>
        </w:rPr>
        <w:t>Изучено влияние различных доз минеральных удобрений на урожай семенного картофеля, его структуру и качеств.</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Наивысшая урожайность культуры получена в варианте Фон + </w:t>
      </w:r>
      <w:r w:rsidRPr="00D73102">
        <w:rPr>
          <w:sz w:val="28"/>
          <w:szCs w:val="28"/>
          <w:lang w:val="en-US"/>
        </w:rPr>
        <w:t>N</w:t>
      </w:r>
      <w:r w:rsidRPr="00D73102">
        <w:rPr>
          <w:sz w:val="28"/>
          <w:szCs w:val="28"/>
          <w:vertAlign w:val="subscript"/>
        </w:rPr>
        <w:t>6</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60</w:t>
      </w:r>
      <w:r w:rsidRPr="00D73102">
        <w:rPr>
          <w:sz w:val="28"/>
          <w:szCs w:val="28"/>
        </w:rPr>
        <w:t xml:space="preserve">, Фон +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60</w:t>
      </w:r>
      <w:r w:rsidRPr="00D73102">
        <w:rPr>
          <w:sz w:val="28"/>
          <w:szCs w:val="28"/>
        </w:rPr>
        <w:t xml:space="preserve"> и Фон + </w:t>
      </w:r>
      <w:r w:rsidRPr="00D73102">
        <w:rPr>
          <w:sz w:val="28"/>
          <w:szCs w:val="28"/>
          <w:lang w:val="en-US"/>
        </w:rPr>
        <w:t>N</w:t>
      </w:r>
      <w:r w:rsidRPr="00D73102">
        <w:rPr>
          <w:sz w:val="28"/>
          <w:szCs w:val="28"/>
          <w:vertAlign w:val="subscript"/>
        </w:rPr>
        <w:t>60</w:t>
      </w:r>
      <w:r w:rsidRPr="00D73102">
        <w:rPr>
          <w:sz w:val="28"/>
          <w:szCs w:val="28"/>
          <w:lang w:val="en-US"/>
        </w:rPr>
        <w:t>K</w:t>
      </w:r>
      <w:r w:rsidRPr="00D73102">
        <w:rPr>
          <w:sz w:val="28"/>
          <w:szCs w:val="28"/>
          <w:vertAlign w:val="subscript"/>
        </w:rPr>
        <w:t>60</w:t>
      </w:r>
      <w:r w:rsidRPr="00D73102">
        <w:rPr>
          <w:sz w:val="28"/>
          <w:szCs w:val="28"/>
        </w:rPr>
        <w:t xml:space="preserve"> - соответственно, 25,0, 23,8 и 23,2 т/га.</w:t>
      </w:r>
    </w:p>
    <w:p w:rsidR="00BB51FA" w:rsidRPr="00D73102" w:rsidRDefault="00BB51FA" w:rsidP="00D73102">
      <w:pPr>
        <w:suppressAutoHyphens/>
        <w:spacing w:line="360" w:lineRule="auto"/>
        <w:ind w:firstLine="709"/>
        <w:jc w:val="both"/>
        <w:rPr>
          <w:sz w:val="28"/>
          <w:szCs w:val="28"/>
        </w:rPr>
      </w:pPr>
      <w:r w:rsidRPr="00D73102">
        <w:rPr>
          <w:sz w:val="28"/>
          <w:szCs w:val="28"/>
        </w:rPr>
        <w:t>Применение удобрений способствовало укрупнению клубней и повышению в урожае доли их семенной фракции массой 50-80 и 50 -120 г. Отмечено небольшое снижение содержания крахмала на - 1-2 %.</w:t>
      </w:r>
    </w:p>
    <w:p w:rsidR="00D73102" w:rsidRDefault="00BB51FA" w:rsidP="00D73102">
      <w:pPr>
        <w:suppressAutoHyphens/>
        <w:spacing w:line="360" w:lineRule="auto"/>
        <w:ind w:firstLine="709"/>
        <w:jc w:val="both"/>
        <w:rPr>
          <w:sz w:val="28"/>
          <w:szCs w:val="28"/>
          <w:vertAlign w:val="subscript"/>
        </w:rPr>
      </w:pPr>
      <w:r w:rsidRPr="00D73102">
        <w:rPr>
          <w:sz w:val="28"/>
          <w:szCs w:val="28"/>
        </w:rPr>
        <w:t xml:space="preserve">Рекомендуется в производстве семенного картофеля сорта Волжанин. На серой лесной почве в богарных условиях применять наиболее экономически рентабельные дозы минеральных удобрений - . </w:t>
      </w:r>
      <w:r w:rsidRPr="00D73102">
        <w:rPr>
          <w:sz w:val="28"/>
          <w:szCs w:val="28"/>
          <w:lang w:val="en-US"/>
        </w:rPr>
        <w:t>N</w:t>
      </w:r>
      <w:r w:rsidRPr="00D73102">
        <w:rPr>
          <w:sz w:val="28"/>
          <w:szCs w:val="28"/>
          <w:vertAlign w:val="subscript"/>
        </w:rPr>
        <w:t>120</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 xml:space="preserve">120 </w:t>
      </w:r>
      <w:r w:rsidRPr="00D73102">
        <w:rPr>
          <w:sz w:val="28"/>
          <w:szCs w:val="28"/>
        </w:rPr>
        <w:t xml:space="preserve">и . </w:t>
      </w:r>
      <w:r w:rsidRPr="00D73102">
        <w:rPr>
          <w:sz w:val="28"/>
          <w:szCs w:val="28"/>
          <w:lang w:val="en-US"/>
        </w:rPr>
        <w:t>N</w:t>
      </w:r>
      <w:r w:rsidRPr="00D73102">
        <w:rPr>
          <w:sz w:val="28"/>
          <w:szCs w:val="28"/>
          <w:vertAlign w:val="subscript"/>
        </w:rPr>
        <w:t>120</w:t>
      </w:r>
      <w:r w:rsidRPr="00D73102">
        <w:rPr>
          <w:sz w:val="28"/>
          <w:szCs w:val="28"/>
          <w:lang w:val="en-US"/>
        </w:rPr>
        <w:t>P</w:t>
      </w:r>
      <w:r w:rsidRPr="00D73102">
        <w:rPr>
          <w:sz w:val="28"/>
          <w:szCs w:val="28"/>
          <w:vertAlign w:val="subscript"/>
        </w:rPr>
        <w:t>120</w:t>
      </w:r>
      <w:r w:rsidRPr="00D73102">
        <w:rPr>
          <w:sz w:val="28"/>
          <w:szCs w:val="28"/>
          <w:lang w:val="en-US"/>
        </w:rPr>
        <w:t>K</w:t>
      </w:r>
      <w:r w:rsidRPr="00D73102">
        <w:rPr>
          <w:sz w:val="28"/>
          <w:szCs w:val="28"/>
          <w:vertAlign w:val="subscript"/>
        </w:rPr>
        <w:t>60</w:t>
      </w:r>
    </w:p>
    <w:p w:rsidR="00BB51FA" w:rsidRPr="00D73102" w:rsidRDefault="00BB51FA" w:rsidP="00D73102">
      <w:pPr>
        <w:suppressAutoHyphens/>
        <w:spacing w:line="360" w:lineRule="auto"/>
        <w:ind w:firstLine="709"/>
        <w:jc w:val="both"/>
        <w:rPr>
          <w:sz w:val="28"/>
          <w:szCs w:val="28"/>
        </w:rPr>
      </w:pPr>
    </w:p>
    <w:p w:rsidR="00D73102" w:rsidRDefault="00BB51FA" w:rsidP="00D73102">
      <w:pPr>
        <w:pStyle w:val="4"/>
        <w:keepNext w:val="0"/>
        <w:suppressAutoHyphens/>
        <w:ind w:firstLine="709"/>
        <w:jc w:val="both"/>
      </w:pPr>
      <w:r w:rsidRPr="00D73102">
        <w:br w:type="page"/>
        <w:t>Содержание</w:t>
      </w:r>
    </w:p>
    <w:p w:rsidR="00D73102" w:rsidRPr="00D73102" w:rsidRDefault="00D73102" w:rsidP="00D73102">
      <w:pPr>
        <w:suppressAutoHyphens/>
        <w:spacing w:line="360" w:lineRule="auto"/>
        <w:ind w:firstLine="709"/>
        <w:jc w:val="both"/>
        <w:rPr>
          <w:sz w:val="28"/>
          <w:lang w:val="en-US"/>
        </w:rPr>
      </w:pPr>
    </w:p>
    <w:p w:rsidR="00D73102" w:rsidRDefault="00BB51FA" w:rsidP="00D73102">
      <w:pPr>
        <w:pStyle w:val="5"/>
        <w:keepNext w:val="0"/>
        <w:suppressAutoHyphens/>
        <w:ind w:firstLine="0"/>
        <w:jc w:val="left"/>
      </w:pPr>
      <w:r w:rsidRPr="00D73102">
        <w:t>Введение</w:t>
      </w:r>
    </w:p>
    <w:p w:rsidR="00D73102" w:rsidRDefault="00BB51FA" w:rsidP="00D73102">
      <w:pPr>
        <w:suppressAutoHyphens/>
        <w:spacing w:line="360" w:lineRule="auto"/>
        <w:rPr>
          <w:sz w:val="28"/>
          <w:szCs w:val="28"/>
        </w:rPr>
      </w:pPr>
      <w:r w:rsidRPr="00D73102">
        <w:rPr>
          <w:sz w:val="28"/>
          <w:szCs w:val="28"/>
        </w:rPr>
        <w:t>1. Обзор литературы</w:t>
      </w:r>
    </w:p>
    <w:p w:rsidR="00BB51FA" w:rsidRPr="00D73102" w:rsidRDefault="00BB51FA" w:rsidP="00D73102">
      <w:pPr>
        <w:numPr>
          <w:ilvl w:val="1"/>
          <w:numId w:val="13"/>
        </w:numPr>
        <w:tabs>
          <w:tab w:val="clear" w:pos="1440"/>
          <w:tab w:val="num" w:pos="426"/>
        </w:tabs>
        <w:suppressAutoHyphens/>
        <w:spacing w:line="360" w:lineRule="auto"/>
        <w:ind w:left="0" w:firstLine="0"/>
        <w:rPr>
          <w:sz w:val="28"/>
          <w:szCs w:val="28"/>
        </w:rPr>
      </w:pPr>
      <w:r w:rsidRPr="00D73102">
        <w:rPr>
          <w:sz w:val="28"/>
          <w:szCs w:val="28"/>
        </w:rPr>
        <w:t>Технология возделывания семенного картофеля в Бурятии</w:t>
      </w:r>
    </w:p>
    <w:p w:rsidR="00BB51FA" w:rsidRPr="00D73102" w:rsidRDefault="00BB51FA" w:rsidP="00D73102">
      <w:pPr>
        <w:numPr>
          <w:ilvl w:val="1"/>
          <w:numId w:val="13"/>
        </w:numPr>
        <w:tabs>
          <w:tab w:val="clear" w:pos="1440"/>
          <w:tab w:val="num" w:pos="426"/>
        </w:tabs>
        <w:suppressAutoHyphens/>
        <w:spacing w:line="360" w:lineRule="auto"/>
        <w:ind w:left="0" w:firstLine="0"/>
        <w:rPr>
          <w:sz w:val="28"/>
          <w:szCs w:val="28"/>
        </w:rPr>
      </w:pPr>
      <w:r w:rsidRPr="00D73102">
        <w:rPr>
          <w:sz w:val="28"/>
          <w:szCs w:val="28"/>
        </w:rPr>
        <w:t>Влияние удобрений на урожай и качество семенного картофеля</w:t>
      </w:r>
    </w:p>
    <w:p w:rsidR="00BB51FA" w:rsidRPr="00D73102" w:rsidRDefault="00BB51FA" w:rsidP="00D73102">
      <w:pPr>
        <w:numPr>
          <w:ilvl w:val="0"/>
          <w:numId w:val="13"/>
        </w:numPr>
        <w:tabs>
          <w:tab w:val="clear" w:pos="495"/>
          <w:tab w:val="num" w:pos="0"/>
          <w:tab w:val="num" w:pos="426"/>
        </w:tabs>
        <w:suppressAutoHyphens/>
        <w:spacing w:line="360" w:lineRule="auto"/>
        <w:ind w:left="0" w:firstLine="0"/>
        <w:rPr>
          <w:sz w:val="28"/>
          <w:szCs w:val="28"/>
        </w:rPr>
      </w:pPr>
      <w:r w:rsidRPr="00D73102">
        <w:rPr>
          <w:sz w:val="28"/>
          <w:szCs w:val="28"/>
        </w:rPr>
        <w:t>Почвенно-климатические условия южной сухостепной зоны</w:t>
      </w:r>
    </w:p>
    <w:p w:rsidR="00D73102" w:rsidRDefault="00BB51FA" w:rsidP="00D73102">
      <w:pPr>
        <w:numPr>
          <w:ilvl w:val="1"/>
          <w:numId w:val="13"/>
        </w:numPr>
        <w:tabs>
          <w:tab w:val="clear" w:pos="1440"/>
          <w:tab w:val="num" w:pos="426"/>
        </w:tabs>
        <w:suppressAutoHyphens/>
        <w:spacing w:line="360" w:lineRule="auto"/>
        <w:ind w:left="0" w:firstLine="0"/>
        <w:rPr>
          <w:sz w:val="28"/>
          <w:szCs w:val="28"/>
        </w:rPr>
      </w:pPr>
      <w:r w:rsidRPr="00D73102">
        <w:rPr>
          <w:sz w:val="28"/>
          <w:szCs w:val="28"/>
        </w:rPr>
        <w:t>Климат</w:t>
      </w:r>
    </w:p>
    <w:p w:rsidR="00BB51FA" w:rsidRPr="00D73102" w:rsidRDefault="00BB51FA" w:rsidP="00D73102">
      <w:pPr>
        <w:numPr>
          <w:ilvl w:val="1"/>
          <w:numId w:val="13"/>
        </w:numPr>
        <w:tabs>
          <w:tab w:val="clear" w:pos="1440"/>
          <w:tab w:val="num" w:pos="426"/>
        </w:tabs>
        <w:suppressAutoHyphens/>
        <w:spacing w:line="360" w:lineRule="auto"/>
        <w:ind w:left="0" w:firstLine="0"/>
        <w:rPr>
          <w:sz w:val="28"/>
          <w:szCs w:val="28"/>
        </w:rPr>
      </w:pPr>
      <w:r w:rsidRPr="00D73102">
        <w:rPr>
          <w:sz w:val="28"/>
          <w:szCs w:val="28"/>
        </w:rPr>
        <w:t>Рельеф и растительность</w:t>
      </w:r>
    </w:p>
    <w:p w:rsidR="00BB51FA" w:rsidRPr="00D73102" w:rsidRDefault="00BB51FA" w:rsidP="00D73102">
      <w:pPr>
        <w:numPr>
          <w:ilvl w:val="1"/>
          <w:numId w:val="13"/>
        </w:numPr>
        <w:tabs>
          <w:tab w:val="clear" w:pos="1440"/>
          <w:tab w:val="num" w:pos="426"/>
        </w:tabs>
        <w:suppressAutoHyphens/>
        <w:spacing w:line="360" w:lineRule="auto"/>
        <w:ind w:left="0" w:firstLine="0"/>
        <w:rPr>
          <w:sz w:val="28"/>
          <w:szCs w:val="28"/>
        </w:rPr>
      </w:pPr>
      <w:r w:rsidRPr="00D73102">
        <w:rPr>
          <w:sz w:val="28"/>
          <w:szCs w:val="28"/>
        </w:rPr>
        <w:t>Почвы</w:t>
      </w:r>
    </w:p>
    <w:p w:rsidR="00BB51FA" w:rsidRPr="00D73102" w:rsidRDefault="00BB51FA" w:rsidP="00D73102">
      <w:pPr>
        <w:numPr>
          <w:ilvl w:val="0"/>
          <w:numId w:val="13"/>
        </w:numPr>
        <w:suppressAutoHyphens/>
        <w:spacing w:line="360" w:lineRule="auto"/>
        <w:ind w:left="0" w:firstLine="0"/>
        <w:rPr>
          <w:sz w:val="28"/>
          <w:szCs w:val="28"/>
        </w:rPr>
      </w:pPr>
      <w:r w:rsidRPr="00D73102">
        <w:rPr>
          <w:sz w:val="28"/>
          <w:szCs w:val="28"/>
        </w:rPr>
        <w:t>Методика и условия проведения опытов</w:t>
      </w:r>
    </w:p>
    <w:p w:rsidR="00BB51FA" w:rsidRPr="00D73102" w:rsidRDefault="00BB51FA" w:rsidP="00D73102">
      <w:pPr>
        <w:numPr>
          <w:ilvl w:val="1"/>
          <w:numId w:val="13"/>
        </w:numPr>
        <w:tabs>
          <w:tab w:val="clear" w:pos="1440"/>
          <w:tab w:val="num" w:pos="567"/>
        </w:tabs>
        <w:suppressAutoHyphens/>
        <w:spacing w:line="360" w:lineRule="auto"/>
        <w:ind w:left="0" w:firstLine="0"/>
        <w:rPr>
          <w:sz w:val="28"/>
          <w:szCs w:val="28"/>
        </w:rPr>
      </w:pPr>
      <w:r w:rsidRPr="00D73102">
        <w:rPr>
          <w:sz w:val="28"/>
          <w:szCs w:val="28"/>
        </w:rPr>
        <w:t>Схема опытов</w:t>
      </w:r>
    </w:p>
    <w:p w:rsidR="00D73102" w:rsidRDefault="00BB51FA" w:rsidP="00D73102">
      <w:pPr>
        <w:numPr>
          <w:ilvl w:val="1"/>
          <w:numId w:val="13"/>
        </w:numPr>
        <w:tabs>
          <w:tab w:val="clear" w:pos="1440"/>
          <w:tab w:val="num" w:pos="567"/>
        </w:tabs>
        <w:suppressAutoHyphens/>
        <w:spacing w:line="360" w:lineRule="auto"/>
        <w:ind w:left="0" w:firstLine="0"/>
        <w:rPr>
          <w:sz w:val="28"/>
          <w:szCs w:val="28"/>
        </w:rPr>
      </w:pPr>
      <w:r w:rsidRPr="00D73102">
        <w:rPr>
          <w:sz w:val="28"/>
          <w:szCs w:val="28"/>
        </w:rPr>
        <w:t>Характеристика почвы опытного участка</w:t>
      </w:r>
    </w:p>
    <w:p w:rsidR="00BB51FA" w:rsidRPr="00D73102" w:rsidRDefault="00BB51FA" w:rsidP="00D73102">
      <w:pPr>
        <w:numPr>
          <w:ilvl w:val="1"/>
          <w:numId w:val="13"/>
        </w:numPr>
        <w:tabs>
          <w:tab w:val="clear" w:pos="1440"/>
          <w:tab w:val="num" w:pos="567"/>
        </w:tabs>
        <w:suppressAutoHyphens/>
        <w:spacing w:line="360" w:lineRule="auto"/>
        <w:ind w:left="0" w:firstLine="0"/>
        <w:rPr>
          <w:sz w:val="28"/>
          <w:szCs w:val="28"/>
        </w:rPr>
      </w:pPr>
      <w:r w:rsidRPr="00D73102">
        <w:rPr>
          <w:sz w:val="28"/>
          <w:szCs w:val="28"/>
        </w:rPr>
        <w:t>Метеоусловия</w:t>
      </w:r>
      <w:r w:rsidR="00D73102">
        <w:rPr>
          <w:sz w:val="28"/>
          <w:szCs w:val="28"/>
        </w:rPr>
        <w:t xml:space="preserve"> </w:t>
      </w:r>
      <w:r w:rsidRPr="00D73102">
        <w:rPr>
          <w:sz w:val="28"/>
          <w:szCs w:val="28"/>
        </w:rPr>
        <w:t>1999-2001 гг.</w:t>
      </w:r>
    </w:p>
    <w:p w:rsidR="00BB51FA" w:rsidRPr="00D73102" w:rsidRDefault="00BB51FA" w:rsidP="00D73102">
      <w:pPr>
        <w:numPr>
          <w:ilvl w:val="1"/>
          <w:numId w:val="13"/>
        </w:numPr>
        <w:tabs>
          <w:tab w:val="clear" w:pos="1440"/>
          <w:tab w:val="num" w:pos="567"/>
        </w:tabs>
        <w:suppressAutoHyphens/>
        <w:spacing w:line="360" w:lineRule="auto"/>
        <w:ind w:left="0" w:firstLine="0"/>
        <w:rPr>
          <w:sz w:val="28"/>
          <w:szCs w:val="28"/>
        </w:rPr>
      </w:pPr>
      <w:r w:rsidRPr="00D73102">
        <w:rPr>
          <w:sz w:val="28"/>
          <w:szCs w:val="28"/>
        </w:rPr>
        <w:t>Методика проведения исследований</w:t>
      </w:r>
    </w:p>
    <w:p w:rsidR="00BB51FA" w:rsidRPr="00D73102" w:rsidRDefault="00BB51FA" w:rsidP="00D73102">
      <w:pPr>
        <w:numPr>
          <w:ilvl w:val="1"/>
          <w:numId w:val="13"/>
        </w:numPr>
        <w:tabs>
          <w:tab w:val="clear" w:pos="1440"/>
          <w:tab w:val="num" w:pos="567"/>
        </w:tabs>
        <w:suppressAutoHyphens/>
        <w:spacing w:line="360" w:lineRule="auto"/>
        <w:ind w:left="0" w:firstLine="0"/>
        <w:rPr>
          <w:sz w:val="28"/>
          <w:szCs w:val="28"/>
        </w:rPr>
      </w:pPr>
      <w:r w:rsidRPr="00D73102">
        <w:rPr>
          <w:sz w:val="28"/>
          <w:szCs w:val="28"/>
        </w:rPr>
        <w:t>Агротехника опыта</w:t>
      </w:r>
    </w:p>
    <w:p w:rsidR="00BB51FA" w:rsidRPr="00D73102" w:rsidRDefault="00BB51FA" w:rsidP="00D73102">
      <w:pPr>
        <w:numPr>
          <w:ilvl w:val="0"/>
          <w:numId w:val="13"/>
        </w:numPr>
        <w:suppressAutoHyphens/>
        <w:spacing w:line="360" w:lineRule="auto"/>
        <w:ind w:left="0" w:firstLine="0"/>
        <w:rPr>
          <w:sz w:val="28"/>
          <w:szCs w:val="28"/>
        </w:rPr>
      </w:pPr>
      <w:r w:rsidRPr="00D73102">
        <w:rPr>
          <w:sz w:val="28"/>
          <w:szCs w:val="28"/>
        </w:rPr>
        <w:t>Результаты опытов</w:t>
      </w:r>
    </w:p>
    <w:p w:rsidR="00BB51FA" w:rsidRPr="00D73102" w:rsidRDefault="00BB51FA" w:rsidP="00D73102">
      <w:pPr>
        <w:numPr>
          <w:ilvl w:val="1"/>
          <w:numId w:val="13"/>
        </w:numPr>
        <w:tabs>
          <w:tab w:val="clear" w:pos="1440"/>
          <w:tab w:val="num" w:pos="567"/>
        </w:tabs>
        <w:suppressAutoHyphens/>
        <w:spacing w:line="360" w:lineRule="auto"/>
        <w:ind w:left="0" w:firstLine="0"/>
        <w:rPr>
          <w:sz w:val="28"/>
          <w:szCs w:val="28"/>
        </w:rPr>
      </w:pPr>
      <w:r w:rsidRPr="00D73102">
        <w:rPr>
          <w:sz w:val="28"/>
          <w:szCs w:val="28"/>
        </w:rPr>
        <w:t>Фенологические наблюдения</w:t>
      </w:r>
    </w:p>
    <w:p w:rsidR="00BB51FA" w:rsidRPr="00D73102" w:rsidRDefault="00BB51FA" w:rsidP="00D73102">
      <w:pPr>
        <w:numPr>
          <w:ilvl w:val="1"/>
          <w:numId w:val="13"/>
        </w:numPr>
        <w:tabs>
          <w:tab w:val="clear" w:pos="1440"/>
          <w:tab w:val="num" w:pos="567"/>
        </w:tabs>
        <w:suppressAutoHyphens/>
        <w:spacing w:line="360" w:lineRule="auto"/>
        <w:ind w:left="0" w:firstLine="0"/>
        <w:rPr>
          <w:sz w:val="28"/>
          <w:szCs w:val="28"/>
        </w:rPr>
      </w:pPr>
      <w:r w:rsidRPr="00D73102">
        <w:rPr>
          <w:sz w:val="28"/>
          <w:szCs w:val="28"/>
        </w:rPr>
        <w:t>Учет поражения болезнями</w:t>
      </w:r>
    </w:p>
    <w:p w:rsidR="00BB51FA" w:rsidRPr="00D73102" w:rsidRDefault="00BB51FA" w:rsidP="00D73102">
      <w:pPr>
        <w:numPr>
          <w:ilvl w:val="1"/>
          <w:numId w:val="13"/>
        </w:numPr>
        <w:tabs>
          <w:tab w:val="clear" w:pos="1440"/>
          <w:tab w:val="num" w:pos="567"/>
        </w:tabs>
        <w:suppressAutoHyphens/>
        <w:spacing w:line="360" w:lineRule="auto"/>
        <w:ind w:left="0" w:firstLine="0"/>
        <w:rPr>
          <w:sz w:val="28"/>
          <w:szCs w:val="28"/>
        </w:rPr>
      </w:pPr>
      <w:r w:rsidRPr="00D73102">
        <w:rPr>
          <w:sz w:val="28"/>
          <w:szCs w:val="28"/>
        </w:rPr>
        <w:t>Учет урожая</w:t>
      </w:r>
    </w:p>
    <w:p w:rsidR="00BB51FA" w:rsidRPr="00D73102" w:rsidRDefault="00BB51FA" w:rsidP="00D73102">
      <w:pPr>
        <w:numPr>
          <w:ilvl w:val="1"/>
          <w:numId w:val="13"/>
        </w:numPr>
        <w:tabs>
          <w:tab w:val="clear" w:pos="1440"/>
          <w:tab w:val="num" w:pos="567"/>
        </w:tabs>
        <w:suppressAutoHyphens/>
        <w:spacing w:line="360" w:lineRule="auto"/>
        <w:ind w:left="0" w:firstLine="0"/>
        <w:rPr>
          <w:sz w:val="28"/>
          <w:szCs w:val="28"/>
        </w:rPr>
      </w:pPr>
      <w:r w:rsidRPr="00D73102">
        <w:rPr>
          <w:sz w:val="28"/>
          <w:szCs w:val="28"/>
        </w:rPr>
        <w:t>Определение структуры урожая</w:t>
      </w:r>
    </w:p>
    <w:p w:rsidR="00BB51FA" w:rsidRPr="00D73102" w:rsidRDefault="00BB51FA" w:rsidP="00D73102">
      <w:pPr>
        <w:numPr>
          <w:ilvl w:val="1"/>
          <w:numId w:val="13"/>
        </w:numPr>
        <w:tabs>
          <w:tab w:val="clear" w:pos="1440"/>
          <w:tab w:val="num" w:pos="567"/>
        </w:tabs>
        <w:suppressAutoHyphens/>
        <w:spacing w:line="360" w:lineRule="auto"/>
        <w:ind w:left="0" w:firstLine="0"/>
        <w:rPr>
          <w:sz w:val="28"/>
          <w:szCs w:val="28"/>
        </w:rPr>
      </w:pPr>
      <w:r w:rsidRPr="00D73102">
        <w:rPr>
          <w:sz w:val="28"/>
          <w:szCs w:val="28"/>
        </w:rPr>
        <w:t>Результаты клубневого анализа</w:t>
      </w:r>
    </w:p>
    <w:p w:rsidR="00BB51FA" w:rsidRPr="00D73102" w:rsidRDefault="00BB51FA" w:rsidP="00D73102">
      <w:pPr>
        <w:numPr>
          <w:ilvl w:val="1"/>
          <w:numId w:val="13"/>
        </w:numPr>
        <w:tabs>
          <w:tab w:val="clear" w:pos="1440"/>
          <w:tab w:val="num" w:pos="567"/>
        </w:tabs>
        <w:suppressAutoHyphens/>
        <w:spacing w:line="360" w:lineRule="auto"/>
        <w:ind w:left="0" w:firstLine="0"/>
        <w:rPr>
          <w:sz w:val="28"/>
          <w:szCs w:val="28"/>
        </w:rPr>
      </w:pPr>
      <w:r w:rsidRPr="00D73102">
        <w:rPr>
          <w:sz w:val="28"/>
          <w:szCs w:val="28"/>
        </w:rPr>
        <w:t>Определение крахмалистости клубней</w:t>
      </w:r>
    </w:p>
    <w:p w:rsidR="00BB51FA" w:rsidRPr="00D73102" w:rsidRDefault="00BB51FA" w:rsidP="00D73102">
      <w:pPr>
        <w:suppressAutoHyphens/>
        <w:spacing w:line="360" w:lineRule="auto"/>
        <w:rPr>
          <w:sz w:val="28"/>
          <w:szCs w:val="28"/>
        </w:rPr>
      </w:pPr>
      <w:r w:rsidRPr="00D73102">
        <w:rPr>
          <w:sz w:val="28"/>
          <w:szCs w:val="28"/>
        </w:rPr>
        <w:t>Выводы</w:t>
      </w:r>
    </w:p>
    <w:p w:rsidR="00BB51FA" w:rsidRPr="00D73102" w:rsidRDefault="00BB51FA" w:rsidP="00D73102">
      <w:pPr>
        <w:numPr>
          <w:ilvl w:val="0"/>
          <w:numId w:val="13"/>
        </w:numPr>
        <w:suppressAutoHyphens/>
        <w:spacing w:line="360" w:lineRule="auto"/>
        <w:ind w:left="0" w:firstLine="0"/>
        <w:rPr>
          <w:sz w:val="28"/>
          <w:szCs w:val="28"/>
        </w:rPr>
      </w:pPr>
      <w:r w:rsidRPr="00D73102">
        <w:rPr>
          <w:sz w:val="28"/>
          <w:szCs w:val="28"/>
        </w:rPr>
        <w:t>Экономическая эффективность возделывания семенного картофеля</w:t>
      </w:r>
    </w:p>
    <w:p w:rsidR="00BB51FA" w:rsidRPr="00D73102" w:rsidRDefault="00BB51FA" w:rsidP="00D73102">
      <w:pPr>
        <w:numPr>
          <w:ilvl w:val="0"/>
          <w:numId w:val="13"/>
        </w:numPr>
        <w:suppressAutoHyphens/>
        <w:spacing w:line="360" w:lineRule="auto"/>
        <w:ind w:left="0" w:firstLine="0"/>
        <w:rPr>
          <w:sz w:val="28"/>
          <w:szCs w:val="28"/>
        </w:rPr>
      </w:pPr>
      <w:r w:rsidRPr="00D73102">
        <w:rPr>
          <w:sz w:val="28"/>
          <w:szCs w:val="28"/>
        </w:rPr>
        <w:t>Охрана природы</w:t>
      </w:r>
    </w:p>
    <w:p w:rsidR="00BB51FA" w:rsidRPr="00D73102" w:rsidRDefault="00BB51FA" w:rsidP="00D73102">
      <w:pPr>
        <w:numPr>
          <w:ilvl w:val="0"/>
          <w:numId w:val="13"/>
        </w:numPr>
        <w:suppressAutoHyphens/>
        <w:spacing w:line="360" w:lineRule="auto"/>
        <w:ind w:left="0" w:firstLine="0"/>
        <w:rPr>
          <w:sz w:val="28"/>
          <w:szCs w:val="28"/>
        </w:rPr>
      </w:pPr>
      <w:r w:rsidRPr="00D73102">
        <w:rPr>
          <w:sz w:val="28"/>
          <w:szCs w:val="28"/>
        </w:rPr>
        <w:t>Охрана труда</w:t>
      </w:r>
    </w:p>
    <w:p w:rsidR="00D73102" w:rsidRDefault="00BB51FA" w:rsidP="00D73102">
      <w:pPr>
        <w:suppressAutoHyphens/>
        <w:spacing w:line="360" w:lineRule="auto"/>
        <w:rPr>
          <w:sz w:val="28"/>
          <w:szCs w:val="28"/>
        </w:rPr>
      </w:pPr>
      <w:r w:rsidRPr="00D73102">
        <w:rPr>
          <w:sz w:val="28"/>
          <w:szCs w:val="28"/>
        </w:rPr>
        <w:t>Заключение</w:t>
      </w:r>
    </w:p>
    <w:p w:rsidR="00BB51FA" w:rsidRPr="00D73102" w:rsidRDefault="00BB51FA" w:rsidP="00D73102">
      <w:pPr>
        <w:suppressAutoHyphens/>
        <w:spacing w:line="360" w:lineRule="auto"/>
        <w:rPr>
          <w:sz w:val="28"/>
          <w:szCs w:val="28"/>
          <w:lang w:val="en-US"/>
        </w:rPr>
      </w:pPr>
      <w:r w:rsidRPr="00D73102">
        <w:rPr>
          <w:sz w:val="28"/>
          <w:szCs w:val="28"/>
        </w:rPr>
        <w:t>Список литературы</w:t>
      </w:r>
    </w:p>
    <w:p w:rsidR="00BB51FA" w:rsidRPr="00D73102" w:rsidRDefault="00D73102" w:rsidP="00D73102">
      <w:pPr>
        <w:pStyle w:val="2"/>
        <w:keepNext w:val="0"/>
        <w:suppressAutoHyphens/>
        <w:ind w:firstLine="709"/>
        <w:jc w:val="both"/>
      </w:pPr>
      <w:r w:rsidRPr="00D73102">
        <w:br w:type="page"/>
      </w:r>
      <w:r w:rsidR="00BB51FA" w:rsidRPr="00D73102">
        <w:t>Введение</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Картофель относится к числу важнейших хозяйственных культур равностороннего использования. Это исключительно важный продукт питания человека. Его по праву называют "вторым хлебом". Европейской кухне известно более 200 блюд из картофеля. Переработка его в пищевые продукты и полуфабрикаты открывает большие возможности для использования.</w:t>
      </w:r>
    </w:p>
    <w:p w:rsidR="00BB51FA" w:rsidRPr="00D73102" w:rsidRDefault="00BB51FA" w:rsidP="00D73102">
      <w:pPr>
        <w:suppressAutoHyphens/>
        <w:spacing w:line="360" w:lineRule="auto"/>
        <w:ind w:firstLine="709"/>
        <w:jc w:val="both"/>
        <w:rPr>
          <w:sz w:val="28"/>
          <w:szCs w:val="28"/>
        </w:rPr>
      </w:pPr>
      <w:r w:rsidRPr="00D73102">
        <w:rPr>
          <w:sz w:val="28"/>
          <w:szCs w:val="28"/>
        </w:rPr>
        <w:t>Картофель - хороший корм для скота. По переваримости органического вещества (83 - 97 %) н, как кормовые корнеплоды стоит на первом месте среди растительных кормов. Общая кормовая ценность картофеля при урожае 15 т. клубней и 3 т. ботвы с 1 га составляет примерно 5,5 т. кормовых единиц. Является ценным сырьем для пищевой промышленности - из 1 т. клубней при крахмалистости 17,5 % получают 170 кг. крахмала и 112 л. спирта. (Бульба, 1994)</w:t>
      </w:r>
    </w:p>
    <w:p w:rsidR="00BB51FA" w:rsidRPr="00D73102" w:rsidRDefault="00BB51FA" w:rsidP="00D73102">
      <w:pPr>
        <w:suppressAutoHyphens/>
        <w:spacing w:line="360" w:lineRule="auto"/>
        <w:ind w:firstLine="709"/>
        <w:jc w:val="both"/>
        <w:rPr>
          <w:sz w:val="28"/>
          <w:szCs w:val="28"/>
        </w:rPr>
      </w:pPr>
      <w:r w:rsidRPr="00D73102">
        <w:rPr>
          <w:sz w:val="28"/>
          <w:szCs w:val="28"/>
        </w:rPr>
        <w:t>Картофель вместе с овощами является важнейшим источником витамина С. При потреблении 300 г. свежего картофеля в день, организм человека получает более половины суточной нормы этого витамина.</w:t>
      </w:r>
    </w:p>
    <w:p w:rsidR="00BB51FA" w:rsidRPr="00D73102" w:rsidRDefault="00BB51FA" w:rsidP="00D73102">
      <w:pPr>
        <w:suppressAutoHyphens/>
        <w:spacing w:line="360" w:lineRule="auto"/>
        <w:ind w:firstLine="709"/>
        <w:jc w:val="both"/>
        <w:rPr>
          <w:sz w:val="28"/>
          <w:szCs w:val="28"/>
        </w:rPr>
      </w:pPr>
      <w:r w:rsidRPr="00D73102">
        <w:rPr>
          <w:sz w:val="28"/>
          <w:szCs w:val="28"/>
        </w:rPr>
        <w:t>Суточная норма картофеля удовлетворяет потребность организма в витамине В, примерно на 10 - 15 %, РР на 15 %, В</w:t>
      </w:r>
      <w:r w:rsidRPr="00D73102">
        <w:rPr>
          <w:sz w:val="28"/>
          <w:szCs w:val="28"/>
          <w:vertAlign w:val="subscript"/>
        </w:rPr>
        <w:t xml:space="preserve">2 </w:t>
      </w:r>
      <w:r w:rsidRPr="00D73102">
        <w:rPr>
          <w:sz w:val="28"/>
          <w:szCs w:val="28"/>
        </w:rPr>
        <w:t>и витамина А на 1х-2 %.</w:t>
      </w:r>
    </w:p>
    <w:p w:rsidR="00BB51FA" w:rsidRPr="00D73102" w:rsidRDefault="00BB51FA" w:rsidP="00D73102">
      <w:pPr>
        <w:suppressAutoHyphens/>
        <w:spacing w:line="360" w:lineRule="auto"/>
        <w:ind w:firstLine="709"/>
        <w:jc w:val="both"/>
        <w:rPr>
          <w:sz w:val="28"/>
          <w:szCs w:val="28"/>
        </w:rPr>
      </w:pPr>
      <w:r w:rsidRPr="00D73102">
        <w:rPr>
          <w:sz w:val="28"/>
          <w:szCs w:val="28"/>
        </w:rPr>
        <w:t>В Бурятии картофель имеет в основном продовольственное и кормовое значение. Потребление его на душу населения в настоящее время составляет по данным Статуправления 115-120 кг, а в отдельных сельских районах - 140 - 150 кг.</w:t>
      </w:r>
    </w:p>
    <w:p w:rsidR="00BB51FA" w:rsidRPr="00D73102" w:rsidRDefault="00BB51FA" w:rsidP="00D73102">
      <w:pPr>
        <w:suppressAutoHyphens/>
        <w:spacing w:line="360" w:lineRule="auto"/>
        <w:ind w:firstLine="709"/>
        <w:jc w:val="both"/>
        <w:rPr>
          <w:sz w:val="28"/>
          <w:szCs w:val="28"/>
        </w:rPr>
      </w:pPr>
      <w:r w:rsidRPr="00D73102">
        <w:rPr>
          <w:sz w:val="28"/>
          <w:szCs w:val="28"/>
        </w:rPr>
        <w:t>Как пропашная культура, картофель является хорошим предшественником для многих сельскохозяйственных культур, почвы картофеля остается рыхлой и чистой от сорняков.</w:t>
      </w:r>
    </w:p>
    <w:p w:rsidR="00BB51FA" w:rsidRPr="00D73102" w:rsidRDefault="00BB51FA" w:rsidP="00D73102">
      <w:pPr>
        <w:suppressAutoHyphens/>
        <w:spacing w:line="360" w:lineRule="auto"/>
        <w:ind w:firstLine="709"/>
        <w:jc w:val="both"/>
        <w:rPr>
          <w:sz w:val="28"/>
          <w:szCs w:val="28"/>
        </w:rPr>
      </w:pPr>
      <w:r w:rsidRPr="00D73102">
        <w:rPr>
          <w:sz w:val="28"/>
          <w:szCs w:val="28"/>
        </w:rPr>
        <w:t>Очевидно, что картофель является очень ценной культурой, и потому необходимо повышать его урожайность. В настоящее время она сдерживается низким качеством семенного материала, в значительной степени пораженного многими заболеваниями.</w:t>
      </w:r>
    </w:p>
    <w:p w:rsidR="00BB51FA" w:rsidRPr="00D73102" w:rsidRDefault="00BB51FA" w:rsidP="00D73102">
      <w:pPr>
        <w:suppressAutoHyphens/>
        <w:spacing w:line="360" w:lineRule="auto"/>
        <w:ind w:firstLine="709"/>
        <w:jc w:val="both"/>
        <w:rPr>
          <w:sz w:val="28"/>
          <w:szCs w:val="28"/>
        </w:rPr>
      </w:pPr>
      <w:r w:rsidRPr="00D73102">
        <w:rPr>
          <w:sz w:val="28"/>
          <w:szCs w:val="28"/>
        </w:rPr>
        <w:t>Одним из направлений данной работы является выявление влияния макроэлементов на урожайность семенного картофеля на серых лесных почвах в условиях сухостепной зоны.</w:t>
      </w:r>
    </w:p>
    <w:p w:rsidR="00BB51FA" w:rsidRPr="00D73102" w:rsidRDefault="00BB51FA" w:rsidP="00D73102">
      <w:pPr>
        <w:suppressAutoHyphens/>
        <w:spacing w:line="360" w:lineRule="auto"/>
        <w:ind w:firstLine="709"/>
        <w:jc w:val="both"/>
        <w:rPr>
          <w:sz w:val="28"/>
          <w:szCs w:val="28"/>
        </w:rPr>
      </w:pPr>
    </w:p>
    <w:p w:rsidR="00BB51FA" w:rsidRPr="00D73102" w:rsidRDefault="00D73102" w:rsidP="00D73102">
      <w:pPr>
        <w:numPr>
          <w:ilvl w:val="0"/>
          <w:numId w:val="1"/>
        </w:numPr>
        <w:suppressAutoHyphens/>
        <w:spacing w:line="360" w:lineRule="auto"/>
        <w:ind w:left="0" w:firstLine="709"/>
        <w:jc w:val="both"/>
        <w:rPr>
          <w:bCs/>
          <w:sz w:val="28"/>
          <w:szCs w:val="32"/>
        </w:rPr>
      </w:pPr>
      <w:r w:rsidRPr="00D73102">
        <w:rPr>
          <w:sz w:val="28"/>
          <w:szCs w:val="28"/>
        </w:rPr>
        <w:br w:type="page"/>
      </w:r>
      <w:r w:rsidR="00BB51FA" w:rsidRPr="00D73102">
        <w:rPr>
          <w:bCs/>
          <w:sz w:val="28"/>
          <w:szCs w:val="32"/>
        </w:rPr>
        <w:t>Обзор литературы</w:t>
      </w:r>
    </w:p>
    <w:p w:rsidR="00D73102" w:rsidRPr="00D73102" w:rsidRDefault="00D73102" w:rsidP="00D73102">
      <w:pPr>
        <w:suppressAutoHyphens/>
        <w:spacing w:line="360" w:lineRule="auto"/>
        <w:ind w:firstLine="709"/>
        <w:jc w:val="both"/>
        <w:rPr>
          <w:bCs/>
          <w:sz w:val="28"/>
          <w:szCs w:val="28"/>
        </w:rPr>
      </w:pPr>
    </w:p>
    <w:p w:rsidR="00BB51FA" w:rsidRPr="00D73102" w:rsidRDefault="00BB51FA" w:rsidP="00D73102">
      <w:pPr>
        <w:numPr>
          <w:ilvl w:val="1"/>
          <w:numId w:val="1"/>
        </w:numPr>
        <w:suppressAutoHyphens/>
        <w:spacing w:line="360" w:lineRule="auto"/>
        <w:ind w:left="0" w:firstLine="709"/>
        <w:jc w:val="both"/>
        <w:rPr>
          <w:bCs/>
          <w:sz w:val="28"/>
          <w:szCs w:val="28"/>
        </w:rPr>
      </w:pPr>
      <w:r w:rsidRPr="00D73102">
        <w:rPr>
          <w:bCs/>
          <w:sz w:val="28"/>
          <w:szCs w:val="28"/>
        </w:rPr>
        <w:t>Технология возделывания семейного картофеля в Бурятии</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Технология возделывания семенного картофеля имеет свои особенности. Применяемые при ней агротехнические приемы довольно существенно отличаются от тех, которые мы традиционно используем для выращивания продовольственного картофеля.</w:t>
      </w:r>
    </w:p>
    <w:p w:rsidR="00BB51FA" w:rsidRPr="00D73102" w:rsidRDefault="00BB51FA" w:rsidP="00D73102">
      <w:pPr>
        <w:suppressAutoHyphens/>
        <w:spacing w:line="360" w:lineRule="auto"/>
        <w:ind w:firstLine="709"/>
        <w:jc w:val="both"/>
        <w:rPr>
          <w:sz w:val="28"/>
          <w:szCs w:val="28"/>
        </w:rPr>
      </w:pPr>
      <w:r w:rsidRPr="00D73102">
        <w:rPr>
          <w:sz w:val="28"/>
          <w:szCs w:val="28"/>
        </w:rPr>
        <w:t>Если для выращивания семенного картофеля выделяется отдельной участок, то он должен быть лучшим по всем показателям (оптимальное плодородие, хорошая влагоемкость почвы и др.) по сравнению с участком под продовольственный картофель.</w:t>
      </w:r>
    </w:p>
    <w:p w:rsidR="00BB51FA" w:rsidRPr="00D73102" w:rsidRDefault="00BB51FA" w:rsidP="00D73102">
      <w:pPr>
        <w:suppressAutoHyphens/>
        <w:spacing w:line="360" w:lineRule="auto"/>
        <w:ind w:firstLine="709"/>
        <w:jc w:val="both"/>
        <w:rPr>
          <w:sz w:val="28"/>
          <w:szCs w:val="28"/>
        </w:rPr>
      </w:pPr>
      <w:r w:rsidRPr="00D73102">
        <w:rPr>
          <w:sz w:val="28"/>
          <w:szCs w:val="28"/>
        </w:rPr>
        <w:t>Желательно вообще иметь его где - нибудь в другом месте, подальше о массовых посадок культуры, но только не на тяжелых глинистых почвах и в низких малопродуваемых ветром местах возле водоемов. Главное - добиться не рекордного, а пусть даже среднего урожая, но с высоким качеством семенных клубней.</w:t>
      </w:r>
    </w:p>
    <w:p w:rsidR="00BB51FA" w:rsidRPr="00D73102" w:rsidRDefault="00BB51FA" w:rsidP="00D73102">
      <w:pPr>
        <w:suppressAutoHyphens/>
        <w:spacing w:line="360" w:lineRule="auto"/>
        <w:ind w:firstLine="709"/>
        <w:jc w:val="both"/>
        <w:rPr>
          <w:sz w:val="28"/>
          <w:szCs w:val="28"/>
        </w:rPr>
      </w:pPr>
      <w:r w:rsidRPr="00D73102">
        <w:rPr>
          <w:sz w:val="28"/>
          <w:szCs w:val="28"/>
          <w:u w:val="single"/>
        </w:rPr>
        <w:t>Предшественник.</w:t>
      </w:r>
      <w:r w:rsidRPr="00D73102">
        <w:rPr>
          <w:sz w:val="28"/>
          <w:szCs w:val="28"/>
        </w:rPr>
        <w:t xml:space="preserve"> Для семенного картофеля он также должен быть лучшим: на пашне - чистый пар, на домашнем участке - любая овощная культура, кроме томата. Крайне нежелательно сажать его после картофеля.</w:t>
      </w:r>
    </w:p>
    <w:p w:rsidR="00BB51FA" w:rsidRPr="00D73102" w:rsidRDefault="00BB51FA" w:rsidP="00D73102">
      <w:pPr>
        <w:suppressAutoHyphens/>
        <w:spacing w:line="360" w:lineRule="auto"/>
        <w:ind w:firstLine="709"/>
        <w:jc w:val="both"/>
        <w:rPr>
          <w:sz w:val="28"/>
          <w:szCs w:val="28"/>
        </w:rPr>
      </w:pPr>
      <w:r w:rsidRPr="00D73102">
        <w:rPr>
          <w:sz w:val="28"/>
          <w:szCs w:val="28"/>
        </w:rPr>
        <w:t>Если выращивается несколько сортов, то их посадки должны быть четко разделены друг от друга, чтобы исключить возможность смешивания семенного материала. При этом не следует бояться перепыления сортов, ведь картофель - культура самоопыляющаяся.</w:t>
      </w:r>
    </w:p>
    <w:p w:rsidR="00BB51FA" w:rsidRPr="00D73102" w:rsidRDefault="00BB51FA" w:rsidP="00D73102">
      <w:pPr>
        <w:suppressAutoHyphens/>
        <w:spacing w:line="360" w:lineRule="auto"/>
        <w:ind w:firstLine="709"/>
        <w:jc w:val="both"/>
        <w:rPr>
          <w:sz w:val="28"/>
          <w:szCs w:val="28"/>
        </w:rPr>
      </w:pPr>
      <w:r w:rsidRPr="00D73102">
        <w:rPr>
          <w:sz w:val="28"/>
          <w:szCs w:val="28"/>
        </w:rPr>
        <w:t>Посадочный материал, прежде всего, должен быть сортовым. Недостатки смеси сортов заключаются в получении пониженной урожайности, меньшей устойчивости растений к болезням, в неравномерном физиологическом созревании клубней, ухудшающем их сохранность.</w:t>
      </w:r>
    </w:p>
    <w:p w:rsidR="00BB51FA" w:rsidRPr="00D73102" w:rsidRDefault="00BB51FA" w:rsidP="00D73102">
      <w:pPr>
        <w:suppressAutoHyphens/>
        <w:spacing w:line="360" w:lineRule="auto"/>
        <w:ind w:firstLine="709"/>
        <w:jc w:val="both"/>
        <w:rPr>
          <w:sz w:val="28"/>
          <w:szCs w:val="28"/>
        </w:rPr>
      </w:pPr>
      <w:r w:rsidRPr="00D73102">
        <w:rPr>
          <w:sz w:val="28"/>
          <w:szCs w:val="28"/>
        </w:rPr>
        <w:t>Необходимо возделывать только районированные сорта как наиболее приспособленные к местным почвенно - климатическим условиям. В Бурятии - это Волжанин, Полет, Добро, Весна белая, Росинка (с 2001 г.)</w:t>
      </w:r>
    </w:p>
    <w:p w:rsidR="00BB51FA" w:rsidRPr="00D73102" w:rsidRDefault="00BB51FA" w:rsidP="00D73102">
      <w:pPr>
        <w:suppressAutoHyphens/>
        <w:spacing w:line="360" w:lineRule="auto"/>
        <w:ind w:firstLine="709"/>
        <w:jc w:val="both"/>
        <w:rPr>
          <w:sz w:val="28"/>
          <w:szCs w:val="28"/>
        </w:rPr>
      </w:pPr>
      <w:r w:rsidRPr="00D73102">
        <w:rPr>
          <w:bCs/>
          <w:sz w:val="28"/>
          <w:szCs w:val="28"/>
          <w:u w:val="single"/>
        </w:rPr>
        <w:t>Волжанин</w:t>
      </w:r>
      <w:r w:rsidRPr="00D73102">
        <w:rPr>
          <w:sz w:val="28"/>
          <w:szCs w:val="28"/>
        </w:rPr>
        <w:t>. Выведен на Ульяновской опытной станции НИИКХ. Куст средней высоты, умеренно облиственный. Стебель средне или сильно окрашен антоцианом по всей длине. Лист темно - зеленый, среднерассеченный. Цветок белый, с желтой звездой. Ягода образуется редко. Клубни белые, овальные, с белой мякотью. Глазки средней глубины, ростки красно - фиолетовые.</w:t>
      </w:r>
    </w:p>
    <w:p w:rsidR="00BB51FA" w:rsidRPr="00D73102" w:rsidRDefault="00BB51FA" w:rsidP="00D73102">
      <w:pPr>
        <w:suppressAutoHyphens/>
        <w:spacing w:line="360" w:lineRule="auto"/>
        <w:ind w:firstLine="709"/>
        <w:jc w:val="both"/>
        <w:rPr>
          <w:sz w:val="28"/>
          <w:szCs w:val="28"/>
        </w:rPr>
      </w:pPr>
      <w:r w:rsidRPr="00D73102">
        <w:rPr>
          <w:sz w:val="28"/>
          <w:szCs w:val="28"/>
        </w:rPr>
        <w:t>Среднеранний, столовый. Обладает повышенной засухоустойчивостью и жароустойчивостью. Высокоурожайный. Крахмальность средняя - 13,6 - 15,9 %. Лежкость клубней хорошая. Среднеустойчив к фитофторозу и слабоустойчив к парше обыкновенной. По данным 4-летних опытов в степной зоне, является одним из самых урожайных сортов в Бурятии (А.Г. Кушнарев, Г.Г. Аносов, 1997).</w:t>
      </w:r>
    </w:p>
    <w:p w:rsidR="00BB51FA" w:rsidRPr="00D73102" w:rsidRDefault="00BB51FA" w:rsidP="00D73102">
      <w:pPr>
        <w:suppressAutoHyphens/>
        <w:spacing w:line="360" w:lineRule="auto"/>
        <w:ind w:firstLine="709"/>
        <w:jc w:val="both"/>
        <w:rPr>
          <w:sz w:val="28"/>
          <w:szCs w:val="28"/>
        </w:rPr>
      </w:pPr>
      <w:r w:rsidRPr="00D73102">
        <w:rPr>
          <w:bCs/>
          <w:sz w:val="28"/>
          <w:szCs w:val="28"/>
          <w:u w:val="single"/>
        </w:rPr>
        <w:t>Полет</w:t>
      </w:r>
      <w:r w:rsidRPr="00D73102">
        <w:rPr>
          <w:bCs/>
          <w:sz w:val="28"/>
          <w:szCs w:val="28"/>
        </w:rPr>
        <w:t>.</w:t>
      </w:r>
      <w:r w:rsidRPr="00D73102">
        <w:rPr>
          <w:sz w:val="28"/>
          <w:szCs w:val="28"/>
        </w:rPr>
        <w:t xml:space="preserve"> Выведен на Тулунской селекционной станции. Куст средней высоты, хорошо облиственный. Стебель слабо окрашен антоцианом. Лист темно - зеленый, среднерассеченный. Цветок белый, ягод не образует. Клубни красные, овальные, с белой мякотью. Глазки мелкие.</w:t>
      </w:r>
    </w:p>
    <w:p w:rsidR="00D73102" w:rsidRDefault="00BB51FA" w:rsidP="00D73102">
      <w:pPr>
        <w:suppressAutoHyphens/>
        <w:spacing w:line="360" w:lineRule="auto"/>
        <w:ind w:firstLine="709"/>
        <w:jc w:val="both"/>
        <w:rPr>
          <w:sz w:val="28"/>
          <w:szCs w:val="28"/>
        </w:rPr>
      </w:pPr>
      <w:r w:rsidRPr="00D73102">
        <w:rPr>
          <w:sz w:val="28"/>
          <w:szCs w:val="28"/>
        </w:rPr>
        <w:t>Ранний, столовый. Незасухоустойчив. Очень высокоурожайный, т.к. исключительно отзывчив на применение удобрений. Крахмальность низкая - 10,7 - 13,4 %. Вкусовые качества удовлетворительные, лежкость хорошая. Неустойчив к фитофторозу.</w:t>
      </w:r>
    </w:p>
    <w:p w:rsidR="00BB51FA" w:rsidRPr="00D73102" w:rsidRDefault="00BB51FA" w:rsidP="00D73102">
      <w:pPr>
        <w:suppressAutoHyphens/>
        <w:spacing w:line="360" w:lineRule="auto"/>
        <w:ind w:firstLine="709"/>
        <w:jc w:val="both"/>
        <w:rPr>
          <w:sz w:val="28"/>
          <w:szCs w:val="28"/>
        </w:rPr>
      </w:pPr>
      <w:r w:rsidRPr="00D73102">
        <w:rPr>
          <w:bCs/>
          <w:sz w:val="28"/>
          <w:szCs w:val="28"/>
          <w:u w:val="single"/>
        </w:rPr>
        <w:t>Добро</w:t>
      </w:r>
      <w:r w:rsidRPr="00D73102">
        <w:rPr>
          <w:sz w:val="28"/>
          <w:szCs w:val="28"/>
        </w:rPr>
        <w:t>. Выведен в Белорусском НИИ картофелеводства и плодоовощеводства.</w:t>
      </w:r>
    </w:p>
    <w:p w:rsidR="00BB51FA" w:rsidRPr="00D73102" w:rsidRDefault="00BB51FA" w:rsidP="00D73102">
      <w:pPr>
        <w:suppressAutoHyphens/>
        <w:spacing w:line="360" w:lineRule="auto"/>
        <w:ind w:firstLine="709"/>
        <w:jc w:val="both"/>
        <w:rPr>
          <w:sz w:val="28"/>
          <w:szCs w:val="28"/>
        </w:rPr>
      </w:pPr>
      <w:r w:rsidRPr="00D73102">
        <w:rPr>
          <w:sz w:val="28"/>
          <w:szCs w:val="28"/>
        </w:rPr>
        <w:t>Куст компактный, умерено облиственный. Стебли слабо ветвистые. Лист светло-зеленый, матовый, среднерассеченный. Цветок красно - фиолетовый, крупный. Ягодообразование очень обильное. Клубни желтые, овальные и округлые, с тупой вершиной, с белой мякотью.</w:t>
      </w:r>
    </w:p>
    <w:p w:rsidR="00BB51FA" w:rsidRPr="00D73102" w:rsidRDefault="00BB51FA" w:rsidP="00D73102">
      <w:pPr>
        <w:suppressAutoHyphens/>
        <w:spacing w:line="360" w:lineRule="auto"/>
        <w:ind w:firstLine="709"/>
        <w:jc w:val="both"/>
        <w:rPr>
          <w:sz w:val="28"/>
          <w:szCs w:val="28"/>
        </w:rPr>
      </w:pPr>
      <w:r w:rsidRPr="00D73102">
        <w:rPr>
          <w:sz w:val="28"/>
          <w:szCs w:val="28"/>
        </w:rPr>
        <w:t>Среднеранний, столового назначения. Высокоурожайный. Крахмальность средняя - 13,0 - 16,3 %. Вкусовые качества клубней и их лежкость хорошие. Высокоустойчив и фитофторозу, что подтверждается исследованиями Бурятской ГСХА в 1994 - 1997 г.г. (А.Г. Кушнарев, Г.Г. Аносов 1997).</w:t>
      </w:r>
    </w:p>
    <w:p w:rsidR="00BB51FA" w:rsidRPr="00D73102" w:rsidRDefault="00BB51FA" w:rsidP="00D73102">
      <w:pPr>
        <w:suppressAutoHyphens/>
        <w:spacing w:line="360" w:lineRule="auto"/>
        <w:ind w:firstLine="709"/>
        <w:jc w:val="both"/>
        <w:rPr>
          <w:sz w:val="28"/>
          <w:szCs w:val="28"/>
        </w:rPr>
      </w:pPr>
      <w:r w:rsidRPr="00D73102">
        <w:rPr>
          <w:bCs/>
          <w:sz w:val="28"/>
          <w:szCs w:val="28"/>
          <w:u w:val="single"/>
        </w:rPr>
        <w:t>Подготовка клубней к посадке</w:t>
      </w:r>
      <w:r w:rsidRPr="00D73102">
        <w:rPr>
          <w:sz w:val="28"/>
          <w:szCs w:val="28"/>
        </w:rPr>
        <w:t>. Должны быть наиболее комплексной и тщательной. Обязательно любое проращивание семенного материала, способствующее удлинению периода вегетации картофеля, а следовательно, и получению более физиологически вызревших клубней. Однако в условиях сельскохозяйственного производства данный прием не технологичен, так как в республике нет специальных сажалок для высадки проращенного материала. Обычные же сажалки (СМ - 4Б, КСМ -4) обламывают ростки, что приводит в конечном итоге задержке появления всходов и снижению урожайности.</w:t>
      </w:r>
    </w:p>
    <w:p w:rsidR="00BB51FA" w:rsidRPr="00D73102" w:rsidRDefault="00BB51FA" w:rsidP="00D73102">
      <w:pPr>
        <w:suppressAutoHyphens/>
        <w:spacing w:line="360" w:lineRule="auto"/>
        <w:ind w:firstLine="709"/>
        <w:jc w:val="both"/>
        <w:rPr>
          <w:sz w:val="28"/>
          <w:szCs w:val="28"/>
        </w:rPr>
      </w:pPr>
      <w:r w:rsidRPr="00D73102">
        <w:rPr>
          <w:sz w:val="28"/>
          <w:szCs w:val="28"/>
        </w:rPr>
        <w:t>А также обязательно протравливание клубней перед посадкой (или перед провяливанием и тепловым обогревом) для борьбы с возбудителями инфекционных болезней и сапрофитной микрофлорой. Применяют 80% - ный с.п. ТМТД (2,1 - 2,5 кг/т), 50% - ный с.п. бенлат (фундазол 0,5 - 1,0 кг/т), 80 % - ный с.п. поликарбацин (2,6 - 2,7 кг/т), 80-ный с.п. купрозан (0,5 кг/т), 80 %-ный цинеб (0,5 - 1,0 кг/т) и другие.</w:t>
      </w:r>
    </w:p>
    <w:p w:rsidR="00BB51FA" w:rsidRPr="00D73102" w:rsidRDefault="00BB51FA" w:rsidP="00D73102">
      <w:pPr>
        <w:suppressAutoHyphens/>
        <w:spacing w:line="360" w:lineRule="auto"/>
        <w:ind w:firstLine="709"/>
        <w:jc w:val="both"/>
        <w:rPr>
          <w:sz w:val="28"/>
          <w:szCs w:val="28"/>
        </w:rPr>
      </w:pPr>
      <w:r w:rsidRPr="00D73102">
        <w:rPr>
          <w:sz w:val="28"/>
          <w:szCs w:val="28"/>
        </w:rPr>
        <w:t>Расход рабочей жидкости - до 50 л/т, н при использовании машины "Гуматокс - С" или различных приспособлений для мелкокапельного опрыскивания расход рабочей жидкости уменьшают до 3-5 л/т.</w:t>
      </w:r>
    </w:p>
    <w:p w:rsidR="00BB51FA" w:rsidRPr="00D73102" w:rsidRDefault="00BB51FA" w:rsidP="00D73102">
      <w:pPr>
        <w:suppressAutoHyphens/>
        <w:spacing w:line="360" w:lineRule="auto"/>
        <w:ind w:firstLine="709"/>
        <w:jc w:val="both"/>
        <w:rPr>
          <w:sz w:val="28"/>
          <w:szCs w:val="28"/>
        </w:rPr>
      </w:pPr>
      <w:r w:rsidRPr="00D73102">
        <w:rPr>
          <w:sz w:val="28"/>
          <w:szCs w:val="28"/>
        </w:rPr>
        <w:t>Для повышения устойчивости картофеля к болезням и получение дружных всходов в рабочие растворы протравителя рекомендуется добавлять медный купорос (0,02 - 0,1 %), вытяжку из суперфосфата (2,0%), аммиачную селитру (2,0 %), и микроэлементы (бор, цинк, марганец, маний, молибден).</w:t>
      </w:r>
    </w:p>
    <w:p w:rsidR="00BB51FA" w:rsidRPr="00D73102" w:rsidRDefault="00BB51FA" w:rsidP="00D73102">
      <w:pPr>
        <w:suppressAutoHyphens/>
        <w:spacing w:line="360" w:lineRule="auto"/>
        <w:ind w:firstLine="709"/>
        <w:jc w:val="both"/>
        <w:rPr>
          <w:sz w:val="28"/>
          <w:szCs w:val="28"/>
        </w:rPr>
      </w:pPr>
      <w:r w:rsidRPr="00D73102">
        <w:rPr>
          <w:sz w:val="28"/>
          <w:szCs w:val="28"/>
        </w:rPr>
        <w:t>Опрыскивать клубни возможно и выгрузке их из хранилища погрузчиками типа ТЗК - 30 с помощью специальных приспособлений.</w:t>
      </w:r>
    </w:p>
    <w:p w:rsidR="00BB51FA" w:rsidRPr="00D73102" w:rsidRDefault="00BB51FA" w:rsidP="00D73102">
      <w:pPr>
        <w:suppressAutoHyphens/>
        <w:spacing w:line="360" w:lineRule="auto"/>
        <w:ind w:firstLine="709"/>
        <w:jc w:val="both"/>
        <w:rPr>
          <w:sz w:val="28"/>
          <w:szCs w:val="28"/>
        </w:rPr>
      </w:pPr>
      <w:r w:rsidRPr="00D73102">
        <w:rPr>
          <w:sz w:val="28"/>
          <w:szCs w:val="28"/>
        </w:rPr>
        <w:t>Эту операцию совмещают с посадкой, оборудуя картофелесажалки распределительной штангой</w:t>
      </w:r>
      <w:r w:rsidRPr="00D73102">
        <w:rPr>
          <w:sz w:val="28"/>
          <w:szCs w:val="28"/>
        </w:rPr>
        <w:tab/>
        <w:t xml:space="preserve"> и форсунами в каждый сошник (конструкция НИИКХ). В этом случае дезинфицируется не только клубни, но и посадочные борозды. (Растениеводство в Забайкалье, 1999).</w:t>
      </w:r>
    </w:p>
    <w:p w:rsidR="00BB51FA" w:rsidRPr="00D73102" w:rsidRDefault="00BB51FA" w:rsidP="00D73102">
      <w:pPr>
        <w:suppressAutoHyphens/>
        <w:spacing w:line="360" w:lineRule="auto"/>
        <w:ind w:firstLine="709"/>
        <w:jc w:val="both"/>
        <w:rPr>
          <w:sz w:val="28"/>
          <w:szCs w:val="28"/>
        </w:rPr>
      </w:pPr>
      <w:r w:rsidRPr="00D73102">
        <w:rPr>
          <w:sz w:val="28"/>
          <w:szCs w:val="28"/>
        </w:rPr>
        <w:t>При сортировке все подозрительные по внешним признакам (наличие пятен, язв, трещин и т.д.) клубни должны выбраковываться. На семенные цели желательно сажать клубни массой 50-80 г. и крупнее, так как у них образуется больше стеблей, а следовательно, и больше клубней в кусте. Мелкие (массой 25-50 г.) клубни по этой причине здесь сажать нежелательно, лучше на продовольственные цели, причем на участках с высоким агрофоном (А.Г. Кушнарев,2001)</w:t>
      </w:r>
    </w:p>
    <w:p w:rsidR="00BB51FA" w:rsidRPr="00D73102" w:rsidRDefault="00BB51FA" w:rsidP="00D73102">
      <w:pPr>
        <w:suppressAutoHyphens/>
        <w:spacing w:line="360" w:lineRule="auto"/>
        <w:ind w:firstLine="709"/>
        <w:jc w:val="both"/>
        <w:rPr>
          <w:sz w:val="28"/>
          <w:szCs w:val="28"/>
        </w:rPr>
      </w:pPr>
      <w:r w:rsidRPr="00D73102">
        <w:rPr>
          <w:bCs/>
          <w:sz w:val="28"/>
          <w:szCs w:val="28"/>
          <w:u w:val="single"/>
        </w:rPr>
        <w:t>Обработка почвы</w:t>
      </w:r>
      <w:r w:rsidRPr="00D73102">
        <w:rPr>
          <w:sz w:val="28"/>
          <w:szCs w:val="28"/>
        </w:rPr>
        <w:t>. Проводится таким образом, чтобы создать картофельному растению самые благоприятные условия для роста и развития корневой системы, затем столонов и клубней нового урожая. Глубины перекопки или вспашки семенного участка - 25-27 см. Слой почвы О - 25 - 27 см. должен быть рыхлым, хорошо обеспеченным воздухом. При этом здесь должны хотя бы удовлетворительные запасы продуктивной влаги. При обработке почвы такие уничтожаются, но в наиболее полной степени сорняки, особенно пырей ползучий и осоты.</w:t>
      </w:r>
    </w:p>
    <w:p w:rsidR="00BB51FA" w:rsidRPr="00D73102" w:rsidRDefault="00BB51FA" w:rsidP="00D73102">
      <w:pPr>
        <w:suppressAutoHyphens/>
        <w:spacing w:line="360" w:lineRule="auto"/>
        <w:ind w:firstLine="709"/>
        <w:jc w:val="both"/>
        <w:rPr>
          <w:sz w:val="28"/>
          <w:szCs w:val="28"/>
        </w:rPr>
      </w:pPr>
      <w:r w:rsidRPr="00D73102">
        <w:rPr>
          <w:bCs/>
          <w:sz w:val="28"/>
          <w:szCs w:val="28"/>
          <w:u w:val="single"/>
        </w:rPr>
        <w:t>Посадка.</w:t>
      </w:r>
      <w:r w:rsidRPr="00D73102">
        <w:rPr>
          <w:sz w:val="28"/>
          <w:szCs w:val="28"/>
        </w:rPr>
        <w:t xml:space="preserve"> Проводится в оптимально ранние сроки гребневым способом с заделкой клубней на ту же глубину, что при выращивании продовольственного картофеля. Главное принципиальное отличие заключается в густоте посадки, а следовательно и в ее схеме. Для семенных целей картофель следует сажать не менее - 60 тыс. штук на 1 га. Это доказано и исследованиями кафедры растениеводства и луговодства Буряткой ГСХА и практикой.</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Более загущенная посадка уменьшает площадь питания одного растения, увеличивает конкуренцию между растениями в борьбе за свет, пищу, влагу. В результате под кустом формируется меньше крупных клубней и больше клубней среднего размера. По данным кафедры растениеводства и луговодства Бурятской ГСХА при посадке сорта Волжанин с густотой 5-6 кустов на 1 м </w:t>
      </w:r>
      <w:r w:rsidRPr="00D73102">
        <w:rPr>
          <w:sz w:val="28"/>
          <w:szCs w:val="28"/>
          <w:vertAlign w:val="superscript"/>
        </w:rPr>
        <w:t>2</w:t>
      </w:r>
      <w:r w:rsidRPr="00D73102">
        <w:rPr>
          <w:sz w:val="28"/>
          <w:szCs w:val="28"/>
        </w:rPr>
        <w:t xml:space="preserve"> был 10 - 15 % выше, чем с густотой 5-6 кустов на 1 м </w:t>
      </w:r>
      <w:r w:rsidRPr="00D73102">
        <w:rPr>
          <w:sz w:val="28"/>
          <w:szCs w:val="28"/>
          <w:vertAlign w:val="superscript"/>
        </w:rPr>
        <w:t>2</w:t>
      </w:r>
      <w:r w:rsidRPr="00D73102">
        <w:rPr>
          <w:sz w:val="28"/>
          <w:szCs w:val="28"/>
        </w:rPr>
        <w:t>.</w:t>
      </w:r>
    </w:p>
    <w:p w:rsidR="00BB51FA" w:rsidRPr="00D73102" w:rsidRDefault="00BB51FA" w:rsidP="00D73102">
      <w:pPr>
        <w:suppressAutoHyphens/>
        <w:spacing w:line="360" w:lineRule="auto"/>
        <w:ind w:firstLine="709"/>
        <w:jc w:val="both"/>
        <w:rPr>
          <w:sz w:val="28"/>
          <w:szCs w:val="28"/>
        </w:rPr>
      </w:pPr>
      <w:r w:rsidRPr="00D73102">
        <w:rPr>
          <w:sz w:val="28"/>
          <w:szCs w:val="28"/>
        </w:rPr>
        <w:t>Именно это и необходимо для семеноводства картофеля.</w:t>
      </w:r>
    </w:p>
    <w:p w:rsidR="00BB51FA" w:rsidRPr="00D73102" w:rsidRDefault="00BB51FA" w:rsidP="00D73102">
      <w:pPr>
        <w:suppressAutoHyphens/>
        <w:spacing w:line="360" w:lineRule="auto"/>
        <w:ind w:firstLine="709"/>
        <w:jc w:val="both"/>
        <w:rPr>
          <w:sz w:val="28"/>
          <w:szCs w:val="28"/>
        </w:rPr>
      </w:pPr>
      <w:r w:rsidRPr="00D73102">
        <w:rPr>
          <w:sz w:val="28"/>
          <w:szCs w:val="28"/>
        </w:rPr>
        <w:t>Исходя из изложенного оптимальная густота при выращивании семенного материала, а также при размещении сорта составляет 6-7 клубней или кустов на 1 м</w:t>
      </w:r>
      <w:r w:rsidRPr="00D73102">
        <w:rPr>
          <w:sz w:val="28"/>
          <w:szCs w:val="28"/>
          <w:vertAlign w:val="superscript"/>
        </w:rPr>
        <w:t>2</w:t>
      </w:r>
      <w:r w:rsidRPr="00D73102">
        <w:rPr>
          <w:sz w:val="28"/>
          <w:szCs w:val="28"/>
        </w:rPr>
        <w:t>. Применяется следующая схема посадки: 70х20 см.</w:t>
      </w:r>
    </w:p>
    <w:p w:rsidR="00BB51FA" w:rsidRPr="00D73102" w:rsidRDefault="00BB51FA" w:rsidP="00D73102">
      <w:pPr>
        <w:suppressAutoHyphens/>
        <w:spacing w:line="360" w:lineRule="auto"/>
        <w:ind w:firstLine="709"/>
        <w:jc w:val="both"/>
        <w:rPr>
          <w:sz w:val="28"/>
          <w:szCs w:val="28"/>
        </w:rPr>
      </w:pPr>
      <w:r w:rsidRPr="00D73102">
        <w:rPr>
          <w:bCs/>
          <w:sz w:val="28"/>
          <w:szCs w:val="28"/>
          <w:u w:val="single"/>
        </w:rPr>
        <w:t>Уход за посадками</w:t>
      </w:r>
      <w:r w:rsidRPr="00D73102">
        <w:rPr>
          <w:sz w:val="28"/>
          <w:szCs w:val="28"/>
        </w:rPr>
        <w:t>. Применяются те же приемы, что и при выращивании продовольственного картофеля - борьба с сорняками, болезнями и вредителями, вегетационные поливы, азотная подкормка. Естественно один должны быть своевременными и качественными.</w:t>
      </w:r>
    </w:p>
    <w:p w:rsidR="00BB51FA" w:rsidRPr="00D73102" w:rsidRDefault="00BB51FA" w:rsidP="00D73102">
      <w:pPr>
        <w:suppressAutoHyphens/>
        <w:spacing w:line="360" w:lineRule="auto"/>
        <w:ind w:firstLine="709"/>
        <w:jc w:val="both"/>
        <w:rPr>
          <w:sz w:val="28"/>
          <w:szCs w:val="28"/>
        </w:rPr>
      </w:pPr>
      <w:r w:rsidRPr="00D73102">
        <w:rPr>
          <w:sz w:val="28"/>
          <w:szCs w:val="28"/>
        </w:rPr>
        <w:t>Среди специальных семеноводческих приемов проводит сорто - и фитопрочистки, то есть удаление из сотовых посадок растений других сортов и удаление растений, пораженных болезнями. Сортоочистка проводится в фазе цветения картофеля, когда разные сорта можно различить по листьям, стеблям и, главное, по окраске цветов. Все кусты примеси отличается колышком или цветной вязкой. Убирают их вместе с остальными сортовыми кустами, но в первую очередь, и клубни сразу же откладывают отдельно, чтобы не допустить смешивания. Удалять сортопримясь можно и раньше начиная с 1 августа, когда под кустами уже сформировались достаточно крупные клубни.</w:t>
      </w:r>
    </w:p>
    <w:p w:rsidR="00BB51FA" w:rsidRPr="00D73102" w:rsidRDefault="00BB51FA" w:rsidP="00D73102">
      <w:pPr>
        <w:suppressAutoHyphens/>
        <w:spacing w:line="360" w:lineRule="auto"/>
        <w:ind w:firstLine="709"/>
        <w:jc w:val="both"/>
        <w:rPr>
          <w:sz w:val="28"/>
          <w:szCs w:val="28"/>
        </w:rPr>
      </w:pPr>
      <w:r w:rsidRPr="00D73102">
        <w:rPr>
          <w:sz w:val="28"/>
          <w:szCs w:val="28"/>
        </w:rPr>
        <w:t>В условиях Забайкалья, несмотря на меньшую степень распространения болезней, чем, например, в Подмосковье, все равно приходится проводить 3 фотопрочистки: первая - при высоте кустов 15 - 20 см. (примерно 3-я декада июня); вторая - в фазе цветения совместно с фитопрочисткой (примерно 2-я декада июля); третья - перед уборкой урожая (конец августа)</w:t>
      </w:r>
    </w:p>
    <w:p w:rsidR="00BB51FA" w:rsidRPr="00D73102" w:rsidRDefault="00BB51FA" w:rsidP="00D73102">
      <w:pPr>
        <w:suppressAutoHyphens/>
        <w:spacing w:line="360" w:lineRule="auto"/>
        <w:ind w:firstLine="709"/>
        <w:jc w:val="both"/>
        <w:rPr>
          <w:sz w:val="28"/>
          <w:szCs w:val="28"/>
        </w:rPr>
      </w:pPr>
      <w:r w:rsidRPr="00D73102">
        <w:rPr>
          <w:sz w:val="28"/>
          <w:szCs w:val="28"/>
        </w:rPr>
        <w:t>Удаляются все кусты с явными признаками вирусных болезней, таких как морщинистая и полосчатая мозаика на листьях, скручивание большей части листьев. Растения, пораженные фитофторозом, можно не удалять, так как заражение посадки грибом - фитофторой все равно будет происходить от соседних участков. Ботва удаленных кустов высушивается на солнце и сжигается, а клубни, если они уже образовались, можно употребить в пищу. Не семенные цели они ни в коем случае не используется.</w:t>
      </w:r>
    </w:p>
    <w:p w:rsidR="00BB51FA" w:rsidRPr="00D73102" w:rsidRDefault="00BB51FA" w:rsidP="00D73102">
      <w:pPr>
        <w:suppressAutoHyphens/>
        <w:spacing w:line="360" w:lineRule="auto"/>
        <w:ind w:firstLine="709"/>
        <w:jc w:val="both"/>
        <w:rPr>
          <w:sz w:val="28"/>
          <w:szCs w:val="28"/>
        </w:rPr>
      </w:pPr>
      <w:r w:rsidRPr="00D73102">
        <w:rPr>
          <w:sz w:val="28"/>
          <w:szCs w:val="28"/>
        </w:rPr>
        <w:t>Против распространения фитофтороза посадки опрыскивателей в засушливых условиях 1 раз (в фазе бутонизации) контактными препаратами: хлороокисью меди, купразаном, полихомом и др; во влажных условиях - 2 раза: при высоте кустов 15 - 20 см. контактными препаратами и в фазе бутонизации - системными (ридомил, арцерид, сандофан и др.) Дозы препаратов - 2,0 - 3,0 кг/га, расход рабочего раствора - 300 - 400 л/га.</w:t>
      </w:r>
    </w:p>
    <w:p w:rsidR="00BB51FA" w:rsidRPr="00D73102" w:rsidRDefault="00BB51FA" w:rsidP="00D73102">
      <w:pPr>
        <w:suppressAutoHyphens/>
        <w:spacing w:line="360" w:lineRule="auto"/>
        <w:ind w:firstLine="709"/>
        <w:jc w:val="both"/>
        <w:rPr>
          <w:sz w:val="28"/>
          <w:szCs w:val="28"/>
        </w:rPr>
      </w:pPr>
      <w:r w:rsidRPr="00D73102">
        <w:rPr>
          <w:sz w:val="28"/>
          <w:szCs w:val="28"/>
        </w:rPr>
        <w:t>На посадках картофеля в условиях Забайкалья специализированных вредителей не обнаружено. По данным И.С. Котова (1957), на картофеле вредят несколько видов шпанок - огородная, черноголовая и сибирская. Н.Г. Джолова и др. (1961) отмечают, что они повреждается рядом многоядных вредителей: проволочками (широким, сибирским и темным щелкунами), шпанкой черноголовой. В.В. Преображенский, И.С. Котов (1963) кроме указанных многоядных вредителей выделяют ложнопроволочников, гусениц подгрызающие совок, лугового мотылька, личинок июньского хруща и полевых слизней.</w:t>
      </w:r>
    </w:p>
    <w:p w:rsidR="00BB51FA" w:rsidRPr="00D73102" w:rsidRDefault="00BB51FA" w:rsidP="00D73102">
      <w:pPr>
        <w:suppressAutoHyphens/>
        <w:spacing w:line="360" w:lineRule="auto"/>
        <w:ind w:firstLine="709"/>
        <w:jc w:val="both"/>
        <w:rPr>
          <w:sz w:val="28"/>
          <w:szCs w:val="28"/>
        </w:rPr>
      </w:pPr>
      <w:r w:rsidRPr="00D73102">
        <w:rPr>
          <w:bCs/>
          <w:sz w:val="28"/>
          <w:szCs w:val="28"/>
          <w:u w:val="single"/>
        </w:rPr>
        <w:t>Меры борьбы</w:t>
      </w:r>
      <w:r w:rsidRPr="00D73102">
        <w:rPr>
          <w:sz w:val="28"/>
          <w:szCs w:val="28"/>
        </w:rPr>
        <w:t>: 1 Шпанки заселяют посадки картофеля очажно и держатся стайками (группами) в несколько десятков особей, рекомендуется вылов жуков сачками с последующим их уничтожением в эмульсии керосина или солярки.</w:t>
      </w:r>
    </w:p>
    <w:p w:rsidR="00BB51FA" w:rsidRPr="00D73102" w:rsidRDefault="00BB51FA" w:rsidP="00D73102">
      <w:pPr>
        <w:numPr>
          <w:ilvl w:val="0"/>
          <w:numId w:val="1"/>
        </w:numPr>
        <w:suppressAutoHyphens/>
        <w:spacing w:line="360" w:lineRule="auto"/>
        <w:ind w:left="0" w:firstLine="709"/>
        <w:jc w:val="both"/>
        <w:rPr>
          <w:sz w:val="28"/>
          <w:szCs w:val="28"/>
        </w:rPr>
      </w:pPr>
      <w:r w:rsidRPr="00D73102">
        <w:rPr>
          <w:sz w:val="28"/>
          <w:szCs w:val="28"/>
        </w:rPr>
        <w:t>Борьба с нестадными саранчовыми, так как личинки шпанок питаются только яйцами кобылок.</w:t>
      </w:r>
    </w:p>
    <w:p w:rsidR="00BB51FA" w:rsidRPr="00D73102" w:rsidRDefault="00BB51FA" w:rsidP="00D73102">
      <w:pPr>
        <w:suppressAutoHyphens/>
        <w:spacing w:line="360" w:lineRule="auto"/>
        <w:ind w:firstLine="709"/>
        <w:jc w:val="both"/>
        <w:rPr>
          <w:sz w:val="28"/>
          <w:szCs w:val="28"/>
        </w:rPr>
      </w:pPr>
      <w:r w:rsidRPr="00D73102">
        <w:rPr>
          <w:sz w:val="28"/>
          <w:szCs w:val="28"/>
        </w:rPr>
        <w:t>Меры борьбы с хрущами в условиях региона не разработаны. В литературе в борьбе с восточными майским хрущем в период дополнительного питания рекомендуется опрыскивание плодовых и других деревьев и кустарников, на которых они концентрируются, дендробациллином (1-2 кг/га) или энтобактерином (2-4 кг/га)</w:t>
      </w:r>
    </w:p>
    <w:p w:rsidR="00BB51FA" w:rsidRPr="00D73102" w:rsidRDefault="00BB51FA" w:rsidP="00D73102">
      <w:pPr>
        <w:suppressAutoHyphens/>
        <w:spacing w:line="360" w:lineRule="auto"/>
        <w:ind w:firstLine="709"/>
        <w:jc w:val="both"/>
        <w:rPr>
          <w:sz w:val="28"/>
          <w:szCs w:val="28"/>
        </w:rPr>
      </w:pPr>
      <w:r w:rsidRPr="00D73102">
        <w:rPr>
          <w:sz w:val="28"/>
          <w:szCs w:val="28"/>
        </w:rPr>
        <w:t>Для посадки картофеля выбирать открытые, хорошо продуваемые ветром, не защищенные лесом и кустарником участки.</w:t>
      </w:r>
    </w:p>
    <w:p w:rsidR="00BB51FA" w:rsidRPr="00D73102" w:rsidRDefault="00BB51FA" w:rsidP="00D73102">
      <w:pPr>
        <w:suppressAutoHyphens/>
        <w:spacing w:line="360" w:lineRule="auto"/>
        <w:ind w:firstLine="709"/>
        <w:jc w:val="both"/>
        <w:rPr>
          <w:sz w:val="28"/>
          <w:szCs w:val="28"/>
        </w:rPr>
      </w:pPr>
      <w:r w:rsidRPr="00D73102">
        <w:rPr>
          <w:sz w:val="28"/>
          <w:szCs w:val="28"/>
        </w:rPr>
        <w:t>Тщательное обследование полей, где выращивается картофель. (В.Ц. Будажапов, 1993)</w:t>
      </w:r>
    </w:p>
    <w:p w:rsidR="00BB51FA" w:rsidRPr="00D73102" w:rsidRDefault="00BB51FA" w:rsidP="00D73102">
      <w:pPr>
        <w:suppressAutoHyphens/>
        <w:spacing w:line="360" w:lineRule="auto"/>
        <w:ind w:firstLine="709"/>
        <w:jc w:val="both"/>
        <w:rPr>
          <w:sz w:val="28"/>
          <w:szCs w:val="28"/>
        </w:rPr>
      </w:pPr>
      <w:r w:rsidRPr="00D73102">
        <w:rPr>
          <w:bCs/>
          <w:sz w:val="28"/>
          <w:szCs w:val="28"/>
          <w:u w:val="single"/>
        </w:rPr>
        <w:t>Уборка.</w:t>
      </w:r>
      <w:r w:rsidRPr="00D73102">
        <w:rPr>
          <w:sz w:val="28"/>
          <w:szCs w:val="28"/>
        </w:rPr>
        <w:t xml:space="preserve"> Перед ее проведением семенной участок осматривается также, как обычный, но более тщательно. Если на нем качественно были проведены сорто - и фитопрочистки, то остается только оценить примерную величину урожая и, обязательно, процентную долю в нем клубней семенной фракции массой 25 - 80 г. Зная количество кустов на 1 м</w:t>
      </w:r>
      <w:r w:rsidRPr="00D73102">
        <w:rPr>
          <w:sz w:val="28"/>
          <w:szCs w:val="28"/>
          <w:vertAlign w:val="superscript"/>
        </w:rPr>
        <w:t>2</w:t>
      </w:r>
      <w:r w:rsidRPr="00D73102">
        <w:rPr>
          <w:sz w:val="28"/>
          <w:szCs w:val="28"/>
        </w:rPr>
        <w:t>, можно подсчитать сколько составит урожай этой фракции на участке.</w:t>
      </w:r>
    </w:p>
    <w:p w:rsidR="00BB51FA" w:rsidRPr="00D73102" w:rsidRDefault="00BB51FA" w:rsidP="00D73102">
      <w:pPr>
        <w:suppressAutoHyphens/>
        <w:spacing w:line="360" w:lineRule="auto"/>
        <w:ind w:firstLine="709"/>
        <w:jc w:val="both"/>
        <w:rPr>
          <w:sz w:val="28"/>
          <w:szCs w:val="28"/>
        </w:rPr>
      </w:pPr>
      <w:r w:rsidRPr="00D73102">
        <w:rPr>
          <w:sz w:val="28"/>
          <w:szCs w:val="28"/>
        </w:rPr>
        <w:t>Для семенного участка обязательно скашивание ботвы за 5-7, еще лучше за 8-10 дней до уборки.</w:t>
      </w:r>
    </w:p>
    <w:p w:rsidR="00BB51FA" w:rsidRPr="00D73102" w:rsidRDefault="00BB51FA" w:rsidP="00D73102">
      <w:pPr>
        <w:suppressAutoHyphens/>
        <w:spacing w:line="360" w:lineRule="auto"/>
        <w:ind w:firstLine="709"/>
        <w:jc w:val="both"/>
        <w:rPr>
          <w:sz w:val="28"/>
          <w:szCs w:val="28"/>
        </w:rPr>
      </w:pPr>
      <w:r w:rsidRPr="00D73102">
        <w:rPr>
          <w:sz w:val="28"/>
          <w:szCs w:val="28"/>
        </w:rPr>
        <w:t>Чем дольше клубни будут лежать в почве, тем лучше они вызреют и сформируют более толстую и прочную кожуру.</w:t>
      </w:r>
    </w:p>
    <w:p w:rsidR="00BB51FA" w:rsidRPr="00D73102" w:rsidRDefault="00BB51FA" w:rsidP="00D73102">
      <w:pPr>
        <w:suppressAutoHyphens/>
        <w:spacing w:line="360" w:lineRule="auto"/>
        <w:ind w:firstLine="709"/>
        <w:jc w:val="both"/>
        <w:rPr>
          <w:sz w:val="28"/>
          <w:szCs w:val="28"/>
        </w:rPr>
      </w:pPr>
      <w:r w:rsidRPr="00D73102">
        <w:rPr>
          <w:sz w:val="28"/>
          <w:szCs w:val="28"/>
        </w:rPr>
        <w:t>В результате сами клубни будут не такими крупными. Они меньше травмируются при уборке и лучше хранятся.</w:t>
      </w:r>
    </w:p>
    <w:p w:rsidR="00BB51FA" w:rsidRPr="00D73102" w:rsidRDefault="00BB51FA" w:rsidP="00D73102">
      <w:pPr>
        <w:suppressAutoHyphens/>
        <w:spacing w:line="360" w:lineRule="auto"/>
        <w:ind w:firstLine="709"/>
        <w:jc w:val="both"/>
        <w:rPr>
          <w:sz w:val="28"/>
          <w:szCs w:val="28"/>
        </w:rPr>
      </w:pPr>
      <w:r w:rsidRPr="00D73102">
        <w:rPr>
          <w:sz w:val="28"/>
          <w:szCs w:val="28"/>
        </w:rPr>
        <w:t>Сама уборка семенного участка проводится в первую очередь (до 10 сентября) и очень аккуратно с тем, чтобы лишний раз не травмировать клубни. (А.Г. Кушнарев, 2001)</w:t>
      </w:r>
    </w:p>
    <w:p w:rsidR="00BB51FA" w:rsidRPr="00D73102" w:rsidRDefault="00BB51FA" w:rsidP="00D73102">
      <w:pPr>
        <w:suppressAutoHyphens/>
        <w:spacing w:line="360" w:lineRule="auto"/>
        <w:ind w:firstLine="709"/>
        <w:jc w:val="both"/>
        <w:rPr>
          <w:sz w:val="28"/>
          <w:szCs w:val="28"/>
        </w:rPr>
      </w:pPr>
      <w:r w:rsidRPr="00D73102">
        <w:rPr>
          <w:sz w:val="28"/>
          <w:szCs w:val="28"/>
        </w:rPr>
        <w:t>Основной способ уборки урожая в Забайкалье прямое комбайнирование. Этому способствует легкий механический состав почв, а также отсутствие их переувлажнение в уборочный период. На небольших площадях посадок картофеля (до 3-5 га) возможна и раздельная уборка с применением картофелекопателей и последующим ручным подбором урожая. При этом меньше травмируются клубни, что обеспечивает их лучшую лежкость при хранении, но увеличиваются затраты ручного труда. (Растениеводство в Забайкалье, 1999).</w:t>
      </w:r>
    </w:p>
    <w:p w:rsidR="00BB51FA" w:rsidRPr="00D73102" w:rsidRDefault="00BB51FA" w:rsidP="00D73102">
      <w:pPr>
        <w:suppressAutoHyphens/>
        <w:spacing w:line="360" w:lineRule="auto"/>
        <w:ind w:firstLine="709"/>
        <w:jc w:val="both"/>
        <w:rPr>
          <w:sz w:val="28"/>
          <w:szCs w:val="28"/>
        </w:rPr>
      </w:pPr>
      <w:r w:rsidRPr="00D73102">
        <w:rPr>
          <w:sz w:val="28"/>
          <w:szCs w:val="28"/>
        </w:rPr>
        <w:t>Необходимо аккуратно загружать семенные клубни в транспортное средство, перевозить и разгружать. Сортировка урожая с участка проводится или на поле или на складе. Обязательны его просушка воздухом и озеленение на свету. Примерно через 10-12 дней после уборки семенной материал закладывается на хранение. (А.Г. Кушнарев, 2001)</w:t>
      </w:r>
    </w:p>
    <w:p w:rsidR="00BB51FA" w:rsidRPr="00D73102" w:rsidRDefault="00BB51FA" w:rsidP="00D73102">
      <w:pPr>
        <w:suppressAutoHyphens/>
        <w:spacing w:line="360" w:lineRule="auto"/>
        <w:ind w:firstLine="709"/>
        <w:jc w:val="both"/>
        <w:rPr>
          <w:sz w:val="28"/>
          <w:szCs w:val="28"/>
        </w:rPr>
      </w:pPr>
    </w:p>
    <w:p w:rsidR="00BB51FA" w:rsidRPr="00D73102" w:rsidRDefault="00D73102" w:rsidP="00D73102">
      <w:pPr>
        <w:suppressAutoHyphens/>
        <w:spacing w:line="360" w:lineRule="auto"/>
        <w:ind w:firstLine="709"/>
        <w:jc w:val="both"/>
        <w:rPr>
          <w:bCs/>
          <w:sz w:val="28"/>
          <w:szCs w:val="28"/>
        </w:rPr>
      </w:pPr>
      <w:r>
        <w:rPr>
          <w:bCs/>
          <w:sz w:val="28"/>
          <w:szCs w:val="28"/>
        </w:rPr>
        <w:br w:type="page"/>
      </w:r>
      <w:r w:rsidR="00BB51FA" w:rsidRPr="00D73102">
        <w:rPr>
          <w:bCs/>
          <w:sz w:val="28"/>
          <w:szCs w:val="28"/>
        </w:rPr>
        <w:t>1.2 Влияние удобрений на урожай и качество семенного материала</w:t>
      </w:r>
    </w:p>
    <w:p w:rsidR="00D73102" w:rsidRPr="00DC5FAB" w:rsidRDefault="00D73102"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Повышение урожайности картофеля на малогумусных почвах Забайкалья возможна (при хорошем качестве семенного материала), главным образом, за счет их удобрения, тем более что эта культура очень требовательна к плодородию почвы.</w:t>
      </w:r>
    </w:p>
    <w:p w:rsidR="00BB51FA" w:rsidRPr="00D73102" w:rsidRDefault="00BB51FA" w:rsidP="00D73102">
      <w:pPr>
        <w:suppressAutoHyphens/>
        <w:spacing w:line="360" w:lineRule="auto"/>
        <w:ind w:firstLine="709"/>
        <w:jc w:val="both"/>
        <w:rPr>
          <w:sz w:val="28"/>
          <w:szCs w:val="28"/>
        </w:rPr>
      </w:pPr>
      <w:r w:rsidRPr="00D73102">
        <w:rPr>
          <w:sz w:val="28"/>
          <w:szCs w:val="28"/>
        </w:rPr>
        <w:t>Исключительно важное значение имеют органические удобрения на которые картофель высоко отзывчив. К тому же они положительно влияют на плодородие и физические свойства почвы. Наиболее распространенный из них в регионе навоз крупного скота, главным образом подстилочный, следует вносить заблаговременно - или под летнюю отвальную вспашку чистого пары, или под заблевую вспашку после раноубираемого предшественника. Внесение навоза под весновспашку после вывозки на поле в зимне - весенний период из-за неравномерного затем его оттаивания приводит к задержке основной обработки почвы, а следовательно, и посадки картофеля, что очень нежелательно.</w:t>
      </w:r>
    </w:p>
    <w:p w:rsidR="00BB51FA" w:rsidRPr="00D73102" w:rsidRDefault="00BB51FA" w:rsidP="00D73102">
      <w:pPr>
        <w:suppressAutoHyphens/>
        <w:spacing w:line="360" w:lineRule="auto"/>
        <w:ind w:firstLine="709"/>
        <w:jc w:val="both"/>
        <w:rPr>
          <w:sz w:val="28"/>
          <w:szCs w:val="28"/>
        </w:rPr>
      </w:pPr>
      <w:r w:rsidRPr="00D73102">
        <w:rPr>
          <w:sz w:val="28"/>
          <w:szCs w:val="28"/>
        </w:rPr>
        <w:t>Лучше всего под зябь применять полуразложившийся или полупревший навоз, так как заделанный в почву на зиму в свежем воздухе он минерализуется только во 2-ой половине лета.</w:t>
      </w:r>
    </w:p>
    <w:p w:rsidR="00BB51FA" w:rsidRPr="00D73102" w:rsidRDefault="00BB51FA" w:rsidP="00D73102">
      <w:pPr>
        <w:suppressAutoHyphens/>
        <w:spacing w:line="360" w:lineRule="auto"/>
        <w:ind w:firstLine="709"/>
        <w:jc w:val="both"/>
        <w:rPr>
          <w:sz w:val="28"/>
          <w:szCs w:val="28"/>
        </w:rPr>
      </w:pPr>
      <w:r w:rsidRPr="00D73102">
        <w:rPr>
          <w:sz w:val="28"/>
          <w:szCs w:val="28"/>
        </w:rPr>
        <w:t>В результате усиливается рост вегетативной массы и задерживается клубнеобразование, снижается устойчивость растений к болезням в конечном итоге - урожайность и качество картофеля. Так же в меньшей степени физиологически созревают клубни, увеличивается их трамвированность при уборке. Кроме того, как отмечает А.И. Замотаев и другие (1989), сильнее распространяется парша обыкновенная и возрастает засоренность посадок.</w:t>
      </w:r>
    </w:p>
    <w:p w:rsidR="00BB51FA" w:rsidRPr="00D73102" w:rsidRDefault="00BB51FA" w:rsidP="00D73102">
      <w:pPr>
        <w:suppressAutoHyphens/>
        <w:spacing w:line="360" w:lineRule="auto"/>
        <w:ind w:firstLine="709"/>
        <w:jc w:val="both"/>
        <w:rPr>
          <w:sz w:val="28"/>
          <w:szCs w:val="28"/>
        </w:rPr>
      </w:pPr>
      <w:r w:rsidRPr="00D73102">
        <w:rPr>
          <w:sz w:val="28"/>
          <w:szCs w:val="28"/>
        </w:rPr>
        <w:t>При интенсивной технологии возделывания картофеля рекомендуется вносить по 60 - 80 т полупревшего навоза на 1 га (Б.А. Писарев, 1990). Большие дозы снижают устойчивость к болезням, ухудшает качество и лежкость клубней при хранении.</w:t>
      </w:r>
    </w:p>
    <w:p w:rsidR="00BB51FA" w:rsidRPr="00D73102" w:rsidRDefault="00BB51FA" w:rsidP="00D73102">
      <w:pPr>
        <w:suppressAutoHyphens/>
        <w:spacing w:line="360" w:lineRule="auto"/>
        <w:ind w:firstLine="709"/>
        <w:jc w:val="both"/>
        <w:rPr>
          <w:sz w:val="28"/>
          <w:szCs w:val="28"/>
        </w:rPr>
      </w:pPr>
      <w:r w:rsidRPr="00D73102">
        <w:rPr>
          <w:sz w:val="28"/>
          <w:szCs w:val="28"/>
        </w:rPr>
        <w:t>В Забайкалье при применении под картофель только навоза его доза составляет 50-60 т/га. Более высокие дозы, как отмечает Т. Бойков (1968), экономически целесообразны, так как не окупаются прибавкой урожая. С этой точки зрения автор рекомендует в Прибайкальской лесостепной зоне вносить всего 20-40 т/га навоза. В опыте с сортом Курьер на серой лесной почве такая доза обеспечила получше урожая в среднем за 3 года 24,7 т/га.</w:t>
      </w:r>
    </w:p>
    <w:p w:rsidR="00BB51FA" w:rsidRPr="00D73102" w:rsidRDefault="00BB51FA" w:rsidP="00D73102">
      <w:pPr>
        <w:suppressAutoHyphens/>
        <w:spacing w:line="360" w:lineRule="auto"/>
        <w:ind w:firstLine="709"/>
        <w:jc w:val="both"/>
        <w:rPr>
          <w:sz w:val="28"/>
          <w:szCs w:val="28"/>
        </w:rPr>
      </w:pPr>
      <w:r w:rsidRPr="00D73102">
        <w:rPr>
          <w:sz w:val="28"/>
          <w:szCs w:val="28"/>
        </w:rPr>
        <w:t>Вместо навоза в регионе возможно применение торфокомпостов, в основном торфо - навозного, который по своей эффективности почти не уступает навозу.</w:t>
      </w:r>
    </w:p>
    <w:p w:rsidR="00BB51FA" w:rsidRPr="00D73102" w:rsidRDefault="00BB51FA" w:rsidP="00D73102">
      <w:pPr>
        <w:suppressAutoHyphens/>
        <w:spacing w:line="360" w:lineRule="auto"/>
        <w:ind w:firstLine="709"/>
        <w:jc w:val="both"/>
        <w:rPr>
          <w:sz w:val="28"/>
          <w:szCs w:val="28"/>
        </w:rPr>
      </w:pPr>
      <w:r w:rsidRPr="00D73102">
        <w:rPr>
          <w:sz w:val="28"/>
          <w:szCs w:val="28"/>
        </w:rPr>
        <w:t>Представляют интерес куриный помет и его смеси (шлако - пометная, опилочно - пометная), сидеральные удобрения, сапропель. Вопросы их применения под картофель в регионе практически не изучены.</w:t>
      </w:r>
    </w:p>
    <w:p w:rsidR="00BB51FA" w:rsidRPr="00D73102" w:rsidRDefault="00BB51FA" w:rsidP="00D73102">
      <w:pPr>
        <w:suppressAutoHyphens/>
        <w:spacing w:line="360" w:lineRule="auto"/>
        <w:ind w:firstLine="709"/>
        <w:jc w:val="both"/>
        <w:rPr>
          <w:sz w:val="28"/>
          <w:szCs w:val="28"/>
        </w:rPr>
      </w:pPr>
      <w:r w:rsidRPr="00D73102">
        <w:rPr>
          <w:sz w:val="28"/>
          <w:szCs w:val="28"/>
        </w:rPr>
        <w:t>Исключение - пометно - опилочный компост, приготовленный в соотношении 2:1. Исследованиями на каштановой почве в сухостепной зоне выявлено, что по эффективности он не уступает традиционному навозу. (Г.Д. Чимитдоржиева и др., 1996)</w:t>
      </w:r>
    </w:p>
    <w:p w:rsidR="00BB51FA" w:rsidRPr="00D73102" w:rsidRDefault="00BB51FA" w:rsidP="00D73102">
      <w:pPr>
        <w:suppressAutoHyphens/>
        <w:spacing w:line="360" w:lineRule="auto"/>
        <w:ind w:firstLine="709"/>
        <w:jc w:val="both"/>
        <w:rPr>
          <w:sz w:val="28"/>
          <w:szCs w:val="28"/>
        </w:rPr>
      </w:pPr>
      <w:r w:rsidRPr="00D73102">
        <w:rPr>
          <w:sz w:val="28"/>
          <w:szCs w:val="28"/>
        </w:rPr>
        <w:t>Наиболее оптимальной дозой с учетом величины и качества урожая авторы считают 20 - 40 т/га.</w:t>
      </w:r>
    </w:p>
    <w:p w:rsidR="00BB51FA" w:rsidRPr="00D73102" w:rsidRDefault="00BB51FA" w:rsidP="00D73102">
      <w:pPr>
        <w:suppressAutoHyphens/>
        <w:spacing w:line="360" w:lineRule="auto"/>
        <w:ind w:firstLine="709"/>
        <w:jc w:val="both"/>
        <w:rPr>
          <w:sz w:val="28"/>
          <w:szCs w:val="28"/>
        </w:rPr>
      </w:pPr>
      <w:r w:rsidRPr="00D73102">
        <w:rPr>
          <w:sz w:val="28"/>
          <w:szCs w:val="28"/>
        </w:rPr>
        <w:t>Для повышения урожайности и качества картофеля большое значение имеют и минеральные удобрения, особенно при возделывании его на орошаемых землях. На бедных гумусом почвах Забайкалья наиболее эффективные азотные удобрения. Однако наилучшие результаты достигаются при совместном применении всех 3 основных элементов питания особенно азота и фосфора.</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Так в исследованиях Буряткой СХОС на богаре в 1964 - 1966 г.г. на каштановой супесчаной почве без применения органических удобрений наибольший урожай (сорт Снежинка) получен при внесении в почву </w:t>
      </w:r>
      <w:r w:rsidRPr="00D73102">
        <w:rPr>
          <w:sz w:val="28"/>
          <w:szCs w:val="28"/>
          <w:lang w:val="en-US"/>
        </w:rPr>
        <w:t>N</w:t>
      </w:r>
      <w:r w:rsidRPr="00D73102">
        <w:rPr>
          <w:sz w:val="28"/>
          <w:szCs w:val="28"/>
          <w:vertAlign w:val="subscript"/>
        </w:rPr>
        <w:t>60</w:t>
      </w:r>
      <w:r w:rsidRPr="00D73102">
        <w:rPr>
          <w:sz w:val="28"/>
          <w:szCs w:val="28"/>
        </w:rPr>
        <w:t>Р</w:t>
      </w:r>
      <w:r w:rsidRPr="00D73102">
        <w:rPr>
          <w:sz w:val="28"/>
          <w:szCs w:val="28"/>
          <w:vertAlign w:val="subscript"/>
        </w:rPr>
        <w:t xml:space="preserve">60 </w:t>
      </w:r>
      <w:r w:rsidRPr="00D73102">
        <w:rPr>
          <w:sz w:val="28"/>
          <w:szCs w:val="28"/>
        </w:rPr>
        <w:t xml:space="preserve">- 16,0 т,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60</w:t>
      </w:r>
      <w:r w:rsidRPr="00D73102">
        <w:rPr>
          <w:sz w:val="28"/>
          <w:szCs w:val="28"/>
        </w:rPr>
        <w:t xml:space="preserve"> - 16,3;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30</w:t>
      </w:r>
      <w:r w:rsidRPr="00D73102">
        <w:rPr>
          <w:sz w:val="28"/>
          <w:szCs w:val="28"/>
        </w:rPr>
        <w:t xml:space="preserve"> - 16,5 и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30</w:t>
      </w:r>
      <w:r w:rsidRPr="00D73102">
        <w:rPr>
          <w:sz w:val="28"/>
          <w:szCs w:val="28"/>
          <w:lang w:val="en-US"/>
        </w:rPr>
        <w:t>K</w:t>
      </w:r>
      <w:r w:rsidRPr="00D73102">
        <w:rPr>
          <w:sz w:val="28"/>
          <w:szCs w:val="28"/>
          <w:vertAlign w:val="subscript"/>
        </w:rPr>
        <w:t>60</w:t>
      </w:r>
      <w:r w:rsidRPr="00D73102">
        <w:rPr>
          <w:sz w:val="28"/>
          <w:szCs w:val="28"/>
        </w:rPr>
        <w:t xml:space="preserve"> - 16,9 т/га. при этом крахмалистость клубней в этих вариантах также была одинакова - 19,0 - 20,7 % (П.И. Козлова, 1969).</w:t>
      </w:r>
    </w:p>
    <w:p w:rsidR="00BB51FA" w:rsidRPr="00D73102" w:rsidRDefault="00BB51FA" w:rsidP="00D73102">
      <w:pPr>
        <w:suppressAutoHyphens/>
        <w:spacing w:line="360" w:lineRule="auto"/>
        <w:ind w:firstLine="709"/>
        <w:jc w:val="both"/>
        <w:rPr>
          <w:sz w:val="28"/>
          <w:szCs w:val="28"/>
        </w:rPr>
      </w:pPr>
      <w:r w:rsidRPr="00D73102">
        <w:rPr>
          <w:sz w:val="28"/>
          <w:szCs w:val="28"/>
        </w:rPr>
        <w:t>Несмотря на то, что картофель является калиелюбивой культурой, применение калийных удобрений песчаных и супесчаных почвах сухостепной и степной зон Забайкалья, богатых этим элементом, в богарных условиях нецелесообразно, это не оправдывается и с экономической точки зрения. Однако при возделывании культуры на орошаемых землях, а также землях с низким содержанием обменного калия необходимо вносить его в дозе 60 кг д.в. на 1 га. Так, в исследованиях Л.Л. Убугунова, М.Г. Меркушевой, Б.Х. Буддаева (1991) на каштановой супесчаной почве сухостепной зоны Бурятии на орошаемом фоне (сорт Волжанин) наиболее эффективными по выходу дополнительной продукции в расчете на 1 т питательного элемента были калийные удобрения в дозах К</w:t>
      </w:r>
      <w:r w:rsidRPr="00D73102">
        <w:rPr>
          <w:sz w:val="28"/>
          <w:szCs w:val="28"/>
          <w:vertAlign w:val="subscript"/>
        </w:rPr>
        <w:t>60</w:t>
      </w:r>
      <w:r w:rsidRPr="00D73102">
        <w:rPr>
          <w:sz w:val="28"/>
          <w:szCs w:val="28"/>
        </w:rPr>
        <w:t xml:space="preserve"> и К</w:t>
      </w:r>
      <w:r w:rsidRPr="00D73102">
        <w:rPr>
          <w:sz w:val="28"/>
          <w:szCs w:val="28"/>
          <w:vertAlign w:val="subscript"/>
        </w:rPr>
        <w:t>120</w:t>
      </w:r>
      <w:r w:rsidRPr="00D73102">
        <w:rPr>
          <w:sz w:val="28"/>
          <w:szCs w:val="28"/>
        </w:rPr>
        <w:t xml:space="preserve"> в сочетании, соответственно, </w:t>
      </w:r>
      <w:r w:rsidRPr="00D73102">
        <w:rPr>
          <w:sz w:val="28"/>
          <w:szCs w:val="28"/>
          <w:lang w:val="en-US"/>
        </w:rPr>
        <w:t>N</w:t>
      </w:r>
      <w:r w:rsidRPr="00D73102">
        <w:rPr>
          <w:sz w:val="28"/>
          <w:szCs w:val="28"/>
          <w:vertAlign w:val="subscript"/>
        </w:rPr>
        <w:t>60</w:t>
      </w:r>
      <w:r w:rsidRPr="00D73102">
        <w:rPr>
          <w:sz w:val="28"/>
          <w:szCs w:val="28"/>
        </w:rPr>
        <w:t xml:space="preserve"> и </w:t>
      </w:r>
      <w:r w:rsidRPr="00D73102">
        <w:rPr>
          <w:sz w:val="28"/>
          <w:szCs w:val="28"/>
          <w:lang w:val="en-US"/>
        </w:rPr>
        <w:t>N</w:t>
      </w:r>
      <w:r w:rsidRPr="00D73102">
        <w:rPr>
          <w:sz w:val="28"/>
          <w:szCs w:val="28"/>
          <w:vertAlign w:val="subscript"/>
        </w:rPr>
        <w:t>120.</w:t>
      </w:r>
      <w:r w:rsidRPr="00D73102">
        <w:rPr>
          <w:sz w:val="28"/>
          <w:szCs w:val="28"/>
        </w:rPr>
        <w:t xml:space="preserve"> При этом калийные удобрения способствовали повышению крахмалистости клубней.</w:t>
      </w:r>
    </w:p>
    <w:p w:rsidR="00D73102" w:rsidRDefault="00BB51FA" w:rsidP="00D73102">
      <w:pPr>
        <w:suppressAutoHyphens/>
        <w:spacing w:line="360" w:lineRule="auto"/>
        <w:ind w:firstLine="709"/>
        <w:jc w:val="both"/>
        <w:rPr>
          <w:sz w:val="28"/>
          <w:szCs w:val="28"/>
        </w:rPr>
      </w:pPr>
      <w:r w:rsidRPr="00D73102">
        <w:rPr>
          <w:sz w:val="28"/>
          <w:szCs w:val="28"/>
        </w:rPr>
        <w:t>Лучшие результаты при возделывании картофеля обеспечивает совместное внесение органических и минеральных удобрений. Как отмечает Б.А. Писарев (1977), при этом устанавливается правильное соотношение питательных элементов и обеспечивается бесперебойное снабжение в течение всего периода вегетации культуры.</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По данным П.И. Козловой (1969), внесение на богаре в каштановую почву 30 т/га полуперепревшего навоза и </w:t>
      </w:r>
      <w:r w:rsidRPr="00D73102">
        <w:rPr>
          <w:sz w:val="28"/>
          <w:szCs w:val="28"/>
          <w:lang w:val="en-US"/>
        </w:rPr>
        <w:t>N</w:t>
      </w:r>
      <w:r w:rsidRPr="00D73102">
        <w:rPr>
          <w:sz w:val="28"/>
          <w:szCs w:val="28"/>
          <w:vertAlign w:val="subscript"/>
        </w:rPr>
        <w:t>60</w:t>
      </w:r>
      <w:r w:rsidRPr="00D73102">
        <w:rPr>
          <w:sz w:val="28"/>
          <w:szCs w:val="28"/>
        </w:rPr>
        <w:t>Р</w:t>
      </w:r>
      <w:r w:rsidRPr="00D73102">
        <w:rPr>
          <w:sz w:val="28"/>
          <w:szCs w:val="28"/>
          <w:vertAlign w:val="subscript"/>
        </w:rPr>
        <w:t>60</w:t>
      </w:r>
      <w:r w:rsidRPr="00D73102">
        <w:rPr>
          <w:sz w:val="28"/>
          <w:szCs w:val="28"/>
        </w:rPr>
        <w:t>К</w:t>
      </w:r>
      <w:r w:rsidRPr="00D73102">
        <w:rPr>
          <w:sz w:val="28"/>
          <w:szCs w:val="28"/>
          <w:vertAlign w:val="subscript"/>
        </w:rPr>
        <w:t>60</w:t>
      </w:r>
      <w:r w:rsidRPr="00D73102">
        <w:rPr>
          <w:sz w:val="28"/>
          <w:szCs w:val="28"/>
        </w:rPr>
        <w:t xml:space="preserve"> обеспечивает получение урожая 21,7 т/га, что на 33,1 % выше, чем при применении только минеральных удобрений, и на 56,1 % выше, если внесен только навоз. Однако экономически целесообразно применять 30 т/га навоза и </w:t>
      </w:r>
      <w:r w:rsidRPr="00D73102">
        <w:rPr>
          <w:sz w:val="28"/>
          <w:szCs w:val="28"/>
          <w:lang w:val="en-US"/>
        </w:rPr>
        <w:t>N</w:t>
      </w:r>
      <w:r w:rsidRPr="00D73102">
        <w:rPr>
          <w:sz w:val="28"/>
          <w:szCs w:val="28"/>
          <w:vertAlign w:val="subscript"/>
        </w:rPr>
        <w:t>60</w:t>
      </w:r>
      <w:r w:rsidRPr="00D73102">
        <w:rPr>
          <w:sz w:val="28"/>
          <w:szCs w:val="28"/>
        </w:rPr>
        <w:t>Р</w:t>
      </w:r>
      <w:r w:rsidRPr="00D73102">
        <w:rPr>
          <w:sz w:val="28"/>
          <w:szCs w:val="28"/>
          <w:vertAlign w:val="subscript"/>
        </w:rPr>
        <w:t>60</w:t>
      </w:r>
      <w:r w:rsidRPr="00D73102">
        <w:rPr>
          <w:sz w:val="28"/>
          <w:szCs w:val="28"/>
        </w:rPr>
        <w:t xml:space="preserve"> - урожайность картофеля здесь снижается всего на 11,3 %.</w:t>
      </w:r>
    </w:p>
    <w:p w:rsidR="00D73102" w:rsidRDefault="00BB51FA" w:rsidP="00D73102">
      <w:pPr>
        <w:suppressAutoHyphens/>
        <w:spacing w:line="360" w:lineRule="auto"/>
        <w:ind w:firstLine="709"/>
        <w:jc w:val="both"/>
        <w:rPr>
          <w:sz w:val="28"/>
          <w:szCs w:val="28"/>
        </w:rPr>
      </w:pPr>
      <w:r w:rsidRPr="00D73102">
        <w:rPr>
          <w:sz w:val="28"/>
          <w:szCs w:val="28"/>
        </w:rPr>
        <w:t>Применение навоза также способствует сохранению или даже повышению естественного плодородия почвы, улучшению ее структуры.</w:t>
      </w:r>
    </w:p>
    <w:p w:rsidR="00BB51FA" w:rsidRPr="00D73102" w:rsidRDefault="00BB51FA" w:rsidP="00D73102">
      <w:pPr>
        <w:suppressAutoHyphens/>
        <w:spacing w:line="360" w:lineRule="auto"/>
        <w:ind w:firstLine="709"/>
        <w:jc w:val="both"/>
        <w:rPr>
          <w:sz w:val="28"/>
          <w:szCs w:val="28"/>
        </w:rPr>
      </w:pPr>
      <w:r w:rsidRPr="00D73102">
        <w:rPr>
          <w:sz w:val="28"/>
          <w:szCs w:val="28"/>
        </w:rPr>
        <w:t>Таким образом, для получения на пашне Забайкалья урожая картофеля 20-25 т/га (при нормальной влагообеспеченности посадок в критический период) необходимо применять под него на 1 га 30-40 т. навоза и азотно - фосфорных удобрений в средней дозе по 60 кг д.в. Эта доза более точно рассчитывается по общепринятой методике (М.К. Каюмов, 1982) с учетом величины планируемой урожайности, выноса картофелем питательных веществ из почвы и органических удобрений.</w:t>
      </w:r>
    </w:p>
    <w:p w:rsidR="00BB51FA" w:rsidRPr="00D73102" w:rsidRDefault="00BB51FA" w:rsidP="00D73102">
      <w:pPr>
        <w:suppressAutoHyphens/>
        <w:spacing w:line="360" w:lineRule="auto"/>
        <w:ind w:firstLine="709"/>
        <w:jc w:val="both"/>
        <w:rPr>
          <w:sz w:val="28"/>
          <w:szCs w:val="28"/>
        </w:rPr>
      </w:pPr>
      <w:r w:rsidRPr="00D73102">
        <w:rPr>
          <w:sz w:val="28"/>
          <w:szCs w:val="28"/>
        </w:rPr>
        <w:t>Несмотря на то, что всходы картофеля могут обеспечиваться элементами питания за счет их содержания в материнской клубне, по 15 - 20 кг/га д.в. азота и фосфора желательно внести при посадке сажалкой. Это будет способствовать лучшему начальному развитию растений. Остальная доза минеральных удобрений вносится под отвальную вспашку. Однако наиболее эффективно применять их локально, при предварительной нарезке гребней в августе - сентябре или апреле с помощью пропашных культиваторов. Глубина заделки минеральных удобрений - 16-18 см. от вершины гребней.</w:t>
      </w:r>
    </w:p>
    <w:p w:rsidR="00BB51FA" w:rsidRPr="00D73102" w:rsidRDefault="00BB51FA" w:rsidP="00D73102">
      <w:pPr>
        <w:suppressAutoHyphens/>
        <w:spacing w:line="360" w:lineRule="auto"/>
        <w:ind w:firstLine="709"/>
        <w:jc w:val="both"/>
        <w:rPr>
          <w:sz w:val="28"/>
          <w:szCs w:val="28"/>
        </w:rPr>
      </w:pPr>
      <w:r w:rsidRPr="00D73102">
        <w:rPr>
          <w:sz w:val="28"/>
          <w:szCs w:val="28"/>
        </w:rPr>
        <w:t>Во многих регионах рекомендуется при орошении дозы минеральных удобрений под картофель увеличивать (до 50 %).</w:t>
      </w:r>
    </w:p>
    <w:p w:rsidR="00BB51FA" w:rsidRPr="00D73102" w:rsidRDefault="00BB51FA" w:rsidP="00D73102">
      <w:pPr>
        <w:suppressAutoHyphens/>
        <w:spacing w:line="360" w:lineRule="auto"/>
        <w:ind w:firstLine="709"/>
        <w:jc w:val="both"/>
        <w:rPr>
          <w:sz w:val="28"/>
          <w:szCs w:val="28"/>
        </w:rPr>
      </w:pPr>
      <w:r w:rsidRPr="00D73102">
        <w:rPr>
          <w:sz w:val="28"/>
          <w:szCs w:val="28"/>
        </w:rPr>
        <w:t>В проведенных исследованиях кафедры агрохимии и почвоведения Буряткой ГСХА позволяют заключить, что наиболее оптимальны с эколого - агрохимических позиций дозами макроудобрений при выращивании картофеля на орошаемых почвах являются дозы, равные или близкие 120 кг/га для азота, 60 кг/га - для фосфора, 120 - 180 кг/га - для калия и 30 кг/га для серы. Внесение этих доз удобрений на фоне орошения позволяет получить очень высокий для почвенно - климатических условий сухостепной зоны Бурятии урожаи качественных и устойчивых к хранению клубней картофеля и является экономически выгодным агроприемом, т.к. существенно снижает себестоимость продукции (Л.Л. Убугунов, Б.Х. Будаев, М.Г. Мекрушева, 2001).</w:t>
      </w:r>
      <w:r w:rsidR="00D73102" w:rsidRPr="00D73102">
        <w:rPr>
          <w:sz w:val="28"/>
          <w:szCs w:val="28"/>
        </w:rPr>
        <w:t xml:space="preserve"> </w:t>
      </w:r>
      <w:r w:rsidRPr="00D73102">
        <w:rPr>
          <w:sz w:val="28"/>
          <w:szCs w:val="28"/>
        </w:rPr>
        <w:t>Следует отметить, что применение под картофель органических и минеральных удобрений в научное обоснованных дозах и соотношениях, с учетом типа почв, механического состава и обеспеченности элементами питания в условиях специфического климата Забайкалья в целом способствует снижению содержания в клубнях нитратов. (Растениеводство в Забйкалье,1999).</w:t>
      </w:r>
    </w:p>
    <w:p w:rsidR="00D73102" w:rsidRDefault="00D73102" w:rsidP="00D73102">
      <w:pPr>
        <w:numPr>
          <w:ilvl w:val="0"/>
          <w:numId w:val="2"/>
        </w:numPr>
        <w:suppressAutoHyphens/>
        <w:spacing w:line="360" w:lineRule="auto"/>
        <w:ind w:left="0" w:firstLine="709"/>
        <w:jc w:val="both"/>
        <w:rPr>
          <w:bCs/>
          <w:sz w:val="28"/>
          <w:szCs w:val="32"/>
        </w:rPr>
      </w:pPr>
      <w:r w:rsidRPr="00D73102">
        <w:rPr>
          <w:bCs/>
          <w:sz w:val="28"/>
          <w:szCs w:val="32"/>
        </w:rPr>
        <w:br w:type="page"/>
      </w:r>
      <w:r w:rsidR="00BB51FA" w:rsidRPr="00D73102">
        <w:rPr>
          <w:bCs/>
          <w:sz w:val="28"/>
          <w:szCs w:val="32"/>
        </w:rPr>
        <w:t>Почвенно - климатические условия южной сухостепной зоны</w:t>
      </w:r>
    </w:p>
    <w:p w:rsidR="00D73102" w:rsidRPr="00D73102" w:rsidRDefault="00D73102" w:rsidP="00D73102">
      <w:pPr>
        <w:suppressAutoHyphens/>
        <w:spacing w:line="360" w:lineRule="auto"/>
        <w:ind w:firstLine="709"/>
        <w:jc w:val="both"/>
        <w:rPr>
          <w:bCs/>
          <w:sz w:val="28"/>
          <w:szCs w:val="28"/>
        </w:rPr>
      </w:pPr>
    </w:p>
    <w:p w:rsidR="00BB51FA" w:rsidRPr="00D73102" w:rsidRDefault="00BB51FA" w:rsidP="00D73102">
      <w:pPr>
        <w:numPr>
          <w:ilvl w:val="1"/>
          <w:numId w:val="2"/>
        </w:numPr>
        <w:suppressAutoHyphens/>
        <w:spacing w:line="360" w:lineRule="auto"/>
        <w:ind w:left="0" w:firstLine="709"/>
        <w:jc w:val="both"/>
        <w:rPr>
          <w:bCs/>
          <w:sz w:val="28"/>
          <w:szCs w:val="28"/>
        </w:rPr>
      </w:pPr>
      <w:r w:rsidRPr="00D73102">
        <w:rPr>
          <w:bCs/>
          <w:sz w:val="28"/>
          <w:szCs w:val="28"/>
        </w:rPr>
        <w:t>Климат</w:t>
      </w:r>
    </w:p>
    <w:p w:rsidR="00D73102" w:rsidRPr="00D73102" w:rsidRDefault="00D73102" w:rsidP="00D73102">
      <w:pPr>
        <w:suppressAutoHyphens/>
        <w:spacing w:line="360" w:lineRule="auto"/>
        <w:ind w:firstLine="709"/>
        <w:jc w:val="both"/>
        <w:rPr>
          <w:sz w:val="28"/>
          <w:szCs w:val="28"/>
          <w:lang w:val="en-US"/>
        </w:rPr>
      </w:pPr>
    </w:p>
    <w:p w:rsidR="00BB51FA" w:rsidRPr="00D73102" w:rsidRDefault="00BB51FA" w:rsidP="00D73102">
      <w:pPr>
        <w:suppressAutoHyphens/>
        <w:spacing w:line="360" w:lineRule="auto"/>
        <w:ind w:firstLine="709"/>
        <w:jc w:val="both"/>
        <w:rPr>
          <w:sz w:val="28"/>
          <w:szCs w:val="28"/>
        </w:rPr>
      </w:pPr>
      <w:r w:rsidRPr="00D73102">
        <w:rPr>
          <w:sz w:val="28"/>
          <w:szCs w:val="28"/>
        </w:rPr>
        <w:t>Для Бурятии свойственны некоторые общие черты климата, позволяющие рассматривать ее как единый регион. Резко выраженный континентальный климат, муссоновый характер выпадения осадков во второй половине лета, сильное охлаждение территории за продолжительное зимнее время, преобладание прямой солнечной радиации над рассеянной. В то же время наблюдается и неоднородность климата внутри региона (И.А. Ишигенов, 1977).</w:t>
      </w:r>
    </w:p>
    <w:p w:rsidR="00BB51FA" w:rsidRPr="00D73102" w:rsidRDefault="00BB51FA" w:rsidP="00D73102">
      <w:pPr>
        <w:suppressAutoHyphens/>
        <w:spacing w:line="360" w:lineRule="auto"/>
        <w:ind w:firstLine="709"/>
        <w:jc w:val="both"/>
        <w:rPr>
          <w:sz w:val="28"/>
          <w:szCs w:val="28"/>
        </w:rPr>
      </w:pPr>
      <w:r w:rsidRPr="00D73102">
        <w:rPr>
          <w:sz w:val="28"/>
          <w:szCs w:val="28"/>
        </w:rPr>
        <w:t>Территория ПСК "Колос" Тарбагатайского района по природно -сельскохозяйственному районированию относится к южной сухостепной зоне.</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Климат резко континентальный. Зима продолжительная, холодная, малоснежная. Средняя годовая температура - 0,5 - 3,9 </w:t>
      </w:r>
      <w:r w:rsidRPr="00D73102">
        <w:rPr>
          <w:sz w:val="28"/>
          <w:szCs w:val="28"/>
          <w:vertAlign w:val="superscript"/>
        </w:rPr>
        <w:t>0</w:t>
      </w:r>
      <w:r w:rsidRPr="00D73102">
        <w:rPr>
          <w:sz w:val="28"/>
          <w:szCs w:val="28"/>
        </w:rPr>
        <w:t xml:space="preserve">С, самый холодный месяц зимы - январь, средняя месячная температура может понижается до - 50 - 55 </w:t>
      </w:r>
      <w:r w:rsidRPr="00D73102">
        <w:rPr>
          <w:sz w:val="28"/>
          <w:szCs w:val="28"/>
          <w:vertAlign w:val="superscript"/>
        </w:rPr>
        <w:t>0</w:t>
      </w:r>
      <w:r w:rsidRPr="00D73102">
        <w:rPr>
          <w:sz w:val="28"/>
          <w:szCs w:val="28"/>
        </w:rPr>
        <w:t>С, высота снежного покрова - 5-10 см. он образуется обычно в первой половине ноября.</w:t>
      </w:r>
    </w:p>
    <w:p w:rsidR="00BB51FA" w:rsidRPr="00D73102" w:rsidRDefault="00BB51FA" w:rsidP="00D73102">
      <w:pPr>
        <w:suppressAutoHyphens/>
        <w:spacing w:line="360" w:lineRule="auto"/>
        <w:ind w:firstLine="709"/>
        <w:jc w:val="both"/>
        <w:rPr>
          <w:sz w:val="28"/>
          <w:szCs w:val="28"/>
        </w:rPr>
      </w:pPr>
      <w:r w:rsidRPr="00D73102">
        <w:rPr>
          <w:sz w:val="28"/>
          <w:szCs w:val="28"/>
        </w:rPr>
        <w:t>Устойчивый переход температуры воздуха через 0</w:t>
      </w:r>
      <w:r w:rsidRPr="00D73102">
        <w:rPr>
          <w:sz w:val="28"/>
          <w:szCs w:val="28"/>
          <w:vertAlign w:val="superscript"/>
        </w:rPr>
        <w:t>0</w:t>
      </w:r>
      <w:r w:rsidRPr="00D73102">
        <w:rPr>
          <w:sz w:val="28"/>
          <w:szCs w:val="28"/>
        </w:rPr>
        <w:t>С наблюдается в конце апреля. Продолжительность весны - 45 дней. Для весны характерно быстрое повышение среднесуточных температур. Однако еще в мае наблюдается периоды захолаживаний, связанные с вторжениями холодного арктического воздуха. Переход температуры через 10</w:t>
      </w:r>
      <w:r w:rsidRPr="00D73102">
        <w:rPr>
          <w:sz w:val="28"/>
          <w:szCs w:val="28"/>
          <w:vertAlign w:val="superscript"/>
        </w:rPr>
        <w:t>0</w:t>
      </w:r>
      <w:r w:rsidRPr="00D73102">
        <w:rPr>
          <w:sz w:val="28"/>
          <w:szCs w:val="28"/>
        </w:rPr>
        <w:t>С осуществляется в конце мая - начале июня.</w:t>
      </w:r>
    </w:p>
    <w:p w:rsidR="00D73102" w:rsidRDefault="00BB51FA" w:rsidP="00D73102">
      <w:pPr>
        <w:suppressAutoHyphens/>
        <w:spacing w:line="360" w:lineRule="auto"/>
        <w:ind w:firstLine="709"/>
        <w:jc w:val="both"/>
        <w:rPr>
          <w:sz w:val="28"/>
          <w:szCs w:val="28"/>
        </w:rPr>
      </w:pPr>
      <w:r w:rsidRPr="00D73102">
        <w:rPr>
          <w:sz w:val="28"/>
          <w:szCs w:val="28"/>
        </w:rPr>
        <w:t>Начало лета определяется датой последнего заморозка - в конце мая, начале июня. Продолжительность безморозного периода - 80 - 110 дней. Средняя температура июля - 16-20</w:t>
      </w:r>
      <w:r w:rsidRPr="00D73102">
        <w:rPr>
          <w:sz w:val="28"/>
          <w:szCs w:val="28"/>
          <w:vertAlign w:val="superscript"/>
        </w:rPr>
        <w:t>0</w:t>
      </w:r>
      <w:r w:rsidRPr="00D73102">
        <w:rPr>
          <w:sz w:val="28"/>
          <w:szCs w:val="28"/>
        </w:rPr>
        <w:t xml:space="preserve">С. Сумма активных температур колеблется по годам в значительных проделах - от 1300 до 1800 </w:t>
      </w:r>
      <w:r w:rsidRPr="00D73102">
        <w:rPr>
          <w:sz w:val="28"/>
          <w:szCs w:val="28"/>
          <w:vertAlign w:val="superscript"/>
        </w:rPr>
        <w:t>0</w:t>
      </w:r>
      <w:r w:rsidRPr="00D73102">
        <w:rPr>
          <w:sz w:val="28"/>
          <w:szCs w:val="28"/>
        </w:rPr>
        <w:t>С.</w:t>
      </w:r>
    </w:p>
    <w:p w:rsidR="00BB51FA" w:rsidRPr="00D73102" w:rsidRDefault="00BB51FA" w:rsidP="00D73102">
      <w:pPr>
        <w:suppressAutoHyphens/>
        <w:spacing w:line="360" w:lineRule="auto"/>
        <w:ind w:firstLine="709"/>
        <w:jc w:val="both"/>
        <w:rPr>
          <w:sz w:val="28"/>
          <w:szCs w:val="28"/>
        </w:rPr>
      </w:pPr>
      <w:r w:rsidRPr="00D73102">
        <w:rPr>
          <w:sz w:val="28"/>
          <w:szCs w:val="28"/>
        </w:rPr>
        <w:t>Осень наступает быстро, и заморозки начинаются при еще сравнительно высоких суточных температурах.</w:t>
      </w:r>
    </w:p>
    <w:p w:rsidR="00BB51FA" w:rsidRPr="00D73102" w:rsidRDefault="00BB51FA" w:rsidP="00D73102">
      <w:pPr>
        <w:suppressAutoHyphens/>
        <w:spacing w:line="360" w:lineRule="auto"/>
        <w:ind w:firstLine="709"/>
        <w:jc w:val="both"/>
        <w:rPr>
          <w:sz w:val="28"/>
          <w:szCs w:val="28"/>
        </w:rPr>
      </w:pPr>
      <w:r w:rsidRPr="00D73102">
        <w:rPr>
          <w:sz w:val="28"/>
          <w:szCs w:val="28"/>
        </w:rPr>
        <w:t>Среднегодовое количество осадков - 231 мм. Наибольшее их количество приходится на вторую половину лета, поэтому ежегодно наблюдается весенне - раннелетняя засуха. В августе осадки носят преимущественно ливневый характер.</w:t>
      </w:r>
    </w:p>
    <w:p w:rsidR="00BB51FA" w:rsidRPr="00D73102" w:rsidRDefault="00BB51FA" w:rsidP="00D73102">
      <w:pPr>
        <w:suppressAutoHyphens/>
        <w:spacing w:line="360" w:lineRule="auto"/>
        <w:ind w:firstLine="709"/>
        <w:jc w:val="both"/>
        <w:rPr>
          <w:sz w:val="28"/>
          <w:szCs w:val="28"/>
        </w:rPr>
      </w:pPr>
      <w:r w:rsidRPr="00D73102">
        <w:rPr>
          <w:sz w:val="28"/>
          <w:szCs w:val="28"/>
        </w:rPr>
        <w:t>Начало осени приходится на первую половину сентября. Осень продолжительная, с осадками в начальный период.</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numPr>
          <w:ilvl w:val="1"/>
          <w:numId w:val="2"/>
        </w:numPr>
        <w:suppressAutoHyphens/>
        <w:spacing w:line="360" w:lineRule="auto"/>
        <w:ind w:left="0" w:firstLine="709"/>
        <w:jc w:val="both"/>
        <w:rPr>
          <w:bCs/>
          <w:sz w:val="28"/>
          <w:szCs w:val="28"/>
        </w:rPr>
      </w:pPr>
      <w:r w:rsidRPr="00D73102">
        <w:rPr>
          <w:bCs/>
          <w:sz w:val="28"/>
          <w:szCs w:val="28"/>
        </w:rPr>
        <w:t>Рельеф и растительность</w:t>
      </w:r>
    </w:p>
    <w:p w:rsidR="00D73102" w:rsidRPr="00D73102" w:rsidRDefault="00D73102" w:rsidP="00D73102">
      <w:pPr>
        <w:suppressAutoHyphens/>
        <w:spacing w:line="360" w:lineRule="auto"/>
        <w:ind w:firstLine="709"/>
        <w:jc w:val="both"/>
        <w:rPr>
          <w:sz w:val="28"/>
          <w:szCs w:val="28"/>
          <w:lang w:val="en-US"/>
        </w:rPr>
      </w:pPr>
    </w:p>
    <w:p w:rsidR="00BB51FA" w:rsidRPr="00D73102" w:rsidRDefault="00BB51FA" w:rsidP="00D73102">
      <w:pPr>
        <w:suppressAutoHyphens/>
        <w:spacing w:line="360" w:lineRule="auto"/>
        <w:ind w:firstLine="709"/>
        <w:jc w:val="both"/>
        <w:rPr>
          <w:sz w:val="28"/>
          <w:szCs w:val="28"/>
        </w:rPr>
      </w:pPr>
      <w:r w:rsidRPr="00D73102">
        <w:rPr>
          <w:sz w:val="28"/>
          <w:szCs w:val="28"/>
        </w:rPr>
        <w:t>Забайкалье - обширная горная страна, с типичными среднегорными рельефами. Горы не достигают линии постоянных снегов, но отличаются большой растительностью и контрастностью форм рельефа. Превышение вершин над долинами составляет 400 - 800 м. центральных и восточных частях.</w:t>
      </w:r>
    </w:p>
    <w:p w:rsidR="00BB51FA" w:rsidRPr="00D73102" w:rsidRDefault="00BB51FA" w:rsidP="00D73102">
      <w:pPr>
        <w:suppressAutoHyphens/>
        <w:spacing w:line="360" w:lineRule="auto"/>
        <w:ind w:firstLine="709"/>
        <w:jc w:val="both"/>
        <w:rPr>
          <w:sz w:val="28"/>
          <w:szCs w:val="28"/>
        </w:rPr>
      </w:pPr>
      <w:r w:rsidRPr="00D73102">
        <w:rPr>
          <w:sz w:val="28"/>
          <w:szCs w:val="28"/>
        </w:rPr>
        <w:t>Межгорные депрессии (котловины, долины, пади) составляют относительно небольшую часть территории, хотя не имеют наибольшее сельскохозяйственное значение. В них сосредоточены почти все пахотные земли, по ним прилегают железные и шоссейные дороги, распложена географическая сеть и размещено большинство сел этой территории.</w:t>
      </w:r>
    </w:p>
    <w:p w:rsidR="00BB51FA" w:rsidRPr="00D73102" w:rsidRDefault="00BB51FA" w:rsidP="00D73102">
      <w:pPr>
        <w:suppressAutoHyphens/>
        <w:spacing w:line="360" w:lineRule="auto"/>
        <w:ind w:firstLine="709"/>
        <w:jc w:val="both"/>
        <w:rPr>
          <w:sz w:val="28"/>
          <w:szCs w:val="28"/>
        </w:rPr>
      </w:pPr>
      <w:r w:rsidRPr="00D73102">
        <w:rPr>
          <w:sz w:val="28"/>
          <w:szCs w:val="28"/>
        </w:rPr>
        <w:t>Для земледелия большой значение имеют плоские и плоскоизвилистые некаменистые равнины подгорных шлейфов и конуса выноса малых и средних рек и ручьев, а также террасы крупных рек.</w:t>
      </w:r>
    </w:p>
    <w:p w:rsidR="00BB51FA" w:rsidRPr="00D73102" w:rsidRDefault="00BB51FA" w:rsidP="00D73102">
      <w:pPr>
        <w:suppressAutoHyphens/>
        <w:spacing w:line="360" w:lineRule="auto"/>
        <w:ind w:firstLine="709"/>
        <w:jc w:val="both"/>
        <w:rPr>
          <w:sz w:val="28"/>
          <w:szCs w:val="28"/>
        </w:rPr>
      </w:pPr>
      <w:r w:rsidRPr="00D73102">
        <w:rPr>
          <w:sz w:val="28"/>
          <w:szCs w:val="28"/>
        </w:rPr>
        <w:t>Леса занимают возвышенные части рельефа. Большую часть занимают сосновые леса с примесью осины, лиственницы, березы и кустарников. Подлесок состоит из шиповника, багульника и других кустарников и полукустарников. Верхние склоны хребтов заняты лиственницей, пихтой с примесью кедры.</w:t>
      </w:r>
    </w:p>
    <w:p w:rsidR="00BB51FA" w:rsidRPr="00D73102" w:rsidRDefault="00BB51FA" w:rsidP="00D73102">
      <w:pPr>
        <w:suppressAutoHyphens/>
        <w:spacing w:line="360" w:lineRule="auto"/>
        <w:ind w:firstLine="709"/>
        <w:jc w:val="both"/>
        <w:rPr>
          <w:sz w:val="28"/>
          <w:szCs w:val="28"/>
        </w:rPr>
      </w:pPr>
      <w:r w:rsidRPr="00D73102">
        <w:rPr>
          <w:sz w:val="28"/>
          <w:szCs w:val="28"/>
        </w:rPr>
        <w:t>В этих лесах развит высокий травостой из разнотравья, бобовых, злаковых, осоковых, полукустарников (брусника, черника, красная смородина и др.)</w:t>
      </w:r>
    </w:p>
    <w:p w:rsidR="00BB51FA" w:rsidRPr="00D73102" w:rsidRDefault="00BB51FA" w:rsidP="00D73102">
      <w:pPr>
        <w:suppressAutoHyphens/>
        <w:spacing w:line="360" w:lineRule="auto"/>
        <w:ind w:firstLine="709"/>
        <w:jc w:val="both"/>
        <w:rPr>
          <w:sz w:val="28"/>
          <w:szCs w:val="28"/>
        </w:rPr>
      </w:pPr>
      <w:r w:rsidRPr="00D73102">
        <w:rPr>
          <w:sz w:val="28"/>
          <w:szCs w:val="28"/>
        </w:rPr>
        <w:t>Сухие степи в Бурятии по видовому составу растительных ассоциаций мало отличаются от настоящих степей. В составе преобладают: из злаковых - ковыль, типчак, мятлик, кострец, овсюг и др., из разнотравья - лапчатка бесстебельная, остролодочник, осочка твердоватая, полынь холодная, карагана, тимьян, пижма и др. Степень покрытия не превышает 40 - 60 %, а высота травостоя не более 15 - 20 см. Продуктивность таких степей всего 4 ц/га.</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numPr>
          <w:ilvl w:val="1"/>
          <w:numId w:val="2"/>
        </w:numPr>
        <w:suppressAutoHyphens/>
        <w:spacing w:line="360" w:lineRule="auto"/>
        <w:ind w:left="0" w:firstLine="709"/>
        <w:jc w:val="both"/>
        <w:rPr>
          <w:bCs/>
          <w:sz w:val="28"/>
          <w:szCs w:val="28"/>
        </w:rPr>
      </w:pPr>
      <w:r w:rsidRPr="00D73102">
        <w:rPr>
          <w:bCs/>
          <w:sz w:val="28"/>
          <w:szCs w:val="28"/>
        </w:rPr>
        <w:t>Почвы</w:t>
      </w:r>
    </w:p>
    <w:p w:rsidR="00D73102" w:rsidRPr="00D73102" w:rsidRDefault="00D73102" w:rsidP="00D73102">
      <w:pPr>
        <w:suppressAutoHyphens/>
        <w:spacing w:line="360" w:lineRule="auto"/>
        <w:ind w:firstLine="709"/>
        <w:jc w:val="both"/>
        <w:rPr>
          <w:sz w:val="28"/>
          <w:szCs w:val="28"/>
          <w:lang w:val="en-US"/>
        </w:rPr>
      </w:pPr>
    </w:p>
    <w:p w:rsidR="00BB51FA" w:rsidRPr="00D73102" w:rsidRDefault="00BB51FA" w:rsidP="00D73102">
      <w:pPr>
        <w:suppressAutoHyphens/>
        <w:spacing w:line="360" w:lineRule="auto"/>
        <w:ind w:firstLine="709"/>
        <w:jc w:val="both"/>
        <w:rPr>
          <w:sz w:val="28"/>
          <w:szCs w:val="28"/>
        </w:rPr>
      </w:pPr>
      <w:r w:rsidRPr="00D73102">
        <w:rPr>
          <w:sz w:val="28"/>
          <w:szCs w:val="28"/>
        </w:rPr>
        <w:t>В южной сухостепной зоне наибольшее распространение имеют каштановые почвы. Они преобладают на степных территориях. Наиболее крупные массивы из приурочены к широким участкам котловин, крупным южным склонам хребтов, обращенных к степным депрессиям, на высотах, не превышающих 500 - 8000 м над уровнем моря. Почвообразующие породы, на которых формируются каштановые почвы, весьма различные по составу и генезису. Значительные площади каштановых почв распаханы. По механическому составу варьирует от легких супесей и песков до средних суглинков. Наиболее часто встречаются супесчаные почвы. В них обычно преобладает фракция среднего и крупного песка. Для большинства каштановых почв легкого механического состава, характерна хорошая аэрация и водопроницаемость, малая влагоемкость и водоудерживающая способность, малый диапазон активной влаги.</w:t>
      </w:r>
    </w:p>
    <w:p w:rsidR="00BB51FA" w:rsidRPr="00D73102" w:rsidRDefault="00BB51FA" w:rsidP="00D73102">
      <w:pPr>
        <w:suppressAutoHyphens/>
        <w:spacing w:line="360" w:lineRule="auto"/>
        <w:ind w:firstLine="709"/>
        <w:jc w:val="both"/>
        <w:rPr>
          <w:sz w:val="28"/>
          <w:szCs w:val="28"/>
        </w:rPr>
      </w:pPr>
      <w:r w:rsidRPr="00D73102">
        <w:rPr>
          <w:sz w:val="28"/>
          <w:szCs w:val="28"/>
        </w:rPr>
        <w:t>Химический состав весьма разнообразен, что связано минералогическим и механическим составом почвообразующих пород и их генезисом (табл. 2.3.1.)</w:t>
      </w:r>
    </w:p>
    <w:p w:rsidR="00BB51FA" w:rsidRPr="00D73102" w:rsidRDefault="00D73102" w:rsidP="00D73102">
      <w:pPr>
        <w:suppressAutoHyphens/>
        <w:spacing w:line="360" w:lineRule="auto"/>
        <w:ind w:firstLine="709"/>
        <w:jc w:val="both"/>
        <w:rPr>
          <w:sz w:val="28"/>
          <w:szCs w:val="28"/>
        </w:rPr>
      </w:pPr>
      <w:r>
        <w:rPr>
          <w:sz w:val="28"/>
          <w:szCs w:val="28"/>
        </w:rPr>
        <w:br w:type="page"/>
      </w:r>
      <w:r w:rsidR="00BB51FA" w:rsidRPr="00D73102">
        <w:rPr>
          <w:sz w:val="28"/>
          <w:szCs w:val="28"/>
        </w:rPr>
        <w:t>Табл. 2.3.1</w:t>
      </w:r>
      <w:r w:rsidRPr="00D73102">
        <w:rPr>
          <w:sz w:val="28"/>
          <w:szCs w:val="28"/>
        </w:rPr>
        <w:t xml:space="preserve"> </w:t>
      </w:r>
      <w:r w:rsidR="00BB51FA" w:rsidRPr="00D73102">
        <w:rPr>
          <w:sz w:val="28"/>
          <w:szCs w:val="28"/>
        </w:rPr>
        <w:t>Агрохимическая характеристика каштанового мучнисто - карбонатных почв (по Чирикову)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937"/>
        <w:gridCol w:w="895"/>
        <w:gridCol w:w="861"/>
        <w:gridCol w:w="1288"/>
        <w:gridCol w:w="1068"/>
        <w:gridCol w:w="1116"/>
        <w:gridCol w:w="868"/>
        <w:gridCol w:w="1315"/>
      </w:tblGrid>
      <w:tr w:rsidR="00AF172E" w:rsidRPr="00B660E7" w:rsidTr="00B660E7">
        <w:tc>
          <w:tcPr>
            <w:tcW w:w="817" w:type="dxa"/>
            <w:shd w:val="clear" w:color="auto" w:fill="auto"/>
          </w:tcPr>
          <w:p w:rsidR="00AF172E" w:rsidRPr="00B660E7" w:rsidRDefault="00BB51FA" w:rsidP="00B660E7">
            <w:pPr>
              <w:suppressAutoHyphens/>
              <w:spacing w:line="360" w:lineRule="auto"/>
              <w:rPr>
                <w:szCs w:val="24"/>
                <w:lang w:val="en-US"/>
              </w:rPr>
            </w:pPr>
            <w:r w:rsidRPr="00B660E7">
              <w:rPr>
                <w:szCs w:val="24"/>
              </w:rPr>
              <w:t>Гори</w:t>
            </w:r>
            <w:r w:rsidR="00AF172E" w:rsidRPr="00B660E7">
              <w:rPr>
                <w:szCs w:val="24"/>
                <w:lang w:val="en-US"/>
              </w:rPr>
              <w:t>-</w:t>
            </w:r>
          </w:p>
          <w:p w:rsidR="00BB51FA" w:rsidRPr="00B660E7" w:rsidRDefault="00BB51FA" w:rsidP="00B660E7">
            <w:pPr>
              <w:suppressAutoHyphens/>
              <w:spacing w:line="360" w:lineRule="auto"/>
              <w:rPr>
                <w:szCs w:val="24"/>
              </w:rPr>
            </w:pPr>
            <w:r w:rsidRPr="00B660E7">
              <w:rPr>
                <w:szCs w:val="24"/>
              </w:rPr>
              <w:t>зонт</w:t>
            </w:r>
          </w:p>
        </w:tc>
        <w:tc>
          <w:tcPr>
            <w:tcW w:w="937" w:type="dxa"/>
            <w:shd w:val="clear" w:color="auto" w:fill="auto"/>
          </w:tcPr>
          <w:p w:rsidR="00BB51FA" w:rsidRPr="00B660E7" w:rsidRDefault="00BB51FA" w:rsidP="00B660E7">
            <w:pPr>
              <w:suppressAutoHyphens/>
              <w:spacing w:line="360" w:lineRule="auto"/>
              <w:rPr>
                <w:szCs w:val="24"/>
              </w:rPr>
            </w:pPr>
            <w:r w:rsidRPr="00B660E7">
              <w:rPr>
                <w:szCs w:val="24"/>
              </w:rPr>
              <w:t>Глубина</w:t>
            </w:r>
          </w:p>
        </w:tc>
        <w:tc>
          <w:tcPr>
            <w:tcW w:w="1756" w:type="dxa"/>
            <w:gridSpan w:val="2"/>
            <w:shd w:val="clear" w:color="auto" w:fill="auto"/>
          </w:tcPr>
          <w:p w:rsidR="00BB51FA" w:rsidRPr="00B660E7" w:rsidRDefault="00BB51FA" w:rsidP="00B660E7">
            <w:pPr>
              <w:suppressAutoHyphens/>
              <w:spacing w:line="360" w:lineRule="auto"/>
              <w:rPr>
                <w:szCs w:val="28"/>
              </w:rPr>
            </w:pPr>
            <w:r w:rsidRPr="00B660E7">
              <w:rPr>
                <w:szCs w:val="28"/>
              </w:rPr>
              <w:t>рН</w:t>
            </w:r>
          </w:p>
        </w:tc>
        <w:tc>
          <w:tcPr>
            <w:tcW w:w="2356" w:type="dxa"/>
            <w:gridSpan w:val="2"/>
            <w:shd w:val="clear" w:color="auto" w:fill="auto"/>
          </w:tcPr>
          <w:p w:rsidR="00BB51FA" w:rsidRPr="00B660E7" w:rsidRDefault="00BB51FA" w:rsidP="00B660E7">
            <w:pPr>
              <w:suppressAutoHyphens/>
              <w:spacing w:line="360" w:lineRule="auto"/>
              <w:rPr>
                <w:szCs w:val="24"/>
              </w:rPr>
            </w:pPr>
            <w:r w:rsidRPr="00B660E7">
              <w:rPr>
                <w:szCs w:val="24"/>
              </w:rPr>
              <w:t>Поглощение основания, м.экв.на 100 г почвы</w:t>
            </w:r>
          </w:p>
        </w:tc>
        <w:tc>
          <w:tcPr>
            <w:tcW w:w="1984" w:type="dxa"/>
            <w:gridSpan w:val="2"/>
            <w:shd w:val="clear" w:color="auto" w:fill="auto"/>
          </w:tcPr>
          <w:p w:rsidR="00BB51FA" w:rsidRPr="00B660E7" w:rsidRDefault="00BB51FA" w:rsidP="00B660E7">
            <w:pPr>
              <w:suppressAutoHyphens/>
              <w:spacing w:line="360" w:lineRule="auto"/>
              <w:rPr>
                <w:szCs w:val="24"/>
              </w:rPr>
            </w:pPr>
            <w:r w:rsidRPr="00B660E7">
              <w:rPr>
                <w:szCs w:val="24"/>
              </w:rPr>
              <w:t>Подвижные формы, в мг на 1000 почвы</w:t>
            </w:r>
          </w:p>
        </w:tc>
        <w:tc>
          <w:tcPr>
            <w:tcW w:w="1315" w:type="dxa"/>
            <w:shd w:val="clear" w:color="auto" w:fill="auto"/>
          </w:tcPr>
          <w:p w:rsidR="00BB51FA" w:rsidRPr="00B660E7" w:rsidRDefault="00BB51FA" w:rsidP="00B660E7">
            <w:pPr>
              <w:suppressAutoHyphens/>
              <w:spacing w:line="360" w:lineRule="auto"/>
              <w:rPr>
                <w:szCs w:val="24"/>
              </w:rPr>
            </w:pPr>
            <w:r w:rsidRPr="00B660E7">
              <w:rPr>
                <w:szCs w:val="24"/>
              </w:rPr>
              <w:t>Гумус по Тюрину %</w:t>
            </w:r>
          </w:p>
        </w:tc>
      </w:tr>
      <w:tr w:rsidR="00FC49AB" w:rsidRPr="00B660E7" w:rsidTr="00B660E7">
        <w:tc>
          <w:tcPr>
            <w:tcW w:w="817" w:type="dxa"/>
            <w:shd w:val="clear" w:color="auto" w:fill="auto"/>
          </w:tcPr>
          <w:p w:rsidR="00BB51FA" w:rsidRPr="00B660E7" w:rsidRDefault="00BB51FA" w:rsidP="00B660E7">
            <w:pPr>
              <w:suppressAutoHyphens/>
              <w:spacing w:line="360" w:lineRule="auto"/>
              <w:rPr>
                <w:szCs w:val="28"/>
              </w:rPr>
            </w:pPr>
          </w:p>
        </w:tc>
        <w:tc>
          <w:tcPr>
            <w:tcW w:w="937" w:type="dxa"/>
            <w:shd w:val="clear" w:color="auto" w:fill="auto"/>
          </w:tcPr>
          <w:p w:rsidR="00BB51FA" w:rsidRPr="00B660E7" w:rsidRDefault="00BB51FA" w:rsidP="00B660E7">
            <w:pPr>
              <w:suppressAutoHyphens/>
              <w:spacing w:line="360" w:lineRule="auto"/>
              <w:rPr>
                <w:szCs w:val="28"/>
              </w:rPr>
            </w:pPr>
          </w:p>
        </w:tc>
        <w:tc>
          <w:tcPr>
            <w:tcW w:w="895" w:type="dxa"/>
            <w:shd w:val="clear" w:color="auto" w:fill="auto"/>
          </w:tcPr>
          <w:p w:rsidR="00BB51FA" w:rsidRPr="00B660E7" w:rsidRDefault="00BB51FA" w:rsidP="00B660E7">
            <w:pPr>
              <w:suppressAutoHyphens/>
              <w:spacing w:line="360" w:lineRule="auto"/>
              <w:rPr>
                <w:szCs w:val="28"/>
              </w:rPr>
            </w:pPr>
            <w:r w:rsidRPr="00B660E7">
              <w:rPr>
                <w:szCs w:val="28"/>
              </w:rPr>
              <w:t>солевой</w:t>
            </w:r>
          </w:p>
        </w:tc>
        <w:tc>
          <w:tcPr>
            <w:tcW w:w="861" w:type="dxa"/>
            <w:shd w:val="clear" w:color="auto" w:fill="auto"/>
          </w:tcPr>
          <w:p w:rsidR="00BB51FA" w:rsidRPr="00B660E7" w:rsidRDefault="00BB51FA" w:rsidP="00B660E7">
            <w:pPr>
              <w:suppressAutoHyphens/>
              <w:spacing w:line="360" w:lineRule="auto"/>
              <w:rPr>
                <w:szCs w:val="28"/>
              </w:rPr>
            </w:pPr>
            <w:r w:rsidRPr="00B660E7">
              <w:rPr>
                <w:szCs w:val="28"/>
              </w:rPr>
              <w:t>водный</w:t>
            </w:r>
          </w:p>
        </w:tc>
        <w:tc>
          <w:tcPr>
            <w:tcW w:w="1288" w:type="dxa"/>
            <w:shd w:val="clear" w:color="auto" w:fill="auto"/>
          </w:tcPr>
          <w:p w:rsidR="00BB51FA" w:rsidRPr="00B660E7" w:rsidRDefault="00BB51FA" w:rsidP="00B660E7">
            <w:pPr>
              <w:suppressAutoHyphens/>
              <w:spacing w:line="360" w:lineRule="auto"/>
              <w:rPr>
                <w:szCs w:val="28"/>
              </w:rPr>
            </w:pPr>
            <w:r w:rsidRPr="00B660E7">
              <w:rPr>
                <w:szCs w:val="28"/>
              </w:rPr>
              <w:t>Са</w:t>
            </w:r>
          </w:p>
        </w:tc>
        <w:tc>
          <w:tcPr>
            <w:tcW w:w="1068" w:type="dxa"/>
            <w:shd w:val="clear" w:color="auto" w:fill="auto"/>
          </w:tcPr>
          <w:p w:rsidR="00BB51FA" w:rsidRPr="00B660E7" w:rsidRDefault="00BB51FA" w:rsidP="00B660E7">
            <w:pPr>
              <w:suppressAutoHyphens/>
              <w:spacing w:line="360" w:lineRule="auto"/>
              <w:rPr>
                <w:szCs w:val="28"/>
              </w:rPr>
            </w:pPr>
            <w:r w:rsidRPr="00B660E7">
              <w:rPr>
                <w:szCs w:val="28"/>
              </w:rPr>
              <w:t>Ма</w:t>
            </w:r>
          </w:p>
        </w:tc>
        <w:tc>
          <w:tcPr>
            <w:tcW w:w="1116" w:type="dxa"/>
            <w:shd w:val="clear" w:color="auto" w:fill="auto"/>
          </w:tcPr>
          <w:p w:rsidR="00BB51FA" w:rsidRPr="00B660E7" w:rsidRDefault="00BB51FA" w:rsidP="00B660E7">
            <w:pPr>
              <w:suppressAutoHyphens/>
              <w:spacing w:line="360" w:lineRule="auto"/>
              <w:rPr>
                <w:szCs w:val="28"/>
              </w:rPr>
            </w:pPr>
            <w:r w:rsidRPr="00B660E7">
              <w:rPr>
                <w:szCs w:val="28"/>
              </w:rPr>
              <w:t>Р</w:t>
            </w:r>
            <w:r w:rsidRPr="00B660E7">
              <w:rPr>
                <w:szCs w:val="28"/>
                <w:vertAlign w:val="subscript"/>
              </w:rPr>
              <w:t>2</w:t>
            </w:r>
            <w:r w:rsidRPr="00B660E7">
              <w:rPr>
                <w:szCs w:val="28"/>
              </w:rPr>
              <w:t>О</w:t>
            </w:r>
            <w:r w:rsidRPr="00B660E7">
              <w:rPr>
                <w:szCs w:val="28"/>
                <w:vertAlign w:val="subscript"/>
              </w:rPr>
              <w:t>5</w:t>
            </w:r>
          </w:p>
        </w:tc>
        <w:tc>
          <w:tcPr>
            <w:tcW w:w="868" w:type="dxa"/>
            <w:shd w:val="clear" w:color="auto" w:fill="auto"/>
          </w:tcPr>
          <w:p w:rsidR="00BB51FA" w:rsidRPr="00B660E7" w:rsidRDefault="00BB51FA" w:rsidP="00B660E7">
            <w:pPr>
              <w:suppressAutoHyphens/>
              <w:spacing w:line="360" w:lineRule="auto"/>
              <w:rPr>
                <w:szCs w:val="28"/>
              </w:rPr>
            </w:pPr>
            <w:r w:rsidRPr="00B660E7">
              <w:rPr>
                <w:szCs w:val="28"/>
              </w:rPr>
              <w:t>К</w:t>
            </w:r>
            <w:r w:rsidRPr="00B660E7">
              <w:rPr>
                <w:szCs w:val="28"/>
                <w:vertAlign w:val="subscript"/>
              </w:rPr>
              <w:t>2</w:t>
            </w:r>
            <w:r w:rsidRPr="00B660E7">
              <w:rPr>
                <w:szCs w:val="28"/>
              </w:rPr>
              <w:t>О</w:t>
            </w:r>
          </w:p>
        </w:tc>
        <w:tc>
          <w:tcPr>
            <w:tcW w:w="1315" w:type="dxa"/>
            <w:shd w:val="clear" w:color="auto" w:fill="auto"/>
          </w:tcPr>
          <w:p w:rsidR="00BB51FA" w:rsidRPr="00B660E7" w:rsidRDefault="00BB51FA" w:rsidP="00B660E7">
            <w:pPr>
              <w:suppressAutoHyphens/>
              <w:spacing w:line="360" w:lineRule="auto"/>
              <w:rPr>
                <w:szCs w:val="28"/>
              </w:rPr>
            </w:pPr>
          </w:p>
        </w:tc>
      </w:tr>
      <w:tr w:rsidR="00FC49AB" w:rsidRPr="00B660E7" w:rsidTr="00B660E7">
        <w:tc>
          <w:tcPr>
            <w:tcW w:w="817" w:type="dxa"/>
            <w:shd w:val="clear" w:color="auto" w:fill="auto"/>
          </w:tcPr>
          <w:p w:rsidR="00BB51FA" w:rsidRPr="00B660E7" w:rsidRDefault="00BB51FA" w:rsidP="00B660E7">
            <w:pPr>
              <w:suppressAutoHyphens/>
              <w:spacing w:line="360" w:lineRule="auto"/>
              <w:rPr>
                <w:szCs w:val="28"/>
              </w:rPr>
            </w:pPr>
            <w:r w:rsidRPr="00B660E7">
              <w:rPr>
                <w:szCs w:val="28"/>
              </w:rPr>
              <w:t>А</w:t>
            </w:r>
          </w:p>
        </w:tc>
        <w:tc>
          <w:tcPr>
            <w:tcW w:w="937" w:type="dxa"/>
            <w:shd w:val="clear" w:color="auto" w:fill="auto"/>
          </w:tcPr>
          <w:p w:rsidR="00BB51FA" w:rsidRPr="00B660E7" w:rsidRDefault="00BB51FA" w:rsidP="00B660E7">
            <w:pPr>
              <w:suppressAutoHyphens/>
              <w:spacing w:line="360" w:lineRule="auto"/>
              <w:rPr>
                <w:szCs w:val="28"/>
              </w:rPr>
            </w:pPr>
            <w:r w:rsidRPr="00B660E7">
              <w:rPr>
                <w:szCs w:val="28"/>
              </w:rPr>
              <w:t>0-10</w:t>
            </w:r>
          </w:p>
          <w:p w:rsidR="00BB51FA" w:rsidRPr="00B660E7" w:rsidRDefault="00BB51FA" w:rsidP="00B660E7">
            <w:pPr>
              <w:suppressAutoHyphens/>
              <w:spacing w:line="360" w:lineRule="auto"/>
              <w:rPr>
                <w:szCs w:val="28"/>
              </w:rPr>
            </w:pPr>
            <w:r w:rsidRPr="00B660E7">
              <w:rPr>
                <w:szCs w:val="28"/>
              </w:rPr>
              <w:t>10-20</w:t>
            </w:r>
          </w:p>
        </w:tc>
        <w:tc>
          <w:tcPr>
            <w:tcW w:w="895" w:type="dxa"/>
            <w:shd w:val="clear" w:color="auto" w:fill="auto"/>
          </w:tcPr>
          <w:p w:rsidR="00BB51FA" w:rsidRPr="00B660E7" w:rsidRDefault="00BB51FA" w:rsidP="00B660E7">
            <w:pPr>
              <w:suppressAutoHyphens/>
              <w:spacing w:line="360" w:lineRule="auto"/>
              <w:rPr>
                <w:szCs w:val="28"/>
              </w:rPr>
            </w:pPr>
            <w:r w:rsidRPr="00B660E7">
              <w:rPr>
                <w:szCs w:val="28"/>
              </w:rPr>
              <w:t>6,2</w:t>
            </w:r>
          </w:p>
          <w:p w:rsidR="00BB51FA" w:rsidRPr="00B660E7" w:rsidRDefault="00BB51FA" w:rsidP="00B660E7">
            <w:pPr>
              <w:suppressAutoHyphens/>
              <w:spacing w:line="360" w:lineRule="auto"/>
              <w:rPr>
                <w:szCs w:val="28"/>
              </w:rPr>
            </w:pPr>
            <w:r w:rsidRPr="00B660E7">
              <w:rPr>
                <w:szCs w:val="28"/>
              </w:rPr>
              <w:t>6,2</w:t>
            </w:r>
          </w:p>
        </w:tc>
        <w:tc>
          <w:tcPr>
            <w:tcW w:w="861" w:type="dxa"/>
            <w:shd w:val="clear" w:color="auto" w:fill="auto"/>
          </w:tcPr>
          <w:p w:rsidR="00BB51FA" w:rsidRPr="00B660E7" w:rsidRDefault="00BB51FA" w:rsidP="00B660E7">
            <w:pPr>
              <w:suppressAutoHyphens/>
              <w:spacing w:line="360" w:lineRule="auto"/>
              <w:rPr>
                <w:szCs w:val="28"/>
              </w:rPr>
            </w:pPr>
            <w:r w:rsidRPr="00B660E7">
              <w:rPr>
                <w:szCs w:val="28"/>
              </w:rPr>
              <w:t>6,4</w:t>
            </w:r>
          </w:p>
          <w:p w:rsidR="00BB51FA" w:rsidRPr="00B660E7" w:rsidRDefault="00BB51FA" w:rsidP="00B660E7">
            <w:pPr>
              <w:suppressAutoHyphens/>
              <w:spacing w:line="360" w:lineRule="auto"/>
              <w:rPr>
                <w:szCs w:val="28"/>
              </w:rPr>
            </w:pPr>
            <w:r w:rsidRPr="00B660E7">
              <w:rPr>
                <w:szCs w:val="28"/>
              </w:rPr>
              <w:t>6,4</w:t>
            </w:r>
          </w:p>
        </w:tc>
        <w:tc>
          <w:tcPr>
            <w:tcW w:w="1288" w:type="dxa"/>
            <w:shd w:val="clear" w:color="auto" w:fill="auto"/>
          </w:tcPr>
          <w:p w:rsidR="00BB51FA" w:rsidRPr="00B660E7" w:rsidRDefault="00BB51FA" w:rsidP="00B660E7">
            <w:pPr>
              <w:suppressAutoHyphens/>
              <w:spacing w:line="360" w:lineRule="auto"/>
              <w:rPr>
                <w:szCs w:val="28"/>
              </w:rPr>
            </w:pPr>
            <w:r w:rsidRPr="00B660E7">
              <w:rPr>
                <w:szCs w:val="28"/>
              </w:rPr>
              <w:t>14,6</w:t>
            </w:r>
          </w:p>
          <w:p w:rsidR="00BB51FA" w:rsidRPr="00B660E7" w:rsidRDefault="00BB51FA" w:rsidP="00B660E7">
            <w:pPr>
              <w:suppressAutoHyphens/>
              <w:spacing w:line="360" w:lineRule="auto"/>
              <w:rPr>
                <w:szCs w:val="28"/>
              </w:rPr>
            </w:pPr>
            <w:r w:rsidRPr="00B660E7">
              <w:rPr>
                <w:szCs w:val="28"/>
              </w:rPr>
              <w:t>14,8</w:t>
            </w:r>
          </w:p>
        </w:tc>
        <w:tc>
          <w:tcPr>
            <w:tcW w:w="1068" w:type="dxa"/>
            <w:shd w:val="clear" w:color="auto" w:fill="auto"/>
          </w:tcPr>
          <w:p w:rsidR="00BB51FA" w:rsidRPr="00B660E7" w:rsidRDefault="00BB51FA" w:rsidP="00B660E7">
            <w:pPr>
              <w:suppressAutoHyphens/>
              <w:spacing w:line="360" w:lineRule="auto"/>
              <w:rPr>
                <w:szCs w:val="28"/>
              </w:rPr>
            </w:pPr>
            <w:r w:rsidRPr="00B660E7">
              <w:rPr>
                <w:szCs w:val="28"/>
              </w:rPr>
              <w:t>6,1</w:t>
            </w:r>
          </w:p>
          <w:p w:rsidR="00BB51FA" w:rsidRPr="00B660E7" w:rsidRDefault="00BB51FA" w:rsidP="00B660E7">
            <w:pPr>
              <w:suppressAutoHyphens/>
              <w:spacing w:line="360" w:lineRule="auto"/>
              <w:rPr>
                <w:szCs w:val="28"/>
              </w:rPr>
            </w:pPr>
            <w:r w:rsidRPr="00B660E7">
              <w:rPr>
                <w:szCs w:val="28"/>
              </w:rPr>
              <w:t>4,7</w:t>
            </w:r>
          </w:p>
        </w:tc>
        <w:tc>
          <w:tcPr>
            <w:tcW w:w="1116" w:type="dxa"/>
            <w:shd w:val="clear" w:color="auto" w:fill="auto"/>
          </w:tcPr>
          <w:p w:rsidR="00BB51FA" w:rsidRPr="00B660E7" w:rsidRDefault="00BB51FA" w:rsidP="00B660E7">
            <w:pPr>
              <w:suppressAutoHyphens/>
              <w:spacing w:line="360" w:lineRule="auto"/>
              <w:rPr>
                <w:szCs w:val="28"/>
              </w:rPr>
            </w:pPr>
            <w:r w:rsidRPr="00B660E7">
              <w:rPr>
                <w:szCs w:val="28"/>
              </w:rPr>
              <w:t>18,3</w:t>
            </w:r>
          </w:p>
          <w:p w:rsidR="00BB51FA" w:rsidRPr="00B660E7" w:rsidRDefault="00BB51FA" w:rsidP="00B660E7">
            <w:pPr>
              <w:suppressAutoHyphens/>
              <w:spacing w:line="360" w:lineRule="auto"/>
              <w:rPr>
                <w:szCs w:val="28"/>
              </w:rPr>
            </w:pPr>
            <w:r w:rsidRPr="00B660E7">
              <w:rPr>
                <w:szCs w:val="28"/>
              </w:rPr>
              <w:t>17,8</w:t>
            </w:r>
          </w:p>
        </w:tc>
        <w:tc>
          <w:tcPr>
            <w:tcW w:w="868" w:type="dxa"/>
            <w:shd w:val="clear" w:color="auto" w:fill="auto"/>
          </w:tcPr>
          <w:p w:rsidR="00BB51FA" w:rsidRPr="00B660E7" w:rsidRDefault="00BB51FA" w:rsidP="00B660E7">
            <w:pPr>
              <w:suppressAutoHyphens/>
              <w:spacing w:line="360" w:lineRule="auto"/>
              <w:rPr>
                <w:szCs w:val="28"/>
              </w:rPr>
            </w:pPr>
            <w:r w:rsidRPr="00B660E7">
              <w:rPr>
                <w:szCs w:val="28"/>
              </w:rPr>
              <w:t>14,7</w:t>
            </w:r>
          </w:p>
          <w:p w:rsidR="00BB51FA" w:rsidRPr="00B660E7" w:rsidRDefault="00BB51FA" w:rsidP="00B660E7">
            <w:pPr>
              <w:suppressAutoHyphens/>
              <w:spacing w:line="360" w:lineRule="auto"/>
              <w:rPr>
                <w:szCs w:val="28"/>
              </w:rPr>
            </w:pPr>
            <w:r w:rsidRPr="00B660E7">
              <w:rPr>
                <w:szCs w:val="28"/>
              </w:rPr>
              <w:t>14,6</w:t>
            </w:r>
          </w:p>
        </w:tc>
        <w:tc>
          <w:tcPr>
            <w:tcW w:w="1315" w:type="dxa"/>
            <w:shd w:val="clear" w:color="auto" w:fill="auto"/>
          </w:tcPr>
          <w:p w:rsidR="00BB51FA" w:rsidRPr="00B660E7" w:rsidRDefault="00BB51FA" w:rsidP="00B660E7">
            <w:pPr>
              <w:suppressAutoHyphens/>
              <w:spacing w:line="360" w:lineRule="auto"/>
              <w:rPr>
                <w:szCs w:val="28"/>
              </w:rPr>
            </w:pPr>
            <w:r w:rsidRPr="00B660E7">
              <w:rPr>
                <w:szCs w:val="28"/>
              </w:rPr>
              <w:t>2,3</w:t>
            </w:r>
          </w:p>
          <w:p w:rsidR="00BB51FA" w:rsidRPr="00B660E7" w:rsidRDefault="00BB51FA" w:rsidP="00B660E7">
            <w:pPr>
              <w:suppressAutoHyphens/>
              <w:spacing w:line="360" w:lineRule="auto"/>
              <w:rPr>
                <w:szCs w:val="28"/>
              </w:rPr>
            </w:pPr>
            <w:r w:rsidRPr="00B660E7">
              <w:rPr>
                <w:szCs w:val="28"/>
              </w:rPr>
              <w:t>2,0</w:t>
            </w:r>
          </w:p>
        </w:tc>
      </w:tr>
      <w:tr w:rsidR="00FC49AB" w:rsidRPr="00B660E7" w:rsidTr="00B660E7">
        <w:tc>
          <w:tcPr>
            <w:tcW w:w="817" w:type="dxa"/>
            <w:shd w:val="clear" w:color="auto" w:fill="auto"/>
          </w:tcPr>
          <w:p w:rsidR="00BB51FA" w:rsidRPr="00B660E7" w:rsidRDefault="00BB51FA" w:rsidP="00B660E7">
            <w:pPr>
              <w:suppressAutoHyphens/>
              <w:spacing w:line="360" w:lineRule="auto"/>
              <w:rPr>
                <w:szCs w:val="28"/>
              </w:rPr>
            </w:pPr>
            <w:r w:rsidRPr="00B660E7">
              <w:rPr>
                <w:szCs w:val="28"/>
              </w:rPr>
              <w:t>В 1</w:t>
            </w:r>
          </w:p>
        </w:tc>
        <w:tc>
          <w:tcPr>
            <w:tcW w:w="937" w:type="dxa"/>
            <w:shd w:val="clear" w:color="auto" w:fill="auto"/>
          </w:tcPr>
          <w:p w:rsidR="00BB51FA" w:rsidRPr="00B660E7" w:rsidRDefault="00BB51FA" w:rsidP="00B660E7">
            <w:pPr>
              <w:suppressAutoHyphens/>
              <w:spacing w:line="360" w:lineRule="auto"/>
              <w:rPr>
                <w:szCs w:val="28"/>
              </w:rPr>
            </w:pPr>
            <w:r w:rsidRPr="00B660E7">
              <w:rPr>
                <w:szCs w:val="28"/>
              </w:rPr>
              <w:t>20-30</w:t>
            </w:r>
          </w:p>
          <w:p w:rsidR="00BB51FA" w:rsidRPr="00B660E7" w:rsidRDefault="00BB51FA" w:rsidP="00B660E7">
            <w:pPr>
              <w:suppressAutoHyphens/>
              <w:spacing w:line="360" w:lineRule="auto"/>
              <w:rPr>
                <w:szCs w:val="28"/>
              </w:rPr>
            </w:pPr>
            <w:r w:rsidRPr="00B660E7">
              <w:rPr>
                <w:szCs w:val="28"/>
              </w:rPr>
              <w:t>30-40</w:t>
            </w:r>
          </w:p>
        </w:tc>
        <w:tc>
          <w:tcPr>
            <w:tcW w:w="895" w:type="dxa"/>
            <w:shd w:val="clear" w:color="auto" w:fill="auto"/>
          </w:tcPr>
          <w:p w:rsidR="00BB51FA" w:rsidRPr="00B660E7" w:rsidRDefault="00BB51FA" w:rsidP="00B660E7">
            <w:pPr>
              <w:suppressAutoHyphens/>
              <w:spacing w:line="360" w:lineRule="auto"/>
              <w:rPr>
                <w:szCs w:val="28"/>
              </w:rPr>
            </w:pPr>
            <w:r w:rsidRPr="00B660E7">
              <w:rPr>
                <w:szCs w:val="28"/>
              </w:rPr>
              <w:t>6,2</w:t>
            </w:r>
          </w:p>
          <w:p w:rsidR="00BB51FA" w:rsidRPr="00B660E7" w:rsidRDefault="00BB51FA" w:rsidP="00B660E7">
            <w:pPr>
              <w:suppressAutoHyphens/>
              <w:spacing w:line="360" w:lineRule="auto"/>
              <w:rPr>
                <w:szCs w:val="28"/>
              </w:rPr>
            </w:pPr>
            <w:r w:rsidRPr="00B660E7">
              <w:rPr>
                <w:szCs w:val="28"/>
              </w:rPr>
              <w:t>6,3</w:t>
            </w:r>
          </w:p>
        </w:tc>
        <w:tc>
          <w:tcPr>
            <w:tcW w:w="861" w:type="dxa"/>
            <w:shd w:val="clear" w:color="auto" w:fill="auto"/>
          </w:tcPr>
          <w:p w:rsidR="00BB51FA" w:rsidRPr="00B660E7" w:rsidRDefault="00BB51FA" w:rsidP="00B660E7">
            <w:pPr>
              <w:suppressAutoHyphens/>
              <w:spacing w:line="360" w:lineRule="auto"/>
              <w:rPr>
                <w:szCs w:val="28"/>
              </w:rPr>
            </w:pPr>
            <w:r w:rsidRPr="00B660E7">
              <w:rPr>
                <w:szCs w:val="28"/>
              </w:rPr>
              <w:t>6,4</w:t>
            </w:r>
          </w:p>
          <w:p w:rsidR="00BB51FA" w:rsidRPr="00B660E7" w:rsidRDefault="00BB51FA" w:rsidP="00B660E7">
            <w:pPr>
              <w:suppressAutoHyphens/>
              <w:spacing w:line="360" w:lineRule="auto"/>
              <w:rPr>
                <w:szCs w:val="28"/>
              </w:rPr>
            </w:pPr>
            <w:r w:rsidRPr="00B660E7">
              <w:rPr>
                <w:szCs w:val="28"/>
              </w:rPr>
              <w:t>6,6</w:t>
            </w:r>
          </w:p>
        </w:tc>
        <w:tc>
          <w:tcPr>
            <w:tcW w:w="1288" w:type="dxa"/>
            <w:shd w:val="clear" w:color="auto" w:fill="auto"/>
          </w:tcPr>
          <w:p w:rsidR="00BB51FA" w:rsidRPr="00B660E7" w:rsidRDefault="00BB51FA" w:rsidP="00B660E7">
            <w:pPr>
              <w:suppressAutoHyphens/>
              <w:spacing w:line="360" w:lineRule="auto"/>
              <w:rPr>
                <w:szCs w:val="28"/>
              </w:rPr>
            </w:pPr>
            <w:r w:rsidRPr="00B660E7">
              <w:rPr>
                <w:szCs w:val="28"/>
              </w:rPr>
              <w:t>14,0</w:t>
            </w:r>
          </w:p>
          <w:p w:rsidR="00BB51FA" w:rsidRPr="00B660E7" w:rsidRDefault="00BB51FA" w:rsidP="00B660E7">
            <w:pPr>
              <w:suppressAutoHyphens/>
              <w:spacing w:line="360" w:lineRule="auto"/>
              <w:rPr>
                <w:szCs w:val="28"/>
              </w:rPr>
            </w:pPr>
            <w:r w:rsidRPr="00B660E7">
              <w:rPr>
                <w:szCs w:val="28"/>
              </w:rPr>
              <w:t>10,7</w:t>
            </w:r>
          </w:p>
        </w:tc>
        <w:tc>
          <w:tcPr>
            <w:tcW w:w="1068" w:type="dxa"/>
            <w:shd w:val="clear" w:color="auto" w:fill="auto"/>
          </w:tcPr>
          <w:p w:rsidR="00BB51FA" w:rsidRPr="00B660E7" w:rsidRDefault="00BB51FA" w:rsidP="00B660E7">
            <w:pPr>
              <w:suppressAutoHyphens/>
              <w:spacing w:line="360" w:lineRule="auto"/>
              <w:rPr>
                <w:szCs w:val="28"/>
              </w:rPr>
            </w:pPr>
            <w:r w:rsidRPr="00B660E7">
              <w:rPr>
                <w:szCs w:val="28"/>
              </w:rPr>
              <w:t>4,8</w:t>
            </w:r>
          </w:p>
          <w:p w:rsidR="00BB51FA" w:rsidRPr="00B660E7" w:rsidRDefault="00BB51FA" w:rsidP="00B660E7">
            <w:pPr>
              <w:suppressAutoHyphens/>
              <w:spacing w:line="360" w:lineRule="auto"/>
              <w:rPr>
                <w:szCs w:val="28"/>
              </w:rPr>
            </w:pPr>
            <w:r w:rsidRPr="00B660E7">
              <w:rPr>
                <w:szCs w:val="28"/>
              </w:rPr>
              <w:t>2,0</w:t>
            </w:r>
          </w:p>
        </w:tc>
        <w:tc>
          <w:tcPr>
            <w:tcW w:w="1116" w:type="dxa"/>
            <w:shd w:val="clear" w:color="auto" w:fill="auto"/>
          </w:tcPr>
          <w:p w:rsidR="00BB51FA" w:rsidRPr="00B660E7" w:rsidRDefault="00BB51FA" w:rsidP="00B660E7">
            <w:pPr>
              <w:suppressAutoHyphens/>
              <w:spacing w:line="360" w:lineRule="auto"/>
              <w:rPr>
                <w:szCs w:val="28"/>
              </w:rPr>
            </w:pPr>
            <w:r w:rsidRPr="00B660E7">
              <w:rPr>
                <w:szCs w:val="28"/>
              </w:rPr>
              <w:t>17,5</w:t>
            </w:r>
          </w:p>
          <w:p w:rsidR="00BB51FA" w:rsidRPr="00B660E7" w:rsidRDefault="00BB51FA" w:rsidP="00B660E7">
            <w:pPr>
              <w:suppressAutoHyphens/>
              <w:spacing w:line="360" w:lineRule="auto"/>
              <w:rPr>
                <w:szCs w:val="28"/>
              </w:rPr>
            </w:pPr>
            <w:r w:rsidRPr="00B660E7">
              <w:rPr>
                <w:szCs w:val="28"/>
              </w:rPr>
              <w:t>15,2</w:t>
            </w:r>
          </w:p>
        </w:tc>
        <w:tc>
          <w:tcPr>
            <w:tcW w:w="868" w:type="dxa"/>
            <w:shd w:val="clear" w:color="auto" w:fill="auto"/>
          </w:tcPr>
          <w:p w:rsidR="00BB51FA" w:rsidRPr="00B660E7" w:rsidRDefault="00BB51FA" w:rsidP="00B660E7">
            <w:pPr>
              <w:suppressAutoHyphens/>
              <w:spacing w:line="360" w:lineRule="auto"/>
              <w:rPr>
                <w:szCs w:val="28"/>
              </w:rPr>
            </w:pPr>
            <w:r w:rsidRPr="00B660E7">
              <w:rPr>
                <w:szCs w:val="28"/>
              </w:rPr>
              <w:t>14,1</w:t>
            </w:r>
          </w:p>
          <w:p w:rsidR="00BB51FA" w:rsidRPr="00B660E7" w:rsidRDefault="00BB51FA" w:rsidP="00B660E7">
            <w:pPr>
              <w:suppressAutoHyphens/>
              <w:spacing w:line="360" w:lineRule="auto"/>
              <w:rPr>
                <w:szCs w:val="28"/>
              </w:rPr>
            </w:pPr>
            <w:r w:rsidRPr="00B660E7">
              <w:rPr>
                <w:szCs w:val="28"/>
              </w:rPr>
              <w:t>9,3</w:t>
            </w:r>
          </w:p>
        </w:tc>
        <w:tc>
          <w:tcPr>
            <w:tcW w:w="1315" w:type="dxa"/>
            <w:shd w:val="clear" w:color="auto" w:fill="auto"/>
          </w:tcPr>
          <w:p w:rsidR="00BB51FA" w:rsidRPr="00B660E7" w:rsidRDefault="00BB51FA" w:rsidP="00B660E7">
            <w:pPr>
              <w:suppressAutoHyphens/>
              <w:spacing w:line="360" w:lineRule="auto"/>
              <w:rPr>
                <w:szCs w:val="28"/>
              </w:rPr>
            </w:pPr>
            <w:r w:rsidRPr="00B660E7">
              <w:rPr>
                <w:szCs w:val="28"/>
              </w:rPr>
              <w:t>1,7</w:t>
            </w:r>
          </w:p>
          <w:p w:rsidR="00BB51FA" w:rsidRPr="00B660E7" w:rsidRDefault="00BB51FA" w:rsidP="00B660E7">
            <w:pPr>
              <w:suppressAutoHyphens/>
              <w:spacing w:line="360" w:lineRule="auto"/>
              <w:rPr>
                <w:szCs w:val="28"/>
              </w:rPr>
            </w:pPr>
            <w:r w:rsidRPr="00B660E7">
              <w:rPr>
                <w:szCs w:val="28"/>
              </w:rPr>
              <w:t>1,7</w:t>
            </w:r>
          </w:p>
        </w:tc>
      </w:tr>
      <w:tr w:rsidR="00FC49AB" w:rsidRPr="00B660E7" w:rsidTr="00B660E7">
        <w:tc>
          <w:tcPr>
            <w:tcW w:w="817" w:type="dxa"/>
            <w:shd w:val="clear" w:color="auto" w:fill="auto"/>
          </w:tcPr>
          <w:p w:rsidR="00BB51FA" w:rsidRPr="00B660E7" w:rsidRDefault="00BB51FA" w:rsidP="00B660E7">
            <w:pPr>
              <w:suppressAutoHyphens/>
              <w:spacing w:line="360" w:lineRule="auto"/>
              <w:rPr>
                <w:szCs w:val="28"/>
              </w:rPr>
            </w:pPr>
            <w:r w:rsidRPr="00B660E7">
              <w:rPr>
                <w:szCs w:val="28"/>
              </w:rPr>
              <w:t>В2</w:t>
            </w:r>
          </w:p>
        </w:tc>
        <w:tc>
          <w:tcPr>
            <w:tcW w:w="937" w:type="dxa"/>
            <w:shd w:val="clear" w:color="auto" w:fill="auto"/>
          </w:tcPr>
          <w:p w:rsidR="00BB51FA" w:rsidRPr="00B660E7" w:rsidRDefault="00BB51FA" w:rsidP="00B660E7">
            <w:pPr>
              <w:suppressAutoHyphens/>
              <w:spacing w:line="360" w:lineRule="auto"/>
              <w:rPr>
                <w:szCs w:val="28"/>
              </w:rPr>
            </w:pPr>
            <w:r w:rsidRPr="00B660E7">
              <w:rPr>
                <w:szCs w:val="28"/>
              </w:rPr>
              <w:t>40-50</w:t>
            </w:r>
          </w:p>
        </w:tc>
        <w:tc>
          <w:tcPr>
            <w:tcW w:w="895" w:type="dxa"/>
            <w:shd w:val="clear" w:color="auto" w:fill="auto"/>
          </w:tcPr>
          <w:p w:rsidR="00BB51FA" w:rsidRPr="00B660E7" w:rsidRDefault="00BB51FA" w:rsidP="00B660E7">
            <w:pPr>
              <w:suppressAutoHyphens/>
              <w:spacing w:line="360" w:lineRule="auto"/>
              <w:rPr>
                <w:szCs w:val="28"/>
              </w:rPr>
            </w:pPr>
            <w:r w:rsidRPr="00B660E7">
              <w:rPr>
                <w:szCs w:val="28"/>
              </w:rPr>
              <w:t>6,3</w:t>
            </w:r>
          </w:p>
        </w:tc>
        <w:tc>
          <w:tcPr>
            <w:tcW w:w="861" w:type="dxa"/>
            <w:shd w:val="clear" w:color="auto" w:fill="auto"/>
          </w:tcPr>
          <w:p w:rsidR="00BB51FA" w:rsidRPr="00B660E7" w:rsidRDefault="00BB51FA" w:rsidP="00B660E7">
            <w:pPr>
              <w:suppressAutoHyphens/>
              <w:spacing w:line="360" w:lineRule="auto"/>
              <w:rPr>
                <w:szCs w:val="28"/>
              </w:rPr>
            </w:pPr>
            <w:r w:rsidRPr="00B660E7">
              <w:rPr>
                <w:szCs w:val="28"/>
              </w:rPr>
              <w:t>6,6</w:t>
            </w:r>
          </w:p>
        </w:tc>
        <w:tc>
          <w:tcPr>
            <w:tcW w:w="1288" w:type="dxa"/>
            <w:shd w:val="clear" w:color="auto" w:fill="auto"/>
          </w:tcPr>
          <w:p w:rsidR="00BB51FA" w:rsidRPr="00B660E7" w:rsidRDefault="00BB51FA" w:rsidP="00B660E7">
            <w:pPr>
              <w:suppressAutoHyphens/>
              <w:spacing w:line="360" w:lineRule="auto"/>
              <w:rPr>
                <w:szCs w:val="28"/>
              </w:rPr>
            </w:pPr>
            <w:r w:rsidRPr="00B660E7">
              <w:rPr>
                <w:szCs w:val="28"/>
              </w:rPr>
              <w:t>9,3</w:t>
            </w:r>
          </w:p>
        </w:tc>
        <w:tc>
          <w:tcPr>
            <w:tcW w:w="1068" w:type="dxa"/>
            <w:shd w:val="clear" w:color="auto" w:fill="auto"/>
          </w:tcPr>
          <w:p w:rsidR="00BB51FA" w:rsidRPr="00B660E7" w:rsidRDefault="00BB51FA" w:rsidP="00B660E7">
            <w:pPr>
              <w:suppressAutoHyphens/>
              <w:spacing w:line="360" w:lineRule="auto"/>
              <w:rPr>
                <w:szCs w:val="28"/>
              </w:rPr>
            </w:pPr>
            <w:r w:rsidRPr="00B660E7">
              <w:rPr>
                <w:szCs w:val="28"/>
              </w:rPr>
              <w:t>1,4</w:t>
            </w:r>
          </w:p>
        </w:tc>
        <w:tc>
          <w:tcPr>
            <w:tcW w:w="1116"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868"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1315" w:type="dxa"/>
            <w:shd w:val="clear" w:color="auto" w:fill="auto"/>
          </w:tcPr>
          <w:p w:rsidR="00BB51FA" w:rsidRPr="00B660E7" w:rsidRDefault="00BB51FA" w:rsidP="00B660E7">
            <w:pPr>
              <w:suppressAutoHyphens/>
              <w:spacing w:line="360" w:lineRule="auto"/>
              <w:rPr>
                <w:szCs w:val="28"/>
              </w:rPr>
            </w:pPr>
            <w:r w:rsidRPr="00B660E7">
              <w:rPr>
                <w:szCs w:val="28"/>
              </w:rPr>
              <w:t>1,0</w:t>
            </w:r>
          </w:p>
        </w:tc>
      </w:tr>
      <w:tr w:rsidR="00D73102" w:rsidRPr="00B660E7" w:rsidTr="00B660E7">
        <w:tc>
          <w:tcPr>
            <w:tcW w:w="817" w:type="dxa"/>
            <w:shd w:val="clear" w:color="auto" w:fill="auto"/>
          </w:tcPr>
          <w:p w:rsidR="00BB51FA" w:rsidRPr="00B660E7" w:rsidRDefault="00BB51FA" w:rsidP="00B660E7">
            <w:pPr>
              <w:suppressAutoHyphens/>
              <w:spacing w:line="360" w:lineRule="auto"/>
              <w:rPr>
                <w:szCs w:val="28"/>
              </w:rPr>
            </w:pPr>
            <w:r w:rsidRPr="00B660E7">
              <w:rPr>
                <w:szCs w:val="28"/>
              </w:rPr>
              <w:t>Вк</w:t>
            </w:r>
          </w:p>
        </w:tc>
        <w:tc>
          <w:tcPr>
            <w:tcW w:w="937" w:type="dxa"/>
            <w:shd w:val="clear" w:color="auto" w:fill="auto"/>
          </w:tcPr>
          <w:p w:rsidR="00BB51FA" w:rsidRPr="00B660E7" w:rsidRDefault="00BB51FA" w:rsidP="00B660E7">
            <w:pPr>
              <w:suppressAutoHyphens/>
              <w:spacing w:line="360" w:lineRule="auto"/>
              <w:rPr>
                <w:szCs w:val="28"/>
              </w:rPr>
            </w:pPr>
            <w:r w:rsidRPr="00B660E7">
              <w:rPr>
                <w:szCs w:val="28"/>
              </w:rPr>
              <w:t>60-70</w:t>
            </w:r>
          </w:p>
          <w:p w:rsidR="00BB51FA" w:rsidRPr="00B660E7" w:rsidRDefault="00BB51FA" w:rsidP="00B660E7">
            <w:pPr>
              <w:suppressAutoHyphens/>
              <w:spacing w:line="360" w:lineRule="auto"/>
              <w:rPr>
                <w:szCs w:val="28"/>
              </w:rPr>
            </w:pPr>
            <w:r w:rsidRPr="00B660E7">
              <w:rPr>
                <w:szCs w:val="28"/>
              </w:rPr>
              <w:t>80-90</w:t>
            </w:r>
          </w:p>
        </w:tc>
        <w:tc>
          <w:tcPr>
            <w:tcW w:w="895" w:type="dxa"/>
            <w:shd w:val="clear" w:color="auto" w:fill="auto"/>
          </w:tcPr>
          <w:p w:rsidR="00BB51FA" w:rsidRPr="00B660E7" w:rsidRDefault="00BB51FA" w:rsidP="00B660E7">
            <w:pPr>
              <w:suppressAutoHyphens/>
              <w:spacing w:line="360" w:lineRule="auto"/>
              <w:rPr>
                <w:szCs w:val="28"/>
              </w:rPr>
            </w:pPr>
            <w:r w:rsidRPr="00B660E7">
              <w:rPr>
                <w:szCs w:val="28"/>
              </w:rPr>
              <w:t>6,6</w:t>
            </w:r>
          </w:p>
          <w:p w:rsidR="00BB51FA" w:rsidRPr="00B660E7" w:rsidRDefault="00BB51FA" w:rsidP="00B660E7">
            <w:pPr>
              <w:suppressAutoHyphens/>
              <w:spacing w:line="360" w:lineRule="auto"/>
              <w:rPr>
                <w:szCs w:val="28"/>
              </w:rPr>
            </w:pPr>
            <w:r w:rsidRPr="00B660E7">
              <w:rPr>
                <w:szCs w:val="28"/>
              </w:rPr>
              <w:t>7,3</w:t>
            </w:r>
          </w:p>
        </w:tc>
        <w:tc>
          <w:tcPr>
            <w:tcW w:w="861" w:type="dxa"/>
            <w:shd w:val="clear" w:color="auto" w:fill="auto"/>
          </w:tcPr>
          <w:p w:rsidR="00BB51FA" w:rsidRPr="00B660E7" w:rsidRDefault="00BB51FA" w:rsidP="00B660E7">
            <w:pPr>
              <w:suppressAutoHyphens/>
              <w:spacing w:line="360" w:lineRule="auto"/>
              <w:rPr>
                <w:szCs w:val="28"/>
              </w:rPr>
            </w:pPr>
            <w:r w:rsidRPr="00B660E7">
              <w:rPr>
                <w:szCs w:val="28"/>
              </w:rPr>
              <w:t>6,8</w:t>
            </w:r>
          </w:p>
          <w:p w:rsidR="00BB51FA" w:rsidRPr="00B660E7" w:rsidRDefault="00BB51FA" w:rsidP="00B660E7">
            <w:pPr>
              <w:suppressAutoHyphens/>
              <w:spacing w:line="360" w:lineRule="auto"/>
              <w:rPr>
                <w:szCs w:val="28"/>
              </w:rPr>
            </w:pPr>
            <w:r w:rsidRPr="00B660E7">
              <w:rPr>
                <w:szCs w:val="28"/>
              </w:rPr>
              <w:t>7,6</w:t>
            </w:r>
          </w:p>
        </w:tc>
        <w:tc>
          <w:tcPr>
            <w:tcW w:w="1288"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1068"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1116"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868"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1315" w:type="dxa"/>
            <w:shd w:val="clear" w:color="auto" w:fill="auto"/>
          </w:tcPr>
          <w:p w:rsidR="00BB51FA" w:rsidRPr="00B660E7" w:rsidRDefault="00BB51FA" w:rsidP="00B660E7">
            <w:pPr>
              <w:suppressAutoHyphens/>
              <w:spacing w:line="360" w:lineRule="auto"/>
              <w:rPr>
                <w:szCs w:val="28"/>
              </w:rPr>
            </w:pPr>
            <w:r w:rsidRPr="00B660E7">
              <w:rPr>
                <w:szCs w:val="28"/>
              </w:rPr>
              <w:t>-</w:t>
            </w:r>
          </w:p>
        </w:tc>
      </w:tr>
      <w:tr w:rsidR="00D73102" w:rsidRPr="00B660E7" w:rsidTr="00B660E7">
        <w:tc>
          <w:tcPr>
            <w:tcW w:w="817" w:type="dxa"/>
            <w:shd w:val="clear" w:color="auto" w:fill="auto"/>
          </w:tcPr>
          <w:p w:rsidR="00BB51FA" w:rsidRPr="00B660E7" w:rsidRDefault="00BB51FA" w:rsidP="00B660E7">
            <w:pPr>
              <w:suppressAutoHyphens/>
              <w:spacing w:line="360" w:lineRule="auto"/>
              <w:rPr>
                <w:szCs w:val="28"/>
              </w:rPr>
            </w:pPr>
            <w:r w:rsidRPr="00B660E7">
              <w:rPr>
                <w:szCs w:val="28"/>
              </w:rPr>
              <w:t>С</w:t>
            </w:r>
          </w:p>
        </w:tc>
        <w:tc>
          <w:tcPr>
            <w:tcW w:w="937" w:type="dxa"/>
            <w:shd w:val="clear" w:color="auto" w:fill="auto"/>
          </w:tcPr>
          <w:p w:rsidR="00BB51FA" w:rsidRPr="00B660E7" w:rsidRDefault="00BB51FA" w:rsidP="00B660E7">
            <w:pPr>
              <w:suppressAutoHyphens/>
              <w:spacing w:line="360" w:lineRule="auto"/>
              <w:rPr>
                <w:szCs w:val="28"/>
              </w:rPr>
            </w:pPr>
            <w:r w:rsidRPr="00B660E7">
              <w:rPr>
                <w:szCs w:val="28"/>
              </w:rPr>
              <w:t>100-110</w:t>
            </w:r>
          </w:p>
        </w:tc>
        <w:tc>
          <w:tcPr>
            <w:tcW w:w="895" w:type="dxa"/>
            <w:shd w:val="clear" w:color="auto" w:fill="auto"/>
          </w:tcPr>
          <w:p w:rsidR="00BB51FA" w:rsidRPr="00B660E7" w:rsidRDefault="00BB51FA" w:rsidP="00B660E7">
            <w:pPr>
              <w:suppressAutoHyphens/>
              <w:spacing w:line="360" w:lineRule="auto"/>
              <w:rPr>
                <w:szCs w:val="28"/>
              </w:rPr>
            </w:pPr>
            <w:r w:rsidRPr="00B660E7">
              <w:rPr>
                <w:szCs w:val="28"/>
              </w:rPr>
              <w:t>7,0</w:t>
            </w:r>
          </w:p>
        </w:tc>
        <w:tc>
          <w:tcPr>
            <w:tcW w:w="861" w:type="dxa"/>
            <w:shd w:val="clear" w:color="auto" w:fill="auto"/>
          </w:tcPr>
          <w:p w:rsidR="00BB51FA" w:rsidRPr="00B660E7" w:rsidRDefault="00BB51FA" w:rsidP="00B660E7">
            <w:pPr>
              <w:suppressAutoHyphens/>
              <w:spacing w:line="360" w:lineRule="auto"/>
              <w:rPr>
                <w:szCs w:val="28"/>
              </w:rPr>
            </w:pPr>
            <w:r w:rsidRPr="00B660E7">
              <w:rPr>
                <w:szCs w:val="28"/>
              </w:rPr>
              <w:t>7,2</w:t>
            </w:r>
          </w:p>
        </w:tc>
        <w:tc>
          <w:tcPr>
            <w:tcW w:w="1288" w:type="dxa"/>
            <w:shd w:val="clear" w:color="auto" w:fill="auto"/>
          </w:tcPr>
          <w:p w:rsidR="00BB51FA" w:rsidRPr="00B660E7" w:rsidRDefault="00BB51FA" w:rsidP="00B660E7">
            <w:pPr>
              <w:suppressAutoHyphens/>
              <w:spacing w:line="360" w:lineRule="auto"/>
              <w:rPr>
                <w:szCs w:val="28"/>
              </w:rPr>
            </w:pPr>
            <w:r w:rsidRPr="00B660E7">
              <w:rPr>
                <w:szCs w:val="28"/>
              </w:rPr>
              <w:t>7,2</w:t>
            </w:r>
          </w:p>
        </w:tc>
        <w:tc>
          <w:tcPr>
            <w:tcW w:w="1068" w:type="dxa"/>
            <w:shd w:val="clear" w:color="auto" w:fill="auto"/>
          </w:tcPr>
          <w:p w:rsidR="00BB51FA" w:rsidRPr="00B660E7" w:rsidRDefault="00BB51FA" w:rsidP="00B660E7">
            <w:pPr>
              <w:suppressAutoHyphens/>
              <w:spacing w:line="360" w:lineRule="auto"/>
              <w:rPr>
                <w:szCs w:val="28"/>
              </w:rPr>
            </w:pPr>
            <w:r w:rsidRPr="00B660E7">
              <w:rPr>
                <w:szCs w:val="28"/>
              </w:rPr>
              <w:t>3,3</w:t>
            </w:r>
          </w:p>
        </w:tc>
        <w:tc>
          <w:tcPr>
            <w:tcW w:w="1116"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868"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1315" w:type="dxa"/>
            <w:shd w:val="clear" w:color="auto" w:fill="auto"/>
          </w:tcPr>
          <w:p w:rsidR="00BB51FA" w:rsidRPr="00B660E7" w:rsidRDefault="00BB51FA" w:rsidP="00B660E7">
            <w:pPr>
              <w:suppressAutoHyphens/>
              <w:spacing w:line="360" w:lineRule="auto"/>
              <w:rPr>
                <w:szCs w:val="28"/>
              </w:rPr>
            </w:pPr>
            <w:r w:rsidRPr="00B660E7">
              <w:rPr>
                <w:szCs w:val="28"/>
              </w:rPr>
              <w:t>-</w:t>
            </w:r>
          </w:p>
        </w:tc>
      </w:tr>
    </w:tbl>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Эти почвы отличаются высоким содержанием в составе почв первичных материалов. Содержание полуторных окислов обычно невысокое 14 - 18 % А</w:t>
      </w:r>
      <w:r w:rsidRPr="00D73102">
        <w:rPr>
          <w:sz w:val="28"/>
          <w:szCs w:val="28"/>
          <w:lang w:val="en-US"/>
        </w:rPr>
        <w:t>L</w:t>
      </w:r>
      <w:r w:rsidRPr="00D73102">
        <w:rPr>
          <w:sz w:val="28"/>
          <w:szCs w:val="28"/>
          <w:vertAlign w:val="subscript"/>
        </w:rPr>
        <w:t>2</w:t>
      </w:r>
      <w:r w:rsidRPr="00D73102">
        <w:rPr>
          <w:sz w:val="28"/>
          <w:szCs w:val="28"/>
        </w:rPr>
        <w:t>О</w:t>
      </w:r>
      <w:r w:rsidRPr="00D73102">
        <w:rPr>
          <w:sz w:val="28"/>
          <w:szCs w:val="28"/>
          <w:vertAlign w:val="subscript"/>
        </w:rPr>
        <w:t>3</w:t>
      </w:r>
      <w:r w:rsidRPr="00D73102">
        <w:rPr>
          <w:sz w:val="28"/>
          <w:szCs w:val="28"/>
        </w:rPr>
        <w:t xml:space="preserve"> и 3-5 % </w:t>
      </w:r>
      <w:r w:rsidRPr="00D73102">
        <w:rPr>
          <w:sz w:val="28"/>
          <w:szCs w:val="28"/>
          <w:lang w:val="en-US"/>
        </w:rPr>
        <w:t>Fe</w:t>
      </w:r>
      <w:r w:rsidRPr="00D73102">
        <w:rPr>
          <w:sz w:val="28"/>
          <w:szCs w:val="28"/>
          <w:vertAlign w:val="subscript"/>
        </w:rPr>
        <w:t>2</w:t>
      </w:r>
      <w:r w:rsidRPr="00D73102">
        <w:rPr>
          <w:sz w:val="28"/>
          <w:szCs w:val="28"/>
        </w:rPr>
        <w:t>О</w:t>
      </w:r>
      <w:r w:rsidRPr="00D73102">
        <w:rPr>
          <w:sz w:val="28"/>
          <w:szCs w:val="28"/>
          <w:vertAlign w:val="subscript"/>
        </w:rPr>
        <w:t>3</w:t>
      </w:r>
      <w:r w:rsidRPr="00D73102">
        <w:rPr>
          <w:sz w:val="28"/>
          <w:szCs w:val="28"/>
        </w:rPr>
        <w:t>. Количество кальция и магния сильно изменяется в зависимости от состава почвообразующих пород. Сравнительно высокое содержание калия, натрия, серы и фосфора (Агрохимическая характеристика почв, 1968).</w:t>
      </w:r>
    </w:p>
    <w:p w:rsidR="00BB51FA" w:rsidRPr="00D73102" w:rsidRDefault="00BB51FA" w:rsidP="00D73102">
      <w:pPr>
        <w:suppressAutoHyphens/>
        <w:spacing w:line="360" w:lineRule="auto"/>
        <w:ind w:firstLine="709"/>
        <w:jc w:val="both"/>
        <w:rPr>
          <w:sz w:val="28"/>
          <w:szCs w:val="28"/>
        </w:rPr>
      </w:pPr>
      <w:r w:rsidRPr="00D73102">
        <w:rPr>
          <w:sz w:val="28"/>
          <w:szCs w:val="28"/>
        </w:rPr>
        <w:t>По данным И.А. Ишигенова (1972), каштановые средне - и легкосуглинистые почвы содержат 3-4 % гумуса, в супесчаных 2-3 %. По мощности гумусового горизонта (А+В1) делятся на среднемощные (А+В1- более 30 см), маломощные (А+В1 - 20-30 см), укороченные (А+в1 - менее 2- см). Легкий механический состав, скелетность и обедненность коллоидно-глинистыми частицами и органическими веществами обуславливает непрочность агрегатов и определяет водно - физических свойств этих почв. Наименьшая, или полевая, влагоемкость (НВ) колеблется от 8,8 - 16,4 %. Максимальная гигроскопичность колеблется в пределах 1,4 - 3,0 % от объема почвы. Запас продуктивной влаги в почве невысокий.</w:t>
      </w:r>
    </w:p>
    <w:p w:rsidR="00BB51FA" w:rsidRPr="00D73102" w:rsidRDefault="00BB51FA" w:rsidP="00D73102">
      <w:pPr>
        <w:suppressAutoHyphens/>
        <w:spacing w:line="360" w:lineRule="auto"/>
        <w:ind w:firstLine="709"/>
        <w:jc w:val="both"/>
        <w:rPr>
          <w:sz w:val="28"/>
          <w:szCs w:val="28"/>
        </w:rPr>
      </w:pPr>
      <w:r w:rsidRPr="00D73102">
        <w:rPr>
          <w:sz w:val="28"/>
          <w:szCs w:val="28"/>
        </w:rPr>
        <w:t>Также в сухостепной зоне Бурятии встречаются неоподзоленные серые лесные почвы, которые формируются на подгорных участках котловин, чаще по северных склонам, обращенных к степным котловинам. Эти почвы развиваются на породах различного механического состава. Крупные массивы серых лесных почв распложены в дельте р. Селенги. Серые лесные почвы широко используются в сельском хозяйстве. По механическому весьма разнообразны от супесей до тяжелых суглинков. Породность аэрации составила 13 28 % от влаги почвы. Наибольший запас доступной влаги в слое 0-5 см. составил 145 см. в самых верхних слоях почвы отличается повышенное содержание щелочноземельных оснований. Валовое содержание щелочных металлов высокое, при чем же отношение равно единице. Серые лесные почвы содержат много фосфора и серы. Общим признакам всех серых лесных почв является небольшое количество кремнезема, что оказывает не значительное содержание в почвах первичных материалов (Агрохимическая характеристика почв, 1968)..</w:t>
      </w:r>
    </w:p>
    <w:p w:rsidR="00BB51FA" w:rsidRPr="00D73102" w:rsidRDefault="00BB51FA" w:rsidP="00D73102">
      <w:pPr>
        <w:suppressAutoHyphens/>
        <w:spacing w:line="360" w:lineRule="auto"/>
        <w:ind w:firstLine="709"/>
        <w:jc w:val="both"/>
        <w:rPr>
          <w:sz w:val="28"/>
          <w:szCs w:val="28"/>
        </w:rPr>
      </w:pPr>
      <w:r w:rsidRPr="00D73102">
        <w:rPr>
          <w:sz w:val="28"/>
          <w:szCs w:val="28"/>
        </w:rPr>
        <w:t>По данным И.А. Ишигенова (1972), серые лесные неоподзоленные почвы содержат 3 % гумуса (табл. 2.3.2.)</w:t>
      </w:r>
    </w:p>
    <w:p w:rsidR="00BB51FA" w:rsidRPr="00D73102" w:rsidRDefault="00BB51FA" w:rsidP="00D73102">
      <w:pPr>
        <w:suppressAutoHyphens/>
        <w:spacing w:line="360" w:lineRule="auto"/>
        <w:ind w:firstLine="709"/>
        <w:jc w:val="both"/>
        <w:rPr>
          <w:sz w:val="28"/>
          <w:szCs w:val="28"/>
        </w:rPr>
      </w:pPr>
      <w:r w:rsidRPr="00D73102">
        <w:rPr>
          <w:sz w:val="28"/>
          <w:szCs w:val="28"/>
        </w:rPr>
        <w:t>О мощности горизонта А подразделяются на мощные, среднемощные, маломощные.</w:t>
      </w:r>
    </w:p>
    <w:p w:rsidR="00D73102" w:rsidRPr="00DC5FAB" w:rsidRDefault="00D73102"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Табл. 2.3.2</w:t>
      </w:r>
      <w:r w:rsidR="00AF172E" w:rsidRPr="00AF172E">
        <w:rPr>
          <w:sz w:val="28"/>
          <w:szCs w:val="28"/>
        </w:rPr>
        <w:t xml:space="preserve"> </w:t>
      </w:r>
      <w:r w:rsidRPr="00D73102">
        <w:rPr>
          <w:sz w:val="28"/>
          <w:szCs w:val="28"/>
        </w:rPr>
        <w:t>Агрохимическая характеристика почв серых лесных неоподзоленных почв. (по Чирикову)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937"/>
        <w:gridCol w:w="895"/>
        <w:gridCol w:w="861"/>
        <w:gridCol w:w="797"/>
        <w:gridCol w:w="1370"/>
        <w:gridCol w:w="1039"/>
        <w:gridCol w:w="1201"/>
        <w:gridCol w:w="1128"/>
      </w:tblGrid>
      <w:tr w:rsidR="00BB51FA" w:rsidRPr="00B660E7" w:rsidTr="00B660E7">
        <w:tc>
          <w:tcPr>
            <w:tcW w:w="675" w:type="dxa"/>
            <w:vMerge w:val="restart"/>
            <w:shd w:val="clear" w:color="auto" w:fill="auto"/>
          </w:tcPr>
          <w:p w:rsidR="00BB51FA" w:rsidRPr="00B660E7" w:rsidRDefault="00BB51FA" w:rsidP="00B660E7">
            <w:pPr>
              <w:suppressAutoHyphens/>
              <w:spacing w:line="360" w:lineRule="auto"/>
              <w:rPr>
                <w:szCs w:val="24"/>
              </w:rPr>
            </w:pPr>
            <w:r w:rsidRPr="00B660E7">
              <w:rPr>
                <w:szCs w:val="24"/>
              </w:rPr>
              <w:t>Горизонт</w:t>
            </w:r>
          </w:p>
        </w:tc>
        <w:tc>
          <w:tcPr>
            <w:tcW w:w="937" w:type="dxa"/>
            <w:vMerge w:val="restart"/>
            <w:shd w:val="clear" w:color="auto" w:fill="auto"/>
          </w:tcPr>
          <w:p w:rsidR="00BB51FA" w:rsidRPr="00B660E7" w:rsidRDefault="00BB51FA" w:rsidP="00B660E7">
            <w:pPr>
              <w:suppressAutoHyphens/>
              <w:spacing w:line="360" w:lineRule="auto"/>
              <w:rPr>
                <w:szCs w:val="24"/>
              </w:rPr>
            </w:pPr>
            <w:r w:rsidRPr="00B660E7">
              <w:rPr>
                <w:szCs w:val="24"/>
              </w:rPr>
              <w:t>Глубина</w:t>
            </w:r>
          </w:p>
        </w:tc>
        <w:tc>
          <w:tcPr>
            <w:tcW w:w="1756" w:type="dxa"/>
            <w:gridSpan w:val="2"/>
            <w:shd w:val="clear" w:color="auto" w:fill="auto"/>
          </w:tcPr>
          <w:p w:rsidR="00BB51FA" w:rsidRPr="00B660E7" w:rsidRDefault="00BB51FA" w:rsidP="00B660E7">
            <w:pPr>
              <w:suppressAutoHyphens/>
              <w:spacing w:line="360" w:lineRule="auto"/>
              <w:rPr>
                <w:szCs w:val="28"/>
              </w:rPr>
            </w:pPr>
            <w:r w:rsidRPr="00B660E7">
              <w:rPr>
                <w:szCs w:val="28"/>
              </w:rPr>
              <w:t>рН</w:t>
            </w:r>
          </w:p>
        </w:tc>
        <w:tc>
          <w:tcPr>
            <w:tcW w:w="797" w:type="dxa"/>
            <w:vMerge w:val="restart"/>
            <w:shd w:val="clear" w:color="auto" w:fill="auto"/>
          </w:tcPr>
          <w:p w:rsidR="00D73102" w:rsidRPr="00B660E7" w:rsidRDefault="00BB51FA" w:rsidP="00B660E7">
            <w:pPr>
              <w:suppressAutoHyphens/>
              <w:spacing w:line="360" w:lineRule="auto"/>
              <w:rPr>
                <w:szCs w:val="28"/>
              </w:rPr>
            </w:pPr>
            <w:r w:rsidRPr="00B660E7">
              <w:rPr>
                <w:szCs w:val="28"/>
              </w:rPr>
              <w:t>Гумус,</w:t>
            </w:r>
          </w:p>
          <w:p w:rsidR="00BB51FA" w:rsidRPr="00B660E7" w:rsidRDefault="00BB51FA" w:rsidP="00B660E7">
            <w:pPr>
              <w:suppressAutoHyphens/>
              <w:spacing w:line="360" w:lineRule="auto"/>
              <w:rPr>
                <w:szCs w:val="28"/>
              </w:rPr>
            </w:pPr>
            <w:r w:rsidRPr="00B660E7">
              <w:rPr>
                <w:szCs w:val="28"/>
              </w:rPr>
              <w:t>%</w:t>
            </w:r>
          </w:p>
        </w:tc>
        <w:tc>
          <w:tcPr>
            <w:tcW w:w="2409" w:type="dxa"/>
            <w:gridSpan w:val="2"/>
            <w:shd w:val="clear" w:color="auto" w:fill="auto"/>
          </w:tcPr>
          <w:p w:rsidR="00BB51FA" w:rsidRPr="00B660E7" w:rsidRDefault="00BB51FA" w:rsidP="00B660E7">
            <w:pPr>
              <w:suppressAutoHyphens/>
              <w:spacing w:line="360" w:lineRule="auto"/>
              <w:rPr>
                <w:szCs w:val="24"/>
              </w:rPr>
            </w:pPr>
            <w:r w:rsidRPr="00B660E7">
              <w:rPr>
                <w:szCs w:val="24"/>
              </w:rPr>
              <w:t>Поглощенные основания, в м.экв на 100 г почвы</w:t>
            </w:r>
          </w:p>
        </w:tc>
        <w:tc>
          <w:tcPr>
            <w:tcW w:w="2329" w:type="dxa"/>
            <w:gridSpan w:val="2"/>
            <w:shd w:val="clear" w:color="auto" w:fill="auto"/>
          </w:tcPr>
          <w:p w:rsidR="00BB51FA" w:rsidRPr="00B660E7" w:rsidRDefault="00BB51FA" w:rsidP="00B660E7">
            <w:pPr>
              <w:suppressAutoHyphens/>
              <w:spacing w:line="360" w:lineRule="auto"/>
              <w:rPr>
                <w:szCs w:val="24"/>
              </w:rPr>
            </w:pPr>
            <w:r w:rsidRPr="00B660E7">
              <w:rPr>
                <w:szCs w:val="24"/>
              </w:rPr>
              <w:t>Подвижные формы, в мг на 100 г. почвы</w:t>
            </w:r>
          </w:p>
        </w:tc>
      </w:tr>
      <w:tr w:rsidR="00BB51FA" w:rsidRPr="00B660E7" w:rsidTr="00B660E7">
        <w:tc>
          <w:tcPr>
            <w:tcW w:w="675" w:type="dxa"/>
            <w:vMerge/>
            <w:shd w:val="clear" w:color="auto" w:fill="auto"/>
          </w:tcPr>
          <w:p w:rsidR="00BB51FA" w:rsidRPr="00B660E7" w:rsidRDefault="00BB51FA" w:rsidP="00B660E7">
            <w:pPr>
              <w:suppressAutoHyphens/>
              <w:spacing w:line="360" w:lineRule="auto"/>
              <w:rPr>
                <w:szCs w:val="28"/>
              </w:rPr>
            </w:pPr>
          </w:p>
        </w:tc>
        <w:tc>
          <w:tcPr>
            <w:tcW w:w="937" w:type="dxa"/>
            <w:vMerge/>
            <w:shd w:val="clear" w:color="auto" w:fill="auto"/>
          </w:tcPr>
          <w:p w:rsidR="00BB51FA" w:rsidRPr="00B660E7" w:rsidRDefault="00BB51FA" w:rsidP="00B660E7">
            <w:pPr>
              <w:suppressAutoHyphens/>
              <w:spacing w:line="360" w:lineRule="auto"/>
              <w:rPr>
                <w:szCs w:val="28"/>
              </w:rPr>
            </w:pPr>
          </w:p>
        </w:tc>
        <w:tc>
          <w:tcPr>
            <w:tcW w:w="895" w:type="dxa"/>
            <w:shd w:val="clear" w:color="auto" w:fill="auto"/>
          </w:tcPr>
          <w:p w:rsidR="00BB51FA" w:rsidRPr="00B660E7" w:rsidRDefault="00BB51FA" w:rsidP="00B660E7">
            <w:pPr>
              <w:suppressAutoHyphens/>
              <w:spacing w:line="360" w:lineRule="auto"/>
              <w:rPr>
                <w:szCs w:val="24"/>
              </w:rPr>
            </w:pPr>
            <w:r w:rsidRPr="00B660E7">
              <w:rPr>
                <w:szCs w:val="24"/>
              </w:rPr>
              <w:t>солевой</w:t>
            </w:r>
          </w:p>
        </w:tc>
        <w:tc>
          <w:tcPr>
            <w:tcW w:w="861" w:type="dxa"/>
            <w:shd w:val="clear" w:color="auto" w:fill="auto"/>
          </w:tcPr>
          <w:p w:rsidR="00BB51FA" w:rsidRPr="00B660E7" w:rsidRDefault="00BB51FA" w:rsidP="00B660E7">
            <w:pPr>
              <w:suppressAutoHyphens/>
              <w:spacing w:line="360" w:lineRule="auto"/>
              <w:rPr>
                <w:szCs w:val="24"/>
              </w:rPr>
            </w:pPr>
            <w:r w:rsidRPr="00B660E7">
              <w:rPr>
                <w:szCs w:val="24"/>
              </w:rPr>
              <w:t>водный</w:t>
            </w:r>
          </w:p>
        </w:tc>
        <w:tc>
          <w:tcPr>
            <w:tcW w:w="797" w:type="dxa"/>
            <w:vMerge/>
            <w:shd w:val="clear" w:color="auto" w:fill="auto"/>
          </w:tcPr>
          <w:p w:rsidR="00BB51FA" w:rsidRPr="00B660E7" w:rsidRDefault="00BB51FA" w:rsidP="00B660E7">
            <w:pPr>
              <w:suppressAutoHyphens/>
              <w:spacing w:line="360" w:lineRule="auto"/>
              <w:rPr>
                <w:szCs w:val="28"/>
              </w:rPr>
            </w:pPr>
          </w:p>
        </w:tc>
        <w:tc>
          <w:tcPr>
            <w:tcW w:w="1370" w:type="dxa"/>
            <w:shd w:val="clear" w:color="auto" w:fill="auto"/>
          </w:tcPr>
          <w:p w:rsidR="00BB51FA" w:rsidRPr="00B660E7" w:rsidRDefault="00BB51FA" w:rsidP="00B660E7">
            <w:pPr>
              <w:suppressAutoHyphens/>
              <w:spacing w:line="360" w:lineRule="auto"/>
              <w:rPr>
                <w:szCs w:val="28"/>
              </w:rPr>
            </w:pPr>
            <w:r w:rsidRPr="00B660E7">
              <w:rPr>
                <w:szCs w:val="28"/>
              </w:rPr>
              <w:t>Са</w:t>
            </w:r>
          </w:p>
        </w:tc>
        <w:tc>
          <w:tcPr>
            <w:tcW w:w="1039" w:type="dxa"/>
            <w:shd w:val="clear" w:color="auto" w:fill="auto"/>
          </w:tcPr>
          <w:p w:rsidR="00BB51FA" w:rsidRPr="00B660E7" w:rsidRDefault="00BB51FA" w:rsidP="00B660E7">
            <w:pPr>
              <w:suppressAutoHyphens/>
              <w:spacing w:line="360" w:lineRule="auto"/>
              <w:rPr>
                <w:szCs w:val="28"/>
              </w:rPr>
            </w:pPr>
            <w:r w:rsidRPr="00B660E7">
              <w:rPr>
                <w:szCs w:val="28"/>
              </w:rPr>
              <w:t>М</w:t>
            </w:r>
            <w:r w:rsidRPr="00B660E7">
              <w:rPr>
                <w:szCs w:val="28"/>
                <w:lang w:val="en-US"/>
              </w:rPr>
              <w:t>g</w:t>
            </w:r>
          </w:p>
        </w:tc>
        <w:tc>
          <w:tcPr>
            <w:tcW w:w="1201" w:type="dxa"/>
            <w:shd w:val="clear" w:color="auto" w:fill="auto"/>
          </w:tcPr>
          <w:p w:rsidR="00BB51FA" w:rsidRPr="00B660E7" w:rsidRDefault="00BB51FA" w:rsidP="00B660E7">
            <w:pPr>
              <w:suppressAutoHyphens/>
              <w:spacing w:line="360" w:lineRule="auto"/>
              <w:rPr>
                <w:szCs w:val="28"/>
              </w:rPr>
            </w:pPr>
            <w:r w:rsidRPr="00B660E7">
              <w:rPr>
                <w:szCs w:val="28"/>
              </w:rPr>
              <w:t>Р</w:t>
            </w:r>
            <w:r w:rsidRPr="00B660E7">
              <w:rPr>
                <w:szCs w:val="28"/>
                <w:vertAlign w:val="subscript"/>
              </w:rPr>
              <w:t>2</w:t>
            </w:r>
            <w:r w:rsidRPr="00B660E7">
              <w:rPr>
                <w:szCs w:val="28"/>
              </w:rPr>
              <w:t>О</w:t>
            </w:r>
            <w:r w:rsidRPr="00B660E7">
              <w:rPr>
                <w:szCs w:val="28"/>
                <w:vertAlign w:val="subscript"/>
              </w:rPr>
              <w:t>5</w:t>
            </w:r>
          </w:p>
        </w:tc>
        <w:tc>
          <w:tcPr>
            <w:tcW w:w="1128" w:type="dxa"/>
            <w:shd w:val="clear" w:color="auto" w:fill="auto"/>
          </w:tcPr>
          <w:p w:rsidR="00BB51FA" w:rsidRPr="00B660E7" w:rsidRDefault="00BB51FA" w:rsidP="00B660E7">
            <w:pPr>
              <w:suppressAutoHyphens/>
              <w:spacing w:line="360" w:lineRule="auto"/>
              <w:rPr>
                <w:szCs w:val="28"/>
              </w:rPr>
            </w:pPr>
            <w:r w:rsidRPr="00B660E7">
              <w:rPr>
                <w:szCs w:val="28"/>
              </w:rPr>
              <w:t>К</w:t>
            </w:r>
            <w:r w:rsidRPr="00B660E7">
              <w:rPr>
                <w:szCs w:val="28"/>
                <w:vertAlign w:val="subscript"/>
              </w:rPr>
              <w:t>2</w:t>
            </w:r>
            <w:r w:rsidRPr="00B660E7">
              <w:rPr>
                <w:szCs w:val="28"/>
              </w:rPr>
              <w:t>О</w:t>
            </w:r>
          </w:p>
        </w:tc>
      </w:tr>
      <w:tr w:rsidR="00BB51FA" w:rsidRPr="00B660E7" w:rsidTr="00B660E7">
        <w:tc>
          <w:tcPr>
            <w:tcW w:w="675" w:type="dxa"/>
            <w:shd w:val="clear" w:color="auto" w:fill="auto"/>
          </w:tcPr>
          <w:p w:rsidR="00BB51FA" w:rsidRPr="00B660E7" w:rsidRDefault="00BB51FA" w:rsidP="00B660E7">
            <w:pPr>
              <w:suppressAutoHyphens/>
              <w:spacing w:line="360" w:lineRule="auto"/>
              <w:rPr>
                <w:szCs w:val="28"/>
              </w:rPr>
            </w:pPr>
            <w:r w:rsidRPr="00B660E7">
              <w:rPr>
                <w:szCs w:val="28"/>
              </w:rPr>
              <w:t>А</w:t>
            </w:r>
          </w:p>
        </w:tc>
        <w:tc>
          <w:tcPr>
            <w:tcW w:w="937" w:type="dxa"/>
            <w:shd w:val="clear" w:color="auto" w:fill="auto"/>
          </w:tcPr>
          <w:p w:rsidR="00BB51FA" w:rsidRPr="00B660E7" w:rsidRDefault="00BB51FA" w:rsidP="00B660E7">
            <w:pPr>
              <w:suppressAutoHyphens/>
              <w:spacing w:line="360" w:lineRule="auto"/>
              <w:rPr>
                <w:szCs w:val="28"/>
              </w:rPr>
            </w:pPr>
            <w:r w:rsidRPr="00B660E7">
              <w:rPr>
                <w:szCs w:val="28"/>
              </w:rPr>
              <w:t>0-10</w:t>
            </w:r>
          </w:p>
          <w:p w:rsidR="00BB51FA" w:rsidRPr="00B660E7" w:rsidRDefault="00BB51FA" w:rsidP="00B660E7">
            <w:pPr>
              <w:suppressAutoHyphens/>
              <w:spacing w:line="360" w:lineRule="auto"/>
              <w:rPr>
                <w:szCs w:val="28"/>
              </w:rPr>
            </w:pPr>
            <w:r w:rsidRPr="00B660E7">
              <w:rPr>
                <w:szCs w:val="28"/>
              </w:rPr>
              <w:t>10-20</w:t>
            </w:r>
          </w:p>
        </w:tc>
        <w:tc>
          <w:tcPr>
            <w:tcW w:w="895" w:type="dxa"/>
            <w:shd w:val="clear" w:color="auto" w:fill="auto"/>
          </w:tcPr>
          <w:p w:rsidR="00BB51FA" w:rsidRPr="00B660E7" w:rsidRDefault="00BB51FA" w:rsidP="00B660E7">
            <w:pPr>
              <w:suppressAutoHyphens/>
              <w:spacing w:line="360" w:lineRule="auto"/>
              <w:rPr>
                <w:szCs w:val="24"/>
              </w:rPr>
            </w:pPr>
            <w:r w:rsidRPr="00B660E7">
              <w:rPr>
                <w:szCs w:val="24"/>
              </w:rPr>
              <w:t>6,0</w:t>
            </w:r>
          </w:p>
          <w:p w:rsidR="00BB51FA" w:rsidRPr="00B660E7" w:rsidRDefault="00BB51FA" w:rsidP="00B660E7">
            <w:pPr>
              <w:suppressAutoHyphens/>
              <w:spacing w:line="360" w:lineRule="auto"/>
              <w:rPr>
                <w:szCs w:val="24"/>
              </w:rPr>
            </w:pPr>
            <w:r w:rsidRPr="00B660E7">
              <w:rPr>
                <w:szCs w:val="24"/>
              </w:rPr>
              <w:t>6,0</w:t>
            </w:r>
          </w:p>
        </w:tc>
        <w:tc>
          <w:tcPr>
            <w:tcW w:w="861" w:type="dxa"/>
            <w:shd w:val="clear" w:color="auto" w:fill="auto"/>
          </w:tcPr>
          <w:p w:rsidR="00BB51FA" w:rsidRPr="00B660E7" w:rsidRDefault="00BB51FA" w:rsidP="00B660E7">
            <w:pPr>
              <w:suppressAutoHyphens/>
              <w:spacing w:line="360" w:lineRule="auto"/>
              <w:rPr>
                <w:szCs w:val="24"/>
              </w:rPr>
            </w:pPr>
            <w:r w:rsidRPr="00B660E7">
              <w:rPr>
                <w:szCs w:val="24"/>
              </w:rPr>
              <w:t>6,3</w:t>
            </w:r>
          </w:p>
          <w:p w:rsidR="00BB51FA" w:rsidRPr="00B660E7" w:rsidRDefault="00BB51FA" w:rsidP="00B660E7">
            <w:pPr>
              <w:suppressAutoHyphens/>
              <w:spacing w:line="360" w:lineRule="auto"/>
              <w:rPr>
                <w:szCs w:val="24"/>
              </w:rPr>
            </w:pPr>
            <w:r w:rsidRPr="00B660E7">
              <w:rPr>
                <w:szCs w:val="24"/>
              </w:rPr>
              <w:t>6,4</w:t>
            </w:r>
          </w:p>
        </w:tc>
        <w:tc>
          <w:tcPr>
            <w:tcW w:w="797" w:type="dxa"/>
            <w:shd w:val="clear" w:color="auto" w:fill="auto"/>
          </w:tcPr>
          <w:p w:rsidR="00BB51FA" w:rsidRPr="00B660E7" w:rsidRDefault="00BB51FA" w:rsidP="00B660E7">
            <w:pPr>
              <w:suppressAutoHyphens/>
              <w:spacing w:line="360" w:lineRule="auto"/>
              <w:rPr>
                <w:szCs w:val="28"/>
              </w:rPr>
            </w:pPr>
            <w:r w:rsidRPr="00B660E7">
              <w:rPr>
                <w:szCs w:val="28"/>
              </w:rPr>
              <w:t>2,4</w:t>
            </w:r>
          </w:p>
          <w:p w:rsidR="00BB51FA" w:rsidRPr="00B660E7" w:rsidRDefault="00BB51FA" w:rsidP="00B660E7">
            <w:pPr>
              <w:suppressAutoHyphens/>
              <w:spacing w:line="360" w:lineRule="auto"/>
              <w:rPr>
                <w:szCs w:val="28"/>
              </w:rPr>
            </w:pPr>
            <w:r w:rsidRPr="00B660E7">
              <w:rPr>
                <w:szCs w:val="28"/>
              </w:rPr>
              <w:t>1,9</w:t>
            </w:r>
          </w:p>
        </w:tc>
        <w:tc>
          <w:tcPr>
            <w:tcW w:w="1370" w:type="dxa"/>
            <w:shd w:val="clear" w:color="auto" w:fill="auto"/>
          </w:tcPr>
          <w:p w:rsidR="00BB51FA" w:rsidRPr="00B660E7" w:rsidRDefault="00BB51FA" w:rsidP="00B660E7">
            <w:pPr>
              <w:suppressAutoHyphens/>
              <w:spacing w:line="360" w:lineRule="auto"/>
              <w:rPr>
                <w:szCs w:val="28"/>
              </w:rPr>
            </w:pPr>
            <w:r w:rsidRPr="00B660E7">
              <w:rPr>
                <w:szCs w:val="28"/>
              </w:rPr>
              <w:t>17,2</w:t>
            </w:r>
          </w:p>
          <w:p w:rsidR="00BB51FA" w:rsidRPr="00B660E7" w:rsidRDefault="00BB51FA" w:rsidP="00B660E7">
            <w:pPr>
              <w:suppressAutoHyphens/>
              <w:spacing w:line="360" w:lineRule="auto"/>
              <w:rPr>
                <w:szCs w:val="28"/>
              </w:rPr>
            </w:pPr>
            <w:r w:rsidRPr="00B660E7">
              <w:rPr>
                <w:szCs w:val="28"/>
              </w:rPr>
              <w:t>19,5</w:t>
            </w:r>
          </w:p>
        </w:tc>
        <w:tc>
          <w:tcPr>
            <w:tcW w:w="1039" w:type="dxa"/>
            <w:shd w:val="clear" w:color="auto" w:fill="auto"/>
          </w:tcPr>
          <w:p w:rsidR="00BB51FA" w:rsidRPr="00B660E7" w:rsidRDefault="00BB51FA" w:rsidP="00B660E7">
            <w:pPr>
              <w:suppressAutoHyphens/>
              <w:spacing w:line="360" w:lineRule="auto"/>
              <w:rPr>
                <w:szCs w:val="28"/>
              </w:rPr>
            </w:pPr>
            <w:r w:rsidRPr="00B660E7">
              <w:rPr>
                <w:szCs w:val="28"/>
              </w:rPr>
              <w:t>5,3</w:t>
            </w:r>
          </w:p>
          <w:p w:rsidR="00BB51FA" w:rsidRPr="00B660E7" w:rsidRDefault="00BB51FA" w:rsidP="00B660E7">
            <w:pPr>
              <w:suppressAutoHyphens/>
              <w:spacing w:line="360" w:lineRule="auto"/>
              <w:rPr>
                <w:szCs w:val="28"/>
              </w:rPr>
            </w:pPr>
            <w:r w:rsidRPr="00B660E7">
              <w:rPr>
                <w:szCs w:val="28"/>
              </w:rPr>
              <w:t>4,3</w:t>
            </w:r>
          </w:p>
        </w:tc>
        <w:tc>
          <w:tcPr>
            <w:tcW w:w="1201" w:type="dxa"/>
            <w:shd w:val="clear" w:color="auto" w:fill="auto"/>
          </w:tcPr>
          <w:p w:rsidR="00BB51FA" w:rsidRPr="00B660E7" w:rsidRDefault="00BB51FA" w:rsidP="00B660E7">
            <w:pPr>
              <w:suppressAutoHyphens/>
              <w:spacing w:line="360" w:lineRule="auto"/>
              <w:rPr>
                <w:szCs w:val="28"/>
              </w:rPr>
            </w:pPr>
            <w:r w:rsidRPr="00B660E7">
              <w:rPr>
                <w:szCs w:val="28"/>
              </w:rPr>
              <w:t>6,8</w:t>
            </w:r>
          </w:p>
          <w:p w:rsidR="00BB51FA" w:rsidRPr="00B660E7" w:rsidRDefault="00BB51FA" w:rsidP="00B660E7">
            <w:pPr>
              <w:suppressAutoHyphens/>
              <w:spacing w:line="360" w:lineRule="auto"/>
              <w:rPr>
                <w:szCs w:val="28"/>
              </w:rPr>
            </w:pPr>
            <w:r w:rsidRPr="00B660E7">
              <w:rPr>
                <w:szCs w:val="28"/>
              </w:rPr>
              <w:t>4,3</w:t>
            </w:r>
          </w:p>
        </w:tc>
        <w:tc>
          <w:tcPr>
            <w:tcW w:w="1128" w:type="dxa"/>
            <w:shd w:val="clear" w:color="auto" w:fill="auto"/>
          </w:tcPr>
          <w:p w:rsidR="00BB51FA" w:rsidRPr="00B660E7" w:rsidRDefault="00BB51FA" w:rsidP="00B660E7">
            <w:pPr>
              <w:suppressAutoHyphens/>
              <w:spacing w:line="360" w:lineRule="auto"/>
              <w:rPr>
                <w:szCs w:val="28"/>
              </w:rPr>
            </w:pPr>
            <w:r w:rsidRPr="00B660E7">
              <w:rPr>
                <w:szCs w:val="28"/>
              </w:rPr>
              <w:t>20,8</w:t>
            </w:r>
          </w:p>
          <w:p w:rsidR="00BB51FA" w:rsidRPr="00B660E7" w:rsidRDefault="00BB51FA" w:rsidP="00B660E7">
            <w:pPr>
              <w:suppressAutoHyphens/>
              <w:spacing w:line="360" w:lineRule="auto"/>
              <w:rPr>
                <w:szCs w:val="28"/>
              </w:rPr>
            </w:pPr>
            <w:r w:rsidRPr="00B660E7">
              <w:rPr>
                <w:szCs w:val="28"/>
              </w:rPr>
              <w:t>8,5</w:t>
            </w:r>
          </w:p>
        </w:tc>
      </w:tr>
      <w:tr w:rsidR="00BB51FA" w:rsidRPr="00B660E7" w:rsidTr="00B660E7">
        <w:tc>
          <w:tcPr>
            <w:tcW w:w="675" w:type="dxa"/>
            <w:shd w:val="clear" w:color="auto" w:fill="auto"/>
          </w:tcPr>
          <w:p w:rsidR="00BB51FA" w:rsidRPr="00B660E7" w:rsidRDefault="00BB51FA" w:rsidP="00B660E7">
            <w:pPr>
              <w:suppressAutoHyphens/>
              <w:spacing w:line="360" w:lineRule="auto"/>
              <w:rPr>
                <w:szCs w:val="28"/>
              </w:rPr>
            </w:pPr>
            <w:r w:rsidRPr="00B660E7">
              <w:rPr>
                <w:szCs w:val="28"/>
              </w:rPr>
              <w:t>В1</w:t>
            </w:r>
          </w:p>
        </w:tc>
        <w:tc>
          <w:tcPr>
            <w:tcW w:w="937" w:type="dxa"/>
            <w:shd w:val="clear" w:color="auto" w:fill="auto"/>
          </w:tcPr>
          <w:p w:rsidR="00BB51FA" w:rsidRPr="00B660E7" w:rsidRDefault="00BB51FA" w:rsidP="00B660E7">
            <w:pPr>
              <w:suppressAutoHyphens/>
              <w:spacing w:line="360" w:lineRule="auto"/>
              <w:rPr>
                <w:szCs w:val="28"/>
              </w:rPr>
            </w:pPr>
            <w:r w:rsidRPr="00B660E7">
              <w:rPr>
                <w:szCs w:val="28"/>
              </w:rPr>
              <w:t>22-32</w:t>
            </w:r>
          </w:p>
        </w:tc>
        <w:tc>
          <w:tcPr>
            <w:tcW w:w="895" w:type="dxa"/>
            <w:shd w:val="clear" w:color="auto" w:fill="auto"/>
          </w:tcPr>
          <w:p w:rsidR="00BB51FA" w:rsidRPr="00B660E7" w:rsidRDefault="00BB51FA" w:rsidP="00B660E7">
            <w:pPr>
              <w:suppressAutoHyphens/>
              <w:spacing w:line="360" w:lineRule="auto"/>
              <w:rPr>
                <w:szCs w:val="24"/>
              </w:rPr>
            </w:pPr>
            <w:r w:rsidRPr="00B660E7">
              <w:rPr>
                <w:szCs w:val="24"/>
              </w:rPr>
              <w:t>6,0</w:t>
            </w:r>
          </w:p>
        </w:tc>
        <w:tc>
          <w:tcPr>
            <w:tcW w:w="861" w:type="dxa"/>
            <w:shd w:val="clear" w:color="auto" w:fill="auto"/>
          </w:tcPr>
          <w:p w:rsidR="00BB51FA" w:rsidRPr="00B660E7" w:rsidRDefault="00BB51FA" w:rsidP="00B660E7">
            <w:pPr>
              <w:suppressAutoHyphens/>
              <w:spacing w:line="360" w:lineRule="auto"/>
              <w:rPr>
                <w:szCs w:val="24"/>
              </w:rPr>
            </w:pPr>
            <w:r w:rsidRPr="00B660E7">
              <w:rPr>
                <w:szCs w:val="24"/>
              </w:rPr>
              <w:t>6,3</w:t>
            </w:r>
          </w:p>
        </w:tc>
        <w:tc>
          <w:tcPr>
            <w:tcW w:w="797" w:type="dxa"/>
            <w:shd w:val="clear" w:color="auto" w:fill="auto"/>
          </w:tcPr>
          <w:p w:rsidR="00BB51FA" w:rsidRPr="00B660E7" w:rsidRDefault="00BB51FA" w:rsidP="00B660E7">
            <w:pPr>
              <w:suppressAutoHyphens/>
              <w:spacing w:line="360" w:lineRule="auto"/>
              <w:rPr>
                <w:szCs w:val="28"/>
              </w:rPr>
            </w:pPr>
            <w:r w:rsidRPr="00B660E7">
              <w:rPr>
                <w:szCs w:val="28"/>
              </w:rPr>
              <w:t>0,7</w:t>
            </w:r>
          </w:p>
        </w:tc>
        <w:tc>
          <w:tcPr>
            <w:tcW w:w="1370" w:type="dxa"/>
            <w:shd w:val="clear" w:color="auto" w:fill="auto"/>
          </w:tcPr>
          <w:p w:rsidR="00BB51FA" w:rsidRPr="00B660E7" w:rsidRDefault="00BB51FA" w:rsidP="00B660E7">
            <w:pPr>
              <w:suppressAutoHyphens/>
              <w:spacing w:line="360" w:lineRule="auto"/>
              <w:rPr>
                <w:szCs w:val="28"/>
              </w:rPr>
            </w:pPr>
            <w:r w:rsidRPr="00B660E7">
              <w:rPr>
                <w:szCs w:val="28"/>
              </w:rPr>
              <w:t>18,4</w:t>
            </w:r>
          </w:p>
        </w:tc>
        <w:tc>
          <w:tcPr>
            <w:tcW w:w="1039" w:type="dxa"/>
            <w:shd w:val="clear" w:color="auto" w:fill="auto"/>
          </w:tcPr>
          <w:p w:rsidR="00BB51FA" w:rsidRPr="00B660E7" w:rsidRDefault="00BB51FA" w:rsidP="00B660E7">
            <w:pPr>
              <w:suppressAutoHyphens/>
              <w:spacing w:line="360" w:lineRule="auto"/>
              <w:rPr>
                <w:szCs w:val="28"/>
              </w:rPr>
            </w:pPr>
            <w:r w:rsidRPr="00B660E7">
              <w:rPr>
                <w:szCs w:val="28"/>
              </w:rPr>
              <w:t>6,9</w:t>
            </w:r>
          </w:p>
        </w:tc>
        <w:tc>
          <w:tcPr>
            <w:tcW w:w="1201" w:type="dxa"/>
            <w:shd w:val="clear" w:color="auto" w:fill="auto"/>
          </w:tcPr>
          <w:p w:rsidR="00BB51FA" w:rsidRPr="00B660E7" w:rsidRDefault="00BB51FA" w:rsidP="00B660E7">
            <w:pPr>
              <w:suppressAutoHyphens/>
              <w:spacing w:line="360" w:lineRule="auto"/>
              <w:rPr>
                <w:szCs w:val="28"/>
              </w:rPr>
            </w:pPr>
            <w:r w:rsidRPr="00B660E7">
              <w:rPr>
                <w:szCs w:val="28"/>
              </w:rPr>
              <w:t>3,8</w:t>
            </w:r>
          </w:p>
        </w:tc>
        <w:tc>
          <w:tcPr>
            <w:tcW w:w="1128" w:type="dxa"/>
            <w:shd w:val="clear" w:color="auto" w:fill="auto"/>
          </w:tcPr>
          <w:p w:rsidR="00BB51FA" w:rsidRPr="00B660E7" w:rsidRDefault="00BB51FA" w:rsidP="00B660E7">
            <w:pPr>
              <w:suppressAutoHyphens/>
              <w:spacing w:line="360" w:lineRule="auto"/>
              <w:rPr>
                <w:szCs w:val="28"/>
              </w:rPr>
            </w:pPr>
            <w:r w:rsidRPr="00B660E7">
              <w:rPr>
                <w:szCs w:val="28"/>
              </w:rPr>
              <w:t>10,0</w:t>
            </w:r>
          </w:p>
        </w:tc>
      </w:tr>
      <w:tr w:rsidR="00BB51FA" w:rsidRPr="00B660E7" w:rsidTr="00B660E7">
        <w:tc>
          <w:tcPr>
            <w:tcW w:w="675" w:type="dxa"/>
            <w:shd w:val="clear" w:color="auto" w:fill="auto"/>
          </w:tcPr>
          <w:p w:rsidR="00BB51FA" w:rsidRPr="00B660E7" w:rsidRDefault="00BB51FA" w:rsidP="00B660E7">
            <w:pPr>
              <w:suppressAutoHyphens/>
              <w:spacing w:line="360" w:lineRule="auto"/>
              <w:rPr>
                <w:szCs w:val="28"/>
              </w:rPr>
            </w:pPr>
            <w:r w:rsidRPr="00B660E7">
              <w:rPr>
                <w:szCs w:val="28"/>
              </w:rPr>
              <w:t>В2</w:t>
            </w:r>
          </w:p>
        </w:tc>
        <w:tc>
          <w:tcPr>
            <w:tcW w:w="937" w:type="dxa"/>
            <w:shd w:val="clear" w:color="auto" w:fill="auto"/>
          </w:tcPr>
          <w:p w:rsidR="00BB51FA" w:rsidRPr="00B660E7" w:rsidRDefault="00BB51FA" w:rsidP="00B660E7">
            <w:pPr>
              <w:suppressAutoHyphens/>
              <w:spacing w:line="360" w:lineRule="auto"/>
              <w:rPr>
                <w:szCs w:val="28"/>
              </w:rPr>
            </w:pPr>
            <w:r w:rsidRPr="00B660E7">
              <w:rPr>
                <w:szCs w:val="28"/>
              </w:rPr>
              <w:t>54-64</w:t>
            </w:r>
          </w:p>
        </w:tc>
        <w:tc>
          <w:tcPr>
            <w:tcW w:w="895" w:type="dxa"/>
            <w:shd w:val="clear" w:color="auto" w:fill="auto"/>
          </w:tcPr>
          <w:p w:rsidR="00BB51FA" w:rsidRPr="00B660E7" w:rsidRDefault="00BB51FA" w:rsidP="00B660E7">
            <w:pPr>
              <w:suppressAutoHyphens/>
              <w:spacing w:line="360" w:lineRule="auto"/>
              <w:rPr>
                <w:szCs w:val="24"/>
              </w:rPr>
            </w:pPr>
            <w:r w:rsidRPr="00B660E7">
              <w:rPr>
                <w:szCs w:val="24"/>
              </w:rPr>
              <w:t>6,2</w:t>
            </w:r>
          </w:p>
        </w:tc>
        <w:tc>
          <w:tcPr>
            <w:tcW w:w="861" w:type="dxa"/>
            <w:shd w:val="clear" w:color="auto" w:fill="auto"/>
          </w:tcPr>
          <w:p w:rsidR="00BB51FA" w:rsidRPr="00B660E7" w:rsidRDefault="00BB51FA" w:rsidP="00B660E7">
            <w:pPr>
              <w:suppressAutoHyphens/>
              <w:spacing w:line="360" w:lineRule="auto"/>
              <w:rPr>
                <w:szCs w:val="24"/>
              </w:rPr>
            </w:pPr>
            <w:r w:rsidRPr="00B660E7">
              <w:rPr>
                <w:szCs w:val="24"/>
              </w:rPr>
              <w:t>6,8</w:t>
            </w:r>
          </w:p>
        </w:tc>
        <w:tc>
          <w:tcPr>
            <w:tcW w:w="797" w:type="dxa"/>
            <w:shd w:val="clear" w:color="auto" w:fill="auto"/>
          </w:tcPr>
          <w:p w:rsidR="00BB51FA" w:rsidRPr="00B660E7" w:rsidRDefault="00BB51FA" w:rsidP="00B660E7">
            <w:pPr>
              <w:suppressAutoHyphens/>
              <w:spacing w:line="360" w:lineRule="auto"/>
              <w:rPr>
                <w:szCs w:val="28"/>
              </w:rPr>
            </w:pPr>
            <w:r w:rsidRPr="00B660E7">
              <w:rPr>
                <w:szCs w:val="28"/>
              </w:rPr>
              <w:t>0,5</w:t>
            </w:r>
          </w:p>
        </w:tc>
        <w:tc>
          <w:tcPr>
            <w:tcW w:w="1370" w:type="dxa"/>
            <w:shd w:val="clear" w:color="auto" w:fill="auto"/>
          </w:tcPr>
          <w:p w:rsidR="00BB51FA" w:rsidRPr="00B660E7" w:rsidRDefault="00BB51FA" w:rsidP="00B660E7">
            <w:pPr>
              <w:suppressAutoHyphens/>
              <w:spacing w:line="360" w:lineRule="auto"/>
              <w:rPr>
                <w:szCs w:val="28"/>
              </w:rPr>
            </w:pPr>
            <w:r w:rsidRPr="00B660E7">
              <w:rPr>
                <w:szCs w:val="28"/>
              </w:rPr>
              <w:t>14,8</w:t>
            </w:r>
          </w:p>
        </w:tc>
        <w:tc>
          <w:tcPr>
            <w:tcW w:w="1039" w:type="dxa"/>
            <w:shd w:val="clear" w:color="auto" w:fill="auto"/>
          </w:tcPr>
          <w:p w:rsidR="00BB51FA" w:rsidRPr="00B660E7" w:rsidRDefault="00BB51FA" w:rsidP="00B660E7">
            <w:pPr>
              <w:suppressAutoHyphens/>
              <w:spacing w:line="360" w:lineRule="auto"/>
              <w:rPr>
                <w:szCs w:val="28"/>
              </w:rPr>
            </w:pPr>
            <w:r w:rsidRPr="00B660E7">
              <w:rPr>
                <w:szCs w:val="28"/>
              </w:rPr>
              <w:t>12,0</w:t>
            </w:r>
          </w:p>
        </w:tc>
        <w:tc>
          <w:tcPr>
            <w:tcW w:w="1201"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1128" w:type="dxa"/>
            <w:shd w:val="clear" w:color="auto" w:fill="auto"/>
          </w:tcPr>
          <w:p w:rsidR="00BB51FA" w:rsidRPr="00B660E7" w:rsidRDefault="00BB51FA" w:rsidP="00B660E7">
            <w:pPr>
              <w:suppressAutoHyphens/>
              <w:spacing w:line="360" w:lineRule="auto"/>
              <w:rPr>
                <w:szCs w:val="28"/>
              </w:rPr>
            </w:pPr>
            <w:r w:rsidRPr="00B660E7">
              <w:rPr>
                <w:szCs w:val="28"/>
              </w:rPr>
              <w:t>-</w:t>
            </w:r>
          </w:p>
        </w:tc>
      </w:tr>
      <w:tr w:rsidR="00BB51FA" w:rsidRPr="00B660E7" w:rsidTr="00B660E7">
        <w:tc>
          <w:tcPr>
            <w:tcW w:w="675" w:type="dxa"/>
            <w:shd w:val="clear" w:color="auto" w:fill="auto"/>
          </w:tcPr>
          <w:p w:rsidR="00BB51FA" w:rsidRPr="00B660E7" w:rsidRDefault="00BB51FA" w:rsidP="00B660E7">
            <w:pPr>
              <w:suppressAutoHyphens/>
              <w:spacing w:line="360" w:lineRule="auto"/>
              <w:rPr>
                <w:szCs w:val="28"/>
              </w:rPr>
            </w:pPr>
            <w:r w:rsidRPr="00B660E7">
              <w:rPr>
                <w:szCs w:val="28"/>
              </w:rPr>
              <w:t>Вк</w:t>
            </w:r>
          </w:p>
        </w:tc>
        <w:tc>
          <w:tcPr>
            <w:tcW w:w="937" w:type="dxa"/>
            <w:shd w:val="clear" w:color="auto" w:fill="auto"/>
          </w:tcPr>
          <w:p w:rsidR="00BB51FA" w:rsidRPr="00B660E7" w:rsidRDefault="00BB51FA" w:rsidP="00B660E7">
            <w:pPr>
              <w:suppressAutoHyphens/>
              <w:spacing w:line="360" w:lineRule="auto"/>
              <w:rPr>
                <w:szCs w:val="28"/>
              </w:rPr>
            </w:pPr>
            <w:r w:rsidRPr="00B660E7">
              <w:rPr>
                <w:szCs w:val="28"/>
              </w:rPr>
              <w:t>80-90</w:t>
            </w:r>
          </w:p>
        </w:tc>
        <w:tc>
          <w:tcPr>
            <w:tcW w:w="895" w:type="dxa"/>
            <w:shd w:val="clear" w:color="auto" w:fill="auto"/>
          </w:tcPr>
          <w:p w:rsidR="00BB51FA" w:rsidRPr="00B660E7" w:rsidRDefault="00BB51FA" w:rsidP="00B660E7">
            <w:pPr>
              <w:suppressAutoHyphens/>
              <w:spacing w:line="360" w:lineRule="auto"/>
              <w:rPr>
                <w:szCs w:val="24"/>
              </w:rPr>
            </w:pPr>
            <w:r w:rsidRPr="00B660E7">
              <w:rPr>
                <w:szCs w:val="24"/>
              </w:rPr>
              <w:t>6.9</w:t>
            </w:r>
          </w:p>
        </w:tc>
        <w:tc>
          <w:tcPr>
            <w:tcW w:w="861" w:type="dxa"/>
            <w:shd w:val="clear" w:color="auto" w:fill="auto"/>
          </w:tcPr>
          <w:p w:rsidR="00BB51FA" w:rsidRPr="00B660E7" w:rsidRDefault="00BB51FA" w:rsidP="00B660E7">
            <w:pPr>
              <w:suppressAutoHyphens/>
              <w:spacing w:line="360" w:lineRule="auto"/>
              <w:rPr>
                <w:szCs w:val="24"/>
              </w:rPr>
            </w:pPr>
            <w:r w:rsidRPr="00B660E7">
              <w:rPr>
                <w:szCs w:val="24"/>
              </w:rPr>
              <w:t>7,3</w:t>
            </w:r>
          </w:p>
        </w:tc>
        <w:tc>
          <w:tcPr>
            <w:tcW w:w="797" w:type="dxa"/>
            <w:shd w:val="clear" w:color="auto" w:fill="auto"/>
          </w:tcPr>
          <w:p w:rsidR="00BB51FA" w:rsidRPr="00B660E7" w:rsidRDefault="00BB51FA" w:rsidP="00B660E7">
            <w:pPr>
              <w:suppressAutoHyphens/>
              <w:spacing w:line="360" w:lineRule="auto"/>
              <w:rPr>
                <w:szCs w:val="28"/>
              </w:rPr>
            </w:pPr>
            <w:r w:rsidRPr="00B660E7">
              <w:rPr>
                <w:szCs w:val="28"/>
              </w:rPr>
              <w:t>0,4</w:t>
            </w:r>
          </w:p>
        </w:tc>
        <w:tc>
          <w:tcPr>
            <w:tcW w:w="1370" w:type="dxa"/>
            <w:shd w:val="clear" w:color="auto" w:fill="auto"/>
          </w:tcPr>
          <w:p w:rsidR="00BB51FA" w:rsidRPr="00B660E7" w:rsidRDefault="00BB51FA" w:rsidP="00B660E7">
            <w:pPr>
              <w:suppressAutoHyphens/>
              <w:spacing w:line="360" w:lineRule="auto"/>
              <w:rPr>
                <w:szCs w:val="28"/>
              </w:rPr>
            </w:pPr>
            <w:r w:rsidRPr="00B660E7">
              <w:rPr>
                <w:szCs w:val="28"/>
              </w:rPr>
              <w:t>12,4</w:t>
            </w:r>
          </w:p>
        </w:tc>
        <w:tc>
          <w:tcPr>
            <w:tcW w:w="1039" w:type="dxa"/>
            <w:shd w:val="clear" w:color="auto" w:fill="auto"/>
          </w:tcPr>
          <w:p w:rsidR="00BB51FA" w:rsidRPr="00B660E7" w:rsidRDefault="00BB51FA" w:rsidP="00B660E7">
            <w:pPr>
              <w:suppressAutoHyphens/>
              <w:spacing w:line="360" w:lineRule="auto"/>
              <w:rPr>
                <w:szCs w:val="28"/>
              </w:rPr>
            </w:pPr>
            <w:r w:rsidRPr="00B660E7">
              <w:rPr>
                <w:szCs w:val="28"/>
              </w:rPr>
              <w:t>12,9</w:t>
            </w:r>
          </w:p>
        </w:tc>
        <w:tc>
          <w:tcPr>
            <w:tcW w:w="1201"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1128" w:type="dxa"/>
            <w:shd w:val="clear" w:color="auto" w:fill="auto"/>
          </w:tcPr>
          <w:p w:rsidR="00BB51FA" w:rsidRPr="00B660E7" w:rsidRDefault="00BB51FA" w:rsidP="00B660E7">
            <w:pPr>
              <w:suppressAutoHyphens/>
              <w:spacing w:line="360" w:lineRule="auto"/>
              <w:rPr>
                <w:szCs w:val="28"/>
              </w:rPr>
            </w:pPr>
            <w:r w:rsidRPr="00B660E7">
              <w:rPr>
                <w:szCs w:val="28"/>
              </w:rPr>
              <w:t>-</w:t>
            </w:r>
          </w:p>
        </w:tc>
      </w:tr>
      <w:tr w:rsidR="00BB51FA" w:rsidRPr="00B660E7" w:rsidTr="00B660E7">
        <w:tc>
          <w:tcPr>
            <w:tcW w:w="675" w:type="dxa"/>
            <w:shd w:val="clear" w:color="auto" w:fill="auto"/>
          </w:tcPr>
          <w:p w:rsidR="00BB51FA" w:rsidRPr="00B660E7" w:rsidRDefault="00BB51FA" w:rsidP="00B660E7">
            <w:pPr>
              <w:suppressAutoHyphens/>
              <w:spacing w:line="360" w:lineRule="auto"/>
              <w:rPr>
                <w:szCs w:val="28"/>
              </w:rPr>
            </w:pPr>
            <w:r w:rsidRPr="00B660E7">
              <w:rPr>
                <w:szCs w:val="28"/>
              </w:rPr>
              <w:t>Ск</w:t>
            </w:r>
          </w:p>
        </w:tc>
        <w:tc>
          <w:tcPr>
            <w:tcW w:w="937" w:type="dxa"/>
            <w:shd w:val="clear" w:color="auto" w:fill="auto"/>
          </w:tcPr>
          <w:p w:rsidR="00BB51FA" w:rsidRPr="00B660E7" w:rsidRDefault="00BB51FA" w:rsidP="00B660E7">
            <w:pPr>
              <w:suppressAutoHyphens/>
              <w:spacing w:line="360" w:lineRule="auto"/>
              <w:rPr>
                <w:szCs w:val="28"/>
              </w:rPr>
            </w:pPr>
            <w:r w:rsidRPr="00B660E7">
              <w:rPr>
                <w:szCs w:val="28"/>
              </w:rPr>
              <w:t>150-160</w:t>
            </w:r>
          </w:p>
        </w:tc>
        <w:tc>
          <w:tcPr>
            <w:tcW w:w="895" w:type="dxa"/>
            <w:shd w:val="clear" w:color="auto" w:fill="auto"/>
          </w:tcPr>
          <w:p w:rsidR="00BB51FA" w:rsidRPr="00B660E7" w:rsidRDefault="00BB51FA" w:rsidP="00B660E7">
            <w:pPr>
              <w:suppressAutoHyphens/>
              <w:spacing w:line="360" w:lineRule="auto"/>
              <w:rPr>
                <w:szCs w:val="24"/>
              </w:rPr>
            </w:pPr>
            <w:r w:rsidRPr="00B660E7">
              <w:rPr>
                <w:szCs w:val="24"/>
              </w:rPr>
              <w:t>7,4</w:t>
            </w:r>
          </w:p>
        </w:tc>
        <w:tc>
          <w:tcPr>
            <w:tcW w:w="861" w:type="dxa"/>
            <w:shd w:val="clear" w:color="auto" w:fill="auto"/>
          </w:tcPr>
          <w:p w:rsidR="00BB51FA" w:rsidRPr="00B660E7" w:rsidRDefault="00BB51FA" w:rsidP="00B660E7">
            <w:pPr>
              <w:suppressAutoHyphens/>
              <w:spacing w:line="360" w:lineRule="auto"/>
              <w:rPr>
                <w:szCs w:val="24"/>
              </w:rPr>
            </w:pPr>
            <w:r w:rsidRPr="00B660E7">
              <w:rPr>
                <w:szCs w:val="24"/>
              </w:rPr>
              <w:t>7,4</w:t>
            </w:r>
          </w:p>
        </w:tc>
        <w:tc>
          <w:tcPr>
            <w:tcW w:w="797"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1370" w:type="dxa"/>
            <w:shd w:val="clear" w:color="auto" w:fill="auto"/>
          </w:tcPr>
          <w:p w:rsidR="00BB51FA" w:rsidRPr="00B660E7" w:rsidRDefault="00BB51FA" w:rsidP="00B660E7">
            <w:pPr>
              <w:suppressAutoHyphens/>
              <w:spacing w:line="360" w:lineRule="auto"/>
              <w:rPr>
                <w:szCs w:val="28"/>
              </w:rPr>
            </w:pPr>
            <w:r w:rsidRPr="00B660E7">
              <w:rPr>
                <w:szCs w:val="28"/>
              </w:rPr>
              <w:t>17,6</w:t>
            </w:r>
          </w:p>
        </w:tc>
        <w:tc>
          <w:tcPr>
            <w:tcW w:w="1039" w:type="dxa"/>
            <w:shd w:val="clear" w:color="auto" w:fill="auto"/>
          </w:tcPr>
          <w:p w:rsidR="00BB51FA" w:rsidRPr="00B660E7" w:rsidRDefault="00BB51FA" w:rsidP="00B660E7">
            <w:pPr>
              <w:suppressAutoHyphens/>
              <w:spacing w:line="360" w:lineRule="auto"/>
              <w:rPr>
                <w:szCs w:val="28"/>
              </w:rPr>
            </w:pPr>
            <w:r w:rsidRPr="00B660E7">
              <w:rPr>
                <w:szCs w:val="28"/>
              </w:rPr>
              <w:t>14,0</w:t>
            </w:r>
          </w:p>
        </w:tc>
        <w:tc>
          <w:tcPr>
            <w:tcW w:w="1201" w:type="dxa"/>
            <w:shd w:val="clear" w:color="auto" w:fill="auto"/>
          </w:tcPr>
          <w:p w:rsidR="00BB51FA" w:rsidRPr="00B660E7" w:rsidRDefault="00BB51FA" w:rsidP="00B660E7">
            <w:pPr>
              <w:suppressAutoHyphens/>
              <w:spacing w:line="360" w:lineRule="auto"/>
              <w:rPr>
                <w:szCs w:val="28"/>
              </w:rPr>
            </w:pPr>
          </w:p>
        </w:tc>
        <w:tc>
          <w:tcPr>
            <w:tcW w:w="1128" w:type="dxa"/>
            <w:shd w:val="clear" w:color="auto" w:fill="auto"/>
          </w:tcPr>
          <w:p w:rsidR="00BB51FA" w:rsidRPr="00B660E7" w:rsidRDefault="00BB51FA" w:rsidP="00B660E7">
            <w:pPr>
              <w:suppressAutoHyphens/>
              <w:spacing w:line="360" w:lineRule="auto"/>
              <w:rPr>
                <w:szCs w:val="28"/>
              </w:rPr>
            </w:pPr>
          </w:p>
        </w:tc>
      </w:tr>
    </w:tbl>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Влагоемкость серых лесных неоподзоленных почв различная от 24 до 37 % воды от объема почвы на суглинках и от 10,7 до 24,5 % от супесчаных. Породность колеблется в пределах 35 - 45 % обуславливает высокую водопроницаемость, способную впитывать влагу. Даже ливневых дождей.</w:t>
      </w:r>
    </w:p>
    <w:p w:rsidR="00BB51FA" w:rsidRPr="00D73102" w:rsidRDefault="00BB51FA" w:rsidP="00D73102">
      <w:pPr>
        <w:suppressAutoHyphens/>
        <w:spacing w:line="360" w:lineRule="auto"/>
        <w:ind w:firstLine="709"/>
        <w:jc w:val="both"/>
        <w:rPr>
          <w:sz w:val="28"/>
          <w:szCs w:val="28"/>
        </w:rPr>
      </w:pPr>
      <w:r w:rsidRPr="00D73102">
        <w:rPr>
          <w:sz w:val="28"/>
          <w:szCs w:val="28"/>
        </w:rPr>
        <w:t>Развитию подзолистого процесса препятствуют недостаточное количество влаги на фоне резкой континентальности климата и большое количество биогенных оснований, освобождающихся при размножении злаково - разнотравной растительности.</w:t>
      </w:r>
    </w:p>
    <w:p w:rsidR="00BB51FA" w:rsidRPr="00D73102" w:rsidRDefault="00BB51FA" w:rsidP="00D73102">
      <w:pPr>
        <w:suppressAutoHyphens/>
        <w:spacing w:line="360" w:lineRule="auto"/>
        <w:ind w:firstLine="709"/>
        <w:jc w:val="both"/>
        <w:rPr>
          <w:sz w:val="28"/>
          <w:szCs w:val="28"/>
        </w:rPr>
      </w:pPr>
      <w:r w:rsidRPr="00D73102">
        <w:rPr>
          <w:sz w:val="28"/>
          <w:szCs w:val="28"/>
        </w:rPr>
        <w:t>В целом как каштановая, так и серые лесные почвы пригодны для возделывания картофеля.</w:t>
      </w:r>
    </w:p>
    <w:p w:rsidR="00BB51FA" w:rsidRPr="00D73102" w:rsidRDefault="00BB51FA" w:rsidP="00D73102">
      <w:pPr>
        <w:suppressAutoHyphens/>
        <w:spacing w:line="360" w:lineRule="auto"/>
        <w:ind w:firstLine="709"/>
        <w:jc w:val="both"/>
        <w:rPr>
          <w:sz w:val="28"/>
          <w:szCs w:val="28"/>
        </w:rPr>
      </w:pPr>
    </w:p>
    <w:p w:rsidR="00BB51FA" w:rsidRPr="00D73102" w:rsidRDefault="00D73102" w:rsidP="00D73102">
      <w:pPr>
        <w:numPr>
          <w:ilvl w:val="0"/>
          <w:numId w:val="2"/>
        </w:numPr>
        <w:suppressAutoHyphens/>
        <w:spacing w:line="360" w:lineRule="auto"/>
        <w:ind w:left="0" w:firstLine="709"/>
        <w:jc w:val="both"/>
        <w:rPr>
          <w:bCs/>
          <w:sz w:val="28"/>
          <w:szCs w:val="32"/>
        </w:rPr>
      </w:pPr>
      <w:r w:rsidRPr="00D73102">
        <w:rPr>
          <w:bCs/>
          <w:sz w:val="28"/>
          <w:szCs w:val="32"/>
        </w:rPr>
        <w:br w:type="page"/>
      </w:r>
      <w:r w:rsidR="00BB51FA" w:rsidRPr="00D73102">
        <w:rPr>
          <w:bCs/>
          <w:sz w:val="28"/>
          <w:szCs w:val="32"/>
        </w:rPr>
        <w:t>Методика и условия проведения опытов</w:t>
      </w:r>
    </w:p>
    <w:p w:rsidR="00D73102" w:rsidRPr="00D73102" w:rsidRDefault="00D73102" w:rsidP="00D73102">
      <w:pPr>
        <w:suppressAutoHyphens/>
        <w:spacing w:line="360" w:lineRule="auto"/>
        <w:ind w:firstLine="709"/>
        <w:jc w:val="both"/>
        <w:rPr>
          <w:bCs/>
          <w:sz w:val="28"/>
          <w:szCs w:val="28"/>
        </w:rPr>
      </w:pPr>
    </w:p>
    <w:p w:rsidR="00BB51FA" w:rsidRPr="00D73102" w:rsidRDefault="00BB51FA" w:rsidP="00D73102">
      <w:pPr>
        <w:numPr>
          <w:ilvl w:val="1"/>
          <w:numId w:val="2"/>
        </w:numPr>
        <w:suppressAutoHyphens/>
        <w:spacing w:line="360" w:lineRule="auto"/>
        <w:ind w:left="0" w:firstLine="709"/>
        <w:jc w:val="both"/>
        <w:rPr>
          <w:bCs/>
          <w:sz w:val="28"/>
          <w:szCs w:val="28"/>
        </w:rPr>
      </w:pPr>
      <w:r w:rsidRPr="00D73102">
        <w:rPr>
          <w:bCs/>
          <w:sz w:val="28"/>
          <w:szCs w:val="28"/>
        </w:rPr>
        <w:t>Схема опытов</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С 1999 по 2001 г.г. на стационаре ПСК "Колос" Тарбагатайского района в богарных условиях проводились полевые опыты на тему "Изучение влияния минеральных удобрений на поражаемость болезням и урожай семенного картофеля.</w:t>
      </w:r>
    </w:p>
    <w:p w:rsidR="00D73102" w:rsidRDefault="00BB51FA" w:rsidP="00D73102">
      <w:pPr>
        <w:suppressAutoHyphens/>
        <w:spacing w:line="360" w:lineRule="auto"/>
        <w:ind w:firstLine="709"/>
        <w:jc w:val="both"/>
        <w:rPr>
          <w:sz w:val="28"/>
          <w:szCs w:val="28"/>
        </w:rPr>
      </w:pPr>
      <w:r w:rsidRPr="00D73102">
        <w:rPr>
          <w:sz w:val="28"/>
          <w:szCs w:val="28"/>
        </w:rPr>
        <w:t>Варианты опыта:</w:t>
      </w:r>
    </w:p>
    <w:p w:rsidR="00D73102" w:rsidRDefault="00BB51FA" w:rsidP="00D73102">
      <w:pPr>
        <w:suppressAutoHyphens/>
        <w:spacing w:line="360" w:lineRule="auto"/>
        <w:ind w:firstLine="709"/>
        <w:jc w:val="both"/>
        <w:rPr>
          <w:sz w:val="28"/>
          <w:szCs w:val="28"/>
        </w:rPr>
      </w:pPr>
      <w:r w:rsidRPr="00D73102">
        <w:rPr>
          <w:sz w:val="28"/>
          <w:szCs w:val="28"/>
        </w:rPr>
        <w:t>1. Контроль</w:t>
      </w:r>
    </w:p>
    <w:p w:rsidR="00D73102" w:rsidRDefault="00BB51FA" w:rsidP="00D73102">
      <w:pPr>
        <w:suppressAutoHyphens/>
        <w:spacing w:line="360" w:lineRule="auto"/>
        <w:ind w:firstLine="709"/>
        <w:jc w:val="both"/>
        <w:rPr>
          <w:sz w:val="28"/>
          <w:szCs w:val="28"/>
        </w:rPr>
      </w:pPr>
      <w:r w:rsidRPr="00D73102">
        <w:rPr>
          <w:sz w:val="28"/>
          <w:szCs w:val="28"/>
        </w:rPr>
        <w:t>2. Фон (</w:t>
      </w:r>
      <w:r w:rsidRPr="00D73102">
        <w:rPr>
          <w:sz w:val="28"/>
          <w:szCs w:val="28"/>
          <w:lang w:val="en-US"/>
        </w:rPr>
        <w:t>N</w:t>
      </w:r>
      <w:r w:rsidRPr="00D73102">
        <w:rPr>
          <w:sz w:val="28"/>
          <w:szCs w:val="28"/>
          <w:vertAlign w:val="subscript"/>
        </w:rPr>
        <w:t>60</w:t>
      </w:r>
      <w:r w:rsidRPr="00D73102">
        <w:rPr>
          <w:sz w:val="28"/>
          <w:szCs w:val="28"/>
          <w:lang w:val="en-US"/>
        </w:rPr>
        <w:t>H</w:t>
      </w:r>
      <w:r w:rsidRPr="00D73102">
        <w:rPr>
          <w:sz w:val="28"/>
          <w:szCs w:val="28"/>
          <w:vertAlign w:val="subscript"/>
        </w:rPr>
        <w:t>60</w:t>
      </w:r>
      <w:r w:rsidRPr="00D73102">
        <w:rPr>
          <w:sz w:val="28"/>
          <w:szCs w:val="28"/>
        </w:rPr>
        <w:t xml:space="preserve"> К</w:t>
      </w:r>
      <w:r w:rsidRPr="00D73102">
        <w:rPr>
          <w:sz w:val="28"/>
          <w:szCs w:val="28"/>
          <w:vertAlign w:val="subscript"/>
        </w:rPr>
        <w:t>60</w:t>
      </w:r>
      <w:r w:rsidRPr="00D73102">
        <w:rPr>
          <w:sz w:val="28"/>
          <w:szCs w:val="28"/>
        </w:rPr>
        <w:t>)</w:t>
      </w:r>
    </w:p>
    <w:p w:rsidR="00D73102" w:rsidRDefault="00BB51FA" w:rsidP="00D73102">
      <w:pPr>
        <w:suppressAutoHyphens/>
        <w:spacing w:line="360" w:lineRule="auto"/>
        <w:ind w:firstLine="709"/>
        <w:jc w:val="both"/>
        <w:rPr>
          <w:sz w:val="28"/>
          <w:szCs w:val="28"/>
        </w:rPr>
      </w:pPr>
      <w:r w:rsidRPr="00D73102">
        <w:rPr>
          <w:sz w:val="28"/>
          <w:szCs w:val="28"/>
        </w:rPr>
        <w:t xml:space="preserve">3.Фон + </w:t>
      </w:r>
      <w:r w:rsidRPr="00D73102">
        <w:rPr>
          <w:sz w:val="28"/>
          <w:szCs w:val="28"/>
          <w:lang w:val="en-US"/>
        </w:rPr>
        <w:t>N</w:t>
      </w:r>
      <w:r w:rsidRPr="00D73102">
        <w:rPr>
          <w:sz w:val="28"/>
          <w:szCs w:val="28"/>
          <w:vertAlign w:val="subscript"/>
        </w:rPr>
        <w:t>60</w:t>
      </w:r>
      <w:r w:rsidRPr="00D73102">
        <w:rPr>
          <w:sz w:val="28"/>
          <w:szCs w:val="28"/>
        </w:rPr>
        <w:t xml:space="preserve"> </w:t>
      </w:r>
      <w:r w:rsidRPr="00D73102">
        <w:rPr>
          <w:sz w:val="28"/>
          <w:szCs w:val="28"/>
          <w:lang w:val="en-US"/>
        </w:rPr>
        <w:t>P</w:t>
      </w:r>
      <w:r w:rsidRPr="00D73102">
        <w:rPr>
          <w:sz w:val="28"/>
          <w:szCs w:val="28"/>
          <w:vertAlign w:val="subscript"/>
        </w:rPr>
        <w:t>60</w:t>
      </w:r>
      <w:r w:rsidRPr="00D73102">
        <w:rPr>
          <w:sz w:val="28"/>
          <w:szCs w:val="28"/>
        </w:rPr>
        <w:t xml:space="preserve"> К</w:t>
      </w:r>
      <w:r w:rsidRPr="00D73102">
        <w:rPr>
          <w:sz w:val="28"/>
          <w:szCs w:val="28"/>
          <w:vertAlign w:val="subscript"/>
        </w:rPr>
        <w:t>60</w:t>
      </w:r>
    </w:p>
    <w:p w:rsidR="00D73102" w:rsidRDefault="00BB51FA" w:rsidP="00D73102">
      <w:pPr>
        <w:suppressAutoHyphens/>
        <w:spacing w:line="360" w:lineRule="auto"/>
        <w:ind w:firstLine="709"/>
        <w:jc w:val="both"/>
        <w:rPr>
          <w:sz w:val="28"/>
          <w:szCs w:val="28"/>
        </w:rPr>
      </w:pPr>
      <w:r w:rsidRPr="00D73102">
        <w:rPr>
          <w:sz w:val="28"/>
          <w:szCs w:val="28"/>
        </w:rPr>
        <w:t xml:space="preserve">4.Фон + </w:t>
      </w:r>
      <w:r w:rsidRPr="00D73102">
        <w:rPr>
          <w:sz w:val="28"/>
          <w:szCs w:val="28"/>
          <w:lang w:val="en-US"/>
        </w:rPr>
        <w:t>N</w:t>
      </w:r>
      <w:r w:rsidRPr="00D73102">
        <w:rPr>
          <w:sz w:val="28"/>
          <w:szCs w:val="28"/>
          <w:vertAlign w:val="subscript"/>
        </w:rPr>
        <w:t>60</w:t>
      </w:r>
      <w:r w:rsidRPr="00D73102">
        <w:rPr>
          <w:sz w:val="28"/>
          <w:szCs w:val="28"/>
        </w:rPr>
        <w:t xml:space="preserve"> </w:t>
      </w:r>
      <w:r w:rsidRPr="00D73102">
        <w:rPr>
          <w:sz w:val="28"/>
          <w:szCs w:val="28"/>
          <w:lang w:val="en-US"/>
        </w:rPr>
        <w:t>P</w:t>
      </w:r>
      <w:r w:rsidRPr="00D73102">
        <w:rPr>
          <w:sz w:val="28"/>
          <w:szCs w:val="28"/>
          <w:vertAlign w:val="subscript"/>
        </w:rPr>
        <w:t>60</w:t>
      </w:r>
    </w:p>
    <w:p w:rsidR="00D73102" w:rsidRDefault="00BB51FA" w:rsidP="00D73102">
      <w:pPr>
        <w:suppressAutoHyphens/>
        <w:spacing w:line="360" w:lineRule="auto"/>
        <w:ind w:firstLine="709"/>
        <w:jc w:val="both"/>
        <w:rPr>
          <w:sz w:val="28"/>
          <w:szCs w:val="28"/>
        </w:rPr>
      </w:pPr>
      <w:r w:rsidRPr="00D73102">
        <w:rPr>
          <w:sz w:val="28"/>
          <w:szCs w:val="28"/>
        </w:rPr>
        <w:t>5.Фон + Р</w:t>
      </w:r>
      <w:r w:rsidRPr="00D73102">
        <w:rPr>
          <w:sz w:val="28"/>
          <w:szCs w:val="28"/>
          <w:vertAlign w:val="subscript"/>
        </w:rPr>
        <w:t>60</w:t>
      </w:r>
      <w:r w:rsidRPr="00D73102">
        <w:rPr>
          <w:sz w:val="28"/>
          <w:szCs w:val="28"/>
        </w:rPr>
        <w:t xml:space="preserve"> К</w:t>
      </w:r>
      <w:r w:rsidRPr="00D73102">
        <w:rPr>
          <w:sz w:val="28"/>
          <w:szCs w:val="28"/>
          <w:vertAlign w:val="subscript"/>
        </w:rPr>
        <w:t>60</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6.Фон + </w:t>
      </w:r>
      <w:r w:rsidRPr="00D73102">
        <w:rPr>
          <w:sz w:val="28"/>
          <w:szCs w:val="28"/>
          <w:lang w:val="en-US"/>
        </w:rPr>
        <w:t>N</w:t>
      </w:r>
      <w:r w:rsidRPr="00D73102">
        <w:rPr>
          <w:sz w:val="28"/>
          <w:szCs w:val="28"/>
          <w:vertAlign w:val="subscript"/>
        </w:rPr>
        <w:t>60</w:t>
      </w:r>
      <w:r w:rsidRPr="00D73102">
        <w:rPr>
          <w:sz w:val="28"/>
          <w:szCs w:val="28"/>
        </w:rPr>
        <w:t xml:space="preserve"> К</w:t>
      </w:r>
      <w:r w:rsidRPr="00D73102">
        <w:rPr>
          <w:sz w:val="28"/>
          <w:szCs w:val="28"/>
          <w:vertAlign w:val="subscript"/>
        </w:rPr>
        <w:t>60</w:t>
      </w:r>
    </w:p>
    <w:p w:rsidR="00BB51FA" w:rsidRPr="00D73102" w:rsidRDefault="00BB51FA" w:rsidP="00D73102">
      <w:pPr>
        <w:suppressAutoHyphens/>
        <w:spacing w:line="360" w:lineRule="auto"/>
        <w:ind w:firstLine="709"/>
        <w:jc w:val="both"/>
        <w:rPr>
          <w:sz w:val="28"/>
          <w:szCs w:val="28"/>
        </w:rPr>
      </w:pPr>
      <w:r w:rsidRPr="00D73102">
        <w:rPr>
          <w:sz w:val="28"/>
          <w:szCs w:val="28"/>
        </w:rPr>
        <w:t>Сорт - Волжанин, районированный в Бурятии.</w:t>
      </w:r>
    </w:p>
    <w:p w:rsidR="00BB51FA" w:rsidRPr="00D73102" w:rsidRDefault="00BB51FA" w:rsidP="00D73102">
      <w:pPr>
        <w:suppressAutoHyphens/>
        <w:spacing w:line="360" w:lineRule="auto"/>
        <w:ind w:firstLine="709"/>
        <w:jc w:val="both"/>
        <w:rPr>
          <w:sz w:val="28"/>
          <w:szCs w:val="28"/>
        </w:rPr>
      </w:pPr>
      <w:r w:rsidRPr="00D73102">
        <w:rPr>
          <w:sz w:val="28"/>
          <w:szCs w:val="28"/>
        </w:rPr>
        <w:t>В опытах вносились следующие удобрения: азотное - аммиачная селитра; фосфорное - суперфосфат; калийное - хлористый калий. Все удобрения вносились в дозе 60 кг д.в. на га.</w:t>
      </w:r>
    </w:p>
    <w:p w:rsidR="00BB51FA" w:rsidRPr="00D73102" w:rsidRDefault="00BB51FA" w:rsidP="00D73102">
      <w:pPr>
        <w:suppressAutoHyphens/>
        <w:spacing w:line="360" w:lineRule="auto"/>
        <w:ind w:firstLine="709"/>
        <w:jc w:val="both"/>
        <w:rPr>
          <w:sz w:val="28"/>
          <w:szCs w:val="28"/>
        </w:rPr>
      </w:pPr>
      <w:r w:rsidRPr="00D73102">
        <w:rPr>
          <w:sz w:val="28"/>
          <w:szCs w:val="28"/>
        </w:rPr>
        <w:t>Опыты проводились при густоте посадки 64,9 ты. клубней на 1 га (по схеме 70х22 см), предусмотренной зональными рекомендациями для выращивания семенного картофеля.</w:t>
      </w:r>
    </w:p>
    <w:p w:rsidR="00BB51FA" w:rsidRPr="00D73102" w:rsidRDefault="00BB51FA" w:rsidP="00D73102">
      <w:pPr>
        <w:suppressAutoHyphens/>
        <w:spacing w:line="360" w:lineRule="auto"/>
        <w:ind w:firstLine="709"/>
        <w:jc w:val="both"/>
        <w:rPr>
          <w:sz w:val="28"/>
          <w:szCs w:val="28"/>
          <w:vertAlign w:val="superscript"/>
        </w:rPr>
      </w:pPr>
      <w:r w:rsidRPr="00D73102">
        <w:rPr>
          <w:sz w:val="28"/>
          <w:szCs w:val="28"/>
        </w:rPr>
        <w:t>Повторность - 4-х кратная. размещение делянок рендомизированное в 4 яруса. Общая площадь делянок - 12 м</w:t>
      </w:r>
      <w:r w:rsidRPr="00D73102">
        <w:rPr>
          <w:sz w:val="28"/>
          <w:szCs w:val="28"/>
          <w:vertAlign w:val="superscript"/>
        </w:rPr>
        <w:t>2</w:t>
      </w:r>
      <w:r w:rsidRPr="00D73102">
        <w:rPr>
          <w:sz w:val="28"/>
          <w:szCs w:val="28"/>
        </w:rPr>
        <w:t>, учетная - 6 м</w:t>
      </w:r>
      <w:r w:rsidRPr="00D73102">
        <w:rPr>
          <w:sz w:val="28"/>
          <w:szCs w:val="28"/>
          <w:vertAlign w:val="superscript"/>
        </w:rPr>
        <w:t>2</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numPr>
          <w:ilvl w:val="1"/>
          <w:numId w:val="2"/>
        </w:numPr>
        <w:suppressAutoHyphens/>
        <w:spacing w:line="360" w:lineRule="auto"/>
        <w:ind w:left="0" w:firstLine="709"/>
        <w:jc w:val="both"/>
        <w:rPr>
          <w:bCs/>
          <w:sz w:val="28"/>
          <w:szCs w:val="28"/>
        </w:rPr>
      </w:pPr>
      <w:r w:rsidRPr="00D73102">
        <w:rPr>
          <w:bCs/>
          <w:sz w:val="28"/>
          <w:szCs w:val="28"/>
        </w:rPr>
        <w:t>Характеристика почвы опытного участка</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Почвы опытного участка по данным агрохимического обследования проведенного совместно с кафедрой агрохимии и почвоведения дерново - лесная неоподзоленная.</w:t>
      </w:r>
    </w:p>
    <w:p w:rsidR="00BB51FA" w:rsidRPr="00D73102" w:rsidRDefault="00BB51FA" w:rsidP="00D73102">
      <w:pPr>
        <w:suppressAutoHyphens/>
        <w:spacing w:line="360" w:lineRule="auto"/>
        <w:ind w:firstLine="709"/>
        <w:jc w:val="both"/>
        <w:rPr>
          <w:sz w:val="28"/>
          <w:szCs w:val="28"/>
        </w:rPr>
      </w:pPr>
      <w:r w:rsidRPr="00D73102">
        <w:rPr>
          <w:sz w:val="28"/>
          <w:szCs w:val="28"/>
        </w:rPr>
        <w:t>Описание разреза опытного участка</w:t>
      </w:r>
    </w:p>
    <w:p w:rsidR="00BB51FA" w:rsidRPr="00D73102" w:rsidRDefault="00BB51FA" w:rsidP="00D73102">
      <w:pPr>
        <w:suppressAutoHyphens/>
        <w:spacing w:line="360" w:lineRule="auto"/>
        <w:ind w:firstLine="709"/>
        <w:jc w:val="both"/>
        <w:rPr>
          <w:sz w:val="28"/>
          <w:szCs w:val="28"/>
        </w:rPr>
      </w:pPr>
      <w:r w:rsidRPr="00D73102">
        <w:rPr>
          <w:sz w:val="28"/>
          <w:szCs w:val="28"/>
        </w:rPr>
        <w:t>2 октября 2000 г. на опытном участке сделан разрез и 3 прикопки. Разрез заложен на 500 м. южнее трассы "Улан-Удэ - Тарбагатай". Падь школьная, восточнее проселочной дороги на 100 м.</w:t>
      </w:r>
    </w:p>
    <w:p w:rsidR="00D73102" w:rsidRDefault="00BB51FA" w:rsidP="00D73102">
      <w:pPr>
        <w:suppressAutoHyphens/>
        <w:spacing w:line="360" w:lineRule="auto"/>
        <w:ind w:firstLine="709"/>
        <w:jc w:val="both"/>
        <w:rPr>
          <w:sz w:val="28"/>
          <w:szCs w:val="28"/>
        </w:rPr>
      </w:pPr>
      <w:r w:rsidRPr="00D73102">
        <w:rPr>
          <w:sz w:val="28"/>
          <w:szCs w:val="28"/>
        </w:rPr>
        <w:t>А</w:t>
      </w:r>
      <w:r w:rsidRPr="00D73102">
        <w:rPr>
          <w:sz w:val="28"/>
          <w:szCs w:val="28"/>
          <w:vertAlign w:val="subscript"/>
        </w:rPr>
        <w:t xml:space="preserve">п </w:t>
      </w:r>
      <w:r w:rsidRPr="00D73102">
        <w:rPr>
          <w:sz w:val="28"/>
          <w:szCs w:val="28"/>
        </w:rPr>
        <w:t>0-21 см. Рыхлый, бесструктурный, обильно пронизал корнями. Сухой, светло - серого цвета с белисоватым оттенком. НС</w:t>
      </w:r>
      <w:r w:rsidRPr="00D73102">
        <w:rPr>
          <w:sz w:val="28"/>
          <w:szCs w:val="28"/>
          <w:lang w:val="en-US"/>
        </w:rPr>
        <w:t>l</w:t>
      </w:r>
      <w:r w:rsidRPr="00D73102">
        <w:rPr>
          <w:sz w:val="28"/>
          <w:szCs w:val="28"/>
        </w:rPr>
        <w:t xml:space="preserve"> не вскипает. По гранулометрическому составу однородный, легкий суглинок. Переход к другому горизонту по цвету равномерный.</w:t>
      </w:r>
    </w:p>
    <w:p w:rsidR="00BB51FA" w:rsidRPr="00D73102" w:rsidRDefault="00BB51FA" w:rsidP="00D73102">
      <w:pPr>
        <w:suppressAutoHyphens/>
        <w:spacing w:line="360" w:lineRule="auto"/>
        <w:ind w:firstLine="709"/>
        <w:jc w:val="both"/>
        <w:rPr>
          <w:sz w:val="28"/>
          <w:szCs w:val="28"/>
        </w:rPr>
      </w:pPr>
      <w:r w:rsidRPr="00D73102">
        <w:rPr>
          <w:sz w:val="28"/>
          <w:szCs w:val="28"/>
        </w:rPr>
        <w:t>Ап/пах 21-31 см. Слабо уплотненный, хорошо пронизан корнями, бесструктурный. По гранулометрическому составу однородный, легкий суглинок. Цвет - темно - серый. НС</w:t>
      </w:r>
      <w:r w:rsidRPr="00D73102">
        <w:rPr>
          <w:sz w:val="28"/>
          <w:szCs w:val="28"/>
          <w:lang w:val="en-US"/>
        </w:rPr>
        <w:t>l</w:t>
      </w:r>
      <w:r w:rsidRPr="00D73102">
        <w:rPr>
          <w:sz w:val="28"/>
          <w:szCs w:val="28"/>
        </w:rPr>
        <w:t xml:space="preserve"> не вскипает. Переход к другому горизонту постепенный по цвету, но различный по плотности.</w:t>
      </w:r>
    </w:p>
    <w:p w:rsidR="00BB51FA" w:rsidRPr="00D73102" w:rsidRDefault="00BB51FA" w:rsidP="00D73102">
      <w:pPr>
        <w:suppressAutoHyphens/>
        <w:spacing w:line="360" w:lineRule="auto"/>
        <w:ind w:firstLine="709"/>
        <w:jc w:val="both"/>
        <w:rPr>
          <w:sz w:val="28"/>
          <w:szCs w:val="28"/>
        </w:rPr>
      </w:pPr>
      <w:r w:rsidRPr="00D73102">
        <w:rPr>
          <w:sz w:val="28"/>
          <w:szCs w:val="28"/>
        </w:rPr>
        <w:t>АВ 31-47 см. Уплотненный горизонт, свежий, легкий суглинок, ближе к суписи. Одиночные корни, бесструктурный. По цвету - темно - серый (буроватый). НС</w:t>
      </w:r>
      <w:r w:rsidRPr="00D73102">
        <w:rPr>
          <w:sz w:val="28"/>
          <w:szCs w:val="28"/>
          <w:lang w:val="en-US"/>
        </w:rPr>
        <w:t>l</w:t>
      </w:r>
      <w:r w:rsidRPr="00D73102">
        <w:rPr>
          <w:sz w:val="28"/>
          <w:szCs w:val="28"/>
        </w:rPr>
        <w:t xml:space="preserve"> не вскипает. Переход к следующему горизонту - резкий по цвету, постепенный по сложению.</w:t>
      </w:r>
    </w:p>
    <w:p w:rsidR="00BB51FA" w:rsidRPr="00D73102" w:rsidRDefault="00BB51FA" w:rsidP="00D73102">
      <w:pPr>
        <w:suppressAutoHyphens/>
        <w:spacing w:line="360" w:lineRule="auto"/>
        <w:ind w:firstLine="709"/>
        <w:jc w:val="both"/>
        <w:rPr>
          <w:sz w:val="28"/>
          <w:szCs w:val="28"/>
        </w:rPr>
      </w:pPr>
      <w:r w:rsidRPr="00D73102">
        <w:rPr>
          <w:sz w:val="28"/>
          <w:szCs w:val="28"/>
        </w:rPr>
        <w:t>В 47 -98 см. Плотный, встречаются одиночные корни, влажный. По гранулометрическому составу однородный, средний суглинок. Цвет - темно - серый. НС</w:t>
      </w:r>
      <w:r w:rsidRPr="00D73102">
        <w:rPr>
          <w:sz w:val="28"/>
          <w:szCs w:val="28"/>
          <w:lang w:val="en-US"/>
        </w:rPr>
        <w:t>l</w:t>
      </w:r>
      <w:r w:rsidRPr="00D73102">
        <w:rPr>
          <w:sz w:val="28"/>
          <w:szCs w:val="28"/>
        </w:rPr>
        <w:t xml:space="preserve"> не вскипает. Переход к следующему горизонту - резкий по цвету. Взяты образцы с глубин 60-70 см и 80-90 см.</w:t>
      </w:r>
    </w:p>
    <w:p w:rsidR="00BB51FA" w:rsidRPr="00D73102" w:rsidRDefault="00BB51FA" w:rsidP="00D73102">
      <w:pPr>
        <w:suppressAutoHyphens/>
        <w:spacing w:line="360" w:lineRule="auto"/>
        <w:ind w:firstLine="709"/>
        <w:jc w:val="both"/>
        <w:rPr>
          <w:sz w:val="28"/>
          <w:szCs w:val="28"/>
        </w:rPr>
      </w:pPr>
      <w:r w:rsidRPr="00D73102">
        <w:rPr>
          <w:sz w:val="28"/>
          <w:szCs w:val="28"/>
        </w:rPr>
        <w:t>С 98 - 150 см. Бесструктурный, сырой, супесчаный. Однородный по гранулометрическому составу, желтовато - бурого цвета. НС</w:t>
      </w:r>
      <w:r w:rsidRPr="00D73102">
        <w:rPr>
          <w:sz w:val="28"/>
          <w:szCs w:val="28"/>
          <w:lang w:val="en-US"/>
        </w:rPr>
        <w:t>l</w:t>
      </w:r>
      <w:r w:rsidRPr="00D73102">
        <w:rPr>
          <w:sz w:val="28"/>
          <w:szCs w:val="28"/>
        </w:rPr>
        <w:t xml:space="preserve"> не вскипает.</w:t>
      </w:r>
    </w:p>
    <w:p w:rsidR="00D73102" w:rsidRDefault="00BB51FA" w:rsidP="00D73102">
      <w:pPr>
        <w:suppressAutoHyphens/>
        <w:spacing w:line="360" w:lineRule="auto"/>
        <w:ind w:firstLine="709"/>
        <w:jc w:val="both"/>
        <w:rPr>
          <w:sz w:val="28"/>
          <w:szCs w:val="28"/>
        </w:rPr>
      </w:pPr>
      <w:r w:rsidRPr="00D73102">
        <w:rPr>
          <w:sz w:val="28"/>
          <w:szCs w:val="28"/>
        </w:rPr>
        <w:t>Агрохимическая характеристика почвы приведена по Ишигенову И.А.(1972). Содержание гумуса в пахотном горизонте 2,7 - 3 % (по Тюрину), подвижного Р</w:t>
      </w:r>
      <w:r w:rsidRPr="00D73102">
        <w:rPr>
          <w:sz w:val="28"/>
          <w:szCs w:val="28"/>
          <w:vertAlign w:val="subscript"/>
        </w:rPr>
        <w:t>2</w:t>
      </w:r>
      <w:r w:rsidRPr="00D73102">
        <w:rPr>
          <w:sz w:val="28"/>
          <w:szCs w:val="28"/>
        </w:rPr>
        <w:t>о</w:t>
      </w:r>
      <w:r w:rsidRPr="00D73102">
        <w:rPr>
          <w:sz w:val="28"/>
          <w:szCs w:val="28"/>
          <w:vertAlign w:val="subscript"/>
        </w:rPr>
        <w:t>5</w:t>
      </w:r>
      <w:r w:rsidRPr="00D73102">
        <w:rPr>
          <w:sz w:val="28"/>
          <w:szCs w:val="28"/>
        </w:rPr>
        <w:t xml:space="preserve"> - 6,7 - 6,5 мг на 100 г. почвы (по Кирсанову), обменного к2о - 20,8 - 22,5 мг на 100 г почвы (по Бровкиной), рН водной вытяжки 6,2 - 6,8 (потенциометрический), сумма поглощенных оглавлений (Са+ М</w:t>
      </w:r>
      <w:r w:rsidRPr="00D73102">
        <w:rPr>
          <w:sz w:val="28"/>
          <w:szCs w:val="28"/>
          <w:lang w:val="en-US"/>
        </w:rPr>
        <w:t>g</w:t>
      </w:r>
      <w:r w:rsidRPr="00D73102">
        <w:rPr>
          <w:sz w:val="28"/>
          <w:szCs w:val="28"/>
        </w:rPr>
        <w:t>) - 20-23 т. экв. на 100 г. почвы.</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bCs/>
          <w:sz w:val="28"/>
          <w:szCs w:val="28"/>
        </w:rPr>
        <w:sectPr w:rsidR="00BB51FA" w:rsidRPr="00D73102" w:rsidSect="00D73102">
          <w:pgSz w:w="11907" w:h="16840" w:code="9"/>
          <w:pgMar w:top="1134" w:right="850" w:bottom="1134" w:left="1701" w:header="709" w:footer="709" w:gutter="0"/>
          <w:cols w:space="709"/>
          <w:docGrid w:linePitch="272"/>
        </w:sectPr>
      </w:pPr>
    </w:p>
    <w:p w:rsidR="00BB51FA" w:rsidRPr="00D73102" w:rsidRDefault="00BB51FA" w:rsidP="00D73102">
      <w:pPr>
        <w:numPr>
          <w:ilvl w:val="1"/>
          <w:numId w:val="2"/>
        </w:numPr>
        <w:suppressAutoHyphens/>
        <w:spacing w:line="360" w:lineRule="auto"/>
        <w:ind w:left="0" w:firstLine="709"/>
        <w:jc w:val="both"/>
        <w:rPr>
          <w:bCs/>
          <w:sz w:val="28"/>
          <w:szCs w:val="28"/>
        </w:rPr>
      </w:pPr>
      <w:r w:rsidRPr="00D73102">
        <w:rPr>
          <w:bCs/>
          <w:sz w:val="28"/>
          <w:szCs w:val="28"/>
        </w:rPr>
        <w:t>Метеоусловия вегетационных периодов 1999 - 2001 гг</w:t>
      </w:r>
    </w:p>
    <w:p w:rsidR="00D73102" w:rsidRPr="00D73102" w:rsidRDefault="00D73102" w:rsidP="00D73102">
      <w:pPr>
        <w:suppressAutoHyphens/>
        <w:spacing w:line="360" w:lineRule="auto"/>
        <w:ind w:firstLine="709"/>
        <w:jc w:val="both"/>
        <w:rPr>
          <w:sz w:val="28"/>
          <w:szCs w:val="28"/>
          <w:lang w:val="en-US"/>
        </w:rPr>
      </w:pPr>
    </w:p>
    <w:p w:rsidR="00BB51FA" w:rsidRPr="00D73102" w:rsidRDefault="00BB51FA" w:rsidP="00D73102">
      <w:pPr>
        <w:suppressAutoHyphens/>
        <w:spacing w:line="360" w:lineRule="auto"/>
        <w:ind w:firstLine="709"/>
        <w:jc w:val="both"/>
        <w:rPr>
          <w:sz w:val="28"/>
          <w:szCs w:val="28"/>
        </w:rPr>
      </w:pPr>
      <w:r w:rsidRPr="00D73102">
        <w:rPr>
          <w:sz w:val="28"/>
          <w:szCs w:val="28"/>
        </w:rPr>
        <w:t>Температурные условия и сумма осадков в течение вегетационных периодов опыта приведены в таблицах</w:t>
      </w:r>
    </w:p>
    <w:p w:rsidR="00D73102" w:rsidRPr="00DC5FAB" w:rsidRDefault="00D73102"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Табл. 3.3.1</w:t>
      </w:r>
      <w:r w:rsidR="00AF172E" w:rsidRPr="00AF172E">
        <w:rPr>
          <w:sz w:val="28"/>
          <w:szCs w:val="28"/>
        </w:rPr>
        <w:t xml:space="preserve"> </w:t>
      </w:r>
      <w:r w:rsidRPr="00D73102">
        <w:rPr>
          <w:sz w:val="28"/>
          <w:szCs w:val="28"/>
        </w:rPr>
        <w:t xml:space="preserve">Метеоусловия 1999 г. (м/с Тарбагатай)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8"/>
        <w:gridCol w:w="1387"/>
        <w:gridCol w:w="566"/>
        <w:gridCol w:w="566"/>
        <w:gridCol w:w="566"/>
        <w:gridCol w:w="566"/>
        <w:gridCol w:w="566"/>
        <w:gridCol w:w="566"/>
        <w:gridCol w:w="566"/>
        <w:gridCol w:w="566"/>
        <w:gridCol w:w="566"/>
        <w:gridCol w:w="566"/>
        <w:gridCol w:w="566"/>
        <w:gridCol w:w="566"/>
        <w:gridCol w:w="566"/>
        <w:gridCol w:w="466"/>
        <w:gridCol w:w="466"/>
      </w:tblGrid>
      <w:tr w:rsidR="00BB51FA" w:rsidRPr="00B660E7" w:rsidTr="00B660E7">
        <w:tc>
          <w:tcPr>
            <w:tcW w:w="0" w:type="auto"/>
            <w:shd w:val="clear" w:color="auto" w:fill="auto"/>
          </w:tcPr>
          <w:p w:rsidR="00BB51FA" w:rsidRPr="00B660E7" w:rsidRDefault="00BB51FA" w:rsidP="00B660E7">
            <w:pPr>
              <w:suppressAutoHyphens/>
              <w:spacing w:line="360" w:lineRule="auto"/>
              <w:rPr>
                <w:szCs w:val="24"/>
              </w:rPr>
            </w:pPr>
            <w:r w:rsidRPr="00B660E7">
              <w:rPr>
                <w:szCs w:val="24"/>
              </w:rPr>
              <w:t xml:space="preserve">Показатели </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месяц, декада</w:t>
            </w:r>
          </w:p>
        </w:tc>
        <w:tc>
          <w:tcPr>
            <w:tcW w:w="0" w:type="auto"/>
            <w:gridSpan w:val="3"/>
            <w:shd w:val="clear" w:color="auto" w:fill="auto"/>
          </w:tcPr>
          <w:p w:rsidR="00BB51FA" w:rsidRPr="00B660E7" w:rsidRDefault="00BB51FA" w:rsidP="00B660E7">
            <w:pPr>
              <w:suppressAutoHyphens/>
              <w:spacing w:line="360" w:lineRule="auto"/>
              <w:rPr>
                <w:szCs w:val="28"/>
              </w:rPr>
            </w:pPr>
            <w:r w:rsidRPr="00B660E7">
              <w:rPr>
                <w:szCs w:val="28"/>
              </w:rPr>
              <w:t>май</w:t>
            </w:r>
          </w:p>
        </w:tc>
        <w:tc>
          <w:tcPr>
            <w:tcW w:w="0" w:type="auto"/>
            <w:gridSpan w:val="3"/>
            <w:shd w:val="clear" w:color="auto" w:fill="auto"/>
          </w:tcPr>
          <w:p w:rsidR="00BB51FA" w:rsidRPr="00B660E7" w:rsidRDefault="00BB51FA" w:rsidP="00B660E7">
            <w:pPr>
              <w:suppressAutoHyphens/>
              <w:spacing w:line="360" w:lineRule="auto"/>
              <w:rPr>
                <w:szCs w:val="28"/>
              </w:rPr>
            </w:pPr>
            <w:r w:rsidRPr="00B660E7">
              <w:rPr>
                <w:szCs w:val="28"/>
              </w:rPr>
              <w:t>июнь</w:t>
            </w:r>
          </w:p>
        </w:tc>
        <w:tc>
          <w:tcPr>
            <w:tcW w:w="0" w:type="auto"/>
            <w:gridSpan w:val="3"/>
            <w:shd w:val="clear" w:color="auto" w:fill="auto"/>
          </w:tcPr>
          <w:p w:rsidR="00BB51FA" w:rsidRPr="00B660E7" w:rsidRDefault="00BB51FA" w:rsidP="00B660E7">
            <w:pPr>
              <w:suppressAutoHyphens/>
              <w:spacing w:line="360" w:lineRule="auto"/>
              <w:rPr>
                <w:szCs w:val="28"/>
              </w:rPr>
            </w:pPr>
            <w:r w:rsidRPr="00B660E7">
              <w:rPr>
                <w:szCs w:val="28"/>
              </w:rPr>
              <w:t>июль</w:t>
            </w:r>
          </w:p>
        </w:tc>
        <w:tc>
          <w:tcPr>
            <w:tcW w:w="0" w:type="auto"/>
            <w:gridSpan w:val="3"/>
            <w:shd w:val="clear" w:color="auto" w:fill="auto"/>
          </w:tcPr>
          <w:p w:rsidR="00BB51FA" w:rsidRPr="00B660E7" w:rsidRDefault="00BB51FA" w:rsidP="00B660E7">
            <w:pPr>
              <w:suppressAutoHyphens/>
              <w:spacing w:line="360" w:lineRule="auto"/>
              <w:rPr>
                <w:szCs w:val="28"/>
              </w:rPr>
            </w:pPr>
            <w:r w:rsidRPr="00B660E7">
              <w:rPr>
                <w:szCs w:val="28"/>
              </w:rPr>
              <w:t>август</w:t>
            </w:r>
          </w:p>
        </w:tc>
        <w:tc>
          <w:tcPr>
            <w:tcW w:w="0" w:type="auto"/>
            <w:gridSpan w:val="3"/>
            <w:shd w:val="clear" w:color="auto" w:fill="auto"/>
          </w:tcPr>
          <w:p w:rsidR="00BB51FA" w:rsidRPr="00B660E7" w:rsidRDefault="00BB51FA" w:rsidP="00B660E7">
            <w:pPr>
              <w:suppressAutoHyphens/>
              <w:spacing w:line="360" w:lineRule="auto"/>
              <w:rPr>
                <w:szCs w:val="28"/>
              </w:rPr>
            </w:pPr>
            <w:r w:rsidRPr="00B660E7">
              <w:rPr>
                <w:szCs w:val="28"/>
              </w:rPr>
              <w:t>сентябрь</w:t>
            </w:r>
          </w:p>
        </w:tc>
      </w:tr>
      <w:tr w:rsidR="00AF172E" w:rsidRPr="00B660E7" w:rsidTr="00B660E7">
        <w:tc>
          <w:tcPr>
            <w:tcW w:w="0" w:type="auto"/>
            <w:gridSpan w:val="2"/>
            <w:vMerge w:val="restart"/>
            <w:shd w:val="clear" w:color="auto" w:fill="auto"/>
          </w:tcPr>
          <w:p w:rsidR="00BB51FA" w:rsidRPr="00B660E7" w:rsidRDefault="00BB51FA" w:rsidP="00B660E7">
            <w:pPr>
              <w:suppressAutoHyphens/>
              <w:spacing w:line="360" w:lineRule="auto"/>
              <w:rPr>
                <w:szCs w:val="24"/>
              </w:rPr>
            </w:pPr>
            <w:r w:rsidRPr="00B660E7">
              <w:rPr>
                <w:szCs w:val="24"/>
              </w:rPr>
              <w:t>Температура,0С</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III</w:t>
            </w:r>
          </w:p>
        </w:tc>
      </w:tr>
      <w:tr w:rsidR="00AF172E" w:rsidRPr="00B660E7" w:rsidTr="00B660E7">
        <w:tc>
          <w:tcPr>
            <w:tcW w:w="0" w:type="auto"/>
            <w:gridSpan w:val="2"/>
            <w:vMerge/>
            <w:shd w:val="clear" w:color="auto" w:fill="auto"/>
          </w:tcPr>
          <w:p w:rsidR="00BB51FA" w:rsidRPr="00B660E7" w:rsidRDefault="00BB51FA" w:rsidP="00B660E7">
            <w:pPr>
              <w:suppressAutoHyphens/>
              <w:spacing w:line="360" w:lineRule="auto"/>
              <w:rPr>
                <w:szCs w:val="24"/>
                <w:lang w:val="en-US"/>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13,0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15.2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15,0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15,3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17,5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16,7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14,7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15,7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13,4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5,2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6,1</w:t>
            </w:r>
          </w:p>
        </w:tc>
      </w:tr>
      <w:tr w:rsidR="00AF172E" w:rsidRPr="00B660E7" w:rsidTr="00B660E7">
        <w:tc>
          <w:tcPr>
            <w:tcW w:w="0" w:type="auto"/>
            <w:gridSpan w:val="2"/>
            <w:shd w:val="clear" w:color="auto" w:fill="auto"/>
          </w:tcPr>
          <w:p w:rsidR="00BB51FA" w:rsidRPr="00B660E7" w:rsidRDefault="00BB51FA" w:rsidP="00B660E7">
            <w:pPr>
              <w:suppressAutoHyphens/>
              <w:spacing w:line="360" w:lineRule="auto"/>
              <w:rPr>
                <w:szCs w:val="24"/>
              </w:rPr>
            </w:pPr>
            <w:r w:rsidRPr="00B660E7">
              <w:rPr>
                <w:szCs w:val="24"/>
              </w:rPr>
              <w:t>Ср/месячная</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12,9</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15,9</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20,5</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15,7</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8,2</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r>
      <w:tr w:rsidR="00AF172E" w:rsidRPr="00B660E7" w:rsidTr="00B660E7">
        <w:tc>
          <w:tcPr>
            <w:tcW w:w="0" w:type="auto"/>
            <w:gridSpan w:val="2"/>
            <w:shd w:val="clear" w:color="auto" w:fill="auto"/>
          </w:tcPr>
          <w:p w:rsidR="00BB51FA" w:rsidRPr="00B660E7" w:rsidRDefault="00BB51FA" w:rsidP="00B660E7">
            <w:pPr>
              <w:suppressAutoHyphens/>
              <w:spacing w:line="360" w:lineRule="auto"/>
              <w:rPr>
                <w:szCs w:val="24"/>
              </w:rPr>
            </w:pPr>
            <w:r w:rsidRPr="00B660E7">
              <w:rPr>
                <w:szCs w:val="24"/>
              </w:rPr>
              <w:t>Ср/мн/летняя</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8,8</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15.5</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18,2</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15,6</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7,7</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r>
      <w:tr w:rsidR="00AF172E" w:rsidRPr="00B660E7" w:rsidTr="00B660E7">
        <w:tc>
          <w:tcPr>
            <w:tcW w:w="0" w:type="auto"/>
            <w:gridSpan w:val="2"/>
            <w:shd w:val="clear" w:color="auto" w:fill="auto"/>
          </w:tcPr>
          <w:p w:rsidR="00BB51FA" w:rsidRPr="00B660E7" w:rsidRDefault="00BB51FA" w:rsidP="00B660E7">
            <w:pPr>
              <w:suppressAutoHyphens/>
              <w:spacing w:line="360" w:lineRule="auto"/>
              <w:rPr>
                <w:szCs w:val="24"/>
              </w:rPr>
            </w:pPr>
            <w:r w:rsidRPr="00B660E7">
              <w:rPr>
                <w:szCs w:val="24"/>
              </w:rPr>
              <w:t>отклонение</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4,1</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0,4</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0,1</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0,5</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r>
      <w:tr w:rsidR="00AF172E" w:rsidRPr="00B660E7" w:rsidTr="00B660E7">
        <w:tc>
          <w:tcPr>
            <w:tcW w:w="0" w:type="auto"/>
            <w:gridSpan w:val="2"/>
            <w:shd w:val="clear" w:color="auto" w:fill="auto"/>
          </w:tcPr>
          <w:p w:rsidR="00BB51FA" w:rsidRPr="00B660E7" w:rsidRDefault="00BB51FA" w:rsidP="00B660E7">
            <w:pPr>
              <w:suppressAutoHyphens/>
              <w:spacing w:line="360" w:lineRule="auto"/>
              <w:rPr>
                <w:szCs w:val="24"/>
              </w:rPr>
            </w:pPr>
            <w:r w:rsidRPr="00B660E7">
              <w:rPr>
                <w:szCs w:val="24"/>
              </w:rPr>
              <w:t>Осадки, мм</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9</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39</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59</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6</w:t>
            </w:r>
          </w:p>
        </w:tc>
      </w:tr>
      <w:tr w:rsidR="00AF172E" w:rsidRPr="00B660E7" w:rsidTr="00B660E7">
        <w:tc>
          <w:tcPr>
            <w:tcW w:w="0" w:type="auto"/>
            <w:gridSpan w:val="2"/>
            <w:shd w:val="clear" w:color="auto" w:fill="auto"/>
          </w:tcPr>
          <w:p w:rsidR="00BB51FA" w:rsidRPr="00B660E7" w:rsidRDefault="00BB51FA" w:rsidP="00B660E7">
            <w:pPr>
              <w:suppressAutoHyphens/>
              <w:spacing w:line="360" w:lineRule="auto"/>
              <w:rPr>
                <w:szCs w:val="24"/>
              </w:rPr>
            </w:pPr>
            <w:r w:rsidRPr="00B660E7">
              <w:rPr>
                <w:szCs w:val="24"/>
              </w:rPr>
              <w:t xml:space="preserve">Ср/месячная </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39</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98</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82</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14</w:t>
            </w:r>
          </w:p>
        </w:tc>
        <w:tc>
          <w:tcPr>
            <w:tcW w:w="0" w:type="auto"/>
            <w:shd w:val="clear" w:color="auto" w:fill="auto"/>
          </w:tcPr>
          <w:p w:rsidR="00BB51FA" w:rsidRPr="00B660E7" w:rsidRDefault="00BB51FA" w:rsidP="00B660E7">
            <w:pPr>
              <w:suppressAutoHyphens/>
              <w:spacing w:line="360" w:lineRule="auto"/>
              <w:rPr>
                <w:szCs w:val="28"/>
              </w:rPr>
            </w:pPr>
          </w:p>
        </w:tc>
      </w:tr>
      <w:tr w:rsidR="00AF172E" w:rsidRPr="00B660E7" w:rsidTr="00B660E7">
        <w:tc>
          <w:tcPr>
            <w:tcW w:w="0" w:type="auto"/>
            <w:gridSpan w:val="2"/>
            <w:shd w:val="clear" w:color="auto" w:fill="auto"/>
          </w:tcPr>
          <w:p w:rsidR="00BB51FA" w:rsidRPr="00B660E7" w:rsidRDefault="00BB51FA" w:rsidP="00B660E7">
            <w:pPr>
              <w:suppressAutoHyphens/>
              <w:spacing w:line="360" w:lineRule="auto"/>
              <w:rPr>
                <w:szCs w:val="24"/>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13</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35</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65</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63</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24</w:t>
            </w:r>
          </w:p>
        </w:tc>
        <w:tc>
          <w:tcPr>
            <w:tcW w:w="0" w:type="auto"/>
            <w:shd w:val="clear" w:color="auto" w:fill="auto"/>
          </w:tcPr>
          <w:p w:rsidR="00BB51FA" w:rsidRPr="00B660E7" w:rsidRDefault="00BB51FA" w:rsidP="00B660E7">
            <w:pPr>
              <w:suppressAutoHyphens/>
              <w:spacing w:line="360" w:lineRule="auto"/>
              <w:rPr>
                <w:szCs w:val="28"/>
              </w:rPr>
            </w:pPr>
          </w:p>
        </w:tc>
      </w:tr>
      <w:tr w:rsidR="00AF172E" w:rsidRPr="00B660E7" w:rsidTr="00B660E7">
        <w:tc>
          <w:tcPr>
            <w:tcW w:w="0" w:type="auto"/>
            <w:gridSpan w:val="2"/>
            <w:shd w:val="clear" w:color="auto" w:fill="auto"/>
          </w:tcPr>
          <w:p w:rsidR="00BB51FA" w:rsidRPr="00B660E7" w:rsidRDefault="00BB51FA" w:rsidP="00B660E7">
            <w:pPr>
              <w:suppressAutoHyphens/>
              <w:spacing w:line="360" w:lineRule="auto"/>
              <w:rPr>
                <w:szCs w:val="24"/>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323</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63</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151</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130</w:t>
            </w: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58</w:t>
            </w:r>
          </w:p>
        </w:tc>
        <w:tc>
          <w:tcPr>
            <w:tcW w:w="0" w:type="auto"/>
            <w:shd w:val="clear" w:color="auto" w:fill="auto"/>
          </w:tcPr>
          <w:p w:rsidR="00BB51FA" w:rsidRPr="00B660E7" w:rsidRDefault="00BB51FA" w:rsidP="00B660E7">
            <w:pPr>
              <w:suppressAutoHyphens/>
              <w:spacing w:line="360" w:lineRule="auto"/>
              <w:rPr>
                <w:szCs w:val="28"/>
              </w:rPr>
            </w:pPr>
          </w:p>
        </w:tc>
      </w:tr>
    </w:tbl>
    <w:p w:rsidR="00BB51FA" w:rsidRPr="00D73102" w:rsidRDefault="00BB51FA" w:rsidP="00D73102">
      <w:pPr>
        <w:suppressAutoHyphens/>
        <w:spacing w:line="360" w:lineRule="auto"/>
        <w:ind w:firstLine="709"/>
        <w:jc w:val="both"/>
        <w:rPr>
          <w:sz w:val="28"/>
          <w:szCs w:val="28"/>
        </w:rPr>
        <w:sectPr w:rsidR="00BB51FA" w:rsidRPr="00D73102" w:rsidSect="00AF172E">
          <w:pgSz w:w="16840" w:h="11907" w:orient="landscape"/>
          <w:pgMar w:top="1134" w:right="851" w:bottom="1134" w:left="1701" w:header="709" w:footer="709" w:gutter="0"/>
          <w:cols w:space="709"/>
          <w:docGrid w:linePitch="272"/>
        </w:sectPr>
      </w:pPr>
    </w:p>
    <w:p w:rsidR="00BB51FA" w:rsidRPr="00D73102" w:rsidRDefault="00BB51FA" w:rsidP="00D73102">
      <w:pPr>
        <w:suppressAutoHyphens/>
        <w:spacing w:line="360" w:lineRule="auto"/>
        <w:ind w:firstLine="709"/>
        <w:jc w:val="both"/>
        <w:rPr>
          <w:sz w:val="28"/>
          <w:szCs w:val="28"/>
        </w:rPr>
      </w:pPr>
      <w:r w:rsidRPr="00D73102">
        <w:rPr>
          <w:sz w:val="28"/>
          <w:szCs w:val="28"/>
        </w:rPr>
        <w:t>Как видно из данных табл. 3.3.1 температура воздуха в течение вегетационного периода превышала среднемноголетние показатели.</w:t>
      </w:r>
    </w:p>
    <w:p w:rsidR="00BB51FA" w:rsidRPr="00D73102" w:rsidRDefault="00BB51FA" w:rsidP="00D73102">
      <w:pPr>
        <w:suppressAutoHyphens/>
        <w:spacing w:line="360" w:lineRule="auto"/>
        <w:ind w:firstLine="709"/>
        <w:jc w:val="both"/>
        <w:rPr>
          <w:sz w:val="28"/>
          <w:szCs w:val="28"/>
        </w:rPr>
      </w:pPr>
      <w:r w:rsidRPr="00D73102">
        <w:rPr>
          <w:sz w:val="28"/>
          <w:szCs w:val="28"/>
        </w:rPr>
        <w:t>В мае температура воздуха была выше среднемноголетних на 4,10С и выпало 39 мл. осадков, что составляет 323 % к норме. Это способствовало лучшему прогреванию почвы перед посадкой и дружному появлению всходов.</w:t>
      </w:r>
    </w:p>
    <w:p w:rsidR="00BB51FA" w:rsidRPr="00D73102" w:rsidRDefault="00BB51FA" w:rsidP="00D73102">
      <w:pPr>
        <w:suppressAutoHyphens/>
        <w:spacing w:line="360" w:lineRule="auto"/>
        <w:ind w:firstLine="709"/>
        <w:jc w:val="both"/>
        <w:rPr>
          <w:sz w:val="28"/>
          <w:szCs w:val="28"/>
        </w:rPr>
      </w:pPr>
      <w:r w:rsidRPr="00D73102">
        <w:rPr>
          <w:sz w:val="28"/>
          <w:szCs w:val="28"/>
        </w:rPr>
        <w:t>Фактически не наблюдалось характерный для сухостепной зоны Бурятии весенне - раннелетней засухи. Однако, в целом метеоусловия вегетационного периода 1999 года можно охарактеризовать как неблагоприятное для роста и развития картофеля - июнь был засушливым, а в июле наблюдалось необычно жаркая погода, превышающая среднемноголетние показатели на 2,30С и сопровождающая сильной атмосферной засухой. Выпавшие в июне - августе осадки (151 и 130 % к норме) не покрыли дефицит влаги, обусловленный июльской жарой, и вызвавшей угнетение растений, что отрицательно повлияло на процессе клубнеобразования и, в конечном итоге, на урожайность картофеля.</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sectPr w:rsidR="00BB51FA" w:rsidRPr="00D73102" w:rsidSect="00D73102">
          <w:pgSz w:w="11907" w:h="16840"/>
          <w:pgMar w:top="1134" w:right="850" w:bottom="1134" w:left="1701" w:header="709" w:footer="709" w:gutter="0"/>
          <w:cols w:space="709"/>
          <w:docGrid w:linePitch="272"/>
        </w:sectPr>
      </w:pPr>
    </w:p>
    <w:p w:rsidR="00BB51FA" w:rsidRPr="00D73102" w:rsidRDefault="00BB51FA" w:rsidP="00D73102">
      <w:pPr>
        <w:suppressAutoHyphens/>
        <w:spacing w:line="360" w:lineRule="auto"/>
        <w:ind w:firstLine="709"/>
        <w:jc w:val="both"/>
        <w:rPr>
          <w:sz w:val="28"/>
          <w:szCs w:val="28"/>
        </w:rPr>
      </w:pPr>
      <w:r w:rsidRPr="00D73102">
        <w:rPr>
          <w:sz w:val="28"/>
          <w:szCs w:val="28"/>
        </w:rPr>
        <w:t>Табл. 3.3.2</w:t>
      </w:r>
      <w:r w:rsidR="00AF172E" w:rsidRPr="00AF172E">
        <w:rPr>
          <w:sz w:val="28"/>
          <w:szCs w:val="28"/>
        </w:rPr>
        <w:t xml:space="preserve"> </w:t>
      </w:r>
      <w:r w:rsidRPr="00D73102">
        <w:rPr>
          <w:sz w:val="28"/>
          <w:szCs w:val="28"/>
        </w:rPr>
        <w:t>Метеоусловия 2000 г. (м/с Тарбагатай)</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98"/>
        <w:gridCol w:w="533"/>
        <w:gridCol w:w="566"/>
        <w:gridCol w:w="566"/>
        <w:gridCol w:w="566"/>
        <w:gridCol w:w="566"/>
        <w:gridCol w:w="566"/>
        <w:gridCol w:w="566"/>
        <w:gridCol w:w="566"/>
        <w:gridCol w:w="566"/>
        <w:gridCol w:w="566"/>
        <w:gridCol w:w="566"/>
        <w:gridCol w:w="566"/>
        <w:gridCol w:w="566"/>
        <w:gridCol w:w="566"/>
        <w:gridCol w:w="466"/>
      </w:tblGrid>
      <w:tr w:rsidR="00BB51FA" w:rsidRPr="00B660E7" w:rsidTr="00B660E7">
        <w:tc>
          <w:tcPr>
            <w:tcW w:w="0" w:type="auto"/>
            <w:vMerge w:val="restart"/>
            <w:shd w:val="clear" w:color="auto" w:fill="auto"/>
          </w:tcPr>
          <w:p w:rsidR="00D73102" w:rsidRPr="00B660E7" w:rsidRDefault="00BB51FA" w:rsidP="00B660E7">
            <w:pPr>
              <w:suppressAutoHyphens/>
              <w:spacing w:line="360" w:lineRule="auto"/>
              <w:rPr>
                <w:szCs w:val="24"/>
              </w:rPr>
            </w:pPr>
            <w:r w:rsidRPr="00B660E7">
              <w:rPr>
                <w:szCs w:val="24"/>
              </w:rPr>
              <w:t>Показатели</w:t>
            </w:r>
          </w:p>
          <w:p w:rsidR="00BB51FA" w:rsidRPr="00B660E7" w:rsidRDefault="00BB51FA" w:rsidP="00B660E7">
            <w:pPr>
              <w:suppressAutoHyphens/>
              <w:spacing w:line="360" w:lineRule="auto"/>
              <w:rPr>
                <w:szCs w:val="24"/>
              </w:rPr>
            </w:pPr>
            <w:r w:rsidRPr="00B660E7">
              <w:rPr>
                <w:szCs w:val="24"/>
              </w:rPr>
              <w:t>месяц, декада</w:t>
            </w:r>
          </w:p>
        </w:tc>
        <w:tc>
          <w:tcPr>
            <w:tcW w:w="0" w:type="auto"/>
            <w:gridSpan w:val="3"/>
            <w:shd w:val="clear" w:color="auto" w:fill="auto"/>
          </w:tcPr>
          <w:p w:rsidR="00BB51FA" w:rsidRPr="00B660E7" w:rsidRDefault="00BB51FA" w:rsidP="00B660E7">
            <w:pPr>
              <w:suppressAutoHyphens/>
              <w:spacing w:line="360" w:lineRule="auto"/>
              <w:rPr>
                <w:szCs w:val="28"/>
              </w:rPr>
            </w:pPr>
            <w:r w:rsidRPr="00B660E7">
              <w:rPr>
                <w:szCs w:val="28"/>
              </w:rPr>
              <w:t>май</w:t>
            </w:r>
          </w:p>
        </w:tc>
        <w:tc>
          <w:tcPr>
            <w:tcW w:w="0" w:type="auto"/>
            <w:gridSpan w:val="3"/>
            <w:shd w:val="clear" w:color="auto" w:fill="auto"/>
          </w:tcPr>
          <w:p w:rsidR="00BB51FA" w:rsidRPr="00B660E7" w:rsidRDefault="00BB51FA" w:rsidP="00B660E7">
            <w:pPr>
              <w:suppressAutoHyphens/>
              <w:spacing w:line="360" w:lineRule="auto"/>
              <w:rPr>
                <w:szCs w:val="28"/>
              </w:rPr>
            </w:pPr>
            <w:r w:rsidRPr="00B660E7">
              <w:rPr>
                <w:szCs w:val="28"/>
              </w:rPr>
              <w:t>июнь</w:t>
            </w:r>
          </w:p>
        </w:tc>
        <w:tc>
          <w:tcPr>
            <w:tcW w:w="0" w:type="auto"/>
            <w:gridSpan w:val="3"/>
            <w:shd w:val="clear" w:color="auto" w:fill="auto"/>
          </w:tcPr>
          <w:p w:rsidR="00BB51FA" w:rsidRPr="00B660E7" w:rsidRDefault="00BB51FA" w:rsidP="00B660E7">
            <w:pPr>
              <w:suppressAutoHyphens/>
              <w:spacing w:line="360" w:lineRule="auto"/>
              <w:rPr>
                <w:szCs w:val="28"/>
              </w:rPr>
            </w:pPr>
            <w:r w:rsidRPr="00B660E7">
              <w:rPr>
                <w:szCs w:val="28"/>
              </w:rPr>
              <w:t>июль</w:t>
            </w:r>
          </w:p>
        </w:tc>
        <w:tc>
          <w:tcPr>
            <w:tcW w:w="0" w:type="auto"/>
            <w:gridSpan w:val="3"/>
            <w:shd w:val="clear" w:color="auto" w:fill="auto"/>
          </w:tcPr>
          <w:p w:rsidR="00BB51FA" w:rsidRPr="00B660E7" w:rsidRDefault="00BB51FA" w:rsidP="00B660E7">
            <w:pPr>
              <w:suppressAutoHyphens/>
              <w:spacing w:line="360" w:lineRule="auto"/>
              <w:rPr>
                <w:szCs w:val="28"/>
              </w:rPr>
            </w:pPr>
            <w:r w:rsidRPr="00B660E7">
              <w:rPr>
                <w:szCs w:val="28"/>
              </w:rPr>
              <w:t>август</w:t>
            </w:r>
          </w:p>
        </w:tc>
        <w:tc>
          <w:tcPr>
            <w:tcW w:w="0" w:type="auto"/>
            <w:gridSpan w:val="3"/>
            <w:shd w:val="clear" w:color="auto" w:fill="auto"/>
          </w:tcPr>
          <w:p w:rsidR="00BB51FA" w:rsidRPr="00B660E7" w:rsidRDefault="00BB51FA" w:rsidP="00B660E7">
            <w:pPr>
              <w:suppressAutoHyphens/>
              <w:spacing w:line="360" w:lineRule="auto"/>
              <w:rPr>
                <w:szCs w:val="28"/>
              </w:rPr>
            </w:pPr>
            <w:r w:rsidRPr="00B660E7">
              <w:rPr>
                <w:szCs w:val="28"/>
              </w:rPr>
              <w:t>сентябрь</w:t>
            </w:r>
          </w:p>
        </w:tc>
      </w:tr>
      <w:tr w:rsidR="00BB51FA" w:rsidRPr="00B660E7" w:rsidTr="00B660E7">
        <w:tc>
          <w:tcPr>
            <w:tcW w:w="0" w:type="auto"/>
            <w:vMerge/>
            <w:shd w:val="clear" w:color="auto" w:fill="auto"/>
          </w:tcPr>
          <w:p w:rsidR="00BB51FA" w:rsidRPr="00B660E7" w:rsidRDefault="00BB51FA" w:rsidP="00B660E7">
            <w:pPr>
              <w:suppressAutoHyphens/>
              <w:spacing w:line="360" w:lineRule="auto"/>
              <w:rPr>
                <w:szCs w:val="24"/>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lang w:val="en-US"/>
              </w:rPr>
              <w:t>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lang w:val="en-US"/>
              </w:rPr>
              <w:t>II</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lang w:val="en-US"/>
              </w:rPr>
              <w:t>III</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4"/>
              </w:rPr>
            </w:pPr>
            <w:r w:rsidRPr="00B660E7">
              <w:rPr>
                <w:szCs w:val="24"/>
              </w:rPr>
              <w:t>Температура,0С</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9,5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12,9</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12,6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20,9</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20,8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19,6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18,6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17,7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20,1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16,6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16,2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11,3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11,7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6,9</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4"/>
              </w:rPr>
            </w:pPr>
            <w:r w:rsidRPr="00B660E7">
              <w:rPr>
                <w:szCs w:val="24"/>
              </w:rPr>
              <w:t>Ср/мн/летняя</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6,2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8,7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11,3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13,7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15,8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17,2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18,0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18,4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18,2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17,1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15,8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14.1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7,7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4,6</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4"/>
              </w:rPr>
            </w:pPr>
            <w:r w:rsidRPr="00B660E7">
              <w:rPr>
                <w:szCs w:val="24"/>
              </w:rPr>
              <w:t>разница</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7,2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7,8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0,2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0,5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0,8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0,5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4"/>
              </w:rPr>
            </w:pPr>
            <w:r w:rsidRPr="00B660E7">
              <w:rPr>
                <w:szCs w:val="24"/>
              </w:rPr>
              <w:t>Осадки, мм</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1,9</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0,6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0,1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42,5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80,9</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28,0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28,9</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16,3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25,7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20,1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4,7</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4"/>
              </w:rPr>
            </w:pPr>
            <w:r w:rsidRPr="00B660E7">
              <w:rPr>
                <w:szCs w:val="24"/>
              </w:rPr>
              <w:t xml:space="preserve">Ср/месячная </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5,0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5,8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14,7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18,7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21,3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16,3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11,0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5,7</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4"/>
              </w:rPr>
            </w:pPr>
            <w:r w:rsidRPr="00B660E7">
              <w:rPr>
                <w:szCs w:val="24"/>
              </w:rPr>
              <w:t>Разница</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-5,2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-7,4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13,4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12,6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19,5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57,6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4,9</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-8,6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4"/>
              </w:rPr>
            </w:pPr>
            <w:r w:rsidRPr="00B660E7">
              <w:rPr>
                <w:szCs w:val="24"/>
              </w:rPr>
              <w:t xml:space="preserve">% к норме </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9</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135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347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118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121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73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121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123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82</w:t>
            </w:r>
          </w:p>
        </w:tc>
      </w:tr>
    </w:tbl>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sectPr w:rsidR="00BB51FA" w:rsidRPr="00D73102" w:rsidSect="00AF172E">
          <w:pgSz w:w="16840" w:h="11907" w:orient="landscape"/>
          <w:pgMar w:top="1134" w:right="851" w:bottom="1134" w:left="1701" w:header="709" w:footer="709" w:gutter="0"/>
          <w:cols w:space="709"/>
          <w:docGrid w:linePitch="272"/>
        </w:sectPr>
      </w:pP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В 2000 году температура воздуха в течение всего вегетационного периода превышала среднемноголетние показатели на 0,2 л- 7,8 </w:t>
      </w:r>
      <w:r w:rsidRPr="00D73102">
        <w:rPr>
          <w:sz w:val="28"/>
          <w:szCs w:val="28"/>
          <w:vertAlign w:val="superscript"/>
        </w:rPr>
        <w:t>0</w:t>
      </w:r>
      <w:r w:rsidRPr="00D73102">
        <w:rPr>
          <w:sz w:val="28"/>
          <w:szCs w:val="28"/>
        </w:rPr>
        <w:t>С (за исключением 3 декады июля)</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В мае температура воздуха по декадам была выше среднемноголетней на 1,3 - 4,2 </w:t>
      </w:r>
      <w:r w:rsidRPr="00D73102">
        <w:rPr>
          <w:sz w:val="28"/>
          <w:szCs w:val="28"/>
          <w:vertAlign w:val="superscript"/>
        </w:rPr>
        <w:t>0</w:t>
      </w:r>
      <w:r w:rsidRPr="00D73102">
        <w:rPr>
          <w:sz w:val="28"/>
          <w:szCs w:val="28"/>
        </w:rPr>
        <w:t>С, а осадков выпало 2,5 мм, что составляет 17 % к норме. В течение 21 дня наблюдалась атмосферная засуха.</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Исключительно жарким был июнь: в 1 декаде температура воздуха составляла 20,9 </w:t>
      </w:r>
      <w:r w:rsidRPr="00D73102">
        <w:rPr>
          <w:sz w:val="28"/>
          <w:szCs w:val="28"/>
          <w:vertAlign w:val="superscript"/>
        </w:rPr>
        <w:t>0</w:t>
      </w:r>
      <w:r w:rsidRPr="00D73102">
        <w:rPr>
          <w:sz w:val="28"/>
          <w:szCs w:val="28"/>
        </w:rPr>
        <w:t xml:space="preserve">С при норме 13,7 </w:t>
      </w:r>
      <w:r w:rsidRPr="00D73102">
        <w:rPr>
          <w:sz w:val="28"/>
          <w:szCs w:val="28"/>
          <w:vertAlign w:val="superscript"/>
        </w:rPr>
        <w:t>0</w:t>
      </w:r>
      <w:r w:rsidRPr="00D73102">
        <w:rPr>
          <w:sz w:val="28"/>
          <w:szCs w:val="28"/>
        </w:rPr>
        <w:t xml:space="preserve">С, во 2 декаде - 23, 6 </w:t>
      </w:r>
      <w:r w:rsidRPr="00D73102">
        <w:rPr>
          <w:sz w:val="28"/>
          <w:szCs w:val="28"/>
          <w:vertAlign w:val="superscript"/>
        </w:rPr>
        <w:t>0</w:t>
      </w:r>
      <w:r w:rsidRPr="00D73102">
        <w:rPr>
          <w:sz w:val="28"/>
          <w:szCs w:val="28"/>
        </w:rPr>
        <w:t xml:space="preserve">С при норме 15,8 </w:t>
      </w:r>
      <w:r w:rsidRPr="00D73102">
        <w:rPr>
          <w:sz w:val="28"/>
          <w:szCs w:val="28"/>
          <w:vertAlign w:val="superscript"/>
        </w:rPr>
        <w:t>0</w:t>
      </w:r>
      <w:r w:rsidRPr="00D73102">
        <w:rPr>
          <w:sz w:val="28"/>
          <w:szCs w:val="28"/>
        </w:rPr>
        <w:t xml:space="preserve">С, в 3 декаде - 20,8 </w:t>
      </w:r>
      <w:r w:rsidRPr="00D73102">
        <w:rPr>
          <w:sz w:val="28"/>
          <w:szCs w:val="28"/>
          <w:vertAlign w:val="superscript"/>
        </w:rPr>
        <w:t>0</w:t>
      </w:r>
      <w:r w:rsidRPr="00D73102">
        <w:rPr>
          <w:sz w:val="28"/>
          <w:szCs w:val="28"/>
        </w:rPr>
        <w:t xml:space="preserve">С при норме 17,2 </w:t>
      </w:r>
      <w:r w:rsidRPr="00D73102">
        <w:rPr>
          <w:sz w:val="28"/>
          <w:szCs w:val="28"/>
          <w:vertAlign w:val="superscript"/>
        </w:rPr>
        <w:t>0</w:t>
      </w:r>
      <w:r w:rsidRPr="00D73102">
        <w:rPr>
          <w:sz w:val="28"/>
          <w:szCs w:val="28"/>
        </w:rPr>
        <w:t>С. Необычно хорошая погода сопровождалась фактическим отсутствием агрономически ценных осадков по декадам выпало соответственно 32, 1,3 и 6,1 мм, т.е. дефицит влаги в июне по отношению к норме составил 76 %. В результате в течение 17 дней влажность воздуха не повышала 30 %, т.е. наблюдалась сильная атмосферная засуха.</w:t>
      </w:r>
    </w:p>
    <w:p w:rsidR="00BB51FA" w:rsidRPr="00D73102" w:rsidRDefault="00BB51FA" w:rsidP="00D73102">
      <w:pPr>
        <w:suppressAutoHyphens/>
        <w:spacing w:line="360" w:lineRule="auto"/>
        <w:ind w:firstLine="709"/>
        <w:jc w:val="both"/>
        <w:rPr>
          <w:sz w:val="28"/>
          <w:szCs w:val="28"/>
        </w:rPr>
      </w:pPr>
      <w:r w:rsidRPr="00D73102">
        <w:rPr>
          <w:sz w:val="28"/>
          <w:szCs w:val="28"/>
        </w:rPr>
        <w:t>Таким образом, метеорологические условия мая - июля 2000 г. можно охарактеризовать как крайне неблагоприятной для роста и развития картофеля - засуха привела к задержке появления всходов на 1 месяц и сильному угнетению взошедших растений.</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Благоприятные метеоусловия последующего периода не смогли нивелировать негативные последствия весенне - раннелетней засухи. Обильные осадки в </w:t>
      </w:r>
      <w:r w:rsidRPr="00D73102">
        <w:rPr>
          <w:sz w:val="28"/>
          <w:szCs w:val="28"/>
          <w:lang w:val="en-US"/>
        </w:rPr>
        <w:t>I</w:t>
      </w:r>
      <w:r w:rsidRPr="00D73102">
        <w:rPr>
          <w:sz w:val="28"/>
          <w:szCs w:val="28"/>
        </w:rPr>
        <w:t xml:space="preserve"> и </w:t>
      </w:r>
      <w:r w:rsidRPr="00D73102">
        <w:rPr>
          <w:sz w:val="28"/>
          <w:szCs w:val="28"/>
          <w:lang w:val="en-US"/>
        </w:rPr>
        <w:t>II</w:t>
      </w:r>
      <w:r w:rsidRPr="00D73102">
        <w:rPr>
          <w:sz w:val="28"/>
          <w:szCs w:val="28"/>
        </w:rPr>
        <w:t xml:space="preserve"> декадах июля (18,5 - 34.7% к норме) и умеренно жаркая погода способствовали быстрому и дружному появлению всходов картофеля и ускорению его начального развития. Однако укороченный период вегетации не позволил растениям использовать растениям эффективно использовать благоприятный температурный и водный потенциал вследствие чего урожайность была невысокой.</w:t>
      </w:r>
    </w:p>
    <w:p w:rsidR="00BB51FA" w:rsidRPr="00D73102" w:rsidRDefault="00BB51FA" w:rsidP="00D73102">
      <w:pPr>
        <w:suppressAutoHyphens/>
        <w:spacing w:line="360" w:lineRule="auto"/>
        <w:ind w:firstLine="709"/>
        <w:jc w:val="both"/>
        <w:rPr>
          <w:sz w:val="28"/>
          <w:szCs w:val="28"/>
        </w:rPr>
        <w:sectPr w:rsidR="00BB51FA" w:rsidRPr="00D73102" w:rsidSect="00D73102">
          <w:pgSz w:w="11907" w:h="16840"/>
          <w:pgMar w:top="1134" w:right="850" w:bottom="1134" w:left="1701" w:header="709" w:footer="709" w:gutter="0"/>
          <w:cols w:space="709"/>
          <w:docGrid w:linePitch="272"/>
        </w:sectPr>
      </w:pPr>
    </w:p>
    <w:p w:rsidR="00BB51FA" w:rsidRPr="00D73102" w:rsidRDefault="00BB51FA" w:rsidP="00D73102">
      <w:pPr>
        <w:suppressAutoHyphens/>
        <w:spacing w:line="360" w:lineRule="auto"/>
        <w:ind w:firstLine="709"/>
        <w:jc w:val="both"/>
        <w:rPr>
          <w:sz w:val="28"/>
          <w:szCs w:val="28"/>
        </w:rPr>
      </w:pPr>
      <w:r w:rsidRPr="00D73102">
        <w:rPr>
          <w:sz w:val="28"/>
          <w:szCs w:val="28"/>
        </w:rPr>
        <w:t>Табл. 3.3.3</w:t>
      </w:r>
      <w:r w:rsidR="00AF172E" w:rsidRPr="00AF172E">
        <w:rPr>
          <w:sz w:val="28"/>
          <w:szCs w:val="28"/>
        </w:rPr>
        <w:t xml:space="preserve"> </w:t>
      </w:r>
      <w:r w:rsidRPr="00D73102">
        <w:rPr>
          <w:sz w:val="28"/>
          <w:szCs w:val="28"/>
        </w:rPr>
        <w:t>Метеоусловия 2001 г. (м/с Тарбагатай)</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62"/>
        <w:gridCol w:w="466"/>
        <w:gridCol w:w="566"/>
        <w:gridCol w:w="566"/>
        <w:gridCol w:w="566"/>
        <w:gridCol w:w="566"/>
        <w:gridCol w:w="566"/>
        <w:gridCol w:w="566"/>
        <w:gridCol w:w="566"/>
        <w:gridCol w:w="566"/>
        <w:gridCol w:w="566"/>
        <w:gridCol w:w="566"/>
        <w:gridCol w:w="566"/>
        <w:gridCol w:w="566"/>
        <w:gridCol w:w="566"/>
        <w:gridCol w:w="466"/>
      </w:tblGrid>
      <w:tr w:rsidR="00BB51FA" w:rsidRPr="00B660E7" w:rsidTr="00B660E7">
        <w:tc>
          <w:tcPr>
            <w:tcW w:w="0" w:type="auto"/>
            <w:vMerge w:val="restart"/>
            <w:shd w:val="clear" w:color="auto" w:fill="auto"/>
          </w:tcPr>
          <w:p w:rsidR="00D73102" w:rsidRPr="00B660E7" w:rsidRDefault="00BB51FA" w:rsidP="00B660E7">
            <w:pPr>
              <w:suppressAutoHyphens/>
              <w:spacing w:line="360" w:lineRule="auto"/>
              <w:rPr>
                <w:szCs w:val="24"/>
              </w:rPr>
            </w:pPr>
            <w:r w:rsidRPr="00B660E7">
              <w:rPr>
                <w:szCs w:val="24"/>
              </w:rPr>
              <w:t>Показатели</w:t>
            </w:r>
          </w:p>
          <w:p w:rsidR="00BB51FA" w:rsidRPr="00B660E7" w:rsidRDefault="00BB51FA" w:rsidP="00B660E7">
            <w:pPr>
              <w:suppressAutoHyphens/>
              <w:spacing w:line="360" w:lineRule="auto"/>
              <w:rPr>
                <w:szCs w:val="24"/>
              </w:rPr>
            </w:pPr>
            <w:r w:rsidRPr="00B660E7">
              <w:rPr>
                <w:szCs w:val="24"/>
              </w:rPr>
              <w:t>месяц, декада</w:t>
            </w:r>
          </w:p>
        </w:tc>
        <w:tc>
          <w:tcPr>
            <w:tcW w:w="0" w:type="auto"/>
            <w:gridSpan w:val="3"/>
            <w:shd w:val="clear" w:color="auto" w:fill="auto"/>
          </w:tcPr>
          <w:p w:rsidR="00BB51FA" w:rsidRPr="00B660E7" w:rsidRDefault="00BB51FA" w:rsidP="00B660E7">
            <w:pPr>
              <w:suppressAutoHyphens/>
              <w:spacing w:line="360" w:lineRule="auto"/>
              <w:rPr>
                <w:szCs w:val="28"/>
              </w:rPr>
            </w:pPr>
            <w:r w:rsidRPr="00B660E7">
              <w:rPr>
                <w:szCs w:val="28"/>
              </w:rPr>
              <w:t>май</w:t>
            </w:r>
          </w:p>
        </w:tc>
        <w:tc>
          <w:tcPr>
            <w:tcW w:w="0" w:type="auto"/>
            <w:gridSpan w:val="3"/>
            <w:shd w:val="clear" w:color="auto" w:fill="auto"/>
          </w:tcPr>
          <w:p w:rsidR="00BB51FA" w:rsidRPr="00B660E7" w:rsidRDefault="00BB51FA" w:rsidP="00B660E7">
            <w:pPr>
              <w:suppressAutoHyphens/>
              <w:spacing w:line="360" w:lineRule="auto"/>
              <w:rPr>
                <w:szCs w:val="28"/>
              </w:rPr>
            </w:pPr>
            <w:r w:rsidRPr="00B660E7">
              <w:rPr>
                <w:szCs w:val="28"/>
              </w:rPr>
              <w:t>июнь</w:t>
            </w:r>
          </w:p>
        </w:tc>
        <w:tc>
          <w:tcPr>
            <w:tcW w:w="0" w:type="auto"/>
            <w:gridSpan w:val="3"/>
            <w:shd w:val="clear" w:color="auto" w:fill="auto"/>
          </w:tcPr>
          <w:p w:rsidR="00BB51FA" w:rsidRPr="00B660E7" w:rsidRDefault="00BB51FA" w:rsidP="00B660E7">
            <w:pPr>
              <w:suppressAutoHyphens/>
              <w:spacing w:line="360" w:lineRule="auto"/>
              <w:rPr>
                <w:szCs w:val="28"/>
              </w:rPr>
            </w:pPr>
            <w:r w:rsidRPr="00B660E7">
              <w:rPr>
                <w:szCs w:val="28"/>
              </w:rPr>
              <w:t>июль</w:t>
            </w:r>
          </w:p>
        </w:tc>
        <w:tc>
          <w:tcPr>
            <w:tcW w:w="0" w:type="auto"/>
            <w:gridSpan w:val="3"/>
            <w:shd w:val="clear" w:color="auto" w:fill="auto"/>
          </w:tcPr>
          <w:p w:rsidR="00BB51FA" w:rsidRPr="00B660E7" w:rsidRDefault="00BB51FA" w:rsidP="00B660E7">
            <w:pPr>
              <w:suppressAutoHyphens/>
              <w:spacing w:line="360" w:lineRule="auto"/>
              <w:rPr>
                <w:szCs w:val="28"/>
              </w:rPr>
            </w:pPr>
            <w:r w:rsidRPr="00B660E7">
              <w:rPr>
                <w:szCs w:val="28"/>
              </w:rPr>
              <w:t>август</w:t>
            </w:r>
          </w:p>
        </w:tc>
        <w:tc>
          <w:tcPr>
            <w:tcW w:w="0" w:type="auto"/>
            <w:gridSpan w:val="3"/>
            <w:shd w:val="clear" w:color="auto" w:fill="auto"/>
          </w:tcPr>
          <w:p w:rsidR="00BB51FA" w:rsidRPr="00B660E7" w:rsidRDefault="00BB51FA" w:rsidP="00B660E7">
            <w:pPr>
              <w:suppressAutoHyphens/>
              <w:spacing w:line="360" w:lineRule="auto"/>
              <w:rPr>
                <w:szCs w:val="28"/>
              </w:rPr>
            </w:pPr>
            <w:r w:rsidRPr="00B660E7">
              <w:rPr>
                <w:szCs w:val="28"/>
              </w:rPr>
              <w:t>сентябрь</w:t>
            </w:r>
          </w:p>
        </w:tc>
      </w:tr>
      <w:tr w:rsidR="00BB51FA" w:rsidRPr="00B660E7" w:rsidTr="00B660E7">
        <w:tc>
          <w:tcPr>
            <w:tcW w:w="0" w:type="auto"/>
            <w:vMerge/>
            <w:shd w:val="clear" w:color="auto" w:fill="auto"/>
          </w:tcPr>
          <w:p w:rsidR="00BB51FA" w:rsidRPr="00B660E7" w:rsidRDefault="00BB51FA" w:rsidP="00B660E7">
            <w:pPr>
              <w:suppressAutoHyphens/>
              <w:spacing w:line="360" w:lineRule="auto"/>
              <w:rPr>
                <w:szCs w:val="24"/>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lang w:val="en-US"/>
              </w:rPr>
              <w:t>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III</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I</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lang w:val="en-US"/>
              </w:rPr>
              <w:t>II</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lang w:val="en-US"/>
              </w:rPr>
              <w:t>III</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4"/>
                <w:lang w:val="en-US"/>
              </w:rPr>
            </w:pPr>
            <w:r w:rsidRPr="00B660E7">
              <w:rPr>
                <w:szCs w:val="24"/>
              </w:rPr>
              <w:t>Температура,</w:t>
            </w:r>
            <w:r w:rsidRPr="00B660E7">
              <w:rPr>
                <w:szCs w:val="28"/>
                <w:vertAlign w:val="superscript"/>
              </w:rPr>
              <w:t xml:space="preserve"> 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5,1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12,1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14,2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19,7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20,2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19,2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21,5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18,4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18,2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16,3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19,2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13,5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8,6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7,3</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4"/>
                <w:lang w:val="en-US"/>
              </w:rPr>
            </w:pPr>
            <w:r w:rsidRPr="00B660E7">
              <w:rPr>
                <w:szCs w:val="24"/>
              </w:rPr>
              <w:t>Ср/мн/летня</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6,2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8,7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11,3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13,7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15,8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17,2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18,0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18,4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18,2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17,1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15,8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14,1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7,7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4,6</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4"/>
                <w:lang w:val="en-US"/>
              </w:rPr>
            </w:pPr>
            <w:r w:rsidRPr="00B660E7">
              <w:rPr>
                <w:szCs w:val="24"/>
              </w:rPr>
              <w:t>Осадки, м</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7,5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0,1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16,2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35,8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35,7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13,6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7,5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7,5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4"/>
                <w:lang w:val="en-US"/>
              </w:rPr>
            </w:pPr>
            <w:r w:rsidRPr="00B660E7">
              <w:rPr>
                <w:szCs w:val="24"/>
              </w:rPr>
              <w:t>Ср/мн.летн</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5,0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5,8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14,7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18,7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16,3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16,3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16,3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5,7</w:t>
            </w:r>
          </w:p>
        </w:tc>
      </w:tr>
    </w:tbl>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sectPr w:rsidR="00BB51FA" w:rsidRPr="00D73102" w:rsidSect="00AF172E">
          <w:pgSz w:w="16840" w:h="11907" w:orient="landscape"/>
          <w:pgMar w:top="1134" w:right="851" w:bottom="1134" w:left="1701" w:header="709" w:footer="709" w:gutter="0"/>
          <w:cols w:space="709"/>
          <w:docGrid w:linePitch="272"/>
        </w:sectPr>
      </w:pP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По данным табл. 3.3.3 видно, что, начиная со </w:t>
      </w:r>
      <w:r w:rsidRPr="00D73102">
        <w:rPr>
          <w:sz w:val="28"/>
          <w:szCs w:val="28"/>
          <w:lang w:val="en-US"/>
        </w:rPr>
        <w:t>II</w:t>
      </w:r>
      <w:r w:rsidRPr="00D73102">
        <w:rPr>
          <w:sz w:val="28"/>
          <w:szCs w:val="28"/>
        </w:rPr>
        <w:t xml:space="preserve"> - й декады мая по </w:t>
      </w:r>
      <w:r w:rsidRPr="00D73102">
        <w:rPr>
          <w:sz w:val="28"/>
          <w:szCs w:val="28"/>
          <w:lang w:val="en-US"/>
        </w:rPr>
        <w:t>II</w:t>
      </w:r>
      <w:r w:rsidRPr="00D73102">
        <w:rPr>
          <w:sz w:val="28"/>
          <w:szCs w:val="28"/>
        </w:rPr>
        <w:t xml:space="preserve"> декаду июля наблюдалось значительное превышение температуры воздуха (на 1,32 - 5,3 0С) по сравнению с нормой. Особенно жаркая погода установилась в </w:t>
      </w:r>
      <w:r w:rsidRPr="00D73102">
        <w:rPr>
          <w:sz w:val="28"/>
          <w:szCs w:val="28"/>
          <w:lang w:val="en-US"/>
        </w:rPr>
        <w:t>II</w:t>
      </w:r>
      <w:r w:rsidRPr="00D73102">
        <w:rPr>
          <w:sz w:val="28"/>
          <w:szCs w:val="28"/>
        </w:rPr>
        <w:t xml:space="preserve"> - </w:t>
      </w:r>
      <w:r w:rsidRPr="00D73102">
        <w:rPr>
          <w:sz w:val="28"/>
          <w:szCs w:val="28"/>
          <w:lang w:val="en-US"/>
        </w:rPr>
        <w:t>III</w:t>
      </w:r>
      <w:r w:rsidRPr="00D73102">
        <w:rPr>
          <w:sz w:val="28"/>
          <w:szCs w:val="28"/>
        </w:rPr>
        <w:t xml:space="preserve"> декаде июня, что при фактическом отсутствии осадков (всего 9,21 мм.) способствовало проявлению сильной атмосферной засухи. Из-за этого наблюдался медленный начальный рост и развитие растений картофеля.</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Засуха проявилась и в </w:t>
      </w:r>
      <w:r w:rsidRPr="00D73102">
        <w:rPr>
          <w:sz w:val="28"/>
          <w:szCs w:val="28"/>
          <w:lang w:val="en-US"/>
        </w:rPr>
        <w:t>III</w:t>
      </w:r>
      <w:r w:rsidRPr="00D73102">
        <w:rPr>
          <w:sz w:val="28"/>
          <w:szCs w:val="28"/>
        </w:rPr>
        <w:t xml:space="preserve"> декаде августа, но она в отличие от июньской ухудшила условия накопления урожая клубней. Всего за вегетационный период ( 1 декада мая - 1 декада сентября) выпало 215 мм. Осадков при среднемноголетней норме 179,1 мм.</w:t>
      </w:r>
    </w:p>
    <w:p w:rsidR="00BB51FA" w:rsidRPr="00D73102" w:rsidRDefault="00BB51FA" w:rsidP="00D73102">
      <w:pPr>
        <w:suppressAutoHyphens/>
        <w:spacing w:line="360" w:lineRule="auto"/>
        <w:ind w:firstLine="709"/>
        <w:jc w:val="both"/>
        <w:rPr>
          <w:sz w:val="28"/>
          <w:szCs w:val="28"/>
        </w:rPr>
      </w:pPr>
      <w:r w:rsidRPr="00D73102">
        <w:rPr>
          <w:sz w:val="28"/>
          <w:szCs w:val="28"/>
        </w:rPr>
        <w:t>В целом метеоусловия 2001 были более благоприятными для роста и развития картофеля, чем в остро засушливом 2000 г. это, бесспорно повлияло на результаты опыта.</w:t>
      </w:r>
    </w:p>
    <w:p w:rsidR="00BB51FA" w:rsidRPr="00D73102" w:rsidRDefault="00BB51FA" w:rsidP="00D73102">
      <w:pPr>
        <w:suppressAutoHyphens/>
        <w:spacing w:line="360" w:lineRule="auto"/>
        <w:ind w:firstLine="709"/>
        <w:jc w:val="both"/>
        <w:rPr>
          <w:sz w:val="28"/>
          <w:szCs w:val="28"/>
        </w:rPr>
      </w:pPr>
    </w:p>
    <w:p w:rsidR="00D73102" w:rsidRDefault="00BB51FA" w:rsidP="00D73102">
      <w:pPr>
        <w:suppressAutoHyphens/>
        <w:spacing w:line="360" w:lineRule="auto"/>
        <w:ind w:firstLine="709"/>
        <w:jc w:val="both"/>
        <w:rPr>
          <w:bCs/>
          <w:sz w:val="28"/>
          <w:szCs w:val="28"/>
        </w:rPr>
      </w:pPr>
      <w:r w:rsidRPr="00D73102">
        <w:rPr>
          <w:bCs/>
          <w:sz w:val="28"/>
          <w:szCs w:val="28"/>
        </w:rPr>
        <w:t>3.4 Методика проведения исследований</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При проведении опытов применялись общепринятая методика по культуре картофеля НИИКХ от 1967 г. с последующими ее дополнениями и изменениями.</w:t>
      </w:r>
    </w:p>
    <w:p w:rsidR="00BB51FA" w:rsidRPr="00D73102" w:rsidRDefault="00BB51FA" w:rsidP="00D73102">
      <w:pPr>
        <w:suppressAutoHyphens/>
        <w:spacing w:line="360" w:lineRule="auto"/>
        <w:ind w:firstLine="709"/>
        <w:jc w:val="both"/>
        <w:rPr>
          <w:sz w:val="28"/>
          <w:szCs w:val="28"/>
        </w:rPr>
      </w:pPr>
      <w:r w:rsidRPr="00D73102">
        <w:rPr>
          <w:sz w:val="28"/>
          <w:szCs w:val="28"/>
        </w:rPr>
        <w:t>В течение вегетационного периода проводились следующие наблюдения, учеты и анализы:</w:t>
      </w:r>
    </w:p>
    <w:p w:rsidR="00BB51FA" w:rsidRPr="00D73102" w:rsidRDefault="00BB51FA" w:rsidP="00D73102">
      <w:pPr>
        <w:numPr>
          <w:ilvl w:val="0"/>
          <w:numId w:val="4"/>
        </w:numPr>
        <w:suppressAutoHyphens/>
        <w:spacing w:line="360" w:lineRule="auto"/>
        <w:ind w:left="0" w:firstLine="709"/>
        <w:jc w:val="both"/>
        <w:rPr>
          <w:sz w:val="28"/>
          <w:szCs w:val="28"/>
        </w:rPr>
      </w:pPr>
      <w:r w:rsidRPr="00D73102">
        <w:rPr>
          <w:sz w:val="28"/>
          <w:szCs w:val="28"/>
        </w:rPr>
        <w:t>Фенологические наблюдения</w:t>
      </w:r>
    </w:p>
    <w:p w:rsidR="00BB51FA" w:rsidRPr="00D73102" w:rsidRDefault="00BB51FA" w:rsidP="00D73102">
      <w:pPr>
        <w:suppressAutoHyphens/>
        <w:spacing w:line="360" w:lineRule="auto"/>
        <w:ind w:firstLine="709"/>
        <w:jc w:val="both"/>
        <w:rPr>
          <w:sz w:val="28"/>
          <w:szCs w:val="28"/>
        </w:rPr>
      </w:pPr>
      <w:r w:rsidRPr="00D73102">
        <w:rPr>
          <w:sz w:val="28"/>
          <w:szCs w:val="28"/>
        </w:rPr>
        <w:t>Начало фазы отмечалось при ее наступлении у 25 % растений, полная фаза - у 75 % растений.</w:t>
      </w:r>
    </w:p>
    <w:p w:rsidR="00BB51FA" w:rsidRPr="00D73102" w:rsidRDefault="00BB51FA" w:rsidP="00D73102">
      <w:pPr>
        <w:numPr>
          <w:ilvl w:val="0"/>
          <w:numId w:val="4"/>
        </w:numPr>
        <w:suppressAutoHyphens/>
        <w:spacing w:line="360" w:lineRule="auto"/>
        <w:ind w:left="0" w:firstLine="709"/>
        <w:jc w:val="both"/>
        <w:rPr>
          <w:sz w:val="28"/>
          <w:szCs w:val="28"/>
        </w:rPr>
      </w:pPr>
      <w:r w:rsidRPr="00D73102">
        <w:rPr>
          <w:sz w:val="28"/>
          <w:szCs w:val="28"/>
        </w:rPr>
        <w:t>Учет поражения ботвы болезнями - по мере из проявления</w:t>
      </w:r>
    </w:p>
    <w:p w:rsidR="00BB51FA" w:rsidRPr="00D73102" w:rsidRDefault="00BB51FA" w:rsidP="00D73102">
      <w:pPr>
        <w:numPr>
          <w:ilvl w:val="0"/>
          <w:numId w:val="4"/>
        </w:numPr>
        <w:suppressAutoHyphens/>
        <w:spacing w:line="360" w:lineRule="auto"/>
        <w:ind w:left="0" w:firstLine="709"/>
        <w:jc w:val="both"/>
        <w:rPr>
          <w:sz w:val="28"/>
          <w:szCs w:val="28"/>
        </w:rPr>
      </w:pPr>
      <w:r w:rsidRPr="00D73102">
        <w:rPr>
          <w:sz w:val="28"/>
          <w:szCs w:val="28"/>
        </w:rPr>
        <w:t>Изучение структуры урожая с учетной площади при уборке, раздельно по делянкам с точностью до 0,1 кг.</w:t>
      </w:r>
    </w:p>
    <w:p w:rsidR="00BB51FA" w:rsidRPr="00D73102" w:rsidRDefault="00BB51FA" w:rsidP="00D73102">
      <w:pPr>
        <w:suppressAutoHyphens/>
        <w:spacing w:line="360" w:lineRule="auto"/>
        <w:ind w:firstLine="709"/>
        <w:jc w:val="both"/>
        <w:rPr>
          <w:sz w:val="28"/>
          <w:szCs w:val="28"/>
        </w:rPr>
      </w:pPr>
      <w:r w:rsidRPr="00D73102">
        <w:rPr>
          <w:sz w:val="28"/>
          <w:szCs w:val="28"/>
        </w:rPr>
        <w:t>В лаборатории проводились следующие анализы:</w:t>
      </w:r>
    </w:p>
    <w:p w:rsidR="00BB51FA" w:rsidRPr="00D73102" w:rsidRDefault="00BB51FA" w:rsidP="00D73102">
      <w:pPr>
        <w:numPr>
          <w:ilvl w:val="0"/>
          <w:numId w:val="5"/>
        </w:numPr>
        <w:suppressAutoHyphens/>
        <w:spacing w:line="360" w:lineRule="auto"/>
        <w:ind w:left="0" w:firstLine="709"/>
        <w:jc w:val="both"/>
        <w:rPr>
          <w:sz w:val="28"/>
          <w:szCs w:val="28"/>
        </w:rPr>
      </w:pPr>
      <w:r w:rsidRPr="00D73102">
        <w:rPr>
          <w:sz w:val="28"/>
          <w:szCs w:val="28"/>
        </w:rPr>
        <w:t>Определение пораженности клубней болезнями (клубневый анализ)</w:t>
      </w:r>
    </w:p>
    <w:p w:rsidR="00BB51FA" w:rsidRPr="00D73102" w:rsidRDefault="00BB51FA" w:rsidP="00D73102">
      <w:pPr>
        <w:numPr>
          <w:ilvl w:val="0"/>
          <w:numId w:val="5"/>
        </w:numPr>
        <w:suppressAutoHyphens/>
        <w:spacing w:line="360" w:lineRule="auto"/>
        <w:ind w:left="0" w:firstLine="709"/>
        <w:jc w:val="both"/>
        <w:rPr>
          <w:sz w:val="28"/>
          <w:szCs w:val="28"/>
        </w:rPr>
      </w:pPr>
      <w:r w:rsidRPr="00D73102">
        <w:rPr>
          <w:sz w:val="28"/>
          <w:szCs w:val="28"/>
        </w:rPr>
        <w:t>Определение крахмалистности клубней (весовой метод)</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numPr>
          <w:ilvl w:val="1"/>
          <w:numId w:val="10"/>
        </w:numPr>
        <w:suppressAutoHyphens/>
        <w:spacing w:line="360" w:lineRule="auto"/>
        <w:ind w:left="0" w:firstLine="709"/>
        <w:jc w:val="both"/>
        <w:rPr>
          <w:bCs/>
          <w:sz w:val="28"/>
          <w:szCs w:val="28"/>
        </w:rPr>
      </w:pPr>
      <w:r w:rsidRPr="00D73102">
        <w:rPr>
          <w:bCs/>
          <w:sz w:val="28"/>
          <w:szCs w:val="28"/>
        </w:rPr>
        <w:t>Агротехника опыта</w:t>
      </w:r>
    </w:p>
    <w:p w:rsidR="00D73102" w:rsidRPr="00D73102" w:rsidRDefault="00D73102" w:rsidP="00D73102">
      <w:pPr>
        <w:suppressAutoHyphens/>
        <w:spacing w:line="360" w:lineRule="auto"/>
        <w:ind w:firstLine="709"/>
        <w:jc w:val="both"/>
        <w:rPr>
          <w:sz w:val="28"/>
          <w:szCs w:val="28"/>
          <w:lang w:val="en-US"/>
        </w:rPr>
      </w:pPr>
    </w:p>
    <w:p w:rsidR="00BB51FA" w:rsidRPr="00D73102" w:rsidRDefault="00BB51FA" w:rsidP="00D73102">
      <w:pPr>
        <w:suppressAutoHyphens/>
        <w:spacing w:line="360" w:lineRule="auto"/>
        <w:ind w:firstLine="709"/>
        <w:jc w:val="both"/>
        <w:rPr>
          <w:sz w:val="28"/>
          <w:szCs w:val="28"/>
        </w:rPr>
      </w:pPr>
      <w:r w:rsidRPr="00D73102">
        <w:rPr>
          <w:sz w:val="28"/>
          <w:szCs w:val="28"/>
        </w:rPr>
        <w:t>В 1999 году предшественник - чистый пар. Органические удобрения не вносились. Вспашку проводили плугом ПН - 4-35 с прикатыванием балуром, на глубину 25 - 27 см. Нарезку гребней производили культиватором КОН - 2,8 А. высота гребней - 18 - 20 см.</w:t>
      </w:r>
    </w:p>
    <w:p w:rsidR="00D73102" w:rsidRDefault="00BB51FA" w:rsidP="00D73102">
      <w:pPr>
        <w:suppressAutoHyphens/>
        <w:spacing w:line="360" w:lineRule="auto"/>
        <w:ind w:firstLine="709"/>
        <w:jc w:val="both"/>
        <w:rPr>
          <w:sz w:val="28"/>
          <w:szCs w:val="28"/>
        </w:rPr>
      </w:pPr>
      <w:r w:rsidRPr="00D73102">
        <w:rPr>
          <w:sz w:val="28"/>
          <w:szCs w:val="28"/>
        </w:rPr>
        <w:t>Семенной материал - сортовой, массой 50-80 г.</w:t>
      </w:r>
    </w:p>
    <w:p w:rsidR="00D73102" w:rsidRDefault="00BB51FA" w:rsidP="00D73102">
      <w:pPr>
        <w:suppressAutoHyphens/>
        <w:spacing w:line="360" w:lineRule="auto"/>
        <w:ind w:firstLine="709"/>
        <w:jc w:val="both"/>
        <w:rPr>
          <w:sz w:val="28"/>
          <w:szCs w:val="28"/>
        </w:rPr>
      </w:pPr>
      <w:r w:rsidRPr="00D73102">
        <w:rPr>
          <w:sz w:val="28"/>
          <w:szCs w:val="28"/>
        </w:rPr>
        <w:t>Посадку проводили вручную в гребни на глубину 12 - 14 см. от них вершины. Срок посадки опыта - 15 мая.</w:t>
      </w:r>
    </w:p>
    <w:p w:rsidR="00BB51FA" w:rsidRPr="00D73102" w:rsidRDefault="00BB51FA" w:rsidP="00D73102">
      <w:pPr>
        <w:suppressAutoHyphens/>
        <w:spacing w:line="360" w:lineRule="auto"/>
        <w:ind w:firstLine="709"/>
        <w:jc w:val="both"/>
        <w:rPr>
          <w:sz w:val="28"/>
          <w:szCs w:val="28"/>
        </w:rPr>
      </w:pPr>
      <w:r w:rsidRPr="00D73102">
        <w:rPr>
          <w:sz w:val="28"/>
          <w:szCs w:val="28"/>
        </w:rPr>
        <w:t>Уход за картофелем в опыте включал 2 междурядные обработки для борьбы с сорняками и рыхления почвы - 17 июня (КОН - 2,8 А+ БСО -4) и 10 июля (окучивание КОН - 2.8 А)</w:t>
      </w:r>
    </w:p>
    <w:p w:rsidR="00BB51FA" w:rsidRPr="00D73102" w:rsidRDefault="00BB51FA" w:rsidP="00D73102">
      <w:pPr>
        <w:suppressAutoHyphens/>
        <w:spacing w:line="360" w:lineRule="auto"/>
        <w:ind w:firstLine="709"/>
        <w:jc w:val="both"/>
        <w:rPr>
          <w:sz w:val="28"/>
          <w:szCs w:val="28"/>
        </w:rPr>
      </w:pPr>
      <w:r w:rsidRPr="00D73102">
        <w:rPr>
          <w:sz w:val="28"/>
          <w:szCs w:val="28"/>
        </w:rPr>
        <w:t>Уборка урожая проводилась вручную - 6 сентября</w:t>
      </w:r>
    </w:p>
    <w:p w:rsidR="00BB51FA" w:rsidRPr="00D73102" w:rsidRDefault="00BB51FA" w:rsidP="00D73102">
      <w:pPr>
        <w:suppressAutoHyphens/>
        <w:spacing w:line="360" w:lineRule="auto"/>
        <w:ind w:firstLine="709"/>
        <w:jc w:val="both"/>
        <w:rPr>
          <w:sz w:val="28"/>
          <w:szCs w:val="28"/>
        </w:rPr>
      </w:pPr>
      <w:r w:rsidRPr="00D73102">
        <w:rPr>
          <w:sz w:val="28"/>
          <w:szCs w:val="28"/>
        </w:rPr>
        <w:t>В 2000 году предшественник - чистый пар органические удобрения не вносились вспашку проводили плугом ПН -4-35 с прикатыванием балуром, на глубину 25 - 27 см. нарезку гребней производили вручную. Высота гребней - 18 - 20 см.</w:t>
      </w:r>
    </w:p>
    <w:p w:rsidR="00BB51FA" w:rsidRPr="00D73102" w:rsidRDefault="00BB51FA" w:rsidP="00D73102">
      <w:pPr>
        <w:suppressAutoHyphens/>
        <w:spacing w:line="360" w:lineRule="auto"/>
        <w:ind w:firstLine="709"/>
        <w:jc w:val="both"/>
        <w:rPr>
          <w:sz w:val="28"/>
          <w:szCs w:val="28"/>
        </w:rPr>
      </w:pPr>
      <w:r w:rsidRPr="00D73102">
        <w:rPr>
          <w:sz w:val="28"/>
          <w:szCs w:val="28"/>
        </w:rPr>
        <w:t>Семенной материал - сортовой, 1 репродукции массой 50-80 г.</w:t>
      </w:r>
    </w:p>
    <w:p w:rsidR="00BB51FA" w:rsidRPr="00D73102" w:rsidRDefault="00BB51FA" w:rsidP="00D73102">
      <w:pPr>
        <w:suppressAutoHyphens/>
        <w:spacing w:line="360" w:lineRule="auto"/>
        <w:ind w:firstLine="709"/>
        <w:jc w:val="both"/>
        <w:rPr>
          <w:sz w:val="28"/>
          <w:szCs w:val="28"/>
        </w:rPr>
      </w:pPr>
      <w:r w:rsidRPr="00D73102">
        <w:rPr>
          <w:sz w:val="28"/>
          <w:szCs w:val="28"/>
        </w:rPr>
        <w:t>Посадку проводили вручную в гребни на глубину 12 - 14 см от их вершины.</w:t>
      </w:r>
    </w:p>
    <w:p w:rsidR="00BB51FA" w:rsidRPr="00D73102" w:rsidRDefault="00BB51FA" w:rsidP="00D73102">
      <w:pPr>
        <w:suppressAutoHyphens/>
        <w:spacing w:line="360" w:lineRule="auto"/>
        <w:ind w:firstLine="709"/>
        <w:jc w:val="both"/>
        <w:rPr>
          <w:sz w:val="28"/>
          <w:szCs w:val="28"/>
        </w:rPr>
      </w:pPr>
      <w:r w:rsidRPr="00D73102">
        <w:rPr>
          <w:sz w:val="28"/>
          <w:szCs w:val="28"/>
        </w:rPr>
        <w:t>Сроки посадки картофелем в опыте - 17 июня (КОН - 2,8 А + БСО -4) и 12 июля (окучивание КОН - 2,8 А).</w:t>
      </w:r>
    </w:p>
    <w:p w:rsidR="00D73102" w:rsidRDefault="00BB51FA" w:rsidP="00D73102">
      <w:pPr>
        <w:suppressAutoHyphens/>
        <w:spacing w:line="360" w:lineRule="auto"/>
        <w:ind w:firstLine="709"/>
        <w:jc w:val="both"/>
        <w:rPr>
          <w:sz w:val="28"/>
          <w:szCs w:val="28"/>
        </w:rPr>
      </w:pPr>
      <w:r w:rsidRPr="00D73102">
        <w:rPr>
          <w:sz w:val="28"/>
          <w:szCs w:val="28"/>
        </w:rPr>
        <w:t>Уборка урожая проводилась вручную - 16 сентября</w:t>
      </w:r>
    </w:p>
    <w:p w:rsidR="00BB51FA" w:rsidRPr="00D73102" w:rsidRDefault="00BB51FA" w:rsidP="00D73102">
      <w:pPr>
        <w:suppressAutoHyphens/>
        <w:spacing w:line="360" w:lineRule="auto"/>
        <w:ind w:firstLine="709"/>
        <w:jc w:val="both"/>
        <w:rPr>
          <w:sz w:val="28"/>
          <w:szCs w:val="28"/>
        </w:rPr>
      </w:pPr>
      <w:r w:rsidRPr="00D73102">
        <w:rPr>
          <w:sz w:val="28"/>
          <w:szCs w:val="28"/>
        </w:rPr>
        <w:t>В 2001 году предшественник - чистый пар.</w:t>
      </w:r>
    </w:p>
    <w:p w:rsidR="00BB51FA" w:rsidRPr="00D73102" w:rsidRDefault="00BB51FA" w:rsidP="00D73102">
      <w:pPr>
        <w:suppressAutoHyphens/>
        <w:spacing w:line="360" w:lineRule="auto"/>
        <w:ind w:firstLine="709"/>
        <w:jc w:val="both"/>
        <w:rPr>
          <w:sz w:val="28"/>
          <w:szCs w:val="28"/>
        </w:rPr>
      </w:pPr>
      <w:r w:rsidRPr="00D73102">
        <w:rPr>
          <w:sz w:val="28"/>
          <w:szCs w:val="28"/>
        </w:rPr>
        <w:t>Органические удобрения не вносились. Минеральные - согласно схеме опыта вспашку проводили в день посадки плугом ПН -3-35 с зубовой бороной на глубину 25 - 27 см. гребни высотой 18 - 20 см нарезались вручную</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Сорт - Волжанин. Семенной материал </w:t>
      </w:r>
      <w:r w:rsidRPr="00D73102">
        <w:rPr>
          <w:sz w:val="28"/>
          <w:szCs w:val="28"/>
          <w:lang w:val="en-US"/>
        </w:rPr>
        <w:t>I</w:t>
      </w:r>
      <w:r w:rsidRPr="00D73102">
        <w:rPr>
          <w:sz w:val="28"/>
          <w:szCs w:val="28"/>
        </w:rPr>
        <w:t xml:space="preserve"> репродукции, массой 50 - 80 г.</w:t>
      </w:r>
    </w:p>
    <w:p w:rsidR="00D73102" w:rsidRDefault="00BB51FA" w:rsidP="00D73102">
      <w:pPr>
        <w:suppressAutoHyphens/>
        <w:spacing w:line="360" w:lineRule="auto"/>
        <w:ind w:firstLine="709"/>
        <w:jc w:val="both"/>
        <w:rPr>
          <w:sz w:val="28"/>
          <w:szCs w:val="28"/>
        </w:rPr>
      </w:pPr>
      <w:r w:rsidRPr="00D73102">
        <w:rPr>
          <w:sz w:val="28"/>
          <w:szCs w:val="28"/>
        </w:rPr>
        <w:t>Сроки посадки - 10 - 11 мая. Способ - ручной, гребневой, на глубину 12 - 14 см. от вершины гребней.</w:t>
      </w:r>
    </w:p>
    <w:p w:rsidR="00BB51FA" w:rsidRPr="00D73102" w:rsidRDefault="00BB51FA" w:rsidP="00D73102">
      <w:pPr>
        <w:suppressAutoHyphens/>
        <w:spacing w:line="360" w:lineRule="auto"/>
        <w:ind w:firstLine="709"/>
        <w:jc w:val="both"/>
        <w:rPr>
          <w:sz w:val="28"/>
          <w:szCs w:val="28"/>
        </w:rPr>
      </w:pPr>
      <w:r w:rsidRPr="00D73102">
        <w:rPr>
          <w:sz w:val="28"/>
          <w:szCs w:val="28"/>
        </w:rPr>
        <w:t>По уходу за картофелем во всем опыте проводили 2 международные обработки для борьбы с сорняками - 15 июня и 13 июля.</w:t>
      </w:r>
    </w:p>
    <w:p w:rsidR="00BB51FA" w:rsidRPr="00D73102" w:rsidRDefault="00BB51FA" w:rsidP="00D73102">
      <w:pPr>
        <w:suppressAutoHyphens/>
        <w:spacing w:line="360" w:lineRule="auto"/>
        <w:ind w:firstLine="709"/>
        <w:jc w:val="both"/>
        <w:rPr>
          <w:sz w:val="28"/>
          <w:szCs w:val="28"/>
        </w:rPr>
      </w:pPr>
      <w:r w:rsidRPr="00D73102">
        <w:rPr>
          <w:sz w:val="28"/>
          <w:szCs w:val="28"/>
        </w:rPr>
        <w:t>Уборка картофеля - 13 - 14 сентября, вручную</w:t>
      </w:r>
    </w:p>
    <w:p w:rsidR="00BB51FA" w:rsidRPr="00D73102" w:rsidRDefault="00BB51FA" w:rsidP="00D73102">
      <w:pPr>
        <w:suppressAutoHyphens/>
        <w:spacing w:line="360" w:lineRule="auto"/>
        <w:ind w:firstLine="709"/>
        <w:jc w:val="both"/>
        <w:rPr>
          <w:sz w:val="28"/>
          <w:szCs w:val="28"/>
        </w:rPr>
      </w:pPr>
    </w:p>
    <w:p w:rsidR="00BB51FA" w:rsidRPr="00D73102" w:rsidRDefault="00D73102" w:rsidP="00D73102">
      <w:pPr>
        <w:numPr>
          <w:ilvl w:val="0"/>
          <w:numId w:val="10"/>
        </w:numPr>
        <w:suppressAutoHyphens/>
        <w:spacing w:line="360" w:lineRule="auto"/>
        <w:ind w:left="0" w:firstLine="709"/>
        <w:jc w:val="both"/>
        <w:rPr>
          <w:bCs/>
          <w:sz w:val="28"/>
          <w:szCs w:val="32"/>
        </w:rPr>
      </w:pPr>
      <w:r w:rsidRPr="00D73102">
        <w:rPr>
          <w:sz w:val="28"/>
          <w:szCs w:val="28"/>
        </w:rPr>
        <w:br w:type="page"/>
      </w:r>
      <w:r w:rsidR="00BB51FA" w:rsidRPr="00D73102">
        <w:rPr>
          <w:bCs/>
          <w:sz w:val="28"/>
          <w:szCs w:val="32"/>
        </w:rPr>
        <w:t>Результаты опытов</w:t>
      </w:r>
    </w:p>
    <w:p w:rsidR="00D73102" w:rsidRPr="00D73102" w:rsidRDefault="00D73102" w:rsidP="00D73102">
      <w:pPr>
        <w:suppressAutoHyphens/>
        <w:spacing w:line="360" w:lineRule="auto"/>
        <w:ind w:firstLine="709"/>
        <w:jc w:val="both"/>
        <w:rPr>
          <w:bCs/>
          <w:sz w:val="28"/>
          <w:szCs w:val="28"/>
          <w:lang w:val="en-US"/>
        </w:rPr>
      </w:pPr>
    </w:p>
    <w:p w:rsidR="00BB51FA" w:rsidRPr="00D73102" w:rsidRDefault="00BB51FA" w:rsidP="00D73102">
      <w:pPr>
        <w:suppressAutoHyphens/>
        <w:spacing w:line="360" w:lineRule="auto"/>
        <w:ind w:firstLine="709"/>
        <w:jc w:val="both"/>
        <w:rPr>
          <w:bCs/>
          <w:sz w:val="28"/>
          <w:szCs w:val="28"/>
        </w:rPr>
      </w:pPr>
      <w:r w:rsidRPr="00D73102">
        <w:rPr>
          <w:bCs/>
          <w:sz w:val="28"/>
          <w:szCs w:val="28"/>
        </w:rPr>
        <w:t>4.1 Фенологические наблюдения</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В годы исследований были отмечены только фазы всходов. Фазы бутонизации и цветения не отмечалось из-за неблагоприятных климатических условий вегетационных периодов (жаркая погода в первой половине июля как следствие атмосферная засуха) произошло массовое опадение бутонов. Цветение отличалось лишь на единичных растениях. Фаза естественного отмирания ботвы в условиях Забайкалья не наблюдается из-за короткого безморозного периода. Данные о наступлении фазы всходов приведены в таблицах 4.1.1, 4.1.2, 4.1.3, 4.1.4</w:t>
      </w:r>
    </w:p>
    <w:p w:rsidR="00D73102" w:rsidRPr="00DC5FAB" w:rsidRDefault="00D73102"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Табл. 4.1.1</w:t>
      </w:r>
      <w:r w:rsidR="00AF172E" w:rsidRPr="00AF172E">
        <w:rPr>
          <w:sz w:val="28"/>
          <w:szCs w:val="28"/>
        </w:rPr>
        <w:t xml:space="preserve"> </w:t>
      </w:r>
      <w:r w:rsidRPr="00D73102">
        <w:rPr>
          <w:sz w:val="28"/>
          <w:szCs w:val="28"/>
        </w:rPr>
        <w:t>Наступление фазы всходов, 1999 г.</w:t>
      </w:r>
    </w:p>
    <w:tbl>
      <w:tblPr>
        <w:tblW w:w="784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7"/>
        <w:gridCol w:w="567"/>
        <w:gridCol w:w="709"/>
        <w:gridCol w:w="567"/>
        <w:gridCol w:w="709"/>
        <w:gridCol w:w="567"/>
        <w:gridCol w:w="708"/>
        <w:gridCol w:w="567"/>
        <w:gridCol w:w="709"/>
        <w:gridCol w:w="709"/>
        <w:gridCol w:w="709"/>
      </w:tblGrid>
      <w:tr w:rsidR="00AF172E" w:rsidRPr="00B660E7" w:rsidTr="00B660E7">
        <w:tc>
          <w:tcPr>
            <w:tcW w:w="1327" w:type="dxa"/>
            <w:vMerge w:val="restart"/>
            <w:shd w:val="clear" w:color="auto" w:fill="auto"/>
          </w:tcPr>
          <w:p w:rsidR="00BB51FA" w:rsidRPr="00B660E7" w:rsidRDefault="00BB51FA" w:rsidP="00B660E7">
            <w:pPr>
              <w:suppressAutoHyphens/>
              <w:spacing w:line="360" w:lineRule="auto"/>
              <w:rPr>
                <w:szCs w:val="24"/>
              </w:rPr>
            </w:pPr>
            <w:r w:rsidRPr="00B660E7">
              <w:rPr>
                <w:szCs w:val="24"/>
              </w:rPr>
              <w:t>варианты</w:t>
            </w:r>
          </w:p>
        </w:tc>
        <w:tc>
          <w:tcPr>
            <w:tcW w:w="5103" w:type="dxa"/>
            <w:gridSpan w:val="8"/>
            <w:shd w:val="clear" w:color="auto" w:fill="auto"/>
          </w:tcPr>
          <w:p w:rsidR="00BB51FA" w:rsidRPr="00B660E7" w:rsidRDefault="00BB51FA" w:rsidP="00B660E7">
            <w:pPr>
              <w:suppressAutoHyphens/>
              <w:spacing w:line="360" w:lineRule="auto"/>
              <w:rPr>
                <w:szCs w:val="28"/>
              </w:rPr>
            </w:pPr>
            <w:r w:rsidRPr="00B660E7">
              <w:rPr>
                <w:szCs w:val="28"/>
              </w:rPr>
              <w:t>Повторность</w:t>
            </w:r>
          </w:p>
        </w:tc>
        <w:tc>
          <w:tcPr>
            <w:tcW w:w="1418" w:type="dxa"/>
            <w:gridSpan w:val="2"/>
            <w:shd w:val="clear" w:color="auto" w:fill="auto"/>
          </w:tcPr>
          <w:p w:rsidR="00BB51FA" w:rsidRPr="00B660E7" w:rsidRDefault="00BB51FA" w:rsidP="00B660E7">
            <w:pPr>
              <w:suppressAutoHyphens/>
              <w:spacing w:line="360" w:lineRule="auto"/>
              <w:rPr>
                <w:szCs w:val="28"/>
              </w:rPr>
            </w:pPr>
            <w:r w:rsidRPr="00B660E7">
              <w:rPr>
                <w:szCs w:val="28"/>
              </w:rPr>
              <w:t>Среднее по повторности</w:t>
            </w:r>
          </w:p>
        </w:tc>
      </w:tr>
      <w:tr w:rsidR="00AF172E" w:rsidRPr="00B660E7" w:rsidTr="00B660E7">
        <w:trPr>
          <w:cantSplit/>
          <w:trHeight w:val="1134"/>
        </w:trPr>
        <w:tc>
          <w:tcPr>
            <w:tcW w:w="1327" w:type="dxa"/>
            <w:vMerge/>
            <w:shd w:val="clear" w:color="auto" w:fill="auto"/>
          </w:tcPr>
          <w:p w:rsidR="00BB51FA" w:rsidRPr="00B660E7" w:rsidRDefault="00BB51FA" w:rsidP="00B660E7">
            <w:pPr>
              <w:suppressAutoHyphens/>
              <w:spacing w:line="360" w:lineRule="auto"/>
              <w:rPr>
                <w:szCs w:val="28"/>
              </w:rPr>
            </w:pPr>
          </w:p>
        </w:tc>
        <w:tc>
          <w:tcPr>
            <w:tcW w:w="567" w:type="dxa"/>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начало</w:t>
            </w:r>
          </w:p>
        </w:tc>
        <w:tc>
          <w:tcPr>
            <w:tcW w:w="709" w:type="dxa"/>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полные</w:t>
            </w:r>
          </w:p>
        </w:tc>
        <w:tc>
          <w:tcPr>
            <w:tcW w:w="567" w:type="dxa"/>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начало</w:t>
            </w:r>
          </w:p>
        </w:tc>
        <w:tc>
          <w:tcPr>
            <w:tcW w:w="709" w:type="dxa"/>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полные</w:t>
            </w:r>
          </w:p>
        </w:tc>
        <w:tc>
          <w:tcPr>
            <w:tcW w:w="567" w:type="dxa"/>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начало</w:t>
            </w:r>
          </w:p>
        </w:tc>
        <w:tc>
          <w:tcPr>
            <w:tcW w:w="708" w:type="dxa"/>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Полные</w:t>
            </w:r>
          </w:p>
        </w:tc>
        <w:tc>
          <w:tcPr>
            <w:tcW w:w="567" w:type="dxa"/>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начал</w:t>
            </w:r>
          </w:p>
        </w:tc>
        <w:tc>
          <w:tcPr>
            <w:tcW w:w="709" w:type="dxa"/>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полные</w:t>
            </w:r>
          </w:p>
        </w:tc>
        <w:tc>
          <w:tcPr>
            <w:tcW w:w="709" w:type="dxa"/>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начало</w:t>
            </w:r>
          </w:p>
        </w:tc>
        <w:tc>
          <w:tcPr>
            <w:tcW w:w="709" w:type="dxa"/>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полные</w:t>
            </w:r>
          </w:p>
        </w:tc>
      </w:tr>
      <w:tr w:rsidR="00AF172E" w:rsidRPr="00B660E7" w:rsidTr="00B660E7">
        <w:tc>
          <w:tcPr>
            <w:tcW w:w="1327" w:type="dxa"/>
            <w:shd w:val="clear" w:color="auto" w:fill="auto"/>
          </w:tcPr>
          <w:p w:rsidR="00BB51FA" w:rsidRPr="00B660E7" w:rsidRDefault="00BB51FA" w:rsidP="00B660E7">
            <w:pPr>
              <w:suppressAutoHyphens/>
              <w:spacing w:line="360" w:lineRule="auto"/>
              <w:rPr>
                <w:szCs w:val="24"/>
              </w:rPr>
            </w:pPr>
            <w:r w:rsidRPr="00B660E7">
              <w:rPr>
                <w:szCs w:val="24"/>
              </w:rPr>
              <w:t>1. Контроль</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5.06</w:t>
            </w:r>
          </w:p>
        </w:tc>
        <w:tc>
          <w:tcPr>
            <w:tcW w:w="709" w:type="dxa"/>
            <w:shd w:val="clear" w:color="auto" w:fill="auto"/>
          </w:tcPr>
          <w:p w:rsidR="00BB51FA" w:rsidRPr="00B660E7" w:rsidRDefault="00BB51FA" w:rsidP="00B660E7">
            <w:pPr>
              <w:suppressAutoHyphens/>
              <w:spacing w:line="360" w:lineRule="auto"/>
              <w:rPr>
                <w:szCs w:val="24"/>
              </w:rPr>
            </w:pPr>
            <w:r w:rsidRPr="00B660E7">
              <w:rPr>
                <w:szCs w:val="24"/>
              </w:rPr>
              <w:t>12.06</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6.06</w:t>
            </w:r>
          </w:p>
        </w:tc>
        <w:tc>
          <w:tcPr>
            <w:tcW w:w="709" w:type="dxa"/>
            <w:shd w:val="clear" w:color="auto" w:fill="auto"/>
          </w:tcPr>
          <w:p w:rsidR="00BB51FA" w:rsidRPr="00B660E7" w:rsidRDefault="00BB51FA" w:rsidP="00B660E7">
            <w:pPr>
              <w:suppressAutoHyphens/>
              <w:spacing w:line="360" w:lineRule="auto"/>
              <w:rPr>
                <w:szCs w:val="24"/>
              </w:rPr>
            </w:pPr>
            <w:r w:rsidRPr="00B660E7">
              <w:rPr>
                <w:szCs w:val="24"/>
              </w:rPr>
              <w:t>12.06</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6.06</w:t>
            </w:r>
          </w:p>
        </w:tc>
        <w:tc>
          <w:tcPr>
            <w:tcW w:w="708" w:type="dxa"/>
            <w:shd w:val="clear" w:color="auto" w:fill="auto"/>
          </w:tcPr>
          <w:p w:rsidR="00BB51FA" w:rsidRPr="00B660E7" w:rsidRDefault="00BB51FA" w:rsidP="00B660E7">
            <w:pPr>
              <w:suppressAutoHyphens/>
              <w:spacing w:line="360" w:lineRule="auto"/>
              <w:rPr>
                <w:szCs w:val="24"/>
              </w:rPr>
            </w:pPr>
            <w:r w:rsidRPr="00B660E7">
              <w:rPr>
                <w:szCs w:val="24"/>
              </w:rPr>
              <w:t>11.06</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5.06</w:t>
            </w:r>
          </w:p>
        </w:tc>
        <w:tc>
          <w:tcPr>
            <w:tcW w:w="709" w:type="dxa"/>
            <w:shd w:val="clear" w:color="auto" w:fill="auto"/>
          </w:tcPr>
          <w:p w:rsidR="00BB51FA" w:rsidRPr="00B660E7" w:rsidRDefault="00BB51FA" w:rsidP="00B660E7">
            <w:pPr>
              <w:suppressAutoHyphens/>
              <w:spacing w:line="360" w:lineRule="auto"/>
              <w:rPr>
                <w:szCs w:val="24"/>
              </w:rPr>
            </w:pPr>
            <w:r w:rsidRPr="00B660E7">
              <w:rPr>
                <w:szCs w:val="24"/>
              </w:rPr>
              <w:t>10.06</w:t>
            </w:r>
          </w:p>
        </w:tc>
        <w:tc>
          <w:tcPr>
            <w:tcW w:w="709" w:type="dxa"/>
            <w:shd w:val="clear" w:color="auto" w:fill="auto"/>
          </w:tcPr>
          <w:p w:rsidR="00BB51FA" w:rsidRPr="00B660E7" w:rsidRDefault="00BB51FA" w:rsidP="00B660E7">
            <w:pPr>
              <w:suppressAutoHyphens/>
              <w:spacing w:line="360" w:lineRule="auto"/>
              <w:rPr>
                <w:szCs w:val="28"/>
              </w:rPr>
            </w:pPr>
            <w:r w:rsidRPr="00B660E7">
              <w:rPr>
                <w:szCs w:val="28"/>
              </w:rPr>
              <w:t>6.06</w:t>
            </w:r>
          </w:p>
        </w:tc>
        <w:tc>
          <w:tcPr>
            <w:tcW w:w="709" w:type="dxa"/>
            <w:shd w:val="clear" w:color="auto" w:fill="auto"/>
          </w:tcPr>
          <w:p w:rsidR="00BB51FA" w:rsidRPr="00B660E7" w:rsidRDefault="00BB51FA" w:rsidP="00B660E7">
            <w:pPr>
              <w:suppressAutoHyphens/>
              <w:spacing w:line="360" w:lineRule="auto"/>
              <w:rPr>
                <w:szCs w:val="28"/>
              </w:rPr>
            </w:pPr>
            <w:r w:rsidRPr="00B660E7">
              <w:rPr>
                <w:szCs w:val="28"/>
              </w:rPr>
              <w:t>11.06</w:t>
            </w:r>
          </w:p>
        </w:tc>
      </w:tr>
      <w:tr w:rsidR="00AF172E" w:rsidRPr="00B660E7" w:rsidTr="00B660E7">
        <w:tc>
          <w:tcPr>
            <w:tcW w:w="1327" w:type="dxa"/>
            <w:shd w:val="clear" w:color="auto" w:fill="auto"/>
          </w:tcPr>
          <w:p w:rsidR="00BB51FA" w:rsidRPr="00B660E7" w:rsidRDefault="00BB51FA" w:rsidP="00B660E7">
            <w:pPr>
              <w:suppressAutoHyphens/>
              <w:spacing w:line="360" w:lineRule="auto"/>
              <w:rPr>
                <w:szCs w:val="24"/>
              </w:rPr>
            </w:pPr>
            <w:r w:rsidRPr="00B660E7">
              <w:rPr>
                <w:szCs w:val="24"/>
              </w:rPr>
              <w:t>2.Фон (</w:t>
            </w:r>
            <w:r w:rsidRPr="00B660E7">
              <w:rPr>
                <w:szCs w:val="24"/>
                <w:lang w:val="en-US"/>
              </w:rPr>
              <w:t>N</w:t>
            </w:r>
            <w:r w:rsidRPr="00B660E7">
              <w:rPr>
                <w:szCs w:val="24"/>
                <w:vertAlign w:val="subscript"/>
              </w:rPr>
              <w:t>60</w:t>
            </w:r>
            <w:r w:rsidRPr="00B660E7">
              <w:rPr>
                <w:szCs w:val="24"/>
                <w:lang w:val="en-US"/>
              </w:rPr>
              <w:t>P</w:t>
            </w:r>
            <w:r w:rsidRPr="00B660E7">
              <w:rPr>
                <w:szCs w:val="24"/>
                <w:vertAlign w:val="subscript"/>
              </w:rPr>
              <w:t>60</w:t>
            </w:r>
            <w:r w:rsidRPr="00B660E7">
              <w:rPr>
                <w:szCs w:val="24"/>
                <w:lang w:val="en-US"/>
              </w:rPr>
              <w:t>K</w:t>
            </w:r>
            <w:r w:rsidRPr="00B660E7">
              <w:rPr>
                <w:szCs w:val="24"/>
                <w:vertAlign w:val="subscript"/>
              </w:rPr>
              <w:t>60</w:t>
            </w:r>
            <w:r w:rsidRPr="00B660E7">
              <w:rPr>
                <w:szCs w:val="24"/>
              </w:rPr>
              <w:t>)</w:t>
            </w:r>
          </w:p>
        </w:tc>
        <w:tc>
          <w:tcPr>
            <w:tcW w:w="567" w:type="dxa"/>
            <w:shd w:val="clear" w:color="auto" w:fill="auto"/>
          </w:tcPr>
          <w:p w:rsidR="00BB51FA" w:rsidRPr="00B660E7" w:rsidRDefault="00BB51FA" w:rsidP="00B660E7">
            <w:pPr>
              <w:suppressAutoHyphens/>
              <w:spacing w:line="360" w:lineRule="auto"/>
              <w:rPr>
                <w:szCs w:val="24"/>
                <w:lang w:val="en-US"/>
              </w:rPr>
            </w:pPr>
            <w:r w:rsidRPr="00B660E7">
              <w:rPr>
                <w:szCs w:val="24"/>
                <w:lang w:val="en-US"/>
              </w:rPr>
              <w:t>3.06</w:t>
            </w:r>
          </w:p>
        </w:tc>
        <w:tc>
          <w:tcPr>
            <w:tcW w:w="709" w:type="dxa"/>
            <w:shd w:val="clear" w:color="auto" w:fill="auto"/>
          </w:tcPr>
          <w:p w:rsidR="00BB51FA" w:rsidRPr="00B660E7" w:rsidRDefault="00BB51FA" w:rsidP="00B660E7">
            <w:pPr>
              <w:suppressAutoHyphens/>
              <w:spacing w:line="360" w:lineRule="auto"/>
              <w:rPr>
                <w:szCs w:val="24"/>
                <w:lang w:val="en-US"/>
              </w:rPr>
            </w:pPr>
            <w:r w:rsidRPr="00B660E7">
              <w:rPr>
                <w:szCs w:val="24"/>
                <w:lang w:val="en-US"/>
              </w:rPr>
              <w:t>10.06</w:t>
            </w:r>
          </w:p>
        </w:tc>
        <w:tc>
          <w:tcPr>
            <w:tcW w:w="567" w:type="dxa"/>
            <w:shd w:val="clear" w:color="auto" w:fill="auto"/>
          </w:tcPr>
          <w:p w:rsidR="00BB51FA" w:rsidRPr="00B660E7" w:rsidRDefault="00BB51FA" w:rsidP="00B660E7">
            <w:pPr>
              <w:suppressAutoHyphens/>
              <w:spacing w:line="360" w:lineRule="auto"/>
              <w:rPr>
                <w:szCs w:val="24"/>
                <w:lang w:val="en-US"/>
              </w:rPr>
            </w:pPr>
            <w:r w:rsidRPr="00B660E7">
              <w:rPr>
                <w:szCs w:val="24"/>
                <w:lang w:val="en-US"/>
              </w:rPr>
              <w:t>3.06</w:t>
            </w:r>
          </w:p>
        </w:tc>
        <w:tc>
          <w:tcPr>
            <w:tcW w:w="709" w:type="dxa"/>
            <w:shd w:val="clear" w:color="auto" w:fill="auto"/>
          </w:tcPr>
          <w:p w:rsidR="00BB51FA" w:rsidRPr="00B660E7" w:rsidRDefault="00BB51FA" w:rsidP="00B660E7">
            <w:pPr>
              <w:suppressAutoHyphens/>
              <w:spacing w:line="360" w:lineRule="auto"/>
              <w:rPr>
                <w:szCs w:val="24"/>
                <w:lang w:val="en-US"/>
              </w:rPr>
            </w:pPr>
            <w:r w:rsidRPr="00B660E7">
              <w:rPr>
                <w:szCs w:val="24"/>
                <w:lang w:val="en-US"/>
              </w:rPr>
              <w:t>10.06</w:t>
            </w:r>
          </w:p>
        </w:tc>
        <w:tc>
          <w:tcPr>
            <w:tcW w:w="567" w:type="dxa"/>
            <w:shd w:val="clear" w:color="auto" w:fill="auto"/>
          </w:tcPr>
          <w:p w:rsidR="00BB51FA" w:rsidRPr="00B660E7" w:rsidRDefault="00BB51FA" w:rsidP="00B660E7">
            <w:pPr>
              <w:suppressAutoHyphens/>
              <w:spacing w:line="360" w:lineRule="auto"/>
              <w:rPr>
                <w:szCs w:val="24"/>
                <w:lang w:val="en-US"/>
              </w:rPr>
            </w:pPr>
            <w:r w:rsidRPr="00B660E7">
              <w:rPr>
                <w:szCs w:val="24"/>
                <w:lang w:val="en-US"/>
              </w:rPr>
              <w:t>4.06</w:t>
            </w:r>
          </w:p>
        </w:tc>
        <w:tc>
          <w:tcPr>
            <w:tcW w:w="708" w:type="dxa"/>
            <w:shd w:val="clear" w:color="auto" w:fill="auto"/>
          </w:tcPr>
          <w:p w:rsidR="00BB51FA" w:rsidRPr="00B660E7" w:rsidRDefault="00BB51FA" w:rsidP="00B660E7">
            <w:pPr>
              <w:suppressAutoHyphens/>
              <w:spacing w:line="360" w:lineRule="auto"/>
              <w:rPr>
                <w:szCs w:val="24"/>
                <w:lang w:val="en-US"/>
              </w:rPr>
            </w:pPr>
            <w:r w:rsidRPr="00B660E7">
              <w:rPr>
                <w:szCs w:val="24"/>
                <w:lang w:val="en-US"/>
              </w:rPr>
              <w:t>11.06</w:t>
            </w:r>
          </w:p>
        </w:tc>
        <w:tc>
          <w:tcPr>
            <w:tcW w:w="567" w:type="dxa"/>
            <w:shd w:val="clear" w:color="auto" w:fill="auto"/>
          </w:tcPr>
          <w:p w:rsidR="00BB51FA" w:rsidRPr="00B660E7" w:rsidRDefault="00BB51FA" w:rsidP="00B660E7">
            <w:pPr>
              <w:suppressAutoHyphens/>
              <w:spacing w:line="360" w:lineRule="auto"/>
              <w:rPr>
                <w:szCs w:val="24"/>
                <w:lang w:val="en-US"/>
              </w:rPr>
            </w:pPr>
            <w:r w:rsidRPr="00B660E7">
              <w:rPr>
                <w:szCs w:val="24"/>
                <w:lang w:val="en-US"/>
              </w:rPr>
              <w:t>3.06</w:t>
            </w:r>
          </w:p>
        </w:tc>
        <w:tc>
          <w:tcPr>
            <w:tcW w:w="709" w:type="dxa"/>
            <w:shd w:val="clear" w:color="auto" w:fill="auto"/>
          </w:tcPr>
          <w:p w:rsidR="00BB51FA" w:rsidRPr="00B660E7" w:rsidRDefault="00BB51FA" w:rsidP="00B660E7">
            <w:pPr>
              <w:suppressAutoHyphens/>
              <w:spacing w:line="360" w:lineRule="auto"/>
              <w:rPr>
                <w:szCs w:val="24"/>
                <w:lang w:val="en-US"/>
              </w:rPr>
            </w:pPr>
            <w:r w:rsidRPr="00B660E7">
              <w:rPr>
                <w:szCs w:val="24"/>
                <w:lang w:val="en-US"/>
              </w:rPr>
              <w:t>10.06</w:t>
            </w:r>
          </w:p>
        </w:tc>
        <w:tc>
          <w:tcPr>
            <w:tcW w:w="709" w:type="dxa"/>
            <w:shd w:val="clear" w:color="auto" w:fill="auto"/>
          </w:tcPr>
          <w:p w:rsidR="00BB51FA" w:rsidRPr="00B660E7" w:rsidRDefault="00BB51FA" w:rsidP="00B660E7">
            <w:pPr>
              <w:suppressAutoHyphens/>
              <w:spacing w:line="360" w:lineRule="auto"/>
              <w:rPr>
                <w:szCs w:val="28"/>
                <w:lang w:val="en-US"/>
              </w:rPr>
            </w:pPr>
            <w:r w:rsidRPr="00B660E7">
              <w:rPr>
                <w:szCs w:val="28"/>
                <w:lang w:val="en-US"/>
              </w:rPr>
              <w:t>3.06</w:t>
            </w:r>
          </w:p>
        </w:tc>
        <w:tc>
          <w:tcPr>
            <w:tcW w:w="709" w:type="dxa"/>
            <w:shd w:val="clear" w:color="auto" w:fill="auto"/>
          </w:tcPr>
          <w:p w:rsidR="00BB51FA" w:rsidRPr="00B660E7" w:rsidRDefault="00BB51FA" w:rsidP="00B660E7">
            <w:pPr>
              <w:suppressAutoHyphens/>
              <w:spacing w:line="360" w:lineRule="auto"/>
              <w:rPr>
                <w:szCs w:val="28"/>
                <w:lang w:val="en-US"/>
              </w:rPr>
            </w:pPr>
            <w:r w:rsidRPr="00B660E7">
              <w:rPr>
                <w:szCs w:val="28"/>
                <w:lang w:val="en-US"/>
              </w:rPr>
              <w:t>10.06</w:t>
            </w:r>
          </w:p>
        </w:tc>
      </w:tr>
      <w:tr w:rsidR="00AF172E" w:rsidRPr="00B660E7" w:rsidTr="00B660E7">
        <w:tc>
          <w:tcPr>
            <w:tcW w:w="1327" w:type="dxa"/>
            <w:shd w:val="clear" w:color="auto" w:fill="auto"/>
          </w:tcPr>
          <w:p w:rsidR="00BB51FA" w:rsidRPr="00B660E7" w:rsidRDefault="00BB51FA" w:rsidP="00B660E7">
            <w:pPr>
              <w:suppressAutoHyphens/>
              <w:spacing w:line="360" w:lineRule="auto"/>
              <w:rPr>
                <w:szCs w:val="24"/>
                <w:lang w:val="en-US"/>
              </w:rPr>
            </w:pPr>
            <w:r w:rsidRPr="00B660E7">
              <w:rPr>
                <w:szCs w:val="24"/>
                <w:lang w:val="en-US"/>
              </w:rPr>
              <w:t xml:space="preserve">3. </w:t>
            </w:r>
            <w:r w:rsidRPr="00B660E7">
              <w:rPr>
                <w:szCs w:val="24"/>
              </w:rPr>
              <w:t>Фон</w:t>
            </w:r>
            <w:r w:rsidRPr="00B660E7">
              <w:rPr>
                <w:szCs w:val="24"/>
                <w:lang w:val="en-US"/>
              </w:rPr>
              <w:t>+N</w:t>
            </w:r>
            <w:r w:rsidRPr="00B660E7">
              <w:rPr>
                <w:szCs w:val="24"/>
                <w:vertAlign w:val="subscript"/>
                <w:lang w:val="en-US"/>
              </w:rPr>
              <w:t>60</w:t>
            </w:r>
            <w:r w:rsidRPr="00B660E7">
              <w:rPr>
                <w:szCs w:val="24"/>
                <w:lang w:val="en-US"/>
              </w:rPr>
              <w:t xml:space="preserve"> P</w:t>
            </w:r>
            <w:r w:rsidRPr="00B660E7">
              <w:rPr>
                <w:szCs w:val="24"/>
                <w:vertAlign w:val="subscript"/>
                <w:lang w:val="en-US"/>
              </w:rPr>
              <w:t>60</w:t>
            </w:r>
            <w:r w:rsidRPr="00B660E7">
              <w:rPr>
                <w:szCs w:val="24"/>
                <w:lang w:val="en-US"/>
              </w:rPr>
              <w:t xml:space="preserve"> K</w:t>
            </w:r>
            <w:r w:rsidRPr="00B660E7">
              <w:rPr>
                <w:szCs w:val="24"/>
                <w:vertAlign w:val="subscript"/>
                <w:lang w:val="en-US"/>
              </w:rPr>
              <w:t>60</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3.06</w:t>
            </w:r>
          </w:p>
        </w:tc>
        <w:tc>
          <w:tcPr>
            <w:tcW w:w="709" w:type="dxa"/>
            <w:shd w:val="clear" w:color="auto" w:fill="auto"/>
          </w:tcPr>
          <w:p w:rsidR="00BB51FA" w:rsidRPr="00B660E7" w:rsidRDefault="00BB51FA" w:rsidP="00B660E7">
            <w:pPr>
              <w:suppressAutoHyphens/>
              <w:spacing w:line="360" w:lineRule="auto"/>
              <w:rPr>
                <w:szCs w:val="24"/>
              </w:rPr>
            </w:pPr>
            <w:r w:rsidRPr="00B660E7">
              <w:rPr>
                <w:szCs w:val="24"/>
              </w:rPr>
              <w:t>10.06</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3.06</w:t>
            </w:r>
          </w:p>
        </w:tc>
        <w:tc>
          <w:tcPr>
            <w:tcW w:w="709" w:type="dxa"/>
            <w:shd w:val="clear" w:color="auto" w:fill="auto"/>
          </w:tcPr>
          <w:p w:rsidR="00BB51FA" w:rsidRPr="00B660E7" w:rsidRDefault="00BB51FA" w:rsidP="00B660E7">
            <w:pPr>
              <w:suppressAutoHyphens/>
              <w:spacing w:line="360" w:lineRule="auto"/>
              <w:rPr>
                <w:szCs w:val="24"/>
              </w:rPr>
            </w:pPr>
            <w:r w:rsidRPr="00B660E7">
              <w:rPr>
                <w:szCs w:val="24"/>
              </w:rPr>
              <w:t>11.06</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4.06</w:t>
            </w:r>
          </w:p>
        </w:tc>
        <w:tc>
          <w:tcPr>
            <w:tcW w:w="708" w:type="dxa"/>
            <w:shd w:val="clear" w:color="auto" w:fill="auto"/>
          </w:tcPr>
          <w:p w:rsidR="00BB51FA" w:rsidRPr="00B660E7" w:rsidRDefault="00BB51FA" w:rsidP="00B660E7">
            <w:pPr>
              <w:suppressAutoHyphens/>
              <w:spacing w:line="360" w:lineRule="auto"/>
              <w:rPr>
                <w:szCs w:val="24"/>
              </w:rPr>
            </w:pPr>
            <w:r w:rsidRPr="00B660E7">
              <w:rPr>
                <w:szCs w:val="24"/>
              </w:rPr>
              <w:t>11.06</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3.06</w:t>
            </w:r>
          </w:p>
        </w:tc>
        <w:tc>
          <w:tcPr>
            <w:tcW w:w="709" w:type="dxa"/>
            <w:shd w:val="clear" w:color="auto" w:fill="auto"/>
          </w:tcPr>
          <w:p w:rsidR="00BB51FA" w:rsidRPr="00B660E7" w:rsidRDefault="00BB51FA" w:rsidP="00B660E7">
            <w:pPr>
              <w:suppressAutoHyphens/>
              <w:spacing w:line="360" w:lineRule="auto"/>
              <w:rPr>
                <w:szCs w:val="24"/>
              </w:rPr>
            </w:pPr>
            <w:r w:rsidRPr="00B660E7">
              <w:rPr>
                <w:szCs w:val="24"/>
              </w:rPr>
              <w:t>10.06</w:t>
            </w:r>
          </w:p>
        </w:tc>
        <w:tc>
          <w:tcPr>
            <w:tcW w:w="709" w:type="dxa"/>
            <w:shd w:val="clear" w:color="auto" w:fill="auto"/>
          </w:tcPr>
          <w:p w:rsidR="00BB51FA" w:rsidRPr="00B660E7" w:rsidRDefault="00BB51FA" w:rsidP="00B660E7">
            <w:pPr>
              <w:suppressAutoHyphens/>
              <w:spacing w:line="360" w:lineRule="auto"/>
              <w:rPr>
                <w:szCs w:val="28"/>
              </w:rPr>
            </w:pPr>
            <w:r w:rsidRPr="00B660E7">
              <w:rPr>
                <w:szCs w:val="28"/>
              </w:rPr>
              <w:t>3.06</w:t>
            </w:r>
          </w:p>
        </w:tc>
        <w:tc>
          <w:tcPr>
            <w:tcW w:w="709" w:type="dxa"/>
            <w:shd w:val="clear" w:color="auto" w:fill="auto"/>
          </w:tcPr>
          <w:p w:rsidR="00BB51FA" w:rsidRPr="00B660E7" w:rsidRDefault="00BB51FA" w:rsidP="00B660E7">
            <w:pPr>
              <w:suppressAutoHyphens/>
              <w:spacing w:line="360" w:lineRule="auto"/>
              <w:rPr>
                <w:szCs w:val="28"/>
              </w:rPr>
            </w:pPr>
            <w:r w:rsidRPr="00B660E7">
              <w:rPr>
                <w:szCs w:val="28"/>
              </w:rPr>
              <w:t>11.06</w:t>
            </w:r>
          </w:p>
        </w:tc>
      </w:tr>
      <w:tr w:rsidR="00AF172E" w:rsidRPr="00B660E7" w:rsidTr="00B660E7">
        <w:tc>
          <w:tcPr>
            <w:tcW w:w="1327" w:type="dxa"/>
            <w:shd w:val="clear" w:color="auto" w:fill="auto"/>
          </w:tcPr>
          <w:p w:rsidR="00BB51FA" w:rsidRPr="00B660E7" w:rsidRDefault="00BB51FA" w:rsidP="00B660E7">
            <w:pPr>
              <w:suppressAutoHyphens/>
              <w:spacing w:line="360" w:lineRule="auto"/>
              <w:rPr>
                <w:szCs w:val="24"/>
              </w:rPr>
            </w:pPr>
            <w:r w:rsidRPr="00B660E7">
              <w:rPr>
                <w:szCs w:val="24"/>
              </w:rPr>
              <w:t>4.фон+</w:t>
            </w:r>
            <w:r w:rsidRPr="00B660E7">
              <w:rPr>
                <w:szCs w:val="24"/>
                <w:lang w:val="en-US"/>
              </w:rPr>
              <w:t>N</w:t>
            </w:r>
            <w:r w:rsidRPr="00B660E7">
              <w:rPr>
                <w:szCs w:val="24"/>
                <w:vertAlign w:val="subscript"/>
              </w:rPr>
              <w:t>60</w:t>
            </w:r>
            <w:r w:rsidRPr="00B660E7">
              <w:rPr>
                <w:szCs w:val="24"/>
              </w:rPr>
              <w:t xml:space="preserve"> </w:t>
            </w:r>
            <w:r w:rsidRPr="00B660E7">
              <w:rPr>
                <w:szCs w:val="24"/>
                <w:lang w:val="en-US"/>
              </w:rPr>
              <w:t>P</w:t>
            </w:r>
            <w:r w:rsidRPr="00B660E7">
              <w:rPr>
                <w:szCs w:val="24"/>
                <w:vertAlign w:val="subscript"/>
              </w:rPr>
              <w:t>60</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3.06</w:t>
            </w:r>
          </w:p>
        </w:tc>
        <w:tc>
          <w:tcPr>
            <w:tcW w:w="709" w:type="dxa"/>
            <w:shd w:val="clear" w:color="auto" w:fill="auto"/>
          </w:tcPr>
          <w:p w:rsidR="00BB51FA" w:rsidRPr="00B660E7" w:rsidRDefault="00BB51FA" w:rsidP="00B660E7">
            <w:pPr>
              <w:suppressAutoHyphens/>
              <w:spacing w:line="360" w:lineRule="auto"/>
              <w:rPr>
                <w:szCs w:val="24"/>
              </w:rPr>
            </w:pPr>
            <w:r w:rsidRPr="00B660E7">
              <w:rPr>
                <w:szCs w:val="24"/>
              </w:rPr>
              <w:t>10.06</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3.06</w:t>
            </w:r>
          </w:p>
        </w:tc>
        <w:tc>
          <w:tcPr>
            <w:tcW w:w="709" w:type="dxa"/>
            <w:shd w:val="clear" w:color="auto" w:fill="auto"/>
          </w:tcPr>
          <w:p w:rsidR="00BB51FA" w:rsidRPr="00B660E7" w:rsidRDefault="00BB51FA" w:rsidP="00B660E7">
            <w:pPr>
              <w:suppressAutoHyphens/>
              <w:spacing w:line="360" w:lineRule="auto"/>
              <w:rPr>
                <w:szCs w:val="24"/>
              </w:rPr>
            </w:pPr>
            <w:r w:rsidRPr="00B660E7">
              <w:rPr>
                <w:szCs w:val="24"/>
              </w:rPr>
              <w:t>11.06</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3.06</w:t>
            </w:r>
          </w:p>
        </w:tc>
        <w:tc>
          <w:tcPr>
            <w:tcW w:w="708" w:type="dxa"/>
            <w:shd w:val="clear" w:color="auto" w:fill="auto"/>
          </w:tcPr>
          <w:p w:rsidR="00BB51FA" w:rsidRPr="00B660E7" w:rsidRDefault="00BB51FA" w:rsidP="00B660E7">
            <w:pPr>
              <w:suppressAutoHyphens/>
              <w:spacing w:line="360" w:lineRule="auto"/>
              <w:rPr>
                <w:szCs w:val="24"/>
              </w:rPr>
            </w:pPr>
            <w:r w:rsidRPr="00B660E7">
              <w:rPr>
                <w:szCs w:val="24"/>
              </w:rPr>
              <w:t>10.06</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3.06</w:t>
            </w:r>
          </w:p>
        </w:tc>
        <w:tc>
          <w:tcPr>
            <w:tcW w:w="709" w:type="dxa"/>
            <w:shd w:val="clear" w:color="auto" w:fill="auto"/>
          </w:tcPr>
          <w:p w:rsidR="00BB51FA" w:rsidRPr="00B660E7" w:rsidRDefault="00BB51FA" w:rsidP="00B660E7">
            <w:pPr>
              <w:suppressAutoHyphens/>
              <w:spacing w:line="360" w:lineRule="auto"/>
              <w:rPr>
                <w:szCs w:val="24"/>
              </w:rPr>
            </w:pPr>
            <w:r w:rsidRPr="00B660E7">
              <w:rPr>
                <w:szCs w:val="24"/>
              </w:rPr>
              <w:t>10.06</w:t>
            </w:r>
          </w:p>
        </w:tc>
        <w:tc>
          <w:tcPr>
            <w:tcW w:w="709" w:type="dxa"/>
            <w:shd w:val="clear" w:color="auto" w:fill="auto"/>
          </w:tcPr>
          <w:p w:rsidR="00BB51FA" w:rsidRPr="00B660E7" w:rsidRDefault="00BB51FA" w:rsidP="00B660E7">
            <w:pPr>
              <w:suppressAutoHyphens/>
              <w:spacing w:line="360" w:lineRule="auto"/>
              <w:rPr>
                <w:szCs w:val="28"/>
              </w:rPr>
            </w:pPr>
            <w:r w:rsidRPr="00B660E7">
              <w:rPr>
                <w:szCs w:val="28"/>
              </w:rPr>
              <w:t>3.06</w:t>
            </w:r>
          </w:p>
        </w:tc>
        <w:tc>
          <w:tcPr>
            <w:tcW w:w="709" w:type="dxa"/>
            <w:shd w:val="clear" w:color="auto" w:fill="auto"/>
          </w:tcPr>
          <w:p w:rsidR="00BB51FA" w:rsidRPr="00B660E7" w:rsidRDefault="00BB51FA" w:rsidP="00B660E7">
            <w:pPr>
              <w:suppressAutoHyphens/>
              <w:spacing w:line="360" w:lineRule="auto"/>
              <w:rPr>
                <w:szCs w:val="28"/>
              </w:rPr>
            </w:pPr>
            <w:r w:rsidRPr="00B660E7">
              <w:rPr>
                <w:szCs w:val="28"/>
              </w:rPr>
              <w:t>10.06</w:t>
            </w:r>
          </w:p>
        </w:tc>
      </w:tr>
      <w:tr w:rsidR="00AF172E" w:rsidRPr="00B660E7" w:rsidTr="00B660E7">
        <w:tc>
          <w:tcPr>
            <w:tcW w:w="1327" w:type="dxa"/>
            <w:shd w:val="clear" w:color="auto" w:fill="auto"/>
          </w:tcPr>
          <w:p w:rsidR="00BB51FA" w:rsidRPr="00B660E7" w:rsidRDefault="00BB51FA" w:rsidP="00B660E7">
            <w:pPr>
              <w:suppressAutoHyphens/>
              <w:spacing w:line="360" w:lineRule="auto"/>
              <w:rPr>
                <w:szCs w:val="24"/>
              </w:rPr>
            </w:pPr>
            <w:r w:rsidRPr="00B660E7">
              <w:rPr>
                <w:szCs w:val="24"/>
              </w:rPr>
              <w:t>5.Фон+</w:t>
            </w:r>
            <w:r w:rsidRPr="00B660E7">
              <w:rPr>
                <w:szCs w:val="24"/>
                <w:lang w:val="en-US"/>
              </w:rPr>
              <w:t>P</w:t>
            </w:r>
            <w:r w:rsidRPr="00B660E7">
              <w:rPr>
                <w:szCs w:val="24"/>
                <w:vertAlign w:val="subscript"/>
              </w:rPr>
              <w:t>60</w:t>
            </w:r>
            <w:r w:rsidRPr="00B660E7">
              <w:rPr>
                <w:szCs w:val="24"/>
              </w:rPr>
              <w:t xml:space="preserve"> </w:t>
            </w:r>
            <w:r w:rsidRPr="00B660E7">
              <w:rPr>
                <w:szCs w:val="24"/>
                <w:lang w:val="en-US"/>
              </w:rPr>
              <w:t>K</w:t>
            </w:r>
            <w:r w:rsidRPr="00B660E7">
              <w:rPr>
                <w:szCs w:val="24"/>
                <w:vertAlign w:val="subscript"/>
              </w:rPr>
              <w:t>60</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3.06</w:t>
            </w:r>
          </w:p>
        </w:tc>
        <w:tc>
          <w:tcPr>
            <w:tcW w:w="709" w:type="dxa"/>
            <w:shd w:val="clear" w:color="auto" w:fill="auto"/>
          </w:tcPr>
          <w:p w:rsidR="00BB51FA" w:rsidRPr="00B660E7" w:rsidRDefault="00BB51FA" w:rsidP="00B660E7">
            <w:pPr>
              <w:suppressAutoHyphens/>
              <w:spacing w:line="360" w:lineRule="auto"/>
              <w:rPr>
                <w:szCs w:val="24"/>
              </w:rPr>
            </w:pPr>
            <w:r w:rsidRPr="00B660E7">
              <w:rPr>
                <w:szCs w:val="24"/>
              </w:rPr>
              <w:t>10.06</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3.06</w:t>
            </w:r>
          </w:p>
        </w:tc>
        <w:tc>
          <w:tcPr>
            <w:tcW w:w="709" w:type="dxa"/>
            <w:shd w:val="clear" w:color="auto" w:fill="auto"/>
          </w:tcPr>
          <w:p w:rsidR="00BB51FA" w:rsidRPr="00B660E7" w:rsidRDefault="00BB51FA" w:rsidP="00B660E7">
            <w:pPr>
              <w:suppressAutoHyphens/>
              <w:spacing w:line="360" w:lineRule="auto"/>
              <w:rPr>
                <w:szCs w:val="24"/>
              </w:rPr>
            </w:pPr>
            <w:r w:rsidRPr="00B660E7">
              <w:rPr>
                <w:szCs w:val="24"/>
              </w:rPr>
              <w:t>10.06</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5.06</w:t>
            </w:r>
          </w:p>
        </w:tc>
        <w:tc>
          <w:tcPr>
            <w:tcW w:w="708" w:type="dxa"/>
            <w:shd w:val="clear" w:color="auto" w:fill="auto"/>
          </w:tcPr>
          <w:p w:rsidR="00BB51FA" w:rsidRPr="00B660E7" w:rsidRDefault="00BB51FA" w:rsidP="00B660E7">
            <w:pPr>
              <w:suppressAutoHyphens/>
              <w:spacing w:line="360" w:lineRule="auto"/>
              <w:rPr>
                <w:szCs w:val="24"/>
              </w:rPr>
            </w:pPr>
            <w:r w:rsidRPr="00B660E7">
              <w:rPr>
                <w:szCs w:val="24"/>
              </w:rPr>
              <w:t>1.06</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3.06</w:t>
            </w:r>
          </w:p>
        </w:tc>
        <w:tc>
          <w:tcPr>
            <w:tcW w:w="709" w:type="dxa"/>
            <w:shd w:val="clear" w:color="auto" w:fill="auto"/>
          </w:tcPr>
          <w:p w:rsidR="00BB51FA" w:rsidRPr="00B660E7" w:rsidRDefault="00BB51FA" w:rsidP="00B660E7">
            <w:pPr>
              <w:suppressAutoHyphens/>
              <w:spacing w:line="360" w:lineRule="auto"/>
              <w:rPr>
                <w:szCs w:val="24"/>
              </w:rPr>
            </w:pPr>
            <w:r w:rsidRPr="00B660E7">
              <w:rPr>
                <w:szCs w:val="24"/>
              </w:rPr>
              <w:t>10.06</w:t>
            </w:r>
          </w:p>
        </w:tc>
        <w:tc>
          <w:tcPr>
            <w:tcW w:w="709" w:type="dxa"/>
            <w:shd w:val="clear" w:color="auto" w:fill="auto"/>
          </w:tcPr>
          <w:p w:rsidR="00BB51FA" w:rsidRPr="00B660E7" w:rsidRDefault="00BB51FA" w:rsidP="00B660E7">
            <w:pPr>
              <w:suppressAutoHyphens/>
              <w:spacing w:line="360" w:lineRule="auto"/>
              <w:rPr>
                <w:szCs w:val="28"/>
              </w:rPr>
            </w:pPr>
            <w:r w:rsidRPr="00B660E7">
              <w:rPr>
                <w:szCs w:val="28"/>
              </w:rPr>
              <w:t>4.06</w:t>
            </w:r>
          </w:p>
        </w:tc>
        <w:tc>
          <w:tcPr>
            <w:tcW w:w="709" w:type="dxa"/>
            <w:shd w:val="clear" w:color="auto" w:fill="auto"/>
          </w:tcPr>
          <w:p w:rsidR="00BB51FA" w:rsidRPr="00B660E7" w:rsidRDefault="00BB51FA" w:rsidP="00B660E7">
            <w:pPr>
              <w:suppressAutoHyphens/>
              <w:spacing w:line="360" w:lineRule="auto"/>
              <w:rPr>
                <w:szCs w:val="28"/>
              </w:rPr>
            </w:pPr>
            <w:r w:rsidRPr="00B660E7">
              <w:rPr>
                <w:szCs w:val="28"/>
              </w:rPr>
              <w:t>10.06</w:t>
            </w:r>
          </w:p>
        </w:tc>
      </w:tr>
      <w:tr w:rsidR="00AF172E" w:rsidRPr="00B660E7" w:rsidTr="00B660E7">
        <w:tc>
          <w:tcPr>
            <w:tcW w:w="1327" w:type="dxa"/>
            <w:shd w:val="clear" w:color="auto" w:fill="auto"/>
          </w:tcPr>
          <w:p w:rsidR="00BB51FA" w:rsidRPr="00B660E7" w:rsidRDefault="00BB51FA" w:rsidP="00B660E7">
            <w:pPr>
              <w:suppressAutoHyphens/>
              <w:spacing w:line="360" w:lineRule="auto"/>
              <w:rPr>
                <w:szCs w:val="28"/>
              </w:rPr>
            </w:pPr>
            <w:r w:rsidRPr="00B660E7">
              <w:rPr>
                <w:szCs w:val="28"/>
              </w:rPr>
              <w:t>6.</w:t>
            </w:r>
            <w:r w:rsidRPr="00B660E7">
              <w:rPr>
                <w:szCs w:val="24"/>
              </w:rPr>
              <w:t>Фон+</w:t>
            </w:r>
            <w:r w:rsidRPr="00B660E7">
              <w:rPr>
                <w:szCs w:val="24"/>
                <w:lang w:val="en-US"/>
              </w:rPr>
              <w:t>N</w:t>
            </w:r>
            <w:r w:rsidRPr="00B660E7">
              <w:rPr>
                <w:szCs w:val="24"/>
                <w:vertAlign w:val="subscript"/>
              </w:rPr>
              <w:t>60</w:t>
            </w:r>
            <w:r w:rsidRPr="00B660E7">
              <w:rPr>
                <w:szCs w:val="24"/>
              </w:rPr>
              <w:t xml:space="preserve"> </w:t>
            </w:r>
            <w:r w:rsidRPr="00B660E7">
              <w:rPr>
                <w:szCs w:val="24"/>
                <w:lang w:val="en-US"/>
              </w:rPr>
              <w:t>K</w:t>
            </w:r>
            <w:r w:rsidRPr="00B660E7">
              <w:rPr>
                <w:szCs w:val="24"/>
                <w:vertAlign w:val="subscript"/>
              </w:rPr>
              <w:t>60</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3.06</w:t>
            </w:r>
          </w:p>
        </w:tc>
        <w:tc>
          <w:tcPr>
            <w:tcW w:w="709" w:type="dxa"/>
            <w:shd w:val="clear" w:color="auto" w:fill="auto"/>
          </w:tcPr>
          <w:p w:rsidR="00BB51FA" w:rsidRPr="00B660E7" w:rsidRDefault="00BB51FA" w:rsidP="00B660E7">
            <w:pPr>
              <w:suppressAutoHyphens/>
              <w:spacing w:line="360" w:lineRule="auto"/>
              <w:rPr>
                <w:szCs w:val="24"/>
              </w:rPr>
            </w:pPr>
            <w:r w:rsidRPr="00B660E7">
              <w:rPr>
                <w:szCs w:val="24"/>
              </w:rPr>
              <w:t>11.06</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3.06</w:t>
            </w:r>
          </w:p>
        </w:tc>
        <w:tc>
          <w:tcPr>
            <w:tcW w:w="709" w:type="dxa"/>
            <w:shd w:val="clear" w:color="auto" w:fill="auto"/>
          </w:tcPr>
          <w:p w:rsidR="00BB51FA" w:rsidRPr="00B660E7" w:rsidRDefault="00BB51FA" w:rsidP="00B660E7">
            <w:pPr>
              <w:suppressAutoHyphens/>
              <w:spacing w:line="360" w:lineRule="auto"/>
              <w:rPr>
                <w:szCs w:val="24"/>
              </w:rPr>
            </w:pPr>
            <w:r w:rsidRPr="00B660E7">
              <w:rPr>
                <w:szCs w:val="24"/>
              </w:rPr>
              <w:t>11.06</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5.06</w:t>
            </w:r>
          </w:p>
        </w:tc>
        <w:tc>
          <w:tcPr>
            <w:tcW w:w="708" w:type="dxa"/>
            <w:shd w:val="clear" w:color="auto" w:fill="auto"/>
          </w:tcPr>
          <w:p w:rsidR="00BB51FA" w:rsidRPr="00B660E7" w:rsidRDefault="00BB51FA" w:rsidP="00B660E7">
            <w:pPr>
              <w:suppressAutoHyphens/>
              <w:spacing w:line="360" w:lineRule="auto"/>
              <w:rPr>
                <w:szCs w:val="24"/>
              </w:rPr>
            </w:pPr>
            <w:r w:rsidRPr="00B660E7">
              <w:rPr>
                <w:szCs w:val="24"/>
              </w:rPr>
              <w:t>11.06</w:t>
            </w:r>
          </w:p>
        </w:tc>
        <w:tc>
          <w:tcPr>
            <w:tcW w:w="567" w:type="dxa"/>
            <w:shd w:val="clear" w:color="auto" w:fill="auto"/>
          </w:tcPr>
          <w:p w:rsidR="00BB51FA" w:rsidRPr="00B660E7" w:rsidRDefault="00BB51FA" w:rsidP="00B660E7">
            <w:pPr>
              <w:suppressAutoHyphens/>
              <w:spacing w:line="360" w:lineRule="auto"/>
              <w:rPr>
                <w:szCs w:val="24"/>
              </w:rPr>
            </w:pPr>
            <w:r w:rsidRPr="00B660E7">
              <w:rPr>
                <w:szCs w:val="24"/>
              </w:rPr>
              <w:t>3.06</w:t>
            </w:r>
          </w:p>
        </w:tc>
        <w:tc>
          <w:tcPr>
            <w:tcW w:w="709" w:type="dxa"/>
            <w:shd w:val="clear" w:color="auto" w:fill="auto"/>
          </w:tcPr>
          <w:p w:rsidR="00BB51FA" w:rsidRPr="00B660E7" w:rsidRDefault="00BB51FA" w:rsidP="00B660E7">
            <w:pPr>
              <w:suppressAutoHyphens/>
              <w:spacing w:line="360" w:lineRule="auto"/>
              <w:rPr>
                <w:szCs w:val="24"/>
              </w:rPr>
            </w:pPr>
            <w:r w:rsidRPr="00B660E7">
              <w:rPr>
                <w:szCs w:val="24"/>
              </w:rPr>
              <w:t>10.06</w:t>
            </w:r>
          </w:p>
        </w:tc>
        <w:tc>
          <w:tcPr>
            <w:tcW w:w="709" w:type="dxa"/>
            <w:shd w:val="clear" w:color="auto" w:fill="auto"/>
          </w:tcPr>
          <w:p w:rsidR="00BB51FA" w:rsidRPr="00B660E7" w:rsidRDefault="00BB51FA" w:rsidP="00B660E7">
            <w:pPr>
              <w:suppressAutoHyphens/>
              <w:spacing w:line="360" w:lineRule="auto"/>
              <w:rPr>
                <w:szCs w:val="28"/>
              </w:rPr>
            </w:pPr>
            <w:r w:rsidRPr="00B660E7">
              <w:rPr>
                <w:szCs w:val="28"/>
              </w:rPr>
              <w:t>4.06</w:t>
            </w:r>
          </w:p>
        </w:tc>
        <w:tc>
          <w:tcPr>
            <w:tcW w:w="709" w:type="dxa"/>
            <w:shd w:val="clear" w:color="auto" w:fill="auto"/>
          </w:tcPr>
          <w:p w:rsidR="00BB51FA" w:rsidRPr="00B660E7" w:rsidRDefault="00BB51FA" w:rsidP="00B660E7">
            <w:pPr>
              <w:suppressAutoHyphens/>
              <w:spacing w:line="360" w:lineRule="auto"/>
              <w:rPr>
                <w:szCs w:val="28"/>
              </w:rPr>
            </w:pPr>
            <w:r w:rsidRPr="00B660E7">
              <w:rPr>
                <w:szCs w:val="28"/>
              </w:rPr>
              <w:t>11.06</w:t>
            </w:r>
          </w:p>
        </w:tc>
      </w:tr>
    </w:tbl>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Из данных табл. 4.1.1 видно, что существенных различий в сроках появления всходов по вариантам не наблюдается.</w:t>
      </w:r>
    </w:p>
    <w:p w:rsidR="00BB51FA" w:rsidRPr="00D73102" w:rsidRDefault="00BB51FA" w:rsidP="00D73102">
      <w:pPr>
        <w:suppressAutoHyphens/>
        <w:spacing w:line="360" w:lineRule="auto"/>
        <w:ind w:firstLine="709"/>
        <w:jc w:val="both"/>
        <w:rPr>
          <w:sz w:val="28"/>
          <w:szCs w:val="28"/>
        </w:rPr>
      </w:pPr>
      <w:r w:rsidRPr="00D73102">
        <w:rPr>
          <w:sz w:val="28"/>
          <w:szCs w:val="28"/>
        </w:rPr>
        <w:t>В опыте 2000 г. была отмечена только фаза всходов. Из данных табл. 4.1.2 видно, что существенных различий в сроках появления всходов по вариантам не наблюдается.</w:t>
      </w:r>
    </w:p>
    <w:p w:rsidR="00D73102" w:rsidRPr="00DC5FAB" w:rsidRDefault="00D73102"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Табл. 4.1.2</w:t>
      </w:r>
      <w:r w:rsidR="00AF172E" w:rsidRPr="00AF172E">
        <w:rPr>
          <w:sz w:val="28"/>
          <w:szCs w:val="28"/>
        </w:rPr>
        <w:t xml:space="preserve"> </w:t>
      </w:r>
      <w:r w:rsidRPr="00D73102">
        <w:rPr>
          <w:sz w:val="28"/>
          <w:szCs w:val="28"/>
        </w:rPr>
        <w:t>Наступление фазы всходов, 2000 г.</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22"/>
        <w:gridCol w:w="666"/>
        <w:gridCol w:w="666"/>
        <w:gridCol w:w="666"/>
        <w:gridCol w:w="666"/>
        <w:gridCol w:w="666"/>
        <w:gridCol w:w="666"/>
        <w:gridCol w:w="666"/>
        <w:gridCol w:w="666"/>
        <w:gridCol w:w="954"/>
        <w:gridCol w:w="1101"/>
      </w:tblGrid>
      <w:tr w:rsidR="00BB51FA" w:rsidRPr="00B660E7" w:rsidTr="00B660E7">
        <w:tc>
          <w:tcPr>
            <w:tcW w:w="0" w:type="auto"/>
            <w:vMerge w:val="restart"/>
            <w:shd w:val="clear" w:color="auto" w:fill="auto"/>
          </w:tcPr>
          <w:p w:rsidR="00BB51FA" w:rsidRPr="00B660E7" w:rsidRDefault="00BB51FA" w:rsidP="00B660E7">
            <w:pPr>
              <w:suppressAutoHyphens/>
              <w:spacing w:line="360" w:lineRule="auto"/>
              <w:rPr>
                <w:szCs w:val="24"/>
              </w:rPr>
            </w:pPr>
            <w:r w:rsidRPr="00B660E7">
              <w:rPr>
                <w:szCs w:val="24"/>
              </w:rPr>
              <w:t>варианты</w:t>
            </w:r>
          </w:p>
        </w:tc>
        <w:tc>
          <w:tcPr>
            <w:tcW w:w="0" w:type="auto"/>
            <w:gridSpan w:val="8"/>
            <w:shd w:val="clear" w:color="auto" w:fill="auto"/>
          </w:tcPr>
          <w:p w:rsidR="00BB51FA" w:rsidRPr="00B660E7" w:rsidRDefault="00BB51FA" w:rsidP="00B660E7">
            <w:pPr>
              <w:suppressAutoHyphens/>
              <w:spacing w:line="360" w:lineRule="auto"/>
              <w:rPr>
                <w:szCs w:val="28"/>
              </w:rPr>
            </w:pPr>
            <w:r w:rsidRPr="00B660E7">
              <w:rPr>
                <w:szCs w:val="28"/>
              </w:rPr>
              <w:t>Повторность</w:t>
            </w:r>
          </w:p>
        </w:tc>
        <w:tc>
          <w:tcPr>
            <w:tcW w:w="0" w:type="auto"/>
            <w:gridSpan w:val="2"/>
            <w:shd w:val="clear" w:color="auto" w:fill="auto"/>
          </w:tcPr>
          <w:p w:rsidR="00BB51FA" w:rsidRPr="00B660E7" w:rsidRDefault="00BB51FA" w:rsidP="00B660E7">
            <w:pPr>
              <w:suppressAutoHyphens/>
              <w:spacing w:line="360" w:lineRule="auto"/>
              <w:rPr>
                <w:szCs w:val="28"/>
              </w:rPr>
            </w:pPr>
            <w:r w:rsidRPr="00B660E7">
              <w:rPr>
                <w:szCs w:val="28"/>
              </w:rPr>
              <w:t>Среднее по повторности</w:t>
            </w:r>
          </w:p>
        </w:tc>
      </w:tr>
      <w:tr w:rsidR="00BB51FA" w:rsidRPr="00B660E7" w:rsidTr="00B660E7">
        <w:trPr>
          <w:cantSplit/>
          <w:trHeight w:val="1134"/>
        </w:trPr>
        <w:tc>
          <w:tcPr>
            <w:tcW w:w="0" w:type="auto"/>
            <w:vMerge/>
            <w:shd w:val="clear" w:color="auto" w:fill="auto"/>
          </w:tcPr>
          <w:p w:rsidR="00BB51FA" w:rsidRPr="00B660E7" w:rsidRDefault="00BB51FA" w:rsidP="00B660E7">
            <w:pPr>
              <w:suppressAutoHyphens/>
              <w:spacing w:line="360" w:lineRule="auto"/>
              <w:rPr>
                <w:szCs w:val="28"/>
              </w:rPr>
            </w:pPr>
          </w:p>
        </w:tc>
        <w:tc>
          <w:tcPr>
            <w:tcW w:w="0" w:type="auto"/>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начало</w:t>
            </w:r>
          </w:p>
        </w:tc>
        <w:tc>
          <w:tcPr>
            <w:tcW w:w="0" w:type="auto"/>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полные</w:t>
            </w:r>
          </w:p>
        </w:tc>
        <w:tc>
          <w:tcPr>
            <w:tcW w:w="0" w:type="auto"/>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начало</w:t>
            </w:r>
          </w:p>
        </w:tc>
        <w:tc>
          <w:tcPr>
            <w:tcW w:w="0" w:type="auto"/>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полные</w:t>
            </w:r>
          </w:p>
        </w:tc>
        <w:tc>
          <w:tcPr>
            <w:tcW w:w="0" w:type="auto"/>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начало</w:t>
            </w:r>
          </w:p>
        </w:tc>
        <w:tc>
          <w:tcPr>
            <w:tcW w:w="0" w:type="auto"/>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Полные</w:t>
            </w:r>
          </w:p>
        </w:tc>
        <w:tc>
          <w:tcPr>
            <w:tcW w:w="0" w:type="auto"/>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начал</w:t>
            </w:r>
          </w:p>
        </w:tc>
        <w:tc>
          <w:tcPr>
            <w:tcW w:w="0" w:type="auto"/>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полные</w:t>
            </w:r>
          </w:p>
        </w:tc>
        <w:tc>
          <w:tcPr>
            <w:tcW w:w="0" w:type="auto"/>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начало</w:t>
            </w:r>
          </w:p>
        </w:tc>
        <w:tc>
          <w:tcPr>
            <w:tcW w:w="0" w:type="auto"/>
            <w:shd w:val="clear" w:color="auto" w:fill="auto"/>
            <w:textDirection w:val="btLr"/>
          </w:tcPr>
          <w:p w:rsidR="00BB51FA" w:rsidRPr="00B660E7" w:rsidRDefault="00BB51FA" w:rsidP="00B660E7">
            <w:pPr>
              <w:suppressAutoHyphens/>
              <w:spacing w:line="360" w:lineRule="auto"/>
              <w:ind w:left="113" w:right="113"/>
              <w:rPr>
                <w:szCs w:val="24"/>
              </w:rPr>
            </w:pPr>
            <w:r w:rsidRPr="00B660E7">
              <w:rPr>
                <w:szCs w:val="24"/>
              </w:rPr>
              <w:t>полные</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4"/>
              </w:rPr>
            </w:pPr>
            <w:r w:rsidRPr="00B660E7">
              <w:rPr>
                <w:szCs w:val="24"/>
              </w:rPr>
              <w:t>1. Контроль</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12,6</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16.06</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16.06</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2.07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24.07</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4"/>
              </w:rPr>
            </w:pPr>
            <w:r w:rsidRPr="00B660E7">
              <w:rPr>
                <w:szCs w:val="24"/>
              </w:rPr>
              <w:t>2.Фон (</w:t>
            </w:r>
            <w:r w:rsidRPr="00B660E7">
              <w:rPr>
                <w:szCs w:val="24"/>
                <w:lang w:val="en-US"/>
              </w:rPr>
              <w:t>N</w:t>
            </w:r>
            <w:r w:rsidRPr="00B660E7">
              <w:rPr>
                <w:szCs w:val="24"/>
                <w:vertAlign w:val="subscript"/>
              </w:rPr>
              <w:t>60</w:t>
            </w:r>
            <w:r w:rsidRPr="00B660E7">
              <w:rPr>
                <w:szCs w:val="24"/>
                <w:lang w:val="en-US"/>
              </w:rPr>
              <w:t>P</w:t>
            </w:r>
            <w:r w:rsidRPr="00B660E7">
              <w:rPr>
                <w:szCs w:val="24"/>
                <w:vertAlign w:val="subscript"/>
              </w:rPr>
              <w:t>60</w:t>
            </w:r>
            <w:r w:rsidRPr="00B660E7">
              <w:rPr>
                <w:szCs w:val="24"/>
                <w:lang w:val="en-US"/>
              </w:rPr>
              <w:t>K</w:t>
            </w:r>
            <w:r w:rsidRPr="00B660E7">
              <w:rPr>
                <w:szCs w:val="24"/>
                <w:vertAlign w:val="subscript"/>
              </w:rPr>
              <w:t>60</w:t>
            </w:r>
            <w:r w:rsidRPr="00B660E7">
              <w:rPr>
                <w:szCs w:val="24"/>
              </w:rPr>
              <w:t>)</w:t>
            </w:r>
          </w:p>
        </w:tc>
        <w:tc>
          <w:tcPr>
            <w:tcW w:w="0" w:type="auto"/>
            <w:shd w:val="clear" w:color="auto" w:fill="auto"/>
          </w:tcPr>
          <w:p w:rsidR="00BB51FA" w:rsidRPr="00B660E7" w:rsidRDefault="00BB51FA" w:rsidP="00B660E7">
            <w:pPr>
              <w:suppressAutoHyphens/>
              <w:spacing w:line="360" w:lineRule="auto"/>
              <w:rPr>
                <w:szCs w:val="24"/>
                <w:lang w:val="en-US"/>
              </w:rPr>
            </w:pPr>
            <w:r w:rsidRPr="00B660E7">
              <w:rPr>
                <w:szCs w:val="24"/>
                <w:lang w:val="en-US"/>
              </w:rPr>
              <w:t>16.06</w:t>
            </w:r>
          </w:p>
        </w:tc>
        <w:tc>
          <w:tcPr>
            <w:tcW w:w="0" w:type="auto"/>
            <w:shd w:val="clear" w:color="auto" w:fill="auto"/>
          </w:tcPr>
          <w:p w:rsidR="00BB51FA" w:rsidRPr="00B660E7" w:rsidRDefault="00BB51FA" w:rsidP="00B660E7">
            <w:pPr>
              <w:suppressAutoHyphens/>
              <w:spacing w:line="360" w:lineRule="auto"/>
              <w:rPr>
                <w:szCs w:val="24"/>
                <w:lang w:val="en-US"/>
              </w:rPr>
            </w:pPr>
            <w:r w:rsidRPr="00B660E7">
              <w:rPr>
                <w:szCs w:val="24"/>
                <w:lang w:val="en-US"/>
              </w:rPr>
              <w:t>24.07</w:t>
            </w:r>
          </w:p>
        </w:tc>
        <w:tc>
          <w:tcPr>
            <w:tcW w:w="0" w:type="auto"/>
            <w:shd w:val="clear" w:color="auto" w:fill="auto"/>
          </w:tcPr>
          <w:p w:rsidR="00BB51FA" w:rsidRPr="00B660E7" w:rsidRDefault="00BB51FA" w:rsidP="00B660E7">
            <w:pPr>
              <w:suppressAutoHyphens/>
              <w:spacing w:line="360" w:lineRule="auto"/>
              <w:rPr>
                <w:szCs w:val="24"/>
                <w:lang w:val="en-US"/>
              </w:rPr>
            </w:pPr>
            <w:r w:rsidRPr="00B660E7">
              <w:rPr>
                <w:szCs w:val="24"/>
                <w:lang w:val="en-US"/>
              </w:rPr>
              <w:t>24.7</w:t>
            </w:r>
          </w:p>
        </w:tc>
        <w:tc>
          <w:tcPr>
            <w:tcW w:w="0" w:type="auto"/>
            <w:shd w:val="clear" w:color="auto" w:fill="auto"/>
          </w:tcPr>
          <w:p w:rsidR="00BB51FA" w:rsidRPr="00B660E7" w:rsidRDefault="00BB51FA" w:rsidP="00B660E7">
            <w:pPr>
              <w:suppressAutoHyphens/>
              <w:spacing w:line="360" w:lineRule="auto"/>
              <w:rPr>
                <w:szCs w:val="24"/>
                <w:lang w:val="en-US"/>
              </w:rPr>
            </w:pPr>
            <w:r w:rsidRPr="00B660E7">
              <w:rPr>
                <w:szCs w:val="24"/>
                <w:lang w:val="en-US"/>
              </w:rPr>
              <w:t>24.07</w:t>
            </w:r>
          </w:p>
        </w:tc>
        <w:tc>
          <w:tcPr>
            <w:tcW w:w="0" w:type="auto"/>
            <w:shd w:val="clear" w:color="auto" w:fill="auto"/>
          </w:tcPr>
          <w:p w:rsidR="00BB51FA" w:rsidRPr="00B660E7" w:rsidRDefault="00BB51FA" w:rsidP="00B660E7">
            <w:pPr>
              <w:suppressAutoHyphens/>
              <w:spacing w:line="360" w:lineRule="auto"/>
              <w:rPr>
                <w:szCs w:val="24"/>
                <w:lang w:val="en-US"/>
              </w:rPr>
            </w:pPr>
            <w:r w:rsidRPr="00B660E7">
              <w:rPr>
                <w:szCs w:val="24"/>
                <w:lang w:val="en-US"/>
              </w:rPr>
              <w:t>24.07</w:t>
            </w:r>
          </w:p>
        </w:tc>
        <w:tc>
          <w:tcPr>
            <w:tcW w:w="0" w:type="auto"/>
            <w:shd w:val="clear" w:color="auto" w:fill="auto"/>
          </w:tcPr>
          <w:p w:rsidR="00BB51FA" w:rsidRPr="00B660E7" w:rsidRDefault="00BB51FA" w:rsidP="00B660E7">
            <w:pPr>
              <w:suppressAutoHyphens/>
              <w:spacing w:line="360" w:lineRule="auto"/>
              <w:rPr>
                <w:szCs w:val="24"/>
                <w:lang w:val="en-US"/>
              </w:rPr>
            </w:pPr>
            <w:r w:rsidRPr="00B660E7">
              <w:rPr>
                <w:szCs w:val="24"/>
                <w:lang w:val="en-US"/>
              </w:rPr>
              <w:t>24.07</w:t>
            </w:r>
          </w:p>
        </w:tc>
        <w:tc>
          <w:tcPr>
            <w:tcW w:w="0" w:type="auto"/>
            <w:shd w:val="clear" w:color="auto" w:fill="auto"/>
          </w:tcPr>
          <w:p w:rsidR="00BB51FA" w:rsidRPr="00B660E7" w:rsidRDefault="00BB51FA" w:rsidP="00B660E7">
            <w:pPr>
              <w:suppressAutoHyphens/>
              <w:spacing w:line="360" w:lineRule="auto"/>
              <w:rPr>
                <w:szCs w:val="24"/>
                <w:lang w:val="en-US"/>
              </w:rPr>
            </w:pPr>
            <w:r w:rsidRPr="00B660E7">
              <w:rPr>
                <w:szCs w:val="24"/>
                <w:lang w:val="en-US"/>
              </w:rPr>
              <w:t>16.06</w:t>
            </w:r>
          </w:p>
        </w:tc>
        <w:tc>
          <w:tcPr>
            <w:tcW w:w="0" w:type="auto"/>
            <w:shd w:val="clear" w:color="auto" w:fill="auto"/>
          </w:tcPr>
          <w:p w:rsidR="00BB51FA" w:rsidRPr="00B660E7" w:rsidRDefault="00BB51FA" w:rsidP="00B660E7">
            <w:pPr>
              <w:suppressAutoHyphens/>
              <w:spacing w:line="360" w:lineRule="auto"/>
              <w:rPr>
                <w:szCs w:val="24"/>
                <w:lang w:val="en-US"/>
              </w:rPr>
            </w:pPr>
            <w:r w:rsidRPr="00B660E7">
              <w:rPr>
                <w:szCs w:val="24"/>
                <w:lang w:val="en-US"/>
              </w:rPr>
              <w:t>24.07</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5.07</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24.07</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4"/>
                <w:lang w:val="en-US"/>
              </w:rPr>
            </w:pPr>
            <w:r w:rsidRPr="00B660E7">
              <w:rPr>
                <w:szCs w:val="24"/>
                <w:lang w:val="en-US"/>
              </w:rPr>
              <w:t xml:space="preserve">3. </w:t>
            </w:r>
            <w:r w:rsidRPr="00B660E7">
              <w:rPr>
                <w:szCs w:val="24"/>
              </w:rPr>
              <w:t>Фон</w:t>
            </w:r>
            <w:r w:rsidRPr="00B660E7">
              <w:rPr>
                <w:szCs w:val="24"/>
                <w:lang w:val="en-US"/>
              </w:rPr>
              <w:t>+N</w:t>
            </w:r>
            <w:r w:rsidRPr="00B660E7">
              <w:rPr>
                <w:szCs w:val="24"/>
                <w:vertAlign w:val="subscript"/>
                <w:lang w:val="en-US"/>
              </w:rPr>
              <w:t>60</w:t>
            </w:r>
            <w:r w:rsidRPr="00B660E7">
              <w:rPr>
                <w:szCs w:val="24"/>
                <w:lang w:val="en-US"/>
              </w:rPr>
              <w:t xml:space="preserve"> P</w:t>
            </w:r>
            <w:r w:rsidRPr="00B660E7">
              <w:rPr>
                <w:szCs w:val="24"/>
                <w:vertAlign w:val="subscript"/>
                <w:lang w:val="en-US"/>
              </w:rPr>
              <w:t>60</w:t>
            </w:r>
            <w:r w:rsidRPr="00B660E7">
              <w:rPr>
                <w:szCs w:val="24"/>
                <w:lang w:val="en-US"/>
              </w:rPr>
              <w:t xml:space="preserve"> K</w:t>
            </w:r>
            <w:r w:rsidRPr="00B660E7">
              <w:rPr>
                <w:szCs w:val="24"/>
                <w:vertAlign w:val="subscript"/>
                <w:lang w:val="en-US"/>
              </w:rPr>
              <w:t>60</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16,06</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16.06</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5.07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24.07</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4"/>
              </w:rPr>
            </w:pPr>
            <w:r w:rsidRPr="00B660E7">
              <w:rPr>
                <w:szCs w:val="24"/>
              </w:rPr>
              <w:t>4.фон+</w:t>
            </w:r>
            <w:r w:rsidRPr="00B660E7">
              <w:rPr>
                <w:szCs w:val="24"/>
                <w:lang w:val="en-US"/>
              </w:rPr>
              <w:t>N</w:t>
            </w:r>
            <w:r w:rsidRPr="00B660E7">
              <w:rPr>
                <w:szCs w:val="24"/>
                <w:vertAlign w:val="subscript"/>
              </w:rPr>
              <w:t>60</w:t>
            </w:r>
            <w:r w:rsidRPr="00B660E7">
              <w:rPr>
                <w:szCs w:val="24"/>
              </w:rPr>
              <w:t xml:space="preserve"> </w:t>
            </w:r>
            <w:r w:rsidRPr="00B660E7">
              <w:rPr>
                <w:szCs w:val="24"/>
                <w:lang w:val="en-US"/>
              </w:rPr>
              <w:t>P</w:t>
            </w:r>
            <w:r w:rsidRPr="00B660E7">
              <w:rPr>
                <w:szCs w:val="24"/>
                <w:vertAlign w:val="subscript"/>
              </w:rPr>
              <w:t>60</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12.06</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12.07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16.06</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9.07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24.07</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4"/>
              </w:rPr>
            </w:pPr>
            <w:r w:rsidRPr="00B660E7">
              <w:rPr>
                <w:szCs w:val="24"/>
              </w:rPr>
              <w:t>5.Фон+</w:t>
            </w:r>
            <w:r w:rsidRPr="00B660E7">
              <w:rPr>
                <w:szCs w:val="24"/>
                <w:lang w:val="en-US"/>
              </w:rPr>
              <w:t>P</w:t>
            </w:r>
            <w:r w:rsidRPr="00B660E7">
              <w:rPr>
                <w:szCs w:val="24"/>
                <w:vertAlign w:val="subscript"/>
              </w:rPr>
              <w:t>60</w:t>
            </w:r>
            <w:r w:rsidRPr="00B660E7">
              <w:rPr>
                <w:szCs w:val="24"/>
              </w:rPr>
              <w:t xml:space="preserve"> </w:t>
            </w:r>
            <w:r w:rsidRPr="00B660E7">
              <w:rPr>
                <w:szCs w:val="24"/>
                <w:lang w:val="en-US"/>
              </w:rPr>
              <w:t>K</w:t>
            </w:r>
            <w:r w:rsidRPr="00B660E7">
              <w:rPr>
                <w:szCs w:val="24"/>
                <w:vertAlign w:val="subscript"/>
              </w:rPr>
              <w:t>60</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16.06</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16.06</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5.07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24.07</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6.</w:t>
            </w:r>
            <w:r w:rsidRPr="00B660E7">
              <w:rPr>
                <w:szCs w:val="24"/>
              </w:rPr>
              <w:t>Фон+</w:t>
            </w:r>
            <w:r w:rsidRPr="00B660E7">
              <w:rPr>
                <w:szCs w:val="24"/>
                <w:lang w:val="en-US"/>
              </w:rPr>
              <w:t>N</w:t>
            </w:r>
            <w:r w:rsidRPr="00B660E7">
              <w:rPr>
                <w:szCs w:val="24"/>
                <w:vertAlign w:val="subscript"/>
              </w:rPr>
              <w:t>60</w:t>
            </w:r>
            <w:r w:rsidRPr="00B660E7">
              <w:rPr>
                <w:szCs w:val="24"/>
              </w:rPr>
              <w:t xml:space="preserve"> </w:t>
            </w:r>
            <w:r w:rsidRPr="00B660E7">
              <w:rPr>
                <w:szCs w:val="24"/>
                <w:lang w:val="en-US"/>
              </w:rPr>
              <w:t>K</w:t>
            </w:r>
            <w:r w:rsidRPr="00B660E7">
              <w:rPr>
                <w:szCs w:val="24"/>
                <w:vertAlign w:val="subscript"/>
              </w:rPr>
              <w:t>60</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16.06</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16.06</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24.07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5.07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24.07</w:t>
            </w:r>
          </w:p>
        </w:tc>
      </w:tr>
    </w:tbl>
    <w:p w:rsidR="00BB51FA" w:rsidRPr="00D73102" w:rsidRDefault="00BB51FA" w:rsidP="00D73102">
      <w:pPr>
        <w:suppressAutoHyphens/>
        <w:spacing w:line="360" w:lineRule="auto"/>
        <w:ind w:firstLine="709"/>
        <w:jc w:val="both"/>
        <w:rPr>
          <w:sz w:val="28"/>
          <w:szCs w:val="28"/>
        </w:rPr>
      </w:pPr>
    </w:p>
    <w:p w:rsidR="00D73102" w:rsidRDefault="00BB51FA" w:rsidP="00D73102">
      <w:pPr>
        <w:suppressAutoHyphens/>
        <w:spacing w:line="360" w:lineRule="auto"/>
        <w:ind w:firstLine="709"/>
        <w:jc w:val="both"/>
        <w:rPr>
          <w:sz w:val="28"/>
          <w:szCs w:val="28"/>
        </w:rPr>
      </w:pPr>
      <w:r w:rsidRPr="00D73102">
        <w:rPr>
          <w:sz w:val="28"/>
          <w:szCs w:val="28"/>
        </w:rPr>
        <w:t>Данные по полевой всхожести в среднем по повторностям приведены в табл. 4.1.3</w:t>
      </w:r>
    </w:p>
    <w:p w:rsidR="00D73102" w:rsidRPr="00D73102" w:rsidRDefault="00D73102" w:rsidP="00D73102">
      <w:pPr>
        <w:suppressAutoHyphens/>
        <w:spacing w:line="360" w:lineRule="auto"/>
        <w:ind w:firstLine="709"/>
        <w:jc w:val="both"/>
        <w:rPr>
          <w:sz w:val="28"/>
          <w:szCs w:val="28"/>
          <w:lang w:val="en-US"/>
        </w:rPr>
      </w:pPr>
    </w:p>
    <w:p w:rsidR="00BB51FA" w:rsidRPr="00D73102" w:rsidRDefault="00BB51FA" w:rsidP="00D73102">
      <w:pPr>
        <w:suppressAutoHyphens/>
        <w:spacing w:line="360" w:lineRule="auto"/>
        <w:ind w:firstLine="709"/>
        <w:jc w:val="both"/>
        <w:rPr>
          <w:sz w:val="28"/>
          <w:szCs w:val="28"/>
        </w:rPr>
      </w:pPr>
      <w:r w:rsidRPr="00D73102">
        <w:rPr>
          <w:sz w:val="28"/>
          <w:szCs w:val="28"/>
        </w:rPr>
        <w:t>Табл. 4.1.3</w:t>
      </w:r>
      <w:r w:rsidR="00AF172E">
        <w:rPr>
          <w:sz w:val="28"/>
          <w:szCs w:val="28"/>
          <w:lang w:val="en-US"/>
        </w:rPr>
        <w:t xml:space="preserve"> </w:t>
      </w:r>
      <w:r w:rsidRPr="00D73102">
        <w:rPr>
          <w:sz w:val="28"/>
          <w:szCs w:val="28"/>
        </w:rPr>
        <w:t>Полевая всхожесть</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4"/>
        <w:gridCol w:w="1035"/>
        <w:gridCol w:w="1488"/>
        <w:gridCol w:w="1295"/>
        <w:gridCol w:w="1232"/>
        <w:gridCol w:w="1310"/>
        <w:gridCol w:w="1293"/>
      </w:tblGrid>
      <w:tr w:rsidR="00BB51FA" w:rsidRPr="00B660E7" w:rsidTr="00B660E7">
        <w:tc>
          <w:tcPr>
            <w:tcW w:w="0" w:type="auto"/>
            <w:vMerge w:val="restart"/>
            <w:shd w:val="clear" w:color="auto" w:fill="auto"/>
          </w:tcPr>
          <w:p w:rsidR="00BB51FA" w:rsidRPr="00B660E7" w:rsidRDefault="00BB51FA" w:rsidP="00B660E7">
            <w:pPr>
              <w:suppressAutoHyphens/>
              <w:spacing w:line="360" w:lineRule="auto"/>
              <w:rPr>
                <w:szCs w:val="24"/>
              </w:rPr>
            </w:pPr>
            <w:r w:rsidRPr="00B660E7">
              <w:rPr>
                <w:szCs w:val="24"/>
              </w:rPr>
              <w:t>всхожесть</w:t>
            </w:r>
          </w:p>
        </w:tc>
        <w:tc>
          <w:tcPr>
            <w:tcW w:w="7555" w:type="dxa"/>
            <w:gridSpan w:val="6"/>
            <w:shd w:val="clear" w:color="auto" w:fill="auto"/>
          </w:tcPr>
          <w:p w:rsidR="00BB51FA" w:rsidRPr="00B660E7" w:rsidRDefault="00BB51FA" w:rsidP="00B660E7">
            <w:pPr>
              <w:suppressAutoHyphens/>
              <w:spacing w:line="360" w:lineRule="auto"/>
              <w:rPr>
                <w:szCs w:val="28"/>
              </w:rPr>
            </w:pPr>
            <w:r w:rsidRPr="00B660E7">
              <w:rPr>
                <w:szCs w:val="28"/>
              </w:rPr>
              <w:t>варианты</w:t>
            </w:r>
          </w:p>
        </w:tc>
      </w:tr>
      <w:tr w:rsidR="00BB51FA" w:rsidRPr="00B660E7" w:rsidTr="00B660E7">
        <w:tc>
          <w:tcPr>
            <w:tcW w:w="0" w:type="auto"/>
            <w:vMerge/>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Контроль</w:t>
            </w:r>
          </w:p>
        </w:tc>
        <w:tc>
          <w:tcPr>
            <w:tcW w:w="0" w:type="auto"/>
            <w:shd w:val="clear" w:color="auto" w:fill="auto"/>
          </w:tcPr>
          <w:p w:rsidR="00BB51FA" w:rsidRPr="00B660E7" w:rsidRDefault="00BB51FA" w:rsidP="00B660E7">
            <w:pPr>
              <w:suppressAutoHyphens/>
              <w:spacing w:line="360" w:lineRule="auto"/>
              <w:rPr>
                <w:szCs w:val="28"/>
              </w:rPr>
            </w:pPr>
            <w:r w:rsidRPr="00B660E7">
              <w:rPr>
                <w:szCs w:val="24"/>
              </w:rPr>
              <w:t>Фон (</w:t>
            </w:r>
            <w:r w:rsidRPr="00B660E7">
              <w:rPr>
                <w:szCs w:val="24"/>
                <w:lang w:val="en-US"/>
              </w:rPr>
              <w:t>N</w:t>
            </w:r>
            <w:r w:rsidRPr="00B660E7">
              <w:rPr>
                <w:szCs w:val="24"/>
                <w:vertAlign w:val="subscript"/>
              </w:rPr>
              <w:t>60</w:t>
            </w:r>
            <w:r w:rsidRPr="00B660E7">
              <w:rPr>
                <w:szCs w:val="24"/>
                <w:lang w:val="en-US"/>
              </w:rPr>
              <w:t>P</w:t>
            </w:r>
            <w:r w:rsidRPr="00B660E7">
              <w:rPr>
                <w:szCs w:val="24"/>
                <w:vertAlign w:val="subscript"/>
              </w:rPr>
              <w:t>60</w:t>
            </w:r>
            <w:r w:rsidRPr="00B660E7">
              <w:rPr>
                <w:szCs w:val="24"/>
                <w:lang w:val="en-US"/>
              </w:rPr>
              <w:t>K</w:t>
            </w:r>
            <w:r w:rsidRPr="00B660E7">
              <w:rPr>
                <w:szCs w:val="24"/>
                <w:vertAlign w:val="subscript"/>
              </w:rPr>
              <w:t>60</w:t>
            </w:r>
          </w:p>
        </w:tc>
        <w:tc>
          <w:tcPr>
            <w:tcW w:w="1295" w:type="dxa"/>
            <w:shd w:val="clear" w:color="auto" w:fill="auto"/>
          </w:tcPr>
          <w:p w:rsidR="00BB51FA" w:rsidRPr="00B660E7" w:rsidRDefault="00BB51FA" w:rsidP="00B660E7">
            <w:pPr>
              <w:suppressAutoHyphens/>
              <w:spacing w:line="360" w:lineRule="auto"/>
              <w:rPr>
                <w:szCs w:val="28"/>
                <w:lang w:val="en-US"/>
              </w:rPr>
            </w:pPr>
            <w:r w:rsidRPr="00B660E7">
              <w:rPr>
                <w:szCs w:val="24"/>
              </w:rPr>
              <w:t>Фон</w:t>
            </w:r>
            <w:r w:rsidRPr="00B660E7">
              <w:rPr>
                <w:szCs w:val="24"/>
                <w:lang w:val="en-US"/>
              </w:rPr>
              <w:t>+N</w:t>
            </w:r>
            <w:r w:rsidRPr="00B660E7">
              <w:rPr>
                <w:szCs w:val="24"/>
                <w:vertAlign w:val="subscript"/>
                <w:lang w:val="en-US"/>
              </w:rPr>
              <w:t>60</w:t>
            </w:r>
            <w:r w:rsidRPr="00B660E7">
              <w:rPr>
                <w:szCs w:val="24"/>
                <w:lang w:val="en-US"/>
              </w:rPr>
              <w:t xml:space="preserve"> P</w:t>
            </w:r>
            <w:r w:rsidRPr="00B660E7">
              <w:rPr>
                <w:szCs w:val="24"/>
                <w:vertAlign w:val="subscript"/>
                <w:lang w:val="en-US"/>
              </w:rPr>
              <w:t>60</w:t>
            </w:r>
            <w:r w:rsidRPr="00B660E7">
              <w:rPr>
                <w:szCs w:val="24"/>
                <w:lang w:val="en-US"/>
              </w:rPr>
              <w:t xml:space="preserve"> K</w:t>
            </w:r>
            <w:r w:rsidRPr="00B660E7">
              <w:rPr>
                <w:szCs w:val="24"/>
                <w:vertAlign w:val="subscript"/>
                <w:lang w:val="en-US"/>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4"/>
              </w:rPr>
              <w:t>фон+</w:t>
            </w:r>
            <w:r w:rsidRPr="00B660E7">
              <w:rPr>
                <w:szCs w:val="24"/>
                <w:lang w:val="en-US"/>
              </w:rPr>
              <w:t>N</w:t>
            </w:r>
            <w:r w:rsidRPr="00B660E7">
              <w:rPr>
                <w:szCs w:val="24"/>
                <w:vertAlign w:val="subscript"/>
              </w:rPr>
              <w:t>60</w:t>
            </w:r>
            <w:r w:rsidRPr="00B660E7">
              <w:rPr>
                <w:szCs w:val="24"/>
              </w:rPr>
              <w:t xml:space="preserve"> </w:t>
            </w:r>
            <w:r w:rsidRPr="00B660E7">
              <w:rPr>
                <w:szCs w:val="24"/>
                <w:lang w:val="en-US"/>
              </w:rPr>
              <w:t>P</w:t>
            </w:r>
            <w:r w:rsidRPr="00B660E7">
              <w:rPr>
                <w:szCs w:val="24"/>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4"/>
              </w:rPr>
              <w:t>.Фон+</w:t>
            </w:r>
            <w:r w:rsidRPr="00B660E7">
              <w:rPr>
                <w:szCs w:val="24"/>
                <w:lang w:val="en-US"/>
              </w:rPr>
              <w:t>P</w:t>
            </w:r>
            <w:r w:rsidRPr="00B660E7">
              <w:rPr>
                <w:szCs w:val="24"/>
                <w:vertAlign w:val="subscript"/>
              </w:rPr>
              <w:t>60</w:t>
            </w:r>
            <w:r w:rsidRPr="00B660E7">
              <w:rPr>
                <w:szCs w:val="24"/>
              </w:rPr>
              <w:t xml:space="preserve"> </w:t>
            </w:r>
            <w:r w:rsidRPr="00B660E7">
              <w:rPr>
                <w:szCs w:val="24"/>
                <w:lang w:val="en-US"/>
              </w:rPr>
              <w:t>K</w:t>
            </w:r>
            <w:r w:rsidRPr="00B660E7">
              <w:rPr>
                <w:szCs w:val="24"/>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4"/>
              </w:rPr>
              <w:t>Фон+</w:t>
            </w:r>
            <w:r w:rsidRPr="00B660E7">
              <w:rPr>
                <w:szCs w:val="24"/>
                <w:lang w:val="en-US"/>
              </w:rPr>
              <w:t>N</w:t>
            </w:r>
            <w:r w:rsidRPr="00B660E7">
              <w:rPr>
                <w:szCs w:val="24"/>
                <w:vertAlign w:val="subscript"/>
              </w:rPr>
              <w:t>60</w:t>
            </w:r>
            <w:r w:rsidRPr="00B660E7">
              <w:rPr>
                <w:szCs w:val="24"/>
              </w:rPr>
              <w:t xml:space="preserve"> </w:t>
            </w:r>
            <w:r w:rsidRPr="00B660E7">
              <w:rPr>
                <w:szCs w:val="24"/>
                <w:lang w:val="en-US"/>
              </w:rPr>
              <w:t>K</w:t>
            </w:r>
            <w:r w:rsidRPr="00B660E7">
              <w:rPr>
                <w:szCs w:val="24"/>
                <w:vertAlign w:val="subscript"/>
              </w:rPr>
              <w:t>60</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88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85</w:t>
            </w:r>
          </w:p>
        </w:tc>
        <w:tc>
          <w:tcPr>
            <w:tcW w:w="1295" w:type="dxa"/>
            <w:shd w:val="clear" w:color="auto" w:fill="auto"/>
          </w:tcPr>
          <w:p w:rsidR="00BB51FA" w:rsidRPr="00B660E7" w:rsidRDefault="00BB51FA" w:rsidP="00B660E7">
            <w:pPr>
              <w:suppressAutoHyphens/>
              <w:spacing w:line="360" w:lineRule="auto"/>
              <w:rPr>
                <w:szCs w:val="28"/>
              </w:rPr>
            </w:pPr>
            <w:r w:rsidRPr="00B660E7">
              <w:rPr>
                <w:szCs w:val="28"/>
              </w:rPr>
              <w:t>83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85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83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85</w:t>
            </w:r>
          </w:p>
        </w:tc>
      </w:tr>
    </w:tbl>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Наибольшая всхожесть (88%) наблюдалась в контрольном варианте. В остальных вариантах она составляла 83-85 %. Возможное объяснение этому - высокая концентрация применяемых химических препаратов, приводящая к химическому ожогу ростков.</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Как и в предыдущих опытах 2001 г. было отмечено только фаза всходов и бутонизации картофеля. Из-за действия комбинированной засухи </w:t>
      </w:r>
      <w:r w:rsidRPr="00D73102">
        <w:rPr>
          <w:sz w:val="28"/>
          <w:szCs w:val="28"/>
          <w:lang w:val="en-US"/>
        </w:rPr>
        <w:t>II</w:t>
      </w:r>
      <w:r w:rsidRPr="00D73102">
        <w:rPr>
          <w:sz w:val="28"/>
          <w:szCs w:val="28"/>
        </w:rPr>
        <w:t xml:space="preserve"> декаде июня наблюдалось массовое опадение цветков на растениях во всех вариантах.</w:t>
      </w:r>
    </w:p>
    <w:p w:rsidR="00D73102" w:rsidRPr="00DC5FAB" w:rsidRDefault="00D73102"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Табл.4.1.4</w:t>
      </w:r>
      <w:r w:rsidR="00AF172E" w:rsidRPr="00AF172E">
        <w:rPr>
          <w:sz w:val="28"/>
          <w:szCs w:val="28"/>
        </w:rPr>
        <w:t xml:space="preserve"> </w:t>
      </w:r>
      <w:r w:rsidRPr="00D73102">
        <w:rPr>
          <w:sz w:val="28"/>
          <w:szCs w:val="28"/>
        </w:rPr>
        <w:t xml:space="preserve">Наступление фазы всходов, 2001 г.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4"/>
        <w:gridCol w:w="839"/>
        <w:gridCol w:w="854"/>
        <w:gridCol w:w="267"/>
        <w:gridCol w:w="534"/>
        <w:gridCol w:w="1305"/>
      </w:tblGrid>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Варианты</w:t>
            </w:r>
          </w:p>
        </w:tc>
        <w:tc>
          <w:tcPr>
            <w:tcW w:w="0" w:type="auto"/>
            <w:gridSpan w:val="3"/>
            <w:shd w:val="clear" w:color="auto" w:fill="auto"/>
          </w:tcPr>
          <w:p w:rsidR="00BB51FA" w:rsidRPr="00B660E7" w:rsidRDefault="00BB51FA" w:rsidP="00B660E7">
            <w:pPr>
              <w:suppressAutoHyphens/>
              <w:spacing w:line="360" w:lineRule="auto"/>
              <w:rPr>
                <w:szCs w:val="28"/>
              </w:rPr>
            </w:pPr>
            <w:r w:rsidRPr="00B660E7">
              <w:rPr>
                <w:szCs w:val="28"/>
              </w:rPr>
              <w:t>Всходы</w:t>
            </w:r>
          </w:p>
        </w:tc>
        <w:tc>
          <w:tcPr>
            <w:tcW w:w="0" w:type="auto"/>
            <w:gridSpan w:val="2"/>
            <w:shd w:val="clear" w:color="auto" w:fill="auto"/>
          </w:tcPr>
          <w:p w:rsidR="00BB51FA" w:rsidRPr="00B660E7" w:rsidRDefault="00BB51FA" w:rsidP="00B660E7">
            <w:pPr>
              <w:suppressAutoHyphens/>
              <w:spacing w:line="360" w:lineRule="auto"/>
              <w:rPr>
                <w:szCs w:val="28"/>
              </w:rPr>
            </w:pPr>
            <w:r w:rsidRPr="00B660E7">
              <w:rPr>
                <w:szCs w:val="28"/>
              </w:rPr>
              <w:t>Бутонизация</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Начало</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полные</w:t>
            </w:r>
          </w:p>
        </w:tc>
        <w:tc>
          <w:tcPr>
            <w:tcW w:w="0" w:type="auto"/>
            <w:gridSpan w:val="2"/>
            <w:shd w:val="clear" w:color="auto" w:fill="auto"/>
          </w:tcPr>
          <w:p w:rsidR="00BB51FA" w:rsidRPr="00B660E7" w:rsidRDefault="00BB51FA" w:rsidP="00B660E7">
            <w:pPr>
              <w:suppressAutoHyphens/>
              <w:spacing w:line="360" w:lineRule="auto"/>
              <w:rPr>
                <w:szCs w:val="28"/>
              </w:rPr>
            </w:pPr>
            <w:r w:rsidRPr="00B660E7">
              <w:rPr>
                <w:szCs w:val="28"/>
              </w:rPr>
              <w:t>начало</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полные</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1. Контроль</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10.06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13.06</w:t>
            </w:r>
          </w:p>
        </w:tc>
        <w:tc>
          <w:tcPr>
            <w:tcW w:w="0" w:type="auto"/>
            <w:gridSpan w:val="2"/>
            <w:shd w:val="clear" w:color="auto" w:fill="auto"/>
          </w:tcPr>
          <w:p w:rsidR="00BB51FA" w:rsidRPr="00B660E7" w:rsidRDefault="00BB51FA" w:rsidP="00B660E7">
            <w:pPr>
              <w:suppressAutoHyphens/>
              <w:spacing w:line="360" w:lineRule="auto"/>
              <w:rPr>
                <w:szCs w:val="28"/>
              </w:rPr>
            </w:pPr>
            <w:r w:rsidRPr="00B660E7">
              <w:rPr>
                <w:szCs w:val="28"/>
              </w:rPr>
              <w:t>8.07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10.07</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2. Фон (</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r w:rsidRPr="00B660E7">
              <w:rPr>
                <w:szCs w:val="28"/>
                <w:lang w:val="en-US"/>
              </w:rPr>
              <w:t>K</w:t>
            </w:r>
            <w:r w:rsidRPr="00B660E7">
              <w:rPr>
                <w:szCs w:val="28"/>
                <w:vertAlign w:val="subscript"/>
              </w:rPr>
              <w:t>60</w:t>
            </w:r>
            <w:r w:rsidRPr="00B660E7">
              <w:rPr>
                <w:szCs w:val="28"/>
              </w:rPr>
              <w:t>)</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7.06</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9.06</w:t>
            </w:r>
          </w:p>
        </w:tc>
        <w:tc>
          <w:tcPr>
            <w:tcW w:w="0" w:type="auto"/>
            <w:gridSpan w:val="2"/>
            <w:shd w:val="clear" w:color="auto" w:fill="auto"/>
          </w:tcPr>
          <w:p w:rsidR="00BB51FA" w:rsidRPr="00B660E7" w:rsidRDefault="00BB51FA" w:rsidP="00B660E7">
            <w:pPr>
              <w:suppressAutoHyphens/>
              <w:spacing w:line="360" w:lineRule="auto"/>
              <w:rPr>
                <w:szCs w:val="28"/>
                <w:lang w:val="en-US"/>
              </w:rPr>
            </w:pPr>
            <w:r w:rsidRPr="00B660E7">
              <w:rPr>
                <w:szCs w:val="28"/>
                <w:lang w:val="en-US"/>
              </w:rPr>
              <w:t>3.07</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5.07</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 xml:space="preserve">3. </w:t>
            </w:r>
            <w:r w:rsidRPr="00B660E7">
              <w:rPr>
                <w:szCs w:val="28"/>
              </w:rPr>
              <w:t>Фон</w:t>
            </w:r>
            <w:r w:rsidRPr="00B660E7">
              <w:rPr>
                <w:szCs w:val="28"/>
                <w:lang w:val="en-US"/>
              </w:rPr>
              <w:t>+N</w:t>
            </w:r>
            <w:r w:rsidRPr="00B660E7">
              <w:rPr>
                <w:szCs w:val="28"/>
                <w:vertAlign w:val="subscript"/>
                <w:lang w:val="en-US"/>
              </w:rPr>
              <w:t>60</w:t>
            </w:r>
            <w:r w:rsidRPr="00B660E7">
              <w:rPr>
                <w:szCs w:val="28"/>
                <w:lang w:val="en-US"/>
              </w:rPr>
              <w:t xml:space="preserve"> P</w:t>
            </w:r>
            <w:r w:rsidRPr="00B660E7">
              <w:rPr>
                <w:szCs w:val="28"/>
                <w:vertAlign w:val="subscript"/>
                <w:lang w:val="en-US"/>
              </w:rPr>
              <w:t>60</w:t>
            </w:r>
            <w:r w:rsidRPr="00B660E7">
              <w:rPr>
                <w:szCs w:val="28"/>
                <w:lang w:val="en-US"/>
              </w:rPr>
              <w:t xml:space="preserve"> K</w:t>
            </w:r>
            <w:r w:rsidRPr="00B660E7">
              <w:rPr>
                <w:szCs w:val="28"/>
                <w:vertAlign w:val="subscript"/>
                <w:lang w:val="en-US"/>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7.06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10.06</w:t>
            </w:r>
          </w:p>
        </w:tc>
        <w:tc>
          <w:tcPr>
            <w:tcW w:w="0" w:type="auto"/>
            <w:gridSpan w:val="2"/>
            <w:shd w:val="clear" w:color="auto" w:fill="auto"/>
          </w:tcPr>
          <w:p w:rsidR="00BB51FA" w:rsidRPr="00B660E7" w:rsidRDefault="00BB51FA" w:rsidP="00B660E7">
            <w:pPr>
              <w:suppressAutoHyphens/>
              <w:spacing w:line="360" w:lineRule="auto"/>
              <w:rPr>
                <w:szCs w:val="28"/>
              </w:rPr>
            </w:pPr>
            <w:r w:rsidRPr="00B660E7">
              <w:rPr>
                <w:szCs w:val="28"/>
              </w:rPr>
              <w:t>3.07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6.07</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4. фон+</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P</w:t>
            </w:r>
            <w:r w:rsidRPr="00B660E7">
              <w:rPr>
                <w:szCs w:val="28"/>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8.06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10.06</w:t>
            </w:r>
          </w:p>
        </w:tc>
        <w:tc>
          <w:tcPr>
            <w:tcW w:w="0" w:type="auto"/>
            <w:gridSpan w:val="2"/>
            <w:shd w:val="clear" w:color="auto" w:fill="auto"/>
          </w:tcPr>
          <w:p w:rsidR="00BB51FA" w:rsidRPr="00B660E7" w:rsidRDefault="00BB51FA" w:rsidP="00B660E7">
            <w:pPr>
              <w:suppressAutoHyphens/>
              <w:spacing w:line="360" w:lineRule="auto"/>
              <w:rPr>
                <w:szCs w:val="28"/>
              </w:rPr>
            </w:pPr>
            <w:r w:rsidRPr="00B660E7">
              <w:rPr>
                <w:szCs w:val="28"/>
              </w:rPr>
              <w:t>3.07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5.07</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5. Фон+</w:t>
            </w:r>
            <w:r w:rsidRPr="00B660E7">
              <w:rPr>
                <w:szCs w:val="28"/>
                <w:lang w:val="en-US"/>
              </w:rPr>
              <w:t>P</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7.06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9.06</w:t>
            </w:r>
          </w:p>
        </w:tc>
        <w:tc>
          <w:tcPr>
            <w:tcW w:w="0" w:type="auto"/>
            <w:gridSpan w:val="2"/>
            <w:shd w:val="clear" w:color="auto" w:fill="auto"/>
          </w:tcPr>
          <w:p w:rsidR="00BB51FA" w:rsidRPr="00B660E7" w:rsidRDefault="00BB51FA" w:rsidP="00B660E7">
            <w:pPr>
              <w:suppressAutoHyphens/>
              <w:spacing w:line="360" w:lineRule="auto"/>
              <w:rPr>
                <w:szCs w:val="28"/>
              </w:rPr>
            </w:pPr>
            <w:r w:rsidRPr="00B660E7">
              <w:rPr>
                <w:szCs w:val="28"/>
              </w:rPr>
              <w:t>2.07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5.07</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 xml:space="preserve">6. Фон+ </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8.06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10.06</w:t>
            </w:r>
          </w:p>
        </w:tc>
        <w:tc>
          <w:tcPr>
            <w:tcW w:w="0" w:type="auto"/>
            <w:gridSpan w:val="2"/>
            <w:shd w:val="clear" w:color="auto" w:fill="auto"/>
          </w:tcPr>
          <w:p w:rsidR="00BB51FA" w:rsidRPr="00B660E7" w:rsidRDefault="00BB51FA" w:rsidP="00B660E7">
            <w:pPr>
              <w:suppressAutoHyphens/>
              <w:spacing w:line="360" w:lineRule="auto"/>
              <w:rPr>
                <w:szCs w:val="28"/>
              </w:rPr>
            </w:pPr>
            <w:r w:rsidRPr="00B660E7">
              <w:rPr>
                <w:szCs w:val="28"/>
              </w:rPr>
              <w:t>3.07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6.07</w:t>
            </w:r>
          </w:p>
        </w:tc>
      </w:tr>
    </w:tbl>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Из данных табл. 4.1.4. видно, что на контрольном варианте полные всходы картофеля появились на 3-4 дня позже, чем на варианте с внесением минеральных удобрений. По фазе бутонизации это различие еще больше - 4-5 дней. Аналогичные результаты были получены и в 2000 г. следовательно, минеральные удобрения ускоряют появление всходов картофеля и его дальнейшие рост и развитие.</w:t>
      </w:r>
    </w:p>
    <w:p w:rsidR="00BB51FA" w:rsidRPr="00D73102" w:rsidRDefault="00BB51FA" w:rsidP="00D73102">
      <w:pPr>
        <w:suppressAutoHyphens/>
        <w:spacing w:line="360" w:lineRule="auto"/>
        <w:ind w:firstLine="709"/>
        <w:jc w:val="both"/>
        <w:rPr>
          <w:sz w:val="28"/>
          <w:szCs w:val="28"/>
        </w:rPr>
      </w:pPr>
    </w:p>
    <w:p w:rsidR="00BB51FA" w:rsidRPr="00D73102" w:rsidRDefault="00D73102" w:rsidP="00D73102">
      <w:pPr>
        <w:suppressAutoHyphens/>
        <w:spacing w:line="360" w:lineRule="auto"/>
        <w:ind w:firstLine="709"/>
        <w:jc w:val="both"/>
        <w:rPr>
          <w:bCs/>
          <w:sz w:val="28"/>
          <w:szCs w:val="28"/>
        </w:rPr>
      </w:pPr>
      <w:r w:rsidRPr="00D73102">
        <w:rPr>
          <w:bCs/>
          <w:sz w:val="28"/>
          <w:szCs w:val="28"/>
        </w:rPr>
        <w:t>4.2</w:t>
      </w:r>
      <w:r w:rsidRPr="00DC5FAB">
        <w:rPr>
          <w:bCs/>
          <w:sz w:val="28"/>
          <w:szCs w:val="28"/>
        </w:rPr>
        <w:t xml:space="preserve"> </w:t>
      </w:r>
      <w:r w:rsidR="00BB51FA" w:rsidRPr="00D73102">
        <w:rPr>
          <w:bCs/>
          <w:sz w:val="28"/>
          <w:szCs w:val="28"/>
        </w:rPr>
        <w:t>Учет поражения болезнями</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Учет развития и распространения болезней проводился по мере их проявления во время вегетации растений. Были отмечены следующие заболевания; фитофтороз, ризоктониоз, черная ножка, вирусные поражения, макроспориоз.</w:t>
      </w:r>
    </w:p>
    <w:p w:rsidR="00BB51FA" w:rsidRPr="00D73102" w:rsidRDefault="00BB51FA" w:rsidP="00D73102">
      <w:pPr>
        <w:suppressAutoHyphens/>
        <w:spacing w:line="360" w:lineRule="auto"/>
        <w:ind w:firstLine="709"/>
        <w:jc w:val="both"/>
        <w:rPr>
          <w:sz w:val="28"/>
          <w:szCs w:val="28"/>
        </w:rPr>
      </w:pPr>
      <w:r w:rsidRPr="00D73102">
        <w:rPr>
          <w:sz w:val="28"/>
          <w:szCs w:val="28"/>
        </w:rPr>
        <w:t>По данным Г.Г. Аносова, до 90 % посадочного материала картофеля в Забайкалье поражено вирусной инфекцией (с учетом латентных форм, выявленных в результате лабораторных анализов).</w:t>
      </w:r>
    </w:p>
    <w:p w:rsidR="00BB51FA" w:rsidRPr="00DC5FAB" w:rsidRDefault="00BB51FA" w:rsidP="00D73102">
      <w:pPr>
        <w:suppressAutoHyphens/>
        <w:spacing w:line="360" w:lineRule="auto"/>
        <w:ind w:firstLine="709"/>
        <w:jc w:val="both"/>
        <w:rPr>
          <w:sz w:val="28"/>
          <w:szCs w:val="28"/>
        </w:rPr>
      </w:pPr>
      <w:r w:rsidRPr="00D73102">
        <w:rPr>
          <w:sz w:val="28"/>
          <w:szCs w:val="28"/>
        </w:rPr>
        <w:t>Данные об отмеченных заболеваниях даны в табл.4.2.1 Черная ножка была отмечена только на единичных растениях.</w:t>
      </w:r>
    </w:p>
    <w:p w:rsidR="00BB51FA" w:rsidRPr="00D73102" w:rsidRDefault="00AF172E" w:rsidP="00D73102">
      <w:pPr>
        <w:suppressAutoHyphens/>
        <w:spacing w:line="360" w:lineRule="auto"/>
        <w:ind w:firstLine="709"/>
        <w:jc w:val="both"/>
        <w:rPr>
          <w:sz w:val="28"/>
          <w:szCs w:val="28"/>
        </w:rPr>
      </w:pPr>
      <w:r>
        <w:rPr>
          <w:sz w:val="28"/>
          <w:szCs w:val="28"/>
        </w:rPr>
        <w:br w:type="page"/>
      </w:r>
      <w:r w:rsidR="00BB51FA" w:rsidRPr="00D73102">
        <w:rPr>
          <w:sz w:val="28"/>
          <w:szCs w:val="28"/>
        </w:rPr>
        <w:t>Табл. 4.2.1</w:t>
      </w:r>
      <w:r w:rsidRPr="00AF172E">
        <w:rPr>
          <w:sz w:val="28"/>
          <w:szCs w:val="28"/>
        </w:rPr>
        <w:t xml:space="preserve"> </w:t>
      </w:r>
      <w:r w:rsidR="00BB51FA" w:rsidRPr="00D73102">
        <w:rPr>
          <w:sz w:val="28"/>
          <w:szCs w:val="28"/>
        </w:rPr>
        <w:t>Пораженность растений картофель в 1999 г.,</w:t>
      </w:r>
      <w:r w:rsidR="00D73102">
        <w:rPr>
          <w:sz w:val="28"/>
          <w:szCs w:val="28"/>
        </w:rPr>
        <w:t xml:space="preserve"> </w:t>
      </w:r>
      <w:r w:rsidR="00BB51FA" w:rsidRPr="00D73102">
        <w:rPr>
          <w:sz w:val="28"/>
          <w:szCs w:val="28"/>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6"/>
        <w:gridCol w:w="1035"/>
        <w:gridCol w:w="1140"/>
        <w:gridCol w:w="1085"/>
        <w:gridCol w:w="1232"/>
        <w:gridCol w:w="1260"/>
        <w:gridCol w:w="1335"/>
      </w:tblGrid>
      <w:tr w:rsidR="00BB51FA" w:rsidRPr="00B660E7" w:rsidTr="00B660E7">
        <w:tc>
          <w:tcPr>
            <w:tcW w:w="1526" w:type="dxa"/>
            <w:shd w:val="clear" w:color="auto" w:fill="auto"/>
          </w:tcPr>
          <w:p w:rsidR="00BB51FA" w:rsidRPr="00B660E7" w:rsidRDefault="00BB51FA" w:rsidP="00B660E7">
            <w:pPr>
              <w:suppressAutoHyphens/>
              <w:spacing w:line="360" w:lineRule="auto"/>
              <w:rPr>
                <w:szCs w:val="28"/>
              </w:rPr>
            </w:pPr>
            <w:r w:rsidRPr="00B660E7">
              <w:rPr>
                <w:szCs w:val="28"/>
              </w:rPr>
              <w:t>Виды заболеваний</w:t>
            </w:r>
          </w:p>
        </w:tc>
        <w:tc>
          <w:tcPr>
            <w:tcW w:w="7087" w:type="dxa"/>
            <w:gridSpan w:val="6"/>
            <w:shd w:val="clear" w:color="auto" w:fill="auto"/>
          </w:tcPr>
          <w:p w:rsidR="00BB51FA" w:rsidRPr="00B660E7" w:rsidRDefault="00BB51FA" w:rsidP="00B660E7">
            <w:pPr>
              <w:suppressAutoHyphens/>
              <w:spacing w:line="360" w:lineRule="auto"/>
              <w:rPr>
                <w:szCs w:val="28"/>
              </w:rPr>
            </w:pPr>
            <w:r w:rsidRPr="00B660E7">
              <w:rPr>
                <w:szCs w:val="28"/>
              </w:rPr>
              <w:t xml:space="preserve">Варианты </w:t>
            </w:r>
          </w:p>
        </w:tc>
      </w:tr>
      <w:tr w:rsidR="00AF172E" w:rsidRPr="00B660E7" w:rsidTr="00B660E7">
        <w:tc>
          <w:tcPr>
            <w:tcW w:w="1526" w:type="dxa"/>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 xml:space="preserve">Контроль </w:t>
            </w:r>
          </w:p>
        </w:tc>
        <w:tc>
          <w:tcPr>
            <w:tcW w:w="1140" w:type="dxa"/>
            <w:shd w:val="clear" w:color="auto" w:fill="auto"/>
          </w:tcPr>
          <w:p w:rsidR="00BB51FA" w:rsidRPr="00B660E7" w:rsidRDefault="00BB51FA" w:rsidP="00B660E7">
            <w:pPr>
              <w:suppressAutoHyphens/>
              <w:spacing w:line="360" w:lineRule="auto"/>
              <w:rPr>
                <w:szCs w:val="24"/>
              </w:rPr>
            </w:pPr>
            <w:r w:rsidRPr="00B660E7">
              <w:rPr>
                <w:szCs w:val="24"/>
              </w:rPr>
              <w:t>Фон (</w:t>
            </w:r>
            <w:r w:rsidRPr="00B660E7">
              <w:rPr>
                <w:szCs w:val="24"/>
                <w:lang w:val="en-US"/>
              </w:rPr>
              <w:t>N</w:t>
            </w:r>
            <w:r w:rsidRPr="00B660E7">
              <w:rPr>
                <w:szCs w:val="24"/>
                <w:vertAlign w:val="subscript"/>
              </w:rPr>
              <w:t>60</w:t>
            </w:r>
            <w:r w:rsidRPr="00B660E7">
              <w:rPr>
                <w:szCs w:val="24"/>
                <w:lang w:val="en-US"/>
              </w:rPr>
              <w:t>P</w:t>
            </w:r>
            <w:r w:rsidRPr="00B660E7">
              <w:rPr>
                <w:szCs w:val="24"/>
                <w:vertAlign w:val="subscript"/>
              </w:rPr>
              <w:t>60</w:t>
            </w:r>
            <w:r w:rsidRPr="00B660E7">
              <w:rPr>
                <w:szCs w:val="24"/>
                <w:lang w:val="en-US"/>
              </w:rPr>
              <w:t>K</w:t>
            </w:r>
            <w:r w:rsidRPr="00B660E7">
              <w:rPr>
                <w:szCs w:val="24"/>
                <w:vertAlign w:val="subscript"/>
              </w:rPr>
              <w:t>60</w:t>
            </w:r>
            <w:r w:rsidRPr="00B660E7">
              <w:rPr>
                <w:szCs w:val="24"/>
              </w:rPr>
              <w:t>)</w:t>
            </w:r>
          </w:p>
        </w:tc>
        <w:tc>
          <w:tcPr>
            <w:tcW w:w="1085" w:type="dxa"/>
            <w:shd w:val="clear" w:color="auto" w:fill="auto"/>
          </w:tcPr>
          <w:p w:rsidR="00BB51FA" w:rsidRPr="00B660E7" w:rsidRDefault="00BB51FA" w:rsidP="00B660E7">
            <w:pPr>
              <w:suppressAutoHyphens/>
              <w:spacing w:line="360" w:lineRule="auto"/>
              <w:rPr>
                <w:szCs w:val="24"/>
                <w:lang w:val="en-US"/>
              </w:rPr>
            </w:pPr>
            <w:r w:rsidRPr="00B660E7">
              <w:rPr>
                <w:szCs w:val="24"/>
              </w:rPr>
              <w:t>Фон</w:t>
            </w:r>
            <w:r w:rsidRPr="00B660E7">
              <w:rPr>
                <w:szCs w:val="24"/>
                <w:lang w:val="en-US"/>
              </w:rPr>
              <w:t>+N</w:t>
            </w:r>
            <w:r w:rsidRPr="00B660E7">
              <w:rPr>
                <w:szCs w:val="24"/>
                <w:vertAlign w:val="subscript"/>
                <w:lang w:val="en-US"/>
              </w:rPr>
              <w:t>60</w:t>
            </w:r>
            <w:r w:rsidRPr="00B660E7">
              <w:rPr>
                <w:szCs w:val="24"/>
                <w:lang w:val="en-US"/>
              </w:rPr>
              <w:t xml:space="preserve"> P</w:t>
            </w:r>
            <w:r w:rsidRPr="00B660E7">
              <w:rPr>
                <w:szCs w:val="24"/>
                <w:vertAlign w:val="subscript"/>
                <w:lang w:val="en-US"/>
              </w:rPr>
              <w:t>60</w:t>
            </w:r>
            <w:r w:rsidRPr="00B660E7">
              <w:rPr>
                <w:szCs w:val="24"/>
                <w:lang w:val="en-US"/>
              </w:rPr>
              <w:t xml:space="preserve"> K</w:t>
            </w:r>
            <w:r w:rsidRPr="00B660E7">
              <w:rPr>
                <w:szCs w:val="24"/>
                <w:vertAlign w:val="subscript"/>
                <w:lang w:val="en-US"/>
              </w:rPr>
              <w:t>60</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фон+</w:t>
            </w:r>
            <w:r w:rsidRPr="00B660E7">
              <w:rPr>
                <w:szCs w:val="24"/>
                <w:lang w:val="en-US"/>
              </w:rPr>
              <w:t>N</w:t>
            </w:r>
            <w:r w:rsidRPr="00B660E7">
              <w:rPr>
                <w:szCs w:val="24"/>
                <w:vertAlign w:val="subscript"/>
              </w:rPr>
              <w:t>60</w:t>
            </w:r>
            <w:r w:rsidRPr="00B660E7">
              <w:rPr>
                <w:szCs w:val="24"/>
              </w:rPr>
              <w:t xml:space="preserve"> </w:t>
            </w:r>
            <w:r w:rsidRPr="00B660E7">
              <w:rPr>
                <w:szCs w:val="24"/>
                <w:lang w:val="en-US"/>
              </w:rPr>
              <w:t>P</w:t>
            </w:r>
            <w:r w:rsidRPr="00B660E7">
              <w:rPr>
                <w:szCs w:val="24"/>
                <w:vertAlign w:val="subscript"/>
              </w:rPr>
              <w:t>60</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Фон+</w:t>
            </w:r>
            <w:r w:rsidRPr="00B660E7">
              <w:rPr>
                <w:szCs w:val="24"/>
                <w:lang w:val="en-US"/>
              </w:rPr>
              <w:t>P</w:t>
            </w:r>
            <w:r w:rsidRPr="00B660E7">
              <w:rPr>
                <w:szCs w:val="24"/>
                <w:vertAlign w:val="subscript"/>
              </w:rPr>
              <w:t>60</w:t>
            </w:r>
            <w:r w:rsidRPr="00B660E7">
              <w:rPr>
                <w:szCs w:val="24"/>
              </w:rPr>
              <w:t xml:space="preserve"> </w:t>
            </w:r>
            <w:r w:rsidRPr="00B660E7">
              <w:rPr>
                <w:szCs w:val="24"/>
                <w:lang w:val="en-US"/>
              </w:rPr>
              <w:t>K</w:t>
            </w:r>
            <w:r w:rsidRPr="00B660E7">
              <w:rPr>
                <w:szCs w:val="24"/>
                <w:vertAlign w:val="subscript"/>
              </w:rPr>
              <w:t>60</w:t>
            </w:r>
          </w:p>
        </w:tc>
        <w:tc>
          <w:tcPr>
            <w:tcW w:w="1335" w:type="dxa"/>
            <w:shd w:val="clear" w:color="auto" w:fill="auto"/>
          </w:tcPr>
          <w:p w:rsidR="00BB51FA" w:rsidRPr="00B660E7" w:rsidRDefault="00BB51FA" w:rsidP="00B660E7">
            <w:pPr>
              <w:suppressAutoHyphens/>
              <w:spacing w:line="360" w:lineRule="auto"/>
              <w:rPr>
                <w:szCs w:val="24"/>
              </w:rPr>
            </w:pPr>
            <w:r w:rsidRPr="00B660E7">
              <w:rPr>
                <w:szCs w:val="24"/>
              </w:rPr>
              <w:t xml:space="preserve">Фон+ </w:t>
            </w:r>
            <w:r w:rsidRPr="00B660E7">
              <w:rPr>
                <w:szCs w:val="24"/>
                <w:lang w:val="en-US"/>
              </w:rPr>
              <w:t>N</w:t>
            </w:r>
            <w:r w:rsidRPr="00B660E7">
              <w:rPr>
                <w:szCs w:val="24"/>
                <w:vertAlign w:val="subscript"/>
              </w:rPr>
              <w:t>60</w:t>
            </w:r>
            <w:r w:rsidRPr="00B660E7">
              <w:rPr>
                <w:szCs w:val="24"/>
              </w:rPr>
              <w:t xml:space="preserve"> </w:t>
            </w:r>
            <w:r w:rsidRPr="00B660E7">
              <w:rPr>
                <w:szCs w:val="24"/>
                <w:lang w:val="en-US"/>
              </w:rPr>
              <w:t>K</w:t>
            </w:r>
            <w:r w:rsidRPr="00B660E7">
              <w:rPr>
                <w:szCs w:val="24"/>
                <w:vertAlign w:val="subscript"/>
              </w:rPr>
              <w:t>60</w:t>
            </w:r>
          </w:p>
        </w:tc>
      </w:tr>
      <w:tr w:rsidR="00AF172E" w:rsidRPr="00B660E7" w:rsidTr="00B660E7">
        <w:tc>
          <w:tcPr>
            <w:tcW w:w="1526" w:type="dxa"/>
            <w:shd w:val="clear" w:color="auto" w:fill="auto"/>
          </w:tcPr>
          <w:p w:rsidR="00BB51FA" w:rsidRPr="00B660E7" w:rsidRDefault="00BB51FA" w:rsidP="00B660E7">
            <w:pPr>
              <w:suppressAutoHyphens/>
              <w:spacing w:line="360" w:lineRule="auto"/>
              <w:rPr>
                <w:szCs w:val="28"/>
              </w:rPr>
            </w:pPr>
            <w:r w:rsidRPr="00B660E7">
              <w:rPr>
                <w:szCs w:val="28"/>
              </w:rPr>
              <w:t>фитофтороз</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33</w:t>
            </w:r>
          </w:p>
        </w:tc>
        <w:tc>
          <w:tcPr>
            <w:tcW w:w="1140" w:type="dxa"/>
            <w:shd w:val="clear" w:color="auto" w:fill="auto"/>
          </w:tcPr>
          <w:p w:rsidR="00BB51FA" w:rsidRPr="00B660E7" w:rsidRDefault="00BB51FA" w:rsidP="00B660E7">
            <w:pPr>
              <w:suppressAutoHyphens/>
              <w:spacing w:line="360" w:lineRule="auto"/>
              <w:rPr>
                <w:szCs w:val="28"/>
              </w:rPr>
            </w:pPr>
            <w:r w:rsidRPr="00B660E7">
              <w:rPr>
                <w:szCs w:val="28"/>
              </w:rPr>
              <w:t>44</w:t>
            </w:r>
          </w:p>
        </w:tc>
        <w:tc>
          <w:tcPr>
            <w:tcW w:w="1085" w:type="dxa"/>
            <w:shd w:val="clear" w:color="auto" w:fill="auto"/>
          </w:tcPr>
          <w:p w:rsidR="00BB51FA" w:rsidRPr="00B660E7" w:rsidRDefault="00BB51FA" w:rsidP="00B660E7">
            <w:pPr>
              <w:suppressAutoHyphens/>
              <w:spacing w:line="360" w:lineRule="auto"/>
              <w:rPr>
                <w:szCs w:val="28"/>
              </w:rPr>
            </w:pPr>
            <w:r w:rsidRPr="00B660E7">
              <w:rPr>
                <w:szCs w:val="28"/>
              </w:rPr>
              <w:t>47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49</w:t>
            </w:r>
          </w:p>
        </w:tc>
        <w:tc>
          <w:tcPr>
            <w:tcW w:w="1335" w:type="dxa"/>
            <w:shd w:val="clear" w:color="auto" w:fill="auto"/>
          </w:tcPr>
          <w:p w:rsidR="00BB51FA" w:rsidRPr="00B660E7" w:rsidRDefault="00BB51FA" w:rsidP="00B660E7">
            <w:pPr>
              <w:suppressAutoHyphens/>
              <w:spacing w:line="360" w:lineRule="auto"/>
              <w:rPr>
                <w:szCs w:val="28"/>
              </w:rPr>
            </w:pPr>
            <w:r w:rsidRPr="00B660E7">
              <w:rPr>
                <w:szCs w:val="28"/>
              </w:rPr>
              <w:t>54</w:t>
            </w:r>
          </w:p>
        </w:tc>
      </w:tr>
      <w:tr w:rsidR="00AF172E" w:rsidRPr="00B660E7" w:rsidTr="00B660E7">
        <w:tc>
          <w:tcPr>
            <w:tcW w:w="1526" w:type="dxa"/>
            <w:shd w:val="clear" w:color="auto" w:fill="auto"/>
          </w:tcPr>
          <w:p w:rsidR="00BB51FA" w:rsidRPr="00B660E7" w:rsidRDefault="00BB51FA" w:rsidP="00B660E7">
            <w:pPr>
              <w:suppressAutoHyphens/>
              <w:spacing w:line="360" w:lineRule="auto"/>
              <w:rPr>
                <w:szCs w:val="28"/>
              </w:rPr>
            </w:pPr>
            <w:r w:rsidRPr="00B660E7">
              <w:rPr>
                <w:szCs w:val="28"/>
              </w:rPr>
              <w:t>макроспориоз</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36</w:t>
            </w:r>
          </w:p>
        </w:tc>
        <w:tc>
          <w:tcPr>
            <w:tcW w:w="1140" w:type="dxa"/>
            <w:shd w:val="clear" w:color="auto" w:fill="auto"/>
          </w:tcPr>
          <w:p w:rsidR="00BB51FA" w:rsidRPr="00B660E7" w:rsidRDefault="00BB51FA" w:rsidP="00B660E7">
            <w:pPr>
              <w:suppressAutoHyphens/>
              <w:spacing w:line="360" w:lineRule="auto"/>
              <w:rPr>
                <w:szCs w:val="28"/>
              </w:rPr>
            </w:pPr>
            <w:r w:rsidRPr="00B660E7">
              <w:rPr>
                <w:szCs w:val="28"/>
              </w:rPr>
              <w:t>41</w:t>
            </w:r>
          </w:p>
        </w:tc>
        <w:tc>
          <w:tcPr>
            <w:tcW w:w="1085" w:type="dxa"/>
            <w:shd w:val="clear" w:color="auto" w:fill="auto"/>
          </w:tcPr>
          <w:p w:rsidR="00BB51FA" w:rsidRPr="00B660E7" w:rsidRDefault="00BB51FA" w:rsidP="00B660E7">
            <w:pPr>
              <w:suppressAutoHyphens/>
              <w:spacing w:line="360" w:lineRule="auto"/>
              <w:rPr>
                <w:szCs w:val="28"/>
              </w:rPr>
            </w:pPr>
            <w:r w:rsidRPr="00B660E7">
              <w:rPr>
                <w:szCs w:val="28"/>
              </w:rPr>
              <w:t>38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40</w:t>
            </w:r>
          </w:p>
        </w:tc>
        <w:tc>
          <w:tcPr>
            <w:tcW w:w="1335" w:type="dxa"/>
            <w:shd w:val="clear" w:color="auto" w:fill="auto"/>
          </w:tcPr>
          <w:p w:rsidR="00BB51FA" w:rsidRPr="00B660E7" w:rsidRDefault="00BB51FA" w:rsidP="00B660E7">
            <w:pPr>
              <w:suppressAutoHyphens/>
              <w:spacing w:line="360" w:lineRule="auto"/>
              <w:rPr>
                <w:szCs w:val="28"/>
              </w:rPr>
            </w:pPr>
            <w:r w:rsidRPr="00B660E7">
              <w:rPr>
                <w:szCs w:val="28"/>
              </w:rPr>
              <w:t>44</w:t>
            </w:r>
          </w:p>
        </w:tc>
      </w:tr>
      <w:tr w:rsidR="00AF172E" w:rsidRPr="00B660E7" w:rsidTr="00B660E7">
        <w:tc>
          <w:tcPr>
            <w:tcW w:w="1526" w:type="dxa"/>
            <w:shd w:val="clear" w:color="auto" w:fill="auto"/>
          </w:tcPr>
          <w:p w:rsidR="00BB51FA" w:rsidRPr="00B660E7" w:rsidRDefault="00BB51FA" w:rsidP="00B660E7">
            <w:pPr>
              <w:suppressAutoHyphens/>
              <w:spacing w:line="360" w:lineRule="auto"/>
              <w:rPr>
                <w:szCs w:val="28"/>
              </w:rPr>
            </w:pPr>
            <w:r w:rsidRPr="00B660E7">
              <w:rPr>
                <w:szCs w:val="28"/>
              </w:rPr>
              <w:t>ризоктонноз</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15</w:t>
            </w:r>
          </w:p>
        </w:tc>
        <w:tc>
          <w:tcPr>
            <w:tcW w:w="1140" w:type="dxa"/>
            <w:shd w:val="clear" w:color="auto" w:fill="auto"/>
          </w:tcPr>
          <w:p w:rsidR="00BB51FA" w:rsidRPr="00B660E7" w:rsidRDefault="00BB51FA" w:rsidP="00B660E7">
            <w:pPr>
              <w:suppressAutoHyphens/>
              <w:spacing w:line="360" w:lineRule="auto"/>
              <w:rPr>
                <w:szCs w:val="28"/>
              </w:rPr>
            </w:pPr>
            <w:r w:rsidRPr="00B660E7">
              <w:rPr>
                <w:szCs w:val="28"/>
              </w:rPr>
              <w:t>27</w:t>
            </w:r>
          </w:p>
        </w:tc>
        <w:tc>
          <w:tcPr>
            <w:tcW w:w="1085" w:type="dxa"/>
            <w:shd w:val="clear" w:color="auto" w:fill="auto"/>
          </w:tcPr>
          <w:p w:rsidR="00BB51FA" w:rsidRPr="00B660E7" w:rsidRDefault="00BB51FA" w:rsidP="00B660E7">
            <w:pPr>
              <w:suppressAutoHyphens/>
              <w:spacing w:line="360" w:lineRule="auto"/>
              <w:rPr>
                <w:szCs w:val="28"/>
              </w:rPr>
            </w:pPr>
            <w:r w:rsidRPr="00B660E7">
              <w:rPr>
                <w:szCs w:val="28"/>
              </w:rPr>
              <w:t>70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6245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62</w:t>
            </w:r>
          </w:p>
        </w:tc>
        <w:tc>
          <w:tcPr>
            <w:tcW w:w="1335" w:type="dxa"/>
            <w:shd w:val="clear" w:color="auto" w:fill="auto"/>
          </w:tcPr>
          <w:p w:rsidR="00BB51FA" w:rsidRPr="00B660E7" w:rsidRDefault="00BB51FA" w:rsidP="00B660E7">
            <w:pPr>
              <w:suppressAutoHyphens/>
              <w:spacing w:line="360" w:lineRule="auto"/>
              <w:rPr>
                <w:szCs w:val="28"/>
              </w:rPr>
            </w:pPr>
          </w:p>
        </w:tc>
      </w:tr>
    </w:tbl>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Как видно из данных табл. 4.2.1. наименьшее распространение всех заболеваний наблюдался в контрольном варианте. При внесении удобрений процент пораженных фитофторозом растений по сравнению с контролем (33%) значительно увеличился. Наибольшее поражение отмечается в варианте 6 - 54%.</w:t>
      </w:r>
    </w:p>
    <w:p w:rsidR="00D73102" w:rsidRDefault="00BB51FA" w:rsidP="00D73102">
      <w:pPr>
        <w:suppressAutoHyphens/>
        <w:spacing w:line="360" w:lineRule="auto"/>
        <w:ind w:firstLine="709"/>
        <w:jc w:val="both"/>
        <w:rPr>
          <w:sz w:val="28"/>
          <w:szCs w:val="28"/>
        </w:rPr>
      </w:pPr>
      <w:r w:rsidRPr="00D73102">
        <w:rPr>
          <w:sz w:val="28"/>
          <w:szCs w:val="28"/>
        </w:rPr>
        <w:t xml:space="preserve">Наибольшее развитие макроспориоза отмечается в вариантах фон + </w:t>
      </w:r>
      <w:r w:rsidRPr="00D73102">
        <w:rPr>
          <w:sz w:val="28"/>
          <w:szCs w:val="28"/>
          <w:lang w:val="en-US"/>
        </w:rPr>
        <w:t>N</w:t>
      </w:r>
      <w:r w:rsidRPr="00D73102">
        <w:rPr>
          <w:sz w:val="28"/>
          <w:szCs w:val="28"/>
          <w:vertAlign w:val="subscript"/>
        </w:rPr>
        <w:t xml:space="preserve">60 </w:t>
      </w:r>
      <w:r w:rsidRPr="00D73102">
        <w:rPr>
          <w:sz w:val="28"/>
          <w:szCs w:val="28"/>
          <w:lang w:val="en-US"/>
        </w:rPr>
        <w:t>P</w:t>
      </w:r>
      <w:r w:rsidRPr="00D73102">
        <w:rPr>
          <w:sz w:val="28"/>
          <w:szCs w:val="28"/>
          <w:vertAlign w:val="subscript"/>
        </w:rPr>
        <w:t xml:space="preserve">60 </w:t>
      </w:r>
      <w:r w:rsidRPr="00D73102">
        <w:rPr>
          <w:sz w:val="28"/>
          <w:szCs w:val="28"/>
        </w:rPr>
        <w:t xml:space="preserve">и фон + </w:t>
      </w:r>
      <w:r w:rsidRPr="00D73102">
        <w:rPr>
          <w:sz w:val="28"/>
          <w:szCs w:val="28"/>
          <w:lang w:val="en-US"/>
        </w:rPr>
        <w:t>N</w:t>
      </w:r>
      <w:r w:rsidRPr="00D73102">
        <w:rPr>
          <w:sz w:val="28"/>
          <w:szCs w:val="28"/>
        </w:rPr>
        <w:t xml:space="preserve"> </w:t>
      </w:r>
      <w:r w:rsidRPr="00D73102">
        <w:rPr>
          <w:sz w:val="28"/>
          <w:szCs w:val="28"/>
          <w:lang w:val="en-US"/>
        </w:rPr>
        <w:t>K</w:t>
      </w:r>
      <w:r w:rsidRPr="00D73102">
        <w:rPr>
          <w:sz w:val="28"/>
          <w:szCs w:val="28"/>
        </w:rPr>
        <w:t xml:space="preserve"> - 45 - 44% соответственно.</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Существенные различия по вариантам наблюдается в проявлении ризоктониоза. Так небольшая пораженность - 70 % - отмечена в варианте </w:t>
      </w:r>
      <w:r w:rsidRPr="00D73102">
        <w:rPr>
          <w:caps/>
          <w:sz w:val="28"/>
          <w:szCs w:val="28"/>
        </w:rPr>
        <w:t>Ф</w:t>
      </w:r>
      <w:r w:rsidRPr="00D73102">
        <w:rPr>
          <w:sz w:val="28"/>
          <w:szCs w:val="28"/>
        </w:rPr>
        <w:t xml:space="preserve">он+ </w:t>
      </w:r>
      <w:r w:rsidRPr="00D73102">
        <w:rPr>
          <w:sz w:val="28"/>
          <w:szCs w:val="28"/>
          <w:lang w:val="en-US"/>
        </w:rPr>
        <w:t>N</w:t>
      </w:r>
      <w:r w:rsidRPr="00D73102">
        <w:rPr>
          <w:sz w:val="28"/>
          <w:szCs w:val="28"/>
          <w:vertAlign w:val="subscript"/>
        </w:rPr>
        <w:t>60</w:t>
      </w:r>
      <w:r w:rsidRPr="00D73102">
        <w:rPr>
          <w:sz w:val="28"/>
          <w:szCs w:val="28"/>
        </w:rPr>
        <w:t xml:space="preserve"> </w:t>
      </w:r>
      <w:r w:rsidRPr="00D73102">
        <w:rPr>
          <w:sz w:val="28"/>
          <w:szCs w:val="28"/>
          <w:lang w:val="en-US"/>
        </w:rPr>
        <w:t>P</w:t>
      </w:r>
      <w:r w:rsidRPr="00D73102">
        <w:rPr>
          <w:sz w:val="28"/>
          <w:szCs w:val="28"/>
          <w:vertAlign w:val="subscript"/>
        </w:rPr>
        <w:t>60</w:t>
      </w:r>
      <w:r w:rsidRPr="00D73102">
        <w:rPr>
          <w:sz w:val="28"/>
          <w:szCs w:val="28"/>
        </w:rPr>
        <w:t xml:space="preserve"> </w:t>
      </w:r>
      <w:r w:rsidRPr="00D73102">
        <w:rPr>
          <w:sz w:val="28"/>
          <w:szCs w:val="28"/>
          <w:lang w:val="en-US"/>
        </w:rPr>
        <w:t>K</w:t>
      </w:r>
      <w:r w:rsidRPr="00D73102">
        <w:rPr>
          <w:sz w:val="28"/>
          <w:szCs w:val="28"/>
          <w:vertAlign w:val="subscript"/>
        </w:rPr>
        <w:t>60</w:t>
      </w:r>
      <w:r w:rsidRPr="00D73102">
        <w:rPr>
          <w:sz w:val="28"/>
          <w:szCs w:val="28"/>
        </w:rPr>
        <w:t>, что на 55 % больше, чем в контрольном варианте.</w:t>
      </w:r>
    </w:p>
    <w:p w:rsidR="00BB51FA" w:rsidRPr="00D73102" w:rsidRDefault="00BB51FA" w:rsidP="00D73102">
      <w:pPr>
        <w:suppressAutoHyphens/>
        <w:spacing w:line="360" w:lineRule="auto"/>
        <w:ind w:firstLine="709"/>
        <w:jc w:val="both"/>
        <w:rPr>
          <w:sz w:val="28"/>
          <w:szCs w:val="28"/>
        </w:rPr>
      </w:pPr>
      <w:r w:rsidRPr="00D73102">
        <w:rPr>
          <w:sz w:val="28"/>
          <w:szCs w:val="28"/>
        </w:rPr>
        <w:t>Данные о выявленных заболеваниях даны в табл. 4.2.1.</w:t>
      </w:r>
    </w:p>
    <w:p w:rsidR="00BB51FA" w:rsidRPr="00D73102" w:rsidRDefault="00BB51FA" w:rsidP="00D73102">
      <w:pPr>
        <w:suppressAutoHyphens/>
        <w:spacing w:line="360" w:lineRule="auto"/>
        <w:ind w:firstLine="709"/>
        <w:jc w:val="both"/>
        <w:rPr>
          <w:sz w:val="28"/>
          <w:szCs w:val="28"/>
        </w:rPr>
      </w:pPr>
      <w:r w:rsidRPr="00D73102">
        <w:rPr>
          <w:sz w:val="28"/>
          <w:szCs w:val="28"/>
        </w:rPr>
        <w:t>В 2000 году была проведена визуальная оценка состояния растений проводилась по 5 - бальный школе (5 - максимальная оценка) по следующим показателям: величине и цвету ботвы, степени поражения ее болезнями.</w:t>
      </w:r>
    </w:p>
    <w:p w:rsidR="00BB51FA" w:rsidRPr="00D73102" w:rsidRDefault="00BB51FA" w:rsidP="00D73102">
      <w:pPr>
        <w:suppressAutoHyphens/>
        <w:spacing w:line="360" w:lineRule="auto"/>
        <w:ind w:firstLine="709"/>
        <w:jc w:val="both"/>
        <w:rPr>
          <w:sz w:val="28"/>
          <w:szCs w:val="28"/>
        </w:rPr>
      </w:pPr>
      <w:r w:rsidRPr="00D73102">
        <w:rPr>
          <w:sz w:val="28"/>
          <w:szCs w:val="28"/>
        </w:rPr>
        <w:t>Оценка</w:t>
      </w:r>
      <w:r w:rsidR="00D73102">
        <w:rPr>
          <w:sz w:val="28"/>
          <w:szCs w:val="28"/>
        </w:rPr>
        <w:t xml:space="preserve"> </w:t>
      </w:r>
      <w:r w:rsidRPr="00D73102">
        <w:rPr>
          <w:sz w:val="28"/>
          <w:szCs w:val="28"/>
        </w:rPr>
        <w:t>проводилась</w:t>
      </w:r>
      <w:r w:rsidR="00D73102">
        <w:rPr>
          <w:sz w:val="28"/>
          <w:szCs w:val="28"/>
        </w:rPr>
        <w:t xml:space="preserve"> </w:t>
      </w:r>
      <w:r w:rsidRPr="00D73102">
        <w:rPr>
          <w:sz w:val="28"/>
          <w:szCs w:val="28"/>
        </w:rPr>
        <w:t>в</w:t>
      </w:r>
      <w:r w:rsidR="00D73102">
        <w:rPr>
          <w:sz w:val="28"/>
          <w:szCs w:val="28"/>
        </w:rPr>
        <w:t xml:space="preserve"> </w:t>
      </w:r>
      <w:r w:rsidRPr="00D73102">
        <w:rPr>
          <w:sz w:val="28"/>
          <w:szCs w:val="28"/>
        </w:rPr>
        <w:t>следующие сроки:</w:t>
      </w:r>
      <w:r w:rsidR="00D73102">
        <w:rPr>
          <w:sz w:val="28"/>
          <w:szCs w:val="28"/>
        </w:rPr>
        <w:t xml:space="preserve"> </w:t>
      </w:r>
      <w:r w:rsidRPr="00D73102">
        <w:rPr>
          <w:sz w:val="28"/>
          <w:szCs w:val="28"/>
        </w:rPr>
        <w:t>9</w:t>
      </w:r>
      <w:r w:rsidR="00D73102">
        <w:rPr>
          <w:sz w:val="28"/>
          <w:szCs w:val="28"/>
        </w:rPr>
        <w:t xml:space="preserve"> </w:t>
      </w:r>
      <w:r w:rsidRPr="00D73102">
        <w:rPr>
          <w:sz w:val="28"/>
          <w:szCs w:val="28"/>
        </w:rPr>
        <w:t>августа,</w:t>
      </w:r>
      <w:r w:rsidR="00D73102">
        <w:rPr>
          <w:sz w:val="28"/>
          <w:szCs w:val="28"/>
        </w:rPr>
        <w:t xml:space="preserve"> </w:t>
      </w:r>
      <w:r w:rsidRPr="00D73102">
        <w:rPr>
          <w:sz w:val="28"/>
          <w:szCs w:val="28"/>
        </w:rPr>
        <w:t>22</w:t>
      </w:r>
      <w:r w:rsidR="00D73102">
        <w:rPr>
          <w:sz w:val="28"/>
          <w:szCs w:val="28"/>
        </w:rPr>
        <w:t xml:space="preserve"> </w:t>
      </w:r>
      <w:r w:rsidRPr="00D73102">
        <w:rPr>
          <w:sz w:val="28"/>
          <w:szCs w:val="28"/>
        </w:rPr>
        <w:t>августа,</w:t>
      </w:r>
      <w:r w:rsidR="00D73102">
        <w:rPr>
          <w:sz w:val="28"/>
          <w:szCs w:val="28"/>
        </w:rPr>
        <w:t xml:space="preserve"> </w:t>
      </w:r>
      <w:r w:rsidRPr="00D73102">
        <w:rPr>
          <w:sz w:val="28"/>
          <w:szCs w:val="28"/>
        </w:rPr>
        <w:t>7сентября.</w:t>
      </w:r>
    </w:p>
    <w:p w:rsidR="00D73102" w:rsidRPr="00D73102" w:rsidRDefault="00D73102"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Табл. 4.2.2</w:t>
      </w:r>
      <w:r w:rsidR="00AF172E" w:rsidRPr="00AF172E">
        <w:rPr>
          <w:sz w:val="28"/>
          <w:szCs w:val="28"/>
        </w:rPr>
        <w:t xml:space="preserve"> </w:t>
      </w:r>
      <w:r w:rsidRPr="00D73102">
        <w:rPr>
          <w:sz w:val="28"/>
          <w:szCs w:val="28"/>
        </w:rPr>
        <w:t>Визуальная оценка состояния растений, балл</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0"/>
        <w:gridCol w:w="999"/>
        <w:gridCol w:w="1555"/>
        <w:gridCol w:w="1584"/>
        <w:gridCol w:w="1232"/>
        <w:gridCol w:w="1260"/>
        <w:gridCol w:w="1343"/>
      </w:tblGrid>
      <w:tr w:rsidR="00BB51FA" w:rsidRPr="00B660E7" w:rsidTr="00B660E7">
        <w:tc>
          <w:tcPr>
            <w:tcW w:w="0" w:type="auto"/>
            <w:vMerge w:val="restart"/>
            <w:shd w:val="clear" w:color="auto" w:fill="auto"/>
          </w:tcPr>
          <w:p w:rsidR="00BB51FA" w:rsidRPr="00B660E7" w:rsidRDefault="00BB51FA" w:rsidP="00B660E7">
            <w:pPr>
              <w:suppressAutoHyphens/>
              <w:spacing w:line="360" w:lineRule="auto"/>
              <w:rPr>
                <w:szCs w:val="28"/>
              </w:rPr>
            </w:pPr>
            <w:r w:rsidRPr="00B660E7">
              <w:rPr>
                <w:szCs w:val="28"/>
              </w:rPr>
              <w:t>Оценка</w:t>
            </w:r>
          </w:p>
        </w:tc>
        <w:tc>
          <w:tcPr>
            <w:tcW w:w="0" w:type="auto"/>
            <w:gridSpan w:val="6"/>
            <w:shd w:val="clear" w:color="auto" w:fill="auto"/>
          </w:tcPr>
          <w:p w:rsidR="00BB51FA" w:rsidRPr="00B660E7" w:rsidRDefault="00BB51FA" w:rsidP="00B660E7">
            <w:pPr>
              <w:suppressAutoHyphens/>
              <w:spacing w:line="360" w:lineRule="auto"/>
              <w:rPr>
                <w:szCs w:val="28"/>
              </w:rPr>
            </w:pPr>
            <w:r w:rsidRPr="00B660E7">
              <w:rPr>
                <w:szCs w:val="28"/>
              </w:rPr>
              <w:t>Варианты</w:t>
            </w:r>
          </w:p>
        </w:tc>
      </w:tr>
      <w:tr w:rsidR="00BB51FA" w:rsidRPr="00B660E7" w:rsidTr="00B660E7">
        <w:tc>
          <w:tcPr>
            <w:tcW w:w="0" w:type="auto"/>
            <w:vMerge/>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контроль</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Фон (</w:t>
            </w:r>
            <w:r w:rsidRPr="00B660E7">
              <w:rPr>
                <w:szCs w:val="24"/>
                <w:lang w:val="en-US"/>
              </w:rPr>
              <w:t>N</w:t>
            </w:r>
            <w:r w:rsidRPr="00B660E7">
              <w:rPr>
                <w:szCs w:val="24"/>
                <w:vertAlign w:val="subscript"/>
              </w:rPr>
              <w:t>60</w:t>
            </w:r>
            <w:r w:rsidRPr="00B660E7">
              <w:rPr>
                <w:szCs w:val="24"/>
                <w:lang w:val="en-US"/>
              </w:rPr>
              <w:t>P</w:t>
            </w:r>
            <w:r w:rsidRPr="00B660E7">
              <w:rPr>
                <w:szCs w:val="24"/>
                <w:vertAlign w:val="subscript"/>
              </w:rPr>
              <w:t>60</w:t>
            </w:r>
            <w:r w:rsidRPr="00B660E7">
              <w:rPr>
                <w:szCs w:val="24"/>
                <w:lang w:val="en-US"/>
              </w:rPr>
              <w:t>K</w:t>
            </w:r>
            <w:r w:rsidRPr="00B660E7">
              <w:rPr>
                <w:szCs w:val="24"/>
                <w:vertAlign w:val="subscript"/>
              </w:rPr>
              <w:t>60</w:t>
            </w:r>
            <w:r w:rsidRPr="00B660E7">
              <w:rPr>
                <w:szCs w:val="24"/>
              </w:rPr>
              <w:t>)</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Фон+</w:t>
            </w:r>
            <w:r w:rsidRPr="00B660E7">
              <w:rPr>
                <w:szCs w:val="24"/>
                <w:lang w:val="en-US"/>
              </w:rPr>
              <w:t>N</w:t>
            </w:r>
            <w:r w:rsidRPr="00B660E7">
              <w:rPr>
                <w:szCs w:val="24"/>
                <w:vertAlign w:val="subscript"/>
              </w:rPr>
              <w:t>60</w:t>
            </w:r>
            <w:r w:rsidRPr="00B660E7">
              <w:rPr>
                <w:szCs w:val="24"/>
              </w:rPr>
              <w:t xml:space="preserve"> </w:t>
            </w:r>
            <w:r w:rsidRPr="00B660E7">
              <w:rPr>
                <w:szCs w:val="24"/>
                <w:lang w:val="en-US"/>
              </w:rPr>
              <w:t>P</w:t>
            </w:r>
            <w:r w:rsidRPr="00B660E7">
              <w:rPr>
                <w:szCs w:val="24"/>
                <w:vertAlign w:val="subscript"/>
              </w:rPr>
              <w:t>60</w:t>
            </w:r>
            <w:r w:rsidRPr="00B660E7">
              <w:rPr>
                <w:szCs w:val="24"/>
              </w:rPr>
              <w:t xml:space="preserve"> </w:t>
            </w:r>
            <w:r w:rsidRPr="00B660E7">
              <w:rPr>
                <w:szCs w:val="24"/>
                <w:lang w:val="en-US"/>
              </w:rPr>
              <w:t>K</w:t>
            </w:r>
            <w:r w:rsidRPr="00B660E7">
              <w:rPr>
                <w:szCs w:val="24"/>
                <w:vertAlign w:val="subscript"/>
              </w:rPr>
              <w:t>60</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фон+</w:t>
            </w:r>
            <w:r w:rsidRPr="00B660E7">
              <w:rPr>
                <w:szCs w:val="24"/>
                <w:lang w:val="en-US"/>
              </w:rPr>
              <w:t>N</w:t>
            </w:r>
            <w:r w:rsidRPr="00B660E7">
              <w:rPr>
                <w:szCs w:val="24"/>
                <w:vertAlign w:val="subscript"/>
              </w:rPr>
              <w:t>60</w:t>
            </w:r>
            <w:r w:rsidRPr="00B660E7">
              <w:rPr>
                <w:szCs w:val="24"/>
              </w:rPr>
              <w:t xml:space="preserve"> </w:t>
            </w:r>
            <w:r w:rsidRPr="00B660E7">
              <w:rPr>
                <w:szCs w:val="24"/>
                <w:lang w:val="en-US"/>
              </w:rPr>
              <w:t>P</w:t>
            </w:r>
            <w:r w:rsidRPr="00B660E7">
              <w:rPr>
                <w:szCs w:val="24"/>
                <w:vertAlign w:val="subscript"/>
              </w:rPr>
              <w:t>60</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Фон+</w:t>
            </w:r>
            <w:r w:rsidRPr="00B660E7">
              <w:rPr>
                <w:szCs w:val="24"/>
                <w:lang w:val="en-US"/>
              </w:rPr>
              <w:t>P</w:t>
            </w:r>
            <w:r w:rsidRPr="00B660E7">
              <w:rPr>
                <w:szCs w:val="24"/>
                <w:vertAlign w:val="subscript"/>
              </w:rPr>
              <w:t>60</w:t>
            </w:r>
            <w:r w:rsidRPr="00B660E7">
              <w:rPr>
                <w:szCs w:val="24"/>
              </w:rPr>
              <w:t xml:space="preserve"> </w:t>
            </w:r>
            <w:r w:rsidRPr="00B660E7">
              <w:rPr>
                <w:szCs w:val="24"/>
                <w:lang w:val="en-US"/>
              </w:rPr>
              <w:t>K</w:t>
            </w:r>
            <w:r w:rsidRPr="00B660E7">
              <w:rPr>
                <w:szCs w:val="24"/>
                <w:vertAlign w:val="subscript"/>
              </w:rPr>
              <w:t>60</w:t>
            </w:r>
          </w:p>
        </w:tc>
        <w:tc>
          <w:tcPr>
            <w:tcW w:w="0" w:type="auto"/>
            <w:shd w:val="clear" w:color="auto" w:fill="auto"/>
          </w:tcPr>
          <w:p w:rsidR="00BB51FA" w:rsidRPr="00B660E7" w:rsidRDefault="00BB51FA" w:rsidP="00B660E7">
            <w:pPr>
              <w:suppressAutoHyphens/>
              <w:spacing w:line="360" w:lineRule="auto"/>
              <w:rPr>
                <w:szCs w:val="24"/>
              </w:rPr>
            </w:pPr>
            <w:r w:rsidRPr="00B660E7">
              <w:rPr>
                <w:szCs w:val="24"/>
              </w:rPr>
              <w:t xml:space="preserve">Фон+ </w:t>
            </w:r>
            <w:r w:rsidRPr="00B660E7">
              <w:rPr>
                <w:szCs w:val="24"/>
                <w:lang w:val="en-US"/>
              </w:rPr>
              <w:t>N</w:t>
            </w:r>
            <w:r w:rsidRPr="00B660E7">
              <w:rPr>
                <w:szCs w:val="24"/>
                <w:vertAlign w:val="subscript"/>
              </w:rPr>
              <w:t>60</w:t>
            </w:r>
            <w:r w:rsidRPr="00B660E7">
              <w:rPr>
                <w:szCs w:val="24"/>
              </w:rPr>
              <w:t xml:space="preserve"> </w:t>
            </w:r>
            <w:r w:rsidRPr="00B660E7">
              <w:rPr>
                <w:szCs w:val="24"/>
                <w:lang w:val="en-US"/>
              </w:rPr>
              <w:t>K</w:t>
            </w:r>
            <w:r w:rsidRPr="00B660E7">
              <w:rPr>
                <w:szCs w:val="24"/>
                <w:vertAlign w:val="subscript"/>
              </w:rPr>
              <w:t>60</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балл</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4,9</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4,9</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4,6</w:t>
            </w:r>
          </w:p>
        </w:tc>
      </w:tr>
    </w:tbl>
    <w:p w:rsidR="00BB51FA" w:rsidRPr="00D73102" w:rsidRDefault="00BB51FA" w:rsidP="00D73102">
      <w:pPr>
        <w:suppressAutoHyphens/>
        <w:spacing w:line="360" w:lineRule="auto"/>
        <w:ind w:firstLine="709"/>
        <w:jc w:val="both"/>
        <w:rPr>
          <w:sz w:val="28"/>
          <w:szCs w:val="28"/>
        </w:rPr>
      </w:pPr>
    </w:p>
    <w:p w:rsidR="00BB51FA" w:rsidRPr="00D73102" w:rsidRDefault="00EA486F" w:rsidP="00D73102">
      <w:pPr>
        <w:suppressAutoHyphens/>
        <w:spacing w:line="360" w:lineRule="auto"/>
        <w:ind w:firstLine="709"/>
        <w:jc w:val="both"/>
        <w:rPr>
          <w:sz w:val="28"/>
          <w:szCs w:val="28"/>
        </w:rPr>
      </w:pPr>
      <w:r>
        <w:rPr>
          <w:sz w:val="28"/>
          <w:szCs w:val="28"/>
        </w:rPr>
        <w:br w:type="page"/>
      </w:r>
      <w:r w:rsidR="00BB51FA" w:rsidRPr="00D73102">
        <w:rPr>
          <w:sz w:val="28"/>
          <w:szCs w:val="28"/>
        </w:rPr>
        <w:t xml:space="preserve">Как видно из данных табл. 4.2.2., наименьшую визуальную оценку - 3,4 балла - получил контрольный вариант, наибольшую - 4,9 балла - варианты "Фон + </w:t>
      </w:r>
      <w:r w:rsidR="00BB51FA" w:rsidRPr="00D73102">
        <w:rPr>
          <w:sz w:val="28"/>
          <w:szCs w:val="28"/>
          <w:lang w:val="en-US"/>
        </w:rPr>
        <w:t>NPK</w:t>
      </w:r>
      <w:r w:rsidR="00BB51FA" w:rsidRPr="00D73102">
        <w:rPr>
          <w:sz w:val="28"/>
          <w:szCs w:val="28"/>
        </w:rPr>
        <w:t xml:space="preserve"> и Фон </w:t>
      </w:r>
      <w:r w:rsidR="00BB51FA" w:rsidRPr="00D73102">
        <w:rPr>
          <w:sz w:val="28"/>
          <w:szCs w:val="28"/>
          <w:lang w:val="en-US"/>
        </w:rPr>
        <w:t>NP</w:t>
      </w:r>
      <w:r w:rsidR="00BB51FA" w:rsidRPr="00D73102">
        <w:rPr>
          <w:sz w:val="28"/>
          <w:szCs w:val="28"/>
        </w:rPr>
        <w:t>".</w:t>
      </w:r>
    </w:p>
    <w:p w:rsidR="00BB51FA" w:rsidRPr="00D73102" w:rsidRDefault="00BB51FA" w:rsidP="00D73102">
      <w:pPr>
        <w:suppressAutoHyphens/>
        <w:spacing w:line="360" w:lineRule="auto"/>
        <w:ind w:firstLine="709"/>
        <w:jc w:val="both"/>
        <w:rPr>
          <w:sz w:val="28"/>
          <w:szCs w:val="28"/>
        </w:rPr>
      </w:pPr>
      <w:r w:rsidRPr="00D73102">
        <w:rPr>
          <w:sz w:val="28"/>
          <w:szCs w:val="28"/>
        </w:rPr>
        <w:t>Во время вегетации были отмечены следующие заболевания: фитосинтозу, ризоктониоз, черная ножка и макроскориоз.</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bCs/>
          <w:sz w:val="28"/>
          <w:szCs w:val="28"/>
        </w:rPr>
      </w:pPr>
      <w:r w:rsidRPr="00D73102">
        <w:rPr>
          <w:bCs/>
          <w:sz w:val="28"/>
          <w:szCs w:val="28"/>
        </w:rPr>
        <w:t>4.3 Учет урожая</w:t>
      </w:r>
    </w:p>
    <w:p w:rsidR="00BB51FA" w:rsidRPr="00D73102" w:rsidRDefault="00BB51FA" w:rsidP="00D73102">
      <w:pPr>
        <w:suppressAutoHyphens/>
        <w:spacing w:line="360" w:lineRule="auto"/>
        <w:ind w:firstLine="709"/>
        <w:jc w:val="both"/>
        <w:rPr>
          <w:sz w:val="28"/>
          <w:szCs w:val="28"/>
        </w:rPr>
      </w:pPr>
    </w:p>
    <w:p w:rsidR="00BB51FA" w:rsidRPr="00DC5FAB" w:rsidRDefault="00BB51FA" w:rsidP="00D73102">
      <w:pPr>
        <w:suppressAutoHyphens/>
        <w:spacing w:line="360" w:lineRule="auto"/>
        <w:ind w:firstLine="709"/>
        <w:jc w:val="both"/>
        <w:rPr>
          <w:sz w:val="28"/>
          <w:szCs w:val="28"/>
        </w:rPr>
      </w:pPr>
      <w:r w:rsidRPr="00D73102">
        <w:rPr>
          <w:sz w:val="28"/>
          <w:szCs w:val="28"/>
        </w:rPr>
        <w:t>Учет урожая проводился с каждой повторности вариантов взвешиванием на поле с точностью до 0,1 кг. Полученные данные приведены к средней густоте и переведены согласно стандарту в т/га. Результаты опыта обработаны методом дисперсионного анализа ИВЦ БГСХА. Данные по урожайности приведены в таблицах 4.3.1., 4.3.2, 4.3.3., 4.3.4.</w:t>
      </w:r>
    </w:p>
    <w:p w:rsidR="00D73102" w:rsidRPr="00DC5FAB" w:rsidRDefault="00D73102" w:rsidP="00D73102">
      <w:pPr>
        <w:suppressAutoHyphens/>
        <w:spacing w:line="360" w:lineRule="auto"/>
        <w:ind w:firstLine="709"/>
        <w:jc w:val="both"/>
        <w:rPr>
          <w:sz w:val="28"/>
          <w:szCs w:val="28"/>
        </w:rPr>
      </w:pPr>
    </w:p>
    <w:p w:rsidR="00BB51FA" w:rsidRPr="00D73102" w:rsidRDefault="00BB51FA" w:rsidP="00BB51FA">
      <w:pPr>
        <w:suppressAutoHyphens/>
        <w:spacing w:line="360" w:lineRule="auto"/>
        <w:ind w:firstLine="709"/>
        <w:jc w:val="both"/>
        <w:rPr>
          <w:sz w:val="28"/>
          <w:szCs w:val="28"/>
        </w:rPr>
      </w:pPr>
      <w:r w:rsidRPr="00D73102">
        <w:rPr>
          <w:sz w:val="28"/>
          <w:szCs w:val="28"/>
        </w:rPr>
        <w:t>Таблица 4.3.1.</w:t>
      </w:r>
      <w:r w:rsidRPr="00BB51FA">
        <w:rPr>
          <w:sz w:val="28"/>
          <w:szCs w:val="28"/>
        </w:rPr>
        <w:t xml:space="preserve"> </w:t>
      </w:r>
      <w:r w:rsidRPr="00D73102">
        <w:rPr>
          <w:sz w:val="28"/>
        </w:rPr>
        <w:t>Урожайность картофеля 1999 г., т/га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4"/>
        <w:gridCol w:w="566"/>
        <w:gridCol w:w="566"/>
        <w:gridCol w:w="566"/>
        <w:gridCol w:w="566"/>
        <w:gridCol w:w="887"/>
        <w:gridCol w:w="1604"/>
      </w:tblGrid>
      <w:tr w:rsidR="00BB51FA" w:rsidRPr="00B660E7" w:rsidTr="00B660E7">
        <w:tc>
          <w:tcPr>
            <w:tcW w:w="0" w:type="auto"/>
            <w:vMerge w:val="restart"/>
            <w:shd w:val="clear" w:color="auto" w:fill="auto"/>
          </w:tcPr>
          <w:p w:rsidR="00BB51FA" w:rsidRPr="00B660E7" w:rsidRDefault="00BB51FA" w:rsidP="00B660E7">
            <w:pPr>
              <w:pStyle w:val="3"/>
              <w:keepNext w:val="0"/>
              <w:suppressAutoHyphens/>
              <w:ind w:right="0" w:firstLine="0"/>
              <w:jc w:val="left"/>
              <w:rPr>
                <w:sz w:val="20"/>
              </w:rPr>
            </w:pPr>
            <w:r w:rsidRPr="00B660E7">
              <w:rPr>
                <w:sz w:val="20"/>
              </w:rPr>
              <w:t xml:space="preserve">Варианты </w:t>
            </w:r>
          </w:p>
        </w:tc>
        <w:tc>
          <w:tcPr>
            <w:tcW w:w="0" w:type="auto"/>
            <w:gridSpan w:val="4"/>
            <w:shd w:val="clear" w:color="auto" w:fill="auto"/>
          </w:tcPr>
          <w:p w:rsidR="00BB51FA" w:rsidRPr="00B660E7" w:rsidRDefault="00BB51FA" w:rsidP="00B660E7">
            <w:pPr>
              <w:pStyle w:val="2"/>
              <w:keepNext w:val="0"/>
              <w:suppressAutoHyphens/>
              <w:jc w:val="left"/>
              <w:rPr>
                <w:sz w:val="20"/>
              </w:rPr>
            </w:pPr>
            <w:r w:rsidRPr="00B660E7">
              <w:rPr>
                <w:sz w:val="20"/>
              </w:rPr>
              <w:t>Повторность</w:t>
            </w:r>
          </w:p>
        </w:tc>
        <w:tc>
          <w:tcPr>
            <w:tcW w:w="0" w:type="auto"/>
            <w:vMerge w:val="restart"/>
            <w:shd w:val="clear" w:color="auto" w:fill="auto"/>
          </w:tcPr>
          <w:p w:rsidR="00BB51FA" w:rsidRPr="00B660E7" w:rsidRDefault="00BB51FA" w:rsidP="00B660E7">
            <w:pPr>
              <w:suppressAutoHyphens/>
              <w:spacing w:line="360" w:lineRule="auto"/>
              <w:rPr>
                <w:szCs w:val="28"/>
              </w:rPr>
            </w:pPr>
            <w:r w:rsidRPr="00B660E7">
              <w:rPr>
                <w:szCs w:val="28"/>
              </w:rPr>
              <w:t>средняя</w:t>
            </w:r>
          </w:p>
        </w:tc>
        <w:tc>
          <w:tcPr>
            <w:tcW w:w="0" w:type="auto"/>
            <w:vMerge w:val="restart"/>
            <w:shd w:val="clear" w:color="auto" w:fill="auto"/>
          </w:tcPr>
          <w:p w:rsidR="00BB51FA" w:rsidRPr="00B660E7" w:rsidRDefault="00BB51FA" w:rsidP="00B660E7">
            <w:pPr>
              <w:suppressAutoHyphens/>
              <w:spacing w:line="360" w:lineRule="auto"/>
              <w:rPr>
                <w:szCs w:val="28"/>
              </w:rPr>
            </w:pPr>
            <w:r w:rsidRPr="00B660E7">
              <w:rPr>
                <w:szCs w:val="28"/>
              </w:rPr>
              <w:t>В % к контролю</w:t>
            </w:r>
          </w:p>
        </w:tc>
      </w:tr>
      <w:tr w:rsidR="00BB51FA" w:rsidRPr="00B660E7" w:rsidTr="00B660E7">
        <w:tc>
          <w:tcPr>
            <w:tcW w:w="0" w:type="auto"/>
            <w:vMerge/>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w:t>
            </w:r>
          </w:p>
        </w:tc>
        <w:tc>
          <w:tcPr>
            <w:tcW w:w="0" w:type="auto"/>
            <w:vMerge/>
            <w:shd w:val="clear" w:color="auto" w:fill="auto"/>
          </w:tcPr>
          <w:p w:rsidR="00BB51FA" w:rsidRPr="00B660E7" w:rsidRDefault="00BB51FA" w:rsidP="00B660E7">
            <w:pPr>
              <w:suppressAutoHyphens/>
              <w:spacing w:line="360" w:lineRule="auto"/>
              <w:rPr>
                <w:szCs w:val="28"/>
              </w:rPr>
            </w:pPr>
          </w:p>
        </w:tc>
        <w:tc>
          <w:tcPr>
            <w:tcW w:w="0" w:type="auto"/>
            <w:vMerge/>
            <w:shd w:val="clear" w:color="auto" w:fill="auto"/>
          </w:tcPr>
          <w:p w:rsidR="00BB51FA" w:rsidRPr="00B660E7" w:rsidRDefault="00BB51FA" w:rsidP="00B660E7">
            <w:pPr>
              <w:suppressAutoHyphens/>
              <w:spacing w:line="360" w:lineRule="auto"/>
              <w:rPr>
                <w:szCs w:val="28"/>
              </w:rPr>
            </w:pP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1. Контроль</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9,8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11,2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11,3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100</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2. Фон (</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r w:rsidRPr="00B660E7">
              <w:rPr>
                <w:szCs w:val="28"/>
                <w:lang w:val="en-US"/>
              </w:rPr>
              <w:t>K</w:t>
            </w:r>
            <w:r w:rsidRPr="00B660E7">
              <w:rPr>
                <w:szCs w:val="28"/>
                <w:vertAlign w:val="subscript"/>
              </w:rPr>
              <w:t>60</w:t>
            </w:r>
            <w:r w:rsidRPr="00B660E7">
              <w:rPr>
                <w:szCs w:val="28"/>
              </w:rPr>
              <w:t>)</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16,0</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22,8</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27,0</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23,0</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22.2</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193</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 xml:space="preserve">3. </w:t>
            </w:r>
            <w:r w:rsidRPr="00B660E7">
              <w:rPr>
                <w:szCs w:val="28"/>
              </w:rPr>
              <w:t>Фон</w:t>
            </w:r>
            <w:r w:rsidRPr="00B660E7">
              <w:rPr>
                <w:szCs w:val="28"/>
                <w:lang w:val="en-US"/>
              </w:rPr>
              <w:t>+N</w:t>
            </w:r>
            <w:r w:rsidRPr="00B660E7">
              <w:rPr>
                <w:szCs w:val="28"/>
                <w:vertAlign w:val="subscript"/>
                <w:lang w:val="en-US"/>
              </w:rPr>
              <w:t>60</w:t>
            </w:r>
            <w:r w:rsidRPr="00B660E7">
              <w:rPr>
                <w:szCs w:val="28"/>
                <w:lang w:val="en-US"/>
              </w:rPr>
              <w:t xml:space="preserve"> P</w:t>
            </w:r>
            <w:r w:rsidRPr="00B660E7">
              <w:rPr>
                <w:szCs w:val="28"/>
                <w:vertAlign w:val="subscript"/>
                <w:lang w:val="en-US"/>
              </w:rPr>
              <w:t>60</w:t>
            </w:r>
            <w:r w:rsidRPr="00B660E7">
              <w:rPr>
                <w:szCs w:val="28"/>
                <w:lang w:val="en-US"/>
              </w:rPr>
              <w:t xml:space="preserve"> K</w:t>
            </w:r>
            <w:r w:rsidRPr="00B660E7">
              <w:rPr>
                <w:szCs w:val="28"/>
                <w:vertAlign w:val="subscript"/>
                <w:lang w:val="en-US"/>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33,4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28,4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29,6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29,4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30,2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263</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4. фон+</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P</w:t>
            </w:r>
            <w:r w:rsidRPr="00B660E7">
              <w:rPr>
                <w:szCs w:val="28"/>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24,2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29,4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26,2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25,7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223</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5. Фон+</w:t>
            </w:r>
            <w:r w:rsidRPr="00B660E7">
              <w:rPr>
                <w:szCs w:val="28"/>
                <w:lang w:val="en-US"/>
              </w:rPr>
              <w:t>P</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25,0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25,4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24,5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213</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 xml:space="preserve">6. Фон+ </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25,0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26,2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27,8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26,8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26,5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230</w:t>
            </w:r>
          </w:p>
        </w:tc>
      </w:tr>
    </w:tbl>
    <w:p w:rsidR="00D73102" w:rsidRPr="00D73102" w:rsidRDefault="00D73102" w:rsidP="00D73102">
      <w:pPr>
        <w:suppressAutoHyphens/>
        <w:spacing w:line="360" w:lineRule="auto"/>
        <w:ind w:firstLine="709"/>
        <w:jc w:val="both"/>
        <w:rPr>
          <w:sz w:val="28"/>
          <w:szCs w:val="28"/>
          <w:lang w:val="en-US"/>
        </w:rPr>
      </w:pPr>
    </w:p>
    <w:p w:rsidR="00BB51FA" w:rsidRPr="00D73102" w:rsidRDefault="00BB51FA" w:rsidP="00D73102">
      <w:pPr>
        <w:suppressAutoHyphens/>
        <w:spacing w:line="360" w:lineRule="auto"/>
        <w:ind w:firstLine="709"/>
        <w:jc w:val="both"/>
        <w:rPr>
          <w:sz w:val="28"/>
          <w:szCs w:val="28"/>
        </w:rPr>
      </w:pPr>
      <w:r w:rsidRPr="00D73102">
        <w:rPr>
          <w:sz w:val="28"/>
          <w:szCs w:val="28"/>
        </w:rPr>
        <w:t>НСР</w:t>
      </w:r>
      <w:r w:rsidRPr="00D73102">
        <w:rPr>
          <w:sz w:val="28"/>
          <w:szCs w:val="28"/>
          <w:vertAlign w:val="subscript"/>
        </w:rPr>
        <w:t>05</w:t>
      </w:r>
      <w:r w:rsidRPr="00D73102">
        <w:rPr>
          <w:sz w:val="28"/>
          <w:szCs w:val="28"/>
        </w:rPr>
        <w:t xml:space="preserve"> = 3,4 т/га</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Применение удобрений дало значительную прибавку урожайности по сравнению с контролем - на 9,3 - 163 %. Наибольшей она была в варианте Фон+</w:t>
      </w:r>
      <w:r w:rsidRPr="00D73102">
        <w:rPr>
          <w:sz w:val="28"/>
          <w:szCs w:val="28"/>
          <w:lang w:val="en-US"/>
        </w:rPr>
        <w:t>N</w:t>
      </w:r>
      <w:r w:rsidRPr="00D73102">
        <w:rPr>
          <w:sz w:val="28"/>
          <w:szCs w:val="28"/>
          <w:vertAlign w:val="subscript"/>
        </w:rPr>
        <w:t>60</w:t>
      </w:r>
      <w:r w:rsidRPr="00D73102">
        <w:rPr>
          <w:sz w:val="28"/>
          <w:szCs w:val="28"/>
        </w:rPr>
        <w:t xml:space="preserve"> </w:t>
      </w:r>
      <w:r w:rsidRPr="00D73102">
        <w:rPr>
          <w:sz w:val="28"/>
          <w:szCs w:val="28"/>
          <w:lang w:val="en-US"/>
        </w:rPr>
        <w:t>P</w:t>
      </w:r>
      <w:r w:rsidRPr="00D73102">
        <w:rPr>
          <w:sz w:val="28"/>
          <w:szCs w:val="28"/>
          <w:vertAlign w:val="subscript"/>
        </w:rPr>
        <w:t>60</w:t>
      </w:r>
      <w:r w:rsidRPr="00D73102">
        <w:rPr>
          <w:sz w:val="28"/>
          <w:szCs w:val="28"/>
        </w:rPr>
        <w:t xml:space="preserve"> </w:t>
      </w:r>
      <w:r w:rsidRPr="00D73102">
        <w:rPr>
          <w:sz w:val="28"/>
          <w:szCs w:val="28"/>
          <w:lang w:val="en-US"/>
        </w:rPr>
        <w:t>K</w:t>
      </w:r>
      <w:r w:rsidRPr="00D73102">
        <w:rPr>
          <w:sz w:val="28"/>
          <w:szCs w:val="28"/>
          <w:vertAlign w:val="subscript"/>
        </w:rPr>
        <w:t xml:space="preserve">60 </w:t>
      </w:r>
      <w:r w:rsidRPr="00D73102">
        <w:rPr>
          <w:sz w:val="28"/>
          <w:szCs w:val="28"/>
        </w:rPr>
        <w:t>- 30,2 т/га. Варианты 4,5,6 одинаковы по урожайности, так как различия между ними меньше величины НСР.</w:t>
      </w:r>
    </w:p>
    <w:p w:rsidR="00D73102" w:rsidRPr="00DC5FAB" w:rsidRDefault="00D73102" w:rsidP="00D73102">
      <w:pPr>
        <w:suppressAutoHyphens/>
        <w:spacing w:line="360" w:lineRule="auto"/>
        <w:ind w:firstLine="709"/>
        <w:jc w:val="both"/>
        <w:rPr>
          <w:sz w:val="28"/>
          <w:szCs w:val="28"/>
        </w:rPr>
      </w:pPr>
    </w:p>
    <w:p w:rsidR="00BB51FA" w:rsidRPr="00D73102" w:rsidRDefault="00BB51FA" w:rsidP="00BB51FA">
      <w:pPr>
        <w:suppressAutoHyphens/>
        <w:spacing w:line="360" w:lineRule="auto"/>
        <w:ind w:firstLine="709"/>
        <w:jc w:val="both"/>
        <w:rPr>
          <w:sz w:val="28"/>
        </w:rPr>
      </w:pPr>
      <w:r>
        <w:rPr>
          <w:sz w:val="28"/>
          <w:szCs w:val="28"/>
        </w:rPr>
        <w:br w:type="page"/>
      </w:r>
      <w:r w:rsidRPr="00D73102">
        <w:rPr>
          <w:sz w:val="28"/>
          <w:szCs w:val="28"/>
        </w:rPr>
        <w:t>Таблица 4.3.2.</w:t>
      </w:r>
      <w:r w:rsidRPr="00BB51FA">
        <w:rPr>
          <w:sz w:val="28"/>
          <w:szCs w:val="28"/>
        </w:rPr>
        <w:t xml:space="preserve"> </w:t>
      </w:r>
      <w:r w:rsidRPr="00D73102">
        <w:rPr>
          <w:sz w:val="28"/>
        </w:rPr>
        <w:t>Урожайность картофеля в 2000 г., т/га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4"/>
        <w:gridCol w:w="566"/>
        <w:gridCol w:w="566"/>
        <w:gridCol w:w="566"/>
        <w:gridCol w:w="566"/>
        <w:gridCol w:w="887"/>
        <w:gridCol w:w="1654"/>
      </w:tblGrid>
      <w:tr w:rsidR="00BB51FA" w:rsidRPr="00B660E7" w:rsidTr="00B660E7">
        <w:tc>
          <w:tcPr>
            <w:tcW w:w="0" w:type="auto"/>
            <w:vMerge w:val="restart"/>
            <w:shd w:val="clear" w:color="auto" w:fill="auto"/>
          </w:tcPr>
          <w:p w:rsidR="00BB51FA" w:rsidRPr="00B660E7" w:rsidRDefault="00BB51FA" w:rsidP="00B660E7">
            <w:pPr>
              <w:suppressAutoHyphens/>
              <w:spacing w:line="360" w:lineRule="auto"/>
              <w:rPr>
                <w:szCs w:val="28"/>
              </w:rPr>
            </w:pPr>
            <w:r w:rsidRPr="00B660E7">
              <w:rPr>
                <w:szCs w:val="28"/>
              </w:rPr>
              <w:t xml:space="preserve">Варианты </w:t>
            </w:r>
          </w:p>
        </w:tc>
        <w:tc>
          <w:tcPr>
            <w:tcW w:w="0" w:type="auto"/>
            <w:gridSpan w:val="4"/>
            <w:shd w:val="clear" w:color="auto" w:fill="auto"/>
          </w:tcPr>
          <w:p w:rsidR="00BB51FA" w:rsidRPr="00B660E7" w:rsidRDefault="00BB51FA" w:rsidP="00B660E7">
            <w:pPr>
              <w:suppressAutoHyphens/>
              <w:spacing w:line="360" w:lineRule="auto"/>
              <w:rPr>
                <w:szCs w:val="28"/>
              </w:rPr>
            </w:pPr>
            <w:r w:rsidRPr="00B660E7">
              <w:rPr>
                <w:szCs w:val="28"/>
              </w:rPr>
              <w:t xml:space="preserve">Повторность </w:t>
            </w:r>
          </w:p>
        </w:tc>
        <w:tc>
          <w:tcPr>
            <w:tcW w:w="0" w:type="auto"/>
            <w:vMerge w:val="restart"/>
            <w:shd w:val="clear" w:color="auto" w:fill="auto"/>
          </w:tcPr>
          <w:p w:rsidR="00BB51FA" w:rsidRPr="00B660E7" w:rsidRDefault="00BB51FA" w:rsidP="00B660E7">
            <w:pPr>
              <w:suppressAutoHyphens/>
              <w:spacing w:line="360" w:lineRule="auto"/>
              <w:rPr>
                <w:szCs w:val="28"/>
              </w:rPr>
            </w:pPr>
            <w:r w:rsidRPr="00B660E7">
              <w:rPr>
                <w:szCs w:val="28"/>
              </w:rPr>
              <w:t>средняя</w:t>
            </w:r>
          </w:p>
        </w:tc>
        <w:tc>
          <w:tcPr>
            <w:tcW w:w="0" w:type="auto"/>
            <w:vMerge w:val="restart"/>
            <w:shd w:val="clear" w:color="auto" w:fill="auto"/>
          </w:tcPr>
          <w:p w:rsidR="00BB51FA" w:rsidRPr="00B660E7" w:rsidRDefault="00BB51FA" w:rsidP="00B660E7">
            <w:pPr>
              <w:suppressAutoHyphens/>
              <w:spacing w:line="360" w:lineRule="auto"/>
              <w:rPr>
                <w:szCs w:val="28"/>
              </w:rPr>
            </w:pPr>
            <w:r w:rsidRPr="00B660E7">
              <w:rPr>
                <w:szCs w:val="28"/>
              </w:rPr>
              <w:t xml:space="preserve"> В % к контролю</w:t>
            </w:r>
          </w:p>
        </w:tc>
      </w:tr>
      <w:tr w:rsidR="00BB51FA" w:rsidRPr="00B660E7" w:rsidTr="00B660E7">
        <w:tc>
          <w:tcPr>
            <w:tcW w:w="0" w:type="auto"/>
            <w:vMerge/>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w:t>
            </w:r>
          </w:p>
        </w:tc>
        <w:tc>
          <w:tcPr>
            <w:tcW w:w="0" w:type="auto"/>
            <w:vMerge/>
            <w:shd w:val="clear" w:color="auto" w:fill="auto"/>
          </w:tcPr>
          <w:p w:rsidR="00BB51FA" w:rsidRPr="00B660E7" w:rsidRDefault="00BB51FA" w:rsidP="00B660E7">
            <w:pPr>
              <w:suppressAutoHyphens/>
              <w:spacing w:line="360" w:lineRule="auto"/>
              <w:rPr>
                <w:szCs w:val="28"/>
              </w:rPr>
            </w:pPr>
          </w:p>
        </w:tc>
        <w:tc>
          <w:tcPr>
            <w:tcW w:w="0" w:type="auto"/>
            <w:vMerge/>
            <w:shd w:val="clear" w:color="auto" w:fill="auto"/>
          </w:tcPr>
          <w:p w:rsidR="00BB51FA" w:rsidRPr="00B660E7" w:rsidRDefault="00BB51FA" w:rsidP="00B660E7">
            <w:pPr>
              <w:suppressAutoHyphens/>
              <w:spacing w:line="360" w:lineRule="auto"/>
              <w:rPr>
                <w:szCs w:val="28"/>
              </w:rPr>
            </w:pP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1. Контроль</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9,9</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8,9</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7,6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9,1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100</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2. Фон (</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r w:rsidRPr="00B660E7">
              <w:rPr>
                <w:szCs w:val="28"/>
                <w:lang w:val="en-US"/>
              </w:rPr>
              <w:t>K</w:t>
            </w:r>
            <w:r w:rsidRPr="00B660E7">
              <w:rPr>
                <w:szCs w:val="28"/>
                <w:vertAlign w:val="subscript"/>
              </w:rPr>
              <w:t>60</w:t>
            </w:r>
            <w:r w:rsidRPr="00B660E7">
              <w:rPr>
                <w:szCs w:val="28"/>
              </w:rPr>
              <w:t>)</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21,0</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17,1</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14,8</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18,0</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17,7</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194,5</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 xml:space="preserve">3. </w:t>
            </w:r>
            <w:r w:rsidRPr="00B660E7">
              <w:rPr>
                <w:szCs w:val="28"/>
              </w:rPr>
              <w:t>Фон</w:t>
            </w:r>
            <w:r w:rsidRPr="00B660E7">
              <w:rPr>
                <w:szCs w:val="28"/>
                <w:lang w:val="en-US"/>
              </w:rPr>
              <w:t>+N</w:t>
            </w:r>
            <w:r w:rsidRPr="00B660E7">
              <w:rPr>
                <w:szCs w:val="28"/>
                <w:vertAlign w:val="subscript"/>
                <w:lang w:val="en-US"/>
              </w:rPr>
              <w:t>60</w:t>
            </w:r>
            <w:r w:rsidRPr="00B660E7">
              <w:rPr>
                <w:szCs w:val="28"/>
                <w:lang w:val="en-US"/>
              </w:rPr>
              <w:t xml:space="preserve"> P</w:t>
            </w:r>
            <w:r w:rsidRPr="00B660E7">
              <w:rPr>
                <w:szCs w:val="28"/>
                <w:vertAlign w:val="subscript"/>
                <w:lang w:val="en-US"/>
              </w:rPr>
              <w:t>60</w:t>
            </w:r>
            <w:r w:rsidRPr="00B660E7">
              <w:rPr>
                <w:szCs w:val="28"/>
                <w:lang w:val="en-US"/>
              </w:rPr>
              <w:t xml:space="preserve"> K</w:t>
            </w:r>
            <w:r w:rsidRPr="00B660E7">
              <w:rPr>
                <w:szCs w:val="28"/>
                <w:vertAlign w:val="subscript"/>
                <w:lang w:val="en-US"/>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17,2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17,3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19,8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217,6</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4. фон+</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P</w:t>
            </w:r>
            <w:r w:rsidRPr="00B660E7">
              <w:rPr>
                <w:szCs w:val="28"/>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18,2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16.4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21,2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19,5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214,3</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5. Фон+</w:t>
            </w:r>
            <w:r w:rsidRPr="00B660E7">
              <w:rPr>
                <w:szCs w:val="28"/>
                <w:lang w:val="en-US"/>
              </w:rPr>
              <w:t>P</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20,2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17,6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14,7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17,9</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17,6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193,4</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 xml:space="preserve">6. Фон+ </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17,4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15,0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19,6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215,9</w:t>
            </w:r>
          </w:p>
        </w:tc>
      </w:tr>
    </w:tbl>
    <w:p w:rsidR="005D49CA" w:rsidRDefault="005D49C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НСР</w:t>
      </w:r>
      <w:r w:rsidRPr="00D73102">
        <w:rPr>
          <w:sz w:val="28"/>
          <w:szCs w:val="28"/>
          <w:vertAlign w:val="subscript"/>
        </w:rPr>
        <w:t>05</w:t>
      </w:r>
      <w:r w:rsidRPr="00D73102">
        <w:rPr>
          <w:sz w:val="28"/>
          <w:szCs w:val="28"/>
        </w:rPr>
        <w:t xml:space="preserve"> = 2,4 т/га</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Все варианты с удобрениями равны по урожайности из-за сильной засухи.</w:t>
      </w:r>
    </w:p>
    <w:p w:rsidR="00BB51FA" w:rsidRPr="00D73102" w:rsidRDefault="00BB51FA" w:rsidP="00D73102">
      <w:pPr>
        <w:suppressAutoHyphens/>
        <w:spacing w:line="360" w:lineRule="auto"/>
        <w:ind w:firstLine="709"/>
        <w:jc w:val="both"/>
        <w:rPr>
          <w:sz w:val="28"/>
          <w:szCs w:val="28"/>
        </w:rPr>
      </w:pPr>
      <w:r w:rsidRPr="00D73102">
        <w:rPr>
          <w:sz w:val="28"/>
          <w:szCs w:val="28"/>
        </w:rPr>
        <w:t>Наименьшая прибавка урожая по отношению к контроля была получена в варианте Фон + РК - 193,4 %, что на уровне прибавки варианта Фон+194,5%.</w:t>
      </w:r>
    </w:p>
    <w:p w:rsidR="00D73102" w:rsidRPr="00DC5FAB" w:rsidRDefault="00D73102" w:rsidP="00D73102">
      <w:pPr>
        <w:suppressAutoHyphens/>
        <w:spacing w:line="360" w:lineRule="auto"/>
        <w:ind w:firstLine="709"/>
        <w:jc w:val="both"/>
        <w:rPr>
          <w:sz w:val="28"/>
          <w:szCs w:val="28"/>
        </w:rPr>
      </w:pPr>
    </w:p>
    <w:p w:rsidR="00BB51FA" w:rsidRPr="00D73102" w:rsidRDefault="00BB51FA" w:rsidP="00BB51FA">
      <w:pPr>
        <w:suppressAutoHyphens/>
        <w:spacing w:line="360" w:lineRule="auto"/>
        <w:ind w:firstLine="709"/>
        <w:jc w:val="both"/>
        <w:rPr>
          <w:sz w:val="28"/>
        </w:rPr>
      </w:pPr>
      <w:r w:rsidRPr="00D73102">
        <w:rPr>
          <w:sz w:val="28"/>
          <w:szCs w:val="28"/>
        </w:rPr>
        <w:t>Таблица 4.3.3.</w:t>
      </w:r>
      <w:r w:rsidRPr="00BB51FA">
        <w:rPr>
          <w:sz w:val="28"/>
          <w:szCs w:val="28"/>
        </w:rPr>
        <w:t xml:space="preserve"> </w:t>
      </w:r>
      <w:r w:rsidRPr="00D73102">
        <w:rPr>
          <w:sz w:val="28"/>
        </w:rPr>
        <w:t>Урожайность картофеля в 2001 г, т/га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4"/>
        <w:gridCol w:w="566"/>
        <w:gridCol w:w="566"/>
        <w:gridCol w:w="566"/>
        <w:gridCol w:w="566"/>
        <w:gridCol w:w="887"/>
        <w:gridCol w:w="1604"/>
      </w:tblGrid>
      <w:tr w:rsidR="00BB51FA" w:rsidRPr="00B660E7" w:rsidTr="00B660E7">
        <w:tc>
          <w:tcPr>
            <w:tcW w:w="0" w:type="auto"/>
            <w:vMerge w:val="restart"/>
            <w:shd w:val="clear" w:color="auto" w:fill="auto"/>
          </w:tcPr>
          <w:p w:rsidR="00BB51FA" w:rsidRPr="00B660E7" w:rsidRDefault="00BB51FA" w:rsidP="00B660E7">
            <w:pPr>
              <w:suppressAutoHyphens/>
              <w:spacing w:line="360" w:lineRule="auto"/>
              <w:rPr>
                <w:szCs w:val="28"/>
              </w:rPr>
            </w:pPr>
            <w:r w:rsidRPr="00B660E7">
              <w:rPr>
                <w:szCs w:val="28"/>
              </w:rPr>
              <w:t>Варианты</w:t>
            </w:r>
          </w:p>
        </w:tc>
        <w:tc>
          <w:tcPr>
            <w:tcW w:w="0" w:type="auto"/>
            <w:gridSpan w:val="4"/>
            <w:shd w:val="clear" w:color="auto" w:fill="auto"/>
          </w:tcPr>
          <w:p w:rsidR="00BB51FA" w:rsidRPr="00B660E7" w:rsidRDefault="00BB51FA" w:rsidP="00B660E7">
            <w:pPr>
              <w:suppressAutoHyphens/>
              <w:spacing w:line="360" w:lineRule="auto"/>
              <w:rPr>
                <w:szCs w:val="28"/>
              </w:rPr>
            </w:pPr>
            <w:r w:rsidRPr="00B660E7">
              <w:rPr>
                <w:szCs w:val="28"/>
              </w:rPr>
              <w:t>Повторность</w:t>
            </w:r>
          </w:p>
        </w:tc>
        <w:tc>
          <w:tcPr>
            <w:tcW w:w="0" w:type="auto"/>
            <w:vMerge w:val="restart"/>
            <w:shd w:val="clear" w:color="auto" w:fill="auto"/>
          </w:tcPr>
          <w:p w:rsidR="00BB51FA" w:rsidRPr="00B660E7" w:rsidRDefault="00BB51FA" w:rsidP="00B660E7">
            <w:pPr>
              <w:suppressAutoHyphens/>
              <w:spacing w:line="360" w:lineRule="auto"/>
              <w:rPr>
                <w:szCs w:val="28"/>
              </w:rPr>
            </w:pPr>
            <w:r w:rsidRPr="00B660E7">
              <w:rPr>
                <w:szCs w:val="28"/>
              </w:rPr>
              <w:t>средняя</w:t>
            </w:r>
          </w:p>
        </w:tc>
        <w:tc>
          <w:tcPr>
            <w:tcW w:w="0" w:type="auto"/>
            <w:vMerge w:val="restart"/>
            <w:shd w:val="clear" w:color="auto" w:fill="auto"/>
          </w:tcPr>
          <w:p w:rsidR="00BB51FA" w:rsidRPr="00B660E7" w:rsidRDefault="00BB51FA" w:rsidP="00B660E7">
            <w:pPr>
              <w:suppressAutoHyphens/>
              <w:spacing w:line="360" w:lineRule="auto"/>
              <w:rPr>
                <w:szCs w:val="28"/>
              </w:rPr>
            </w:pPr>
            <w:r w:rsidRPr="00B660E7">
              <w:rPr>
                <w:szCs w:val="28"/>
              </w:rPr>
              <w:t>В % к контролю</w:t>
            </w:r>
          </w:p>
        </w:tc>
      </w:tr>
      <w:tr w:rsidR="00BB51FA" w:rsidRPr="00B660E7" w:rsidTr="00B660E7">
        <w:tc>
          <w:tcPr>
            <w:tcW w:w="0" w:type="auto"/>
            <w:vMerge/>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4</w:t>
            </w:r>
          </w:p>
        </w:tc>
        <w:tc>
          <w:tcPr>
            <w:tcW w:w="0" w:type="auto"/>
            <w:vMerge/>
            <w:shd w:val="clear" w:color="auto" w:fill="auto"/>
          </w:tcPr>
          <w:p w:rsidR="00BB51FA" w:rsidRPr="00B660E7" w:rsidRDefault="00BB51FA" w:rsidP="00B660E7">
            <w:pPr>
              <w:suppressAutoHyphens/>
              <w:spacing w:line="360" w:lineRule="auto"/>
              <w:rPr>
                <w:szCs w:val="28"/>
              </w:rPr>
            </w:pPr>
          </w:p>
        </w:tc>
        <w:tc>
          <w:tcPr>
            <w:tcW w:w="0" w:type="auto"/>
            <w:vMerge/>
            <w:shd w:val="clear" w:color="auto" w:fill="auto"/>
          </w:tcPr>
          <w:p w:rsidR="00BB51FA" w:rsidRPr="00B660E7" w:rsidRDefault="00BB51FA" w:rsidP="00B660E7">
            <w:pPr>
              <w:suppressAutoHyphens/>
              <w:spacing w:line="360" w:lineRule="auto"/>
              <w:rPr>
                <w:szCs w:val="28"/>
              </w:rPr>
            </w:pP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1. Контроль</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9,9</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11,8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100</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2. Фон (</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r w:rsidRPr="00B660E7">
              <w:rPr>
                <w:szCs w:val="28"/>
                <w:lang w:val="en-US"/>
              </w:rPr>
              <w:t>K</w:t>
            </w:r>
            <w:r w:rsidRPr="00B660E7">
              <w:rPr>
                <w:szCs w:val="28"/>
                <w:vertAlign w:val="subscript"/>
              </w:rPr>
              <w:t>60</w:t>
            </w:r>
            <w:r w:rsidRPr="00B660E7">
              <w:rPr>
                <w:szCs w:val="28"/>
              </w:rPr>
              <w:t>)</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19,3</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20,3</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21,5</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21,9</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20,8</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196,2</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 xml:space="preserve">3. </w:t>
            </w:r>
            <w:r w:rsidRPr="00B660E7">
              <w:rPr>
                <w:szCs w:val="28"/>
              </w:rPr>
              <w:t>Фон</w:t>
            </w:r>
            <w:r w:rsidRPr="00B660E7">
              <w:rPr>
                <w:szCs w:val="28"/>
                <w:lang w:val="en-US"/>
              </w:rPr>
              <w:t>+N</w:t>
            </w:r>
            <w:r w:rsidRPr="00B660E7">
              <w:rPr>
                <w:szCs w:val="28"/>
                <w:vertAlign w:val="subscript"/>
                <w:lang w:val="en-US"/>
              </w:rPr>
              <w:t>60</w:t>
            </w:r>
            <w:r w:rsidRPr="00B660E7">
              <w:rPr>
                <w:szCs w:val="28"/>
                <w:lang w:val="en-US"/>
              </w:rPr>
              <w:t xml:space="preserve"> P</w:t>
            </w:r>
            <w:r w:rsidRPr="00B660E7">
              <w:rPr>
                <w:szCs w:val="28"/>
                <w:vertAlign w:val="subscript"/>
                <w:lang w:val="en-US"/>
              </w:rPr>
              <w:t>60</w:t>
            </w:r>
            <w:r w:rsidRPr="00B660E7">
              <w:rPr>
                <w:szCs w:val="28"/>
                <w:lang w:val="en-US"/>
              </w:rPr>
              <w:t xml:space="preserve"> K</w:t>
            </w:r>
            <w:r w:rsidRPr="00B660E7">
              <w:rPr>
                <w:szCs w:val="28"/>
                <w:vertAlign w:val="subscript"/>
                <w:lang w:val="en-US"/>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24,0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26,4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26,2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24,3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25,2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237,7</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4. фон+</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P</w:t>
            </w:r>
            <w:r w:rsidRPr="00B660E7">
              <w:rPr>
                <w:szCs w:val="28"/>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24,6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25,2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26,8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26,8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25,9</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244,3</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5. Фон+</w:t>
            </w:r>
            <w:r w:rsidRPr="00B660E7">
              <w:rPr>
                <w:szCs w:val="28"/>
                <w:lang w:val="en-US"/>
              </w:rPr>
              <w:t>P</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21,4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21,3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203,4</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 xml:space="preserve">6. Фон+ </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24,1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24,3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220,8</w:t>
            </w:r>
          </w:p>
        </w:tc>
      </w:tr>
    </w:tbl>
    <w:p w:rsidR="00D73102" w:rsidRPr="00D73102" w:rsidRDefault="00D73102" w:rsidP="00D73102">
      <w:pPr>
        <w:pStyle w:val="a9"/>
        <w:suppressAutoHyphens/>
        <w:ind w:right="0" w:firstLine="709"/>
        <w:rPr>
          <w:lang w:val="en-US"/>
        </w:rPr>
      </w:pPr>
    </w:p>
    <w:p w:rsidR="00BB51FA" w:rsidRPr="00D73102" w:rsidRDefault="00BB51FA" w:rsidP="00D73102">
      <w:pPr>
        <w:pStyle w:val="a9"/>
        <w:suppressAutoHyphens/>
        <w:ind w:right="0" w:firstLine="709"/>
      </w:pPr>
      <w:r w:rsidRPr="00D73102">
        <w:t>НСР</w:t>
      </w:r>
      <w:r w:rsidRPr="00D73102">
        <w:rPr>
          <w:vertAlign w:val="subscript"/>
        </w:rPr>
        <w:t>05</w:t>
      </w:r>
      <w:r w:rsidRPr="00D73102">
        <w:t xml:space="preserve"> = 2,2 т/га</w:t>
      </w:r>
    </w:p>
    <w:p w:rsidR="00D73102" w:rsidRPr="00D73102" w:rsidRDefault="00D73102" w:rsidP="00D73102">
      <w:pPr>
        <w:suppressAutoHyphens/>
        <w:spacing w:line="360" w:lineRule="auto"/>
        <w:ind w:firstLine="709"/>
        <w:jc w:val="both"/>
        <w:rPr>
          <w:sz w:val="28"/>
          <w:szCs w:val="28"/>
          <w:lang w:val="en-US"/>
        </w:rPr>
      </w:pPr>
    </w:p>
    <w:p w:rsidR="00BB51FA" w:rsidRPr="00D73102" w:rsidRDefault="00BB51FA" w:rsidP="00D73102">
      <w:pPr>
        <w:suppressAutoHyphens/>
        <w:spacing w:line="360" w:lineRule="auto"/>
        <w:ind w:firstLine="709"/>
        <w:jc w:val="both"/>
        <w:rPr>
          <w:sz w:val="28"/>
          <w:szCs w:val="28"/>
        </w:rPr>
      </w:pPr>
      <w:r w:rsidRPr="00D73102">
        <w:rPr>
          <w:sz w:val="28"/>
          <w:szCs w:val="28"/>
        </w:rPr>
        <w:t>Анализ результатов показывает, что применение удобрений повысило урожайность картофеля в 1,96 - 2,44 раза. Это наблюдалось и в 2000 г. среди вариантов выделяются лучшим результатом два . Фон+</w:t>
      </w:r>
      <w:r w:rsidRPr="00D73102">
        <w:rPr>
          <w:sz w:val="28"/>
          <w:szCs w:val="28"/>
          <w:lang w:val="en-US"/>
        </w:rPr>
        <w:t>N</w:t>
      </w:r>
      <w:r w:rsidRPr="00D73102">
        <w:rPr>
          <w:sz w:val="28"/>
          <w:szCs w:val="28"/>
          <w:vertAlign w:val="subscript"/>
        </w:rPr>
        <w:t>60</w:t>
      </w:r>
      <w:r w:rsidRPr="00D73102">
        <w:rPr>
          <w:sz w:val="28"/>
          <w:szCs w:val="28"/>
        </w:rPr>
        <w:t xml:space="preserve"> </w:t>
      </w:r>
      <w:r w:rsidRPr="00D73102">
        <w:rPr>
          <w:sz w:val="28"/>
          <w:szCs w:val="28"/>
          <w:lang w:val="en-US"/>
        </w:rPr>
        <w:t>P</w:t>
      </w:r>
      <w:r w:rsidRPr="00D73102">
        <w:rPr>
          <w:sz w:val="28"/>
          <w:szCs w:val="28"/>
          <w:vertAlign w:val="subscript"/>
        </w:rPr>
        <w:t>60</w:t>
      </w:r>
      <w:r w:rsidRPr="00D73102">
        <w:rPr>
          <w:sz w:val="28"/>
          <w:szCs w:val="28"/>
        </w:rPr>
        <w:t xml:space="preserve"> </w:t>
      </w:r>
      <w:r w:rsidRPr="00D73102">
        <w:rPr>
          <w:sz w:val="28"/>
          <w:szCs w:val="28"/>
          <w:lang w:val="en-US"/>
        </w:rPr>
        <w:t>K</w:t>
      </w:r>
      <w:r w:rsidRPr="00D73102">
        <w:rPr>
          <w:sz w:val="28"/>
          <w:szCs w:val="28"/>
          <w:vertAlign w:val="subscript"/>
        </w:rPr>
        <w:t xml:space="preserve">60 </w:t>
      </w:r>
      <w:r w:rsidRPr="00D73102">
        <w:rPr>
          <w:sz w:val="28"/>
          <w:szCs w:val="28"/>
        </w:rPr>
        <w:t>(25,2 т/га) и Фон+</w:t>
      </w:r>
      <w:r w:rsidRPr="00D73102">
        <w:rPr>
          <w:sz w:val="28"/>
          <w:szCs w:val="28"/>
          <w:lang w:val="en-US"/>
        </w:rPr>
        <w:t>N</w:t>
      </w:r>
      <w:r w:rsidRPr="00D73102">
        <w:rPr>
          <w:sz w:val="28"/>
          <w:szCs w:val="28"/>
          <w:vertAlign w:val="subscript"/>
        </w:rPr>
        <w:t>60</w:t>
      </w:r>
      <w:r w:rsidRPr="00D73102">
        <w:rPr>
          <w:sz w:val="28"/>
          <w:szCs w:val="28"/>
        </w:rPr>
        <w:t xml:space="preserve"> </w:t>
      </w:r>
      <w:r w:rsidRPr="00D73102">
        <w:rPr>
          <w:sz w:val="28"/>
          <w:szCs w:val="28"/>
          <w:lang w:val="en-US"/>
        </w:rPr>
        <w:t>P</w:t>
      </w:r>
      <w:r w:rsidRPr="00D73102">
        <w:rPr>
          <w:sz w:val="28"/>
          <w:szCs w:val="28"/>
          <w:vertAlign w:val="subscript"/>
        </w:rPr>
        <w:t xml:space="preserve">60 </w:t>
      </w:r>
      <w:r w:rsidRPr="00D73102">
        <w:rPr>
          <w:sz w:val="28"/>
          <w:szCs w:val="28"/>
        </w:rPr>
        <w:t>(25,9 т/га). в обоих случаях наблюдается взаимодействие азота и фосфора. В 2000 г. также лучшие результаты получены на этих вариантах (также в варианте 6)</w:t>
      </w:r>
    </w:p>
    <w:p w:rsidR="00BB51FA" w:rsidRPr="00D73102" w:rsidRDefault="00BB51FA" w:rsidP="00D73102">
      <w:pPr>
        <w:suppressAutoHyphens/>
        <w:spacing w:line="360" w:lineRule="auto"/>
        <w:ind w:firstLine="709"/>
        <w:jc w:val="both"/>
        <w:rPr>
          <w:sz w:val="28"/>
          <w:szCs w:val="28"/>
        </w:rPr>
      </w:pPr>
      <w:r w:rsidRPr="00D73102">
        <w:rPr>
          <w:sz w:val="28"/>
          <w:szCs w:val="28"/>
        </w:rPr>
        <w:t>Вероятно, именно данные макроэлементы необходимы картофелю на серой лесной почве опытного участка.</w:t>
      </w:r>
    </w:p>
    <w:p w:rsidR="00BB51FA" w:rsidRPr="00D73102" w:rsidRDefault="00BB51FA" w:rsidP="00D73102">
      <w:pPr>
        <w:suppressAutoHyphens/>
        <w:spacing w:line="360" w:lineRule="auto"/>
        <w:ind w:firstLine="709"/>
        <w:jc w:val="both"/>
        <w:rPr>
          <w:sz w:val="28"/>
          <w:szCs w:val="28"/>
        </w:rPr>
      </w:pPr>
      <w:r w:rsidRPr="00D73102">
        <w:rPr>
          <w:sz w:val="28"/>
          <w:szCs w:val="28"/>
        </w:rPr>
        <w:t>В целом уровень урожайности картофеля в варианте 2-6 в 2001 г. значительно выше (на 3,1 - 6,4 т/га_, чем в 2000 г. это объясняется лучшими условиями влагообеспеченности опытного участка, способствующим более эффективного использования минеральных удобрений растениями.</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Урожайность картофеля т/га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4"/>
        <w:gridCol w:w="799"/>
        <w:gridCol w:w="799"/>
        <w:gridCol w:w="799"/>
        <w:gridCol w:w="714"/>
        <w:gridCol w:w="1604"/>
      </w:tblGrid>
      <w:tr w:rsidR="00BB51FA" w:rsidRPr="00B660E7" w:rsidTr="00B660E7">
        <w:tc>
          <w:tcPr>
            <w:tcW w:w="0" w:type="auto"/>
            <w:vMerge w:val="restart"/>
            <w:shd w:val="clear" w:color="auto" w:fill="auto"/>
          </w:tcPr>
          <w:p w:rsidR="00BB51FA" w:rsidRPr="00B660E7" w:rsidRDefault="00BB51FA" w:rsidP="00B660E7">
            <w:pPr>
              <w:suppressAutoHyphens/>
              <w:spacing w:line="360" w:lineRule="auto"/>
              <w:rPr>
                <w:szCs w:val="28"/>
              </w:rPr>
            </w:pPr>
            <w:r w:rsidRPr="00B660E7">
              <w:rPr>
                <w:szCs w:val="28"/>
              </w:rPr>
              <w:t>Варианты</w:t>
            </w:r>
          </w:p>
        </w:tc>
        <w:tc>
          <w:tcPr>
            <w:tcW w:w="0" w:type="auto"/>
            <w:vMerge w:val="restart"/>
            <w:shd w:val="clear" w:color="auto" w:fill="auto"/>
          </w:tcPr>
          <w:p w:rsidR="00BB51FA" w:rsidRPr="00B660E7" w:rsidRDefault="00BB51FA" w:rsidP="00B660E7">
            <w:pPr>
              <w:suppressAutoHyphens/>
              <w:spacing w:line="360" w:lineRule="auto"/>
              <w:rPr>
                <w:szCs w:val="28"/>
              </w:rPr>
            </w:pPr>
            <w:r w:rsidRPr="00B660E7">
              <w:rPr>
                <w:szCs w:val="28"/>
              </w:rPr>
              <w:t>1999 г.</w:t>
            </w:r>
          </w:p>
        </w:tc>
        <w:tc>
          <w:tcPr>
            <w:tcW w:w="0" w:type="auto"/>
            <w:vMerge w:val="restart"/>
            <w:shd w:val="clear" w:color="auto" w:fill="auto"/>
          </w:tcPr>
          <w:p w:rsidR="00BB51FA" w:rsidRPr="00B660E7" w:rsidRDefault="00BB51FA" w:rsidP="00B660E7">
            <w:pPr>
              <w:suppressAutoHyphens/>
              <w:spacing w:line="360" w:lineRule="auto"/>
              <w:rPr>
                <w:szCs w:val="28"/>
              </w:rPr>
            </w:pPr>
            <w:r w:rsidRPr="00B660E7">
              <w:rPr>
                <w:szCs w:val="28"/>
              </w:rPr>
              <w:t>2000 г.</w:t>
            </w:r>
          </w:p>
        </w:tc>
        <w:tc>
          <w:tcPr>
            <w:tcW w:w="0" w:type="auto"/>
            <w:vMerge w:val="restart"/>
            <w:shd w:val="clear" w:color="auto" w:fill="auto"/>
          </w:tcPr>
          <w:p w:rsidR="00BB51FA" w:rsidRPr="00B660E7" w:rsidRDefault="00BB51FA" w:rsidP="00B660E7">
            <w:pPr>
              <w:suppressAutoHyphens/>
              <w:spacing w:line="360" w:lineRule="auto"/>
              <w:rPr>
                <w:szCs w:val="28"/>
              </w:rPr>
            </w:pPr>
            <w:r w:rsidRPr="00B660E7">
              <w:rPr>
                <w:szCs w:val="28"/>
              </w:rPr>
              <w:t>2001 г.</w:t>
            </w:r>
          </w:p>
        </w:tc>
        <w:tc>
          <w:tcPr>
            <w:tcW w:w="0" w:type="auto"/>
            <w:gridSpan w:val="2"/>
            <w:shd w:val="clear" w:color="auto" w:fill="auto"/>
          </w:tcPr>
          <w:p w:rsidR="00BB51FA" w:rsidRPr="00B660E7" w:rsidRDefault="00BB51FA" w:rsidP="00B660E7">
            <w:pPr>
              <w:suppressAutoHyphens/>
              <w:spacing w:line="360" w:lineRule="auto"/>
              <w:rPr>
                <w:szCs w:val="28"/>
              </w:rPr>
            </w:pPr>
            <w:r w:rsidRPr="00B660E7">
              <w:rPr>
                <w:szCs w:val="28"/>
              </w:rPr>
              <w:t>В среднем за 3 года</w:t>
            </w:r>
          </w:p>
        </w:tc>
      </w:tr>
      <w:tr w:rsidR="00BB51FA" w:rsidRPr="00B660E7" w:rsidTr="00B660E7">
        <w:tc>
          <w:tcPr>
            <w:tcW w:w="0" w:type="auto"/>
            <w:vMerge/>
            <w:shd w:val="clear" w:color="auto" w:fill="auto"/>
          </w:tcPr>
          <w:p w:rsidR="00BB51FA" w:rsidRPr="00B660E7" w:rsidRDefault="00BB51FA" w:rsidP="00B660E7">
            <w:pPr>
              <w:suppressAutoHyphens/>
              <w:spacing w:line="360" w:lineRule="auto"/>
              <w:rPr>
                <w:szCs w:val="28"/>
              </w:rPr>
            </w:pPr>
          </w:p>
        </w:tc>
        <w:tc>
          <w:tcPr>
            <w:tcW w:w="0" w:type="auto"/>
            <w:vMerge/>
            <w:shd w:val="clear" w:color="auto" w:fill="auto"/>
          </w:tcPr>
          <w:p w:rsidR="00BB51FA" w:rsidRPr="00B660E7" w:rsidRDefault="00BB51FA" w:rsidP="00B660E7">
            <w:pPr>
              <w:suppressAutoHyphens/>
              <w:spacing w:line="360" w:lineRule="auto"/>
              <w:rPr>
                <w:szCs w:val="28"/>
              </w:rPr>
            </w:pPr>
          </w:p>
        </w:tc>
        <w:tc>
          <w:tcPr>
            <w:tcW w:w="0" w:type="auto"/>
            <w:vMerge/>
            <w:shd w:val="clear" w:color="auto" w:fill="auto"/>
          </w:tcPr>
          <w:p w:rsidR="00BB51FA" w:rsidRPr="00B660E7" w:rsidRDefault="00BB51FA" w:rsidP="00B660E7">
            <w:pPr>
              <w:suppressAutoHyphens/>
              <w:spacing w:line="360" w:lineRule="auto"/>
              <w:rPr>
                <w:szCs w:val="28"/>
              </w:rPr>
            </w:pPr>
          </w:p>
        </w:tc>
        <w:tc>
          <w:tcPr>
            <w:tcW w:w="0" w:type="auto"/>
            <w:vMerge/>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В т/га</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В % к контролю</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1. Контроль</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11,5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9,1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100</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2. Фон (</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r w:rsidRPr="00B660E7">
              <w:rPr>
                <w:szCs w:val="28"/>
                <w:lang w:val="en-US"/>
              </w:rPr>
              <w:t>K</w:t>
            </w:r>
            <w:r w:rsidRPr="00B660E7">
              <w:rPr>
                <w:szCs w:val="28"/>
                <w:vertAlign w:val="subscript"/>
              </w:rPr>
              <w:t>60</w:t>
            </w:r>
            <w:r w:rsidRPr="00B660E7">
              <w:rPr>
                <w:szCs w:val="28"/>
              </w:rPr>
              <w:t>)</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22,2</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17,7</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20,8</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20,2</w:t>
            </w:r>
          </w:p>
        </w:tc>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194</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lang w:val="en-US"/>
              </w:rPr>
            </w:pPr>
            <w:r w:rsidRPr="00B660E7">
              <w:rPr>
                <w:szCs w:val="28"/>
                <w:lang w:val="en-US"/>
              </w:rPr>
              <w:t xml:space="preserve">3. </w:t>
            </w:r>
            <w:r w:rsidRPr="00B660E7">
              <w:rPr>
                <w:szCs w:val="28"/>
              </w:rPr>
              <w:t>Фон</w:t>
            </w:r>
            <w:r w:rsidRPr="00B660E7">
              <w:rPr>
                <w:szCs w:val="28"/>
                <w:lang w:val="en-US"/>
              </w:rPr>
              <w:t>+N</w:t>
            </w:r>
            <w:r w:rsidRPr="00B660E7">
              <w:rPr>
                <w:szCs w:val="28"/>
                <w:vertAlign w:val="subscript"/>
                <w:lang w:val="en-US"/>
              </w:rPr>
              <w:t>60</w:t>
            </w:r>
            <w:r w:rsidRPr="00B660E7">
              <w:rPr>
                <w:szCs w:val="28"/>
                <w:lang w:val="en-US"/>
              </w:rPr>
              <w:t xml:space="preserve"> P</w:t>
            </w:r>
            <w:r w:rsidRPr="00B660E7">
              <w:rPr>
                <w:szCs w:val="28"/>
                <w:vertAlign w:val="subscript"/>
                <w:lang w:val="en-US"/>
              </w:rPr>
              <w:t>60</w:t>
            </w:r>
            <w:r w:rsidRPr="00B660E7">
              <w:rPr>
                <w:szCs w:val="28"/>
                <w:lang w:val="en-US"/>
              </w:rPr>
              <w:t xml:space="preserve"> K</w:t>
            </w:r>
            <w:r w:rsidRPr="00B660E7">
              <w:rPr>
                <w:szCs w:val="28"/>
                <w:vertAlign w:val="subscript"/>
                <w:lang w:val="en-US"/>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30,2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19,8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25.2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25,0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240</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4. Фон+</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P</w:t>
            </w:r>
            <w:r w:rsidRPr="00B660E7">
              <w:rPr>
                <w:szCs w:val="28"/>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25,7</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19,5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25,9</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229</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5. Фон+</w:t>
            </w:r>
            <w:r w:rsidRPr="00B660E7">
              <w:rPr>
                <w:szCs w:val="28"/>
                <w:lang w:val="en-US"/>
              </w:rPr>
              <w:t>P</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24,5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17,6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21,4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206</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 xml:space="preserve">6. Фон+ </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26,5</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19,6</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23.4</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23,2</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223</w:t>
            </w:r>
          </w:p>
        </w:tc>
      </w:tr>
    </w:tbl>
    <w:p w:rsidR="00BB51FA" w:rsidRPr="00D73102" w:rsidRDefault="00BB51FA" w:rsidP="00D73102">
      <w:pPr>
        <w:suppressAutoHyphens/>
        <w:spacing w:line="360" w:lineRule="auto"/>
        <w:ind w:firstLine="709"/>
        <w:jc w:val="both"/>
        <w:rPr>
          <w:sz w:val="28"/>
          <w:szCs w:val="28"/>
        </w:rPr>
      </w:pPr>
      <w:r w:rsidRPr="00D73102">
        <w:rPr>
          <w:sz w:val="28"/>
          <w:szCs w:val="28"/>
        </w:rPr>
        <w:tab/>
      </w:r>
    </w:p>
    <w:p w:rsidR="00D73102" w:rsidRDefault="00BB51FA" w:rsidP="00D73102">
      <w:pPr>
        <w:suppressAutoHyphens/>
        <w:spacing w:line="360" w:lineRule="auto"/>
        <w:ind w:firstLine="709"/>
        <w:jc w:val="both"/>
        <w:rPr>
          <w:sz w:val="28"/>
          <w:szCs w:val="28"/>
        </w:rPr>
      </w:pPr>
      <w:r w:rsidRPr="00D73102">
        <w:rPr>
          <w:sz w:val="28"/>
          <w:szCs w:val="28"/>
        </w:rPr>
        <w:t xml:space="preserve">Но с экономической точки зрения выгоднее вариант </w:t>
      </w:r>
      <w:r w:rsidRPr="00D73102">
        <w:rPr>
          <w:sz w:val="28"/>
          <w:szCs w:val="28"/>
        </w:rPr>
        <w:tab/>
        <w:t>Фон+</w:t>
      </w:r>
      <w:r w:rsidRPr="00D73102">
        <w:rPr>
          <w:sz w:val="28"/>
          <w:szCs w:val="28"/>
          <w:lang w:val="en-US"/>
        </w:rPr>
        <w:t>N</w:t>
      </w:r>
      <w:r w:rsidRPr="00D73102">
        <w:rPr>
          <w:sz w:val="28"/>
          <w:szCs w:val="28"/>
          <w:vertAlign w:val="subscript"/>
        </w:rPr>
        <w:t>60</w:t>
      </w:r>
      <w:r w:rsidRPr="00D73102">
        <w:rPr>
          <w:sz w:val="28"/>
          <w:szCs w:val="28"/>
        </w:rPr>
        <w:t xml:space="preserve"> </w:t>
      </w:r>
      <w:r w:rsidRPr="00D73102">
        <w:rPr>
          <w:sz w:val="28"/>
          <w:szCs w:val="28"/>
          <w:lang w:val="en-US"/>
        </w:rPr>
        <w:t>P</w:t>
      </w:r>
      <w:r w:rsidRPr="00D73102">
        <w:rPr>
          <w:sz w:val="28"/>
          <w:szCs w:val="28"/>
          <w:vertAlign w:val="subscript"/>
        </w:rPr>
        <w:t xml:space="preserve">60, </w:t>
      </w:r>
      <w:r w:rsidRPr="00D73102">
        <w:rPr>
          <w:sz w:val="28"/>
          <w:szCs w:val="28"/>
        </w:rPr>
        <w:t>при котором потребуется производить затраты на внесение калийного удобрения. В среднем за 3 года прибавка урожая здесь составил 10,7 - 18,3 т/га или 114,3 - 144,3 %.</w:t>
      </w:r>
    </w:p>
    <w:p w:rsidR="00BB51FA" w:rsidRPr="00D73102" w:rsidRDefault="00BB51FA" w:rsidP="00D73102">
      <w:pPr>
        <w:suppressAutoHyphens/>
        <w:spacing w:line="360" w:lineRule="auto"/>
        <w:ind w:firstLine="709"/>
        <w:jc w:val="both"/>
        <w:rPr>
          <w:sz w:val="28"/>
          <w:szCs w:val="28"/>
        </w:rPr>
      </w:pPr>
    </w:p>
    <w:p w:rsidR="00D73102" w:rsidRDefault="00BB51FA" w:rsidP="00D73102">
      <w:pPr>
        <w:suppressAutoHyphens/>
        <w:spacing w:line="360" w:lineRule="auto"/>
        <w:ind w:firstLine="709"/>
        <w:jc w:val="both"/>
        <w:rPr>
          <w:bCs/>
          <w:sz w:val="28"/>
          <w:szCs w:val="28"/>
        </w:rPr>
      </w:pPr>
      <w:r w:rsidRPr="00D73102">
        <w:rPr>
          <w:bCs/>
          <w:sz w:val="28"/>
          <w:szCs w:val="28"/>
        </w:rPr>
        <w:t>4.4 Определение структуры урожая</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Структура урожая определялось 4 сентября, перед уборкой картофеля. Выделялись следующие фракции по массе клубней; 30-50 г, 50-80 г, 80-120 г. и свыше 120 г. Из них фракции, входящие в интервал 30-80 г. по принятому в России ГОСТу, считаются семенными, а более 80 г. - продовольственными. Однако, по мнению известного ученого - картофелевода. Б.А. Писарева (1990), на семенные цели можно использовать и более крупные клубни, например массой 80 - 120 г.</w:t>
      </w:r>
    </w:p>
    <w:p w:rsidR="005D49CA" w:rsidRDefault="005D49C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Таблица 4.4.1.</w:t>
      </w:r>
      <w:r w:rsidRPr="00BB51FA">
        <w:rPr>
          <w:sz w:val="28"/>
          <w:szCs w:val="28"/>
        </w:rPr>
        <w:t xml:space="preserve"> </w:t>
      </w:r>
      <w:r w:rsidRPr="00D73102">
        <w:rPr>
          <w:sz w:val="28"/>
          <w:szCs w:val="28"/>
        </w:rPr>
        <w:t>Структура урожая в 1999 г.</w:t>
      </w:r>
    </w:p>
    <w:tbl>
      <w:tblPr>
        <w:tblW w:w="8471"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666"/>
        <w:gridCol w:w="795"/>
        <w:gridCol w:w="666"/>
        <w:gridCol w:w="795"/>
        <w:gridCol w:w="666"/>
        <w:gridCol w:w="796"/>
        <w:gridCol w:w="665"/>
        <w:gridCol w:w="796"/>
        <w:gridCol w:w="959"/>
      </w:tblGrid>
      <w:tr w:rsidR="00BB51FA" w:rsidRPr="00B660E7" w:rsidTr="00B660E7">
        <w:tc>
          <w:tcPr>
            <w:tcW w:w="1667" w:type="dxa"/>
            <w:vMerge w:val="restart"/>
            <w:shd w:val="clear" w:color="auto" w:fill="auto"/>
          </w:tcPr>
          <w:p w:rsidR="00BB51FA" w:rsidRPr="00B660E7" w:rsidRDefault="00BB51FA" w:rsidP="00B660E7">
            <w:pPr>
              <w:suppressAutoHyphens/>
              <w:spacing w:line="360" w:lineRule="auto"/>
              <w:rPr>
                <w:szCs w:val="28"/>
              </w:rPr>
            </w:pPr>
            <w:r w:rsidRPr="00B660E7">
              <w:rPr>
                <w:szCs w:val="28"/>
              </w:rPr>
              <w:t>Варианты</w:t>
            </w:r>
          </w:p>
        </w:tc>
        <w:tc>
          <w:tcPr>
            <w:tcW w:w="5845" w:type="dxa"/>
            <w:gridSpan w:val="8"/>
            <w:shd w:val="clear" w:color="auto" w:fill="auto"/>
          </w:tcPr>
          <w:p w:rsidR="00BB51FA" w:rsidRPr="00B660E7" w:rsidRDefault="00BB51FA" w:rsidP="00B660E7">
            <w:pPr>
              <w:suppressAutoHyphens/>
              <w:spacing w:line="360" w:lineRule="auto"/>
              <w:rPr>
                <w:szCs w:val="28"/>
              </w:rPr>
            </w:pPr>
            <w:r w:rsidRPr="00B660E7">
              <w:rPr>
                <w:szCs w:val="28"/>
              </w:rPr>
              <w:t>Фракции по массе клубней</w:t>
            </w:r>
          </w:p>
        </w:tc>
        <w:tc>
          <w:tcPr>
            <w:tcW w:w="959" w:type="dxa"/>
            <w:vMerge w:val="restart"/>
            <w:shd w:val="clear" w:color="auto" w:fill="auto"/>
          </w:tcPr>
          <w:p w:rsidR="00BB51FA" w:rsidRPr="00B660E7" w:rsidRDefault="00BB51FA" w:rsidP="00B660E7">
            <w:pPr>
              <w:suppressAutoHyphens/>
              <w:spacing w:line="360" w:lineRule="auto"/>
              <w:rPr>
                <w:szCs w:val="28"/>
              </w:rPr>
            </w:pPr>
            <w:r w:rsidRPr="00B660E7">
              <w:rPr>
                <w:szCs w:val="28"/>
              </w:rPr>
              <w:t>Всего клубней шт.</w:t>
            </w:r>
          </w:p>
        </w:tc>
      </w:tr>
      <w:tr w:rsidR="00BB51FA" w:rsidRPr="00B660E7" w:rsidTr="00B660E7">
        <w:tc>
          <w:tcPr>
            <w:tcW w:w="1667" w:type="dxa"/>
            <w:vMerge/>
            <w:shd w:val="clear" w:color="auto" w:fill="auto"/>
          </w:tcPr>
          <w:p w:rsidR="00BB51FA" w:rsidRPr="00B660E7" w:rsidRDefault="00BB51FA" w:rsidP="00B660E7">
            <w:pPr>
              <w:suppressAutoHyphens/>
              <w:spacing w:line="360" w:lineRule="auto"/>
              <w:rPr>
                <w:szCs w:val="28"/>
              </w:rPr>
            </w:pPr>
          </w:p>
        </w:tc>
        <w:tc>
          <w:tcPr>
            <w:tcW w:w="1461" w:type="dxa"/>
            <w:gridSpan w:val="2"/>
            <w:shd w:val="clear" w:color="auto" w:fill="auto"/>
          </w:tcPr>
          <w:p w:rsidR="00BB51FA" w:rsidRPr="00B660E7" w:rsidRDefault="00BB51FA" w:rsidP="00B660E7">
            <w:pPr>
              <w:suppressAutoHyphens/>
              <w:spacing w:line="360" w:lineRule="auto"/>
              <w:rPr>
                <w:szCs w:val="28"/>
              </w:rPr>
            </w:pPr>
            <w:r w:rsidRPr="00B660E7">
              <w:rPr>
                <w:szCs w:val="28"/>
              </w:rPr>
              <w:t>30-50г.</w:t>
            </w:r>
          </w:p>
        </w:tc>
        <w:tc>
          <w:tcPr>
            <w:tcW w:w="1461" w:type="dxa"/>
            <w:gridSpan w:val="2"/>
            <w:shd w:val="clear" w:color="auto" w:fill="auto"/>
          </w:tcPr>
          <w:p w:rsidR="00BB51FA" w:rsidRPr="00B660E7" w:rsidRDefault="00BB51FA" w:rsidP="00B660E7">
            <w:pPr>
              <w:suppressAutoHyphens/>
              <w:spacing w:line="360" w:lineRule="auto"/>
              <w:rPr>
                <w:szCs w:val="28"/>
              </w:rPr>
            </w:pPr>
            <w:r w:rsidRPr="00B660E7">
              <w:rPr>
                <w:szCs w:val="28"/>
              </w:rPr>
              <w:t>50-80г.</w:t>
            </w:r>
          </w:p>
        </w:tc>
        <w:tc>
          <w:tcPr>
            <w:tcW w:w="1462" w:type="dxa"/>
            <w:gridSpan w:val="2"/>
            <w:shd w:val="clear" w:color="auto" w:fill="auto"/>
          </w:tcPr>
          <w:p w:rsidR="00BB51FA" w:rsidRPr="00B660E7" w:rsidRDefault="00BB51FA" w:rsidP="00B660E7">
            <w:pPr>
              <w:suppressAutoHyphens/>
              <w:spacing w:line="360" w:lineRule="auto"/>
              <w:rPr>
                <w:szCs w:val="28"/>
              </w:rPr>
            </w:pPr>
            <w:r w:rsidRPr="00B660E7">
              <w:rPr>
                <w:szCs w:val="28"/>
              </w:rPr>
              <w:t>80-120г.</w:t>
            </w:r>
          </w:p>
        </w:tc>
        <w:tc>
          <w:tcPr>
            <w:tcW w:w="1461" w:type="dxa"/>
            <w:gridSpan w:val="2"/>
            <w:shd w:val="clear" w:color="auto" w:fill="auto"/>
          </w:tcPr>
          <w:p w:rsidR="00BB51FA" w:rsidRPr="00B660E7" w:rsidRDefault="00BB51FA" w:rsidP="00B660E7">
            <w:pPr>
              <w:suppressAutoHyphens/>
              <w:spacing w:line="360" w:lineRule="auto"/>
              <w:rPr>
                <w:szCs w:val="28"/>
              </w:rPr>
            </w:pPr>
            <w:r w:rsidRPr="00B660E7">
              <w:rPr>
                <w:szCs w:val="28"/>
              </w:rPr>
              <w:t>&gt; 120 г.</w:t>
            </w:r>
          </w:p>
        </w:tc>
        <w:tc>
          <w:tcPr>
            <w:tcW w:w="959" w:type="dxa"/>
            <w:vMerge/>
            <w:shd w:val="clear" w:color="auto" w:fill="auto"/>
          </w:tcPr>
          <w:p w:rsidR="00BB51FA" w:rsidRPr="00B660E7" w:rsidRDefault="00BB51FA" w:rsidP="00B660E7">
            <w:pPr>
              <w:suppressAutoHyphens/>
              <w:spacing w:line="360" w:lineRule="auto"/>
              <w:rPr>
                <w:szCs w:val="28"/>
              </w:rPr>
            </w:pPr>
          </w:p>
        </w:tc>
      </w:tr>
      <w:tr w:rsidR="00BB51FA" w:rsidRPr="00B660E7" w:rsidTr="00B660E7">
        <w:tc>
          <w:tcPr>
            <w:tcW w:w="1667" w:type="dxa"/>
            <w:vMerge/>
            <w:shd w:val="clear" w:color="auto" w:fill="auto"/>
          </w:tcPr>
          <w:p w:rsidR="00BB51FA" w:rsidRPr="00B660E7" w:rsidRDefault="00BB51FA" w:rsidP="00B660E7">
            <w:pPr>
              <w:suppressAutoHyphens/>
              <w:spacing w:line="360" w:lineRule="auto"/>
              <w:rPr>
                <w:szCs w:val="28"/>
              </w:rPr>
            </w:pP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шт</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шт</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шт</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665" w:type="dxa"/>
            <w:shd w:val="clear" w:color="auto" w:fill="auto"/>
          </w:tcPr>
          <w:p w:rsidR="00BB51FA" w:rsidRPr="00B660E7" w:rsidRDefault="00BB51FA" w:rsidP="00B660E7">
            <w:pPr>
              <w:suppressAutoHyphens/>
              <w:spacing w:line="360" w:lineRule="auto"/>
              <w:rPr>
                <w:szCs w:val="28"/>
              </w:rPr>
            </w:pPr>
            <w:r w:rsidRPr="00B660E7">
              <w:rPr>
                <w:szCs w:val="28"/>
              </w:rPr>
              <w:t>шт</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959" w:type="dxa"/>
            <w:vMerge/>
            <w:shd w:val="clear" w:color="auto" w:fill="auto"/>
          </w:tcPr>
          <w:p w:rsidR="00BB51FA" w:rsidRPr="00B660E7" w:rsidRDefault="00BB51FA" w:rsidP="00B660E7">
            <w:pPr>
              <w:suppressAutoHyphens/>
              <w:spacing w:line="360" w:lineRule="auto"/>
              <w:rPr>
                <w:szCs w:val="28"/>
              </w:rPr>
            </w:pPr>
          </w:p>
        </w:tc>
      </w:tr>
      <w:tr w:rsidR="00BB51FA" w:rsidRPr="00B660E7" w:rsidTr="00B660E7">
        <w:tc>
          <w:tcPr>
            <w:tcW w:w="1667" w:type="dxa"/>
            <w:shd w:val="clear" w:color="auto" w:fill="auto"/>
          </w:tcPr>
          <w:p w:rsidR="00BB51FA" w:rsidRPr="00B660E7" w:rsidRDefault="00BB51FA" w:rsidP="00B660E7">
            <w:pPr>
              <w:suppressAutoHyphens/>
              <w:spacing w:line="360" w:lineRule="auto"/>
              <w:rPr>
                <w:szCs w:val="28"/>
              </w:rPr>
            </w:pPr>
            <w:r w:rsidRPr="00B660E7">
              <w:rPr>
                <w:szCs w:val="28"/>
              </w:rPr>
              <w:t>1. Контроль</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4,8</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21,2</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7,3</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32,3</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6,5</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28,8</w:t>
            </w:r>
          </w:p>
        </w:tc>
        <w:tc>
          <w:tcPr>
            <w:tcW w:w="665" w:type="dxa"/>
            <w:shd w:val="clear" w:color="auto" w:fill="auto"/>
          </w:tcPr>
          <w:p w:rsidR="00BB51FA" w:rsidRPr="00B660E7" w:rsidRDefault="00BB51FA" w:rsidP="00B660E7">
            <w:pPr>
              <w:suppressAutoHyphens/>
              <w:spacing w:line="360" w:lineRule="auto"/>
              <w:rPr>
                <w:szCs w:val="28"/>
              </w:rPr>
            </w:pPr>
            <w:r w:rsidRPr="00B660E7">
              <w:rPr>
                <w:szCs w:val="28"/>
              </w:rPr>
              <w:t>4,0</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17,7</w:t>
            </w:r>
          </w:p>
        </w:tc>
        <w:tc>
          <w:tcPr>
            <w:tcW w:w="959" w:type="dxa"/>
            <w:shd w:val="clear" w:color="auto" w:fill="auto"/>
          </w:tcPr>
          <w:p w:rsidR="00BB51FA" w:rsidRPr="00B660E7" w:rsidRDefault="00BB51FA" w:rsidP="00B660E7">
            <w:pPr>
              <w:suppressAutoHyphens/>
              <w:spacing w:line="360" w:lineRule="auto"/>
              <w:rPr>
                <w:szCs w:val="28"/>
              </w:rPr>
            </w:pPr>
            <w:r w:rsidRPr="00B660E7">
              <w:rPr>
                <w:szCs w:val="28"/>
              </w:rPr>
              <w:t>22,6</w:t>
            </w:r>
          </w:p>
        </w:tc>
      </w:tr>
      <w:tr w:rsidR="00BB51FA" w:rsidRPr="00B660E7" w:rsidTr="00B660E7">
        <w:tc>
          <w:tcPr>
            <w:tcW w:w="1667" w:type="dxa"/>
            <w:shd w:val="clear" w:color="auto" w:fill="auto"/>
          </w:tcPr>
          <w:p w:rsidR="00BB51FA" w:rsidRPr="00B660E7" w:rsidRDefault="00BB51FA" w:rsidP="00B660E7">
            <w:pPr>
              <w:suppressAutoHyphens/>
              <w:spacing w:line="360" w:lineRule="auto"/>
              <w:rPr>
                <w:szCs w:val="28"/>
              </w:rPr>
            </w:pPr>
            <w:r w:rsidRPr="00B660E7">
              <w:rPr>
                <w:szCs w:val="28"/>
              </w:rPr>
              <w:t>2.Фон(</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r w:rsidRPr="00B660E7">
              <w:rPr>
                <w:szCs w:val="28"/>
                <w:lang w:val="en-US"/>
              </w:rPr>
              <w:t>K</w:t>
            </w:r>
            <w:r w:rsidRPr="00B660E7">
              <w:rPr>
                <w:szCs w:val="28"/>
                <w:vertAlign w:val="subscript"/>
              </w:rPr>
              <w:t>60)</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8,5</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29,7</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5,0</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17,5</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6,3</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22,0</w:t>
            </w:r>
          </w:p>
        </w:tc>
        <w:tc>
          <w:tcPr>
            <w:tcW w:w="665" w:type="dxa"/>
            <w:shd w:val="clear" w:color="auto" w:fill="auto"/>
          </w:tcPr>
          <w:p w:rsidR="00BB51FA" w:rsidRPr="00B660E7" w:rsidRDefault="00BB51FA" w:rsidP="00B660E7">
            <w:pPr>
              <w:suppressAutoHyphens/>
              <w:spacing w:line="360" w:lineRule="auto"/>
              <w:rPr>
                <w:szCs w:val="28"/>
              </w:rPr>
            </w:pPr>
            <w:r w:rsidRPr="00B660E7">
              <w:rPr>
                <w:szCs w:val="28"/>
              </w:rPr>
              <w:t>8,8</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30,8</w:t>
            </w:r>
          </w:p>
        </w:tc>
        <w:tc>
          <w:tcPr>
            <w:tcW w:w="959" w:type="dxa"/>
            <w:shd w:val="clear" w:color="auto" w:fill="auto"/>
          </w:tcPr>
          <w:p w:rsidR="00BB51FA" w:rsidRPr="00B660E7" w:rsidRDefault="00BB51FA" w:rsidP="00B660E7">
            <w:pPr>
              <w:suppressAutoHyphens/>
              <w:spacing w:line="360" w:lineRule="auto"/>
              <w:rPr>
                <w:szCs w:val="28"/>
              </w:rPr>
            </w:pPr>
            <w:r w:rsidRPr="00B660E7">
              <w:rPr>
                <w:szCs w:val="28"/>
              </w:rPr>
              <w:t>28,6</w:t>
            </w:r>
          </w:p>
        </w:tc>
      </w:tr>
      <w:tr w:rsidR="00BB51FA" w:rsidRPr="00B660E7" w:rsidTr="00B660E7">
        <w:tc>
          <w:tcPr>
            <w:tcW w:w="1667" w:type="dxa"/>
            <w:shd w:val="clear" w:color="auto" w:fill="auto"/>
          </w:tcPr>
          <w:p w:rsidR="00BB51FA" w:rsidRPr="00B660E7" w:rsidRDefault="00BB51FA" w:rsidP="00B660E7">
            <w:pPr>
              <w:suppressAutoHyphens/>
              <w:spacing w:line="360" w:lineRule="auto"/>
              <w:rPr>
                <w:szCs w:val="28"/>
              </w:rPr>
            </w:pPr>
            <w:r w:rsidRPr="00B660E7">
              <w:rPr>
                <w:szCs w:val="28"/>
              </w:rPr>
              <w:t>3.Фон+</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r w:rsidRPr="00B660E7">
              <w:rPr>
                <w:szCs w:val="28"/>
                <w:lang w:val="en-US"/>
              </w:rPr>
              <w:t>K</w:t>
            </w:r>
            <w:r w:rsidRPr="00B660E7">
              <w:rPr>
                <w:szCs w:val="28"/>
                <w:vertAlign w:val="subscript"/>
              </w:rPr>
              <w:t>60</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7,3</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23,5</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8,0</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25,8</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7,3</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23,5</w:t>
            </w:r>
          </w:p>
        </w:tc>
        <w:tc>
          <w:tcPr>
            <w:tcW w:w="665" w:type="dxa"/>
            <w:shd w:val="clear" w:color="auto" w:fill="auto"/>
          </w:tcPr>
          <w:p w:rsidR="00BB51FA" w:rsidRPr="00B660E7" w:rsidRDefault="00BB51FA" w:rsidP="00B660E7">
            <w:pPr>
              <w:suppressAutoHyphens/>
              <w:spacing w:line="360" w:lineRule="auto"/>
              <w:rPr>
                <w:szCs w:val="28"/>
              </w:rPr>
            </w:pPr>
            <w:r w:rsidRPr="00B660E7">
              <w:rPr>
                <w:szCs w:val="28"/>
              </w:rPr>
              <w:t>8,5</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27,3</w:t>
            </w:r>
          </w:p>
        </w:tc>
        <w:tc>
          <w:tcPr>
            <w:tcW w:w="959" w:type="dxa"/>
            <w:shd w:val="clear" w:color="auto" w:fill="auto"/>
          </w:tcPr>
          <w:p w:rsidR="00BB51FA" w:rsidRPr="00B660E7" w:rsidRDefault="00BB51FA" w:rsidP="00B660E7">
            <w:pPr>
              <w:suppressAutoHyphens/>
              <w:spacing w:line="360" w:lineRule="auto"/>
              <w:rPr>
                <w:szCs w:val="28"/>
              </w:rPr>
            </w:pPr>
            <w:r w:rsidRPr="00B660E7">
              <w:rPr>
                <w:szCs w:val="28"/>
              </w:rPr>
              <w:t>31,1</w:t>
            </w:r>
          </w:p>
        </w:tc>
      </w:tr>
      <w:tr w:rsidR="00BB51FA" w:rsidRPr="00B660E7" w:rsidTr="00B660E7">
        <w:tc>
          <w:tcPr>
            <w:tcW w:w="1667" w:type="dxa"/>
            <w:shd w:val="clear" w:color="auto" w:fill="auto"/>
          </w:tcPr>
          <w:p w:rsidR="00BB51FA" w:rsidRPr="00B660E7" w:rsidRDefault="00BB51FA" w:rsidP="00B660E7">
            <w:pPr>
              <w:suppressAutoHyphens/>
              <w:spacing w:line="360" w:lineRule="auto"/>
              <w:rPr>
                <w:szCs w:val="28"/>
              </w:rPr>
            </w:pPr>
            <w:r w:rsidRPr="00B660E7">
              <w:rPr>
                <w:szCs w:val="28"/>
              </w:rPr>
              <w:t xml:space="preserve">4. Фон + </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5,8</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18,8</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8,5</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27,5</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7,8</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25,2</w:t>
            </w:r>
          </w:p>
        </w:tc>
        <w:tc>
          <w:tcPr>
            <w:tcW w:w="665" w:type="dxa"/>
            <w:shd w:val="clear" w:color="auto" w:fill="auto"/>
          </w:tcPr>
          <w:p w:rsidR="00BB51FA" w:rsidRPr="00B660E7" w:rsidRDefault="00BB51FA" w:rsidP="00B660E7">
            <w:pPr>
              <w:suppressAutoHyphens/>
              <w:spacing w:line="360" w:lineRule="auto"/>
              <w:rPr>
                <w:szCs w:val="28"/>
              </w:rPr>
            </w:pPr>
            <w:r w:rsidRPr="00B660E7">
              <w:rPr>
                <w:szCs w:val="28"/>
              </w:rPr>
              <w:t>8,8</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28,5</w:t>
            </w:r>
          </w:p>
        </w:tc>
        <w:tc>
          <w:tcPr>
            <w:tcW w:w="959" w:type="dxa"/>
            <w:shd w:val="clear" w:color="auto" w:fill="auto"/>
          </w:tcPr>
          <w:p w:rsidR="00BB51FA" w:rsidRPr="00B660E7" w:rsidRDefault="00BB51FA" w:rsidP="00B660E7">
            <w:pPr>
              <w:suppressAutoHyphens/>
              <w:spacing w:line="360" w:lineRule="auto"/>
              <w:rPr>
                <w:szCs w:val="28"/>
              </w:rPr>
            </w:pPr>
            <w:r w:rsidRPr="00B660E7">
              <w:rPr>
                <w:szCs w:val="28"/>
              </w:rPr>
              <w:t>30,9</w:t>
            </w:r>
          </w:p>
        </w:tc>
      </w:tr>
      <w:tr w:rsidR="00BB51FA" w:rsidRPr="00B660E7" w:rsidTr="00B660E7">
        <w:tc>
          <w:tcPr>
            <w:tcW w:w="1667" w:type="dxa"/>
            <w:shd w:val="clear" w:color="auto" w:fill="auto"/>
          </w:tcPr>
          <w:p w:rsidR="00BB51FA" w:rsidRPr="00B660E7" w:rsidRDefault="00BB51FA" w:rsidP="00B660E7">
            <w:pPr>
              <w:suppressAutoHyphens/>
              <w:spacing w:line="360" w:lineRule="auto"/>
              <w:rPr>
                <w:szCs w:val="28"/>
              </w:rPr>
            </w:pPr>
            <w:r w:rsidRPr="00B660E7">
              <w:rPr>
                <w:szCs w:val="28"/>
              </w:rPr>
              <w:t xml:space="preserve">5. Фон + </w:t>
            </w:r>
            <w:r w:rsidRPr="00B660E7">
              <w:rPr>
                <w:szCs w:val="28"/>
                <w:lang w:val="en-US"/>
              </w:rPr>
              <w:t>P</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7,3</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23,5</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8,5</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27,3</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7,5</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24,1</w:t>
            </w:r>
          </w:p>
        </w:tc>
        <w:tc>
          <w:tcPr>
            <w:tcW w:w="665" w:type="dxa"/>
            <w:shd w:val="clear" w:color="auto" w:fill="auto"/>
          </w:tcPr>
          <w:p w:rsidR="00BB51FA" w:rsidRPr="00B660E7" w:rsidRDefault="00BB51FA" w:rsidP="00B660E7">
            <w:pPr>
              <w:suppressAutoHyphens/>
              <w:spacing w:line="360" w:lineRule="auto"/>
              <w:rPr>
                <w:szCs w:val="28"/>
              </w:rPr>
            </w:pPr>
            <w:r w:rsidRPr="00B660E7">
              <w:rPr>
                <w:szCs w:val="28"/>
              </w:rPr>
              <w:t>7,8</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25,1</w:t>
            </w:r>
          </w:p>
        </w:tc>
        <w:tc>
          <w:tcPr>
            <w:tcW w:w="959" w:type="dxa"/>
            <w:shd w:val="clear" w:color="auto" w:fill="auto"/>
          </w:tcPr>
          <w:p w:rsidR="00BB51FA" w:rsidRPr="00B660E7" w:rsidRDefault="00BB51FA" w:rsidP="00B660E7">
            <w:pPr>
              <w:suppressAutoHyphens/>
              <w:spacing w:line="360" w:lineRule="auto"/>
              <w:rPr>
                <w:szCs w:val="28"/>
              </w:rPr>
            </w:pPr>
            <w:r w:rsidRPr="00B660E7">
              <w:rPr>
                <w:szCs w:val="28"/>
              </w:rPr>
              <w:t>31,1</w:t>
            </w:r>
          </w:p>
        </w:tc>
      </w:tr>
      <w:tr w:rsidR="00BB51FA" w:rsidRPr="00B660E7" w:rsidTr="00B660E7">
        <w:tc>
          <w:tcPr>
            <w:tcW w:w="1667" w:type="dxa"/>
            <w:shd w:val="clear" w:color="auto" w:fill="auto"/>
          </w:tcPr>
          <w:p w:rsidR="00BB51FA" w:rsidRPr="00B660E7" w:rsidRDefault="00BB51FA" w:rsidP="00B660E7">
            <w:pPr>
              <w:suppressAutoHyphens/>
              <w:spacing w:line="360" w:lineRule="auto"/>
              <w:rPr>
                <w:szCs w:val="28"/>
              </w:rPr>
            </w:pPr>
            <w:r w:rsidRPr="00B660E7">
              <w:rPr>
                <w:szCs w:val="28"/>
              </w:rPr>
              <w:t xml:space="preserve">6. Фон+ </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6,8</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22,7</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7,8</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26,1</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6,5</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21,7</w:t>
            </w:r>
          </w:p>
        </w:tc>
        <w:tc>
          <w:tcPr>
            <w:tcW w:w="665" w:type="dxa"/>
            <w:shd w:val="clear" w:color="auto" w:fill="auto"/>
          </w:tcPr>
          <w:p w:rsidR="00BB51FA" w:rsidRPr="00B660E7" w:rsidRDefault="00BB51FA" w:rsidP="00B660E7">
            <w:pPr>
              <w:suppressAutoHyphens/>
              <w:spacing w:line="360" w:lineRule="auto"/>
              <w:rPr>
                <w:szCs w:val="28"/>
              </w:rPr>
            </w:pPr>
            <w:r w:rsidRPr="00B660E7">
              <w:rPr>
                <w:szCs w:val="28"/>
              </w:rPr>
              <w:t>8,8</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29,4</w:t>
            </w:r>
          </w:p>
        </w:tc>
        <w:tc>
          <w:tcPr>
            <w:tcW w:w="959" w:type="dxa"/>
            <w:shd w:val="clear" w:color="auto" w:fill="auto"/>
          </w:tcPr>
          <w:p w:rsidR="00BB51FA" w:rsidRPr="00B660E7" w:rsidRDefault="00BB51FA" w:rsidP="00B660E7">
            <w:pPr>
              <w:suppressAutoHyphens/>
              <w:spacing w:line="360" w:lineRule="auto"/>
              <w:rPr>
                <w:szCs w:val="28"/>
              </w:rPr>
            </w:pPr>
            <w:r w:rsidRPr="00B660E7">
              <w:rPr>
                <w:szCs w:val="28"/>
              </w:rPr>
              <w:t>29,9</w:t>
            </w:r>
          </w:p>
        </w:tc>
      </w:tr>
    </w:tbl>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Наименьшее количество мелких клубней сформировалось в варианте Фон +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 xml:space="preserve">60 </w:t>
      </w:r>
      <w:r w:rsidRPr="00D73102">
        <w:rPr>
          <w:sz w:val="28"/>
          <w:szCs w:val="28"/>
        </w:rPr>
        <w:t xml:space="preserve">- 18,8 %, наибольшее - 29,7 - только на одном фоне. Крупных клубней было больше также в варианте Фон+ </w:t>
      </w:r>
      <w:r w:rsidRPr="00D73102">
        <w:rPr>
          <w:sz w:val="28"/>
          <w:szCs w:val="28"/>
          <w:lang w:val="en-US"/>
        </w:rPr>
        <w:t>N</w:t>
      </w:r>
      <w:r w:rsidRPr="00D73102">
        <w:rPr>
          <w:sz w:val="28"/>
          <w:szCs w:val="28"/>
          <w:vertAlign w:val="subscript"/>
        </w:rPr>
        <w:t>60</w:t>
      </w:r>
      <w:r w:rsidRPr="00D73102">
        <w:rPr>
          <w:sz w:val="28"/>
          <w:szCs w:val="28"/>
        </w:rPr>
        <w:t xml:space="preserve"> </w:t>
      </w:r>
      <w:r w:rsidRPr="00D73102">
        <w:rPr>
          <w:sz w:val="28"/>
          <w:szCs w:val="28"/>
          <w:lang w:val="en-US"/>
        </w:rPr>
        <w:t>K</w:t>
      </w:r>
      <w:r w:rsidRPr="00D73102">
        <w:rPr>
          <w:sz w:val="28"/>
          <w:szCs w:val="28"/>
          <w:vertAlign w:val="subscript"/>
        </w:rPr>
        <w:t>60</w:t>
      </w:r>
      <w:r w:rsidRPr="00D73102">
        <w:rPr>
          <w:sz w:val="28"/>
          <w:szCs w:val="28"/>
        </w:rPr>
        <w:tab/>
        <w:t>- 29,4 %, меньше - в контрольном варианте - 17,7 %. Наибольший выход семенной фракции массой 50-80 г. - в контрольном варианте - 32,3 %, наименьший - в варианте "Фон" - 17,5 %.</w:t>
      </w:r>
    </w:p>
    <w:p w:rsidR="00BB51FA" w:rsidRPr="00D73102" w:rsidRDefault="00BB51FA" w:rsidP="00D73102">
      <w:pPr>
        <w:suppressAutoHyphens/>
        <w:spacing w:line="360" w:lineRule="auto"/>
        <w:ind w:firstLine="709"/>
        <w:jc w:val="both"/>
        <w:rPr>
          <w:sz w:val="28"/>
          <w:szCs w:val="28"/>
        </w:rPr>
      </w:pPr>
      <w:r w:rsidRPr="00D73102">
        <w:rPr>
          <w:sz w:val="28"/>
          <w:szCs w:val="28"/>
        </w:rPr>
        <w:t>Наибольшее количество клубней образовалось в вариантах Фон(</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 xml:space="preserve">60) </w:t>
      </w:r>
      <w:r w:rsidRPr="00D73102">
        <w:rPr>
          <w:sz w:val="28"/>
          <w:szCs w:val="28"/>
        </w:rPr>
        <w:t xml:space="preserve">и Фон + </w:t>
      </w:r>
      <w:r w:rsidRPr="00D73102">
        <w:rPr>
          <w:sz w:val="28"/>
          <w:szCs w:val="28"/>
          <w:lang w:val="en-US"/>
        </w:rPr>
        <w:t>P</w:t>
      </w:r>
      <w:r w:rsidRPr="00D73102">
        <w:rPr>
          <w:sz w:val="28"/>
          <w:szCs w:val="28"/>
          <w:vertAlign w:val="subscript"/>
        </w:rPr>
        <w:t>60</w:t>
      </w:r>
      <w:r w:rsidRPr="00D73102">
        <w:rPr>
          <w:sz w:val="28"/>
          <w:szCs w:val="28"/>
        </w:rPr>
        <w:t xml:space="preserve"> </w:t>
      </w:r>
      <w:r w:rsidRPr="00D73102">
        <w:rPr>
          <w:sz w:val="28"/>
          <w:szCs w:val="28"/>
          <w:lang w:val="en-US"/>
        </w:rPr>
        <w:t>K</w:t>
      </w:r>
      <w:r w:rsidRPr="00D73102">
        <w:rPr>
          <w:sz w:val="28"/>
          <w:szCs w:val="28"/>
          <w:vertAlign w:val="subscript"/>
        </w:rPr>
        <w:t xml:space="preserve">60 </w:t>
      </w:r>
      <w:r w:rsidRPr="00D73102">
        <w:rPr>
          <w:sz w:val="28"/>
          <w:szCs w:val="28"/>
        </w:rPr>
        <w:t>- по 31,1 штуки, наименьшее - в контрольном варианте - 22,6 штуки.</w:t>
      </w:r>
    </w:p>
    <w:p w:rsidR="00BB51FA" w:rsidRPr="00D73102" w:rsidRDefault="00BB51FA" w:rsidP="00D73102">
      <w:pPr>
        <w:suppressAutoHyphens/>
        <w:spacing w:line="360" w:lineRule="auto"/>
        <w:ind w:firstLine="709"/>
        <w:jc w:val="both"/>
        <w:rPr>
          <w:sz w:val="28"/>
          <w:szCs w:val="28"/>
        </w:rPr>
      </w:pPr>
      <w:r w:rsidRPr="00D73102">
        <w:rPr>
          <w:sz w:val="28"/>
          <w:szCs w:val="28"/>
        </w:rPr>
        <w:t>Структура урожая определялась 16 сентября 2000 г.</w:t>
      </w:r>
    </w:p>
    <w:p w:rsidR="00D73102" w:rsidRPr="00DC5FAB" w:rsidRDefault="00D73102"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Таблица 4.4.2.</w:t>
      </w:r>
      <w:r w:rsidRPr="00BB51FA">
        <w:rPr>
          <w:sz w:val="28"/>
          <w:szCs w:val="28"/>
        </w:rPr>
        <w:t xml:space="preserve"> </w:t>
      </w:r>
      <w:r w:rsidRPr="00D73102">
        <w:rPr>
          <w:sz w:val="28"/>
          <w:szCs w:val="28"/>
        </w:rPr>
        <w:t>Структура урожая в 2000 г.</w:t>
      </w:r>
    </w:p>
    <w:tbl>
      <w:tblPr>
        <w:tblW w:w="875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666"/>
        <w:gridCol w:w="795"/>
        <w:gridCol w:w="666"/>
        <w:gridCol w:w="795"/>
        <w:gridCol w:w="666"/>
        <w:gridCol w:w="666"/>
        <w:gridCol w:w="795"/>
        <w:gridCol w:w="796"/>
        <w:gridCol w:w="1101"/>
      </w:tblGrid>
      <w:tr w:rsidR="00BB51FA" w:rsidRPr="00B660E7" w:rsidTr="00B660E7">
        <w:tc>
          <w:tcPr>
            <w:tcW w:w="1809" w:type="dxa"/>
            <w:vMerge w:val="restart"/>
            <w:shd w:val="clear" w:color="auto" w:fill="auto"/>
          </w:tcPr>
          <w:p w:rsidR="00BB51FA" w:rsidRPr="00B660E7" w:rsidRDefault="00BB51FA" w:rsidP="00B660E7">
            <w:pPr>
              <w:suppressAutoHyphens/>
              <w:spacing w:line="360" w:lineRule="auto"/>
              <w:rPr>
                <w:szCs w:val="28"/>
              </w:rPr>
            </w:pPr>
            <w:r w:rsidRPr="00B660E7">
              <w:rPr>
                <w:szCs w:val="28"/>
              </w:rPr>
              <w:t>Варианты</w:t>
            </w:r>
          </w:p>
        </w:tc>
        <w:tc>
          <w:tcPr>
            <w:tcW w:w="5845" w:type="dxa"/>
            <w:gridSpan w:val="8"/>
            <w:shd w:val="clear" w:color="auto" w:fill="auto"/>
          </w:tcPr>
          <w:p w:rsidR="00BB51FA" w:rsidRPr="00B660E7" w:rsidRDefault="00BB51FA" w:rsidP="00B660E7">
            <w:pPr>
              <w:suppressAutoHyphens/>
              <w:spacing w:line="360" w:lineRule="auto"/>
              <w:rPr>
                <w:szCs w:val="28"/>
              </w:rPr>
            </w:pPr>
            <w:r w:rsidRPr="00B660E7">
              <w:rPr>
                <w:szCs w:val="28"/>
              </w:rPr>
              <w:t>Фракции по массе клубней</w:t>
            </w:r>
          </w:p>
        </w:tc>
        <w:tc>
          <w:tcPr>
            <w:tcW w:w="1101" w:type="dxa"/>
            <w:vMerge w:val="restart"/>
            <w:shd w:val="clear" w:color="auto" w:fill="auto"/>
          </w:tcPr>
          <w:p w:rsidR="00BB51FA" w:rsidRPr="00B660E7" w:rsidRDefault="00BB51FA" w:rsidP="00B660E7">
            <w:pPr>
              <w:suppressAutoHyphens/>
              <w:spacing w:line="360" w:lineRule="auto"/>
              <w:rPr>
                <w:szCs w:val="28"/>
              </w:rPr>
            </w:pPr>
            <w:r w:rsidRPr="00B660E7">
              <w:rPr>
                <w:szCs w:val="28"/>
              </w:rPr>
              <w:t>Всего клубней шт.</w:t>
            </w:r>
          </w:p>
        </w:tc>
      </w:tr>
      <w:tr w:rsidR="00BB51FA" w:rsidRPr="00B660E7" w:rsidTr="00B660E7">
        <w:tc>
          <w:tcPr>
            <w:tcW w:w="1809" w:type="dxa"/>
            <w:vMerge/>
            <w:shd w:val="clear" w:color="auto" w:fill="auto"/>
          </w:tcPr>
          <w:p w:rsidR="00BB51FA" w:rsidRPr="00B660E7" w:rsidRDefault="00BB51FA" w:rsidP="00B660E7">
            <w:pPr>
              <w:suppressAutoHyphens/>
              <w:spacing w:line="360" w:lineRule="auto"/>
              <w:rPr>
                <w:szCs w:val="28"/>
              </w:rPr>
            </w:pPr>
          </w:p>
        </w:tc>
        <w:tc>
          <w:tcPr>
            <w:tcW w:w="1461" w:type="dxa"/>
            <w:gridSpan w:val="2"/>
            <w:shd w:val="clear" w:color="auto" w:fill="auto"/>
          </w:tcPr>
          <w:p w:rsidR="00BB51FA" w:rsidRPr="00B660E7" w:rsidRDefault="00BB51FA" w:rsidP="00B660E7">
            <w:pPr>
              <w:suppressAutoHyphens/>
              <w:spacing w:line="360" w:lineRule="auto"/>
              <w:rPr>
                <w:szCs w:val="28"/>
              </w:rPr>
            </w:pPr>
            <w:r w:rsidRPr="00B660E7">
              <w:rPr>
                <w:szCs w:val="28"/>
              </w:rPr>
              <w:t>30-50г.</w:t>
            </w:r>
          </w:p>
        </w:tc>
        <w:tc>
          <w:tcPr>
            <w:tcW w:w="1461" w:type="dxa"/>
            <w:gridSpan w:val="2"/>
            <w:shd w:val="clear" w:color="auto" w:fill="auto"/>
          </w:tcPr>
          <w:p w:rsidR="00BB51FA" w:rsidRPr="00B660E7" w:rsidRDefault="00BB51FA" w:rsidP="00B660E7">
            <w:pPr>
              <w:suppressAutoHyphens/>
              <w:spacing w:line="360" w:lineRule="auto"/>
              <w:rPr>
                <w:szCs w:val="28"/>
              </w:rPr>
            </w:pPr>
            <w:r w:rsidRPr="00B660E7">
              <w:rPr>
                <w:szCs w:val="28"/>
              </w:rPr>
              <w:t>50-80г.</w:t>
            </w:r>
          </w:p>
        </w:tc>
        <w:tc>
          <w:tcPr>
            <w:tcW w:w="1332" w:type="dxa"/>
            <w:gridSpan w:val="2"/>
            <w:shd w:val="clear" w:color="auto" w:fill="auto"/>
          </w:tcPr>
          <w:p w:rsidR="00BB51FA" w:rsidRPr="00B660E7" w:rsidRDefault="00BB51FA" w:rsidP="00B660E7">
            <w:pPr>
              <w:suppressAutoHyphens/>
              <w:spacing w:line="360" w:lineRule="auto"/>
              <w:rPr>
                <w:szCs w:val="28"/>
              </w:rPr>
            </w:pPr>
            <w:r w:rsidRPr="00B660E7">
              <w:rPr>
                <w:szCs w:val="28"/>
              </w:rPr>
              <w:t>80-120г.</w:t>
            </w:r>
          </w:p>
        </w:tc>
        <w:tc>
          <w:tcPr>
            <w:tcW w:w="1591" w:type="dxa"/>
            <w:gridSpan w:val="2"/>
            <w:shd w:val="clear" w:color="auto" w:fill="auto"/>
          </w:tcPr>
          <w:p w:rsidR="00BB51FA" w:rsidRPr="00B660E7" w:rsidRDefault="00BB51FA" w:rsidP="00B660E7">
            <w:pPr>
              <w:suppressAutoHyphens/>
              <w:spacing w:line="360" w:lineRule="auto"/>
              <w:rPr>
                <w:szCs w:val="28"/>
              </w:rPr>
            </w:pPr>
            <w:r w:rsidRPr="00B660E7">
              <w:rPr>
                <w:szCs w:val="28"/>
              </w:rPr>
              <w:t>&gt; 120 г.</w:t>
            </w:r>
          </w:p>
        </w:tc>
        <w:tc>
          <w:tcPr>
            <w:tcW w:w="1101" w:type="dxa"/>
            <w:vMerge/>
            <w:shd w:val="clear" w:color="auto" w:fill="auto"/>
          </w:tcPr>
          <w:p w:rsidR="00BB51FA" w:rsidRPr="00B660E7" w:rsidRDefault="00BB51FA" w:rsidP="00B660E7">
            <w:pPr>
              <w:suppressAutoHyphens/>
              <w:spacing w:line="360" w:lineRule="auto"/>
              <w:rPr>
                <w:szCs w:val="28"/>
              </w:rPr>
            </w:pPr>
          </w:p>
        </w:tc>
      </w:tr>
      <w:tr w:rsidR="00BB51FA" w:rsidRPr="00B660E7" w:rsidTr="00B660E7">
        <w:tc>
          <w:tcPr>
            <w:tcW w:w="1809" w:type="dxa"/>
            <w:vMerge/>
            <w:shd w:val="clear" w:color="auto" w:fill="auto"/>
          </w:tcPr>
          <w:p w:rsidR="00BB51FA" w:rsidRPr="00B660E7" w:rsidRDefault="00BB51FA" w:rsidP="00B660E7">
            <w:pPr>
              <w:suppressAutoHyphens/>
              <w:spacing w:line="360" w:lineRule="auto"/>
              <w:rPr>
                <w:szCs w:val="28"/>
              </w:rPr>
            </w:pP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шт</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шт</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шт</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шт</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1101" w:type="dxa"/>
            <w:vMerge/>
            <w:shd w:val="clear" w:color="auto" w:fill="auto"/>
          </w:tcPr>
          <w:p w:rsidR="00BB51FA" w:rsidRPr="00B660E7" w:rsidRDefault="00BB51FA" w:rsidP="00B660E7">
            <w:pPr>
              <w:suppressAutoHyphens/>
              <w:spacing w:line="360" w:lineRule="auto"/>
              <w:rPr>
                <w:szCs w:val="28"/>
              </w:rPr>
            </w:pPr>
          </w:p>
        </w:tc>
      </w:tr>
      <w:tr w:rsidR="00BB51FA" w:rsidRPr="00B660E7" w:rsidTr="00B660E7">
        <w:tc>
          <w:tcPr>
            <w:tcW w:w="1809" w:type="dxa"/>
            <w:shd w:val="clear" w:color="auto" w:fill="auto"/>
          </w:tcPr>
          <w:p w:rsidR="00BB51FA" w:rsidRPr="00B660E7" w:rsidRDefault="00BB51FA" w:rsidP="00B660E7">
            <w:pPr>
              <w:suppressAutoHyphens/>
              <w:spacing w:line="360" w:lineRule="auto"/>
              <w:rPr>
                <w:szCs w:val="28"/>
              </w:rPr>
            </w:pPr>
            <w:r w:rsidRPr="00B660E7">
              <w:rPr>
                <w:szCs w:val="28"/>
              </w:rPr>
              <w:t>1. Контроль</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7,3</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33</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5,3</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24</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5,5</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25</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4,0</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18</w:t>
            </w:r>
          </w:p>
        </w:tc>
        <w:tc>
          <w:tcPr>
            <w:tcW w:w="1101" w:type="dxa"/>
            <w:shd w:val="clear" w:color="auto" w:fill="auto"/>
          </w:tcPr>
          <w:p w:rsidR="00BB51FA" w:rsidRPr="00B660E7" w:rsidRDefault="00BB51FA" w:rsidP="00B660E7">
            <w:pPr>
              <w:suppressAutoHyphens/>
              <w:spacing w:line="360" w:lineRule="auto"/>
              <w:rPr>
                <w:szCs w:val="28"/>
              </w:rPr>
            </w:pPr>
            <w:r w:rsidRPr="00B660E7">
              <w:rPr>
                <w:szCs w:val="28"/>
              </w:rPr>
              <w:t>22,1</w:t>
            </w:r>
          </w:p>
        </w:tc>
      </w:tr>
      <w:tr w:rsidR="00BB51FA" w:rsidRPr="00B660E7" w:rsidTr="00B660E7">
        <w:tc>
          <w:tcPr>
            <w:tcW w:w="1809" w:type="dxa"/>
            <w:shd w:val="clear" w:color="auto" w:fill="auto"/>
          </w:tcPr>
          <w:p w:rsidR="00BB51FA" w:rsidRPr="00B660E7" w:rsidRDefault="00BB51FA" w:rsidP="00B660E7">
            <w:pPr>
              <w:suppressAutoHyphens/>
              <w:spacing w:line="360" w:lineRule="auto"/>
              <w:rPr>
                <w:szCs w:val="28"/>
              </w:rPr>
            </w:pPr>
            <w:r w:rsidRPr="00B660E7">
              <w:rPr>
                <w:szCs w:val="28"/>
              </w:rPr>
              <w:t>2.Фон(</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r w:rsidRPr="00B660E7">
              <w:rPr>
                <w:szCs w:val="28"/>
                <w:lang w:val="en-US"/>
              </w:rPr>
              <w:t>K</w:t>
            </w:r>
            <w:r w:rsidRPr="00B660E7">
              <w:rPr>
                <w:szCs w:val="28"/>
                <w:vertAlign w:val="subscript"/>
              </w:rPr>
              <w:t>60)</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5,3</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17</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9,0</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28</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9,0</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28</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8,5</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27</w:t>
            </w:r>
          </w:p>
        </w:tc>
        <w:tc>
          <w:tcPr>
            <w:tcW w:w="1101" w:type="dxa"/>
            <w:shd w:val="clear" w:color="auto" w:fill="auto"/>
          </w:tcPr>
          <w:p w:rsidR="00BB51FA" w:rsidRPr="00B660E7" w:rsidRDefault="00BB51FA" w:rsidP="00B660E7">
            <w:pPr>
              <w:suppressAutoHyphens/>
              <w:spacing w:line="360" w:lineRule="auto"/>
              <w:rPr>
                <w:szCs w:val="28"/>
              </w:rPr>
            </w:pPr>
            <w:r w:rsidRPr="00B660E7">
              <w:rPr>
                <w:szCs w:val="28"/>
              </w:rPr>
              <w:t>31,8</w:t>
            </w:r>
          </w:p>
        </w:tc>
      </w:tr>
      <w:tr w:rsidR="00BB51FA" w:rsidRPr="00B660E7" w:rsidTr="00B660E7">
        <w:tc>
          <w:tcPr>
            <w:tcW w:w="1809" w:type="dxa"/>
            <w:shd w:val="clear" w:color="auto" w:fill="auto"/>
          </w:tcPr>
          <w:p w:rsidR="00BB51FA" w:rsidRPr="00B660E7" w:rsidRDefault="00BB51FA" w:rsidP="00B660E7">
            <w:pPr>
              <w:suppressAutoHyphens/>
              <w:spacing w:line="360" w:lineRule="auto"/>
              <w:rPr>
                <w:szCs w:val="28"/>
              </w:rPr>
            </w:pPr>
            <w:r w:rsidRPr="00B660E7">
              <w:rPr>
                <w:szCs w:val="28"/>
              </w:rPr>
              <w:t>3.Фон+</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r w:rsidRPr="00B660E7">
              <w:rPr>
                <w:szCs w:val="28"/>
                <w:lang w:val="en-US"/>
              </w:rPr>
              <w:t>K</w:t>
            </w:r>
            <w:r w:rsidRPr="00B660E7">
              <w:rPr>
                <w:szCs w:val="28"/>
                <w:vertAlign w:val="subscript"/>
              </w:rPr>
              <w:t>60</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8,5</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26</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7,5</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23</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6,5</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20</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9,8</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30</w:t>
            </w:r>
          </w:p>
        </w:tc>
        <w:tc>
          <w:tcPr>
            <w:tcW w:w="1101" w:type="dxa"/>
            <w:shd w:val="clear" w:color="auto" w:fill="auto"/>
          </w:tcPr>
          <w:p w:rsidR="00BB51FA" w:rsidRPr="00B660E7" w:rsidRDefault="00BB51FA" w:rsidP="00B660E7">
            <w:pPr>
              <w:suppressAutoHyphens/>
              <w:spacing w:line="360" w:lineRule="auto"/>
              <w:rPr>
                <w:szCs w:val="28"/>
              </w:rPr>
            </w:pPr>
            <w:r w:rsidRPr="00B660E7">
              <w:rPr>
                <w:szCs w:val="28"/>
              </w:rPr>
              <w:t>32,3</w:t>
            </w:r>
          </w:p>
        </w:tc>
      </w:tr>
      <w:tr w:rsidR="00BB51FA" w:rsidRPr="00B660E7" w:rsidTr="00B660E7">
        <w:tc>
          <w:tcPr>
            <w:tcW w:w="1809" w:type="dxa"/>
            <w:shd w:val="clear" w:color="auto" w:fill="auto"/>
          </w:tcPr>
          <w:p w:rsidR="00BB51FA" w:rsidRPr="00B660E7" w:rsidRDefault="00BB51FA" w:rsidP="00B660E7">
            <w:pPr>
              <w:suppressAutoHyphens/>
              <w:spacing w:line="360" w:lineRule="auto"/>
              <w:rPr>
                <w:szCs w:val="28"/>
              </w:rPr>
            </w:pPr>
            <w:r w:rsidRPr="00B660E7">
              <w:rPr>
                <w:szCs w:val="28"/>
              </w:rPr>
              <w:t xml:space="preserve">4. Фон + </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6,0</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23</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7,3</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29</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6,3</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25</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6,0</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23</w:t>
            </w:r>
          </w:p>
        </w:tc>
        <w:tc>
          <w:tcPr>
            <w:tcW w:w="1101" w:type="dxa"/>
            <w:shd w:val="clear" w:color="auto" w:fill="auto"/>
          </w:tcPr>
          <w:p w:rsidR="00BB51FA" w:rsidRPr="00B660E7" w:rsidRDefault="00BB51FA" w:rsidP="00B660E7">
            <w:pPr>
              <w:suppressAutoHyphens/>
              <w:spacing w:line="360" w:lineRule="auto"/>
              <w:rPr>
                <w:szCs w:val="28"/>
              </w:rPr>
            </w:pPr>
            <w:r w:rsidRPr="00B660E7">
              <w:rPr>
                <w:szCs w:val="28"/>
              </w:rPr>
              <w:t>25,6</w:t>
            </w:r>
          </w:p>
        </w:tc>
      </w:tr>
      <w:tr w:rsidR="00BB51FA" w:rsidRPr="00B660E7" w:rsidTr="00B660E7">
        <w:tc>
          <w:tcPr>
            <w:tcW w:w="1809" w:type="dxa"/>
            <w:shd w:val="clear" w:color="auto" w:fill="auto"/>
          </w:tcPr>
          <w:p w:rsidR="00BB51FA" w:rsidRPr="00B660E7" w:rsidRDefault="00BB51FA" w:rsidP="00B660E7">
            <w:pPr>
              <w:suppressAutoHyphens/>
              <w:spacing w:line="360" w:lineRule="auto"/>
              <w:rPr>
                <w:szCs w:val="28"/>
              </w:rPr>
            </w:pPr>
            <w:r w:rsidRPr="00B660E7">
              <w:rPr>
                <w:szCs w:val="28"/>
              </w:rPr>
              <w:t xml:space="preserve">5. Фон + </w:t>
            </w:r>
            <w:r w:rsidRPr="00B660E7">
              <w:rPr>
                <w:szCs w:val="28"/>
                <w:lang w:val="en-US"/>
              </w:rPr>
              <w:t>P</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6,0</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23</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4,8</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18</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4,8</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18</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10,8</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41</w:t>
            </w:r>
          </w:p>
        </w:tc>
        <w:tc>
          <w:tcPr>
            <w:tcW w:w="1101" w:type="dxa"/>
            <w:shd w:val="clear" w:color="auto" w:fill="auto"/>
          </w:tcPr>
          <w:p w:rsidR="00BB51FA" w:rsidRPr="00B660E7" w:rsidRDefault="00BB51FA" w:rsidP="00B660E7">
            <w:pPr>
              <w:suppressAutoHyphens/>
              <w:spacing w:line="360" w:lineRule="auto"/>
              <w:rPr>
                <w:szCs w:val="28"/>
              </w:rPr>
            </w:pPr>
            <w:r w:rsidRPr="00B660E7">
              <w:rPr>
                <w:szCs w:val="28"/>
              </w:rPr>
              <w:t>26,4</w:t>
            </w:r>
          </w:p>
        </w:tc>
      </w:tr>
      <w:tr w:rsidR="00BB51FA" w:rsidRPr="00B660E7" w:rsidTr="00B660E7">
        <w:tc>
          <w:tcPr>
            <w:tcW w:w="1809" w:type="dxa"/>
            <w:shd w:val="clear" w:color="auto" w:fill="auto"/>
          </w:tcPr>
          <w:p w:rsidR="00BB51FA" w:rsidRPr="00B660E7" w:rsidRDefault="00BB51FA" w:rsidP="00B660E7">
            <w:pPr>
              <w:suppressAutoHyphens/>
              <w:spacing w:line="360" w:lineRule="auto"/>
              <w:rPr>
                <w:szCs w:val="28"/>
              </w:rPr>
            </w:pPr>
            <w:r w:rsidRPr="00B660E7">
              <w:rPr>
                <w:szCs w:val="28"/>
              </w:rPr>
              <w:t xml:space="preserve">6. Фон+ </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7,3</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31</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4,8</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21</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5,3</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23</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5,8</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25</w:t>
            </w:r>
          </w:p>
        </w:tc>
        <w:tc>
          <w:tcPr>
            <w:tcW w:w="1101" w:type="dxa"/>
            <w:shd w:val="clear" w:color="auto" w:fill="auto"/>
          </w:tcPr>
          <w:p w:rsidR="00BB51FA" w:rsidRPr="00B660E7" w:rsidRDefault="00BB51FA" w:rsidP="00B660E7">
            <w:pPr>
              <w:suppressAutoHyphens/>
              <w:spacing w:line="360" w:lineRule="auto"/>
              <w:rPr>
                <w:szCs w:val="28"/>
              </w:rPr>
            </w:pPr>
            <w:r w:rsidRPr="00B660E7">
              <w:rPr>
                <w:szCs w:val="28"/>
              </w:rPr>
              <w:t>23,2</w:t>
            </w:r>
          </w:p>
        </w:tc>
      </w:tr>
    </w:tbl>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Наименьшее количество мелких клубней сформировалось в варианте "Фон" - 5,3 (17%), наибольшее - 8,5 шт. (23%) - в варианте "Фон + </w:t>
      </w:r>
      <w:r w:rsidRPr="00D73102">
        <w:rPr>
          <w:sz w:val="28"/>
          <w:szCs w:val="28"/>
          <w:lang w:val="en-US"/>
        </w:rPr>
        <w:t>NPK</w:t>
      </w:r>
      <w:r w:rsidRPr="00D73102">
        <w:rPr>
          <w:sz w:val="28"/>
          <w:szCs w:val="28"/>
        </w:rPr>
        <w:t>".</w:t>
      </w:r>
    </w:p>
    <w:p w:rsidR="00BB51FA" w:rsidRPr="00D73102" w:rsidRDefault="00BB51FA" w:rsidP="00D73102">
      <w:pPr>
        <w:suppressAutoHyphens/>
        <w:spacing w:line="360" w:lineRule="auto"/>
        <w:ind w:firstLine="709"/>
        <w:jc w:val="both"/>
        <w:rPr>
          <w:sz w:val="28"/>
          <w:szCs w:val="28"/>
        </w:rPr>
      </w:pPr>
      <w:r w:rsidRPr="00D73102">
        <w:rPr>
          <w:sz w:val="28"/>
          <w:szCs w:val="28"/>
        </w:rPr>
        <w:t>Наибольший выход семенных клубней массой 50-80 г. - в вариантах "Фон", "Фон+</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60</w:t>
      </w:r>
      <w:r w:rsidRPr="00D73102">
        <w:rPr>
          <w:sz w:val="28"/>
          <w:szCs w:val="28"/>
        </w:rPr>
        <w:t>" и "Фон+</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60</w:t>
      </w:r>
      <w:r w:rsidRPr="00D73102">
        <w:rPr>
          <w:sz w:val="28"/>
          <w:szCs w:val="28"/>
        </w:rPr>
        <w:t>" - 9 шт. (28%), 7,5 шт. (23%) и 7,3 (29%) соответственно.</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Наибольшее количество крупных клубней (&gt;120 г.) сформировалось в вариантах "Фон+ </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60</w:t>
      </w:r>
      <w:r w:rsidRPr="00D73102">
        <w:rPr>
          <w:sz w:val="28"/>
          <w:szCs w:val="28"/>
        </w:rPr>
        <w:t xml:space="preserve">" - 10,8 шт. (41 %) и "Фон +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60</w:t>
      </w:r>
      <w:r w:rsidRPr="00D73102">
        <w:rPr>
          <w:sz w:val="28"/>
          <w:szCs w:val="28"/>
        </w:rPr>
        <w:t>" - 9,8 шт. (30%), наименьшее - в контрольном варианте - 4 шт. (18%)</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Наибольшее количество клубней образовалось в варианте "Фон +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60</w:t>
      </w:r>
      <w:r w:rsidRPr="00D73102">
        <w:rPr>
          <w:sz w:val="28"/>
          <w:szCs w:val="28"/>
        </w:rPr>
        <w:t xml:space="preserve">" - 32,3 шт., наименьшее в контрольном варианте - 22,1 шт. и в варианте "Фон+ </w:t>
      </w:r>
      <w:r w:rsidRPr="00D73102">
        <w:rPr>
          <w:sz w:val="28"/>
          <w:szCs w:val="28"/>
          <w:lang w:val="en-US"/>
        </w:rPr>
        <w:t>N</w:t>
      </w:r>
      <w:r w:rsidRPr="00D73102">
        <w:rPr>
          <w:sz w:val="28"/>
          <w:szCs w:val="28"/>
          <w:vertAlign w:val="subscript"/>
        </w:rPr>
        <w:t>60</w:t>
      </w:r>
      <w:r w:rsidRPr="00D73102">
        <w:rPr>
          <w:sz w:val="28"/>
          <w:szCs w:val="28"/>
          <w:lang w:val="en-US"/>
        </w:rPr>
        <w:t>K</w:t>
      </w:r>
      <w:r w:rsidRPr="00D73102">
        <w:rPr>
          <w:sz w:val="28"/>
          <w:szCs w:val="28"/>
          <w:vertAlign w:val="subscript"/>
        </w:rPr>
        <w:t>60</w:t>
      </w:r>
      <w:r w:rsidRPr="00D73102">
        <w:rPr>
          <w:sz w:val="28"/>
          <w:szCs w:val="28"/>
        </w:rPr>
        <w:t>" - 23,2 штуки.</w:t>
      </w:r>
    </w:p>
    <w:p w:rsidR="00BB51FA" w:rsidRPr="00D73102" w:rsidRDefault="00BB51FA" w:rsidP="00D73102">
      <w:pPr>
        <w:suppressAutoHyphens/>
        <w:spacing w:line="360" w:lineRule="auto"/>
        <w:ind w:firstLine="709"/>
        <w:jc w:val="both"/>
        <w:rPr>
          <w:sz w:val="28"/>
          <w:szCs w:val="28"/>
        </w:rPr>
      </w:pPr>
      <w:r w:rsidRPr="00D73102">
        <w:rPr>
          <w:sz w:val="28"/>
          <w:szCs w:val="28"/>
        </w:rPr>
        <w:t>Структура урожая определялось в день уборки опыта - 14 сентября 2001г.</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Таблица 4.4.3.</w:t>
      </w:r>
      <w:r w:rsidRPr="00BB51FA">
        <w:rPr>
          <w:sz w:val="28"/>
          <w:szCs w:val="28"/>
        </w:rPr>
        <w:t xml:space="preserve"> </w:t>
      </w:r>
      <w:r w:rsidRPr="00D73102">
        <w:rPr>
          <w:sz w:val="28"/>
          <w:szCs w:val="28"/>
        </w:rPr>
        <w:t>Структура урожая в 2001 г.</w:t>
      </w:r>
    </w:p>
    <w:tbl>
      <w:tblPr>
        <w:tblW w:w="861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666"/>
        <w:gridCol w:w="795"/>
        <w:gridCol w:w="666"/>
        <w:gridCol w:w="795"/>
        <w:gridCol w:w="666"/>
        <w:gridCol w:w="796"/>
        <w:gridCol w:w="665"/>
        <w:gridCol w:w="796"/>
        <w:gridCol w:w="959"/>
      </w:tblGrid>
      <w:tr w:rsidR="00BB51FA" w:rsidRPr="00B660E7" w:rsidTr="00B660E7">
        <w:tc>
          <w:tcPr>
            <w:tcW w:w="1809" w:type="dxa"/>
            <w:vMerge w:val="restart"/>
            <w:shd w:val="clear" w:color="auto" w:fill="auto"/>
          </w:tcPr>
          <w:p w:rsidR="00BB51FA" w:rsidRPr="00B660E7" w:rsidRDefault="00BB51FA" w:rsidP="00B660E7">
            <w:pPr>
              <w:suppressAutoHyphens/>
              <w:spacing w:line="360" w:lineRule="auto"/>
              <w:rPr>
                <w:szCs w:val="28"/>
              </w:rPr>
            </w:pPr>
            <w:r w:rsidRPr="00B660E7">
              <w:rPr>
                <w:szCs w:val="28"/>
              </w:rPr>
              <w:t>Варианты</w:t>
            </w:r>
          </w:p>
        </w:tc>
        <w:tc>
          <w:tcPr>
            <w:tcW w:w="5845" w:type="dxa"/>
            <w:gridSpan w:val="8"/>
            <w:shd w:val="clear" w:color="auto" w:fill="auto"/>
          </w:tcPr>
          <w:p w:rsidR="00BB51FA" w:rsidRPr="00B660E7" w:rsidRDefault="00BB51FA" w:rsidP="00B660E7">
            <w:pPr>
              <w:suppressAutoHyphens/>
              <w:spacing w:line="360" w:lineRule="auto"/>
              <w:rPr>
                <w:szCs w:val="28"/>
              </w:rPr>
            </w:pPr>
            <w:r w:rsidRPr="00B660E7">
              <w:rPr>
                <w:szCs w:val="28"/>
              </w:rPr>
              <w:t>Фракции по массе клубней</w:t>
            </w:r>
          </w:p>
        </w:tc>
        <w:tc>
          <w:tcPr>
            <w:tcW w:w="959" w:type="dxa"/>
            <w:vMerge w:val="restart"/>
            <w:shd w:val="clear" w:color="auto" w:fill="auto"/>
          </w:tcPr>
          <w:p w:rsidR="00BB51FA" w:rsidRPr="00B660E7" w:rsidRDefault="00BB51FA" w:rsidP="00B660E7">
            <w:pPr>
              <w:suppressAutoHyphens/>
              <w:spacing w:line="360" w:lineRule="auto"/>
              <w:rPr>
                <w:szCs w:val="28"/>
              </w:rPr>
            </w:pPr>
            <w:r w:rsidRPr="00B660E7">
              <w:rPr>
                <w:szCs w:val="28"/>
              </w:rPr>
              <w:t>Всего клубней шт.</w:t>
            </w:r>
          </w:p>
        </w:tc>
      </w:tr>
      <w:tr w:rsidR="00BB51FA" w:rsidRPr="00B660E7" w:rsidTr="00B660E7">
        <w:tc>
          <w:tcPr>
            <w:tcW w:w="1809" w:type="dxa"/>
            <w:vMerge/>
            <w:shd w:val="clear" w:color="auto" w:fill="auto"/>
          </w:tcPr>
          <w:p w:rsidR="00BB51FA" w:rsidRPr="00B660E7" w:rsidRDefault="00BB51FA" w:rsidP="00B660E7">
            <w:pPr>
              <w:suppressAutoHyphens/>
              <w:spacing w:line="360" w:lineRule="auto"/>
              <w:rPr>
                <w:szCs w:val="28"/>
              </w:rPr>
            </w:pPr>
          </w:p>
        </w:tc>
        <w:tc>
          <w:tcPr>
            <w:tcW w:w="1461" w:type="dxa"/>
            <w:gridSpan w:val="2"/>
            <w:shd w:val="clear" w:color="auto" w:fill="auto"/>
          </w:tcPr>
          <w:p w:rsidR="00BB51FA" w:rsidRPr="00B660E7" w:rsidRDefault="00BB51FA" w:rsidP="00B660E7">
            <w:pPr>
              <w:suppressAutoHyphens/>
              <w:spacing w:line="360" w:lineRule="auto"/>
              <w:rPr>
                <w:szCs w:val="28"/>
              </w:rPr>
            </w:pPr>
            <w:r w:rsidRPr="00B660E7">
              <w:rPr>
                <w:szCs w:val="28"/>
              </w:rPr>
              <w:t>30-50г.</w:t>
            </w:r>
          </w:p>
        </w:tc>
        <w:tc>
          <w:tcPr>
            <w:tcW w:w="1461" w:type="dxa"/>
            <w:gridSpan w:val="2"/>
            <w:shd w:val="clear" w:color="auto" w:fill="auto"/>
          </w:tcPr>
          <w:p w:rsidR="00BB51FA" w:rsidRPr="00B660E7" w:rsidRDefault="00BB51FA" w:rsidP="00B660E7">
            <w:pPr>
              <w:suppressAutoHyphens/>
              <w:spacing w:line="360" w:lineRule="auto"/>
              <w:rPr>
                <w:szCs w:val="28"/>
              </w:rPr>
            </w:pPr>
            <w:r w:rsidRPr="00B660E7">
              <w:rPr>
                <w:szCs w:val="28"/>
              </w:rPr>
              <w:t>50-80г.</w:t>
            </w:r>
          </w:p>
        </w:tc>
        <w:tc>
          <w:tcPr>
            <w:tcW w:w="1462" w:type="dxa"/>
            <w:gridSpan w:val="2"/>
            <w:shd w:val="clear" w:color="auto" w:fill="auto"/>
          </w:tcPr>
          <w:p w:rsidR="00BB51FA" w:rsidRPr="00B660E7" w:rsidRDefault="00BB51FA" w:rsidP="00B660E7">
            <w:pPr>
              <w:suppressAutoHyphens/>
              <w:spacing w:line="360" w:lineRule="auto"/>
              <w:rPr>
                <w:szCs w:val="28"/>
              </w:rPr>
            </w:pPr>
            <w:r w:rsidRPr="00B660E7">
              <w:rPr>
                <w:szCs w:val="28"/>
              </w:rPr>
              <w:t>80-120г.</w:t>
            </w:r>
          </w:p>
        </w:tc>
        <w:tc>
          <w:tcPr>
            <w:tcW w:w="1461" w:type="dxa"/>
            <w:gridSpan w:val="2"/>
            <w:shd w:val="clear" w:color="auto" w:fill="auto"/>
          </w:tcPr>
          <w:p w:rsidR="00BB51FA" w:rsidRPr="00B660E7" w:rsidRDefault="00BB51FA" w:rsidP="00B660E7">
            <w:pPr>
              <w:suppressAutoHyphens/>
              <w:spacing w:line="360" w:lineRule="auto"/>
              <w:rPr>
                <w:szCs w:val="28"/>
              </w:rPr>
            </w:pPr>
            <w:r w:rsidRPr="00B660E7">
              <w:rPr>
                <w:szCs w:val="28"/>
              </w:rPr>
              <w:t>&gt; 120 г.</w:t>
            </w:r>
          </w:p>
        </w:tc>
        <w:tc>
          <w:tcPr>
            <w:tcW w:w="959" w:type="dxa"/>
            <w:vMerge/>
            <w:shd w:val="clear" w:color="auto" w:fill="auto"/>
          </w:tcPr>
          <w:p w:rsidR="00BB51FA" w:rsidRPr="00B660E7" w:rsidRDefault="00BB51FA" w:rsidP="00B660E7">
            <w:pPr>
              <w:suppressAutoHyphens/>
              <w:spacing w:line="360" w:lineRule="auto"/>
              <w:rPr>
                <w:szCs w:val="28"/>
              </w:rPr>
            </w:pPr>
          </w:p>
        </w:tc>
      </w:tr>
      <w:tr w:rsidR="00BB51FA" w:rsidRPr="00B660E7" w:rsidTr="00B660E7">
        <w:tc>
          <w:tcPr>
            <w:tcW w:w="1809" w:type="dxa"/>
            <w:vMerge/>
            <w:shd w:val="clear" w:color="auto" w:fill="auto"/>
          </w:tcPr>
          <w:p w:rsidR="00BB51FA" w:rsidRPr="00B660E7" w:rsidRDefault="00BB51FA" w:rsidP="00B660E7">
            <w:pPr>
              <w:suppressAutoHyphens/>
              <w:spacing w:line="360" w:lineRule="auto"/>
              <w:rPr>
                <w:szCs w:val="28"/>
              </w:rPr>
            </w:pP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шт</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шт</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шт</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665" w:type="dxa"/>
            <w:shd w:val="clear" w:color="auto" w:fill="auto"/>
          </w:tcPr>
          <w:p w:rsidR="00BB51FA" w:rsidRPr="00B660E7" w:rsidRDefault="00BB51FA" w:rsidP="00B660E7">
            <w:pPr>
              <w:suppressAutoHyphens/>
              <w:spacing w:line="360" w:lineRule="auto"/>
              <w:rPr>
                <w:szCs w:val="28"/>
              </w:rPr>
            </w:pPr>
            <w:r w:rsidRPr="00B660E7">
              <w:rPr>
                <w:szCs w:val="28"/>
              </w:rPr>
              <w:t>шт</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959" w:type="dxa"/>
            <w:vMerge/>
            <w:shd w:val="clear" w:color="auto" w:fill="auto"/>
          </w:tcPr>
          <w:p w:rsidR="00BB51FA" w:rsidRPr="00B660E7" w:rsidRDefault="00BB51FA" w:rsidP="00B660E7">
            <w:pPr>
              <w:suppressAutoHyphens/>
              <w:spacing w:line="360" w:lineRule="auto"/>
              <w:rPr>
                <w:szCs w:val="28"/>
              </w:rPr>
            </w:pPr>
          </w:p>
        </w:tc>
      </w:tr>
      <w:tr w:rsidR="00BB51FA" w:rsidRPr="00B660E7" w:rsidTr="00B660E7">
        <w:tc>
          <w:tcPr>
            <w:tcW w:w="1809" w:type="dxa"/>
            <w:shd w:val="clear" w:color="auto" w:fill="auto"/>
          </w:tcPr>
          <w:p w:rsidR="00BB51FA" w:rsidRPr="00B660E7" w:rsidRDefault="00BB51FA" w:rsidP="00B660E7">
            <w:pPr>
              <w:suppressAutoHyphens/>
              <w:spacing w:line="360" w:lineRule="auto"/>
              <w:rPr>
                <w:szCs w:val="28"/>
              </w:rPr>
            </w:pPr>
            <w:r w:rsidRPr="00B660E7">
              <w:rPr>
                <w:szCs w:val="28"/>
              </w:rPr>
              <w:t>1. Контроль</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27</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46,6</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17</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29,3</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123</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22,4</w:t>
            </w:r>
          </w:p>
        </w:tc>
        <w:tc>
          <w:tcPr>
            <w:tcW w:w="665" w:type="dxa"/>
            <w:shd w:val="clear" w:color="auto" w:fill="auto"/>
          </w:tcPr>
          <w:p w:rsidR="00BB51FA" w:rsidRPr="00B660E7" w:rsidRDefault="00BB51FA" w:rsidP="00B660E7">
            <w:pPr>
              <w:suppressAutoHyphens/>
              <w:spacing w:line="360" w:lineRule="auto"/>
              <w:rPr>
                <w:szCs w:val="28"/>
              </w:rPr>
            </w:pPr>
            <w:r w:rsidRPr="00B660E7">
              <w:rPr>
                <w:szCs w:val="28"/>
              </w:rPr>
              <w:t>1</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1,7</w:t>
            </w:r>
          </w:p>
        </w:tc>
        <w:tc>
          <w:tcPr>
            <w:tcW w:w="959" w:type="dxa"/>
            <w:shd w:val="clear" w:color="auto" w:fill="auto"/>
          </w:tcPr>
          <w:p w:rsidR="00BB51FA" w:rsidRPr="00B660E7" w:rsidRDefault="00BB51FA" w:rsidP="00B660E7">
            <w:pPr>
              <w:suppressAutoHyphens/>
              <w:spacing w:line="360" w:lineRule="auto"/>
              <w:rPr>
                <w:szCs w:val="28"/>
              </w:rPr>
            </w:pPr>
            <w:r w:rsidRPr="00B660E7">
              <w:rPr>
                <w:szCs w:val="28"/>
              </w:rPr>
              <w:t>58</w:t>
            </w:r>
          </w:p>
        </w:tc>
      </w:tr>
      <w:tr w:rsidR="00BB51FA" w:rsidRPr="00B660E7" w:rsidTr="00B660E7">
        <w:tc>
          <w:tcPr>
            <w:tcW w:w="1809" w:type="dxa"/>
            <w:shd w:val="clear" w:color="auto" w:fill="auto"/>
          </w:tcPr>
          <w:p w:rsidR="00BB51FA" w:rsidRPr="00B660E7" w:rsidRDefault="00BB51FA" w:rsidP="00B660E7">
            <w:pPr>
              <w:suppressAutoHyphens/>
              <w:spacing w:line="360" w:lineRule="auto"/>
              <w:rPr>
                <w:szCs w:val="28"/>
              </w:rPr>
            </w:pPr>
            <w:r w:rsidRPr="00B660E7">
              <w:rPr>
                <w:szCs w:val="28"/>
              </w:rPr>
              <w:t>2.Фон(</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r w:rsidRPr="00B660E7">
              <w:rPr>
                <w:szCs w:val="28"/>
                <w:lang w:val="en-US"/>
              </w:rPr>
              <w:t>K</w:t>
            </w:r>
            <w:r w:rsidRPr="00B660E7">
              <w:rPr>
                <w:szCs w:val="28"/>
                <w:vertAlign w:val="subscript"/>
              </w:rPr>
              <w:t>60)</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20</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31,7</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13</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20,6</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21</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33,4</w:t>
            </w:r>
          </w:p>
        </w:tc>
        <w:tc>
          <w:tcPr>
            <w:tcW w:w="665" w:type="dxa"/>
            <w:shd w:val="clear" w:color="auto" w:fill="auto"/>
          </w:tcPr>
          <w:p w:rsidR="00BB51FA" w:rsidRPr="00B660E7" w:rsidRDefault="00BB51FA" w:rsidP="00B660E7">
            <w:pPr>
              <w:suppressAutoHyphens/>
              <w:spacing w:line="360" w:lineRule="auto"/>
              <w:rPr>
                <w:szCs w:val="28"/>
              </w:rPr>
            </w:pPr>
            <w:r w:rsidRPr="00B660E7">
              <w:rPr>
                <w:szCs w:val="28"/>
              </w:rPr>
              <w:t>9</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14,3</w:t>
            </w:r>
          </w:p>
        </w:tc>
        <w:tc>
          <w:tcPr>
            <w:tcW w:w="959" w:type="dxa"/>
            <w:shd w:val="clear" w:color="auto" w:fill="auto"/>
          </w:tcPr>
          <w:p w:rsidR="00BB51FA" w:rsidRPr="00B660E7" w:rsidRDefault="00BB51FA" w:rsidP="00B660E7">
            <w:pPr>
              <w:suppressAutoHyphens/>
              <w:spacing w:line="360" w:lineRule="auto"/>
              <w:rPr>
                <w:szCs w:val="28"/>
              </w:rPr>
            </w:pPr>
            <w:r w:rsidRPr="00B660E7">
              <w:rPr>
                <w:szCs w:val="28"/>
              </w:rPr>
              <w:t>63</w:t>
            </w:r>
          </w:p>
        </w:tc>
      </w:tr>
      <w:tr w:rsidR="00BB51FA" w:rsidRPr="00B660E7" w:rsidTr="00B660E7">
        <w:tc>
          <w:tcPr>
            <w:tcW w:w="1809" w:type="dxa"/>
            <w:shd w:val="clear" w:color="auto" w:fill="auto"/>
          </w:tcPr>
          <w:p w:rsidR="00BB51FA" w:rsidRPr="00B660E7" w:rsidRDefault="00BB51FA" w:rsidP="00B660E7">
            <w:pPr>
              <w:suppressAutoHyphens/>
              <w:spacing w:line="360" w:lineRule="auto"/>
              <w:rPr>
                <w:szCs w:val="28"/>
              </w:rPr>
            </w:pPr>
            <w:r w:rsidRPr="00B660E7">
              <w:rPr>
                <w:szCs w:val="28"/>
              </w:rPr>
              <w:t>3.Фон+</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r w:rsidRPr="00B660E7">
              <w:rPr>
                <w:szCs w:val="28"/>
                <w:lang w:val="en-US"/>
              </w:rPr>
              <w:t>K</w:t>
            </w:r>
            <w:r w:rsidRPr="00B660E7">
              <w:rPr>
                <w:szCs w:val="28"/>
                <w:vertAlign w:val="subscript"/>
              </w:rPr>
              <w:t>60</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20</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30,3</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20</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30,3</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19</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28,8</w:t>
            </w:r>
          </w:p>
        </w:tc>
        <w:tc>
          <w:tcPr>
            <w:tcW w:w="665" w:type="dxa"/>
            <w:shd w:val="clear" w:color="auto" w:fill="auto"/>
          </w:tcPr>
          <w:p w:rsidR="00BB51FA" w:rsidRPr="00B660E7" w:rsidRDefault="00BB51FA" w:rsidP="00B660E7">
            <w:pPr>
              <w:suppressAutoHyphens/>
              <w:spacing w:line="360" w:lineRule="auto"/>
              <w:rPr>
                <w:szCs w:val="28"/>
              </w:rPr>
            </w:pPr>
            <w:r w:rsidRPr="00B660E7">
              <w:rPr>
                <w:szCs w:val="28"/>
              </w:rPr>
              <w:t>7</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10,6</w:t>
            </w:r>
          </w:p>
        </w:tc>
        <w:tc>
          <w:tcPr>
            <w:tcW w:w="959" w:type="dxa"/>
            <w:shd w:val="clear" w:color="auto" w:fill="auto"/>
          </w:tcPr>
          <w:p w:rsidR="00BB51FA" w:rsidRPr="00B660E7" w:rsidRDefault="00BB51FA" w:rsidP="00B660E7">
            <w:pPr>
              <w:suppressAutoHyphens/>
              <w:spacing w:line="360" w:lineRule="auto"/>
              <w:rPr>
                <w:szCs w:val="28"/>
              </w:rPr>
            </w:pPr>
            <w:r w:rsidRPr="00B660E7">
              <w:rPr>
                <w:szCs w:val="28"/>
              </w:rPr>
              <w:t>66</w:t>
            </w:r>
          </w:p>
        </w:tc>
      </w:tr>
      <w:tr w:rsidR="00BB51FA" w:rsidRPr="00B660E7" w:rsidTr="00B660E7">
        <w:tc>
          <w:tcPr>
            <w:tcW w:w="1809" w:type="dxa"/>
            <w:shd w:val="clear" w:color="auto" w:fill="auto"/>
          </w:tcPr>
          <w:p w:rsidR="00BB51FA" w:rsidRPr="00B660E7" w:rsidRDefault="00BB51FA" w:rsidP="00B660E7">
            <w:pPr>
              <w:suppressAutoHyphens/>
              <w:spacing w:line="360" w:lineRule="auto"/>
              <w:rPr>
                <w:szCs w:val="28"/>
              </w:rPr>
            </w:pPr>
            <w:r w:rsidRPr="00B660E7">
              <w:rPr>
                <w:szCs w:val="28"/>
              </w:rPr>
              <w:t xml:space="preserve">4. Фон + </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20</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24,1</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36</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43,4</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18</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21,7</w:t>
            </w:r>
          </w:p>
        </w:tc>
        <w:tc>
          <w:tcPr>
            <w:tcW w:w="665" w:type="dxa"/>
            <w:shd w:val="clear" w:color="auto" w:fill="auto"/>
          </w:tcPr>
          <w:p w:rsidR="00BB51FA" w:rsidRPr="00B660E7" w:rsidRDefault="00BB51FA" w:rsidP="00B660E7">
            <w:pPr>
              <w:suppressAutoHyphens/>
              <w:spacing w:line="360" w:lineRule="auto"/>
              <w:rPr>
                <w:szCs w:val="28"/>
              </w:rPr>
            </w:pPr>
            <w:r w:rsidRPr="00B660E7">
              <w:rPr>
                <w:szCs w:val="28"/>
              </w:rPr>
              <w:t>9</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10,8</w:t>
            </w:r>
          </w:p>
        </w:tc>
        <w:tc>
          <w:tcPr>
            <w:tcW w:w="959" w:type="dxa"/>
            <w:shd w:val="clear" w:color="auto" w:fill="auto"/>
          </w:tcPr>
          <w:p w:rsidR="00BB51FA" w:rsidRPr="00B660E7" w:rsidRDefault="00BB51FA" w:rsidP="00B660E7">
            <w:pPr>
              <w:suppressAutoHyphens/>
              <w:spacing w:line="360" w:lineRule="auto"/>
              <w:rPr>
                <w:szCs w:val="28"/>
              </w:rPr>
            </w:pPr>
            <w:r w:rsidRPr="00B660E7">
              <w:rPr>
                <w:szCs w:val="28"/>
              </w:rPr>
              <w:t>83</w:t>
            </w:r>
          </w:p>
        </w:tc>
      </w:tr>
      <w:tr w:rsidR="00BB51FA" w:rsidRPr="00B660E7" w:rsidTr="00B660E7">
        <w:tc>
          <w:tcPr>
            <w:tcW w:w="1809" w:type="dxa"/>
            <w:shd w:val="clear" w:color="auto" w:fill="auto"/>
          </w:tcPr>
          <w:p w:rsidR="00BB51FA" w:rsidRPr="00B660E7" w:rsidRDefault="00BB51FA" w:rsidP="00B660E7">
            <w:pPr>
              <w:suppressAutoHyphens/>
              <w:spacing w:line="360" w:lineRule="auto"/>
              <w:rPr>
                <w:szCs w:val="28"/>
              </w:rPr>
            </w:pPr>
            <w:r w:rsidRPr="00B660E7">
              <w:rPr>
                <w:szCs w:val="28"/>
              </w:rPr>
              <w:t xml:space="preserve">5. Фон + </w:t>
            </w:r>
            <w:r w:rsidRPr="00B660E7">
              <w:rPr>
                <w:szCs w:val="28"/>
                <w:lang w:val="en-US"/>
              </w:rPr>
              <w:t>P</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17</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24,6</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32</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46,4</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15</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21,7</w:t>
            </w:r>
          </w:p>
        </w:tc>
        <w:tc>
          <w:tcPr>
            <w:tcW w:w="665" w:type="dxa"/>
            <w:shd w:val="clear" w:color="auto" w:fill="auto"/>
          </w:tcPr>
          <w:p w:rsidR="00BB51FA" w:rsidRPr="00B660E7" w:rsidRDefault="00BB51FA" w:rsidP="00B660E7">
            <w:pPr>
              <w:suppressAutoHyphens/>
              <w:spacing w:line="360" w:lineRule="auto"/>
              <w:rPr>
                <w:szCs w:val="28"/>
              </w:rPr>
            </w:pPr>
            <w:r w:rsidRPr="00B660E7">
              <w:rPr>
                <w:szCs w:val="28"/>
              </w:rPr>
              <w:t>5</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7,3</w:t>
            </w:r>
          </w:p>
        </w:tc>
        <w:tc>
          <w:tcPr>
            <w:tcW w:w="959" w:type="dxa"/>
            <w:shd w:val="clear" w:color="auto" w:fill="auto"/>
          </w:tcPr>
          <w:p w:rsidR="00BB51FA" w:rsidRPr="00B660E7" w:rsidRDefault="00BB51FA" w:rsidP="00B660E7">
            <w:pPr>
              <w:suppressAutoHyphens/>
              <w:spacing w:line="360" w:lineRule="auto"/>
              <w:rPr>
                <w:szCs w:val="28"/>
              </w:rPr>
            </w:pPr>
            <w:r w:rsidRPr="00B660E7">
              <w:rPr>
                <w:szCs w:val="28"/>
              </w:rPr>
              <w:t>69</w:t>
            </w:r>
          </w:p>
        </w:tc>
      </w:tr>
      <w:tr w:rsidR="00BB51FA" w:rsidRPr="00B660E7" w:rsidTr="00B660E7">
        <w:tc>
          <w:tcPr>
            <w:tcW w:w="1809" w:type="dxa"/>
            <w:shd w:val="clear" w:color="auto" w:fill="auto"/>
          </w:tcPr>
          <w:p w:rsidR="00BB51FA" w:rsidRPr="00B660E7" w:rsidRDefault="00BB51FA" w:rsidP="00B660E7">
            <w:pPr>
              <w:suppressAutoHyphens/>
              <w:spacing w:line="360" w:lineRule="auto"/>
              <w:rPr>
                <w:szCs w:val="28"/>
              </w:rPr>
            </w:pPr>
            <w:r w:rsidRPr="00B660E7">
              <w:rPr>
                <w:szCs w:val="28"/>
              </w:rPr>
              <w:t xml:space="preserve">6. Фон+ </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14</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19,4</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25</w:t>
            </w:r>
          </w:p>
        </w:tc>
        <w:tc>
          <w:tcPr>
            <w:tcW w:w="795" w:type="dxa"/>
            <w:shd w:val="clear" w:color="auto" w:fill="auto"/>
          </w:tcPr>
          <w:p w:rsidR="00BB51FA" w:rsidRPr="00B660E7" w:rsidRDefault="00BB51FA" w:rsidP="00B660E7">
            <w:pPr>
              <w:suppressAutoHyphens/>
              <w:spacing w:line="360" w:lineRule="auto"/>
              <w:rPr>
                <w:szCs w:val="28"/>
              </w:rPr>
            </w:pPr>
            <w:r w:rsidRPr="00B660E7">
              <w:rPr>
                <w:szCs w:val="28"/>
              </w:rPr>
              <w:t>34,7</w:t>
            </w:r>
          </w:p>
        </w:tc>
        <w:tc>
          <w:tcPr>
            <w:tcW w:w="666" w:type="dxa"/>
            <w:shd w:val="clear" w:color="auto" w:fill="auto"/>
          </w:tcPr>
          <w:p w:rsidR="00BB51FA" w:rsidRPr="00B660E7" w:rsidRDefault="00BB51FA" w:rsidP="00B660E7">
            <w:pPr>
              <w:suppressAutoHyphens/>
              <w:spacing w:line="360" w:lineRule="auto"/>
              <w:rPr>
                <w:szCs w:val="28"/>
              </w:rPr>
            </w:pPr>
            <w:r w:rsidRPr="00B660E7">
              <w:rPr>
                <w:szCs w:val="28"/>
              </w:rPr>
              <w:t>24</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33,4</w:t>
            </w:r>
          </w:p>
        </w:tc>
        <w:tc>
          <w:tcPr>
            <w:tcW w:w="665" w:type="dxa"/>
            <w:shd w:val="clear" w:color="auto" w:fill="auto"/>
          </w:tcPr>
          <w:p w:rsidR="00BB51FA" w:rsidRPr="00B660E7" w:rsidRDefault="00BB51FA" w:rsidP="00B660E7">
            <w:pPr>
              <w:suppressAutoHyphens/>
              <w:spacing w:line="360" w:lineRule="auto"/>
              <w:rPr>
                <w:szCs w:val="28"/>
              </w:rPr>
            </w:pPr>
            <w:r w:rsidRPr="00B660E7">
              <w:rPr>
                <w:szCs w:val="28"/>
              </w:rPr>
              <w:t>9</w:t>
            </w:r>
          </w:p>
        </w:tc>
        <w:tc>
          <w:tcPr>
            <w:tcW w:w="796" w:type="dxa"/>
            <w:shd w:val="clear" w:color="auto" w:fill="auto"/>
          </w:tcPr>
          <w:p w:rsidR="00BB51FA" w:rsidRPr="00B660E7" w:rsidRDefault="00BB51FA" w:rsidP="00B660E7">
            <w:pPr>
              <w:suppressAutoHyphens/>
              <w:spacing w:line="360" w:lineRule="auto"/>
              <w:rPr>
                <w:szCs w:val="28"/>
              </w:rPr>
            </w:pPr>
            <w:r w:rsidRPr="00B660E7">
              <w:rPr>
                <w:szCs w:val="28"/>
              </w:rPr>
              <w:t>12,5</w:t>
            </w:r>
          </w:p>
        </w:tc>
        <w:tc>
          <w:tcPr>
            <w:tcW w:w="959" w:type="dxa"/>
            <w:shd w:val="clear" w:color="auto" w:fill="auto"/>
          </w:tcPr>
          <w:p w:rsidR="00BB51FA" w:rsidRPr="00B660E7" w:rsidRDefault="00BB51FA" w:rsidP="00B660E7">
            <w:pPr>
              <w:suppressAutoHyphens/>
              <w:spacing w:line="360" w:lineRule="auto"/>
              <w:rPr>
                <w:szCs w:val="28"/>
              </w:rPr>
            </w:pPr>
            <w:r w:rsidRPr="00B660E7">
              <w:rPr>
                <w:szCs w:val="28"/>
              </w:rPr>
              <w:t>72</w:t>
            </w:r>
          </w:p>
        </w:tc>
      </w:tr>
    </w:tbl>
    <w:p w:rsidR="00BB51FA" w:rsidRPr="00D73102" w:rsidRDefault="00BB51FA" w:rsidP="00D73102">
      <w:pPr>
        <w:pStyle w:val="21"/>
        <w:suppressAutoHyphens/>
        <w:ind w:firstLine="709"/>
      </w:pPr>
      <w:r w:rsidRPr="00D73102">
        <w:t>Мелких клубней, как и в 2000 г., сформировалось больше в контрольном варианте. Соответственно, здесь было и наименьшее количество крупных клубней - всего 1,7 %.</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Семенных клубней массой 50-80 г, сформировалось больше в вариантах " Фон +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 xml:space="preserve">60 </w:t>
      </w:r>
      <w:r w:rsidRPr="00D73102">
        <w:rPr>
          <w:sz w:val="28"/>
          <w:szCs w:val="28"/>
        </w:rPr>
        <w:t xml:space="preserve">" (43,4%) и " Фон + </w:t>
      </w:r>
      <w:r w:rsidRPr="00D73102">
        <w:rPr>
          <w:sz w:val="28"/>
          <w:szCs w:val="28"/>
          <w:lang w:val="en-US"/>
        </w:rPr>
        <w:t>P</w:t>
      </w:r>
      <w:r w:rsidRPr="00D73102">
        <w:rPr>
          <w:sz w:val="28"/>
          <w:szCs w:val="28"/>
          <w:vertAlign w:val="subscript"/>
        </w:rPr>
        <w:t>60</w:t>
      </w:r>
      <w:r w:rsidRPr="00D73102">
        <w:rPr>
          <w:sz w:val="28"/>
          <w:szCs w:val="28"/>
        </w:rPr>
        <w:t xml:space="preserve"> </w:t>
      </w:r>
      <w:r w:rsidRPr="00D73102">
        <w:rPr>
          <w:sz w:val="28"/>
          <w:szCs w:val="28"/>
          <w:lang w:val="en-US"/>
        </w:rPr>
        <w:t>K</w:t>
      </w:r>
      <w:r w:rsidRPr="00D73102">
        <w:rPr>
          <w:sz w:val="28"/>
          <w:szCs w:val="28"/>
          <w:vertAlign w:val="subscript"/>
        </w:rPr>
        <w:t>60</w:t>
      </w:r>
      <w:r w:rsidRPr="00D73102">
        <w:rPr>
          <w:sz w:val="28"/>
          <w:szCs w:val="28"/>
        </w:rPr>
        <w:t xml:space="preserve">"(46,4 %), 30-80 г. - в контрольном варианте (75,9 %), 50-120 г. - в вариантах " Фон+ </w:t>
      </w:r>
      <w:r w:rsidRPr="00D73102">
        <w:rPr>
          <w:sz w:val="28"/>
          <w:szCs w:val="28"/>
          <w:lang w:val="en-US"/>
        </w:rPr>
        <w:t>N</w:t>
      </w:r>
      <w:r w:rsidRPr="00D73102">
        <w:rPr>
          <w:sz w:val="28"/>
          <w:szCs w:val="28"/>
          <w:vertAlign w:val="subscript"/>
        </w:rPr>
        <w:t>60</w:t>
      </w:r>
      <w:r w:rsidRPr="00D73102">
        <w:rPr>
          <w:sz w:val="28"/>
          <w:szCs w:val="28"/>
        </w:rPr>
        <w:t xml:space="preserve"> </w:t>
      </w:r>
      <w:r w:rsidRPr="00D73102">
        <w:rPr>
          <w:sz w:val="28"/>
          <w:szCs w:val="28"/>
          <w:lang w:val="en-US"/>
        </w:rPr>
        <w:t>K</w:t>
      </w:r>
      <w:r w:rsidRPr="00D73102">
        <w:rPr>
          <w:sz w:val="28"/>
          <w:szCs w:val="28"/>
          <w:vertAlign w:val="subscript"/>
        </w:rPr>
        <w:t>60</w:t>
      </w:r>
      <w:r w:rsidRPr="00D73102">
        <w:rPr>
          <w:sz w:val="28"/>
          <w:szCs w:val="28"/>
        </w:rPr>
        <w:t xml:space="preserve">", " Фон + </w:t>
      </w:r>
      <w:r w:rsidRPr="00D73102">
        <w:rPr>
          <w:sz w:val="28"/>
          <w:szCs w:val="28"/>
          <w:lang w:val="en-US"/>
        </w:rPr>
        <w:t>P</w:t>
      </w:r>
      <w:r w:rsidRPr="00D73102">
        <w:rPr>
          <w:sz w:val="28"/>
          <w:szCs w:val="28"/>
          <w:vertAlign w:val="subscript"/>
        </w:rPr>
        <w:t>60</w:t>
      </w:r>
      <w:r w:rsidRPr="00D73102">
        <w:rPr>
          <w:sz w:val="28"/>
          <w:szCs w:val="28"/>
        </w:rPr>
        <w:t xml:space="preserve"> </w:t>
      </w:r>
      <w:r w:rsidRPr="00D73102">
        <w:rPr>
          <w:sz w:val="28"/>
          <w:szCs w:val="28"/>
          <w:lang w:val="en-US"/>
        </w:rPr>
        <w:t>K</w:t>
      </w:r>
      <w:r w:rsidRPr="00D73102">
        <w:rPr>
          <w:sz w:val="28"/>
          <w:szCs w:val="28"/>
          <w:vertAlign w:val="subscript"/>
        </w:rPr>
        <w:t>60</w:t>
      </w:r>
      <w:r w:rsidRPr="00D73102">
        <w:rPr>
          <w:sz w:val="28"/>
          <w:szCs w:val="28"/>
        </w:rPr>
        <w:t xml:space="preserve">" (по 68,1 %) и "Фон +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60</w:t>
      </w:r>
      <w:r w:rsidRPr="00D73102">
        <w:rPr>
          <w:sz w:val="28"/>
          <w:szCs w:val="28"/>
        </w:rPr>
        <w:t>" (65,1 %).</w:t>
      </w:r>
    </w:p>
    <w:p w:rsidR="00BB51FA" w:rsidRPr="00D73102" w:rsidRDefault="00BB51FA" w:rsidP="00BB51FA">
      <w:pPr>
        <w:suppressAutoHyphens/>
        <w:spacing w:line="360" w:lineRule="auto"/>
        <w:ind w:firstLine="709"/>
        <w:jc w:val="both"/>
        <w:rPr>
          <w:sz w:val="28"/>
        </w:rPr>
      </w:pPr>
      <w:r w:rsidRPr="00D73102">
        <w:rPr>
          <w:sz w:val="28"/>
          <w:szCs w:val="28"/>
        </w:rPr>
        <w:t>Таблица 4.4.4.</w:t>
      </w:r>
      <w:r w:rsidRPr="00BB51FA">
        <w:rPr>
          <w:sz w:val="28"/>
          <w:szCs w:val="28"/>
        </w:rPr>
        <w:t xml:space="preserve"> </w:t>
      </w:r>
      <w:r w:rsidRPr="00D73102">
        <w:rPr>
          <w:sz w:val="28"/>
        </w:rPr>
        <w:t>Структура урожая семенных клубней, %</w:t>
      </w:r>
    </w:p>
    <w:tbl>
      <w:tblPr>
        <w:tblW w:w="862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774"/>
        <w:gridCol w:w="774"/>
        <w:gridCol w:w="774"/>
        <w:gridCol w:w="773"/>
        <w:gridCol w:w="773"/>
        <w:gridCol w:w="774"/>
        <w:gridCol w:w="773"/>
        <w:gridCol w:w="773"/>
        <w:gridCol w:w="774"/>
      </w:tblGrid>
      <w:tr w:rsidR="00BB51FA" w:rsidRPr="00B660E7" w:rsidTr="00B660E7">
        <w:tc>
          <w:tcPr>
            <w:tcW w:w="1667" w:type="dxa"/>
            <w:vMerge w:val="restart"/>
            <w:shd w:val="clear" w:color="auto" w:fill="auto"/>
          </w:tcPr>
          <w:p w:rsidR="00BB51FA" w:rsidRPr="00B660E7" w:rsidRDefault="00BB51FA" w:rsidP="00B660E7">
            <w:pPr>
              <w:suppressAutoHyphens/>
              <w:spacing w:line="360" w:lineRule="auto"/>
              <w:rPr>
                <w:szCs w:val="28"/>
              </w:rPr>
            </w:pPr>
            <w:r w:rsidRPr="00B660E7">
              <w:rPr>
                <w:szCs w:val="28"/>
              </w:rPr>
              <w:t>Варианты</w:t>
            </w:r>
          </w:p>
        </w:tc>
        <w:tc>
          <w:tcPr>
            <w:tcW w:w="6962" w:type="dxa"/>
            <w:gridSpan w:val="9"/>
            <w:shd w:val="clear" w:color="auto" w:fill="auto"/>
          </w:tcPr>
          <w:p w:rsidR="00BB51FA" w:rsidRPr="00B660E7" w:rsidRDefault="00BB51FA" w:rsidP="00B660E7">
            <w:pPr>
              <w:suppressAutoHyphens/>
              <w:spacing w:line="360" w:lineRule="auto"/>
              <w:rPr>
                <w:szCs w:val="28"/>
              </w:rPr>
            </w:pPr>
            <w:r w:rsidRPr="00B660E7">
              <w:rPr>
                <w:szCs w:val="28"/>
              </w:rPr>
              <w:t>Фракции по массе клубней</w:t>
            </w:r>
          </w:p>
        </w:tc>
      </w:tr>
      <w:tr w:rsidR="00BB51FA" w:rsidRPr="00B660E7" w:rsidTr="00B660E7">
        <w:tc>
          <w:tcPr>
            <w:tcW w:w="1667" w:type="dxa"/>
            <w:vMerge/>
            <w:shd w:val="clear" w:color="auto" w:fill="auto"/>
          </w:tcPr>
          <w:p w:rsidR="00BB51FA" w:rsidRPr="00B660E7" w:rsidRDefault="00BB51FA" w:rsidP="00B660E7">
            <w:pPr>
              <w:suppressAutoHyphens/>
              <w:spacing w:line="360" w:lineRule="auto"/>
              <w:rPr>
                <w:szCs w:val="28"/>
              </w:rPr>
            </w:pPr>
          </w:p>
        </w:tc>
        <w:tc>
          <w:tcPr>
            <w:tcW w:w="2322" w:type="dxa"/>
            <w:gridSpan w:val="3"/>
            <w:shd w:val="clear" w:color="auto" w:fill="auto"/>
          </w:tcPr>
          <w:p w:rsidR="00BB51FA" w:rsidRPr="00B660E7" w:rsidRDefault="00BB51FA" w:rsidP="00B660E7">
            <w:pPr>
              <w:suppressAutoHyphens/>
              <w:spacing w:line="360" w:lineRule="auto"/>
              <w:rPr>
                <w:szCs w:val="28"/>
              </w:rPr>
            </w:pPr>
            <w:r w:rsidRPr="00B660E7">
              <w:rPr>
                <w:szCs w:val="28"/>
              </w:rPr>
              <w:t>30-50 г.</w:t>
            </w:r>
          </w:p>
        </w:tc>
        <w:tc>
          <w:tcPr>
            <w:tcW w:w="2320" w:type="dxa"/>
            <w:gridSpan w:val="3"/>
            <w:shd w:val="clear" w:color="auto" w:fill="auto"/>
          </w:tcPr>
          <w:p w:rsidR="00BB51FA" w:rsidRPr="00B660E7" w:rsidRDefault="00BB51FA" w:rsidP="00B660E7">
            <w:pPr>
              <w:suppressAutoHyphens/>
              <w:spacing w:line="360" w:lineRule="auto"/>
              <w:rPr>
                <w:szCs w:val="28"/>
              </w:rPr>
            </w:pPr>
            <w:r w:rsidRPr="00B660E7">
              <w:rPr>
                <w:szCs w:val="28"/>
              </w:rPr>
              <w:t>50-80 г.</w:t>
            </w:r>
          </w:p>
        </w:tc>
        <w:tc>
          <w:tcPr>
            <w:tcW w:w="2320" w:type="dxa"/>
            <w:gridSpan w:val="3"/>
            <w:shd w:val="clear" w:color="auto" w:fill="auto"/>
          </w:tcPr>
          <w:p w:rsidR="00BB51FA" w:rsidRPr="00B660E7" w:rsidRDefault="00BB51FA" w:rsidP="00B660E7">
            <w:pPr>
              <w:suppressAutoHyphens/>
              <w:spacing w:line="360" w:lineRule="auto"/>
              <w:rPr>
                <w:szCs w:val="28"/>
              </w:rPr>
            </w:pPr>
            <w:r w:rsidRPr="00B660E7">
              <w:rPr>
                <w:szCs w:val="28"/>
              </w:rPr>
              <w:t>50-120 г.</w:t>
            </w:r>
          </w:p>
        </w:tc>
      </w:tr>
      <w:tr w:rsidR="00BB51FA" w:rsidRPr="00B660E7" w:rsidTr="00B660E7">
        <w:tc>
          <w:tcPr>
            <w:tcW w:w="1667" w:type="dxa"/>
            <w:vMerge/>
            <w:shd w:val="clear" w:color="auto" w:fill="auto"/>
          </w:tcPr>
          <w:p w:rsidR="00BB51FA" w:rsidRPr="00B660E7" w:rsidRDefault="00BB51FA" w:rsidP="00B660E7">
            <w:pPr>
              <w:suppressAutoHyphens/>
              <w:spacing w:line="360" w:lineRule="auto"/>
              <w:rPr>
                <w:szCs w:val="28"/>
              </w:rPr>
            </w:pP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1999</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2000</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2001</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1999</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2000</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2001</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1999</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2000</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2001</w:t>
            </w:r>
          </w:p>
        </w:tc>
      </w:tr>
      <w:tr w:rsidR="00BB51FA" w:rsidRPr="00B660E7" w:rsidTr="00B660E7">
        <w:tc>
          <w:tcPr>
            <w:tcW w:w="1667" w:type="dxa"/>
            <w:shd w:val="clear" w:color="auto" w:fill="auto"/>
          </w:tcPr>
          <w:p w:rsidR="00BB51FA" w:rsidRPr="00B660E7" w:rsidRDefault="00BB51FA" w:rsidP="00B660E7">
            <w:pPr>
              <w:suppressAutoHyphens/>
              <w:spacing w:line="360" w:lineRule="auto"/>
              <w:rPr>
                <w:szCs w:val="28"/>
              </w:rPr>
            </w:pPr>
            <w:r w:rsidRPr="00B660E7">
              <w:rPr>
                <w:szCs w:val="28"/>
              </w:rPr>
              <w:t>1. Контроль</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21,2</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33</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46,6</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32,3</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24</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29,3</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28,8</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25</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22.4</w:t>
            </w:r>
          </w:p>
        </w:tc>
      </w:tr>
      <w:tr w:rsidR="00BB51FA" w:rsidRPr="00B660E7" w:rsidTr="00B660E7">
        <w:tc>
          <w:tcPr>
            <w:tcW w:w="1667" w:type="dxa"/>
            <w:shd w:val="clear" w:color="auto" w:fill="auto"/>
          </w:tcPr>
          <w:p w:rsidR="00BB51FA" w:rsidRPr="00B660E7" w:rsidRDefault="00BB51FA" w:rsidP="00B660E7">
            <w:pPr>
              <w:suppressAutoHyphens/>
              <w:spacing w:line="360" w:lineRule="auto"/>
              <w:rPr>
                <w:szCs w:val="28"/>
              </w:rPr>
            </w:pPr>
            <w:r w:rsidRPr="00B660E7">
              <w:rPr>
                <w:szCs w:val="28"/>
              </w:rPr>
              <w:t>2.Фон(</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r w:rsidRPr="00B660E7">
              <w:rPr>
                <w:szCs w:val="28"/>
                <w:lang w:val="en-US"/>
              </w:rPr>
              <w:t>K</w:t>
            </w:r>
            <w:r w:rsidRPr="00B660E7">
              <w:rPr>
                <w:szCs w:val="28"/>
                <w:vertAlign w:val="subscript"/>
              </w:rPr>
              <w:t>60)</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29,7</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17</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31,7</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17,5</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28</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20,6</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22,0</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28</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33,4</w:t>
            </w:r>
          </w:p>
        </w:tc>
      </w:tr>
      <w:tr w:rsidR="00BB51FA" w:rsidRPr="00B660E7" w:rsidTr="00B660E7">
        <w:tc>
          <w:tcPr>
            <w:tcW w:w="1667" w:type="dxa"/>
            <w:shd w:val="clear" w:color="auto" w:fill="auto"/>
          </w:tcPr>
          <w:p w:rsidR="00BB51FA" w:rsidRPr="00B660E7" w:rsidRDefault="00BB51FA" w:rsidP="00B660E7">
            <w:pPr>
              <w:suppressAutoHyphens/>
              <w:spacing w:line="360" w:lineRule="auto"/>
              <w:rPr>
                <w:szCs w:val="28"/>
              </w:rPr>
            </w:pPr>
            <w:r w:rsidRPr="00B660E7">
              <w:rPr>
                <w:szCs w:val="28"/>
              </w:rPr>
              <w:t>3.Фон+</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r w:rsidRPr="00B660E7">
              <w:rPr>
                <w:szCs w:val="28"/>
                <w:lang w:val="en-US"/>
              </w:rPr>
              <w:t>K</w:t>
            </w:r>
            <w:r w:rsidRPr="00B660E7">
              <w:rPr>
                <w:szCs w:val="28"/>
                <w:vertAlign w:val="subscript"/>
              </w:rPr>
              <w:t>60</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23.5</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26</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30,3</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25,8</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23</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30,3</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23,5</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20</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28,8</w:t>
            </w:r>
          </w:p>
        </w:tc>
      </w:tr>
      <w:tr w:rsidR="00BB51FA" w:rsidRPr="00B660E7" w:rsidTr="00B660E7">
        <w:tc>
          <w:tcPr>
            <w:tcW w:w="1667" w:type="dxa"/>
            <w:shd w:val="clear" w:color="auto" w:fill="auto"/>
          </w:tcPr>
          <w:p w:rsidR="00BB51FA" w:rsidRPr="00B660E7" w:rsidRDefault="00BB51FA" w:rsidP="00B660E7">
            <w:pPr>
              <w:suppressAutoHyphens/>
              <w:spacing w:line="360" w:lineRule="auto"/>
              <w:rPr>
                <w:szCs w:val="28"/>
              </w:rPr>
            </w:pPr>
            <w:r w:rsidRPr="00B660E7">
              <w:rPr>
                <w:szCs w:val="28"/>
              </w:rPr>
              <w:t xml:space="preserve">4. Фон + </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18,8</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23</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24,1</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27,5</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29</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43,4</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25,2</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25</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21,7</w:t>
            </w:r>
          </w:p>
        </w:tc>
      </w:tr>
      <w:tr w:rsidR="00BB51FA" w:rsidRPr="00B660E7" w:rsidTr="00B660E7">
        <w:tc>
          <w:tcPr>
            <w:tcW w:w="1667" w:type="dxa"/>
            <w:shd w:val="clear" w:color="auto" w:fill="auto"/>
          </w:tcPr>
          <w:p w:rsidR="00BB51FA" w:rsidRPr="00B660E7" w:rsidRDefault="00BB51FA" w:rsidP="00B660E7">
            <w:pPr>
              <w:suppressAutoHyphens/>
              <w:spacing w:line="360" w:lineRule="auto"/>
              <w:rPr>
                <w:szCs w:val="28"/>
              </w:rPr>
            </w:pPr>
            <w:r w:rsidRPr="00B660E7">
              <w:rPr>
                <w:szCs w:val="28"/>
              </w:rPr>
              <w:t xml:space="preserve">5. Фон + </w:t>
            </w:r>
            <w:r w:rsidRPr="00B660E7">
              <w:rPr>
                <w:szCs w:val="28"/>
                <w:lang w:val="en-US"/>
              </w:rPr>
              <w:t>P</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23.5</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23</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24,6</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27,3</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18</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46,4</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24,1</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18</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21,7</w:t>
            </w:r>
          </w:p>
        </w:tc>
      </w:tr>
      <w:tr w:rsidR="00BB51FA" w:rsidRPr="00B660E7" w:rsidTr="00B660E7">
        <w:tc>
          <w:tcPr>
            <w:tcW w:w="1667" w:type="dxa"/>
            <w:shd w:val="clear" w:color="auto" w:fill="auto"/>
          </w:tcPr>
          <w:p w:rsidR="00BB51FA" w:rsidRPr="00B660E7" w:rsidRDefault="00BB51FA" w:rsidP="00B660E7">
            <w:pPr>
              <w:suppressAutoHyphens/>
              <w:spacing w:line="360" w:lineRule="auto"/>
              <w:rPr>
                <w:szCs w:val="28"/>
              </w:rPr>
            </w:pPr>
            <w:r w:rsidRPr="00B660E7">
              <w:rPr>
                <w:szCs w:val="28"/>
              </w:rPr>
              <w:t xml:space="preserve">6. Фон+ </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22,7</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31</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19,4</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26,1</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21</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34,7</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21,7</w:t>
            </w:r>
          </w:p>
        </w:tc>
        <w:tc>
          <w:tcPr>
            <w:tcW w:w="773" w:type="dxa"/>
            <w:shd w:val="clear" w:color="auto" w:fill="auto"/>
          </w:tcPr>
          <w:p w:rsidR="00BB51FA" w:rsidRPr="00B660E7" w:rsidRDefault="00BB51FA" w:rsidP="00B660E7">
            <w:pPr>
              <w:suppressAutoHyphens/>
              <w:spacing w:line="360" w:lineRule="auto"/>
              <w:rPr>
                <w:szCs w:val="28"/>
              </w:rPr>
            </w:pPr>
            <w:r w:rsidRPr="00B660E7">
              <w:rPr>
                <w:szCs w:val="28"/>
              </w:rPr>
              <w:t>23</w:t>
            </w:r>
          </w:p>
        </w:tc>
        <w:tc>
          <w:tcPr>
            <w:tcW w:w="774" w:type="dxa"/>
            <w:shd w:val="clear" w:color="auto" w:fill="auto"/>
          </w:tcPr>
          <w:p w:rsidR="00BB51FA" w:rsidRPr="00B660E7" w:rsidRDefault="00BB51FA" w:rsidP="00B660E7">
            <w:pPr>
              <w:suppressAutoHyphens/>
              <w:spacing w:line="360" w:lineRule="auto"/>
              <w:rPr>
                <w:szCs w:val="28"/>
              </w:rPr>
            </w:pPr>
            <w:r w:rsidRPr="00B660E7">
              <w:rPr>
                <w:szCs w:val="28"/>
              </w:rPr>
              <w:t>33,4</w:t>
            </w:r>
          </w:p>
        </w:tc>
      </w:tr>
    </w:tbl>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В целом, минеральные удобрения способствуют увеличению количества клубней в урожае. За счет этого, в основном, повышается продуктивность 1 растения и урожайность картофеля.</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numPr>
          <w:ilvl w:val="1"/>
          <w:numId w:val="10"/>
        </w:numPr>
        <w:suppressAutoHyphens/>
        <w:spacing w:line="360" w:lineRule="auto"/>
        <w:ind w:left="0" w:firstLine="709"/>
        <w:jc w:val="both"/>
        <w:rPr>
          <w:bCs/>
          <w:sz w:val="28"/>
          <w:szCs w:val="28"/>
        </w:rPr>
      </w:pPr>
      <w:r w:rsidRPr="00D73102">
        <w:rPr>
          <w:bCs/>
          <w:sz w:val="28"/>
          <w:szCs w:val="28"/>
        </w:rPr>
        <w:t>Результаты клубневого анализа</w:t>
      </w:r>
    </w:p>
    <w:p w:rsidR="00BB51FA" w:rsidRPr="00D73102" w:rsidRDefault="00BB51FA" w:rsidP="00D73102">
      <w:pPr>
        <w:suppressAutoHyphens/>
        <w:spacing w:line="360" w:lineRule="auto"/>
        <w:ind w:firstLine="709"/>
        <w:jc w:val="both"/>
        <w:rPr>
          <w:bCs/>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Для клубневого анализа во время уборки брали около 200 клубней крупной и средней фракции с каждого варианта.</w:t>
      </w:r>
    </w:p>
    <w:p w:rsidR="00BB51FA" w:rsidRPr="00D73102" w:rsidRDefault="00BB51FA" w:rsidP="00D73102">
      <w:pPr>
        <w:suppressAutoHyphens/>
        <w:spacing w:line="360" w:lineRule="auto"/>
        <w:ind w:firstLine="709"/>
        <w:jc w:val="both"/>
        <w:rPr>
          <w:sz w:val="28"/>
          <w:szCs w:val="28"/>
        </w:rPr>
      </w:pPr>
      <w:r w:rsidRPr="00D73102">
        <w:rPr>
          <w:sz w:val="28"/>
          <w:szCs w:val="28"/>
        </w:rPr>
        <w:t>Результаты клубневого анализа приведена в табл. 4.5.1.</w:t>
      </w:r>
    </w:p>
    <w:p w:rsidR="00D73102" w:rsidRPr="00D73102" w:rsidRDefault="00D73102" w:rsidP="00D73102">
      <w:pPr>
        <w:suppressAutoHyphens/>
        <w:spacing w:line="360" w:lineRule="auto"/>
        <w:ind w:firstLine="709"/>
        <w:jc w:val="both"/>
        <w:rPr>
          <w:sz w:val="28"/>
          <w:szCs w:val="28"/>
          <w:lang w:val="en-US"/>
        </w:rPr>
      </w:pPr>
    </w:p>
    <w:p w:rsidR="00BB51FA" w:rsidRPr="00D73102" w:rsidRDefault="00BB51FA" w:rsidP="00BB51FA">
      <w:pPr>
        <w:suppressAutoHyphens/>
        <w:spacing w:line="360" w:lineRule="auto"/>
        <w:ind w:firstLine="709"/>
        <w:jc w:val="both"/>
        <w:rPr>
          <w:sz w:val="28"/>
        </w:rPr>
      </w:pPr>
      <w:r w:rsidRPr="00D73102">
        <w:rPr>
          <w:sz w:val="28"/>
          <w:szCs w:val="28"/>
        </w:rPr>
        <w:t>Таблица 4.5.1.</w:t>
      </w:r>
      <w:r>
        <w:rPr>
          <w:sz w:val="28"/>
          <w:szCs w:val="28"/>
          <w:lang w:val="en-US"/>
        </w:rPr>
        <w:t xml:space="preserve"> </w:t>
      </w:r>
      <w:r w:rsidRPr="00D73102">
        <w:rPr>
          <w:sz w:val="28"/>
        </w:rPr>
        <w:t>Пораженность клубней болезнями, %</w:t>
      </w:r>
    </w:p>
    <w:tbl>
      <w:tblPr>
        <w:tblW w:w="861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7"/>
        <w:gridCol w:w="777"/>
        <w:gridCol w:w="729"/>
        <w:gridCol w:w="621"/>
        <w:gridCol w:w="816"/>
        <w:gridCol w:w="815"/>
        <w:gridCol w:w="816"/>
        <w:gridCol w:w="11"/>
        <w:gridCol w:w="804"/>
        <w:gridCol w:w="816"/>
        <w:gridCol w:w="741"/>
      </w:tblGrid>
      <w:tr w:rsidR="00BB51FA" w:rsidRPr="00B660E7" w:rsidTr="00B660E7">
        <w:tc>
          <w:tcPr>
            <w:tcW w:w="1667" w:type="dxa"/>
            <w:vMerge w:val="restart"/>
            <w:shd w:val="clear" w:color="auto" w:fill="auto"/>
          </w:tcPr>
          <w:p w:rsidR="00BB51FA" w:rsidRPr="00B660E7" w:rsidRDefault="00BB51FA" w:rsidP="00B660E7">
            <w:pPr>
              <w:suppressAutoHyphens/>
              <w:spacing w:line="360" w:lineRule="auto"/>
              <w:rPr>
                <w:szCs w:val="28"/>
              </w:rPr>
            </w:pPr>
            <w:r w:rsidRPr="00B660E7">
              <w:rPr>
                <w:szCs w:val="28"/>
              </w:rPr>
              <w:t>Варианты</w:t>
            </w:r>
          </w:p>
        </w:tc>
        <w:tc>
          <w:tcPr>
            <w:tcW w:w="2127" w:type="dxa"/>
            <w:gridSpan w:val="3"/>
            <w:shd w:val="clear" w:color="auto" w:fill="auto"/>
          </w:tcPr>
          <w:p w:rsidR="00BB51FA" w:rsidRPr="00B660E7" w:rsidRDefault="00BB51FA" w:rsidP="00B660E7">
            <w:pPr>
              <w:suppressAutoHyphens/>
              <w:spacing w:line="360" w:lineRule="auto"/>
              <w:rPr>
                <w:szCs w:val="28"/>
              </w:rPr>
            </w:pPr>
            <w:r w:rsidRPr="00B660E7">
              <w:rPr>
                <w:szCs w:val="28"/>
              </w:rPr>
              <w:t>Черная парша</w:t>
            </w:r>
          </w:p>
        </w:tc>
        <w:tc>
          <w:tcPr>
            <w:tcW w:w="2458" w:type="dxa"/>
            <w:gridSpan w:val="4"/>
            <w:shd w:val="clear" w:color="auto" w:fill="auto"/>
          </w:tcPr>
          <w:p w:rsidR="00BB51FA" w:rsidRPr="00B660E7" w:rsidRDefault="00BB51FA" w:rsidP="00B660E7">
            <w:pPr>
              <w:suppressAutoHyphens/>
              <w:spacing w:line="360" w:lineRule="auto"/>
              <w:rPr>
                <w:szCs w:val="28"/>
              </w:rPr>
            </w:pPr>
            <w:r w:rsidRPr="00B660E7">
              <w:rPr>
                <w:szCs w:val="28"/>
              </w:rPr>
              <w:t>Обыкновенная парша</w:t>
            </w:r>
          </w:p>
        </w:tc>
        <w:tc>
          <w:tcPr>
            <w:tcW w:w="2361" w:type="dxa"/>
            <w:gridSpan w:val="3"/>
            <w:shd w:val="clear" w:color="auto" w:fill="auto"/>
          </w:tcPr>
          <w:p w:rsidR="00BB51FA" w:rsidRPr="00B660E7" w:rsidRDefault="00BB51FA" w:rsidP="00B660E7">
            <w:pPr>
              <w:suppressAutoHyphens/>
              <w:spacing w:line="360" w:lineRule="auto"/>
              <w:rPr>
                <w:szCs w:val="28"/>
              </w:rPr>
            </w:pPr>
            <w:r w:rsidRPr="00B660E7">
              <w:rPr>
                <w:szCs w:val="28"/>
              </w:rPr>
              <w:t>Здоровые клубни</w:t>
            </w:r>
          </w:p>
        </w:tc>
      </w:tr>
      <w:tr w:rsidR="00BB51FA" w:rsidRPr="00B660E7" w:rsidTr="00B660E7">
        <w:tc>
          <w:tcPr>
            <w:tcW w:w="1667" w:type="dxa"/>
            <w:vMerge/>
            <w:shd w:val="clear" w:color="auto" w:fill="auto"/>
          </w:tcPr>
          <w:p w:rsidR="00BB51FA" w:rsidRPr="00B660E7" w:rsidRDefault="00BB51FA" w:rsidP="00B660E7">
            <w:pPr>
              <w:suppressAutoHyphens/>
              <w:spacing w:line="360" w:lineRule="auto"/>
              <w:rPr>
                <w:szCs w:val="28"/>
              </w:rPr>
            </w:pPr>
          </w:p>
        </w:tc>
        <w:tc>
          <w:tcPr>
            <w:tcW w:w="777" w:type="dxa"/>
            <w:shd w:val="clear" w:color="auto" w:fill="auto"/>
          </w:tcPr>
          <w:p w:rsidR="00BB51FA" w:rsidRPr="00B660E7" w:rsidRDefault="00BB51FA" w:rsidP="00B660E7">
            <w:pPr>
              <w:suppressAutoHyphens/>
              <w:spacing w:line="360" w:lineRule="auto"/>
              <w:rPr>
                <w:szCs w:val="28"/>
              </w:rPr>
            </w:pPr>
            <w:r w:rsidRPr="00B660E7">
              <w:rPr>
                <w:szCs w:val="28"/>
              </w:rPr>
              <w:t>1999</w:t>
            </w:r>
          </w:p>
        </w:tc>
        <w:tc>
          <w:tcPr>
            <w:tcW w:w="729" w:type="dxa"/>
            <w:shd w:val="clear" w:color="auto" w:fill="auto"/>
          </w:tcPr>
          <w:p w:rsidR="00BB51FA" w:rsidRPr="00B660E7" w:rsidRDefault="00BB51FA" w:rsidP="00B660E7">
            <w:pPr>
              <w:suppressAutoHyphens/>
              <w:spacing w:line="360" w:lineRule="auto"/>
              <w:rPr>
                <w:szCs w:val="28"/>
              </w:rPr>
            </w:pPr>
            <w:r w:rsidRPr="00B660E7">
              <w:rPr>
                <w:szCs w:val="28"/>
              </w:rPr>
              <w:t>2000</w:t>
            </w:r>
          </w:p>
        </w:tc>
        <w:tc>
          <w:tcPr>
            <w:tcW w:w="621" w:type="dxa"/>
            <w:shd w:val="clear" w:color="auto" w:fill="auto"/>
          </w:tcPr>
          <w:p w:rsidR="00BB51FA" w:rsidRPr="00B660E7" w:rsidRDefault="00BB51FA" w:rsidP="00B660E7">
            <w:pPr>
              <w:suppressAutoHyphens/>
              <w:spacing w:line="360" w:lineRule="auto"/>
              <w:rPr>
                <w:szCs w:val="28"/>
              </w:rPr>
            </w:pPr>
            <w:r w:rsidRPr="00B660E7">
              <w:rPr>
                <w:szCs w:val="28"/>
              </w:rPr>
              <w:t>2001</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1999</w:t>
            </w:r>
          </w:p>
        </w:tc>
        <w:tc>
          <w:tcPr>
            <w:tcW w:w="815" w:type="dxa"/>
            <w:shd w:val="clear" w:color="auto" w:fill="auto"/>
          </w:tcPr>
          <w:p w:rsidR="00BB51FA" w:rsidRPr="00B660E7" w:rsidRDefault="00BB51FA" w:rsidP="00B660E7">
            <w:pPr>
              <w:suppressAutoHyphens/>
              <w:spacing w:line="360" w:lineRule="auto"/>
              <w:rPr>
                <w:szCs w:val="28"/>
              </w:rPr>
            </w:pPr>
            <w:r w:rsidRPr="00B660E7">
              <w:rPr>
                <w:szCs w:val="28"/>
              </w:rPr>
              <w:t>2000</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2001</w:t>
            </w:r>
          </w:p>
        </w:tc>
        <w:tc>
          <w:tcPr>
            <w:tcW w:w="815" w:type="dxa"/>
            <w:gridSpan w:val="2"/>
            <w:shd w:val="clear" w:color="auto" w:fill="auto"/>
          </w:tcPr>
          <w:p w:rsidR="00BB51FA" w:rsidRPr="00B660E7" w:rsidRDefault="00BB51FA" w:rsidP="00B660E7">
            <w:pPr>
              <w:suppressAutoHyphens/>
              <w:spacing w:line="360" w:lineRule="auto"/>
              <w:rPr>
                <w:szCs w:val="28"/>
              </w:rPr>
            </w:pPr>
            <w:r w:rsidRPr="00B660E7">
              <w:rPr>
                <w:szCs w:val="28"/>
              </w:rPr>
              <w:t>1999</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2000</w:t>
            </w:r>
          </w:p>
        </w:tc>
        <w:tc>
          <w:tcPr>
            <w:tcW w:w="741" w:type="dxa"/>
            <w:shd w:val="clear" w:color="auto" w:fill="auto"/>
          </w:tcPr>
          <w:p w:rsidR="00BB51FA" w:rsidRPr="00B660E7" w:rsidRDefault="00BB51FA" w:rsidP="00B660E7">
            <w:pPr>
              <w:suppressAutoHyphens/>
              <w:spacing w:line="360" w:lineRule="auto"/>
              <w:rPr>
                <w:szCs w:val="28"/>
              </w:rPr>
            </w:pPr>
            <w:r w:rsidRPr="00B660E7">
              <w:rPr>
                <w:szCs w:val="28"/>
              </w:rPr>
              <w:t>2001</w:t>
            </w:r>
          </w:p>
        </w:tc>
      </w:tr>
      <w:tr w:rsidR="00BB51FA" w:rsidRPr="00B660E7" w:rsidTr="00B660E7">
        <w:tc>
          <w:tcPr>
            <w:tcW w:w="1667" w:type="dxa"/>
            <w:shd w:val="clear" w:color="auto" w:fill="auto"/>
          </w:tcPr>
          <w:p w:rsidR="00BB51FA" w:rsidRPr="00B660E7" w:rsidRDefault="00BB51FA" w:rsidP="00B660E7">
            <w:pPr>
              <w:suppressAutoHyphens/>
              <w:spacing w:line="360" w:lineRule="auto"/>
              <w:rPr>
                <w:szCs w:val="28"/>
              </w:rPr>
            </w:pPr>
            <w:r w:rsidRPr="00B660E7">
              <w:rPr>
                <w:szCs w:val="28"/>
              </w:rPr>
              <w:t>1. Контроль</w:t>
            </w:r>
          </w:p>
        </w:tc>
        <w:tc>
          <w:tcPr>
            <w:tcW w:w="777" w:type="dxa"/>
            <w:shd w:val="clear" w:color="auto" w:fill="auto"/>
          </w:tcPr>
          <w:p w:rsidR="00BB51FA" w:rsidRPr="00B660E7" w:rsidRDefault="00BB51FA" w:rsidP="00B660E7">
            <w:pPr>
              <w:suppressAutoHyphens/>
              <w:spacing w:line="360" w:lineRule="auto"/>
              <w:rPr>
                <w:szCs w:val="28"/>
              </w:rPr>
            </w:pPr>
            <w:r w:rsidRPr="00B660E7">
              <w:rPr>
                <w:szCs w:val="28"/>
              </w:rPr>
              <w:t>64</w:t>
            </w:r>
          </w:p>
        </w:tc>
        <w:tc>
          <w:tcPr>
            <w:tcW w:w="729" w:type="dxa"/>
            <w:shd w:val="clear" w:color="auto" w:fill="auto"/>
          </w:tcPr>
          <w:p w:rsidR="00BB51FA" w:rsidRPr="00B660E7" w:rsidRDefault="00BB51FA" w:rsidP="00B660E7">
            <w:pPr>
              <w:suppressAutoHyphens/>
              <w:spacing w:line="360" w:lineRule="auto"/>
              <w:rPr>
                <w:szCs w:val="28"/>
              </w:rPr>
            </w:pPr>
            <w:r w:rsidRPr="00B660E7">
              <w:rPr>
                <w:szCs w:val="28"/>
              </w:rPr>
              <w:t>30</w:t>
            </w:r>
          </w:p>
        </w:tc>
        <w:tc>
          <w:tcPr>
            <w:tcW w:w="621" w:type="dxa"/>
            <w:shd w:val="clear" w:color="auto" w:fill="auto"/>
          </w:tcPr>
          <w:p w:rsidR="00BB51FA" w:rsidRPr="00B660E7" w:rsidRDefault="00BB51FA" w:rsidP="00B660E7">
            <w:pPr>
              <w:suppressAutoHyphens/>
              <w:spacing w:line="360" w:lineRule="auto"/>
              <w:rPr>
                <w:szCs w:val="28"/>
              </w:rPr>
            </w:pPr>
            <w:r w:rsidRPr="00B660E7">
              <w:rPr>
                <w:szCs w:val="28"/>
              </w:rPr>
              <w:t>28</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28</w:t>
            </w:r>
          </w:p>
        </w:tc>
        <w:tc>
          <w:tcPr>
            <w:tcW w:w="815" w:type="dxa"/>
            <w:shd w:val="clear" w:color="auto" w:fill="auto"/>
          </w:tcPr>
          <w:p w:rsidR="00BB51FA" w:rsidRPr="00B660E7" w:rsidRDefault="00BB51FA" w:rsidP="00B660E7">
            <w:pPr>
              <w:suppressAutoHyphens/>
              <w:spacing w:line="360" w:lineRule="auto"/>
              <w:rPr>
                <w:szCs w:val="28"/>
              </w:rPr>
            </w:pPr>
            <w:r w:rsidRPr="00B660E7">
              <w:rPr>
                <w:szCs w:val="28"/>
              </w:rPr>
              <w:t>58</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45</w:t>
            </w:r>
          </w:p>
        </w:tc>
        <w:tc>
          <w:tcPr>
            <w:tcW w:w="815" w:type="dxa"/>
            <w:gridSpan w:val="2"/>
            <w:shd w:val="clear" w:color="auto" w:fill="auto"/>
          </w:tcPr>
          <w:p w:rsidR="00BB51FA" w:rsidRPr="00B660E7" w:rsidRDefault="00BB51FA" w:rsidP="00B660E7">
            <w:pPr>
              <w:suppressAutoHyphens/>
              <w:spacing w:line="360" w:lineRule="auto"/>
              <w:rPr>
                <w:szCs w:val="28"/>
              </w:rPr>
            </w:pPr>
            <w:r w:rsidRPr="00B660E7">
              <w:rPr>
                <w:szCs w:val="28"/>
              </w:rPr>
              <w:t>21</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28</w:t>
            </w:r>
          </w:p>
        </w:tc>
        <w:tc>
          <w:tcPr>
            <w:tcW w:w="741" w:type="dxa"/>
            <w:shd w:val="clear" w:color="auto" w:fill="auto"/>
          </w:tcPr>
          <w:p w:rsidR="00BB51FA" w:rsidRPr="00B660E7" w:rsidRDefault="00BB51FA" w:rsidP="00B660E7">
            <w:pPr>
              <w:suppressAutoHyphens/>
              <w:spacing w:line="360" w:lineRule="auto"/>
              <w:rPr>
                <w:szCs w:val="28"/>
              </w:rPr>
            </w:pPr>
            <w:r w:rsidRPr="00B660E7">
              <w:rPr>
                <w:szCs w:val="28"/>
              </w:rPr>
              <w:t>38</w:t>
            </w:r>
          </w:p>
        </w:tc>
      </w:tr>
      <w:tr w:rsidR="00BB51FA" w:rsidRPr="00B660E7" w:rsidTr="00B660E7">
        <w:tc>
          <w:tcPr>
            <w:tcW w:w="1667" w:type="dxa"/>
            <w:shd w:val="clear" w:color="auto" w:fill="auto"/>
          </w:tcPr>
          <w:p w:rsidR="00BB51FA" w:rsidRPr="00B660E7" w:rsidRDefault="00BB51FA" w:rsidP="00B660E7">
            <w:pPr>
              <w:suppressAutoHyphens/>
              <w:spacing w:line="360" w:lineRule="auto"/>
              <w:rPr>
                <w:szCs w:val="28"/>
              </w:rPr>
            </w:pPr>
            <w:r w:rsidRPr="00B660E7">
              <w:rPr>
                <w:szCs w:val="28"/>
              </w:rPr>
              <w:t>2.</w:t>
            </w:r>
            <w:r w:rsidRPr="00B660E7">
              <w:rPr>
                <w:szCs w:val="24"/>
              </w:rPr>
              <w:t>Фон</w:t>
            </w:r>
            <w:r w:rsidRPr="00B660E7">
              <w:rPr>
                <w:szCs w:val="28"/>
              </w:rPr>
              <w:t>(</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r w:rsidRPr="00B660E7">
              <w:rPr>
                <w:szCs w:val="28"/>
                <w:lang w:val="en-US"/>
              </w:rPr>
              <w:t>K</w:t>
            </w:r>
            <w:r w:rsidRPr="00B660E7">
              <w:rPr>
                <w:szCs w:val="28"/>
                <w:vertAlign w:val="subscript"/>
              </w:rPr>
              <w:t>60)</w:t>
            </w:r>
          </w:p>
        </w:tc>
        <w:tc>
          <w:tcPr>
            <w:tcW w:w="777" w:type="dxa"/>
            <w:shd w:val="clear" w:color="auto" w:fill="auto"/>
          </w:tcPr>
          <w:p w:rsidR="00BB51FA" w:rsidRPr="00B660E7" w:rsidRDefault="00BB51FA" w:rsidP="00B660E7">
            <w:pPr>
              <w:suppressAutoHyphens/>
              <w:spacing w:line="360" w:lineRule="auto"/>
              <w:rPr>
                <w:szCs w:val="28"/>
              </w:rPr>
            </w:pPr>
            <w:r w:rsidRPr="00B660E7">
              <w:rPr>
                <w:szCs w:val="28"/>
              </w:rPr>
              <w:t>44</w:t>
            </w:r>
          </w:p>
        </w:tc>
        <w:tc>
          <w:tcPr>
            <w:tcW w:w="729" w:type="dxa"/>
            <w:shd w:val="clear" w:color="auto" w:fill="auto"/>
          </w:tcPr>
          <w:p w:rsidR="00BB51FA" w:rsidRPr="00B660E7" w:rsidRDefault="00BB51FA" w:rsidP="00B660E7">
            <w:pPr>
              <w:suppressAutoHyphens/>
              <w:spacing w:line="360" w:lineRule="auto"/>
              <w:rPr>
                <w:szCs w:val="28"/>
              </w:rPr>
            </w:pPr>
            <w:r w:rsidRPr="00B660E7">
              <w:rPr>
                <w:szCs w:val="28"/>
              </w:rPr>
              <w:t>25</w:t>
            </w:r>
          </w:p>
        </w:tc>
        <w:tc>
          <w:tcPr>
            <w:tcW w:w="621" w:type="dxa"/>
            <w:shd w:val="clear" w:color="auto" w:fill="auto"/>
          </w:tcPr>
          <w:p w:rsidR="00BB51FA" w:rsidRPr="00B660E7" w:rsidRDefault="00BB51FA" w:rsidP="00B660E7">
            <w:pPr>
              <w:suppressAutoHyphens/>
              <w:spacing w:line="360" w:lineRule="auto"/>
              <w:rPr>
                <w:szCs w:val="28"/>
              </w:rPr>
            </w:pPr>
            <w:r w:rsidRPr="00B660E7">
              <w:rPr>
                <w:szCs w:val="28"/>
              </w:rPr>
              <w:t>28</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15</w:t>
            </w:r>
          </w:p>
        </w:tc>
        <w:tc>
          <w:tcPr>
            <w:tcW w:w="815" w:type="dxa"/>
            <w:shd w:val="clear" w:color="auto" w:fill="auto"/>
          </w:tcPr>
          <w:p w:rsidR="00BB51FA" w:rsidRPr="00B660E7" w:rsidRDefault="00BB51FA" w:rsidP="00B660E7">
            <w:pPr>
              <w:suppressAutoHyphens/>
              <w:spacing w:line="360" w:lineRule="auto"/>
              <w:rPr>
                <w:szCs w:val="28"/>
              </w:rPr>
            </w:pPr>
            <w:r w:rsidRPr="00B660E7">
              <w:rPr>
                <w:szCs w:val="28"/>
              </w:rPr>
              <w:t>47</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47</w:t>
            </w:r>
          </w:p>
        </w:tc>
        <w:tc>
          <w:tcPr>
            <w:tcW w:w="815" w:type="dxa"/>
            <w:gridSpan w:val="2"/>
            <w:shd w:val="clear" w:color="auto" w:fill="auto"/>
          </w:tcPr>
          <w:p w:rsidR="00BB51FA" w:rsidRPr="00B660E7" w:rsidRDefault="00BB51FA" w:rsidP="00B660E7">
            <w:pPr>
              <w:suppressAutoHyphens/>
              <w:spacing w:line="360" w:lineRule="auto"/>
              <w:rPr>
                <w:szCs w:val="28"/>
              </w:rPr>
            </w:pPr>
            <w:r w:rsidRPr="00B660E7">
              <w:rPr>
                <w:szCs w:val="28"/>
              </w:rPr>
              <w:t>48</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32</w:t>
            </w:r>
          </w:p>
        </w:tc>
        <w:tc>
          <w:tcPr>
            <w:tcW w:w="741" w:type="dxa"/>
            <w:shd w:val="clear" w:color="auto" w:fill="auto"/>
          </w:tcPr>
          <w:p w:rsidR="00BB51FA" w:rsidRPr="00B660E7" w:rsidRDefault="00BB51FA" w:rsidP="00B660E7">
            <w:pPr>
              <w:suppressAutoHyphens/>
              <w:spacing w:line="360" w:lineRule="auto"/>
              <w:rPr>
                <w:szCs w:val="28"/>
              </w:rPr>
            </w:pPr>
            <w:r w:rsidRPr="00B660E7">
              <w:rPr>
                <w:szCs w:val="28"/>
              </w:rPr>
              <w:t>34</w:t>
            </w:r>
          </w:p>
        </w:tc>
      </w:tr>
      <w:tr w:rsidR="00BB51FA" w:rsidRPr="00B660E7" w:rsidTr="00B660E7">
        <w:tc>
          <w:tcPr>
            <w:tcW w:w="1667" w:type="dxa"/>
            <w:shd w:val="clear" w:color="auto" w:fill="auto"/>
          </w:tcPr>
          <w:p w:rsidR="00BB51FA" w:rsidRPr="00B660E7" w:rsidRDefault="00BB51FA" w:rsidP="00B660E7">
            <w:pPr>
              <w:suppressAutoHyphens/>
              <w:spacing w:line="360" w:lineRule="auto"/>
              <w:rPr>
                <w:szCs w:val="28"/>
              </w:rPr>
            </w:pPr>
            <w:r w:rsidRPr="00B660E7">
              <w:rPr>
                <w:szCs w:val="28"/>
              </w:rPr>
              <w:t>3.</w:t>
            </w:r>
            <w:r w:rsidRPr="00B660E7">
              <w:rPr>
                <w:szCs w:val="24"/>
              </w:rPr>
              <w:t>Фон</w:t>
            </w:r>
            <w:r w:rsidRPr="00B660E7">
              <w:rPr>
                <w:szCs w:val="28"/>
              </w:rPr>
              <w:t>+</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r w:rsidRPr="00B660E7">
              <w:rPr>
                <w:szCs w:val="28"/>
                <w:lang w:val="en-US"/>
              </w:rPr>
              <w:t>K</w:t>
            </w:r>
            <w:r w:rsidRPr="00B660E7">
              <w:rPr>
                <w:szCs w:val="28"/>
                <w:vertAlign w:val="subscript"/>
              </w:rPr>
              <w:t>60</w:t>
            </w:r>
          </w:p>
        </w:tc>
        <w:tc>
          <w:tcPr>
            <w:tcW w:w="777" w:type="dxa"/>
            <w:shd w:val="clear" w:color="auto" w:fill="auto"/>
          </w:tcPr>
          <w:p w:rsidR="00BB51FA" w:rsidRPr="00B660E7" w:rsidRDefault="00BB51FA" w:rsidP="00B660E7">
            <w:pPr>
              <w:suppressAutoHyphens/>
              <w:spacing w:line="360" w:lineRule="auto"/>
              <w:rPr>
                <w:szCs w:val="28"/>
              </w:rPr>
            </w:pPr>
            <w:r w:rsidRPr="00B660E7">
              <w:rPr>
                <w:szCs w:val="28"/>
              </w:rPr>
              <w:t>39</w:t>
            </w:r>
          </w:p>
        </w:tc>
        <w:tc>
          <w:tcPr>
            <w:tcW w:w="729" w:type="dxa"/>
            <w:shd w:val="clear" w:color="auto" w:fill="auto"/>
          </w:tcPr>
          <w:p w:rsidR="00BB51FA" w:rsidRPr="00B660E7" w:rsidRDefault="00BB51FA" w:rsidP="00B660E7">
            <w:pPr>
              <w:suppressAutoHyphens/>
              <w:spacing w:line="360" w:lineRule="auto"/>
              <w:rPr>
                <w:szCs w:val="28"/>
              </w:rPr>
            </w:pPr>
            <w:r w:rsidRPr="00B660E7">
              <w:rPr>
                <w:szCs w:val="28"/>
              </w:rPr>
              <w:t>27</w:t>
            </w:r>
          </w:p>
        </w:tc>
        <w:tc>
          <w:tcPr>
            <w:tcW w:w="621" w:type="dxa"/>
            <w:shd w:val="clear" w:color="auto" w:fill="auto"/>
          </w:tcPr>
          <w:p w:rsidR="00BB51FA" w:rsidRPr="00B660E7" w:rsidRDefault="00BB51FA" w:rsidP="00B660E7">
            <w:pPr>
              <w:suppressAutoHyphens/>
              <w:spacing w:line="360" w:lineRule="auto"/>
              <w:rPr>
                <w:szCs w:val="28"/>
              </w:rPr>
            </w:pPr>
            <w:r w:rsidRPr="00B660E7">
              <w:rPr>
                <w:szCs w:val="28"/>
              </w:rPr>
              <w:t>39</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19</w:t>
            </w:r>
          </w:p>
        </w:tc>
        <w:tc>
          <w:tcPr>
            <w:tcW w:w="815" w:type="dxa"/>
            <w:shd w:val="clear" w:color="auto" w:fill="auto"/>
          </w:tcPr>
          <w:p w:rsidR="00BB51FA" w:rsidRPr="00B660E7" w:rsidRDefault="00BB51FA" w:rsidP="00B660E7">
            <w:pPr>
              <w:suppressAutoHyphens/>
              <w:spacing w:line="360" w:lineRule="auto"/>
              <w:rPr>
                <w:szCs w:val="28"/>
              </w:rPr>
            </w:pPr>
            <w:r w:rsidRPr="00B660E7">
              <w:rPr>
                <w:szCs w:val="28"/>
              </w:rPr>
              <w:t>54</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54</w:t>
            </w:r>
          </w:p>
        </w:tc>
        <w:tc>
          <w:tcPr>
            <w:tcW w:w="815" w:type="dxa"/>
            <w:gridSpan w:val="2"/>
            <w:shd w:val="clear" w:color="auto" w:fill="auto"/>
          </w:tcPr>
          <w:p w:rsidR="00BB51FA" w:rsidRPr="00B660E7" w:rsidRDefault="00BB51FA" w:rsidP="00B660E7">
            <w:pPr>
              <w:suppressAutoHyphens/>
              <w:spacing w:line="360" w:lineRule="auto"/>
              <w:rPr>
                <w:szCs w:val="28"/>
              </w:rPr>
            </w:pPr>
            <w:r w:rsidRPr="00B660E7">
              <w:rPr>
                <w:szCs w:val="28"/>
              </w:rPr>
              <w:t>52</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30</w:t>
            </w:r>
          </w:p>
        </w:tc>
        <w:tc>
          <w:tcPr>
            <w:tcW w:w="741" w:type="dxa"/>
            <w:shd w:val="clear" w:color="auto" w:fill="auto"/>
          </w:tcPr>
          <w:p w:rsidR="00BB51FA" w:rsidRPr="00B660E7" w:rsidRDefault="00BB51FA" w:rsidP="00B660E7">
            <w:pPr>
              <w:suppressAutoHyphens/>
              <w:spacing w:line="360" w:lineRule="auto"/>
              <w:rPr>
                <w:szCs w:val="28"/>
              </w:rPr>
            </w:pPr>
            <w:r w:rsidRPr="00B660E7">
              <w:rPr>
                <w:szCs w:val="28"/>
              </w:rPr>
              <w:t>28</w:t>
            </w:r>
          </w:p>
        </w:tc>
      </w:tr>
      <w:tr w:rsidR="00BB51FA" w:rsidRPr="00B660E7" w:rsidTr="00B660E7">
        <w:tc>
          <w:tcPr>
            <w:tcW w:w="1667" w:type="dxa"/>
            <w:shd w:val="clear" w:color="auto" w:fill="auto"/>
          </w:tcPr>
          <w:p w:rsidR="00BB51FA" w:rsidRPr="00B660E7" w:rsidRDefault="00BB51FA" w:rsidP="00B660E7">
            <w:pPr>
              <w:suppressAutoHyphens/>
              <w:spacing w:line="360" w:lineRule="auto"/>
              <w:rPr>
                <w:szCs w:val="28"/>
              </w:rPr>
            </w:pPr>
            <w:r w:rsidRPr="00B660E7">
              <w:rPr>
                <w:szCs w:val="28"/>
              </w:rPr>
              <w:t xml:space="preserve">4. </w:t>
            </w:r>
            <w:r w:rsidRPr="00B660E7">
              <w:rPr>
                <w:szCs w:val="24"/>
              </w:rPr>
              <w:t>Фон</w:t>
            </w:r>
            <w:r w:rsidRPr="00B660E7">
              <w:rPr>
                <w:szCs w:val="28"/>
              </w:rPr>
              <w:t xml:space="preserve"> + </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p>
        </w:tc>
        <w:tc>
          <w:tcPr>
            <w:tcW w:w="777" w:type="dxa"/>
            <w:shd w:val="clear" w:color="auto" w:fill="auto"/>
          </w:tcPr>
          <w:p w:rsidR="00BB51FA" w:rsidRPr="00B660E7" w:rsidRDefault="00BB51FA" w:rsidP="00B660E7">
            <w:pPr>
              <w:suppressAutoHyphens/>
              <w:spacing w:line="360" w:lineRule="auto"/>
              <w:rPr>
                <w:szCs w:val="28"/>
              </w:rPr>
            </w:pPr>
            <w:r w:rsidRPr="00B660E7">
              <w:rPr>
                <w:szCs w:val="28"/>
              </w:rPr>
              <w:t>46</w:t>
            </w:r>
          </w:p>
        </w:tc>
        <w:tc>
          <w:tcPr>
            <w:tcW w:w="729" w:type="dxa"/>
            <w:shd w:val="clear" w:color="auto" w:fill="auto"/>
          </w:tcPr>
          <w:p w:rsidR="00BB51FA" w:rsidRPr="00B660E7" w:rsidRDefault="00BB51FA" w:rsidP="00B660E7">
            <w:pPr>
              <w:suppressAutoHyphens/>
              <w:spacing w:line="360" w:lineRule="auto"/>
              <w:rPr>
                <w:szCs w:val="28"/>
              </w:rPr>
            </w:pPr>
            <w:r w:rsidRPr="00B660E7">
              <w:rPr>
                <w:szCs w:val="28"/>
              </w:rPr>
              <w:t>41</w:t>
            </w:r>
          </w:p>
        </w:tc>
        <w:tc>
          <w:tcPr>
            <w:tcW w:w="621" w:type="dxa"/>
            <w:shd w:val="clear" w:color="auto" w:fill="auto"/>
          </w:tcPr>
          <w:p w:rsidR="00BB51FA" w:rsidRPr="00B660E7" w:rsidRDefault="00BB51FA" w:rsidP="00B660E7">
            <w:pPr>
              <w:suppressAutoHyphens/>
              <w:spacing w:line="360" w:lineRule="auto"/>
              <w:rPr>
                <w:szCs w:val="28"/>
              </w:rPr>
            </w:pPr>
            <w:r w:rsidRPr="00B660E7">
              <w:rPr>
                <w:szCs w:val="28"/>
              </w:rPr>
              <w:t>36</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24</w:t>
            </w:r>
          </w:p>
        </w:tc>
        <w:tc>
          <w:tcPr>
            <w:tcW w:w="815" w:type="dxa"/>
            <w:shd w:val="clear" w:color="auto" w:fill="auto"/>
          </w:tcPr>
          <w:p w:rsidR="00BB51FA" w:rsidRPr="00B660E7" w:rsidRDefault="00BB51FA" w:rsidP="00B660E7">
            <w:pPr>
              <w:suppressAutoHyphens/>
              <w:spacing w:line="360" w:lineRule="auto"/>
              <w:rPr>
                <w:szCs w:val="28"/>
              </w:rPr>
            </w:pPr>
            <w:r w:rsidRPr="00B660E7">
              <w:rPr>
                <w:szCs w:val="28"/>
              </w:rPr>
              <w:t>64</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64</w:t>
            </w:r>
          </w:p>
        </w:tc>
        <w:tc>
          <w:tcPr>
            <w:tcW w:w="815" w:type="dxa"/>
            <w:gridSpan w:val="2"/>
            <w:shd w:val="clear" w:color="auto" w:fill="auto"/>
          </w:tcPr>
          <w:p w:rsidR="00BB51FA" w:rsidRPr="00B660E7" w:rsidRDefault="00BB51FA" w:rsidP="00B660E7">
            <w:pPr>
              <w:suppressAutoHyphens/>
              <w:spacing w:line="360" w:lineRule="auto"/>
              <w:rPr>
                <w:szCs w:val="28"/>
              </w:rPr>
            </w:pPr>
            <w:r w:rsidRPr="00B660E7">
              <w:rPr>
                <w:szCs w:val="28"/>
              </w:rPr>
              <w:t>42</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18</w:t>
            </w:r>
          </w:p>
        </w:tc>
        <w:tc>
          <w:tcPr>
            <w:tcW w:w="741" w:type="dxa"/>
            <w:shd w:val="clear" w:color="auto" w:fill="auto"/>
          </w:tcPr>
          <w:p w:rsidR="00BB51FA" w:rsidRPr="00B660E7" w:rsidRDefault="00BB51FA" w:rsidP="00B660E7">
            <w:pPr>
              <w:suppressAutoHyphens/>
              <w:spacing w:line="360" w:lineRule="auto"/>
              <w:rPr>
                <w:szCs w:val="28"/>
              </w:rPr>
            </w:pPr>
            <w:r w:rsidRPr="00B660E7">
              <w:rPr>
                <w:szCs w:val="28"/>
              </w:rPr>
              <w:t>26</w:t>
            </w:r>
          </w:p>
        </w:tc>
      </w:tr>
      <w:tr w:rsidR="00BB51FA" w:rsidRPr="00B660E7" w:rsidTr="00B660E7">
        <w:tc>
          <w:tcPr>
            <w:tcW w:w="1667" w:type="dxa"/>
            <w:shd w:val="clear" w:color="auto" w:fill="auto"/>
          </w:tcPr>
          <w:p w:rsidR="00BB51FA" w:rsidRPr="00B660E7" w:rsidRDefault="00BB51FA" w:rsidP="00B660E7">
            <w:pPr>
              <w:suppressAutoHyphens/>
              <w:spacing w:line="360" w:lineRule="auto"/>
              <w:rPr>
                <w:szCs w:val="28"/>
              </w:rPr>
            </w:pPr>
            <w:r w:rsidRPr="00B660E7">
              <w:rPr>
                <w:szCs w:val="28"/>
              </w:rPr>
              <w:t xml:space="preserve">6. </w:t>
            </w:r>
            <w:r w:rsidRPr="00B660E7">
              <w:rPr>
                <w:szCs w:val="24"/>
              </w:rPr>
              <w:t>Фон</w:t>
            </w:r>
            <w:r w:rsidRPr="00B660E7">
              <w:rPr>
                <w:szCs w:val="28"/>
              </w:rPr>
              <w:t xml:space="preserve">+ </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777" w:type="dxa"/>
            <w:shd w:val="clear" w:color="auto" w:fill="auto"/>
          </w:tcPr>
          <w:p w:rsidR="00BB51FA" w:rsidRPr="00B660E7" w:rsidRDefault="00BB51FA" w:rsidP="00B660E7">
            <w:pPr>
              <w:suppressAutoHyphens/>
              <w:spacing w:line="360" w:lineRule="auto"/>
              <w:rPr>
                <w:szCs w:val="28"/>
              </w:rPr>
            </w:pPr>
            <w:r w:rsidRPr="00B660E7">
              <w:rPr>
                <w:szCs w:val="28"/>
              </w:rPr>
              <w:t>38</w:t>
            </w:r>
          </w:p>
        </w:tc>
        <w:tc>
          <w:tcPr>
            <w:tcW w:w="729" w:type="dxa"/>
            <w:shd w:val="clear" w:color="auto" w:fill="auto"/>
          </w:tcPr>
          <w:p w:rsidR="00BB51FA" w:rsidRPr="00B660E7" w:rsidRDefault="00BB51FA" w:rsidP="00B660E7">
            <w:pPr>
              <w:suppressAutoHyphens/>
              <w:spacing w:line="360" w:lineRule="auto"/>
              <w:rPr>
                <w:szCs w:val="28"/>
              </w:rPr>
            </w:pPr>
            <w:r w:rsidRPr="00B660E7">
              <w:rPr>
                <w:szCs w:val="28"/>
              </w:rPr>
              <w:t>30</w:t>
            </w:r>
          </w:p>
        </w:tc>
        <w:tc>
          <w:tcPr>
            <w:tcW w:w="621" w:type="dxa"/>
            <w:shd w:val="clear" w:color="auto" w:fill="auto"/>
          </w:tcPr>
          <w:p w:rsidR="00BB51FA" w:rsidRPr="00B660E7" w:rsidRDefault="00BB51FA" w:rsidP="00B660E7">
            <w:pPr>
              <w:suppressAutoHyphens/>
              <w:spacing w:line="360" w:lineRule="auto"/>
              <w:rPr>
                <w:szCs w:val="28"/>
              </w:rPr>
            </w:pPr>
            <w:r w:rsidRPr="00B660E7">
              <w:rPr>
                <w:szCs w:val="28"/>
              </w:rPr>
              <w:t>29</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25</w:t>
            </w:r>
          </w:p>
        </w:tc>
        <w:tc>
          <w:tcPr>
            <w:tcW w:w="815" w:type="dxa"/>
            <w:shd w:val="clear" w:color="auto" w:fill="auto"/>
          </w:tcPr>
          <w:p w:rsidR="00BB51FA" w:rsidRPr="00B660E7" w:rsidRDefault="00BB51FA" w:rsidP="00B660E7">
            <w:pPr>
              <w:suppressAutoHyphens/>
              <w:spacing w:line="360" w:lineRule="auto"/>
              <w:rPr>
                <w:szCs w:val="28"/>
              </w:rPr>
            </w:pPr>
            <w:r w:rsidRPr="00B660E7">
              <w:rPr>
                <w:szCs w:val="28"/>
              </w:rPr>
              <w:t>73</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73</w:t>
            </w:r>
          </w:p>
        </w:tc>
        <w:tc>
          <w:tcPr>
            <w:tcW w:w="815" w:type="dxa"/>
            <w:gridSpan w:val="2"/>
            <w:shd w:val="clear" w:color="auto" w:fill="auto"/>
          </w:tcPr>
          <w:p w:rsidR="00BB51FA" w:rsidRPr="00B660E7" w:rsidRDefault="00BB51FA" w:rsidP="00B660E7">
            <w:pPr>
              <w:suppressAutoHyphens/>
              <w:spacing w:line="360" w:lineRule="auto"/>
              <w:rPr>
                <w:szCs w:val="28"/>
              </w:rPr>
            </w:pPr>
            <w:r w:rsidRPr="00B660E7">
              <w:rPr>
                <w:szCs w:val="28"/>
              </w:rPr>
              <w:t>41</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18</w:t>
            </w:r>
          </w:p>
        </w:tc>
        <w:tc>
          <w:tcPr>
            <w:tcW w:w="741" w:type="dxa"/>
            <w:shd w:val="clear" w:color="auto" w:fill="auto"/>
          </w:tcPr>
          <w:p w:rsidR="00BB51FA" w:rsidRPr="00B660E7" w:rsidRDefault="00BB51FA" w:rsidP="00B660E7">
            <w:pPr>
              <w:suppressAutoHyphens/>
              <w:spacing w:line="360" w:lineRule="auto"/>
              <w:rPr>
                <w:szCs w:val="28"/>
              </w:rPr>
            </w:pPr>
            <w:r w:rsidRPr="00B660E7">
              <w:rPr>
                <w:szCs w:val="28"/>
              </w:rPr>
              <w:t>29</w:t>
            </w:r>
          </w:p>
        </w:tc>
      </w:tr>
      <w:tr w:rsidR="00BB51FA" w:rsidRPr="00B660E7" w:rsidTr="00B660E7">
        <w:tc>
          <w:tcPr>
            <w:tcW w:w="1667" w:type="dxa"/>
            <w:shd w:val="clear" w:color="auto" w:fill="auto"/>
          </w:tcPr>
          <w:p w:rsidR="00BB51FA" w:rsidRPr="00B660E7" w:rsidRDefault="00BB51FA" w:rsidP="00B660E7">
            <w:pPr>
              <w:suppressAutoHyphens/>
              <w:spacing w:line="360" w:lineRule="auto"/>
              <w:rPr>
                <w:szCs w:val="28"/>
              </w:rPr>
            </w:pPr>
            <w:r w:rsidRPr="00B660E7">
              <w:rPr>
                <w:szCs w:val="28"/>
              </w:rPr>
              <w:t xml:space="preserve">6. </w:t>
            </w:r>
            <w:r w:rsidRPr="00B660E7">
              <w:rPr>
                <w:szCs w:val="24"/>
              </w:rPr>
              <w:t>Фон</w:t>
            </w:r>
            <w:r w:rsidRPr="00B660E7">
              <w:rPr>
                <w:szCs w:val="28"/>
              </w:rPr>
              <w:t xml:space="preserve">+ </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777" w:type="dxa"/>
            <w:shd w:val="clear" w:color="auto" w:fill="auto"/>
          </w:tcPr>
          <w:p w:rsidR="00BB51FA" w:rsidRPr="00B660E7" w:rsidRDefault="00BB51FA" w:rsidP="00B660E7">
            <w:pPr>
              <w:suppressAutoHyphens/>
              <w:spacing w:line="360" w:lineRule="auto"/>
              <w:rPr>
                <w:szCs w:val="28"/>
              </w:rPr>
            </w:pPr>
            <w:r w:rsidRPr="00B660E7">
              <w:rPr>
                <w:szCs w:val="28"/>
              </w:rPr>
              <w:t>47</w:t>
            </w:r>
          </w:p>
        </w:tc>
        <w:tc>
          <w:tcPr>
            <w:tcW w:w="729" w:type="dxa"/>
            <w:shd w:val="clear" w:color="auto" w:fill="auto"/>
          </w:tcPr>
          <w:p w:rsidR="00BB51FA" w:rsidRPr="00B660E7" w:rsidRDefault="00BB51FA" w:rsidP="00B660E7">
            <w:pPr>
              <w:suppressAutoHyphens/>
              <w:spacing w:line="360" w:lineRule="auto"/>
              <w:rPr>
                <w:szCs w:val="28"/>
              </w:rPr>
            </w:pPr>
            <w:r w:rsidRPr="00B660E7">
              <w:rPr>
                <w:szCs w:val="28"/>
              </w:rPr>
              <w:t>24</w:t>
            </w:r>
          </w:p>
        </w:tc>
        <w:tc>
          <w:tcPr>
            <w:tcW w:w="621" w:type="dxa"/>
            <w:shd w:val="clear" w:color="auto" w:fill="auto"/>
          </w:tcPr>
          <w:p w:rsidR="00BB51FA" w:rsidRPr="00B660E7" w:rsidRDefault="00BB51FA" w:rsidP="00B660E7">
            <w:pPr>
              <w:suppressAutoHyphens/>
              <w:spacing w:line="360" w:lineRule="auto"/>
              <w:rPr>
                <w:szCs w:val="28"/>
              </w:rPr>
            </w:pPr>
            <w:r w:rsidRPr="00B660E7">
              <w:rPr>
                <w:szCs w:val="28"/>
              </w:rPr>
              <w:t>34</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38</w:t>
            </w:r>
          </w:p>
        </w:tc>
        <w:tc>
          <w:tcPr>
            <w:tcW w:w="815" w:type="dxa"/>
            <w:shd w:val="clear" w:color="auto" w:fill="auto"/>
          </w:tcPr>
          <w:p w:rsidR="00BB51FA" w:rsidRPr="00B660E7" w:rsidRDefault="00BB51FA" w:rsidP="00B660E7">
            <w:pPr>
              <w:suppressAutoHyphens/>
              <w:spacing w:line="360" w:lineRule="auto"/>
              <w:rPr>
                <w:szCs w:val="28"/>
              </w:rPr>
            </w:pPr>
            <w:r w:rsidRPr="00B660E7">
              <w:rPr>
                <w:szCs w:val="28"/>
              </w:rPr>
              <w:t>78</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78</w:t>
            </w:r>
          </w:p>
        </w:tc>
        <w:tc>
          <w:tcPr>
            <w:tcW w:w="815" w:type="dxa"/>
            <w:gridSpan w:val="2"/>
            <w:shd w:val="clear" w:color="auto" w:fill="auto"/>
          </w:tcPr>
          <w:p w:rsidR="00BB51FA" w:rsidRPr="00B660E7" w:rsidRDefault="00BB51FA" w:rsidP="00B660E7">
            <w:pPr>
              <w:suppressAutoHyphens/>
              <w:spacing w:line="360" w:lineRule="auto"/>
              <w:rPr>
                <w:szCs w:val="28"/>
              </w:rPr>
            </w:pPr>
            <w:r w:rsidRPr="00B660E7">
              <w:rPr>
                <w:szCs w:val="28"/>
              </w:rPr>
              <w:t>30</w:t>
            </w:r>
          </w:p>
        </w:tc>
        <w:tc>
          <w:tcPr>
            <w:tcW w:w="816" w:type="dxa"/>
            <w:shd w:val="clear" w:color="auto" w:fill="auto"/>
          </w:tcPr>
          <w:p w:rsidR="00BB51FA" w:rsidRPr="00B660E7" w:rsidRDefault="00BB51FA" w:rsidP="00B660E7">
            <w:pPr>
              <w:suppressAutoHyphens/>
              <w:spacing w:line="360" w:lineRule="auto"/>
              <w:rPr>
                <w:szCs w:val="28"/>
              </w:rPr>
            </w:pPr>
            <w:r w:rsidRPr="00B660E7">
              <w:rPr>
                <w:szCs w:val="28"/>
              </w:rPr>
              <w:t>14</w:t>
            </w:r>
          </w:p>
        </w:tc>
        <w:tc>
          <w:tcPr>
            <w:tcW w:w="741" w:type="dxa"/>
            <w:shd w:val="clear" w:color="auto" w:fill="auto"/>
          </w:tcPr>
          <w:p w:rsidR="00BB51FA" w:rsidRPr="00B660E7" w:rsidRDefault="00BB51FA" w:rsidP="00B660E7">
            <w:pPr>
              <w:suppressAutoHyphens/>
              <w:spacing w:line="360" w:lineRule="auto"/>
              <w:rPr>
                <w:szCs w:val="28"/>
              </w:rPr>
            </w:pPr>
            <w:r w:rsidRPr="00B660E7">
              <w:rPr>
                <w:szCs w:val="28"/>
              </w:rPr>
              <w:t>30</w:t>
            </w:r>
          </w:p>
        </w:tc>
      </w:tr>
    </w:tbl>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Анализ в 1999 г. проводили 4 ноября. Клубни промывали в воде. Поражение черной и обыкновенной нормой определялись по внешним характерным признакам. Поражение клубней фитофторозом не обнаружено.</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Наибольшее количество здоровых клубней отличено в вариантах "Фон+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 xml:space="preserve">60" </w:t>
      </w:r>
      <w:r w:rsidRPr="00D73102">
        <w:rPr>
          <w:sz w:val="28"/>
          <w:szCs w:val="28"/>
        </w:rPr>
        <w:t xml:space="preserve">(52 %) и с применением одного фона (48%) , наименьшее - в контрольном варианте (21 %) и в варианте " Фон + </w:t>
      </w:r>
      <w:r w:rsidRPr="00D73102">
        <w:rPr>
          <w:sz w:val="28"/>
          <w:szCs w:val="28"/>
          <w:lang w:val="en-US"/>
        </w:rPr>
        <w:t>N</w:t>
      </w:r>
      <w:r w:rsidRPr="00D73102">
        <w:rPr>
          <w:sz w:val="28"/>
          <w:szCs w:val="28"/>
          <w:vertAlign w:val="subscript"/>
        </w:rPr>
        <w:t>60</w:t>
      </w:r>
      <w:r w:rsidRPr="00D73102">
        <w:rPr>
          <w:sz w:val="28"/>
          <w:szCs w:val="28"/>
          <w:lang w:val="en-US"/>
        </w:rPr>
        <w:t>K</w:t>
      </w:r>
      <w:r w:rsidRPr="00D73102">
        <w:rPr>
          <w:sz w:val="28"/>
          <w:szCs w:val="28"/>
          <w:vertAlign w:val="subscript"/>
        </w:rPr>
        <w:t xml:space="preserve">60 (30%). </w:t>
      </w:r>
      <w:r w:rsidRPr="00D73102">
        <w:rPr>
          <w:sz w:val="28"/>
          <w:szCs w:val="28"/>
        </w:rPr>
        <w:t>Во всех вариантах с применением удобрений наблюдается значительное увеличение доли здоровых клубней по сравнению с контролем, хотя во время вегетации пораженные ботвы болезнями было здесь более значительным, чем в контроле.</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Значительное уменьшение развития черной парши по сравнению с контролем (64 %) отмечено во всех вариантах. Наименьшее поражение было в вариантах "Фон +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 xml:space="preserve">60 </w:t>
      </w:r>
      <w:r w:rsidRPr="00D73102">
        <w:rPr>
          <w:sz w:val="28"/>
          <w:szCs w:val="28"/>
        </w:rPr>
        <w:t xml:space="preserve">" (38 %) и "Фон + </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 xml:space="preserve">60 </w:t>
      </w:r>
      <w:r w:rsidRPr="00D73102">
        <w:rPr>
          <w:sz w:val="28"/>
          <w:szCs w:val="28"/>
        </w:rPr>
        <w:t>" (39 %)</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Увеличение степени развития обыкновенной нормы по сравнению с контролем (28 %) наблюдался в варианте " Фон + </w:t>
      </w:r>
      <w:r w:rsidRPr="00D73102">
        <w:rPr>
          <w:sz w:val="28"/>
          <w:szCs w:val="28"/>
          <w:lang w:val="en-US"/>
        </w:rPr>
        <w:t>N</w:t>
      </w:r>
      <w:r w:rsidRPr="00D73102">
        <w:rPr>
          <w:sz w:val="28"/>
          <w:szCs w:val="28"/>
          <w:vertAlign w:val="subscript"/>
        </w:rPr>
        <w:t>60</w:t>
      </w:r>
      <w:r w:rsidRPr="00D73102">
        <w:rPr>
          <w:sz w:val="28"/>
          <w:szCs w:val="28"/>
          <w:lang w:val="en-US"/>
        </w:rPr>
        <w:t>K</w:t>
      </w:r>
      <w:r w:rsidRPr="00D73102">
        <w:rPr>
          <w:sz w:val="28"/>
          <w:szCs w:val="28"/>
          <w:vertAlign w:val="subscript"/>
        </w:rPr>
        <w:t xml:space="preserve">60 </w:t>
      </w:r>
      <w:r w:rsidRPr="00D73102">
        <w:rPr>
          <w:sz w:val="28"/>
          <w:szCs w:val="28"/>
        </w:rPr>
        <w:t xml:space="preserve">(38%). В других вариантах отмечено уменьшение пораженности особенно при применении Фона (15%) и фона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 xml:space="preserve">60 </w:t>
      </w:r>
      <w:r w:rsidRPr="00D73102">
        <w:rPr>
          <w:sz w:val="28"/>
          <w:szCs w:val="28"/>
        </w:rPr>
        <w:t>(19%)</w:t>
      </w:r>
    </w:p>
    <w:p w:rsidR="00BB51FA" w:rsidRPr="00D73102" w:rsidRDefault="00BB51FA" w:rsidP="00D73102">
      <w:pPr>
        <w:suppressAutoHyphens/>
        <w:spacing w:line="360" w:lineRule="auto"/>
        <w:ind w:firstLine="709"/>
        <w:jc w:val="both"/>
        <w:rPr>
          <w:sz w:val="28"/>
          <w:szCs w:val="28"/>
        </w:rPr>
      </w:pPr>
      <w:r w:rsidRPr="00D73102">
        <w:rPr>
          <w:sz w:val="28"/>
          <w:szCs w:val="28"/>
        </w:rPr>
        <w:t>Таким образом, минеральные удобрения способствуют оздоровлению клубней.</w:t>
      </w:r>
    </w:p>
    <w:p w:rsidR="00BB51FA" w:rsidRPr="00D73102" w:rsidRDefault="00BB51FA" w:rsidP="00D73102">
      <w:pPr>
        <w:suppressAutoHyphens/>
        <w:spacing w:line="360" w:lineRule="auto"/>
        <w:ind w:firstLine="709"/>
        <w:jc w:val="both"/>
        <w:rPr>
          <w:sz w:val="28"/>
          <w:szCs w:val="28"/>
        </w:rPr>
      </w:pPr>
      <w:r w:rsidRPr="00D73102">
        <w:rPr>
          <w:sz w:val="28"/>
          <w:szCs w:val="28"/>
        </w:rPr>
        <w:t>Клубневой анализ опыта 2000 г. проводился по той методике, что и в предыдущем году.</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Анализ проводился в ноябре месяце наибольшее количество здоровых клубней отмечено в вариантах "Фон" (32 %), "Фон+ </w:t>
      </w:r>
      <w:r w:rsidRPr="00D73102">
        <w:rPr>
          <w:sz w:val="28"/>
          <w:szCs w:val="28"/>
          <w:lang w:val="en-US"/>
        </w:rPr>
        <w:t>NPK</w:t>
      </w:r>
      <w:r w:rsidRPr="00D73102">
        <w:rPr>
          <w:sz w:val="28"/>
          <w:szCs w:val="28"/>
        </w:rPr>
        <w:t xml:space="preserve"> (30 %) и на контроле (28 %), а наименьшее - в варианте "Фон + </w:t>
      </w:r>
      <w:r w:rsidRPr="00D73102">
        <w:rPr>
          <w:sz w:val="28"/>
          <w:szCs w:val="28"/>
          <w:lang w:val="en-US"/>
        </w:rPr>
        <w:t>NK</w:t>
      </w:r>
      <w:r w:rsidRPr="00D73102">
        <w:rPr>
          <w:sz w:val="28"/>
          <w:szCs w:val="28"/>
        </w:rPr>
        <w:t>" (14 %).</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Увеличение степени развития черной парши по сравнению с контролем (30 %) наблюдается в варианте "Фон + </w:t>
      </w:r>
      <w:r w:rsidRPr="00D73102">
        <w:rPr>
          <w:sz w:val="28"/>
          <w:szCs w:val="28"/>
          <w:lang w:val="en-US"/>
        </w:rPr>
        <w:t>NK</w:t>
      </w:r>
      <w:r w:rsidRPr="00D73102">
        <w:rPr>
          <w:sz w:val="28"/>
          <w:szCs w:val="28"/>
        </w:rPr>
        <w:t xml:space="preserve"> (41 %).</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В других вариантах отмечено или уменьшение пораженности (существенно в вариантах с применением витавакса (24 %) и "Фон" (25 %), или проявление этого заболевания на уровне контроля (вариант "Фон+ </w:t>
      </w:r>
      <w:r w:rsidRPr="00D73102">
        <w:rPr>
          <w:sz w:val="28"/>
          <w:szCs w:val="28"/>
          <w:lang w:val="en-US"/>
        </w:rPr>
        <w:t>PK</w:t>
      </w:r>
      <w:r w:rsidRPr="00D73102">
        <w:rPr>
          <w:sz w:val="28"/>
          <w:szCs w:val="28"/>
        </w:rPr>
        <w:t>").</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В этом году обыкновенная парша в слабой и средней степени проявления признаков заболевания была отмечена во всех вариантах опыта на 47 - 78% клубней. Это объясняется агрометеорогическими особенностями условиями вегетационного периода и агрохимическими особенностями почвы (кислотностью). Наибольшее распространение этого заболевания наблюдалось в вариантах "Фон + </w:t>
      </w:r>
      <w:r w:rsidRPr="00D73102">
        <w:rPr>
          <w:sz w:val="28"/>
          <w:szCs w:val="28"/>
          <w:lang w:val="en-US"/>
        </w:rPr>
        <w:t>NK</w:t>
      </w:r>
      <w:r w:rsidRPr="00D73102">
        <w:rPr>
          <w:sz w:val="28"/>
          <w:szCs w:val="28"/>
        </w:rPr>
        <w:t>" (78%) и "Фон +</w:t>
      </w:r>
      <w:r w:rsidRPr="00D73102">
        <w:rPr>
          <w:sz w:val="28"/>
          <w:szCs w:val="28"/>
          <w:lang w:val="en-US"/>
        </w:rPr>
        <w:t>PK</w:t>
      </w:r>
      <w:r w:rsidRPr="00D73102">
        <w:rPr>
          <w:sz w:val="28"/>
          <w:szCs w:val="28"/>
        </w:rPr>
        <w:t xml:space="preserve">" (73 %). Снижение пораженности по сравнению с контролем (58 %) было отмечено лишь в вариантах "Фон" (47%) и "Фон + </w:t>
      </w:r>
      <w:r w:rsidRPr="00D73102">
        <w:rPr>
          <w:sz w:val="28"/>
          <w:szCs w:val="28"/>
          <w:lang w:val="en-US"/>
        </w:rPr>
        <w:t>NPK</w:t>
      </w:r>
      <w:r w:rsidRPr="00D73102">
        <w:rPr>
          <w:sz w:val="28"/>
          <w:szCs w:val="28"/>
        </w:rPr>
        <w:t>" (54%)</w:t>
      </w:r>
    </w:p>
    <w:p w:rsidR="00BB51FA" w:rsidRPr="00D73102" w:rsidRDefault="00BB51FA" w:rsidP="00D73102">
      <w:pPr>
        <w:suppressAutoHyphens/>
        <w:spacing w:line="360" w:lineRule="auto"/>
        <w:ind w:firstLine="709"/>
        <w:jc w:val="both"/>
        <w:rPr>
          <w:sz w:val="28"/>
          <w:szCs w:val="28"/>
        </w:rPr>
      </w:pPr>
      <w:r w:rsidRPr="00D73102">
        <w:rPr>
          <w:sz w:val="28"/>
          <w:szCs w:val="28"/>
        </w:rPr>
        <w:t>В 2001 году анализ проводился по аналогической методике. Количество здоровых клубней при применении удобрений снизилось по сравнению с контролем на 4 - 12 %. В 2000 году это было характерно для вариантов 4,5,6.</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Поражение клубней фитофторозом незначительное. Наибольшее поражение черной паршой было в вариантах "Фон +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 xml:space="preserve">60 </w:t>
      </w:r>
      <w:r w:rsidRPr="00D73102">
        <w:rPr>
          <w:sz w:val="28"/>
          <w:szCs w:val="28"/>
        </w:rPr>
        <w:t xml:space="preserve">", "Фон +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60</w:t>
      </w:r>
      <w:r w:rsidRPr="00D73102">
        <w:rPr>
          <w:sz w:val="28"/>
          <w:szCs w:val="28"/>
        </w:rPr>
        <w:t xml:space="preserve"> " и "Фон+ </w:t>
      </w:r>
      <w:r w:rsidRPr="00D73102">
        <w:rPr>
          <w:sz w:val="28"/>
          <w:szCs w:val="28"/>
          <w:lang w:val="en-US"/>
        </w:rPr>
        <w:t>N</w:t>
      </w:r>
      <w:r w:rsidRPr="00D73102">
        <w:rPr>
          <w:sz w:val="28"/>
          <w:szCs w:val="28"/>
          <w:vertAlign w:val="subscript"/>
        </w:rPr>
        <w:t>60</w:t>
      </w:r>
      <w:r w:rsidRPr="00D73102">
        <w:rPr>
          <w:sz w:val="28"/>
          <w:szCs w:val="28"/>
          <w:lang w:val="en-US"/>
        </w:rPr>
        <w:t>K</w:t>
      </w:r>
      <w:r w:rsidRPr="00D73102">
        <w:rPr>
          <w:sz w:val="28"/>
          <w:szCs w:val="28"/>
          <w:vertAlign w:val="subscript"/>
        </w:rPr>
        <w:t>60</w:t>
      </w:r>
      <w:r w:rsidRPr="00D73102">
        <w:rPr>
          <w:sz w:val="28"/>
          <w:szCs w:val="28"/>
        </w:rPr>
        <w:t>" - соответственно, 39.36 и 34 %. Обыкновенный парши было больше на клубнях в вариантах 4,5,6, что полностью соответствует результатам 2000 г.</w:t>
      </w:r>
    </w:p>
    <w:p w:rsidR="00BB51FA" w:rsidRPr="00D73102" w:rsidRDefault="00BB51FA" w:rsidP="00D73102">
      <w:pPr>
        <w:suppressAutoHyphens/>
        <w:spacing w:line="360" w:lineRule="auto"/>
        <w:ind w:firstLine="709"/>
        <w:jc w:val="both"/>
        <w:rPr>
          <w:sz w:val="28"/>
          <w:szCs w:val="28"/>
          <w:vertAlign w:val="subscript"/>
        </w:rPr>
      </w:pPr>
      <w:r w:rsidRPr="00D73102">
        <w:rPr>
          <w:sz w:val="28"/>
          <w:szCs w:val="28"/>
        </w:rPr>
        <w:t>В среднем за 3 года наибольший процент здоровых клубней отмечен на контроле и при фоновом внесении удобрений. В целом же минеральные удобрения увеличивают пораженность клубней, особенно обыкновенной паршой. В основном происходит от снижения иммунитета растений.</w:t>
      </w:r>
    </w:p>
    <w:p w:rsidR="00BB51FA" w:rsidRPr="00D73102" w:rsidRDefault="00BB51FA" w:rsidP="00D73102">
      <w:pPr>
        <w:suppressAutoHyphens/>
        <w:spacing w:line="360" w:lineRule="auto"/>
        <w:ind w:firstLine="709"/>
        <w:jc w:val="both"/>
        <w:rPr>
          <w:sz w:val="28"/>
          <w:szCs w:val="28"/>
        </w:rPr>
      </w:pPr>
    </w:p>
    <w:p w:rsidR="00BB51FA" w:rsidRPr="00DC5FAB" w:rsidRDefault="00BB51FA" w:rsidP="00D73102">
      <w:pPr>
        <w:suppressAutoHyphens/>
        <w:spacing w:line="360" w:lineRule="auto"/>
        <w:ind w:firstLine="709"/>
        <w:jc w:val="both"/>
        <w:rPr>
          <w:bCs/>
          <w:sz w:val="28"/>
          <w:szCs w:val="28"/>
        </w:rPr>
      </w:pPr>
      <w:r w:rsidRPr="00D73102">
        <w:rPr>
          <w:bCs/>
          <w:sz w:val="28"/>
          <w:szCs w:val="28"/>
        </w:rPr>
        <w:t>4.6 Опр</w:t>
      </w:r>
      <w:r>
        <w:rPr>
          <w:bCs/>
          <w:sz w:val="28"/>
          <w:szCs w:val="28"/>
        </w:rPr>
        <w:t>еделение крахмалистости клубней</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lang w:val="en-US"/>
        </w:rPr>
      </w:pPr>
      <w:r w:rsidRPr="00D73102">
        <w:rPr>
          <w:sz w:val="28"/>
          <w:szCs w:val="28"/>
        </w:rPr>
        <w:t>Крахмал - основной запасной полисахарид большинства растений. Он всегда содержится в зеленых листьях, где образуется в процессе фотосинтеза, но основным органом, в котором обычно накапливается наибольшее количество крахмала, являются клубни. Крахмальность клуней картофеля является одним из главных показателей, определяющих пищевые, кормовые и технологические качества (Б.П. Плешков, 1985). В 2000 и 2001 году в нашем опыте проводилось определение крахмала по удельной массе клубней согласно методике НИИКХ 1989 г. Результаты в табл. 4.6.1.</w:t>
      </w:r>
    </w:p>
    <w:p w:rsidR="00D73102" w:rsidRPr="00D73102" w:rsidRDefault="00D73102" w:rsidP="00D73102">
      <w:pPr>
        <w:suppressAutoHyphens/>
        <w:spacing w:line="360" w:lineRule="auto"/>
        <w:ind w:firstLine="709"/>
        <w:jc w:val="both"/>
        <w:rPr>
          <w:sz w:val="28"/>
          <w:szCs w:val="28"/>
          <w:lang w:val="en-US"/>
        </w:rPr>
      </w:pPr>
    </w:p>
    <w:p w:rsidR="00BB51FA" w:rsidRPr="00D73102" w:rsidRDefault="00BB51FA" w:rsidP="00BB51FA">
      <w:pPr>
        <w:suppressAutoHyphens/>
        <w:spacing w:line="360" w:lineRule="auto"/>
        <w:ind w:firstLine="709"/>
        <w:jc w:val="both"/>
        <w:rPr>
          <w:sz w:val="28"/>
        </w:rPr>
      </w:pPr>
      <w:r>
        <w:rPr>
          <w:sz w:val="28"/>
          <w:szCs w:val="28"/>
          <w:lang w:val="en-US"/>
        </w:rPr>
        <w:br w:type="page"/>
      </w:r>
      <w:r w:rsidRPr="00D73102">
        <w:rPr>
          <w:sz w:val="28"/>
          <w:szCs w:val="28"/>
        </w:rPr>
        <w:t>Таблица 4.6.1.</w:t>
      </w:r>
      <w:r w:rsidRPr="00BB51FA">
        <w:rPr>
          <w:sz w:val="28"/>
          <w:szCs w:val="28"/>
        </w:rPr>
        <w:t xml:space="preserve"> </w:t>
      </w:r>
      <w:r w:rsidRPr="00D73102">
        <w:rPr>
          <w:sz w:val="28"/>
        </w:rPr>
        <w:t>Содержание крахмала в клубнях,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87"/>
        <w:gridCol w:w="1212"/>
        <w:gridCol w:w="1212"/>
      </w:tblGrid>
      <w:tr w:rsidR="00BB51FA" w:rsidRPr="00B660E7" w:rsidTr="00B660E7">
        <w:tc>
          <w:tcPr>
            <w:tcW w:w="0" w:type="auto"/>
            <w:vMerge w:val="restart"/>
            <w:shd w:val="clear" w:color="auto" w:fill="auto"/>
          </w:tcPr>
          <w:p w:rsidR="00BB51FA" w:rsidRPr="00B660E7" w:rsidRDefault="00BB51FA" w:rsidP="00B660E7">
            <w:pPr>
              <w:suppressAutoHyphens/>
              <w:spacing w:line="360" w:lineRule="auto"/>
              <w:rPr>
                <w:szCs w:val="28"/>
              </w:rPr>
            </w:pPr>
            <w:r w:rsidRPr="00B660E7">
              <w:rPr>
                <w:szCs w:val="28"/>
              </w:rPr>
              <w:t>Варианты</w:t>
            </w:r>
          </w:p>
        </w:tc>
        <w:tc>
          <w:tcPr>
            <w:tcW w:w="0" w:type="auto"/>
            <w:gridSpan w:val="2"/>
            <w:shd w:val="clear" w:color="auto" w:fill="auto"/>
          </w:tcPr>
          <w:p w:rsidR="00BB51FA" w:rsidRPr="00B660E7" w:rsidRDefault="00BB51FA" w:rsidP="00B660E7">
            <w:pPr>
              <w:suppressAutoHyphens/>
              <w:spacing w:line="360" w:lineRule="auto"/>
              <w:rPr>
                <w:szCs w:val="28"/>
              </w:rPr>
            </w:pPr>
            <w:r w:rsidRPr="00B660E7">
              <w:rPr>
                <w:szCs w:val="28"/>
              </w:rPr>
              <w:t>Содержащие крахмала, %</w:t>
            </w:r>
          </w:p>
        </w:tc>
      </w:tr>
      <w:tr w:rsidR="00BB51FA" w:rsidRPr="00B660E7" w:rsidTr="00B660E7">
        <w:tc>
          <w:tcPr>
            <w:tcW w:w="0" w:type="auto"/>
            <w:vMerge/>
            <w:shd w:val="clear" w:color="auto" w:fill="auto"/>
          </w:tcPr>
          <w:p w:rsidR="00BB51FA" w:rsidRPr="00B660E7" w:rsidRDefault="00BB51FA" w:rsidP="00B660E7">
            <w:pPr>
              <w:suppressAutoHyphens/>
              <w:spacing w:line="360" w:lineRule="auto"/>
              <w:rPr>
                <w:szCs w:val="28"/>
              </w:rPr>
            </w:pP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2000 г.</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2001 г.</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1. Контроль</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19,3</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2. Фон (</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r w:rsidRPr="00B660E7">
              <w:rPr>
                <w:szCs w:val="28"/>
                <w:lang w:val="en-US"/>
              </w:rPr>
              <w:t>K</w:t>
            </w:r>
            <w:r w:rsidRPr="00B660E7">
              <w:rPr>
                <w:szCs w:val="28"/>
                <w:vertAlign w:val="subscript"/>
              </w:rPr>
              <w:t xml:space="preserve">60 </w:t>
            </w:r>
            <w:r w:rsidRPr="00B660E7">
              <w:rPr>
                <w:szCs w:val="28"/>
              </w:rPr>
              <w:t>)</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22.0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18.0</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 xml:space="preserve">3. Фон+ </w:t>
            </w:r>
            <w:r w:rsidRPr="00B660E7">
              <w:rPr>
                <w:szCs w:val="28"/>
                <w:lang w:val="en-US"/>
              </w:rPr>
              <w:t>N</w:t>
            </w:r>
            <w:r w:rsidRPr="00B660E7">
              <w:rPr>
                <w:szCs w:val="28"/>
                <w:vertAlign w:val="subscript"/>
              </w:rPr>
              <w:t>60</w:t>
            </w:r>
            <w:r w:rsidRPr="00B660E7">
              <w:rPr>
                <w:szCs w:val="28"/>
                <w:lang w:val="en-US"/>
              </w:rPr>
              <w:t>P</w:t>
            </w:r>
            <w:r w:rsidRPr="00B660E7">
              <w:rPr>
                <w:szCs w:val="28"/>
                <w:vertAlign w:val="subscript"/>
              </w:rPr>
              <w:t>60</w:t>
            </w:r>
            <w:r w:rsidRPr="00B660E7">
              <w:rPr>
                <w:szCs w:val="28"/>
                <w:lang w:val="en-US"/>
              </w:rPr>
              <w:t>K</w:t>
            </w:r>
            <w:r w:rsidRPr="00B660E7">
              <w:rPr>
                <w:szCs w:val="28"/>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19,8</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17,0</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 xml:space="preserve">4. Фон + </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P</w:t>
            </w:r>
            <w:r w:rsidRPr="00B660E7">
              <w:rPr>
                <w:szCs w:val="28"/>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20,1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17,2</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 xml:space="preserve">5. Фон + </w:t>
            </w:r>
            <w:r w:rsidRPr="00B660E7">
              <w:rPr>
                <w:szCs w:val="28"/>
                <w:lang w:val="en-US"/>
              </w:rPr>
              <w:t>P</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21,1</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18,5</w:t>
            </w:r>
          </w:p>
        </w:tc>
      </w:tr>
      <w:tr w:rsidR="00BB51FA" w:rsidRPr="00B660E7" w:rsidTr="00B660E7">
        <w:tc>
          <w:tcPr>
            <w:tcW w:w="0" w:type="auto"/>
            <w:shd w:val="clear" w:color="auto" w:fill="auto"/>
          </w:tcPr>
          <w:p w:rsidR="00BB51FA" w:rsidRPr="00B660E7" w:rsidRDefault="00BB51FA" w:rsidP="00B660E7">
            <w:pPr>
              <w:suppressAutoHyphens/>
              <w:spacing w:line="360" w:lineRule="auto"/>
              <w:rPr>
                <w:szCs w:val="28"/>
              </w:rPr>
            </w:pPr>
            <w:r w:rsidRPr="00B660E7">
              <w:rPr>
                <w:szCs w:val="28"/>
              </w:rPr>
              <w:t xml:space="preserve">6. Фон+ </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19,3</w:t>
            </w:r>
          </w:p>
        </w:tc>
        <w:tc>
          <w:tcPr>
            <w:tcW w:w="0" w:type="auto"/>
            <w:shd w:val="clear" w:color="auto" w:fill="auto"/>
          </w:tcPr>
          <w:p w:rsidR="00BB51FA" w:rsidRPr="00B660E7" w:rsidRDefault="00BB51FA" w:rsidP="00B660E7">
            <w:pPr>
              <w:suppressAutoHyphens/>
              <w:spacing w:line="360" w:lineRule="auto"/>
              <w:rPr>
                <w:szCs w:val="28"/>
              </w:rPr>
            </w:pPr>
            <w:r w:rsidRPr="00B660E7">
              <w:rPr>
                <w:szCs w:val="28"/>
              </w:rPr>
              <w:t>17,7</w:t>
            </w:r>
          </w:p>
        </w:tc>
      </w:tr>
    </w:tbl>
    <w:p w:rsidR="00BB51FA" w:rsidRPr="00D73102" w:rsidRDefault="00BB51FA" w:rsidP="00D73102">
      <w:pPr>
        <w:suppressAutoHyphens/>
        <w:spacing w:line="360" w:lineRule="auto"/>
        <w:ind w:firstLine="709"/>
        <w:jc w:val="both"/>
        <w:rPr>
          <w:bCs/>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В 2000 г. наибольшее</w:t>
      </w:r>
      <w:r w:rsidR="00D73102">
        <w:rPr>
          <w:sz w:val="28"/>
          <w:szCs w:val="28"/>
        </w:rPr>
        <w:t xml:space="preserve"> </w:t>
      </w:r>
      <w:r w:rsidRPr="00D73102">
        <w:rPr>
          <w:sz w:val="28"/>
          <w:szCs w:val="28"/>
        </w:rPr>
        <w:t xml:space="preserve">содержание крахмала отмечено в контрольном варианте – 22,8%. В варианте </w:t>
      </w:r>
      <w:r w:rsidR="00D73102">
        <w:rPr>
          <w:sz w:val="28"/>
          <w:szCs w:val="28"/>
        </w:rPr>
        <w:t>"</w:t>
      </w:r>
      <w:r w:rsidRPr="00D73102">
        <w:rPr>
          <w:sz w:val="28"/>
          <w:szCs w:val="28"/>
        </w:rPr>
        <w:t>Фон</w:t>
      </w:r>
      <w:r w:rsidR="00D73102">
        <w:rPr>
          <w:sz w:val="28"/>
          <w:szCs w:val="28"/>
        </w:rPr>
        <w:t>"</w:t>
      </w:r>
      <w:r w:rsidRPr="00D73102">
        <w:rPr>
          <w:sz w:val="28"/>
          <w:szCs w:val="28"/>
        </w:rPr>
        <w:t xml:space="preserve"> содержание крахмала несколько ниже - 22,0%. Существенное его снижение по сражению с контролем - на 3,5 - 2,7 % - наблюдается в вариантах "Фон +</w:t>
      </w:r>
      <w:r w:rsidRPr="00D73102">
        <w:rPr>
          <w:sz w:val="28"/>
          <w:szCs w:val="28"/>
          <w:lang w:val="en-US"/>
        </w:rPr>
        <w:t>NK</w:t>
      </w:r>
      <w:r w:rsidRPr="00D73102">
        <w:rPr>
          <w:sz w:val="28"/>
          <w:szCs w:val="28"/>
        </w:rPr>
        <w:t>", "Фон +</w:t>
      </w:r>
      <w:r w:rsidRPr="00D73102">
        <w:rPr>
          <w:sz w:val="28"/>
          <w:szCs w:val="28"/>
          <w:lang w:val="en-US"/>
        </w:rPr>
        <w:t>NPK</w:t>
      </w:r>
      <w:r w:rsidRPr="00D73102">
        <w:rPr>
          <w:sz w:val="28"/>
          <w:szCs w:val="28"/>
        </w:rPr>
        <w:t xml:space="preserve">", "Фон+ </w:t>
      </w:r>
      <w:r w:rsidRPr="00D73102">
        <w:rPr>
          <w:sz w:val="28"/>
          <w:szCs w:val="28"/>
          <w:lang w:val="en-US"/>
        </w:rPr>
        <w:t>NP</w:t>
      </w:r>
      <w:r w:rsidRPr="00D73102">
        <w:rPr>
          <w:sz w:val="28"/>
          <w:szCs w:val="28"/>
        </w:rPr>
        <w:t xml:space="preserve">". Наименьшее содержание крахмала - в варианте "Фон + </w:t>
      </w:r>
      <w:r w:rsidRPr="00D73102">
        <w:rPr>
          <w:sz w:val="28"/>
          <w:szCs w:val="28"/>
          <w:lang w:val="en-US"/>
        </w:rPr>
        <w:t>NK</w:t>
      </w:r>
      <w:r w:rsidRPr="00D73102">
        <w:rPr>
          <w:sz w:val="28"/>
          <w:szCs w:val="28"/>
        </w:rPr>
        <w:t>" (19,3%)</w:t>
      </w:r>
    </w:p>
    <w:p w:rsidR="00BB51FA" w:rsidRPr="00D73102" w:rsidRDefault="00BB51FA" w:rsidP="00D73102">
      <w:pPr>
        <w:suppressAutoHyphens/>
        <w:spacing w:line="360" w:lineRule="auto"/>
        <w:ind w:firstLine="709"/>
        <w:jc w:val="both"/>
        <w:rPr>
          <w:sz w:val="28"/>
          <w:szCs w:val="28"/>
        </w:rPr>
      </w:pPr>
      <w:r w:rsidRPr="00D73102">
        <w:rPr>
          <w:sz w:val="28"/>
          <w:szCs w:val="28"/>
        </w:rPr>
        <w:t>В 2001 г. наблюдается общее снижение содержание в клубнях крахмала при применении минеральных удобрений - на 0,8 - 2,3 %.</w:t>
      </w:r>
    </w:p>
    <w:p w:rsidR="00BB51FA" w:rsidRPr="00D73102" w:rsidRDefault="00BB51FA" w:rsidP="00D73102">
      <w:pPr>
        <w:suppressAutoHyphens/>
        <w:spacing w:line="360" w:lineRule="auto"/>
        <w:ind w:firstLine="709"/>
        <w:jc w:val="both"/>
        <w:rPr>
          <w:sz w:val="28"/>
          <w:szCs w:val="28"/>
        </w:rPr>
      </w:pPr>
      <w:r w:rsidRPr="00D73102">
        <w:rPr>
          <w:sz w:val="28"/>
          <w:szCs w:val="28"/>
        </w:rPr>
        <w:t>В 2000 г. это различие было более существенным - 0,8 - 3,5 %. Таким образом, как и ожидалось удобрения снижают крахмальность клубней.</w:t>
      </w:r>
    </w:p>
    <w:p w:rsidR="00BB51FA" w:rsidRPr="00D73102" w:rsidRDefault="00BB51FA" w:rsidP="00D73102">
      <w:pPr>
        <w:suppressAutoHyphens/>
        <w:spacing w:line="360" w:lineRule="auto"/>
        <w:ind w:firstLine="709"/>
        <w:jc w:val="both"/>
        <w:rPr>
          <w:sz w:val="28"/>
          <w:szCs w:val="28"/>
        </w:rPr>
      </w:pPr>
      <w:r w:rsidRPr="00D73102">
        <w:rPr>
          <w:sz w:val="28"/>
          <w:szCs w:val="28"/>
        </w:rPr>
        <w:t>При этом, в оба года изучения наименьшее отрицательное влияние на данный показатель имеют варианты "Фон" и "Фон+</w:t>
      </w:r>
      <w:r w:rsidRPr="00D73102">
        <w:rPr>
          <w:sz w:val="28"/>
          <w:szCs w:val="28"/>
          <w:lang w:val="en-US"/>
        </w:rPr>
        <w:t>P</w:t>
      </w:r>
      <w:r w:rsidRPr="00D73102">
        <w:rPr>
          <w:sz w:val="28"/>
          <w:szCs w:val="28"/>
          <w:vertAlign w:val="subscript"/>
        </w:rPr>
        <w:t xml:space="preserve">60 </w:t>
      </w:r>
      <w:r w:rsidRPr="00D73102">
        <w:rPr>
          <w:sz w:val="28"/>
          <w:szCs w:val="28"/>
          <w:lang w:val="en-US"/>
        </w:rPr>
        <w:t>K</w:t>
      </w:r>
      <w:r w:rsidRPr="00D73102">
        <w:rPr>
          <w:sz w:val="28"/>
          <w:szCs w:val="28"/>
          <w:vertAlign w:val="subscript"/>
        </w:rPr>
        <w:t xml:space="preserve">60 </w:t>
      </w:r>
      <w:r w:rsidRPr="00D73102">
        <w:rPr>
          <w:sz w:val="28"/>
          <w:szCs w:val="28"/>
        </w:rPr>
        <w:t>". От остальных они отличаются наличием калия, который, как известно, положительно влияет на вкусовые качества клубней.</w:t>
      </w:r>
    </w:p>
    <w:p w:rsidR="00BB51FA" w:rsidRPr="00D73102" w:rsidRDefault="00BB51FA" w:rsidP="00D73102">
      <w:pPr>
        <w:suppressAutoHyphens/>
        <w:spacing w:line="360" w:lineRule="auto"/>
        <w:ind w:firstLine="709"/>
        <w:jc w:val="both"/>
        <w:rPr>
          <w:sz w:val="28"/>
          <w:szCs w:val="28"/>
        </w:rPr>
      </w:pPr>
    </w:p>
    <w:p w:rsidR="00BB51FA" w:rsidRPr="00D73102" w:rsidRDefault="00D73102" w:rsidP="00D73102">
      <w:pPr>
        <w:suppressAutoHyphens/>
        <w:spacing w:line="360" w:lineRule="auto"/>
        <w:ind w:firstLine="709"/>
        <w:jc w:val="both"/>
        <w:rPr>
          <w:bCs/>
          <w:sz w:val="28"/>
          <w:szCs w:val="32"/>
        </w:rPr>
      </w:pPr>
      <w:r w:rsidRPr="00D73102">
        <w:rPr>
          <w:bCs/>
          <w:sz w:val="28"/>
          <w:szCs w:val="32"/>
        </w:rPr>
        <w:br w:type="page"/>
      </w:r>
      <w:r w:rsidR="00BB51FA" w:rsidRPr="00D73102">
        <w:rPr>
          <w:bCs/>
          <w:sz w:val="28"/>
          <w:szCs w:val="32"/>
        </w:rPr>
        <w:t>Выводы</w:t>
      </w:r>
    </w:p>
    <w:p w:rsidR="00BB51FA" w:rsidRPr="00D73102" w:rsidRDefault="00BB51FA" w:rsidP="00D73102">
      <w:pPr>
        <w:suppressAutoHyphens/>
        <w:spacing w:line="360" w:lineRule="auto"/>
        <w:ind w:firstLine="709"/>
        <w:jc w:val="both"/>
        <w:rPr>
          <w:bCs/>
          <w:sz w:val="28"/>
          <w:szCs w:val="28"/>
        </w:rPr>
      </w:pPr>
    </w:p>
    <w:p w:rsidR="00BB51FA" w:rsidRPr="00D73102" w:rsidRDefault="00BB51FA" w:rsidP="00D73102">
      <w:pPr>
        <w:pStyle w:val="23"/>
        <w:suppressAutoHyphens/>
        <w:ind w:right="0" w:firstLine="709"/>
      </w:pPr>
      <w:r w:rsidRPr="00D73102">
        <w:t>По результатам исследований 1999-2001 гг. можно сделать следующие выводы:</w:t>
      </w:r>
    </w:p>
    <w:p w:rsidR="00BB51FA" w:rsidRPr="00D73102" w:rsidRDefault="00BB51FA" w:rsidP="00D73102">
      <w:pPr>
        <w:numPr>
          <w:ilvl w:val="0"/>
          <w:numId w:val="11"/>
        </w:numPr>
        <w:tabs>
          <w:tab w:val="clear" w:pos="1785"/>
          <w:tab w:val="num" w:pos="851"/>
        </w:tabs>
        <w:suppressAutoHyphens/>
        <w:spacing w:line="360" w:lineRule="auto"/>
        <w:ind w:left="0" w:firstLine="709"/>
        <w:jc w:val="both"/>
        <w:rPr>
          <w:sz w:val="28"/>
          <w:szCs w:val="28"/>
        </w:rPr>
      </w:pPr>
      <w:r w:rsidRPr="00D73102">
        <w:rPr>
          <w:sz w:val="28"/>
          <w:szCs w:val="28"/>
        </w:rPr>
        <w:t>Фенологические наблюдения показали, что различия в наступлении фазы всходов по вариантам не выявлено. Остальные же фоны</w:t>
      </w:r>
      <w:r w:rsidR="00D73102">
        <w:rPr>
          <w:sz w:val="28"/>
          <w:szCs w:val="28"/>
        </w:rPr>
        <w:t xml:space="preserve"> </w:t>
      </w:r>
      <w:r w:rsidRPr="00D73102">
        <w:rPr>
          <w:sz w:val="28"/>
          <w:szCs w:val="28"/>
        </w:rPr>
        <w:t>не отмечены из-за невозможности определения даты их прохождения.</w:t>
      </w:r>
    </w:p>
    <w:p w:rsidR="00BB51FA" w:rsidRPr="00D73102" w:rsidRDefault="00BB51FA" w:rsidP="00D73102">
      <w:pPr>
        <w:numPr>
          <w:ilvl w:val="0"/>
          <w:numId w:val="11"/>
        </w:numPr>
        <w:tabs>
          <w:tab w:val="clear" w:pos="1785"/>
          <w:tab w:val="num" w:pos="851"/>
        </w:tabs>
        <w:suppressAutoHyphens/>
        <w:spacing w:line="360" w:lineRule="auto"/>
        <w:ind w:left="0" w:firstLine="709"/>
        <w:jc w:val="both"/>
        <w:rPr>
          <w:sz w:val="28"/>
          <w:szCs w:val="28"/>
        </w:rPr>
      </w:pPr>
      <w:r w:rsidRPr="00D73102">
        <w:rPr>
          <w:sz w:val="28"/>
          <w:szCs w:val="28"/>
        </w:rPr>
        <w:t>Применение минеральных удобрений ускоряет на 3-4 дня появление всходов и на 4-5 дней дальнейший рост и развитие картофеля.</w:t>
      </w:r>
    </w:p>
    <w:p w:rsidR="00BB51FA" w:rsidRPr="00D73102" w:rsidRDefault="00BB51FA" w:rsidP="00D73102">
      <w:pPr>
        <w:numPr>
          <w:ilvl w:val="0"/>
          <w:numId w:val="11"/>
        </w:numPr>
        <w:tabs>
          <w:tab w:val="clear" w:pos="1785"/>
          <w:tab w:val="num" w:pos="851"/>
        </w:tabs>
        <w:suppressAutoHyphens/>
        <w:spacing w:line="360" w:lineRule="auto"/>
        <w:ind w:left="0" w:firstLine="709"/>
        <w:jc w:val="both"/>
        <w:rPr>
          <w:sz w:val="28"/>
          <w:szCs w:val="28"/>
        </w:rPr>
      </w:pPr>
      <w:r w:rsidRPr="00D73102">
        <w:rPr>
          <w:sz w:val="28"/>
          <w:szCs w:val="28"/>
        </w:rPr>
        <w:t xml:space="preserve">Наивысшая урожайность картофеля в среднем за 3 года получены в вариантах </w:t>
      </w:r>
      <w:r w:rsidRPr="00D73102">
        <w:rPr>
          <w:sz w:val="28"/>
          <w:szCs w:val="28"/>
          <w:lang w:val="en-US"/>
        </w:rPr>
        <w:t>N</w:t>
      </w:r>
      <w:r w:rsidRPr="00D73102">
        <w:rPr>
          <w:sz w:val="28"/>
          <w:szCs w:val="28"/>
          <w:vertAlign w:val="subscript"/>
        </w:rPr>
        <w:t>120</w:t>
      </w:r>
      <w:r w:rsidRPr="00D73102">
        <w:rPr>
          <w:sz w:val="28"/>
          <w:szCs w:val="28"/>
          <w:lang w:val="en-US"/>
        </w:rPr>
        <w:t>P</w:t>
      </w:r>
      <w:r w:rsidRPr="00D73102">
        <w:rPr>
          <w:sz w:val="28"/>
          <w:szCs w:val="28"/>
          <w:vertAlign w:val="subscript"/>
        </w:rPr>
        <w:t>120</w:t>
      </w:r>
      <w:r w:rsidRPr="00D73102">
        <w:rPr>
          <w:sz w:val="28"/>
          <w:szCs w:val="28"/>
          <w:lang w:val="en-US"/>
        </w:rPr>
        <w:t>K</w:t>
      </w:r>
      <w:r w:rsidRPr="00D73102">
        <w:rPr>
          <w:sz w:val="28"/>
          <w:szCs w:val="28"/>
          <w:vertAlign w:val="subscript"/>
        </w:rPr>
        <w:t>120</w:t>
      </w:r>
      <w:r w:rsidR="00D73102">
        <w:rPr>
          <w:sz w:val="28"/>
          <w:szCs w:val="28"/>
          <w:vertAlign w:val="subscript"/>
        </w:rPr>
        <w:t xml:space="preserve"> </w:t>
      </w:r>
      <w:r w:rsidRPr="00D73102">
        <w:rPr>
          <w:sz w:val="28"/>
          <w:szCs w:val="28"/>
        </w:rPr>
        <w:t>,</w:t>
      </w:r>
      <w:r w:rsidR="00D73102">
        <w:rPr>
          <w:sz w:val="28"/>
          <w:szCs w:val="28"/>
        </w:rPr>
        <w:t xml:space="preserve"> </w:t>
      </w:r>
      <w:r w:rsidRPr="00D73102">
        <w:rPr>
          <w:sz w:val="28"/>
          <w:szCs w:val="28"/>
          <w:lang w:val="en-US"/>
        </w:rPr>
        <w:t>N</w:t>
      </w:r>
      <w:r w:rsidRPr="00D73102">
        <w:rPr>
          <w:sz w:val="28"/>
          <w:szCs w:val="28"/>
          <w:vertAlign w:val="subscript"/>
        </w:rPr>
        <w:t>120</w:t>
      </w:r>
      <w:r w:rsidRPr="00D73102">
        <w:rPr>
          <w:sz w:val="28"/>
          <w:szCs w:val="28"/>
          <w:lang w:val="en-US"/>
        </w:rPr>
        <w:t>P</w:t>
      </w:r>
      <w:r w:rsidRPr="00D73102">
        <w:rPr>
          <w:sz w:val="28"/>
          <w:szCs w:val="28"/>
          <w:vertAlign w:val="subscript"/>
        </w:rPr>
        <w:t>120</w:t>
      </w:r>
      <w:r w:rsidRPr="00D73102">
        <w:rPr>
          <w:sz w:val="28"/>
          <w:szCs w:val="28"/>
          <w:lang w:val="en-US"/>
        </w:rPr>
        <w:t>K</w:t>
      </w:r>
      <w:r w:rsidRPr="00D73102">
        <w:rPr>
          <w:sz w:val="28"/>
          <w:szCs w:val="28"/>
          <w:vertAlign w:val="subscript"/>
        </w:rPr>
        <w:t>60</w:t>
      </w:r>
      <w:r w:rsidR="00D73102">
        <w:rPr>
          <w:sz w:val="28"/>
          <w:szCs w:val="28"/>
          <w:vertAlign w:val="subscript"/>
        </w:rPr>
        <w:t xml:space="preserve"> </w:t>
      </w:r>
      <w:r w:rsidRPr="00D73102">
        <w:rPr>
          <w:sz w:val="28"/>
          <w:szCs w:val="28"/>
        </w:rPr>
        <w:t>и</w:t>
      </w:r>
      <w:r w:rsidR="00D73102">
        <w:rPr>
          <w:sz w:val="28"/>
          <w:szCs w:val="28"/>
        </w:rPr>
        <w:t xml:space="preserve"> </w:t>
      </w:r>
      <w:r w:rsidRPr="00D73102">
        <w:rPr>
          <w:sz w:val="28"/>
          <w:szCs w:val="28"/>
          <w:lang w:val="en-US"/>
        </w:rPr>
        <w:t>N</w:t>
      </w:r>
      <w:r w:rsidRPr="00D73102">
        <w:rPr>
          <w:sz w:val="28"/>
          <w:szCs w:val="28"/>
          <w:vertAlign w:val="subscript"/>
        </w:rPr>
        <w:t>120</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120</w:t>
      </w:r>
      <w:r w:rsidR="00D73102">
        <w:rPr>
          <w:sz w:val="28"/>
          <w:szCs w:val="28"/>
          <w:vertAlign w:val="subscript"/>
        </w:rPr>
        <w:t xml:space="preserve"> </w:t>
      </w:r>
      <w:r w:rsidRPr="00D73102">
        <w:rPr>
          <w:sz w:val="28"/>
          <w:szCs w:val="28"/>
        </w:rPr>
        <w:t>- соответственно</w:t>
      </w:r>
      <w:r w:rsidR="00D73102">
        <w:rPr>
          <w:sz w:val="28"/>
          <w:szCs w:val="28"/>
        </w:rPr>
        <w:t xml:space="preserve"> </w:t>
      </w:r>
      <w:r w:rsidRPr="00D73102">
        <w:rPr>
          <w:sz w:val="28"/>
          <w:szCs w:val="28"/>
        </w:rPr>
        <w:t>25,0; 23,8 и 23,2 т/га.</w:t>
      </w:r>
    </w:p>
    <w:p w:rsidR="00BB51FA" w:rsidRPr="00D73102" w:rsidRDefault="00BB51FA" w:rsidP="00D73102">
      <w:pPr>
        <w:numPr>
          <w:ilvl w:val="0"/>
          <w:numId w:val="11"/>
        </w:numPr>
        <w:tabs>
          <w:tab w:val="clear" w:pos="1785"/>
          <w:tab w:val="num" w:pos="851"/>
        </w:tabs>
        <w:suppressAutoHyphens/>
        <w:spacing w:line="360" w:lineRule="auto"/>
        <w:ind w:left="0" w:firstLine="709"/>
        <w:jc w:val="both"/>
        <w:rPr>
          <w:sz w:val="28"/>
          <w:szCs w:val="28"/>
        </w:rPr>
      </w:pPr>
      <w:r w:rsidRPr="00D73102">
        <w:rPr>
          <w:sz w:val="28"/>
          <w:szCs w:val="28"/>
        </w:rPr>
        <w:t>Применение минеральных удобрений способствовало укрупнению клубней и повышению в урожае доли семенных фракций массой 50-80 и 50-120 гр.</w:t>
      </w:r>
    </w:p>
    <w:p w:rsidR="00BB51FA" w:rsidRPr="00D73102" w:rsidRDefault="00BB51FA" w:rsidP="00D73102">
      <w:pPr>
        <w:numPr>
          <w:ilvl w:val="0"/>
          <w:numId w:val="11"/>
        </w:numPr>
        <w:tabs>
          <w:tab w:val="clear" w:pos="1785"/>
          <w:tab w:val="num" w:pos="851"/>
        </w:tabs>
        <w:suppressAutoHyphens/>
        <w:spacing w:line="360" w:lineRule="auto"/>
        <w:ind w:left="0" w:firstLine="709"/>
        <w:jc w:val="both"/>
        <w:rPr>
          <w:sz w:val="28"/>
          <w:szCs w:val="28"/>
        </w:rPr>
      </w:pPr>
      <w:r w:rsidRPr="00D73102">
        <w:rPr>
          <w:sz w:val="28"/>
          <w:szCs w:val="28"/>
        </w:rPr>
        <w:t>Крахмалистость клубней по результатам 2-летних исследований уменьшились в вариантах с удобрениями на 1,0-2,6% по сравнению с контролем. Наименьшее отрицательное влияние на данный показатель</w:t>
      </w:r>
      <w:r w:rsidR="00D73102">
        <w:rPr>
          <w:sz w:val="28"/>
          <w:szCs w:val="28"/>
        </w:rPr>
        <w:t xml:space="preserve"> </w:t>
      </w:r>
      <w:r w:rsidRPr="00D73102">
        <w:rPr>
          <w:sz w:val="28"/>
          <w:szCs w:val="28"/>
        </w:rPr>
        <w:t>имеют варианты</w:t>
      </w:r>
      <w:r w:rsidR="00D73102">
        <w:rPr>
          <w:sz w:val="28"/>
          <w:szCs w:val="28"/>
        </w:rPr>
        <w:t xml:space="preserve">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60</w:t>
      </w:r>
      <w:r w:rsidR="00D73102">
        <w:rPr>
          <w:sz w:val="28"/>
          <w:szCs w:val="28"/>
          <w:vertAlign w:val="subscript"/>
        </w:rPr>
        <w:t xml:space="preserve"> </w:t>
      </w:r>
      <w:r w:rsidRPr="00D73102">
        <w:rPr>
          <w:sz w:val="28"/>
          <w:szCs w:val="28"/>
        </w:rPr>
        <w:t xml:space="preserve">и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120</w:t>
      </w:r>
      <w:r w:rsidRPr="00D73102">
        <w:rPr>
          <w:sz w:val="28"/>
          <w:szCs w:val="28"/>
          <w:lang w:val="en-US"/>
        </w:rPr>
        <w:t>K</w:t>
      </w:r>
      <w:r w:rsidRPr="00D73102">
        <w:rPr>
          <w:sz w:val="28"/>
          <w:szCs w:val="28"/>
          <w:vertAlign w:val="subscript"/>
        </w:rPr>
        <w:t>120</w:t>
      </w:r>
      <w:r w:rsidR="00D73102">
        <w:rPr>
          <w:sz w:val="28"/>
          <w:szCs w:val="28"/>
          <w:vertAlign w:val="subscript"/>
        </w:rPr>
        <w:t xml:space="preserve"> </w:t>
      </w:r>
      <w:r w:rsidRPr="00D73102">
        <w:rPr>
          <w:sz w:val="28"/>
          <w:szCs w:val="28"/>
        </w:rPr>
        <w:t>, где применялась наименьшая доза азота.</w:t>
      </w:r>
    </w:p>
    <w:p w:rsidR="00BB51FA" w:rsidRPr="00D73102" w:rsidRDefault="00BB51FA" w:rsidP="00D73102">
      <w:pPr>
        <w:numPr>
          <w:ilvl w:val="0"/>
          <w:numId w:val="11"/>
        </w:numPr>
        <w:tabs>
          <w:tab w:val="clear" w:pos="1785"/>
          <w:tab w:val="num" w:pos="851"/>
        </w:tabs>
        <w:suppressAutoHyphens/>
        <w:spacing w:line="360" w:lineRule="auto"/>
        <w:ind w:left="0" w:firstLine="709"/>
        <w:jc w:val="both"/>
        <w:rPr>
          <w:sz w:val="28"/>
          <w:szCs w:val="28"/>
        </w:rPr>
      </w:pPr>
      <w:r w:rsidRPr="00D73102">
        <w:rPr>
          <w:sz w:val="28"/>
          <w:szCs w:val="28"/>
        </w:rPr>
        <w:t>В среднем за год исследований наибольший процент</w:t>
      </w:r>
      <w:r w:rsidR="00D73102">
        <w:rPr>
          <w:sz w:val="28"/>
          <w:szCs w:val="28"/>
        </w:rPr>
        <w:t xml:space="preserve"> </w:t>
      </w:r>
      <w:r w:rsidRPr="00D73102">
        <w:rPr>
          <w:sz w:val="28"/>
          <w:szCs w:val="28"/>
        </w:rPr>
        <w:t xml:space="preserve">здоровых клубней отмечен на контроле и при внесении удобрений в дозе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 xml:space="preserve">60 </w:t>
      </w:r>
      <w:r w:rsidRPr="00D73102">
        <w:rPr>
          <w:sz w:val="28"/>
          <w:szCs w:val="28"/>
        </w:rPr>
        <w:t>. В целом же минеральные удобрения увеличивают пораженность клубней, особенно обыкновенной паршой. Это происходит от снижения иммунитета растений.</w:t>
      </w:r>
    </w:p>
    <w:p w:rsidR="00D73102" w:rsidRPr="00D73102" w:rsidRDefault="00D73102" w:rsidP="005D49CA">
      <w:pPr>
        <w:suppressAutoHyphens/>
        <w:spacing w:line="360" w:lineRule="auto"/>
        <w:ind w:left="709"/>
        <w:jc w:val="both"/>
        <w:rPr>
          <w:bCs/>
          <w:sz w:val="28"/>
          <w:szCs w:val="28"/>
        </w:rPr>
      </w:pPr>
    </w:p>
    <w:p w:rsidR="00BB51FA" w:rsidRPr="00D73102" w:rsidRDefault="00BB51FA" w:rsidP="00D73102">
      <w:pPr>
        <w:suppressAutoHyphens/>
        <w:spacing w:line="360" w:lineRule="auto"/>
        <w:ind w:firstLine="709"/>
        <w:jc w:val="both"/>
        <w:rPr>
          <w:bCs/>
          <w:sz w:val="28"/>
          <w:szCs w:val="28"/>
        </w:rPr>
      </w:pPr>
      <w:r w:rsidRPr="00D73102">
        <w:rPr>
          <w:sz w:val="28"/>
          <w:szCs w:val="28"/>
        </w:rPr>
        <w:br w:type="page"/>
      </w:r>
      <w:r w:rsidR="00D73102" w:rsidRPr="00D73102">
        <w:rPr>
          <w:sz w:val="28"/>
          <w:szCs w:val="28"/>
        </w:rPr>
        <w:t xml:space="preserve">5. </w:t>
      </w:r>
      <w:r w:rsidRPr="00D73102">
        <w:rPr>
          <w:bCs/>
          <w:sz w:val="28"/>
          <w:szCs w:val="28"/>
        </w:rPr>
        <w:t>Экономическая эффективность в</w:t>
      </w:r>
      <w:r w:rsidR="00D73102" w:rsidRPr="00D73102">
        <w:rPr>
          <w:bCs/>
          <w:sz w:val="28"/>
          <w:szCs w:val="28"/>
        </w:rPr>
        <w:t>озделывания семенного картофеля</w:t>
      </w:r>
    </w:p>
    <w:p w:rsidR="00BB51FA" w:rsidRPr="00D73102" w:rsidRDefault="00BB51FA" w:rsidP="00D73102">
      <w:pPr>
        <w:suppressAutoHyphens/>
        <w:spacing w:line="360" w:lineRule="auto"/>
        <w:ind w:firstLine="709"/>
        <w:jc w:val="both"/>
        <w:rPr>
          <w:bCs/>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Под экономической эффективностью производства понимается получение возможно большого количества продукции с меньшими затратами. Одним из направлений повышения ее, являются внедрение в производство новых более урожайных сортов сельскохозяйственных культур.</w:t>
      </w:r>
    </w:p>
    <w:p w:rsidR="00BB51FA" w:rsidRPr="00D73102" w:rsidRDefault="00BB51FA" w:rsidP="00D73102">
      <w:pPr>
        <w:suppressAutoHyphens/>
        <w:spacing w:line="360" w:lineRule="auto"/>
        <w:ind w:firstLine="709"/>
        <w:jc w:val="both"/>
        <w:rPr>
          <w:sz w:val="28"/>
          <w:szCs w:val="28"/>
        </w:rPr>
      </w:pPr>
      <w:r w:rsidRPr="00D73102">
        <w:rPr>
          <w:sz w:val="28"/>
          <w:szCs w:val="28"/>
        </w:rPr>
        <w:t>Основными путями увеличения эффективности сельскохозяйственного производства является рост валовой продукции, снижение затрат на ее производство и совершенствование каналов реализации.</w:t>
      </w:r>
    </w:p>
    <w:p w:rsidR="00BB51FA" w:rsidRPr="00D73102" w:rsidRDefault="00BB51FA" w:rsidP="00D73102">
      <w:pPr>
        <w:suppressAutoHyphens/>
        <w:spacing w:line="360" w:lineRule="auto"/>
        <w:ind w:firstLine="709"/>
        <w:jc w:val="both"/>
        <w:rPr>
          <w:sz w:val="28"/>
          <w:szCs w:val="28"/>
        </w:rPr>
      </w:pPr>
      <w:r w:rsidRPr="00D73102">
        <w:rPr>
          <w:sz w:val="28"/>
          <w:szCs w:val="28"/>
        </w:rPr>
        <w:t>На конечные результаты производства влияет существенным образом размер материально денежных затрат на производство и реализацию продукции. Сокращение производственных расходов во многом определяется эффективным использованием земельных, трудовых и материальных ресурсов предприятия. В структуре затрат на производство сельскохозяйственной продукции большой удельный вес занимают семена, посадочный материал, оплата труда. В этой связи внедрение комплексной механизации возделывания и уборки основных сельскохозяйственных культур будут способствовать сокращению</w:t>
      </w:r>
      <w:r w:rsidR="00D73102">
        <w:rPr>
          <w:sz w:val="28"/>
          <w:szCs w:val="28"/>
        </w:rPr>
        <w:t xml:space="preserve"> </w:t>
      </w:r>
      <w:r w:rsidRPr="00D73102">
        <w:rPr>
          <w:sz w:val="28"/>
          <w:szCs w:val="28"/>
        </w:rPr>
        <w:t>затрат живого труда и, как следствие этого, размера оплаты труда в общем объеме материально-денежных расходов.</w:t>
      </w:r>
    </w:p>
    <w:p w:rsidR="00BB51FA" w:rsidRPr="00D73102" w:rsidRDefault="00BB51FA" w:rsidP="00D73102">
      <w:pPr>
        <w:suppressAutoHyphens/>
        <w:spacing w:line="360" w:lineRule="auto"/>
        <w:ind w:firstLine="709"/>
        <w:jc w:val="both"/>
        <w:rPr>
          <w:sz w:val="28"/>
          <w:szCs w:val="28"/>
        </w:rPr>
      </w:pPr>
      <w:r w:rsidRPr="00D73102">
        <w:rPr>
          <w:sz w:val="28"/>
          <w:szCs w:val="28"/>
        </w:rPr>
        <w:t>Увеличение объемов производства, улучшение качества продукции и сокращению затрат может быть достигнуто также за счет развития дорожно-транспортного хозяйства, создания и внедрения в производство новых форм и методов затаривания продукции, экономного расходования всех средств производства.</w:t>
      </w:r>
    </w:p>
    <w:p w:rsidR="00D73102" w:rsidRDefault="00BB51FA" w:rsidP="00D73102">
      <w:pPr>
        <w:suppressAutoHyphens/>
        <w:spacing w:line="360" w:lineRule="auto"/>
        <w:ind w:firstLine="709"/>
        <w:jc w:val="both"/>
        <w:rPr>
          <w:sz w:val="28"/>
          <w:szCs w:val="28"/>
        </w:rPr>
      </w:pPr>
      <w:r w:rsidRPr="00D73102">
        <w:rPr>
          <w:sz w:val="28"/>
          <w:szCs w:val="28"/>
        </w:rPr>
        <w:t>Особая роль в системе экономической эффективности сельскохозяйственного производства отводится выбору каналов реализации продукции. В условиях рынка расширились возможности предприятия по продаже сельскохозяйственной продукции по наиболее эффективным направлениям, что способствует получению дополнительного размера доходов от хозяйственной деятельности.</w:t>
      </w:r>
    </w:p>
    <w:p w:rsidR="00BB51FA" w:rsidRPr="00D73102" w:rsidRDefault="00BB51FA" w:rsidP="00D73102">
      <w:pPr>
        <w:suppressAutoHyphens/>
        <w:spacing w:line="360" w:lineRule="auto"/>
        <w:ind w:firstLine="709"/>
        <w:jc w:val="both"/>
        <w:rPr>
          <w:sz w:val="28"/>
          <w:szCs w:val="28"/>
        </w:rPr>
      </w:pPr>
      <w:r w:rsidRPr="00D73102">
        <w:rPr>
          <w:sz w:val="28"/>
          <w:szCs w:val="28"/>
        </w:rPr>
        <w:t>Эффективность возделывания картофеля по республике в целом остается низкой и немногие хозяйства получают</w:t>
      </w:r>
      <w:r w:rsidR="00D73102">
        <w:rPr>
          <w:sz w:val="28"/>
          <w:szCs w:val="28"/>
        </w:rPr>
        <w:t xml:space="preserve"> </w:t>
      </w:r>
      <w:r w:rsidRPr="00D73102">
        <w:rPr>
          <w:sz w:val="28"/>
          <w:szCs w:val="28"/>
        </w:rPr>
        <w:t>доход от производства этой культуры.</w:t>
      </w:r>
    </w:p>
    <w:p w:rsidR="00BB51FA" w:rsidRPr="00D73102" w:rsidRDefault="00BB51FA" w:rsidP="00D73102">
      <w:pPr>
        <w:suppressAutoHyphens/>
        <w:spacing w:line="360" w:lineRule="auto"/>
        <w:ind w:firstLine="709"/>
        <w:jc w:val="both"/>
        <w:rPr>
          <w:sz w:val="28"/>
          <w:szCs w:val="28"/>
        </w:rPr>
      </w:pPr>
      <w:r w:rsidRPr="00D73102">
        <w:rPr>
          <w:sz w:val="28"/>
          <w:szCs w:val="28"/>
        </w:rPr>
        <w:t>Основной причиной такого положения является низкая урожайность.</w:t>
      </w:r>
    </w:p>
    <w:p w:rsidR="00BB51FA" w:rsidRPr="00D73102" w:rsidRDefault="00BB51FA" w:rsidP="00D73102">
      <w:pPr>
        <w:suppressAutoHyphens/>
        <w:spacing w:line="360" w:lineRule="auto"/>
        <w:ind w:firstLine="709"/>
        <w:jc w:val="both"/>
        <w:rPr>
          <w:sz w:val="28"/>
          <w:szCs w:val="28"/>
        </w:rPr>
      </w:pPr>
      <w:r w:rsidRPr="00D73102">
        <w:rPr>
          <w:sz w:val="28"/>
          <w:szCs w:val="28"/>
        </w:rPr>
        <w:t>В настоящее время она сдерживается низким качеством посадочного</w:t>
      </w:r>
      <w:r w:rsidR="00D73102">
        <w:rPr>
          <w:sz w:val="28"/>
          <w:szCs w:val="28"/>
        </w:rPr>
        <w:t xml:space="preserve"> </w:t>
      </w:r>
      <w:r w:rsidRPr="00D73102">
        <w:rPr>
          <w:sz w:val="28"/>
          <w:szCs w:val="28"/>
        </w:rPr>
        <w:t>материала пораженного многими заболеваниями.</w:t>
      </w:r>
    </w:p>
    <w:p w:rsidR="00BB51FA" w:rsidRPr="00D73102" w:rsidRDefault="00BB51FA" w:rsidP="00D73102">
      <w:pPr>
        <w:suppressAutoHyphens/>
        <w:spacing w:line="360" w:lineRule="auto"/>
        <w:ind w:firstLine="709"/>
        <w:jc w:val="both"/>
        <w:rPr>
          <w:sz w:val="28"/>
          <w:szCs w:val="28"/>
        </w:rPr>
      </w:pPr>
      <w:r w:rsidRPr="00D73102">
        <w:rPr>
          <w:sz w:val="28"/>
          <w:szCs w:val="28"/>
        </w:rPr>
        <w:t>Экономическая эффективность картофеля определена</w:t>
      </w:r>
      <w:r w:rsidR="00D73102">
        <w:rPr>
          <w:sz w:val="28"/>
          <w:szCs w:val="28"/>
        </w:rPr>
        <w:t xml:space="preserve"> </w:t>
      </w:r>
      <w:r w:rsidRPr="00D73102">
        <w:rPr>
          <w:sz w:val="28"/>
          <w:szCs w:val="28"/>
        </w:rPr>
        <w:t>на основе фактических затрат с помощью технологической карты. Она была рассчитана по урожайности 6 вариантов: Контроля, Фон (</w:t>
      </w:r>
      <w:r w:rsidRPr="00D73102">
        <w:rPr>
          <w:sz w:val="28"/>
          <w:szCs w:val="28"/>
          <w:lang w:val="en-US"/>
        </w:rPr>
        <w:t>N</w:t>
      </w:r>
      <w:r w:rsidRPr="00D73102">
        <w:rPr>
          <w:sz w:val="28"/>
          <w:szCs w:val="28"/>
          <w:vertAlign w:val="subscript"/>
        </w:rPr>
        <w:t>60</w:t>
      </w:r>
      <w:r w:rsidRPr="00D73102">
        <w:rPr>
          <w:sz w:val="28"/>
          <w:szCs w:val="28"/>
        </w:rPr>
        <w:t xml:space="preserve"> </w:t>
      </w:r>
      <w:r w:rsidRPr="00D73102">
        <w:rPr>
          <w:sz w:val="28"/>
          <w:szCs w:val="28"/>
          <w:lang w:val="en-US"/>
        </w:rPr>
        <w:t>P</w:t>
      </w:r>
      <w:r w:rsidRPr="00D73102">
        <w:rPr>
          <w:sz w:val="28"/>
          <w:szCs w:val="28"/>
          <w:vertAlign w:val="subscript"/>
        </w:rPr>
        <w:t>60</w:t>
      </w:r>
      <w:r w:rsidRPr="00D73102">
        <w:rPr>
          <w:sz w:val="28"/>
          <w:szCs w:val="28"/>
        </w:rPr>
        <w:t xml:space="preserve"> </w:t>
      </w:r>
      <w:r w:rsidRPr="00D73102">
        <w:rPr>
          <w:sz w:val="28"/>
          <w:szCs w:val="28"/>
          <w:lang w:val="en-US"/>
        </w:rPr>
        <w:t>K</w:t>
      </w:r>
      <w:r w:rsidRPr="00D73102">
        <w:rPr>
          <w:sz w:val="28"/>
          <w:szCs w:val="28"/>
          <w:vertAlign w:val="subscript"/>
        </w:rPr>
        <w:t>60</w:t>
      </w:r>
      <w:r w:rsidRPr="00D73102">
        <w:rPr>
          <w:sz w:val="28"/>
          <w:szCs w:val="28"/>
        </w:rPr>
        <w:t xml:space="preserve">), Фон + </w:t>
      </w:r>
      <w:r w:rsidRPr="00D73102">
        <w:rPr>
          <w:sz w:val="28"/>
          <w:szCs w:val="28"/>
          <w:lang w:val="en-US"/>
        </w:rPr>
        <w:t>N</w:t>
      </w:r>
      <w:r w:rsidRPr="00D73102">
        <w:rPr>
          <w:sz w:val="28"/>
          <w:szCs w:val="28"/>
          <w:vertAlign w:val="subscript"/>
        </w:rPr>
        <w:t>60</w:t>
      </w:r>
      <w:r w:rsidRPr="00D73102">
        <w:rPr>
          <w:sz w:val="28"/>
          <w:szCs w:val="28"/>
        </w:rPr>
        <w:t xml:space="preserve"> </w:t>
      </w:r>
      <w:r w:rsidRPr="00D73102">
        <w:rPr>
          <w:sz w:val="28"/>
          <w:szCs w:val="28"/>
          <w:lang w:val="en-US"/>
        </w:rPr>
        <w:t>P</w:t>
      </w:r>
      <w:r w:rsidRPr="00D73102">
        <w:rPr>
          <w:sz w:val="28"/>
          <w:szCs w:val="28"/>
          <w:vertAlign w:val="subscript"/>
        </w:rPr>
        <w:t>60</w:t>
      </w:r>
      <w:r w:rsidRPr="00D73102">
        <w:rPr>
          <w:sz w:val="28"/>
          <w:szCs w:val="28"/>
        </w:rPr>
        <w:t xml:space="preserve"> </w:t>
      </w:r>
      <w:r w:rsidRPr="00D73102">
        <w:rPr>
          <w:sz w:val="28"/>
          <w:szCs w:val="28"/>
          <w:lang w:val="en-US"/>
        </w:rPr>
        <w:t>K</w:t>
      </w:r>
      <w:r w:rsidRPr="00D73102">
        <w:rPr>
          <w:sz w:val="28"/>
          <w:szCs w:val="28"/>
          <w:vertAlign w:val="subscript"/>
        </w:rPr>
        <w:t>60</w:t>
      </w:r>
      <w:r w:rsidRPr="00D73102">
        <w:rPr>
          <w:sz w:val="28"/>
          <w:szCs w:val="28"/>
        </w:rPr>
        <w:t xml:space="preserve">, Фон + </w:t>
      </w:r>
      <w:r w:rsidRPr="00D73102">
        <w:rPr>
          <w:sz w:val="28"/>
          <w:szCs w:val="28"/>
          <w:lang w:val="en-US"/>
        </w:rPr>
        <w:t>N</w:t>
      </w:r>
      <w:r w:rsidRPr="00D73102">
        <w:rPr>
          <w:sz w:val="28"/>
          <w:szCs w:val="28"/>
          <w:vertAlign w:val="subscript"/>
        </w:rPr>
        <w:t>60</w:t>
      </w:r>
      <w:r w:rsidRPr="00D73102">
        <w:rPr>
          <w:sz w:val="28"/>
          <w:szCs w:val="28"/>
        </w:rPr>
        <w:t xml:space="preserve"> </w:t>
      </w:r>
      <w:r w:rsidRPr="00D73102">
        <w:rPr>
          <w:sz w:val="28"/>
          <w:szCs w:val="28"/>
          <w:lang w:val="en-US"/>
        </w:rPr>
        <w:t>P</w:t>
      </w:r>
      <w:r w:rsidRPr="00D73102">
        <w:rPr>
          <w:sz w:val="28"/>
          <w:szCs w:val="28"/>
          <w:vertAlign w:val="subscript"/>
        </w:rPr>
        <w:t>60</w:t>
      </w:r>
      <w:r w:rsidRPr="00D73102">
        <w:rPr>
          <w:sz w:val="28"/>
          <w:szCs w:val="28"/>
        </w:rPr>
        <w:t xml:space="preserve">, Фон + </w:t>
      </w:r>
      <w:r w:rsidRPr="00D73102">
        <w:rPr>
          <w:sz w:val="28"/>
          <w:szCs w:val="28"/>
          <w:lang w:val="en-US"/>
        </w:rPr>
        <w:t>P</w:t>
      </w:r>
      <w:r w:rsidRPr="00D73102">
        <w:rPr>
          <w:sz w:val="28"/>
          <w:szCs w:val="28"/>
          <w:vertAlign w:val="subscript"/>
        </w:rPr>
        <w:t>60</w:t>
      </w:r>
      <w:r w:rsidRPr="00D73102">
        <w:rPr>
          <w:sz w:val="28"/>
          <w:szCs w:val="28"/>
        </w:rPr>
        <w:t xml:space="preserve"> </w:t>
      </w:r>
      <w:r w:rsidRPr="00D73102">
        <w:rPr>
          <w:sz w:val="28"/>
          <w:szCs w:val="28"/>
          <w:lang w:val="en-US"/>
        </w:rPr>
        <w:t>K</w:t>
      </w:r>
      <w:r w:rsidRPr="00D73102">
        <w:rPr>
          <w:sz w:val="28"/>
          <w:szCs w:val="28"/>
          <w:vertAlign w:val="subscript"/>
        </w:rPr>
        <w:t>60</w:t>
      </w:r>
      <w:r w:rsidRPr="00D73102">
        <w:rPr>
          <w:sz w:val="28"/>
          <w:szCs w:val="28"/>
        </w:rPr>
        <w:t xml:space="preserve">, Фон + </w:t>
      </w:r>
      <w:r w:rsidRPr="00D73102">
        <w:rPr>
          <w:sz w:val="28"/>
          <w:szCs w:val="28"/>
          <w:lang w:val="en-US"/>
        </w:rPr>
        <w:t>N</w:t>
      </w:r>
      <w:r w:rsidRPr="00D73102">
        <w:rPr>
          <w:sz w:val="28"/>
          <w:szCs w:val="28"/>
          <w:vertAlign w:val="subscript"/>
        </w:rPr>
        <w:t>60</w:t>
      </w:r>
      <w:r w:rsidRPr="00D73102">
        <w:rPr>
          <w:sz w:val="28"/>
          <w:szCs w:val="28"/>
        </w:rPr>
        <w:t xml:space="preserve"> </w:t>
      </w:r>
      <w:r w:rsidRPr="00D73102">
        <w:rPr>
          <w:sz w:val="28"/>
          <w:szCs w:val="28"/>
          <w:lang w:val="en-US"/>
        </w:rPr>
        <w:t>K</w:t>
      </w:r>
      <w:r w:rsidRPr="00D73102">
        <w:rPr>
          <w:sz w:val="28"/>
          <w:szCs w:val="28"/>
          <w:vertAlign w:val="subscript"/>
        </w:rPr>
        <w:t>60.</w:t>
      </w:r>
    </w:p>
    <w:p w:rsidR="00D73102" w:rsidRPr="00DC5FAB" w:rsidRDefault="00D73102"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Таблица 5.1.</w:t>
      </w:r>
    </w:p>
    <w:p w:rsidR="00BB51FA" w:rsidRPr="00D73102" w:rsidRDefault="00BB51FA" w:rsidP="00D73102">
      <w:pPr>
        <w:suppressAutoHyphens/>
        <w:spacing w:line="360" w:lineRule="auto"/>
        <w:ind w:firstLine="709"/>
        <w:jc w:val="both"/>
        <w:rPr>
          <w:sz w:val="28"/>
          <w:szCs w:val="28"/>
        </w:rPr>
      </w:pPr>
      <w:r w:rsidRPr="00D73102">
        <w:rPr>
          <w:sz w:val="28"/>
          <w:szCs w:val="28"/>
        </w:rPr>
        <w:t>Экономическая эффективность производства семенного картофеля</w:t>
      </w:r>
    </w:p>
    <w:tbl>
      <w:tblPr>
        <w:tblW w:w="924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6"/>
        <w:gridCol w:w="935"/>
        <w:gridCol w:w="1089"/>
        <w:gridCol w:w="1217"/>
        <w:gridCol w:w="1218"/>
        <w:gridCol w:w="1218"/>
        <w:gridCol w:w="1218"/>
      </w:tblGrid>
      <w:tr w:rsidR="00BB51FA" w:rsidRPr="00B660E7" w:rsidTr="00B660E7">
        <w:tc>
          <w:tcPr>
            <w:tcW w:w="2346" w:type="dxa"/>
            <w:vMerge w:val="restart"/>
            <w:shd w:val="clear" w:color="auto" w:fill="auto"/>
          </w:tcPr>
          <w:p w:rsidR="00BB51FA" w:rsidRPr="00B660E7" w:rsidRDefault="00BB51FA" w:rsidP="00B660E7">
            <w:pPr>
              <w:suppressAutoHyphens/>
              <w:spacing w:line="360" w:lineRule="auto"/>
              <w:rPr>
                <w:szCs w:val="28"/>
              </w:rPr>
            </w:pPr>
            <w:r w:rsidRPr="00B660E7">
              <w:rPr>
                <w:szCs w:val="28"/>
              </w:rPr>
              <w:t xml:space="preserve">Показатели </w:t>
            </w:r>
          </w:p>
        </w:tc>
        <w:tc>
          <w:tcPr>
            <w:tcW w:w="6895" w:type="dxa"/>
            <w:gridSpan w:val="6"/>
            <w:shd w:val="clear" w:color="auto" w:fill="auto"/>
          </w:tcPr>
          <w:p w:rsidR="00BB51FA" w:rsidRPr="00B660E7" w:rsidRDefault="00BB51FA" w:rsidP="00B660E7">
            <w:pPr>
              <w:suppressAutoHyphens/>
              <w:spacing w:line="360" w:lineRule="auto"/>
              <w:rPr>
                <w:szCs w:val="28"/>
              </w:rPr>
            </w:pPr>
            <w:r w:rsidRPr="00B660E7">
              <w:rPr>
                <w:szCs w:val="28"/>
              </w:rPr>
              <w:t>Варианты опыта</w:t>
            </w:r>
          </w:p>
        </w:tc>
      </w:tr>
      <w:tr w:rsidR="00BB51FA" w:rsidRPr="00B660E7" w:rsidTr="00B660E7">
        <w:tc>
          <w:tcPr>
            <w:tcW w:w="2346" w:type="dxa"/>
            <w:vMerge/>
            <w:shd w:val="clear" w:color="auto" w:fill="auto"/>
          </w:tcPr>
          <w:p w:rsidR="00BB51FA" w:rsidRPr="00B660E7" w:rsidRDefault="00BB51FA" w:rsidP="00B660E7">
            <w:pPr>
              <w:suppressAutoHyphens/>
              <w:spacing w:line="360" w:lineRule="auto"/>
              <w:rPr>
                <w:szCs w:val="28"/>
              </w:rPr>
            </w:pPr>
          </w:p>
        </w:tc>
        <w:tc>
          <w:tcPr>
            <w:tcW w:w="935" w:type="dxa"/>
            <w:shd w:val="clear" w:color="auto" w:fill="auto"/>
          </w:tcPr>
          <w:p w:rsidR="00BB51FA" w:rsidRPr="00B660E7" w:rsidRDefault="00BB51FA" w:rsidP="00B660E7">
            <w:pPr>
              <w:suppressAutoHyphens/>
              <w:spacing w:line="360" w:lineRule="auto"/>
              <w:rPr>
                <w:szCs w:val="28"/>
              </w:rPr>
            </w:pPr>
            <w:r w:rsidRPr="00B660E7">
              <w:rPr>
                <w:szCs w:val="28"/>
              </w:rPr>
              <w:t>Контроль</w:t>
            </w:r>
          </w:p>
        </w:tc>
        <w:tc>
          <w:tcPr>
            <w:tcW w:w="1089" w:type="dxa"/>
            <w:shd w:val="clear" w:color="auto" w:fill="auto"/>
          </w:tcPr>
          <w:p w:rsidR="00BB51FA" w:rsidRPr="00B660E7" w:rsidRDefault="00BB51FA" w:rsidP="00B660E7">
            <w:pPr>
              <w:suppressAutoHyphens/>
              <w:spacing w:line="360" w:lineRule="auto"/>
              <w:rPr>
                <w:szCs w:val="28"/>
              </w:rPr>
            </w:pPr>
            <w:r w:rsidRPr="00B660E7">
              <w:rPr>
                <w:szCs w:val="28"/>
              </w:rPr>
              <w:t>Фон (</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P</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r w:rsidRPr="00B660E7">
              <w:rPr>
                <w:szCs w:val="28"/>
              </w:rPr>
              <w:t>)</w:t>
            </w:r>
          </w:p>
        </w:tc>
        <w:tc>
          <w:tcPr>
            <w:tcW w:w="1217" w:type="dxa"/>
            <w:shd w:val="clear" w:color="auto" w:fill="auto"/>
          </w:tcPr>
          <w:p w:rsidR="00BB51FA" w:rsidRPr="00B660E7" w:rsidRDefault="00BB51FA" w:rsidP="00B660E7">
            <w:pPr>
              <w:suppressAutoHyphens/>
              <w:spacing w:line="360" w:lineRule="auto"/>
              <w:rPr>
                <w:szCs w:val="28"/>
                <w:lang w:val="en-US"/>
              </w:rPr>
            </w:pPr>
            <w:r w:rsidRPr="00B660E7">
              <w:rPr>
                <w:szCs w:val="28"/>
              </w:rPr>
              <w:t>Фон</w:t>
            </w:r>
            <w:r w:rsidRPr="00B660E7">
              <w:rPr>
                <w:szCs w:val="28"/>
                <w:lang w:val="en-US"/>
              </w:rPr>
              <w:t xml:space="preserve"> + N</w:t>
            </w:r>
            <w:r w:rsidRPr="00B660E7">
              <w:rPr>
                <w:szCs w:val="28"/>
                <w:vertAlign w:val="subscript"/>
                <w:lang w:val="en-US"/>
              </w:rPr>
              <w:t>60</w:t>
            </w:r>
            <w:r w:rsidRPr="00B660E7">
              <w:rPr>
                <w:szCs w:val="28"/>
                <w:lang w:val="en-US"/>
              </w:rPr>
              <w:t xml:space="preserve"> P</w:t>
            </w:r>
            <w:r w:rsidRPr="00B660E7">
              <w:rPr>
                <w:szCs w:val="28"/>
                <w:vertAlign w:val="subscript"/>
                <w:lang w:val="en-US"/>
              </w:rPr>
              <w:t>60</w:t>
            </w:r>
            <w:r w:rsidRPr="00B660E7">
              <w:rPr>
                <w:szCs w:val="28"/>
                <w:lang w:val="en-US"/>
              </w:rPr>
              <w:t xml:space="preserve"> K</w:t>
            </w:r>
            <w:r w:rsidRPr="00B660E7">
              <w:rPr>
                <w:szCs w:val="28"/>
                <w:vertAlign w:val="subscript"/>
                <w:lang w:val="en-US"/>
              </w:rPr>
              <w:t>60</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 xml:space="preserve">Фон + </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P</w:t>
            </w:r>
            <w:r w:rsidRPr="00B660E7">
              <w:rPr>
                <w:szCs w:val="28"/>
                <w:vertAlign w:val="subscript"/>
              </w:rPr>
              <w:t>60</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 xml:space="preserve">Фон + </w:t>
            </w:r>
            <w:r w:rsidRPr="00B660E7">
              <w:rPr>
                <w:szCs w:val="28"/>
                <w:lang w:val="en-US"/>
              </w:rPr>
              <w:t>P</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 xml:space="preserve">Фон + </w:t>
            </w:r>
            <w:r w:rsidRPr="00B660E7">
              <w:rPr>
                <w:szCs w:val="28"/>
                <w:lang w:val="en-US"/>
              </w:rPr>
              <w:t>N</w:t>
            </w:r>
            <w:r w:rsidRPr="00B660E7">
              <w:rPr>
                <w:szCs w:val="28"/>
                <w:vertAlign w:val="subscript"/>
              </w:rPr>
              <w:t>60</w:t>
            </w:r>
            <w:r w:rsidRPr="00B660E7">
              <w:rPr>
                <w:szCs w:val="28"/>
              </w:rPr>
              <w:t xml:space="preserve"> </w:t>
            </w:r>
            <w:r w:rsidRPr="00B660E7">
              <w:rPr>
                <w:szCs w:val="28"/>
                <w:lang w:val="en-US"/>
              </w:rPr>
              <w:t>K</w:t>
            </w:r>
            <w:r w:rsidRPr="00B660E7">
              <w:rPr>
                <w:szCs w:val="28"/>
                <w:vertAlign w:val="subscript"/>
              </w:rPr>
              <w:t>60</w:t>
            </w:r>
          </w:p>
        </w:tc>
      </w:tr>
      <w:tr w:rsidR="00BB51FA" w:rsidRPr="00B660E7" w:rsidTr="00B660E7">
        <w:tc>
          <w:tcPr>
            <w:tcW w:w="2346" w:type="dxa"/>
            <w:shd w:val="clear" w:color="auto" w:fill="auto"/>
          </w:tcPr>
          <w:p w:rsidR="00BB51FA" w:rsidRPr="00B660E7" w:rsidRDefault="00BB51FA" w:rsidP="00B660E7">
            <w:pPr>
              <w:suppressAutoHyphens/>
              <w:spacing w:line="360" w:lineRule="auto"/>
              <w:rPr>
                <w:szCs w:val="28"/>
              </w:rPr>
            </w:pPr>
            <w:r w:rsidRPr="00B660E7">
              <w:rPr>
                <w:szCs w:val="28"/>
              </w:rPr>
              <w:t>Площадь, га</w:t>
            </w:r>
          </w:p>
        </w:tc>
        <w:tc>
          <w:tcPr>
            <w:tcW w:w="935" w:type="dxa"/>
            <w:shd w:val="clear" w:color="auto" w:fill="auto"/>
          </w:tcPr>
          <w:p w:rsidR="00BB51FA" w:rsidRPr="00B660E7" w:rsidRDefault="00BB51FA" w:rsidP="00B660E7">
            <w:pPr>
              <w:suppressAutoHyphens/>
              <w:spacing w:line="360" w:lineRule="auto"/>
              <w:rPr>
                <w:szCs w:val="28"/>
              </w:rPr>
            </w:pPr>
            <w:r w:rsidRPr="00B660E7">
              <w:rPr>
                <w:szCs w:val="28"/>
              </w:rPr>
              <w:t>100</w:t>
            </w:r>
          </w:p>
        </w:tc>
        <w:tc>
          <w:tcPr>
            <w:tcW w:w="1089" w:type="dxa"/>
            <w:shd w:val="clear" w:color="auto" w:fill="auto"/>
          </w:tcPr>
          <w:p w:rsidR="00BB51FA" w:rsidRPr="00B660E7" w:rsidRDefault="00BB51FA" w:rsidP="00B660E7">
            <w:pPr>
              <w:suppressAutoHyphens/>
              <w:spacing w:line="360" w:lineRule="auto"/>
              <w:rPr>
                <w:szCs w:val="28"/>
              </w:rPr>
            </w:pPr>
            <w:r w:rsidRPr="00B660E7">
              <w:rPr>
                <w:szCs w:val="28"/>
              </w:rPr>
              <w:t>100</w:t>
            </w:r>
          </w:p>
        </w:tc>
        <w:tc>
          <w:tcPr>
            <w:tcW w:w="1217" w:type="dxa"/>
            <w:shd w:val="clear" w:color="auto" w:fill="auto"/>
          </w:tcPr>
          <w:p w:rsidR="00BB51FA" w:rsidRPr="00B660E7" w:rsidRDefault="00BB51FA" w:rsidP="00B660E7">
            <w:pPr>
              <w:suppressAutoHyphens/>
              <w:spacing w:line="360" w:lineRule="auto"/>
              <w:rPr>
                <w:szCs w:val="28"/>
              </w:rPr>
            </w:pPr>
            <w:r w:rsidRPr="00B660E7">
              <w:rPr>
                <w:szCs w:val="28"/>
              </w:rPr>
              <w:t>100</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100</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100</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100</w:t>
            </w:r>
          </w:p>
        </w:tc>
      </w:tr>
      <w:tr w:rsidR="00BB51FA" w:rsidRPr="00B660E7" w:rsidTr="00B660E7">
        <w:tc>
          <w:tcPr>
            <w:tcW w:w="2346" w:type="dxa"/>
            <w:shd w:val="clear" w:color="auto" w:fill="auto"/>
          </w:tcPr>
          <w:p w:rsidR="00BB51FA" w:rsidRPr="00B660E7" w:rsidRDefault="00BB51FA" w:rsidP="00B660E7">
            <w:pPr>
              <w:suppressAutoHyphens/>
              <w:spacing w:line="360" w:lineRule="auto"/>
              <w:rPr>
                <w:szCs w:val="28"/>
              </w:rPr>
            </w:pPr>
            <w:r w:rsidRPr="00B660E7">
              <w:rPr>
                <w:szCs w:val="28"/>
              </w:rPr>
              <w:t>Урожайность, ц/га</w:t>
            </w:r>
          </w:p>
        </w:tc>
        <w:tc>
          <w:tcPr>
            <w:tcW w:w="935" w:type="dxa"/>
            <w:shd w:val="clear" w:color="auto" w:fill="auto"/>
          </w:tcPr>
          <w:p w:rsidR="00BB51FA" w:rsidRPr="00B660E7" w:rsidRDefault="00BB51FA" w:rsidP="00B660E7">
            <w:pPr>
              <w:suppressAutoHyphens/>
              <w:spacing w:line="360" w:lineRule="auto"/>
              <w:rPr>
                <w:szCs w:val="28"/>
              </w:rPr>
            </w:pPr>
            <w:r w:rsidRPr="00B660E7">
              <w:rPr>
                <w:szCs w:val="28"/>
              </w:rPr>
              <w:t>104</w:t>
            </w:r>
          </w:p>
        </w:tc>
        <w:tc>
          <w:tcPr>
            <w:tcW w:w="1089" w:type="dxa"/>
            <w:shd w:val="clear" w:color="auto" w:fill="auto"/>
          </w:tcPr>
          <w:p w:rsidR="00BB51FA" w:rsidRPr="00B660E7" w:rsidRDefault="00BB51FA" w:rsidP="00B660E7">
            <w:pPr>
              <w:suppressAutoHyphens/>
              <w:spacing w:line="360" w:lineRule="auto"/>
              <w:rPr>
                <w:szCs w:val="28"/>
              </w:rPr>
            </w:pPr>
            <w:r w:rsidRPr="00B660E7">
              <w:rPr>
                <w:szCs w:val="28"/>
              </w:rPr>
              <w:t>202</w:t>
            </w:r>
          </w:p>
        </w:tc>
        <w:tc>
          <w:tcPr>
            <w:tcW w:w="1217" w:type="dxa"/>
            <w:shd w:val="clear" w:color="auto" w:fill="auto"/>
          </w:tcPr>
          <w:p w:rsidR="00BB51FA" w:rsidRPr="00B660E7" w:rsidRDefault="00BB51FA" w:rsidP="00B660E7">
            <w:pPr>
              <w:suppressAutoHyphens/>
              <w:spacing w:line="360" w:lineRule="auto"/>
              <w:rPr>
                <w:szCs w:val="28"/>
              </w:rPr>
            </w:pPr>
            <w:r w:rsidRPr="00B660E7">
              <w:rPr>
                <w:szCs w:val="28"/>
              </w:rPr>
              <w:t>250</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238</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214</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232</w:t>
            </w:r>
          </w:p>
        </w:tc>
      </w:tr>
      <w:tr w:rsidR="00BB51FA" w:rsidRPr="00B660E7" w:rsidTr="00B660E7">
        <w:tc>
          <w:tcPr>
            <w:tcW w:w="2346" w:type="dxa"/>
            <w:shd w:val="clear" w:color="auto" w:fill="auto"/>
          </w:tcPr>
          <w:p w:rsidR="00BB51FA" w:rsidRPr="00B660E7" w:rsidRDefault="00BB51FA" w:rsidP="00B660E7">
            <w:pPr>
              <w:suppressAutoHyphens/>
              <w:spacing w:line="360" w:lineRule="auto"/>
              <w:rPr>
                <w:szCs w:val="28"/>
              </w:rPr>
            </w:pPr>
            <w:r w:rsidRPr="00B660E7">
              <w:rPr>
                <w:szCs w:val="28"/>
              </w:rPr>
              <w:t>Валовый сбор, т</w:t>
            </w:r>
          </w:p>
        </w:tc>
        <w:tc>
          <w:tcPr>
            <w:tcW w:w="935" w:type="dxa"/>
            <w:shd w:val="clear" w:color="auto" w:fill="auto"/>
          </w:tcPr>
          <w:p w:rsidR="00BB51FA" w:rsidRPr="00B660E7" w:rsidRDefault="00BB51FA" w:rsidP="00B660E7">
            <w:pPr>
              <w:suppressAutoHyphens/>
              <w:spacing w:line="360" w:lineRule="auto"/>
              <w:rPr>
                <w:szCs w:val="28"/>
              </w:rPr>
            </w:pPr>
            <w:r w:rsidRPr="00B660E7">
              <w:rPr>
                <w:szCs w:val="28"/>
              </w:rPr>
              <w:t>1040</w:t>
            </w:r>
          </w:p>
        </w:tc>
        <w:tc>
          <w:tcPr>
            <w:tcW w:w="1089" w:type="dxa"/>
            <w:shd w:val="clear" w:color="auto" w:fill="auto"/>
          </w:tcPr>
          <w:p w:rsidR="00BB51FA" w:rsidRPr="00B660E7" w:rsidRDefault="00BB51FA" w:rsidP="00B660E7">
            <w:pPr>
              <w:suppressAutoHyphens/>
              <w:spacing w:line="360" w:lineRule="auto"/>
              <w:rPr>
                <w:szCs w:val="28"/>
              </w:rPr>
            </w:pPr>
            <w:r w:rsidRPr="00B660E7">
              <w:rPr>
                <w:szCs w:val="28"/>
              </w:rPr>
              <w:t>2020</w:t>
            </w:r>
          </w:p>
        </w:tc>
        <w:tc>
          <w:tcPr>
            <w:tcW w:w="1217" w:type="dxa"/>
            <w:shd w:val="clear" w:color="auto" w:fill="auto"/>
          </w:tcPr>
          <w:p w:rsidR="00BB51FA" w:rsidRPr="00B660E7" w:rsidRDefault="00BB51FA" w:rsidP="00B660E7">
            <w:pPr>
              <w:suppressAutoHyphens/>
              <w:spacing w:line="360" w:lineRule="auto"/>
              <w:rPr>
                <w:szCs w:val="28"/>
              </w:rPr>
            </w:pPr>
            <w:r w:rsidRPr="00B660E7">
              <w:rPr>
                <w:szCs w:val="28"/>
              </w:rPr>
              <w:t>2500</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2380</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2140</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2320</w:t>
            </w:r>
          </w:p>
        </w:tc>
      </w:tr>
      <w:tr w:rsidR="00BB51FA" w:rsidRPr="00B660E7" w:rsidTr="00B660E7">
        <w:tc>
          <w:tcPr>
            <w:tcW w:w="2346" w:type="dxa"/>
            <w:shd w:val="clear" w:color="auto" w:fill="auto"/>
          </w:tcPr>
          <w:p w:rsidR="00BB51FA" w:rsidRPr="00B660E7" w:rsidRDefault="00BB51FA" w:rsidP="00B660E7">
            <w:pPr>
              <w:suppressAutoHyphens/>
              <w:spacing w:line="360" w:lineRule="auto"/>
              <w:rPr>
                <w:szCs w:val="28"/>
              </w:rPr>
            </w:pPr>
            <w:r w:rsidRPr="00B660E7">
              <w:rPr>
                <w:szCs w:val="28"/>
              </w:rPr>
              <w:t>Затраты, чел.час.</w:t>
            </w:r>
          </w:p>
        </w:tc>
        <w:tc>
          <w:tcPr>
            <w:tcW w:w="935" w:type="dxa"/>
            <w:shd w:val="clear" w:color="auto" w:fill="auto"/>
          </w:tcPr>
          <w:p w:rsidR="00BB51FA" w:rsidRPr="00B660E7" w:rsidRDefault="00BB51FA" w:rsidP="00B660E7">
            <w:pPr>
              <w:suppressAutoHyphens/>
              <w:spacing w:line="360" w:lineRule="auto"/>
              <w:rPr>
                <w:szCs w:val="28"/>
              </w:rPr>
            </w:pPr>
            <w:r w:rsidRPr="00B660E7">
              <w:rPr>
                <w:szCs w:val="28"/>
              </w:rPr>
              <w:t>5733</w:t>
            </w:r>
          </w:p>
        </w:tc>
        <w:tc>
          <w:tcPr>
            <w:tcW w:w="1089" w:type="dxa"/>
            <w:shd w:val="clear" w:color="auto" w:fill="auto"/>
          </w:tcPr>
          <w:p w:rsidR="00BB51FA" w:rsidRPr="00B660E7" w:rsidRDefault="00BB51FA" w:rsidP="00B660E7">
            <w:pPr>
              <w:suppressAutoHyphens/>
              <w:spacing w:line="360" w:lineRule="auto"/>
              <w:rPr>
                <w:szCs w:val="28"/>
              </w:rPr>
            </w:pPr>
            <w:r w:rsidRPr="00B660E7">
              <w:rPr>
                <w:szCs w:val="28"/>
              </w:rPr>
              <w:t>6535</w:t>
            </w:r>
          </w:p>
        </w:tc>
        <w:tc>
          <w:tcPr>
            <w:tcW w:w="1217" w:type="dxa"/>
            <w:shd w:val="clear" w:color="auto" w:fill="auto"/>
          </w:tcPr>
          <w:p w:rsidR="00BB51FA" w:rsidRPr="00B660E7" w:rsidRDefault="00BB51FA" w:rsidP="00B660E7">
            <w:pPr>
              <w:suppressAutoHyphens/>
              <w:spacing w:line="360" w:lineRule="auto"/>
              <w:rPr>
                <w:szCs w:val="28"/>
              </w:rPr>
            </w:pPr>
            <w:r w:rsidRPr="00B660E7">
              <w:rPr>
                <w:szCs w:val="28"/>
              </w:rPr>
              <w:t>6838</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6805</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6636</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6618</w:t>
            </w:r>
          </w:p>
        </w:tc>
      </w:tr>
      <w:tr w:rsidR="00BB51FA" w:rsidRPr="00B660E7" w:rsidTr="00B660E7">
        <w:tc>
          <w:tcPr>
            <w:tcW w:w="2346" w:type="dxa"/>
            <w:shd w:val="clear" w:color="auto" w:fill="auto"/>
          </w:tcPr>
          <w:p w:rsidR="00BB51FA" w:rsidRPr="00B660E7" w:rsidRDefault="00BB51FA" w:rsidP="00B660E7">
            <w:pPr>
              <w:suppressAutoHyphens/>
              <w:spacing w:line="360" w:lineRule="auto"/>
              <w:rPr>
                <w:szCs w:val="28"/>
              </w:rPr>
            </w:pPr>
            <w:r w:rsidRPr="00B660E7">
              <w:rPr>
                <w:szCs w:val="28"/>
              </w:rPr>
              <w:t>в т.ч. на 1 ц.</w:t>
            </w:r>
          </w:p>
        </w:tc>
        <w:tc>
          <w:tcPr>
            <w:tcW w:w="935" w:type="dxa"/>
            <w:shd w:val="clear" w:color="auto" w:fill="auto"/>
          </w:tcPr>
          <w:p w:rsidR="00BB51FA" w:rsidRPr="00B660E7" w:rsidRDefault="00BB51FA" w:rsidP="00B660E7">
            <w:pPr>
              <w:suppressAutoHyphens/>
              <w:spacing w:line="360" w:lineRule="auto"/>
              <w:rPr>
                <w:szCs w:val="28"/>
              </w:rPr>
            </w:pPr>
            <w:r w:rsidRPr="00B660E7">
              <w:rPr>
                <w:szCs w:val="28"/>
              </w:rPr>
              <w:t>0,55</w:t>
            </w:r>
          </w:p>
        </w:tc>
        <w:tc>
          <w:tcPr>
            <w:tcW w:w="1089" w:type="dxa"/>
            <w:shd w:val="clear" w:color="auto" w:fill="auto"/>
          </w:tcPr>
          <w:p w:rsidR="00BB51FA" w:rsidRPr="00B660E7" w:rsidRDefault="00BB51FA" w:rsidP="00B660E7">
            <w:pPr>
              <w:suppressAutoHyphens/>
              <w:spacing w:line="360" w:lineRule="auto"/>
              <w:rPr>
                <w:szCs w:val="28"/>
              </w:rPr>
            </w:pPr>
            <w:r w:rsidRPr="00B660E7">
              <w:rPr>
                <w:szCs w:val="28"/>
              </w:rPr>
              <w:t>0,32</w:t>
            </w:r>
          </w:p>
        </w:tc>
        <w:tc>
          <w:tcPr>
            <w:tcW w:w="1217" w:type="dxa"/>
            <w:shd w:val="clear" w:color="auto" w:fill="auto"/>
          </w:tcPr>
          <w:p w:rsidR="00BB51FA" w:rsidRPr="00B660E7" w:rsidRDefault="00BB51FA" w:rsidP="00B660E7">
            <w:pPr>
              <w:suppressAutoHyphens/>
              <w:spacing w:line="360" w:lineRule="auto"/>
              <w:rPr>
                <w:szCs w:val="28"/>
              </w:rPr>
            </w:pPr>
            <w:r w:rsidRPr="00B660E7">
              <w:rPr>
                <w:szCs w:val="28"/>
              </w:rPr>
              <w:t>0,27</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0,29</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0,31</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0,29</w:t>
            </w:r>
          </w:p>
        </w:tc>
      </w:tr>
      <w:tr w:rsidR="00BB51FA" w:rsidRPr="00B660E7" w:rsidTr="00B660E7">
        <w:tc>
          <w:tcPr>
            <w:tcW w:w="2346" w:type="dxa"/>
            <w:shd w:val="clear" w:color="auto" w:fill="auto"/>
          </w:tcPr>
          <w:p w:rsidR="00BB51FA" w:rsidRPr="00B660E7" w:rsidRDefault="00BB51FA" w:rsidP="00B660E7">
            <w:pPr>
              <w:suppressAutoHyphens/>
              <w:spacing w:line="360" w:lineRule="auto"/>
              <w:rPr>
                <w:szCs w:val="28"/>
              </w:rPr>
            </w:pPr>
            <w:r w:rsidRPr="00B660E7">
              <w:rPr>
                <w:szCs w:val="28"/>
              </w:rPr>
              <w:t>на 1 га</w:t>
            </w:r>
          </w:p>
        </w:tc>
        <w:tc>
          <w:tcPr>
            <w:tcW w:w="935" w:type="dxa"/>
            <w:shd w:val="clear" w:color="auto" w:fill="auto"/>
          </w:tcPr>
          <w:p w:rsidR="00BB51FA" w:rsidRPr="00B660E7" w:rsidRDefault="00BB51FA" w:rsidP="00B660E7">
            <w:pPr>
              <w:suppressAutoHyphens/>
              <w:spacing w:line="360" w:lineRule="auto"/>
              <w:rPr>
                <w:szCs w:val="28"/>
              </w:rPr>
            </w:pPr>
            <w:r w:rsidRPr="00B660E7">
              <w:rPr>
                <w:szCs w:val="28"/>
              </w:rPr>
              <w:t>57,3</w:t>
            </w:r>
          </w:p>
        </w:tc>
        <w:tc>
          <w:tcPr>
            <w:tcW w:w="1089" w:type="dxa"/>
            <w:shd w:val="clear" w:color="auto" w:fill="auto"/>
          </w:tcPr>
          <w:p w:rsidR="00BB51FA" w:rsidRPr="00B660E7" w:rsidRDefault="00BB51FA" w:rsidP="00B660E7">
            <w:pPr>
              <w:suppressAutoHyphens/>
              <w:spacing w:line="360" w:lineRule="auto"/>
              <w:rPr>
                <w:szCs w:val="28"/>
              </w:rPr>
            </w:pPr>
            <w:r w:rsidRPr="00B660E7">
              <w:rPr>
                <w:szCs w:val="28"/>
              </w:rPr>
              <w:t>65,4</w:t>
            </w:r>
          </w:p>
        </w:tc>
        <w:tc>
          <w:tcPr>
            <w:tcW w:w="1217" w:type="dxa"/>
            <w:shd w:val="clear" w:color="auto" w:fill="auto"/>
          </w:tcPr>
          <w:p w:rsidR="00BB51FA" w:rsidRPr="00B660E7" w:rsidRDefault="00BB51FA" w:rsidP="00B660E7">
            <w:pPr>
              <w:suppressAutoHyphens/>
              <w:spacing w:line="360" w:lineRule="auto"/>
              <w:rPr>
                <w:szCs w:val="28"/>
              </w:rPr>
            </w:pPr>
            <w:r w:rsidRPr="00B660E7">
              <w:rPr>
                <w:szCs w:val="28"/>
              </w:rPr>
              <w:t>68,4</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68,1</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66,4</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66,2</w:t>
            </w:r>
          </w:p>
        </w:tc>
      </w:tr>
      <w:tr w:rsidR="00BB51FA" w:rsidRPr="00B660E7" w:rsidTr="00B660E7">
        <w:tc>
          <w:tcPr>
            <w:tcW w:w="2346" w:type="dxa"/>
            <w:shd w:val="clear" w:color="auto" w:fill="auto"/>
          </w:tcPr>
          <w:p w:rsidR="00BB51FA" w:rsidRPr="00B660E7" w:rsidRDefault="00BB51FA" w:rsidP="00B660E7">
            <w:pPr>
              <w:suppressAutoHyphens/>
              <w:spacing w:line="360" w:lineRule="auto"/>
              <w:rPr>
                <w:szCs w:val="28"/>
              </w:rPr>
            </w:pPr>
            <w:r w:rsidRPr="00B660E7">
              <w:rPr>
                <w:szCs w:val="28"/>
              </w:rPr>
              <w:t>Цена реализации 1 ц руб.</w:t>
            </w:r>
          </w:p>
        </w:tc>
        <w:tc>
          <w:tcPr>
            <w:tcW w:w="935" w:type="dxa"/>
            <w:shd w:val="clear" w:color="auto" w:fill="auto"/>
          </w:tcPr>
          <w:p w:rsidR="00BB51FA" w:rsidRPr="00B660E7" w:rsidRDefault="00BB51FA" w:rsidP="00B660E7">
            <w:pPr>
              <w:suppressAutoHyphens/>
              <w:spacing w:line="360" w:lineRule="auto"/>
              <w:rPr>
                <w:szCs w:val="28"/>
              </w:rPr>
            </w:pPr>
            <w:r w:rsidRPr="00B660E7">
              <w:rPr>
                <w:szCs w:val="28"/>
              </w:rPr>
              <w:t>250</w:t>
            </w:r>
          </w:p>
        </w:tc>
        <w:tc>
          <w:tcPr>
            <w:tcW w:w="1089" w:type="dxa"/>
            <w:shd w:val="clear" w:color="auto" w:fill="auto"/>
          </w:tcPr>
          <w:p w:rsidR="00BB51FA" w:rsidRPr="00B660E7" w:rsidRDefault="00BB51FA" w:rsidP="00B660E7">
            <w:pPr>
              <w:suppressAutoHyphens/>
              <w:spacing w:line="360" w:lineRule="auto"/>
              <w:rPr>
                <w:szCs w:val="28"/>
              </w:rPr>
            </w:pPr>
            <w:r w:rsidRPr="00B660E7">
              <w:rPr>
                <w:szCs w:val="28"/>
              </w:rPr>
              <w:t>250</w:t>
            </w:r>
          </w:p>
        </w:tc>
        <w:tc>
          <w:tcPr>
            <w:tcW w:w="1217" w:type="dxa"/>
            <w:shd w:val="clear" w:color="auto" w:fill="auto"/>
          </w:tcPr>
          <w:p w:rsidR="00BB51FA" w:rsidRPr="00B660E7" w:rsidRDefault="00BB51FA" w:rsidP="00B660E7">
            <w:pPr>
              <w:suppressAutoHyphens/>
              <w:spacing w:line="360" w:lineRule="auto"/>
              <w:rPr>
                <w:szCs w:val="28"/>
              </w:rPr>
            </w:pPr>
            <w:r w:rsidRPr="00B660E7">
              <w:rPr>
                <w:szCs w:val="28"/>
              </w:rPr>
              <w:t>250</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250</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250</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250</w:t>
            </w:r>
          </w:p>
        </w:tc>
      </w:tr>
      <w:tr w:rsidR="00BB51FA" w:rsidRPr="00B660E7" w:rsidTr="00B660E7">
        <w:tc>
          <w:tcPr>
            <w:tcW w:w="2346" w:type="dxa"/>
            <w:shd w:val="clear" w:color="auto" w:fill="auto"/>
          </w:tcPr>
          <w:p w:rsidR="00BB51FA" w:rsidRPr="00B660E7" w:rsidRDefault="00BB51FA" w:rsidP="00B660E7">
            <w:pPr>
              <w:suppressAutoHyphens/>
              <w:spacing w:line="360" w:lineRule="auto"/>
              <w:rPr>
                <w:szCs w:val="28"/>
              </w:rPr>
            </w:pPr>
            <w:r w:rsidRPr="00B660E7">
              <w:rPr>
                <w:szCs w:val="28"/>
              </w:rPr>
              <w:t>Стоимость ВП, тыс.руб.</w:t>
            </w:r>
          </w:p>
        </w:tc>
        <w:tc>
          <w:tcPr>
            <w:tcW w:w="935" w:type="dxa"/>
            <w:shd w:val="clear" w:color="auto" w:fill="auto"/>
          </w:tcPr>
          <w:p w:rsidR="00BB51FA" w:rsidRPr="00B660E7" w:rsidRDefault="00BB51FA" w:rsidP="00B660E7">
            <w:pPr>
              <w:suppressAutoHyphens/>
              <w:spacing w:line="360" w:lineRule="auto"/>
              <w:rPr>
                <w:szCs w:val="28"/>
              </w:rPr>
            </w:pPr>
            <w:r w:rsidRPr="00B660E7">
              <w:rPr>
                <w:szCs w:val="28"/>
              </w:rPr>
              <w:t>2470</w:t>
            </w:r>
          </w:p>
        </w:tc>
        <w:tc>
          <w:tcPr>
            <w:tcW w:w="1089" w:type="dxa"/>
            <w:shd w:val="clear" w:color="auto" w:fill="auto"/>
          </w:tcPr>
          <w:p w:rsidR="00BB51FA" w:rsidRPr="00B660E7" w:rsidRDefault="00BB51FA" w:rsidP="00B660E7">
            <w:pPr>
              <w:suppressAutoHyphens/>
              <w:spacing w:line="360" w:lineRule="auto"/>
              <w:rPr>
                <w:szCs w:val="28"/>
              </w:rPr>
            </w:pPr>
            <w:r w:rsidRPr="00B660E7">
              <w:rPr>
                <w:szCs w:val="28"/>
              </w:rPr>
              <w:t>4798</w:t>
            </w:r>
          </w:p>
        </w:tc>
        <w:tc>
          <w:tcPr>
            <w:tcW w:w="1217" w:type="dxa"/>
            <w:shd w:val="clear" w:color="auto" w:fill="auto"/>
          </w:tcPr>
          <w:p w:rsidR="00BB51FA" w:rsidRPr="00B660E7" w:rsidRDefault="00BB51FA" w:rsidP="00B660E7">
            <w:pPr>
              <w:suppressAutoHyphens/>
              <w:spacing w:line="360" w:lineRule="auto"/>
              <w:rPr>
                <w:szCs w:val="28"/>
              </w:rPr>
            </w:pPr>
            <w:r w:rsidRPr="00B660E7">
              <w:rPr>
                <w:szCs w:val="28"/>
              </w:rPr>
              <w:t>5938</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5540</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5083</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5510</w:t>
            </w:r>
          </w:p>
        </w:tc>
      </w:tr>
      <w:tr w:rsidR="00BB51FA" w:rsidRPr="00B660E7" w:rsidTr="00B660E7">
        <w:tc>
          <w:tcPr>
            <w:tcW w:w="2346" w:type="dxa"/>
            <w:shd w:val="clear" w:color="auto" w:fill="auto"/>
          </w:tcPr>
          <w:p w:rsidR="00BB51FA" w:rsidRPr="00B660E7" w:rsidRDefault="00BB51FA" w:rsidP="00B660E7">
            <w:pPr>
              <w:suppressAutoHyphens/>
              <w:spacing w:line="360" w:lineRule="auto"/>
              <w:rPr>
                <w:szCs w:val="28"/>
              </w:rPr>
            </w:pPr>
            <w:r w:rsidRPr="00B660E7">
              <w:rPr>
                <w:szCs w:val="28"/>
              </w:rPr>
              <w:t>Прямые затраты всего, тыс.руб.</w:t>
            </w:r>
          </w:p>
        </w:tc>
        <w:tc>
          <w:tcPr>
            <w:tcW w:w="935" w:type="dxa"/>
            <w:shd w:val="clear" w:color="auto" w:fill="auto"/>
          </w:tcPr>
          <w:p w:rsidR="00BB51FA" w:rsidRPr="00B660E7" w:rsidRDefault="00BB51FA" w:rsidP="00B660E7">
            <w:pPr>
              <w:suppressAutoHyphens/>
              <w:spacing w:line="360" w:lineRule="auto"/>
              <w:rPr>
                <w:szCs w:val="28"/>
              </w:rPr>
            </w:pPr>
            <w:r w:rsidRPr="00B660E7">
              <w:rPr>
                <w:szCs w:val="28"/>
              </w:rPr>
              <w:t>2509</w:t>
            </w:r>
          </w:p>
        </w:tc>
        <w:tc>
          <w:tcPr>
            <w:tcW w:w="1089" w:type="dxa"/>
            <w:shd w:val="clear" w:color="auto" w:fill="auto"/>
          </w:tcPr>
          <w:p w:rsidR="00BB51FA" w:rsidRPr="00B660E7" w:rsidRDefault="00BB51FA" w:rsidP="00B660E7">
            <w:pPr>
              <w:suppressAutoHyphens/>
              <w:spacing w:line="360" w:lineRule="auto"/>
              <w:rPr>
                <w:szCs w:val="28"/>
              </w:rPr>
            </w:pPr>
            <w:r w:rsidRPr="00B660E7">
              <w:rPr>
                <w:szCs w:val="28"/>
              </w:rPr>
              <w:t>2784</w:t>
            </w:r>
          </w:p>
        </w:tc>
        <w:tc>
          <w:tcPr>
            <w:tcW w:w="1217" w:type="dxa"/>
            <w:shd w:val="clear" w:color="auto" w:fill="auto"/>
          </w:tcPr>
          <w:p w:rsidR="00BB51FA" w:rsidRPr="00B660E7" w:rsidRDefault="00BB51FA" w:rsidP="00B660E7">
            <w:pPr>
              <w:suppressAutoHyphens/>
              <w:spacing w:line="360" w:lineRule="auto"/>
              <w:rPr>
                <w:szCs w:val="28"/>
              </w:rPr>
            </w:pPr>
            <w:r w:rsidRPr="00B660E7">
              <w:rPr>
                <w:szCs w:val="28"/>
              </w:rPr>
              <w:t>3030</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2688</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2622</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2556</w:t>
            </w:r>
          </w:p>
        </w:tc>
      </w:tr>
      <w:tr w:rsidR="00BB51FA" w:rsidRPr="00B660E7" w:rsidTr="00B660E7">
        <w:tc>
          <w:tcPr>
            <w:tcW w:w="2346" w:type="dxa"/>
            <w:shd w:val="clear" w:color="auto" w:fill="auto"/>
          </w:tcPr>
          <w:p w:rsidR="00BB51FA" w:rsidRPr="00B660E7" w:rsidRDefault="00BB51FA" w:rsidP="00B660E7">
            <w:pPr>
              <w:suppressAutoHyphens/>
              <w:spacing w:line="360" w:lineRule="auto"/>
              <w:rPr>
                <w:szCs w:val="28"/>
              </w:rPr>
            </w:pPr>
            <w:r w:rsidRPr="00B660E7">
              <w:rPr>
                <w:szCs w:val="28"/>
              </w:rPr>
              <w:t>в т.ч. на 1 ц. тыс.руб.</w:t>
            </w:r>
          </w:p>
        </w:tc>
        <w:tc>
          <w:tcPr>
            <w:tcW w:w="935" w:type="dxa"/>
            <w:shd w:val="clear" w:color="auto" w:fill="auto"/>
          </w:tcPr>
          <w:p w:rsidR="00BB51FA" w:rsidRPr="00B660E7" w:rsidRDefault="00BB51FA" w:rsidP="00B660E7">
            <w:pPr>
              <w:suppressAutoHyphens/>
              <w:spacing w:line="360" w:lineRule="auto"/>
              <w:rPr>
                <w:szCs w:val="28"/>
              </w:rPr>
            </w:pPr>
            <w:r w:rsidRPr="00B660E7">
              <w:rPr>
                <w:szCs w:val="28"/>
              </w:rPr>
              <w:t>241,3</w:t>
            </w:r>
          </w:p>
        </w:tc>
        <w:tc>
          <w:tcPr>
            <w:tcW w:w="1089" w:type="dxa"/>
            <w:shd w:val="clear" w:color="auto" w:fill="auto"/>
          </w:tcPr>
          <w:p w:rsidR="00BB51FA" w:rsidRPr="00B660E7" w:rsidRDefault="00BB51FA" w:rsidP="00B660E7">
            <w:pPr>
              <w:suppressAutoHyphens/>
              <w:spacing w:line="360" w:lineRule="auto"/>
              <w:rPr>
                <w:szCs w:val="28"/>
              </w:rPr>
            </w:pPr>
            <w:r w:rsidRPr="00B660E7">
              <w:rPr>
                <w:szCs w:val="28"/>
              </w:rPr>
              <w:t>138</w:t>
            </w:r>
          </w:p>
        </w:tc>
        <w:tc>
          <w:tcPr>
            <w:tcW w:w="1217" w:type="dxa"/>
            <w:shd w:val="clear" w:color="auto" w:fill="auto"/>
          </w:tcPr>
          <w:p w:rsidR="00BB51FA" w:rsidRPr="00B660E7" w:rsidRDefault="00BB51FA" w:rsidP="00B660E7">
            <w:pPr>
              <w:suppressAutoHyphens/>
              <w:spacing w:line="360" w:lineRule="auto"/>
              <w:rPr>
                <w:szCs w:val="28"/>
              </w:rPr>
            </w:pPr>
            <w:r w:rsidRPr="00B660E7">
              <w:rPr>
                <w:szCs w:val="28"/>
              </w:rPr>
              <w:t>121</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113</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123</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110</w:t>
            </w:r>
          </w:p>
        </w:tc>
      </w:tr>
      <w:tr w:rsidR="00BB51FA" w:rsidRPr="00B660E7" w:rsidTr="00B660E7">
        <w:tc>
          <w:tcPr>
            <w:tcW w:w="2346" w:type="dxa"/>
            <w:shd w:val="clear" w:color="auto" w:fill="auto"/>
          </w:tcPr>
          <w:p w:rsidR="00BB51FA" w:rsidRPr="00B660E7" w:rsidRDefault="00BB51FA" w:rsidP="00B660E7">
            <w:pPr>
              <w:suppressAutoHyphens/>
              <w:spacing w:line="360" w:lineRule="auto"/>
              <w:rPr>
                <w:szCs w:val="28"/>
              </w:rPr>
            </w:pPr>
            <w:r w:rsidRPr="00B660E7">
              <w:rPr>
                <w:szCs w:val="28"/>
              </w:rPr>
              <w:t>на 1 га тыс.руб.</w:t>
            </w:r>
          </w:p>
        </w:tc>
        <w:tc>
          <w:tcPr>
            <w:tcW w:w="935" w:type="dxa"/>
            <w:shd w:val="clear" w:color="auto" w:fill="auto"/>
          </w:tcPr>
          <w:p w:rsidR="00BB51FA" w:rsidRPr="00B660E7" w:rsidRDefault="00BB51FA" w:rsidP="00B660E7">
            <w:pPr>
              <w:suppressAutoHyphens/>
              <w:spacing w:line="360" w:lineRule="auto"/>
              <w:rPr>
                <w:szCs w:val="28"/>
              </w:rPr>
            </w:pPr>
            <w:r w:rsidRPr="00B660E7">
              <w:rPr>
                <w:szCs w:val="28"/>
              </w:rPr>
              <w:t>25,1</w:t>
            </w:r>
          </w:p>
        </w:tc>
        <w:tc>
          <w:tcPr>
            <w:tcW w:w="1089" w:type="dxa"/>
            <w:shd w:val="clear" w:color="auto" w:fill="auto"/>
          </w:tcPr>
          <w:p w:rsidR="00BB51FA" w:rsidRPr="00B660E7" w:rsidRDefault="00BB51FA" w:rsidP="00B660E7">
            <w:pPr>
              <w:suppressAutoHyphens/>
              <w:spacing w:line="360" w:lineRule="auto"/>
              <w:rPr>
                <w:szCs w:val="28"/>
              </w:rPr>
            </w:pPr>
            <w:r w:rsidRPr="00B660E7">
              <w:rPr>
                <w:szCs w:val="28"/>
              </w:rPr>
              <w:t>27,8</w:t>
            </w:r>
          </w:p>
        </w:tc>
        <w:tc>
          <w:tcPr>
            <w:tcW w:w="1217" w:type="dxa"/>
            <w:shd w:val="clear" w:color="auto" w:fill="auto"/>
          </w:tcPr>
          <w:p w:rsidR="00BB51FA" w:rsidRPr="00B660E7" w:rsidRDefault="00BB51FA" w:rsidP="00B660E7">
            <w:pPr>
              <w:suppressAutoHyphens/>
              <w:spacing w:line="360" w:lineRule="auto"/>
              <w:rPr>
                <w:szCs w:val="28"/>
              </w:rPr>
            </w:pPr>
            <w:r w:rsidRPr="00B660E7">
              <w:rPr>
                <w:szCs w:val="28"/>
              </w:rPr>
              <w:t>30,3</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26,9</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26,2</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25,6</w:t>
            </w:r>
          </w:p>
        </w:tc>
      </w:tr>
      <w:tr w:rsidR="00BB51FA" w:rsidRPr="00B660E7" w:rsidTr="00B660E7">
        <w:tc>
          <w:tcPr>
            <w:tcW w:w="2346" w:type="dxa"/>
            <w:shd w:val="clear" w:color="auto" w:fill="auto"/>
          </w:tcPr>
          <w:p w:rsidR="00BB51FA" w:rsidRPr="00B660E7" w:rsidRDefault="00BB51FA" w:rsidP="00B660E7">
            <w:pPr>
              <w:suppressAutoHyphens/>
              <w:spacing w:line="360" w:lineRule="auto"/>
              <w:rPr>
                <w:szCs w:val="28"/>
              </w:rPr>
            </w:pPr>
            <w:r w:rsidRPr="00B660E7">
              <w:rPr>
                <w:szCs w:val="28"/>
              </w:rPr>
              <w:t>Прибыль, убыток, тыс.руб.</w:t>
            </w:r>
          </w:p>
        </w:tc>
        <w:tc>
          <w:tcPr>
            <w:tcW w:w="935" w:type="dxa"/>
            <w:shd w:val="clear" w:color="auto" w:fill="auto"/>
          </w:tcPr>
          <w:p w:rsidR="00BB51FA" w:rsidRPr="00B660E7" w:rsidRDefault="00BB51FA" w:rsidP="00B660E7">
            <w:pPr>
              <w:suppressAutoHyphens/>
              <w:spacing w:line="360" w:lineRule="auto"/>
              <w:rPr>
                <w:szCs w:val="28"/>
              </w:rPr>
            </w:pPr>
            <w:r w:rsidRPr="00B660E7">
              <w:rPr>
                <w:szCs w:val="28"/>
              </w:rPr>
              <w:t>-39</w:t>
            </w:r>
          </w:p>
        </w:tc>
        <w:tc>
          <w:tcPr>
            <w:tcW w:w="1089" w:type="dxa"/>
            <w:shd w:val="clear" w:color="auto" w:fill="auto"/>
          </w:tcPr>
          <w:p w:rsidR="00BB51FA" w:rsidRPr="00B660E7" w:rsidRDefault="00BB51FA" w:rsidP="00B660E7">
            <w:pPr>
              <w:suppressAutoHyphens/>
              <w:spacing w:line="360" w:lineRule="auto"/>
              <w:rPr>
                <w:szCs w:val="28"/>
              </w:rPr>
            </w:pPr>
            <w:r w:rsidRPr="00B660E7">
              <w:rPr>
                <w:szCs w:val="28"/>
              </w:rPr>
              <w:t>2014</w:t>
            </w:r>
          </w:p>
        </w:tc>
        <w:tc>
          <w:tcPr>
            <w:tcW w:w="1217" w:type="dxa"/>
            <w:shd w:val="clear" w:color="auto" w:fill="auto"/>
          </w:tcPr>
          <w:p w:rsidR="00BB51FA" w:rsidRPr="00B660E7" w:rsidRDefault="00BB51FA" w:rsidP="00B660E7">
            <w:pPr>
              <w:suppressAutoHyphens/>
              <w:spacing w:line="360" w:lineRule="auto"/>
              <w:rPr>
                <w:szCs w:val="28"/>
              </w:rPr>
            </w:pPr>
            <w:r w:rsidRPr="00B660E7">
              <w:rPr>
                <w:szCs w:val="28"/>
              </w:rPr>
              <w:t>2908</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2852</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2461</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2954</w:t>
            </w:r>
          </w:p>
        </w:tc>
      </w:tr>
      <w:tr w:rsidR="00BB51FA" w:rsidRPr="00B660E7" w:rsidTr="00B660E7">
        <w:tc>
          <w:tcPr>
            <w:tcW w:w="2346" w:type="dxa"/>
            <w:shd w:val="clear" w:color="auto" w:fill="auto"/>
          </w:tcPr>
          <w:p w:rsidR="00BB51FA" w:rsidRPr="00B660E7" w:rsidRDefault="00BB51FA" w:rsidP="00B660E7">
            <w:pPr>
              <w:suppressAutoHyphens/>
              <w:spacing w:line="360" w:lineRule="auto"/>
              <w:rPr>
                <w:szCs w:val="28"/>
              </w:rPr>
            </w:pPr>
            <w:r w:rsidRPr="00B660E7">
              <w:rPr>
                <w:szCs w:val="28"/>
              </w:rPr>
              <w:t>Уровень рентабельности, %</w:t>
            </w:r>
          </w:p>
        </w:tc>
        <w:tc>
          <w:tcPr>
            <w:tcW w:w="935" w:type="dxa"/>
            <w:shd w:val="clear" w:color="auto" w:fill="auto"/>
          </w:tcPr>
          <w:p w:rsidR="00BB51FA" w:rsidRPr="00B660E7" w:rsidRDefault="00BB51FA" w:rsidP="00B660E7">
            <w:pPr>
              <w:suppressAutoHyphens/>
              <w:spacing w:line="360" w:lineRule="auto"/>
              <w:rPr>
                <w:szCs w:val="28"/>
              </w:rPr>
            </w:pPr>
            <w:r w:rsidRPr="00B660E7">
              <w:rPr>
                <w:szCs w:val="28"/>
              </w:rPr>
              <w:t>-</w:t>
            </w:r>
          </w:p>
        </w:tc>
        <w:tc>
          <w:tcPr>
            <w:tcW w:w="1089" w:type="dxa"/>
            <w:shd w:val="clear" w:color="auto" w:fill="auto"/>
          </w:tcPr>
          <w:p w:rsidR="00BB51FA" w:rsidRPr="00B660E7" w:rsidRDefault="00BB51FA" w:rsidP="00B660E7">
            <w:pPr>
              <w:suppressAutoHyphens/>
              <w:spacing w:line="360" w:lineRule="auto"/>
              <w:rPr>
                <w:szCs w:val="28"/>
              </w:rPr>
            </w:pPr>
            <w:r w:rsidRPr="00B660E7">
              <w:rPr>
                <w:szCs w:val="28"/>
              </w:rPr>
              <w:t>72,3</w:t>
            </w:r>
          </w:p>
        </w:tc>
        <w:tc>
          <w:tcPr>
            <w:tcW w:w="1217" w:type="dxa"/>
            <w:shd w:val="clear" w:color="auto" w:fill="auto"/>
          </w:tcPr>
          <w:p w:rsidR="00BB51FA" w:rsidRPr="00B660E7" w:rsidRDefault="00BB51FA" w:rsidP="00B660E7">
            <w:pPr>
              <w:suppressAutoHyphens/>
              <w:spacing w:line="360" w:lineRule="auto"/>
              <w:rPr>
                <w:szCs w:val="28"/>
              </w:rPr>
            </w:pPr>
            <w:r w:rsidRPr="00B660E7">
              <w:rPr>
                <w:szCs w:val="28"/>
              </w:rPr>
              <w:t>96,0</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106,1</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93,8</w:t>
            </w:r>
          </w:p>
        </w:tc>
        <w:tc>
          <w:tcPr>
            <w:tcW w:w="1218" w:type="dxa"/>
            <w:shd w:val="clear" w:color="auto" w:fill="auto"/>
          </w:tcPr>
          <w:p w:rsidR="00BB51FA" w:rsidRPr="00B660E7" w:rsidRDefault="00BB51FA" w:rsidP="00B660E7">
            <w:pPr>
              <w:suppressAutoHyphens/>
              <w:spacing w:line="360" w:lineRule="auto"/>
              <w:rPr>
                <w:szCs w:val="28"/>
              </w:rPr>
            </w:pPr>
            <w:r w:rsidRPr="00B660E7">
              <w:rPr>
                <w:szCs w:val="28"/>
              </w:rPr>
              <w:t>115,6</w:t>
            </w:r>
          </w:p>
        </w:tc>
      </w:tr>
    </w:tbl>
    <w:p w:rsidR="00BB51FA" w:rsidRPr="00D73102" w:rsidRDefault="005D49CA" w:rsidP="00D73102">
      <w:pPr>
        <w:suppressAutoHyphens/>
        <w:spacing w:line="360" w:lineRule="auto"/>
        <w:ind w:firstLine="709"/>
        <w:jc w:val="both"/>
        <w:rPr>
          <w:sz w:val="28"/>
          <w:szCs w:val="28"/>
        </w:rPr>
      </w:pPr>
      <w:r>
        <w:rPr>
          <w:sz w:val="28"/>
          <w:szCs w:val="28"/>
        </w:rPr>
        <w:br w:type="page"/>
      </w:r>
      <w:r w:rsidR="00BB51FA" w:rsidRPr="00D73102">
        <w:rPr>
          <w:sz w:val="28"/>
          <w:szCs w:val="28"/>
        </w:rPr>
        <w:t>Из данных таблицы можно сделать следующие выводы из всех вариантов опыта самым не рентабельным, низко урожайным и убыточным является контроль, где убыток составил 39 тыс.руб., а урожайность 104 ц/га. С применением минеральных удобрений возрастает урожайность картофеля, рентабельность, уменьшаются производственные затраты.</w:t>
      </w:r>
    </w:p>
    <w:p w:rsidR="00BB51FA" w:rsidRPr="00D73102" w:rsidRDefault="00BB51FA" w:rsidP="00D73102">
      <w:pPr>
        <w:suppressAutoHyphens/>
        <w:spacing w:line="360" w:lineRule="auto"/>
        <w:ind w:firstLine="709"/>
        <w:jc w:val="both"/>
        <w:rPr>
          <w:sz w:val="28"/>
          <w:szCs w:val="28"/>
        </w:rPr>
      </w:pPr>
      <w:r w:rsidRPr="00D73102">
        <w:rPr>
          <w:sz w:val="28"/>
          <w:szCs w:val="28"/>
        </w:rPr>
        <w:t>Наиболее урожайными вариантами являются Фон +</w:t>
      </w:r>
      <w:r w:rsidRPr="00D73102">
        <w:rPr>
          <w:sz w:val="28"/>
          <w:szCs w:val="28"/>
          <w:lang w:val="en-US"/>
        </w:rPr>
        <w:t>N</w:t>
      </w:r>
      <w:r w:rsidRPr="00D73102">
        <w:rPr>
          <w:sz w:val="28"/>
          <w:szCs w:val="28"/>
          <w:vertAlign w:val="subscript"/>
        </w:rPr>
        <w:t>60</w:t>
      </w:r>
      <w:r w:rsidRPr="00D73102">
        <w:rPr>
          <w:sz w:val="28"/>
          <w:szCs w:val="28"/>
        </w:rPr>
        <w:t xml:space="preserve"> </w:t>
      </w:r>
      <w:r w:rsidRPr="00D73102">
        <w:rPr>
          <w:sz w:val="28"/>
          <w:szCs w:val="28"/>
          <w:lang w:val="en-US"/>
        </w:rPr>
        <w:t>P</w:t>
      </w:r>
      <w:r w:rsidRPr="00D73102">
        <w:rPr>
          <w:sz w:val="28"/>
          <w:szCs w:val="28"/>
          <w:vertAlign w:val="subscript"/>
        </w:rPr>
        <w:t>60</w:t>
      </w:r>
      <w:r w:rsidRPr="00D73102">
        <w:rPr>
          <w:sz w:val="28"/>
          <w:szCs w:val="28"/>
        </w:rPr>
        <w:t xml:space="preserve"> </w:t>
      </w:r>
      <w:r w:rsidRPr="00D73102">
        <w:rPr>
          <w:sz w:val="28"/>
          <w:szCs w:val="28"/>
          <w:lang w:val="en-US"/>
        </w:rPr>
        <w:t>K</w:t>
      </w:r>
      <w:r w:rsidRPr="00D73102">
        <w:rPr>
          <w:sz w:val="28"/>
          <w:szCs w:val="28"/>
          <w:vertAlign w:val="subscript"/>
        </w:rPr>
        <w:t>60</w:t>
      </w:r>
      <w:r w:rsidRPr="00D73102">
        <w:rPr>
          <w:sz w:val="28"/>
          <w:szCs w:val="28"/>
        </w:rPr>
        <w:t xml:space="preserve"> (250 ц/га, Фон + </w:t>
      </w:r>
      <w:r w:rsidRPr="00D73102">
        <w:rPr>
          <w:sz w:val="28"/>
          <w:szCs w:val="28"/>
          <w:lang w:val="en-US"/>
        </w:rPr>
        <w:t>N</w:t>
      </w:r>
      <w:r w:rsidRPr="00D73102">
        <w:rPr>
          <w:sz w:val="28"/>
          <w:szCs w:val="28"/>
          <w:vertAlign w:val="subscript"/>
        </w:rPr>
        <w:t>60</w:t>
      </w:r>
      <w:r w:rsidRPr="00D73102">
        <w:rPr>
          <w:sz w:val="28"/>
          <w:szCs w:val="28"/>
        </w:rPr>
        <w:t xml:space="preserve"> </w:t>
      </w:r>
      <w:r w:rsidRPr="00D73102">
        <w:rPr>
          <w:sz w:val="28"/>
          <w:szCs w:val="28"/>
          <w:lang w:val="en-US"/>
        </w:rPr>
        <w:t>P</w:t>
      </w:r>
      <w:r w:rsidRPr="00D73102">
        <w:rPr>
          <w:sz w:val="28"/>
          <w:szCs w:val="28"/>
          <w:vertAlign w:val="subscript"/>
        </w:rPr>
        <w:t>60</w:t>
      </w:r>
      <w:r w:rsidRPr="00D73102">
        <w:rPr>
          <w:sz w:val="28"/>
          <w:szCs w:val="28"/>
        </w:rPr>
        <w:t xml:space="preserve"> (238 ц/га), Фон + </w:t>
      </w:r>
      <w:r w:rsidRPr="00D73102">
        <w:rPr>
          <w:sz w:val="28"/>
          <w:szCs w:val="28"/>
          <w:lang w:val="en-US"/>
        </w:rPr>
        <w:t>N</w:t>
      </w:r>
      <w:r w:rsidRPr="00D73102">
        <w:rPr>
          <w:sz w:val="28"/>
          <w:szCs w:val="28"/>
          <w:vertAlign w:val="subscript"/>
        </w:rPr>
        <w:t>60</w:t>
      </w:r>
      <w:r w:rsidRPr="00D73102">
        <w:rPr>
          <w:sz w:val="28"/>
          <w:szCs w:val="28"/>
        </w:rPr>
        <w:t xml:space="preserve"> </w:t>
      </w:r>
      <w:r w:rsidRPr="00D73102">
        <w:rPr>
          <w:sz w:val="28"/>
          <w:szCs w:val="28"/>
          <w:lang w:val="en-US"/>
        </w:rPr>
        <w:t>K</w:t>
      </w:r>
      <w:r w:rsidRPr="00D73102">
        <w:rPr>
          <w:sz w:val="28"/>
          <w:szCs w:val="28"/>
          <w:vertAlign w:val="subscript"/>
        </w:rPr>
        <w:t>60</w:t>
      </w:r>
      <w:r w:rsidRPr="00D73102">
        <w:rPr>
          <w:sz w:val="28"/>
          <w:szCs w:val="28"/>
        </w:rPr>
        <w:t xml:space="preserve"> (232 ц/га).</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Из всех вариантов наиболее рентабельным оказался Фон + </w:t>
      </w:r>
      <w:r w:rsidRPr="00D73102">
        <w:rPr>
          <w:sz w:val="28"/>
          <w:szCs w:val="28"/>
          <w:lang w:val="en-US"/>
        </w:rPr>
        <w:t>N</w:t>
      </w:r>
      <w:r w:rsidRPr="00D73102">
        <w:rPr>
          <w:sz w:val="28"/>
          <w:szCs w:val="28"/>
          <w:vertAlign w:val="subscript"/>
        </w:rPr>
        <w:t>60</w:t>
      </w:r>
      <w:r w:rsidRPr="00D73102">
        <w:rPr>
          <w:sz w:val="28"/>
          <w:szCs w:val="28"/>
        </w:rPr>
        <w:t xml:space="preserve"> </w:t>
      </w:r>
      <w:r w:rsidRPr="00D73102">
        <w:rPr>
          <w:sz w:val="28"/>
          <w:szCs w:val="28"/>
          <w:lang w:val="en-US"/>
        </w:rPr>
        <w:t>K</w:t>
      </w:r>
      <w:r w:rsidRPr="00D73102">
        <w:rPr>
          <w:sz w:val="28"/>
          <w:szCs w:val="28"/>
          <w:vertAlign w:val="subscript"/>
        </w:rPr>
        <w:t>60</w:t>
      </w:r>
      <w:r w:rsidRPr="00D73102">
        <w:rPr>
          <w:sz w:val="28"/>
          <w:szCs w:val="28"/>
        </w:rPr>
        <w:t xml:space="preserve"> , где составила 115,6%.</w:t>
      </w:r>
    </w:p>
    <w:p w:rsidR="00BB51FA" w:rsidRPr="00D73102" w:rsidRDefault="00BB51FA" w:rsidP="00D73102">
      <w:pPr>
        <w:suppressAutoHyphens/>
        <w:spacing w:line="360" w:lineRule="auto"/>
        <w:ind w:firstLine="709"/>
        <w:jc w:val="both"/>
        <w:rPr>
          <w:sz w:val="28"/>
          <w:szCs w:val="28"/>
        </w:rPr>
      </w:pPr>
      <w:r w:rsidRPr="00D73102">
        <w:rPr>
          <w:sz w:val="28"/>
          <w:szCs w:val="28"/>
        </w:rPr>
        <w:t>Продукция реализовывалась по гибким ценам, которые зависели от качества семенного картофеля.</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bCs/>
          <w:sz w:val="28"/>
          <w:szCs w:val="32"/>
        </w:rPr>
      </w:pPr>
      <w:r w:rsidRPr="00D73102">
        <w:rPr>
          <w:bCs/>
          <w:sz w:val="28"/>
          <w:szCs w:val="32"/>
        </w:rPr>
        <w:br w:type="page"/>
        <w:t>6. Охрана природы</w:t>
      </w:r>
    </w:p>
    <w:p w:rsidR="00BB51FA" w:rsidRPr="00D73102" w:rsidRDefault="00BB51FA" w:rsidP="00D73102">
      <w:pPr>
        <w:suppressAutoHyphens/>
        <w:spacing w:line="360" w:lineRule="auto"/>
        <w:ind w:firstLine="709"/>
        <w:jc w:val="both"/>
        <w:rPr>
          <w:bCs/>
          <w:sz w:val="28"/>
          <w:szCs w:val="32"/>
        </w:rPr>
      </w:pPr>
    </w:p>
    <w:p w:rsidR="00BB51FA" w:rsidRPr="00D73102" w:rsidRDefault="00BB51FA" w:rsidP="00D73102">
      <w:pPr>
        <w:suppressAutoHyphens/>
        <w:spacing w:line="360" w:lineRule="auto"/>
        <w:ind w:firstLine="709"/>
        <w:jc w:val="both"/>
        <w:rPr>
          <w:sz w:val="28"/>
          <w:szCs w:val="28"/>
        </w:rPr>
      </w:pPr>
      <w:r w:rsidRPr="00D73102">
        <w:rPr>
          <w:sz w:val="28"/>
          <w:szCs w:val="28"/>
        </w:rPr>
        <w:t>Развитие растениеводства, производство экологически чистой продукции сельского хозяйства во многом зависят от экологической политики государства, состояния его экономики и уровня развития науки. Экологическая политика предполагает научно обоснованную разработку природоохранник законов и их строгое соблюдение. Согласно закону об охране окружающей среды политические решения в области экологии России должны основываться на объективной оценке современной действительности и возможных антропогенных изменениях природных комплексов в ближайшем и отдаленном будущем. Большое значение придается экологической экспертизе новых проектов предприятий, техники, технологии с позиций их соответствия экологическим нормам, правилам и нормативам, требованиям охраны природной среды и экологической безопасности.</w:t>
      </w:r>
    </w:p>
    <w:p w:rsidR="00BB51FA" w:rsidRPr="00D73102" w:rsidRDefault="00BB51FA" w:rsidP="00D73102">
      <w:pPr>
        <w:suppressAutoHyphens/>
        <w:spacing w:line="360" w:lineRule="auto"/>
        <w:ind w:firstLine="709"/>
        <w:jc w:val="both"/>
        <w:rPr>
          <w:sz w:val="28"/>
          <w:szCs w:val="28"/>
        </w:rPr>
      </w:pPr>
      <w:r w:rsidRPr="00D73102">
        <w:rPr>
          <w:sz w:val="28"/>
          <w:szCs w:val="28"/>
        </w:rPr>
        <w:t>В экологической политике определенное место отводится сельскохозяйственной науке и практике в области производств экологически чистой продукции растениеводства.</w:t>
      </w:r>
    </w:p>
    <w:p w:rsidR="00D73102" w:rsidRDefault="00BB51FA" w:rsidP="00D73102">
      <w:pPr>
        <w:suppressAutoHyphens/>
        <w:spacing w:line="360" w:lineRule="auto"/>
        <w:ind w:firstLine="709"/>
        <w:jc w:val="both"/>
        <w:rPr>
          <w:sz w:val="28"/>
          <w:szCs w:val="28"/>
        </w:rPr>
      </w:pPr>
      <w:r w:rsidRPr="00D73102">
        <w:rPr>
          <w:sz w:val="28"/>
          <w:szCs w:val="28"/>
        </w:rPr>
        <w:t>Решающее влияние на состояние окружающей среды оказывает хозяйственная деятельность человека. Наибольшую хозяйственную нагрузку испытывают земли сельскохозяйственного назначения.</w:t>
      </w:r>
    </w:p>
    <w:p w:rsidR="00BB51FA" w:rsidRPr="00D73102" w:rsidRDefault="00BB51FA" w:rsidP="00D73102">
      <w:pPr>
        <w:suppressAutoHyphens/>
        <w:spacing w:line="360" w:lineRule="auto"/>
        <w:ind w:firstLine="709"/>
        <w:jc w:val="both"/>
        <w:rPr>
          <w:sz w:val="28"/>
          <w:szCs w:val="28"/>
        </w:rPr>
      </w:pPr>
      <w:r w:rsidRPr="00D73102">
        <w:rPr>
          <w:sz w:val="28"/>
          <w:szCs w:val="28"/>
        </w:rPr>
        <w:t>Основная часть сельхозугодий в Республике Бурятия расположена на маломощных, слабогумусированных и легкого механического состава почвах. Продуктивность их невысокая, а учитывая малоблагоприятные (экстремальные) климатические условия для возделывания большинства сельскохозяйственных культур можно сказать, что сельское хозяйство функционирует в зоне рискованного земледелия (А.К. Тулохонов, 1996).</w:t>
      </w:r>
    </w:p>
    <w:p w:rsidR="00BB51FA" w:rsidRPr="00D73102" w:rsidRDefault="00BB51FA" w:rsidP="00D73102">
      <w:pPr>
        <w:suppressAutoHyphens/>
        <w:spacing w:line="360" w:lineRule="auto"/>
        <w:ind w:firstLine="709"/>
        <w:jc w:val="both"/>
        <w:rPr>
          <w:sz w:val="28"/>
          <w:szCs w:val="28"/>
        </w:rPr>
      </w:pPr>
      <w:r w:rsidRPr="00D73102">
        <w:rPr>
          <w:sz w:val="28"/>
          <w:szCs w:val="28"/>
        </w:rPr>
        <w:t>Особую тревогу вызывают расширяющаяся эрозия почв и опустошение территорий. В той или иной степени эрозионными процессами охвачен почвенный покров всех основных сельскохозяйственных районов республики, которые наносят ущерб сельскому хозяйству (И.А. Ишигенов, 1991).</w:t>
      </w:r>
    </w:p>
    <w:p w:rsidR="00BB51FA" w:rsidRPr="00D73102" w:rsidRDefault="00BB51FA" w:rsidP="00D73102">
      <w:pPr>
        <w:suppressAutoHyphens/>
        <w:spacing w:line="360" w:lineRule="auto"/>
        <w:ind w:firstLine="709"/>
        <w:jc w:val="both"/>
        <w:rPr>
          <w:sz w:val="28"/>
          <w:szCs w:val="28"/>
        </w:rPr>
      </w:pPr>
      <w:r w:rsidRPr="00D73102">
        <w:rPr>
          <w:sz w:val="28"/>
          <w:szCs w:val="28"/>
        </w:rPr>
        <w:t>Так, в Улан-Удэнском районе (Иволга + Тарбагатай) в 1993 году было эродировано 68,8 тыс. га почвы (Бурятия, 1997).</w:t>
      </w:r>
    </w:p>
    <w:p w:rsidR="00BB51FA" w:rsidRPr="00D73102" w:rsidRDefault="00BB51FA" w:rsidP="00D73102">
      <w:pPr>
        <w:suppressAutoHyphens/>
        <w:spacing w:line="360" w:lineRule="auto"/>
        <w:ind w:firstLine="709"/>
        <w:jc w:val="both"/>
        <w:rPr>
          <w:sz w:val="28"/>
          <w:szCs w:val="28"/>
        </w:rPr>
      </w:pPr>
      <w:r w:rsidRPr="00D73102">
        <w:rPr>
          <w:sz w:val="28"/>
          <w:szCs w:val="28"/>
        </w:rPr>
        <w:t>Это подтверждает, что особенно на пахотных угодьях легкого механического состава происходит снижение гумуса за счет выноса культурами, водной и ветровой эрозии. Поэтому при обработке полей, необходимо строгое соблюдение агротехники, применив противоэрозийной техники, особых технологий внесения удобрений и др. (А.К. Тулохонов, 1996).</w:t>
      </w:r>
    </w:p>
    <w:p w:rsidR="00BB51FA" w:rsidRPr="00D73102" w:rsidRDefault="00BB51FA" w:rsidP="00D73102">
      <w:pPr>
        <w:suppressAutoHyphens/>
        <w:spacing w:line="360" w:lineRule="auto"/>
        <w:ind w:firstLine="709"/>
        <w:jc w:val="both"/>
        <w:rPr>
          <w:sz w:val="28"/>
          <w:szCs w:val="28"/>
        </w:rPr>
      </w:pPr>
      <w:r w:rsidRPr="00D73102">
        <w:rPr>
          <w:sz w:val="28"/>
          <w:szCs w:val="28"/>
        </w:rPr>
        <w:t>Также существует проблема загрязнения почв сельскохозяйственных угодий остаточными количествами пестицидов.</w:t>
      </w:r>
    </w:p>
    <w:p w:rsidR="00BB51FA" w:rsidRPr="00D73102" w:rsidRDefault="00BB51FA" w:rsidP="00D73102">
      <w:pPr>
        <w:suppressAutoHyphens/>
        <w:spacing w:line="360" w:lineRule="auto"/>
        <w:ind w:firstLine="709"/>
        <w:jc w:val="both"/>
        <w:rPr>
          <w:sz w:val="28"/>
          <w:szCs w:val="28"/>
        </w:rPr>
      </w:pPr>
      <w:r w:rsidRPr="00D73102">
        <w:rPr>
          <w:sz w:val="28"/>
          <w:szCs w:val="28"/>
        </w:rPr>
        <w:t>В основном она связана с использованием персистентных, в частности, хлорорганических инсектицидов - ГХЦГ (</w:t>
      </w:r>
      <w:r w:rsidRPr="00D73102">
        <w:rPr>
          <w:sz w:val="28"/>
          <w:szCs w:val="28"/>
          <w:lang w:val="en-US"/>
        </w:rPr>
        <w:t>I</w:t>
      </w:r>
      <w:r w:rsidRPr="00D73102">
        <w:rPr>
          <w:sz w:val="28"/>
          <w:szCs w:val="28"/>
        </w:rPr>
        <w:t xml:space="preserve"> кл. опасности), фосфорорга-нических - 2,4 - Д аминная соль, хлорофос (</w:t>
      </w:r>
      <w:r w:rsidRPr="00D73102">
        <w:rPr>
          <w:sz w:val="28"/>
          <w:szCs w:val="28"/>
          <w:lang w:val="en-US"/>
        </w:rPr>
        <w:t>II</w:t>
      </w:r>
      <w:r w:rsidRPr="00D73102">
        <w:rPr>
          <w:sz w:val="28"/>
          <w:szCs w:val="28"/>
        </w:rPr>
        <w:t xml:space="preserve"> кл. опасности), прометрин (</w:t>
      </w:r>
      <w:r w:rsidRPr="00D73102">
        <w:rPr>
          <w:sz w:val="28"/>
          <w:szCs w:val="28"/>
          <w:lang w:val="en-US"/>
        </w:rPr>
        <w:t>III</w:t>
      </w:r>
      <w:r w:rsidRPr="00D73102">
        <w:rPr>
          <w:sz w:val="28"/>
          <w:szCs w:val="28"/>
        </w:rPr>
        <w:t xml:space="preserve"> кл. опасности) и ртутьсодержащих фунгицидов, остатки которых могут сохраниться в почве от 1 до 10 лет и более. При обследовании угодий Тарбагатайского района в 1993-1994 гг. были обнаружения остаточного количества ГХЦГ в почве под овощными культурами, 2,4 – Д аминная соль по зерновым культурам, в последующие годы (1995-1998 гг.) загрязнения ими почв не выявлено.</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Результаты обследования также выявили загрязнения тяжелыми металлами как пахотные, так и кормовых угодий мышьяком, свинцом, цинком (элементы </w:t>
      </w:r>
      <w:r w:rsidRPr="00D73102">
        <w:rPr>
          <w:sz w:val="28"/>
          <w:szCs w:val="28"/>
          <w:lang w:val="en-US"/>
        </w:rPr>
        <w:t>I</w:t>
      </w:r>
      <w:r w:rsidRPr="00D73102">
        <w:rPr>
          <w:sz w:val="28"/>
          <w:szCs w:val="28"/>
        </w:rPr>
        <w:t xml:space="preserve"> кл опасности), никелем, медью, хромом (элементы </w:t>
      </w:r>
      <w:r w:rsidRPr="00D73102">
        <w:rPr>
          <w:sz w:val="28"/>
          <w:szCs w:val="28"/>
          <w:lang w:val="en-US"/>
        </w:rPr>
        <w:t>II</w:t>
      </w:r>
      <w:r w:rsidRPr="00D73102">
        <w:rPr>
          <w:sz w:val="28"/>
          <w:szCs w:val="28"/>
        </w:rPr>
        <w:t xml:space="preserve"> кл. опасности) и марганец (элемент </w:t>
      </w:r>
      <w:r w:rsidRPr="00D73102">
        <w:rPr>
          <w:sz w:val="28"/>
          <w:szCs w:val="28"/>
          <w:lang w:val="en-US"/>
        </w:rPr>
        <w:t>III</w:t>
      </w:r>
      <w:r w:rsidRPr="00D73102">
        <w:rPr>
          <w:sz w:val="28"/>
          <w:szCs w:val="28"/>
        </w:rPr>
        <w:t xml:space="preserve"> кл. опасности).</w:t>
      </w:r>
    </w:p>
    <w:p w:rsidR="00BB51FA" w:rsidRPr="00D73102" w:rsidRDefault="00BB51FA" w:rsidP="00D73102">
      <w:pPr>
        <w:suppressAutoHyphens/>
        <w:spacing w:line="360" w:lineRule="auto"/>
        <w:ind w:firstLine="709"/>
        <w:jc w:val="both"/>
        <w:rPr>
          <w:sz w:val="28"/>
          <w:szCs w:val="28"/>
        </w:rPr>
      </w:pPr>
      <w:r w:rsidRPr="00D73102">
        <w:rPr>
          <w:sz w:val="28"/>
          <w:szCs w:val="28"/>
        </w:rPr>
        <w:t>Превышение фоновых уровней по свинцу составило до 7 раз; цинку, никелю до 4 раз, марганцу до 3,5 раз.</w:t>
      </w:r>
    </w:p>
    <w:p w:rsidR="00BB51FA" w:rsidRPr="00D73102" w:rsidRDefault="00BB51FA" w:rsidP="00D73102">
      <w:pPr>
        <w:suppressAutoHyphens/>
        <w:spacing w:line="360" w:lineRule="auto"/>
        <w:ind w:firstLine="709"/>
        <w:jc w:val="both"/>
        <w:rPr>
          <w:sz w:val="28"/>
          <w:szCs w:val="28"/>
        </w:rPr>
      </w:pPr>
      <w:r w:rsidRPr="00D73102">
        <w:rPr>
          <w:sz w:val="28"/>
          <w:szCs w:val="28"/>
        </w:rPr>
        <w:t>Около 50% почв по содержанию свинца и около 40% почв по содержанию цинка выше фоновых уровней и приближаются к порогу предельно допустимых концентраций.</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Следует отметить, что по наличию загрязняющих сельскохозяйственных угодья элементов, особенно </w:t>
      </w:r>
      <w:r w:rsidRPr="00D73102">
        <w:rPr>
          <w:sz w:val="28"/>
          <w:szCs w:val="28"/>
          <w:lang w:val="en-US"/>
        </w:rPr>
        <w:t>I</w:t>
      </w:r>
      <w:r w:rsidRPr="00D73102">
        <w:rPr>
          <w:sz w:val="28"/>
          <w:szCs w:val="28"/>
        </w:rPr>
        <w:t xml:space="preserve"> кл. опасности, Тарбагатайский район занимает промежуточное положение между более безопасными (Тункинский, Кижингинский, Кяхтинский) и более загрязненными районами (Баргузинский, Мухоршибирский, Хоринский).</w:t>
      </w:r>
    </w:p>
    <w:p w:rsidR="00BB51FA" w:rsidRPr="00D73102" w:rsidRDefault="00BB51FA" w:rsidP="00D73102">
      <w:pPr>
        <w:suppressAutoHyphens/>
        <w:spacing w:line="360" w:lineRule="auto"/>
        <w:ind w:firstLine="709"/>
        <w:jc w:val="both"/>
        <w:rPr>
          <w:sz w:val="28"/>
          <w:szCs w:val="28"/>
        </w:rPr>
      </w:pPr>
      <w:r w:rsidRPr="00D73102">
        <w:rPr>
          <w:sz w:val="28"/>
          <w:szCs w:val="28"/>
        </w:rPr>
        <w:t>Снабжение населения, прежде всего сельской местности чистой питьевой водой становится острой проблемой (А.К. Тулохонов, 1996)</w:t>
      </w:r>
    </w:p>
    <w:p w:rsidR="00BB51FA" w:rsidRPr="00D73102" w:rsidRDefault="00BB51FA" w:rsidP="00D73102">
      <w:pPr>
        <w:suppressAutoHyphens/>
        <w:spacing w:line="360" w:lineRule="auto"/>
        <w:ind w:firstLine="709"/>
        <w:jc w:val="both"/>
        <w:rPr>
          <w:sz w:val="28"/>
          <w:szCs w:val="28"/>
        </w:rPr>
      </w:pPr>
      <w:r w:rsidRPr="00D73102">
        <w:rPr>
          <w:sz w:val="28"/>
          <w:szCs w:val="28"/>
        </w:rPr>
        <w:t>Коммунально-бытовые загрязнения фиксируется по увеличению в воде нитратов, нитритов и аммония. Источником загрязнения являются многочисленные свалки бытовых отходов, выгребание ямы, расположенные в пределах жилых зон (Бурятия, 1997).</w:t>
      </w:r>
    </w:p>
    <w:p w:rsidR="00BB51FA" w:rsidRPr="00D73102" w:rsidRDefault="00BB51FA" w:rsidP="00D73102">
      <w:pPr>
        <w:suppressAutoHyphens/>
        <w:spacing w:line="360" w:lineRule="auto"/>
        <w:ind w:firstLine="709"/>
        <w:jc w:val="both"/>
        <w:rPr>
          <w:sz w:val="28"/>
          <w:szCs w:val="28"/>
        </w:rPr>
      </w:pPr>
      <w:r w:rsidRPr="00D73102">
        <w:rPr>
          <w:sz w:val="28"/>
          <w:szCs w:val="28"/>
        </w:rPr>
        <w:t>В 1998 г. в Тарбагатайском районе органами местного самоуправления по инициативе Госкомэкологии РБ был отведен земельный участок под санкционированную свалку, а также проводились мероприятия по ликвидации пяти незаконно образованных свалок. Вместе с тем следует отметить, что администрация района и органы местного самоуправления не в полный мере проводят мероприятия по своевременной рекультивации свалок (Состояние окр. среды., 1999).</w:t>
      </w:r>
    </w:p>
    <w:p w:rsidR="00BB51FA" w:rsidRPr="00D73102" w:rsidRDefault="00BB51FA" w:rsidP="00D73102">
      <w:pPr>
        <w:suppressAutoHyphens/>
        <w:spacing w:line="360" w:lineRule="auto"/>
        <w:ind w:firstLine="709"/>
        <w:jc w:val="both"/>
        <w:rPr>
          <w:sz w:val="28"/>
          <w:szCs w:val="28"/>
        </w:rPr>
      </w:pPr>
      <w:r w:rsidRPr="00D73102">
        <w:rPr>
          <w:sz w:val="28"/>
          <w:szCs w:val="28"/>
        </w:rPr>
        <w:t>Атмосферное загрязнение происходит за счет промышленных и автотранспортных выбросов, а также ветровой эрозии, особенно активизирующейся в весенний и осенний периоды. Значительная доля загрязнения атмосферы происходит за счет выбросов печного отопления и индивидуальных котельных, количеств которых растет.</w:t>
      </w:r>
    </w:p>
    <w:p w:rsidR="00BB51FA" w:rsidRPr="00D73102" w:rsidRDefault="00BB51FA" w:rsidP="00D73102">
      <w:pPr>
        <w:suppressAutoHyphens/>
        <w:spacing w:line="360" w:lineRule="auto"/>
        <w:ind w:firstLine="709"/>
        <w:jc w:val="both"/>
        <w:rPr>
          <w:sz w:val="28"/>
          <w:szCs w:val="28"/>
        </w:rPr>
      </w:pPr>
      <w:r w:rsidRPr="00D73102">
        <w:rPr>
          <w:sz w:val="28"/>
          <w:szCs w:val="28"/>
        </w:rPr>
        <w:t>Активная хозяйственная деятельность, ухудшение экологической обстановки оказывают серьезное негативное влияние и на количество производимых в республике продуктов питания. Так в продукции производимой Тарбагатайским районом, имеются факты обнаружения небольшого количества ртути (Бурятия, 1997).</w:t>
      </w:r>
    </w:p>
    <w:p w:rsidR="00BB51FA" w:rsidRPr="00D73102" w:rsidRDefault="00BB51FA" w:rsidP="00D73102">
      <w:pPr>
        <w:suppressAutoHyphens/>
        <w:spacing w:line="360" w:lineRule="auto"/>
        <w:ind w:firstLine="709"/>
        <w:jc w:val="both"/>
        <w:rPr>
          <w:sz w:val="28"/>
          <w:szCs w:val="28"/>
        </w:rPr>
      </w:pPr>
      <w:r w:rsidRPr="00D73102">
        <w:rPr>
          <w:sz w:val="28"/>
          <w:szCs w:val="28"/>
        </w:rPr>
        <w:t>В условиях природоохранной зоны земледелия, связанной с охраной озера Байкал, применение пестицидов либо запрещено, либо резко ограничено.</w:t>
      </w:r>
    </w:p>
    <w:p w:rsidR="00BB51FA" w:rsidRPr="00D73102" w:rsidRDefault="00BB51FA" w:rsidP="00D73102">
      <w:pPr>
        <w:suppressAutoHyphens/>
        <w:spacing w:line="360" w:lineRule="auto"/>
        <w:ind w:firstLine="709"/>
        <w:jc w:val="both"/>
        <w:rPr>
          <w:sz w:val="28"/>
          <w:szCs w:val="28"/>
        </w:rPr>
      </w:pPr>
      <w:r w:rsidRPr="00D73102">
        <w:rPr>
          <w:sz w:val="28"/>
          <w:szCs w:val="28"/>
        </w:rPr>
        <w:t>Агрохимическим обследованием сельскохозяйственных угодий, проведенным в марте 1999 года в ТСК "Колос" Тарбагатайского района, выявлено, что 6619 га (93,1 %) площади пашни и 335 га (26,8 %) площади лугов имеют очень низкое (0-2 %) содержание гумуса, а 487 га (6,9 %) площади пашни и 913 га (73,2 %) площади лугов имеют низкое (1,1 - 4,0%) (содержание гумусов состояние окружающей среды 1999 г.)</w:t>
      </w:r>
    </w:p>
    <w:p w:rsidR="00BB51FA" w:rsidRPr="00D73102" w:rsidRDefault="00BB51FA" w:rsidP="00D73102">
      <w:pPr>
        <w:suppressAutoHyphens/>
        <w:spacing w:line="360" w:lineRule="auto"/>
        <w:ind w:firstLine="709"/>
        <w:jc w:val="both"/>
        <w:rPr>
          <w:sz w:val="28"/>
          <w:szCs w:val="28"/>
        </w:rPr>
      </w:pPr>
      <w:r w:rsidRPr="00D73102">
        <w:rPr>
          <w:sz w:val="28"/>
          <w:szCs w:val="28"/>
        </w:rPr>
        <w:t>Все исследования свидетельствует о высокой эффективности минеральных удобрений, принимаемых под картофель (Галеев, Точилкин, 1999). Это связано с тем, что удобрения повышают содержание питательных веществ в почве, улучшают минеральное питание картофеля, снижают коэффициент воды потребления растениями и повышает коэффициент использования фотосинтетических активной реакции (Костюк, 1998).</w:t>
      </w:r>
    </w:p>
    <w:p w:rsidR="00BB51FA" w:rsidRPr="00D73102" w:rsidRDefault="00BB51FA" w:rsidP="00D73102">
      <w:pPr>
        <w:suppressAutoHyphens/>
        <w:spacing w:line="360" w:lineRule="auto"/>
        <w:ind w:firstLine="709"/>
        <w:jc w:val="both"/>
        <w:rPr>
          <w:sz w:val="28"/>
          <w:szCs w:val="28"/>
        </w:rPr>
      </w:pPr>
      <w:r w:rsidRPr="00D73102">
        <w:rPr>
          <w:sz w:val="28"/>
          <w:szCs w:val="28"/>
        </w:rPr>
        <w:t>Исходя из этого, было решено провести ряд исследований о влиянии макро элементов на урожай семенного картофеля в условиях сухостепной зоны Бурятии.</w:t>
      </w:r>
    </w:p>
    <w:p w:rsidR="00BB51FA" w:rsidRPr="00D73102" w:rsidRDefault="00BB51FA" w:rsidP="00D73102">
      <w:pPr>
        <w:suppressAutoHyphens/>
        <w:spacing w:line="360" w:lineRule="auto"/>
        <w:ind w:firstLine="709"/>
        <w:jc w:val="both"/>
        <w:rPr>
          <w:sz w:val="28"/>
          <w:szCs w:val="28"/>
        </w:rPr>
      </w:pPr>
      <w:r w:rsidRPr="00D73102">
        <w:rPr>
          <w:sz w:val="28"/>
          <w:szCs w:val="28"/>
        </w:rPr>
        <w:t xml:space="preserve">В опыте использованы следующие макроэлементы: </w:t>
      </w:r>
      <w:r w:rsidRPr="00D73102">
        <w:rPr>
          <w:sz w:val="28"/>
          <w:szCs w:val="28"/>
          <w:lang w:val="en-US"/>
        </w:rPr>
        <w:t>NH</w:t>
      </w:r>
      <w:r w:rsidRPr="00D73102">
        <w:rPr>
          <w:sz w:val="28"/>
          <w:szCs w:val="28"/>
          <w:vertAlign w:val="subscript"/>
        </w:rPr>
        <w:t>4</w:t>
      </w:r>
      <w:r w:rsidRPr="00D73102">
        <w:rPr>
          <w:sz w:val="28"/>
          <w:szCs w:val="28"/>
          <w:lang w:val="en-US"/>
        </w:rPr>
        <w:t>NO</w:t>
      </w:r>
      <w:r w:rsidRPr="00D73102">
        <w:rPr>
          <w:sz w:val="28"/>
          <w:szCs w:val="28"/>
          <w:vertAlign w:val="subscript"/>
        </w:rPr>
        <w:t>3</w:t>
      </w:r>
      <w:r w:rsidRPr="00D73102">
        <w:rPr>
          <w:sz w:val="28"/>
          <w:szCs w:val="28"/>
        </w:rPr>
        <w:t xml:space="preserve"> - аммиачная селитра, Н</w:t>
      </w:r>
      <w:r w:rsidRPr="00D73102">
        <w:rPr>
          <w:sz w:val="28"/>
          <w:szCs w:val="28"/>
          <w:vertAlign w:val="subscript"/>
        </w:rPr>
        <w:t>3</w:t>
      </w:r>
      <w:r w:rsidRPr="00D73102">
        <w:rPr>
          <w:sz w:val="28"/>
          <w:szCs w:val="28"/>
        </w:rPr>
        <w:t xml:space="preserve"> РО</w:t>
      </w:r>
      <w:r w:rsidRPr="00D73102">
        <w:rPr>
          <w:sz w:val="28"/>
          <w:szCs w:val="28"/>
          <w:vertAlign w:val="subscript"/>
        </w:rPr>
        <w:t xml:space="preserve">4 </w:t>
      </w:r>
      <w:r w:rsidRPr="00D73102">
        <w:rPr>
          <w:sz w:val="28"/>
          <w:szCs w:val="28"/>
        </w:rPr>
        <w:t>- суперфосфат, КС - калий хлористый. Удобрения вносились под вспашку.</w:t>
      </w:r>
    </w:p>
    <w:p w:rsidR="00BB51FA" w:rsidRPr="00D73102" w:rsidRDefault="00BB51FA" w:rsidP="00D73102">
      <w:pPr>
        <w:suppressAutoHyphens/>
        <w:spacing w:line="360" w:lineRule="auto"/>
        <w:ind w:firstLine="709"/>
        <w:jc w:val="both"/>
        <w:rPr>
          <w:sz w:val="28"/>
          <w:szCs w:val="28"/>
        </w:rPr>
      </w:pPr>
      <w:r w:rsidRPr="00D73102">
        <w:rPr>
          <w:sz w:val="28"/>
          <w:szCs w:val="28"/>
        </w:rPr>
        <w:t>Известно, что с удобрениями в почву могут поступать большие количества загрязняющих элементов.</w:t>
      </w:r>
    </w:p>
    <w:p w:rsidR="00D73102" w:rsidRDefault="00BB51FA" w:rsidP="00D73102">
      <w:pPr>
        <w:suppressAutoHyphens/>
        <w:spacing w:line="360" w:lineRule="auto"/>
        <w:ind w:firstLine="709"/>
        <w:jc w:val="both"/>
        <w:rPr>
          <w:sz w:val="28"/>
          <w:szCs w:val="28"/>
        </w:rPr>
      </w:pPr>
      <w:r w:rsidRPr="00D73102">
        <w:rPr>
          <w:sz w:val="28"/>
          <w:szCs w:val="28"/>
        </w:rPr>
        <w:t>В связи с этим встает вопрос о тщательном контролированном о поступлении удобрении в почву. Полный отказ от использования минеральных удобрений, которые иногда предлагается в качестве одного из возможных путей развития сельского хозяйства, приведет катастрофическому сокращению производства, так как за счет применения промышленных минеральных удобрений обеспечивается не менее 50 % прирост урожая.</w:t>
      </w:r>
    </w:p>
    <w:p w:rsidR="00D73102" w:rsidRDefault="00BB51FA" w:rsidP="00D73102">
      <w:pPr>
        <w:suppressAutoHyphens/>
        <w:spacing w:line="360" w:lineRule="auto"/>
        <w:ind w:firstLine="709"/>
        <w:jc w:val="both"/>
        <w:rPr>
          <w:sz w:val="28"/>
          <w:szCs w:val="28"/>
        </w:rPr>
      </w:pPr>
      <w:r w:rsidRPr="00D73102">
        <w:rPr>
          <w:sz w:val="28"/>
          <w:szCs w:val="28"/>
        </w:rPr>
        <w:t>Поэтому единственное правильное решение данной проблемы - это не отказ от применения, коренное улучшение технологии использования минеральных удобрений, внесение их оптимальных дозах и соотношениях и правильного хранения . наряду с основными элементами питания минеральных удобрений часто присутствуют различные примеси в виде солей тяжелых металлов свинца, кадмия, мышьяка.</w:t>
      </w:r>
    </w:p>
    <w:p w:rsidR="00D73102" w:rsidRDefault="00BB51FA" w:rsidP="00D73102">
      <w:pPr>
        <w:suppressAutoHyphens/>
        <w:spacing w:line="360" w:lineRule="auto"/>
        <w:ind w:firstLine="709"/>
        <w:jc w:val="both"/>
        <w:rPr>
          <w:sz w:val="28"/>
          <w:szCs w:val="28"/>
        </w:rPr>
      </w:pPr>
      <w:r w:rsidRPr="00D73102">
        <w:rPr>
          <w:sz w:val="28"/>
          <w:szCs w:val="28"/>
        </w:rPr>
        <w:t>При внесении полученных доз азотных удобрений особенно физиологически кислых, усиливается миграция по профилю почвы гуминовых и фульвокислот, катионов кальция и магния, нарушается питание растения калием.</w:t>
      </w:r>
    </w:p>
    <w:p w:rsidR="00BB51FA" w:rsidRPr="00D73102" w:rsidRDefault="00BB51FA" w:rsidP="00D73102">
      <w:pPr>
        <w:suppressAutoHyphens/>
        <w:spacing w:line="360" w:lineRule="auto"/>
        <w:ind w:firstLine="709"/>
        <w:jc w:val="both"/>
        <w:rPr>
          <w:sz w:val="28"/>
          <w:szCs w:val="28"/>
        </w:rPr>
      </w:pPr>
      <w:r w:rsidRPr="00D73102">
        <w:rPr>
          <w:sz w:val="28"/>
          <w:szCs w:val="28"/>
        </w:rPr>
        <w:t>От потери кальция и магния увеличивается при внесении удобрений содержащих нитраты сульфаты и хлориды.</w:t>
      </w:r>
    </w:p>
    <w:p w:rsidR="00BB51FA" w:rsidRPr="00D73102" w:rsidRDefault="00BB51FA" w:rsidP="00D73102">
      <w:pPr>
        <w:suppressAutoHyphens/>
        <w:spacing w:line="360" w:lineRule="auto"/>
        <w:ind w:firstLine="709"/>
        <w:jc w:val="both"/>
        <w:rPr>
          <w:sz w:val="28"/>
          <w:szCs w:val="28"/>
        </w:rPr>
      </w:pPr>
      <w:r w:rsidRPr="00D73102">
        <w:rPr>
          <w:sz w:val="28"/>
          <w:szCs w:val="28"/>
        </w:rPr>
        <w:t>Наибольшую опасность представляют не соли нитраты, а образующиеся из них соединение нитриты и нитрозамены, вызывающие разрушение гемоглобина крови.</w:t>
      </w:r>
    </w:p>
    <w:p w:rsidR="00BB51FA" w:rsidRPr="00D73102" w:rsidRDefault="00BB51FA" w:rsidP="00D73102">
      <w:pPr>
        <w:suppressAutoHyphens/>
        <w:spacing w:line="360" w:lineRule="auto"/>
        <w:ind w:firstLine="709"/>
        <w:jc w:val="both"/>
        <w:rPr>
          <w:sz w:val="28"/>
          <w:szCs w:val="28"/>
        </w:rPr>
      </w:pPr>
      <w:r w:rsidRPr="00D73102">
        <w:rPr>
          <w:sz w:val="28"/>
          <w:szCs w:val="28"/>
        </w:rPr>
        <w:t>Экологически последствия применения фосфорных удобрений следует рассматривать шире, чем только и возникающие процессы эвтрофикации.</w:t>
      </w:r>
    </w:p>
    <w:p w:rsidR="00BB51FA" w:rsidRPr="00D73102" w:rsidRDefault="00BB51FA" w:rsidP="00D73102">
      <w:pPr>
        <w:suppressAutoHyphens/>
        <w:spacing w:line="360" w:lineRule="auto"/>
        <w:ind w:firstLine="709"/>
        <w:jc w:val="both"/>
        <w:rPr>
          <w:sz w:val="28"/>
          <w:szCs w:val="28"/>
        </w:rPr>
      </w:pPr>
      <w:r w:rsidRPr="00D73102">
        <w:rPr>
          <w:sz w:val="28"/>
          <w:szCs w:val="28"/>
        </w:rPr>
        <w:t>С каждой томной суперфосфата в почву поступают коло 160 кг. фтора. В простом суперфосфате содержатся медий около 20 мг/кг, цинка - 100, мышьяка - 300 мг/кг. С фосфорными удобрениями обычно поступают в почву и ванадий.</w:t>
      </w:r>
    </w:p>
    <w:p w:rsidR="00BB51FA" w:rsidRPr="00D73102" w:rsidRDefault="00BB51FA" w:rsidP="00D73102">
      <w:pPr>
        <w:suppressAutoHyphens/>
        <w:spacing w:line="360" w:lineRule="auto"/>
        <w:ind w:firstLine="709"/>
        <w:jc w:val="both"/>
        <w:rPr>
          <w:sz w:val="28"/>
          <w:szCs w:val="28"/>
        </w:rPr>
      </w:pPr>
      <w:r w:rsidRPr="00D73102">
        <w:rPr>
          <w:sz w:val="28"/>
          <w:szCs w:val="28"/>
        </w:rPr>
        <w:t>Вынос фосфора из почвы может быть уменьшен за счет проведения противоэрозионных мероприятий, необходимых агротехнических приемов и очистки сточных вод.</w:t>
      </w:r>
    </w:p>
    <w:p w:rsidR="00BB51FA" w:rsidRPr="00D73102" w:rsidRDefault="00BB51FA" w:rsidP="00D73102">
      <w:pPr>
        <w:suppressAutoHyphens/>
        <w:spacing w:line="360" w:lineRule="auto"/>
        <w:ind w:firstLine="709"/>
        <w:jc w:val="both"/>
        <w:rPr>
          <w:sz w:val="28"/>
          <w:szCs w:val="28"/>
        </w:rPr>
      </w:pPr>
      <w:r w:rsidRPr="00D73102">
        <w:rPr>
          <w:sz w:val="28"/>
          <w:szCs w:val="28"/>
        </w:rPr>
        <w:t>Калийное удобрение загрязняет воды в меньшей степени. Отрицательное влияние оказывает в основном сопутствующие калию анионы: хлорид, сульфат и др.</w:t>
      </w:r>
    </w:p>
    <w:p w:rsidR="00BB51FA" w:rsidRPr="00D73102" w:rsidRDefault="00BB51FA" w:rsidP="00D73102">
      <w:pPr>
        <w:suppressAutoHyphens/>
        <w:spacing w:line="360" w:lineRule="auto"/>
        <w:ind w:firstLine="709"/>
        <w:jc w:val="both"/>
        <w:rPr>
          <w:sz w:val="28"/>
          <w:szCs w:val="28"/>
        </w:rPr>
      </w:pPr>
      <w:r w:rsidRPr="00D73102">
        <w:rPr>
          <w:sz w:val="28"/>
          <w:szCs w:val="28"/>
        </w:rPr>
        <w:t>К вредных примесям содержимся в калийных удобрениях можно отнести хлор, который в больших дозах оказывает негативное влияние на урожаи сельскохозяйственных культур, картофель и др.</w:t>
      </w:r>
    </w:p>
    <w:p w:rsidR="00BB51FA" w:rsidRPr="00D73102" w:rsidRDefault="00BB51FA" w:rsidP="00D73102">
      <w:pPr>
        <w:suppressAutoHyphens/>
        <w:spacing w:line="360" w:lineRule="auto"/>
        <w:ind w:firstLine="709"/>
        <w:jc w:val="both"/>
        <w:rPr>
          <w:sz w:val="28"/>
          <w:szCs w:val="28"/>
        </w:rPr>
      </w:pPr>
      <w:r w:rsidRPr="00D73102">
        <w:rPr>
          <w:sz w:val="28"/>
          <w:szCs w:val="28"/>
        </w:rPr>
        <w:t>Удобрения - главный источник загрязнения водоемов калием.</w:t>
      </w:r>
    </w:p>
    <w:p w:rsidR="00BB51FA" w:rsidRPr="00D73102" w:rsidRDefault="00BB51FA" w:rsidP="00D73102">
      <w:pPr>
        <w:suppressAutoHyphens/>
        <w:spacing w:line="360" w:lineRule="auto"/>
        <w:ind w:firstLine="709"/>
        <w:jc w:val="both"/>
        <w:rPr>
          <w:sz w:val="28"/>
          <w:szCs w:val="28"/>
        </w:rPr>
      </w:pPr>
      <w:r w:rsidRPr="00D73102">
        <w:rPr>
          <w:sz w:val="28"/>
          <w:szCs w:val="28"/>
        </w:rPr>
        <w:t>Удаленность опытного участка от р. Селенги - более 2 км. других водоемов по близости нет. Глубина залегания грунтовых вод более 10 м. Поэтому смыв минеральных удобрений в воду исключен.</w:t>
      </w:r>
    </w:p>
    <w:p w:rsidR="00D73102" w:rsidRDefault="00BB51FA" w:rsidP="00D73102">
      <w:pPr>
        <w:suppressAutoHyphens/>
        <w:spacing w:line="360" w:lineRule="auto"/>
        <w:ind w:firstLine="709"/>
        <w:jc w:val="both"/>
        <w:rPr>
          <w:sz w:val="28"/>
          <w:szCs w:val="28"/>
        </w:rPr>
      </w:pPr>
      <w:r w:rsidRPr="00D73102">
        <w:rPr>
          <w:sz w:val="28"/>
          <w:szCs w:val="28"/>
        </w:rPr>
        <w:t>В 1999 - 2001 г.г. опыт размещались на серой лесной почве легкого гранулометрического состава южной сухостепной зоны Бурятии. Содержание гумуса серой лесной почвы - 2,7 - 4,4 %.</w:t>
      </w:r>
    </w:p>
    <w:p w:rsidR="00BB51FA" w:rsidRPr="00D73102" w:rsidRDefault="00BB51FA" w:rsidP="00D73102">
      <w:pPr>
        <w:suppressAutoHyphens/>
        <w:spacing w:line="360" w:lineRule="auto"/>
        <w:ind w:firstLine="709"/>
        <w:jc w:val="both"/>
        <w:rPr>
          <w:sz w:val="28"/>
          <w:szCs w:val="28"/>
        </w:rPr>
      </w:pPr>
      <w:r w:rsidRPr="00D73102">
        <w:rPr>
          <w:sz w:val="28"/>
          <w:szCs w:val="28"/>
        </w:rPr>
        <w:t>На основании результатов проведенных опытов можно сказать, что применение удобрений способствует появлению всходов на 3 - 4 дня раньше, и на 4-5 дней дальнейший рост и развитие картофеля.</w:t>
      </w:r>
    </w:p>
    <w:p w:rsidR="00D73102" w:rsidRDefault="00BB51FA" w:rsidP="00D73102">
      <w:pPr>
        <w:suppressAutoHyphens/>
        <w:spacing w:line="360" w:lineRule="auto"/>
        <w:ind w:firstLine="709"/>
        <w:jc w:val="both"/>
        <w:rPr>
          <w:sz w:val="28"/>
          <w:szCs w:val="28"/>
        </w:rPr>
      </w:pPr>
      <w:r w:rsidRPr="00D73102">
        <w:rPr>
          <w:sz w:val="28"/>
          <w:szCs w:val="28"/>
        </w:rPr>
        <w:t>Проанализировав экологическую обстановку в Тарбагатайском районе я считая, что для ее улучшения необходимо:</w:t>
      </w:r>
    </w:p>
    <w:p w:rsidR="00BB51FA" w:rsidRPr="00D73102" w:rsidRDefault="00BB51FA" w:rsidP="00D73102">
      <w:pPr>
        <w:numPr>
          <w:ilvl w:val="0"/>
          <w:numId w:val="6"/>
        </w:numPr>
        <w:suppressAutoHyphens/>
        <w:spacing w:line="360" w:lineRule="auto"/>
        <w:ind w:left="0" w:firstLine="709"/>
        <w:jc w:val="both"/>
        <w:rPr>
          <w:sz w:val="28"/>
          <w:szCs w:val="28"/>
        </w:rPr>
      </w:pPr>
      <w:r w:rsidRPr="00D73102">
        <w:rPr>
          <w:sz w:val="28"/>
          <w:szCs w:val="28"/>
        </w:rPr>
        <w:t>Проведение противоэрозионных мероприятий. Вводить севообороты с полосным размещением посевов и пара. На чистых парах - комбинированная обработка почвы, уменьшение механических обработок, применения кулис. На посевах - противоэрозионная обработка почвы плокорезами и посев специальными сеялками.</w:t>
      </w:r>
    </w:p>
    <w:p w:rsidR="00D73102" w:rsidRDefault="00BB51FA" w:rsidP="00D73102">
      <w:pPr>
        <w:numPr>
          <w:ilvl w:val="0"/>
          <w:numId w:val="6"/>
        </w:numPr>
        <w:suppressAutoHyphens/>
        <w:spacing w:line="360" w:lineRule="auto"/>
        <w:ind w:left="0" w:firstLine="709"/>
        <w:jc w:val="both"/>
        <w:rPr>
          <w:sz w:val="28"/>
          <w:szCs w:val="28"/>
        </w:rPr>
      </w:pPr>
      <w:r w:rsidRPr="00D73102">
        <w:rPr>
          <w:sz w:val="28"/>
          <w:szCs w:val="28"/>
        </w:rPr>
        <w:t>Дальнейшее внедрение зональной системы земледелия. В сложных почвенно-климатических условиях республики в каждом хозяйстве требуется особый подход к разработке и осуществлении научно обоснованных организационно - агротехнических мероприятий по повышению культуры земледелия, включающих дальнейшее совершенствование структуры посевных площадей, освоение севооборотов, внедрение почвозащитной системы земледелия, новых высокоурожайных районированных и перспективных сортов и культур, эффективное использование мелиорированных земель, применение минеральных и органических, усиление борьбы с сорной растительностью, вредителями и болезнями сельскохозяйственных культур.</w:t>
      </w:r>
    </w:p>
    <w:p w:rsidR="00D73102" w:rsidRDefault="00BB51FA" w:rsidP="00D73102">
      <w:pPr>
        <w:numPr>
          <w:ilvl w:val="0"/>
          <w:numId w:val="6"/>
        </w:numPr>
        <w:suppressAutoHyphens/>
        <w:spacing w:line="360" w:lineRule="auto"/>
        <w:ind w:left="0" w:firstLine="709"/>
        <w:jc w:val="both"/>
        <w:rPr>
          <w:sz w:val="28"/>
          <w:szCs w:val="28"/>
        </w:rPr>
      </w:pPr>
      <w:r w:rsidRPr="00D73102">
        <w:rPr>
          <w:sz w:val="28"/>
          <w:szCs w:val="28"/>
        </w:rPr>
        <w:t>Соблюдение контроля выполнения правил водоохранной зоны, ликвидация свалок и другие источники загрязнения водоемов.</w:t>
      </w:r>
    </w:p>
    <w:p w:rsidR="00D73102" w:rsidRDefault="00BB51FA" w:rsidP="00D73102">
      <w:pPr>
        <w:numPr>
          <w:ilvl w:val="0"/>
          <w:numId w:val="6"/>
        </w:numPr>
        <w:suppressAutoHyphens/>
        <w:spacing w:line="360" w:lineRule="auto"/>
        <w:ind w:left="0" w:firstLine="709"/>
        <w:jc w:val="both"/>
        <w:rPr>
          <w:sz w:val="28"/>
          <w:szCs w:val="28"/>
        </w:rPr>
      </w:pPr>
      <w:r w:rsidRPr="00D73102">
        <w:rPr>
          <w:sz w:val="28"/>
          <w:szCs w:val="28"/>
        </w:rPr>
        <w:t>Для повышения и поддержания естественных плодородия почв внесение органических и минеральных удобрений научно обоснованных дозах в том числе и под картофель, что способствует повышению устойчивости к болезням и позволяет снизить использование от пестицидов в условиях Байкальского региона - участка всемирного наследия.</w:t>
      </w:r>
    </w:p>
    <w:p w:rsidR="00BB51FA" w:rsidRPr="00D73102" w:rsidRDefault="00BB51FA" w:rsidP="00D73102">
      <w:pPr>
        <w:numPr>
          <w:ilvl w:val="0"/>
          <w:numId w:val="6"/>
        </w:numPr>
        <w:suppressAutoHyphens/>
        <w:spacing w:line="360" w:lineRule="auto"/>
        <w:ind w:left="0" w:firstLine="709"/>
        <w:jc w:val="both"/>
        <w:rPr>
          <w:sz w:val="28"/>
          <w:szCs w:val="28"/>
        </w:rPr>
      </w:pPr>
      <w:r w:rsidRPr="00D73102">
        <w:rPr>
          <w:sz w:val="28"/>
          <w:szCs w:val="28"/>
        </w:rPr>
        <w:t>Использовать биологические методы защиты растений, и устойчивые к заболеваниям сортов, что также снижает пестицидную нагрузку.</w:t>
      </w:r>
    </w:p>
    <w:p w:rsidR="00BB51FA" w:rsidRPr="00D73102" w:rsidRDefault="00BB51FA" w:rsidP="00D73102">
      <w:pPr>
        <w:suppressAutoHyphens/>
        <w:spacing w:line="360" w:lineRule="auto"/>
        <w:ind w:firstLine="709"/>
        <w:jc w:val="both"/>
        <w:rPr>
          <w:sz w:val="28"/>
          <w:szCs w:val="28"/>
        </w:rPr>
      </w:pPr>
    </w:p>
    <w:p w:rsidR="00BB51FA" w:rsidRPr="00D73102" w:rsidRDefault="00D73102" w:rsidP="00D73102">
      <w:pPr>
        <w:numPr>
          <w:ilvl w:val="0"/>
          <w:numId w:val="9"/>
        </w:numPr>
        <w:suppressAutoHyphens/>
        <w:spacing w:line="360" w:lineRule="auto"/>
        <w:ind w:left="0" w:firstLine="709"/>
        <w:jc w:val="both"/>
        <w:rPr>
          <w:bCs/>
          <w:sz w:val="28"/>
          <w:szCs w:val="28"/>
        </w:rPr>
      </w:pPr>
      <w:r w:rsidRPr="00D73102">
        <w:rPr>
          <w:bCs/>
          <w:sz w:val="28"/>
          <w:szCs w:val="28"/>
        </w:rPr>
        <w:br w:type="page"/>
      </w:r>
      <w:r w:rsidR="00BB51FA" w:rsidRPr="00D73102">
        <w:rPr>
          <w:bCs/>
          <w:sz w:val="28"/>
          <w:szCs w:val="28"/>
        </w:rPr>
        <w:t>Охрана труда</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sz w:val="28"/>
          <w:szCs w:val="28"/>
        </w:rPr>
      </w:pPr>
      <w:r w:rsidRPr="00D73102">
        <w:rPr>
          <w:sz w:val="28"/>
          <w:szCs w:val="28"/>
        </w:rPr>
        <w:t>Повышение производительности общественного труда - магистральное направление экономического развития нашей страны. Производительность труда находится в неразрывно связи с условиями, в которых работают люди.</w:t>
      </w:r>
    </w:p>
    <w:p w:rsidR="00BB51FA" w:rsidRPr="00D73102" w:rsidRDefault="00BB51FA" w:rsidP="00D73102">
      <w:pPr>
        <w:suppressAutoHyphens/>
        <w:spacing w:line="360" w:lineRule="auto"/>
        <w:ind w:firstLine="709"/>
        <w:jc w:val="both"/>
        <w:rPr>
          <w:sz w:val="28"/>
          <w:szCs w:val="28"/>
        </w:rPr>
      </w:pPr>
      <w:r w:rsidRPr="00D73102">
        <w:rPr>
          <w:sz w:val="28"/>
          <w:szCs w:val="28"/>
        </w:rPr>
        <w:t>Улучшение условий труда - важная социальная и экономическая проблема, решение которой требует от руководителей и специалистов сельскохозяйственного производства глубоких теоретических знаний и практических навыков в области охраны труда.</w:t>
      </w:r>
    </w:p>
    <w:p w:rsidR="00BB51FA" w:rsidRPr="00D73102" w:rsidRDefault="00BB51FA" w:rsidP="00D73102">
      <w:pPr>
        <w:suppressAutoHyphens/>
        <w:spacing w:line="360" w:lineRule="auto"/>
        <w:ind w:firstLine="709"/>
        <w:jc w:val="both"/>
        <w:rPr>
          <w:sz w:val="28"/>
          <w:szCs w:val="28"/>
        </w:rPr>
      </w:pPr>
      <w:r w:rsidRPr="00D73102">
        <w:rPr>
          <w:sz w:val="28"/>
          <w:szCs w:val="28"/>
        </w:rPr>
        <w:t>Безопасность процессов возделывания, уборки и послеуборочной обработки картофеля обеспечивает выполнением мероприятий, разработанных согласно ГОСТ 12.3002 - 75, операционной технологии, ОСТ 46.3.1. 111- 81.</w:t>
      </w:r>
    </w:p>
    <w:p w:rsidR="00BB51FA" w:rsidRPr="00D73102" w:rsidRDefault="00BB51FA" w:rsidP="00D73102">
      <w:pPr>
        <w:suppressAutoHyphens/>
        <w:spacing w:line="360" w:lineRule="auto"/>
        <w:ind w:firstLine="709"/>
        <w:jc w:val="both"/>
        <w:rPr>
          <w:sz w:val="28"/>
          <w:szCs w:val="28"/>
        </w:rPr>
      </w:pPr>
      <w:r w:rsidRPr="00D73102">
        <w:rPr>
          <w:sz w:val="28"/>
          <w:szCs w:val="28"/>
        </w:rPr>
        <w:t>Допуск к работе и периодичность контроля состояния здоровья работающих определяется в порядке, установленном Минздравом России. Персонал должен пройти инструктаж по безопасности труда в соответствии с ГОСТ 12.0.004 - 79 и ОСТ 46.0.126 - 82.</w:t>
      </w:r>
    </w:p>
    <w:p w:rsidR="00BB51FA" w:rsidRPr="00D73102" w:rsidRDefault="00BB51FA" w:rsidP="00D73102">
      <w:pPr>
        <w:suppressAutoHyphens/>
        <w:spacing w:line="360" w:lineRule="auto"/>
        <w:ind w:firstLine="709"/>
        <w:jc w:val="both"/>
        <w:rPr>
          <w:sz w:val="28"/>
          <w:szCs w:val="28"/>
        </w:rPr>
      </w:pPr>
      <w:r w:rsidRPr="00D73102">
        <w:rPr>
          <w:sz w:val="28"/>
          <w:szCs w:val="28"/>
        </w:rPr>
        <w:t>К механическим работам по возделыванию и уборке картофеля (без применения пестицидов) допускают лиц не моложе 17 лет, имеющих удостоверение на право управления техникой.</w:t>
      </w:r>
    </w:p>
    <w:p w:rsidR="00BB51FA" w:rsidRPr="00D73102" w:rsidRDefault="00BB51FA" w:rsidP="00D73102">
      <w:pPr>
        <w:suppressAutoHyphens/>
        <w:spacing w:line="360" w:lineRule="auto"/>
        <w:ind w:firstLine="709"/>
        <w:jc w:val="both"/>
        <w:rPr>
          <w:sz w:val="28"/>
          <w:szCs w:val="28"/>
        </w:rPr>
      </w:pPr>
      <w:r w:rsidRPr="00D73102">
        <w:rPr>
          <w:sz w:val="28"/>
          <w:szCs w:val="28"/>
        </w:rPr>
        <w:t>При протравливании семян, посадке и уходе за растениями обеспечивают безопасность и безвредности обслуживающего персонала при работе с пестицидами и минеральными удобрениями в соответствии с СП 11.23 - 81 и ГОСТ 23914 -79.</w:t>
      </w:r>
    </w:p>
    <w:p w:rsidR="00BB51FA" w:rsidRPr="00D73102" w:rsidRDefault="00BB51FA" w:rsidP="00D73102">
      <w:pPr>
        <w:suppressAutoHyphens/>
        <w:spacing w:line="360" w:lineRule="auto"/>
        <w:ind w:firstLine="709"/>
        <w:jc w:val="both"/>
        <w:rPr>
          <w:sz w:val="28"/>
          <w:szCs w:val="28"/>
        </w:rPr>
      </w:pPr>
      <w:r w:rsidRPr="00D73102">
        <w:rPr>
          <w:sz w:val="28"/>
          <w:szCs w:val="28"/>
        </w:rPr>
        <w:t>Работа прицепных картофелеуборочных комбайнов достигла не участках, крутизна которых не составляет 6 градусов, а самоходных - 4 градусов.</w:t>
      </w:r>
    </w:p>
    <w:p w:rsidR="00BB51FA" w:rsidRPr="00D73102" w:rsidRDefault="00BB51FA" w:rsidP="00D73102">
      <w:pPr>
        <w:suppressAutoHyphens/>
        <w:spacing w:line="360" w:lineRule="auto"/>
        <w:ind w:firstLine="709"/>
        <w:jc w:val="both"/>
        <w:rPr>
          <w:sz w:val="28"/>
          <w:szCs w:val="28"/>
        </w:rPr>
      </w:pPr>
      <w:r w:rsidRPr="00D73102">
        <w:rPr>
          <w:sz w:val="28"/>
          <w:szCs w:val="28"/>
        </w:rPr>
        <w:t>Агрегатирование машин допускается только с тракторами, рекомендованными заводами - изготовителями. Менять состав агрегатов без разрешения главных специалистов запрещено. Прицепы и полуприцепы с тягачами соединяют страхующей целью или тросом. Навеску сцепку машин на трактор проводит лицо, обслуживающее машину (перед этим проверяют исправность системы навески.</w:t>
      </w:r>
    </w:p>
    <w:p w:rsidR="00D73102" w:rsidRDefault="00BB51FA" w:rsidP="00D73102">
      <w:pPr>
        <w:suppressAutoHyphens/>
        <w:spacing w:line="360" w:lineRule="auto"/>
        <w:ind w:firstLine="709"/>
        <w:jc w:val="both"/>
        <w:rPr>
          <w:sz w:val="28"/>
          <w:szCs w:val="28"/>
        </w:rPr>
      </w:pPr>
      <w:r w:rsidRPr="00D73102">
        <w:rPr>
          <w:sz w:val="28"/>
          <w:szCs w:val="28"/>
        </w:rPr>
        <w:t>Агрегаты с прицепными машинами оборудованные рабочим местом, снабжают двухсторонней сигнализацией.</w:t>
      </w:r>
    </w:p>
    <w:p w:rsidR="00BB51FA" w:rsidRPr="00D73102" w:rsidRDefault="00BB51FA" w:rsidP="00D73102">
      <w:pPr>
        <w:suppressAutoHyphens/>
        <w:spacing w:line="360" w:lineRule="auto"/>
        <w:ind w:firstLine="709"/>
        <w:jc w:val="both"/>
        <w:rPr>
          <w:sz w:val="28"/>
          <w:szCs w:val="28"/>
        </w:rPr>
      </w:pPr>
      <w:r w:rsidRPr="00D73102">
        <w:rPr>
          <w:sz w:val="28"/>
          <w:szCs w:val="28"/>
        </w:rPr>
        <w:t>Агрегат для выполнения полевых работ должен быть исправным и отвечать требованиям правил безопасности эксплуатации. Старшим на агрегате является тракторист, на самоходных комбайнах - комбайнер. К работе на агрегатах допускаются лица знающие технологию и меру безопасности. Запрещается находится под машинами, поднятыми в транспортное положение или около агрегата во время его поворота, садится на раму при выполнении операции или движения, регулировать или подтягивать крепление, выполнять техническое или технологическое обслуживание на ходу, нарушать правила агрегирования, находится впереди агрегата.</w:t>
      </w:r>
    </w:p>
    <w:p w:rsidR="00BB51FA" w:rsidRPr="00D73102" w:rsidRDefault="00BB51FA" w:rsidP="00D73102">
      <w:pPr>
        <w:suppressAutoHyphens/>
        <w:spacing w:line="360" w:lineRule="auto"/>
        <w:ind w:firstLine="709"/>
        <w:jc w:val="both"/>
        <w:rPr>
          <w:sz w:val="28"/>
          <w:szCs w:val="28"/>
        </w:rPr>
      </w:pPr>
      <w:r w:rsidRPr="00D73102">
        <w:rPr>
          <w:sz w:val="28"/>
          <w:szCs w:val="28"/>
        </w:rPr>
        <w:t>Сажалку нагружают посадочным материалом и минеральными удобрениями только при остановленном тракторе, выключенном вале отбора мощности и опущенных рабочих органов. Запрещено перевозить транспортных средствах людей и одновременно с посадочным материалом и минеральными удобрениями. Транспортное средство находящееся под погрузкой (загрузкой), надежно стопорится, а двигатель глушится. При погрузке навалом картофель должен располагаться равномерно по всей площади (не возвышаться над бортом кузова). Контейнеры с картофелем в транспортных средствах закрепляют. Перевозить сажалку с загруженными бункерами, а также стоять под стрелой загрузчика и находится в радиусе его действия запрещено.</w:t>
      </w:r>
    </w:p>
    <w:p w:rsidR="00BB51FA" w:rsidRPr="00D73102" w:rsidRDefault="00BB51FA" w:rsidP="00D73102">
      <w:pPr>
        <w:suppressAutoHyphens/>
        <w:spacing w:line="360" w:lineRule="auto"/>
        <w:ind w:firstLine="709"/>
        <w:jc w:val="both"/>
        <w:rPr>
          <w:sz w:val="28"/>
          <w:szCs w:val="28"/>
        </w:rPr>
      </w:pPr>
      <w:r w:rsidRPr="00D73102">
        <w:rPr>
          <w:sz w:val="28"/>
          <w:szCs w:val="28"/>
        </w:rPr>
        <w:t>Работу комбайнов в темное время суток разрешают, если обеспечена нормируемая освещенность (СниП 2-4-79). При транспортных переездах передние колеса прицепных картофелеуборочных комбайнов, колеса тракторов и выгрузные транспортеры устанавливают в транспортное положение. При групповом переезде агрегатов дистанция между ними должна быть не менее 30м, а на уклонах - не менее 50 м.</w:t>
      </w:r>
    </w:p>
    <w:p w:rsidR="00BB51FA" w:rsidRPr="00D73102" w:rsidRDefault="00BB51FA" w:rsidP="00D73102">
      <w:pPr>
        <w:suppressAutoHyphens/>
        <w:spacing w:line="360" w:lineRule="auto"/>
        <w:ind w:firstLine="709"/>
        <w:jc w:val="both"/>
        <w:rPr>
          <w:sz w:val="28"/>
          <w:szCs w:val="28"/>
        </w:rPr>
      </w:pPr>
      <w:r w:rsidRPr="00D73102">
        <w:rPr>
          <w:sz w:val="28"/>
          <w:szCs w:val="28"/>
        </w:rPr>
        <w:t>Послеуборочную обработку картофеля проводят в производственных помещениях, способствующих нормам технологического проектирования предприятий сельского хозяйства, требованиям электро-пожарной безопасности. Старшим здесь является механик.</w:t>
      </w:r>
    </w:p>
    <w:p w:rsidR="00BB51FA" w:rsidRPr="00D73102" w:rsidRDefault="00BB51FA" w:rsidP="00D73102">
      <w:pPr>
        <w:suppressAutoHyphens/>
        <w:spacing w:line="360" w:lineRule="auto"/>
        <w:ind w:firstLine="709"/>
        <w:jc w:val="both"/>
        <w:rPr>
          <w:sz w:val="28"/>
          <w:szCs w:val="28"/>
        </w:rPr>
      </w:pPr>
      <w:r w:rsidRPr="00D73102">
        <w:rPr>
          <w:sz w:val="28"/>
          <w:szCs w:val="28"/>
        </w:rPr>
        <w:t>К работе с пестицидами и минеральными удобрениями допускаются лица, не имеющие медицинских противопоказаний и прошедшие предварительный и периодический (1 раз в год) медицинский осмотр. Не допускаются беременные и кормящие грудью женщины. К работе с пестицидами не допускаются лица моложе 18 и старше 55 лет (мужчины) и 50 лет (женщины), а также женщины - механизаторы на работы по опыливанию, опрыскиванию, транспортировке, погрузке и разгрузке пестицидов, минеральных удобрений.</w:t>
      </w:r>
    </w:p>
    <w:p w:rsidR="00BB51FA" w:rsidRPr="00D73102" w:rsidRDefault="00BB51FA" w:rsidP="00D73102">
      <w:pPr>
        <w:suppressAutoHyphens/>
        <w:spacing w:line="360" w:lineRule="auto"/>
        <w:ind w:firstLine="709"/>
        <w:jc w:val="both"/>
        <w:rPr>
          <w:sz w:val="28"/>
          <w:szCs w:val="28"/>
        </w:rPr>
      </w:pPr>
      <w:r w:rsidRPr="00D73102">
        <w:rPr>
          <w:sz w:val="28"/>
          <w:szCs w:val="28"/>
        </w:rPr>
        <w:t>Все работы с пестицидами и минеральными удобрениями должны быть механизированы. Выполняют их с применением СИЗ, ряд работ выполняют в противогазах или респираторах. Семена картофеля протравливают высокотоксичными препаратами, опасными для человека. Для уменьшения выделения вредных веществ в воздух рабочей зоны и исключения контакта работающих с фунгицидами или протравленными семенами все работы должны быть максимально механизированы. Запрещается протравливать семена ручным методом. Следует применять мокрый способ обработки посадочного материала и соответствующую технику. В большой степени отвечает гигиеническим требованиям протравитель ПС - 10, и "Мобитокс". Технологический процесс у них герметизирован, а в местах выгрузки семян установлен отсос воздуха с фильтром.</w:t>
      </w:r>
    </w:p>
    <w:p w:rsidR="00BB51FA" w:rsidRPr="00D73102" w:rsidRDefault="00BB51FA" w:rsidP="00D73102">
      <w:pPr>
        <w:suppressAutoHyphens/>
        <w:spacing w:line="360" w:lineRule="auto"/>
        <w:ind w:firstLine="709"/>
        <w:jc w:val="both"/>
        <w:rPr>
          <w:sz w:val="28"/>
          <w:szCs w:val="28"/>
        </w:rPr>
      </w:pPr>
      <w:r w:rsidRPr="00D73102">
        <w:rPr>
          <w:sz w:val="28"/>
          <w:szCs w:val="28"/>
        </w:rPr>
        <w:t>Обработку проводят в специально оборудованных пунктах, находящихся не ближе чем в 200 м. От открытых водоемов, скотных дворов, складов пищи и фуража.</w:t>
      </w:r>
    </w:p>
    <w:p w:rsidR="00BB51FA" w:rsidRPr="00D73102" w:rsidRDefault="00BB51FA" w:rsidP="00D73102">
      <w:pPr>
        <w:suppressAutoHyphens/>
        <w:spacing w:line="360" w:lineRule="auto"/>
        <w:ind w:firstLine="709"/>
        <w:jc w:val="both"/>
        <w:rPr>
          <w:sz w:val="28"/>
          <w:szCs w:val="28"/>
        </w:rPr>
      </w:pPr>
      <w:r w:rsidRPr="00D73102">
        <w:rPr>
          <w:sz w:val="28"/>
          <w:szCs w:val="28"/>
        </w:rPr>
        <w:t>При работе с минеральными удобрениями должны применяться средства индивидуальной защиты (СИЗ) для кожи, рук, ног, органов дыхания, слуха, зрения. После выполнения работы техника, механизмы, тара; СИЗ подлежат очистке, мытью и обезжириванию. После работы следует принять душ. Перед едой необходимо вымыть руки, лицо и прополоскать рот.</w:t>
      </w:r>
    </w:p>
    <w:p w:rsidR="00D73102" w:rsidRDefault="00BB51FA" w:rsidP="00D73102">
      <w:pPr>
        <w:suppressAutoHyphens/>
        <w:spacing w:line="360" w:lineRule="auto"/>
        <w:ind w:firstLine="709"/>
        <w:jc w:val="both"/>
        <w:rPr>
          <w:sz w:val="28"/>
          <w:szCs w:val="28"/>
        </w:rPr>
      </w:pPr>
      <w:r w:rsidRPr="00D73102">
        <w:rPr>
          <w:sz w:val="28"/>
          <w:szCs w:val="28"/>
        </w:rPr>
        <w:t>В проводимых исследованных минеральных удобрения применялись в небольших дозах, не являющихся токсичными для человека, животных и растений.</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suppressAutoHyphens/>
        <w:spacing w:line="360" w:lineRule="auto"/>
        <w:ind w:firstLine="709"/>
        <w:jc w:val="both"/>
        <w:rPr>
          <w:bCs/>
          <w:sz w:val="28"/>
          <w:szCs w:val="28"/>
        </w:rPr>
      </w:pPr>
      <w:r w:rsidRPr="00D73102">
        <w:rPr>
          <w:sz w:val="28"/>
          <w:szCs w:val="28"/>
        </w:rPr>
        <w:br w:type="page"/>
      </w:r>
      <w:r w:rsidRPr="00D73102">
        <w:rPr>
          <w:bCs/>
          <w:sz w:val="28"/>
          <w:szCs w:val="28"/>
        </w:rPr>
        <w:t>Заключение</w:t>
      </w:r>
    </w:p>
    <w:p w:rsidR="00BB51FA" w:rsidRPr="00D73102" w:rsidRDefault="00BB51FA" w:rsidP="00D73102">
      <w:pPr>
        <w:suppressAutoHyphens/>
        <w:spacing w:line="360" w:lineRule="auto"/>
        <w:ind w:firstLine="709"/>
        <w:jc w:val="both"/>
        <w:rPr>
          <w:sz w:val="28"/>
          <w:szCs w:val="28"/>
        </w:rPr>
      </w:pPr>
    </w:p>
    <w:p w:rsidR="00BB51FA" w:rsidRPr="00D73102" w:rsidRDefault="00BB51FA" w:rsidP="00D73102">
      <w:pPr>
        <w:pStyle w:val="23"/>
        <w:suppressAutoHyphens/>
        <w:ind w:right="0" w:firstLine="709"/>
      </w:pPr>
      <w:r w:rsidRPr="00D73102">
        <w:t>По результатам исследований 1999-2001 гг. можно сделать следующие выводы:</w:t>
      </w:r>
    </w:p>
    <w:p w:rsidR="00D73102" w:rsidRDefault="00BB51FA" w:rsidP="00D73102">
      <w:pPr>
        <w:numPr>
          <w:ilvl w:val="0"/>
          <w:numId w:val="12"/>
        </w:numPr>
        <w:tabs>
          <w:tab w:val="clear" w:pos="1069"/>
          <w:tab w:val="left" w:pos="426"/>
          <w:tab w:val="num" w:pos="709"/>
        </w:tabs>
        <w:suppressAutoHyphens/>
        <w:spacing w:line="360" w:lineRule="auto"/>
        <w:ind w:left="0" w:firstLine="709"/>
        <w:jc w:val="both"/>
        <w:rPr>
          <w:sz w:val="28"/>
          <w:szCs w:val="28"/>
        </w:rPr>
      </w:pPr>
      <w:r w:rsidRPr="00D73102">
        <w:rPr>
          <w:sz w:val="28"/>
          <w:szCs w:val="28"/>
        </w:rPr>
        <w:t>Фенологические наблюдения показали, что различия в наступлении фазы всходов по вариантам не выявлено. Остальные же фоны</w:t>
      </w:r>
      <w:r w:rsidR="00D73102">
        <w:rPr>
          <w:sz w:val="28"/>
          <w:szCs w:val="28"/>
        </w:rPr>
        <w:t xml:space="preserve"> </w:t>
      </w:r>
      <w:r w:rsidRPr="00D73102">
        <w:rPr>
          <w:sz w:val="28"/>
          <w:szCs w:val="28"/>
        </w:rPr>
        <w:t>не отмечены из-за невозможности определения даты их прохождения.</w:t>
      </w:r>
    </w:p>
    <w:p w:rsidR="00D73102" w:rsidRDefault="00BB51FA" w:rsidP="00D73102">
      <w:pPr>
        <w:numPr>
          <w:ilvl w:val="0"/>
          <w:numId w:val="12"/>
        </w:numPr>
        <w:tabs>
          <w:tab w:val="clear" w:pos="1069"/>
          <w:tab w:val="left" w:pos="426"/>
          <w:tab w:val="num" w:pos="709"/>
        </w:tabs>
        <w:suppressAutoHyphens/>
        <w:spacing w:line="360" w:lineRule="auto"/>
        <w:ind w:left="0" w:firstLine="709"/>
        <w:jc w:val="both"/>
        <w:rPr>
          <w:sz w:val="28"/>
          <w:szCs w:val="28"/>
        </w:rPr>
      </w:pPr>
      <w:r w:rsidRPr="00D73102">
        <w:rPr>
          <w:sz w:val="28"/>
          <w:szCs w:val="28"/>
        </w:rPr>
        <w:t>Применение минеральных удобрений ускоряет на 3-4 дня появление всходов и на 4-5 дней дальнейший рост и развитие картофеля.</w:t>
      </w:r>
    </w:p>
    <w:p w:rsidR="00D73102" w:rsidRDefault="00BB51FA" w:rsidP="00D73102">
      <w:pPr>
        <w:numPr>
          <w:ilvl w:val="0"/>
          <w:numId w:val="12"/>
        </w:numPr>
        <w:tabs>
          <w:tab w:val="clear" w:pos="1069"/>
          <w:tab w:val="left" w:pos="426"/>
          <w:tab w:val="num" w:pos="709"/>
        </w:tabs>
        <w:suppressAutoHyphens/>
        <w:spacing w:line="360" w:lineRule="auto"/>
        <w:ind w:left="0" w:firstLine="709"/>
        <w:jc w:val="both"/>
        <w:rPr>
          <w:sz w:val="28"/>
          <w:szCs w:val="28"/>
        </w:rPr>
      </w:pPr>
      <w:r w:rsidRPr="00D73102">
        <w:rPr>
          <w:sz w:val="28"/>
          <w:szCs w:val="28"/>
        </w:rPr>
        <w:t xml:space="preserve">Наивысшая урожайность картофеля в среднем за 3 года получены в вариантах </w:t>
      </w:r>
      <w:r w:rsidRPr="00D73102">
        <w:rPr>
          <w:sz w:val="28"/>
          <w:szCs w:val="28"/>
          <w:lang w:val="en-US"/>
        </w:rPr>
        <w:t>N</w:t>
      </w:r>
      <w:r w:rsidRPr="00D73102">
        <w:rPr>
          <w:sz w:val="28"/>
          <w:szCs w:val="28"/>
          <w:vertAlign w:val="subscript"/>
        </w:rPr>
        <w:t>120</w:t>
      </w:r>
      <w:r w:rsidRPr="00D73102">
        <w:rPr>
          <w:sz w:val="28"/>
          <w:szCs w:val="28"/>
          <w:lang w:val="en-US"/>
        </w:rPr>
        <w:t>P</w:t>
      </w:r>
      <w:r w:rsidRPr="00D73102">
        <w:rPr>
          <w:sz w:val="28"/>
          <w:szCs w:val="28"/>
          <w:vertAlign w:val="subscript"/>
        </w:rPr>
        <w:t>120</w:t>
      </w:r>
      <w:r w:rsidRPr="00D73102">
        <w:rPr>
          <w:sz w:val="28"/>
          <w:szCs w:val="28"/>
          <w:lang w:val="en-US"/>
        </w:rPr>
        <w:t>K</w:t>
      </w:r>
      <w:r w:rsidRPr="00D73102">
        <w:rPr>
          <w:sz w:val="28"/>
          <w:szCs w:val="28"/>
          <w:vertAlign w:val="subscript"/>
        </w:rPr>
        <w:t>120</w:t>
      </w:r>
      <w:r w:rsidR="00D73102">
        <w:rPr>
          <w:sz w:val="28"/>
          <w:szCs w:val="28"/>
          <w:vertAlign w:val="subscript"/>
        </w:rPr>
        <w:t xml:space="preserve"> </w:t>
      </w:r>
      <w:r w:rsidRPr="00D73102">
        <w:rPr>
          <w:sz w:val="28"/>
          <w:szCs w:val="28"/>
        </w:rPr>
        <w:t>,</w:t>
      </w:r>
      <w:r w:rsidR="00D73102">
        <w:rPr>
          <w:sz w:val="28"/>
          <w:szCs w:val="28"/>
        </w:rPr>
        <w:t xml:space="preserve"> </w:t>
      </w:r>
      <w:r w:rsidRPr="00D73102">
        <w:rPr>
          <w:sz w:val="28"/>
          <w:szCs w:val="28"/>
          <w:lang w:val="en-US"/>
        </w:rPr>
        <w:t>N</w:t>
      </w:r>
      <w:r w:rsidRPr="00D73102">
        <w:rPr>
          <w:sz w:val="28"/>
          <w:szCs w:val="28"/>
          <w:vertAlign w:val="subscript"/>
        </w:rPr>
        <w:t>120</w:t>
      </w:r>
      <w:r w:rsidRPr="00D73102">
        <w:rPr>
          <w:sz w:val="28"/>
          <w:szCs w:val="28"/>
          <w:lang w:val="en-US"/>
        </w:rPr>
        <w:t>P</w:t>
      </w:r>
      <w:r w:rsidRPr="00D73102">
        <w:rPr>
          <w:sz w:val="28"/>
          <w:szCs w:val="28"/>
          <w:vertAlign w:val="subscript"/>
        </w:rPr>
        <w:t>120</w:t>
      </w:r>
      <w:r w:rsidRPr="00D73102">
        <w:rPr>
          <w:sz w:val="28"/>
          <w:szCs w:val="28"/>
          <w:lang w:val="en-US"/>
        </w:rPr>
        <w:t>K</w:t>
      </w:r>
      <w:r w:rsidRPr="00D73102">
        <w:rPr>
          <w:sz w:val="28"/>
          <w:szCs w:val="28"/>
          <w:vertAlign w:val="subscript"/>
        </w:rPr>
        <w:t>60</w:t>
      </w:r>
      <w:r w:rsidR="00D73102">
        <w:rPr>
          <w:sz w:val="28"/>
          <w:szCs w:val="28"/>
          <w:vertAlign w:val="subscript"/>
        </w:rPr>
        <w:t xml:space="preserve"> </w:t>
      </w:r>
      <w:r w:rsidRPr="00D73102">
        <w:rPr>
          <w:sz w:val="28"/>
          <w:szCs w:val="28"/>
        </w:rPr>
        <w:t>и</w:t>
      </w:r>
      <w:r w:rsidR="00D73102">
        <w:rPr>
          <w:sz w:val="28"/>
          <w:szCs w:val="28"/>
        </w:rPr>
        <w:t xml:space="preserve"> </w:t>
      </w:r>
      <w:r w:rsidRPr="00D73102">
        <w:rPr>
          <w:sz w:val="28"/>
          <w:szCs w:val="28"/>
          <w:lang w:val="en-US"/>
        </w:rPr>
        <w:t>N</w:t>
      </w:r>
      <w:r w:rsidRPr="00D73102">
        <w:rPr>
          <w:sz w:val="28"/>
          <w:szCs w:val="28"/>
          <w:vertAlign w:val="subscript"/>
        </w:rPr>
        <w:t>120</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120</w:t>
      </w:r>
      <w:r w:rsidR="00D73102">
        <w:rPr>
          <w:sz w:val="28"/>
          <w:szCs w:val="28"/>
          <w:vertAlign w:val="subscript"/>
        </w:rPr>
        <w:t xml:space="preserve"> </w:t>
      </w:r>
      <w:r w:rsidRPr="00D73102">
        <w:rPr>
          <w:sz w:val="28"/>
          <w:szCs w:val="28"/>
        </w:rPr>
        <w:t>- соответственно</w:t>
      </w:r>
      <w:r w:rsidR="00D73102">
        <w:rPr>
          <w:sz w:val="28"/>
          <w:szCs w:val="28"/>
        </w:rPr>
        <w:t xml:space="preserve"> </w:t>
      </w:r>
      <w:r w:rsidRPr="00D73102">
        <w:rPr>
          <w:sz w:val="28"/>
          <w:szCs w:val="28"/>
        </w:rPr>
        <w:t>25,0; 23,8 и 23,2 т/га.</w:t>
      </w:r>
    </w:p>
    <w:p w:rsidR="00D73102" w:rsidRDefault="00BB51FA" w:rsidP="00D73102">
      <w:pPr>
        <w:numPr>
          <w:ilvl w:val="0"/>
          <w:numId w:val="12"/>
        </w:numPr>
        <w:tabs>
          <w:tab w:val="clear" w:pos="1069"/>
          <w:tab w:val="left" w:pos="426"/>
          <w:tab w:val="num" w:pos="709"/>
        </w:tabs>
        <w:suppressAutoHyphens/>
        <w:spacing w:line="360" w:lineRule="auto"/>
        <w:ind w:left="0" w:firstLine="709"/>
        <w:jc w:val="both"/>
        <w:rPr>
          <w:sz w:val="28"/>
          <w:szCs w:val="28"/>
        </w:rPr>
      </w:pPr>
      <w:r w:rsidRPr="00D73102">
        <w:rPr>
          <w:sz w:val="28"/>
          <w:szCs w:val="28"/>
        </w:rPr>
        <w:t>Применение минеральных удобрений способствовало укрупнению клубней и повышению в урожае доли семенных фракций массой 50-80 и 50-120 гр.</w:t>
      </w:r>
    </w:p>
    <w:p w:rsidR="00D73102" w:rsidRDefault="00BB51FA" w:rsidP="00D73102">
      <w:pPr>
        <w:numPr>
          <w:ilvl w:val="0"/>
          <w:numId w:val="12"/>
        </w:numPr>
        <w:tabs>
          <w:tab w:val="clear" w:pos="1069"/>
          <w:tab w:val="left" w:pos="426"/>
          <w:tab w:val="num" w:pos="709"/>
        </w:tabs>
        <w:suppressAutoHyphens/>
        <w:spacing w:line="360" w:lineRule="auto"/>
        <w:ind w:left="0" w:firstLine="709"/>
        <w:jc w:val="both"/>
        <w:rPr>
          <w:sz w:val="28"/>
          <w:szCs w:val="28"/>
        </w:rPr>
      </w:pPr>
      <w:r w:rsidRPr="00D73102">
        <w:rPr>
          <w:sz w:val="28"/>
          <w:szCs w:val="28"/>
        </w:rPr>
        <w:t>Крахмалистость клубней по результатам 2-летних исследований уменьшились в вариантах с удобрениями на 1,0-2,6% по сравнению с контролем. Наименьшее отрицательное влияние на данный показатель</w:t>
      </w:r>
      <w:r w:rsidR="00D73102">
        <w:rPr>
          <w:sz w:val="28"/>
          <w:szCs w:val="28"/>
        </w:rPr>
        <w:t xml:space="preserve"> </w:t>
      </w:r>
      <w:r w:rsidRPr="00D73102">
        <w:rPr>
          <w:sz w:val="28"/>
          <w:szCs w:val="28"/>
        </w:rPr>
        <w:t>имеют варианты</w:t>
      </w:r>
      <w:r w:rsidR="00D73102">
        <w:rPr>
          <w:sz w:val="28"/>
          <w:szCs w:val="28"/>
        </w:rPr>
        <w:t xml:space="preserve">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60</w:t>
      </w:r>
      <w:r w:rsidR="00D73102">
        <w:rPr>
          <w:sz w:val="28"/>
          <w:szCs w:val="28"/>
          <w:vertAlign w:val="subscript"/>
        </w:rPr>
        <w:t xml:space="preserve"> </w:t>
      </w:r>
      <w:r w:rsidRPr="00D73102">
        <w:rPr>
          <w:sz w:val="28"/>
          <w:szCs w:val="28"/>
        </w:rPr>
        <w:t xml:space="preserve">и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120</w:t>
      </w:r>
      <w:r w:rsidRPr="00D73102">
        <w:rPr>
          <w:sz w:val="28"/>
          <w:szCs w:val="28"/>
          <w:lang w:val="en-US"/>
        </w:rPr>
        <w:t>K</w:t>
      </w:r>
      <w:r w:rsidRPr="00D73102">
        <w:rPr>
          <w:sz w:val="28"/>
          <w:szCs w:val="28"/>
          <w:vertAlign w:val="subscript"/>
        </w:rPr>
        <w:t>120</w:t>
      </w:r>
      <w:r w:rsidR="00D73102">
        <w:rPr>
          <w:sz w:val="28"/>
          <w:szCs w:val="28"/>
          <w:vertAlign w:val="subscript"/>
        </w:rPr>
        <w:t xml:space="preserve"> </w:t>
      </w:r>
      <w:r w:rsidRPr="00D73102">
        <w:rPr>
          <w:sz w:val="28"/>
          <w:szCs w:val="28"/>
        </w:rPr>
        <w:t>, где применялась наименьшая доза азота.</w:t>
      </w:r>
    </w:p>
    <w:p w:rsidR="00BB51FA" w:rsidRPr="00D73102" w:rsidRDefault="00BB51FA" w:rsidP="00D73102">
      <w:pPr>
        <w:numPr>
          <w:ilvl w:val="0"/>
          <w:numId w:val="12"/>
        </w:numPr>
        <w:tabs>
          <w:tab w:val="clear" w:pos="1069"/>
          <w:tab w:val="left" w:pos="426"/>
          <w:tab w:val="num" w:pos="709"/>
        </w:tabs>
        <w:suppressAutoHyphens/>
        <w:spacing w:line="360" w:lineRule="auto"/>
        <w:ind w:left="0" w:firstLine="709"/>
        <w:jc w:val="both"/>
        <w:rPr>
          <w:sz w:val="28"/>
          <w:szCs w:val="28"/>
        </w:rPr>
      </w:pPr>
      <w:r w:rsidRPr="00D73102">
        <w:rPr>
          <w:sz w:val="28"/>
          <w:szCs w:val="28"/>
        </w:rPr>
        <w:t>В среднем за год исследований наибольший процент</w:t>
      </w:r>
      <w:r w:rsidR="00D73102">
        <w:rPr>
          <w:sz w:val="28"/>
          <w:szCs w:val="28"/>
        </w:rPr>
        <w:t xml:space="preserve"> </w:t>
      </w:r>
      <w:r w:rsidRPr="00D73102">
        <w:rPr>
          <w:sz w:val="28"/>
          <w:szCs w:val="28"/>
        </w:rPr>
        <w:t xml:space="preserve">здоровых клубней отмечен на контроле и при внесении удобрений в дозе </w:t>
      </w:r>
      <w:r w:rsidRPr="00D73102">
        <w:rPr>
          <w:sz w:val="28"/>
          <w:szCs w:val="28"/>
          <w:lang w:val="en-US"/>
        </w:rPr>
        <w:t>N</w:t>
      </w:r>
      <w:r w:rsidRPr="00D73102">
        <w:rPr>
          <w:sz w:val="28"/>
          <w:szCs w:val="28"/>
          <w:vertAlign w:val="subscript"/>
        </w:rPr>
        <w:t>60</w:t>
      </w:r>
      <w:r w:rsidRPr="00D73102">
        <w:rPr>
          <w:sz w:val="28"/>
          <w:szCs w:val="28"/>
          <w:lang w:val="en-US"/>
        </w:rPr>
        <w:t>P</w:t>
      </w:r>
      <w:r w:rsidRPr="00D73102">
        <w:rPr>
          <w:sz w:val="28"/>
          <w:szCs w:val="28"/>
          <w:vertAlign w:val="subscript"/>
        </w:rPr>
        <w:t>60</w:t>
      </w:r>
      <w:r w:rsidRPr="00D73102">
        <w:rPr>
          <w:sz w:val="28"/>
          <w:szCs w:val="28"/>
          <w:lang w:val="en-US"/>
        </w:rPr>
        <w:t>K</w:t>
      </w:r>
      <w:r w:rsidRPr="00D73102">
        <w:rPr>
          <w:sz w:val="28"/>
          <w:szCs w:val="28"/>
          <w:vertAlign w:val="subscript"/>
        </w:rPr>
        <w:t xml:space="preserve">60 </w:t>
      </w:r>
      <w:r w:rsidRPr="00D73102">
        <w:rPr>
          <w:sz w:val="28"/>
          <w:szCs w:val="28"/>
        </w:rPr>
        <w:t>. В целом же минеральные удобрения увеличивают пораженность клубней, особенно обыкновенной паршой. Это происходит от снижения иммунитета растений.</w:t>
      </w:r>
    </w:p>
    <w:p w:rsidR="00BB51FA" w:rsidRPr="00D73102" w:rsidRDefault="00BB51FA" w:rsidP="00D73102">
      <w:pPr>
        <w:numPr>
          <w:ilvl w:val="0"/>
          <w:numId w:val="12"/>
        </w:numPr>
        <w:tabs>
          <w:tab w:val="clear" w:pos="1069"/>
          <w:tab w:val="left" w:pos="426"/>
          <w:tab w:val="num" w:pos="709"/>
        </w:tabs>
        <w:suppressAutoHyphens/>
        <w:spacing w:line="360" w:lineRule="auto"/>
        <w:ind w:left="0" w:firstLine="709"/>
        <w:jc w:val="both"/>
        <w:rPr>
          <w:sz w:val="28"/>
        </w:rPr>
      </w:pPr>
      <w:r w:rsidRPr="00D73102">
        <w:rPr>
          <w:sz w:val="28"/>
          <w:szCs w:val="28"/>
        </w:rPr>
        <w:t xml:space="preserve">Наибольший уровень рентабельности составил вариантах </w:t>
      </w:r>
      <w:r w:rsidRPr="00BB51FA">
        <w:rPr>
          <w:sz w:val="28"/>
          <w:szCs w:val="28"/>
          <w:lang w:val="en-US"/>
        </w:rPr>
        <w:t>N</w:t>
      </w:r>
      <w:r w:rsidRPr="00BB51FA">
        <w:rPr>
          <w:sz w:val="28"/>
          <w:szCs w:val="28"/>
          <w:vertAlign w:val="subscript"/>
        </w:rPr>
        <w:t>120</w:t>
      </w:r>
      <w:r w:rsidRPr="00BB51FA">
        <w:rPr>
          <w:sz w:val="28"/>
          <w:szCs w:val="28"/>
          <w:lang w:val="en-US"/>
        </w:rPr>
        <w:t>P</w:t>
      </w:r>
      <w:r w:rsidRPr="00BB51FA">
        <w:rPr>
          <w:sz w:val="28"/>
          <w:szCs w:val="28"/>
          <w:vertAlign w:val="subscript"/>
        </w:rPr>
        <w:t>60</w:t>
      </w:r>
      <w:r w:rsidRPr="00BB51FA">
        <w:rPr>
          <w:sz w:val="28"/>
          <w:szCs w:val="28"/>
          <w:lang w:val="en-US"/>
        </w:rPr>
        <w:t>K</w:t>
      </w:r>
      <w:r w:rsidRPr="00BB51FA">
        <w:rPr>
          <w:sz w:val="28"/>
          <w:szCs w:val="28"/>
          <w:vertAlign w:val="subscript"/>
        </w:rPr>
        <w:t xml:space="preserve">120 </w:t>
      </w:r>
      <w:r w:rsidRPr="00D73102">
        <w:rPr>
          <w:sz w:val="28"/>
          <w:szCs w:val="28"/>
        </w:rPr>
        <w:t xml:space="preserve">(115,6%), </w:t>
      </w:r>
      <w:r w:rsidRPr="00BB51FA">
        <w:rPr>
          <w:sz w:val="28"/>
          <w:szCs w:val="28"/>
          <w:lang w:val="en-US"/>
        </w:rPr>
        <w:t>N</w:t>
      </w:r>
      <w:r w:rsidRPr="00BB51FA">
        <w:rPr>
          <w:sz w:val="28"/>
          <w:szCs w:val="28"/>
          <w:vertAlign w:val="subscript"/>
        </w:rPr>
        <w:t>120</w:t>
      </w:r>
      <w:r w:rsidRPr="00BB51FA">
        <w:rPr>
          <w:sz w:val="28"/>
          <w:szCs w:val="28"/>
          <w:lang w:val="en-US"/>
        </w:rPr>
        <w:t>P</w:t>
      </w:r>
      <w:r w:rsidRPr="00BB51FA">
        <w:rPr>
          <w:sz w:val="28"/>
          <w:szCs w:val="28"/>
          <w:vertAlign w:val="subscript"/>
        </w:rPr>
        <w:t>120</w:t>
      </w:r>
      <w:r w:rsidRPr="00BB51FA">
        <w:rPr>
          <w:sz w:val="28"/>
          <w:szCs w:val="28"/>
          <w:lang w:val="en-US"/>
        </w:rPr>
        <w:t>K</w:t>
      </w:r>
      <w:r w:rsidRPr="00BB51FA">
        <w:rPr>
          <w:sz w:val="28"/>
          <w:szCs w:val="28"/>
          <w:vertAlign w:val="subscript"/>
        </w:rPr>
        <w:t xml:space="preserve">60 </w:t>
      </w:r>
      <w:r w:rsidRPr="00D73102">
        <w:rPr>
          <w:sz w:val="28"/>
          <w:szCs w:val="28"/>
        </w:rPr>
        <w:t>(106,1%).</w:t>
      </w:r>
      <w:r w:rsidRPr="00BB51FA">
        <w:rPr>
          <w:sz w:val="28"/>
          <w:szCs w:val="28"/>
        </w:rPr>
        <w:t xml:space="preserve"> </w:t>
      </w:r>
      <w:r w:rsidRPr="00D73102">
        <w:rPr>
          <w:sz w:val="28"/>
        </w:rPr>
        <w:t>Рекомендуем при возделывании картофеля сорта Волжанин на серых лесных</w:t>
      </w:r>
      <w:r w:rsidR="00D73102">
        <w:t xml:space="preserve"> </w:t>
      </w:r>
      <w:r w:rsidRPr="00D73102">
        <w:rPr>
          <w:sz w:val="28"/>
        </w:rPr>
        <w:t xml:space="preserve">почвах применять минеральные удобрения в дозе </w:t>
      </w:r>
      <w:r w:rsidRPr="00BB51FA">
        <w:rPr>
          <w:sz w:val="28"/>
          <w:lang w:val="en-US"/>
        </w:rPr>
        <w:t>N</w:t>
      </w:r>
      <w:r w:rsidRPr="00BB51FA">
        <w:rPr>
          <w:sz w:val="28"/>
          <w:vertAlign w:val="subscript"/>
        </w:rPr>
        <w:t>120</w:t>
      </w:r>
      <w:r w:rsidRPr="00BB51FA">
        <w:rPr>
          <w:sz w:val="28"/>
          <w:lang w:val="en-US"/>
        </w:rPr>
        <w:t>P</w:t>
      </w:r>
      <w:r w:rsidRPr="00BB51FA">
        <w:rPr>
          <w:sz w:val="28"/>
          <w:vertAlign w:val="subscript"/>
        </w:rPr>
        <w:t>60</w:t>
      </w:r>
      <w:r w:rsidRPr="00BB51FA">
        <w:rPr>
          <w:sz w:val="28"/>
          <w:lang w:val="en-US"/>
        </w:rPr>
        <w:t>K</w:t>
      </w:r>
      <w:r w:rsidRPr="00BB51FA">
        <w:rPr>
          <w:sz w:val="28"/>
          <w:vertAlign w:val="subscript"/>
        </w:rPr>
        <w:t>120</w:t>
      </w:r>
      <w:r w:rsidR="00D73102" w:rsidRPr="00BB51FA">
        <w:rPr>
          <w:vertAlign w:val="subscript"/>
        </w:rPr>
        <w:t xml:space="preserve"> </w:t>
      </w:r>
      <w:r w:rsidRPr="00D73102">
        <w:rPr>
          <w:sz w:val="28"/>
        </w:rPr>
        <w:t xml:space="preserve">или </w:t>
      </w:r>
      <w:r w:rsidRPr="00BB51FA">
        <w:rPr>
          <w:sz w:val="28"/>
          <w:lang w:val="en-US"/>
        </w:rPr>
        <w:t>N</w:t>
      </w:r>
      <w:r w:rsidRPr="00BB51FA">
        <w:rPr>
          <w:sz w:val="28"/>
          <w:vertAlign w:val="subscript"/>
        </w:rPr>
        <w:t>120</w:t>
      </w:r>
      <w:r w:rsidRPr="00BB51FA">
        <w:rPr>
          <w:sz w:val="28"/>
          <w:lang w:val="en-US"/>
        </w:rPr>
        <w:t>P</w:t>
      </w:r>
      <w:r w:rsidRPr="00BB51FA">
        <w:rPr>
          <w:sz w:val="28"/>
          <w:vertAlign w:val="subscript"/>
        </w:rPr>
        <w:t>120</w:t>
      </w:r>
      <w:r w:rsidRPr="00BB51FA">
        <w:rPr>
          <w:sz w:val="28"/>
          <w:lang w:val="en-US"/>
        </w:rPr>
        <w:t>K</w:t>
      </w:r>
      <w:r w:rsidRPr="00BB51FA">
        <w:rPr>
          <w:sz w:val="28"/>
          <w:vertAlign w:val="subscript"/>
        </w:rPr>
        <w:t>60</w:t>
      </w:r>
      <w:r w:rsidRPr="00D73102">
        <w:rPr>
          <w:sz w:val="28"/>
        </w:rPr>
        <w:t>, под предварительную нарезку гребней в августе – сентябре (80%) и при посадке сажалкой (20%дозы).</w:t>
      </w:r>
    </w:p>
    <w:p w:rsidR="00BB51FA" w:rsidRPr="00D73102" w:rsidRDefault="00BB51FA" w:rsidP="00D73102">
      <w:pPr>
        <w:suppressAutoHyphens/>
        <w:spacing w:line="360" w:lineRule="auto"/>
        <w:ind w:firstLine="709"/>
        <w:jc w:val="both"/>
        <w:rPr>
          <w:bCs/>
          <w:sz w:val="28"/>
          <w:szCs w:val="28"/>
        </w:rPr>
      </w:pPr>
      <w:r w:rsidRPr="00D73102">
        <w:rPr>
          <w:sz w:val="28"/>
          <w:szCs w:val="28"/>
        </w:rPr>
        <w:br w:type="page"/>
      </w:r>
      <w:r w:rsidRPr="00D73102">
        <w:rPr>
          <w:bCs/>
          <w:sz w:val="28"/>
          <w:szCs w:val="28"/>
        </w:rPr>
        <w:t>Список литературы</w:t>
      </w:r>
    </w:p>
    <w:p w:rsidR="00BB51FA" w:rsidRPr="00D73102" w:rsidRDefault="00BB51FA" w:rsidP="00D73102">
      <w:pPr>
        <w:suppressAutoHyphens/>
        <w:spacing w:line="360" w:lineRule="auto"/>
        <w:ind w:firstLine="709"/>
        <w:jc w:val="both"/>
        <w:rPr>
          <w:sz w:val="28"/>
          <w:szCs w:val="28"/>
        </w:rPr>
      </w:pPr>
    </w:p>
    <w:p w:rsidR="00BB51FA" w:rsidRP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Агрохимическая паспортизация сельскохозяйственных угодий ПСК "Колос" Тарбагатайского района. - Иволгинск, 1999. - 30 С.</w:t>
      </w:r>
    </w:p>
    <w:p w:rsid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Аносов Г.Г. Влияние размера высаживаемых клубней и развития болезней и урожай картофеля в условиях сухостепной зоны Бурятской АССР (Сб. тр.Бур. СХИ. Вып. 30. Агрономия. - Улан-Удэ: РИО, 1991. - С.83-87</w:t>
      </w:r>
    </w:p>
    <w:p w:rsidR="00BB51FA" w:rsidRP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Бойков Т. Удобрение и урожай // Земля сиб., дальневост. 1968.-№3.-С.51.</w:t>
      </w:r>
    </w:p>
    <w:p w:rsidR="00BB51FA" w:rsidRP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Бульба. Энцикл. справочник / Беларус.энцикл. - Минск, 1994. - 350 С.</w:t>
      </w:r>
    </w:p>
    <w:p w:rsidR="00BB51FA" w:rsidRP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Бурлака В.В. Картофелеводство Сибири и Дальнего Востока. - М.:Колос, 1978.- 207 С.</w:t>
      </w:r>
    </w:p>
    <w:p w:rsidR="00BB51FA" w:rsidRP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Беляков Г.И. Охрана труда. - М.: Агропромиздат, 1990. - С. 136-152.</w:t>
      </w:r>
    </w:p>
    <w:p w:rsidR="00BB51FA" w:rsidRP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Бурятия - природные ресурсы. Вып. №1. - Улан-Удэ.: изд-во БГУ, 1997. - С.25-30.</w:t>
      </w:r>
    </w:p>
    <w:p w:rsidR="00BB51FA" w:rsidRP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Будажапов В.Ц. Защита растений от вредителей в Забайкалье. - Улан-Удэ.: Бурят.кн.изд-во, 1993, - С. 279 - 288.</w:t>
      </w:r>
    </w:p>
    <w:p w:rsidR="00BB51FA" w:rsidRP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Вавилов П.П. Картофель //В кн.: Растениеводство. - М.: Агропромиздат, 1986. С. 260-299.</w:t>
      </w:r>
    </w:p>
    <w:p w:rsid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Гамзиков Г.П. Влияние глубины посадки картофеля на урожай // Тр. Бур. СХИ. Вып. 17. Агрономия. - Улан-Удэ: Бурят.кн. изд-во, 1965.-С. 57-60.</w:t>
      </w:r>
    </w:p>
    <w:p w:rsid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Картофель. Под. ред. Н.С. Бацанова. - М., 1970. - с.208</w:t>
      </w:r>
    </w:p>
    <w:p w:rsid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Картофель в Сибири и на Дальнем Востоке / Сост. С.Н. Карманов, А.В. Коршунов; Под ред. С.Н. Карманова. - М.: Россельхозиздат, 1982. С. 126.</w:t>
      </w:r>
    </w:p>
    <w:p w:rsid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Козлова П.И. Дозы и сочетание минеральных удобрений под картофель // Тр. Бур. СХИ. Вып 19. Агрономия. - Улан-Удэ: Бурят. кн. изд-во, 1969. - С. 175-181.</w:t>
      </w:r>
    </w:p>
    <w:p w:rsid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Краткий справочник по удобрениям. - М.: Колос, 1984, С. 31-40.</w:t>
      </w:r>
    </w:p>
    <w:p w:rsid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Кушнарев А.Г. Картофель // В кн.: Растениеводство в Забайкалье. - Улан-Удэ: РИО БГСХА, 1999. - С. 156-178.</w:t>
      </w:r>
    </w:p>
    <w:p w:rsid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Кушнарев А.Г. Картофель от земли до стопа. - Улан-Удэ: Республиканская типография, 2001. - С. 12-60.</w:t>
      </w:r>
    </w:p>
    <w:p w:rsid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Кушнарев А.Г. Влияние способа посадки и приемов ухода за картофелем на урожайность и крахмальность клубней // Тр. Регион. конф-ции мол. ученых. - Улан-Удэ, 1985. -</w:t>
      </w:r>
      <w:r w:rsidR="00D73102">
        <w:rPr>
          <w:sz w:val="28"/>
          <w:szCs w:val="28"/>
        </w:rPr>
        <w:t xml:space="preserve"> </w:t>
      </w:r>
      <w:r w:rsidRPr="00D73102">
        <w:rPr>
          <w:sz w:val="28"/>
          <w:szCs w:val="28"/>
        </w:rPr>
        <w:t>43 С.</w:t>
      </w:r>
    </w:p>
    <w:p w:rsid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Назаров А.Г. Влияние густоты посадки на урожай и урожайные качества клубней картофеля // Тр. Бур. СХИ. Вып. 19. Агрономия. - Улан-Удэ: Бурят. кн. изд-во, 1969. - с. 203-216.</w:t>
      </w:r>
    </w:p>
    <w:p w:rsid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Назаров А.Г., Кушнарев А.Г. Зональная технология возделывания картофеля в Бурятии (Информ. Листок Бур. ИНТИ № 97-85-Улан-Удэ, 1985. – 8 с.</w:t>
      </w:r>
    </w:p>
    <w:p w:rsid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Писарев Б.А. Книга о картофеле. - М.: Московский рабочий, 1977. - С. 232.</w:t>
      </w:r>
    </w:p>
    <w:p w:rsid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Посыпанов Г.С. Картофель // В кн.: Растениеводство. - М.: Колос, 1977. - С 267-107.</w:t>
      </w:r>
    </w:p>
    <w:p w:rsid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Система земледелия Бурятской АССР. - Новосибирск, 1989. - С. 103 - 107.</w:t>
      </w:r>
    </w:p>
    <w:p w:rsid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Тулохонов А.К. Байкальский регион. Проблемы устойчивого развития. - Новосибирск: Наука, Сиб. Изд-е фирма РАН, 1996. - С. 3-11.</w:t>
      </w:r>
    </w:p>
    <w:p w:rsid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Уразаева Н.А. Сельскохозяйственная экология. - М.: Колос, 2000. - с. 285.</w:t>
      </w:r>
    </w:p>
    <w:p w:rsid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Убугунов Л.Л., Будаев Б.Х., Меркушева М.Г. Оптимизация макроэлементного питания картофеля в условиях орошения. - Улан-Удэ.: Изд-во. БНЦ СО РАН, 2001. - С. 169-171.</w:t>
      </w:r>
    </w:p>
    <w:p w:rsid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Шкрабак В.С., Казлаускас Г.К. Охрана труда. - М.: ВО Агропромиздат, 1989. - С. 296-298.</w:t>
      </w:r>
    </w:p>
    <w:p w:rsidR="00BB51FA" w:rsidRPr="00D73102" w:rsidRDefault="00BB51FA" w:rsidP="00BB51FA">
      <w:pPr>
        <w:numPr>
          <w:ilvl w:val="0"/>
          <w:numId w:val="7"/>
        </w:numPr>
        <w:tabs>
          <w:tab w:val="clear" w:pos="1080"/>
          <w:tab w:val="left" w:pos="0"/>
          <w:tab w:val="num" w:pos="142"/>
        </w:tabs>
        <w:suppressAutoHyphens/>
        <w:spacing w:line="360" w:lineRule="auto"/>
        <w:ind w:left="0" w:firstLine="0"/>
        <w:rPr>
          <w:sz w:val="28"/>
          <w:szCs w:val="28"/>
        </w:rPr>
      </w:pPr>
      <w:r w:rsidRPr="00D73102">
        <w:rPr>
          <w:sz w:val="28"/>
          <w:szCs w:val="28"/>
        </w:rPr>
        <w:t>Ягодин Б.А. Агрохимия - М.: Агропромиздат, 1989. - С. 627-630.</w:t>
      </w:r>
      <w:bookmarkStart w:id="0" w:name="_GoBack"/>
      <w:bookmarkEnd w:id="0"/>
    </w:p>
    <w:sectPr w:rsidR="00BB51FA" w:rsidRPr="00D73102" w:rsidSect="00D73102">
      <w:pgSz w:w="11907" w:h="16840"/>
      <w:pgMar w:top="1134" w:right="850" w:bottom="1134" w:left="1701" w:header="709" w:footer="709"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0E7" w:rsidRDefault="00B660E7">
      <w:r>
        <w:separator/>
      </w:r>
    </w:p>
  </w:endnote>
  <w:endnote w:type="continuationSeparator" w:id="0">
    <w:p w:rsidR="00B660E7" w:rsidRDefault="00B6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0E7" w:rsidRDefault="00B660E7">
      <w:r>
        <w:separator/>
      </w:r>
    </w:p>
  </w:footnote>
  <w:footnote w:type="continuationSeparator" w:id="0">
    <w:p w:rsidR="00B660E7" w:rsidRDefault="00B66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5273"/>
    <w:multiLevelType w:val="multilevel"/>
    <w:tmpl w:val="D102C450"/>
    <w:lvl w:ilvl="0">
      <w:start w:val="3"/>
      <w:numFmt w:val="decimal"/>
      <w:lvlText w:val="%1."/>
      <w:lvlJc w:val="left"/>
      <w:pPr>
        <w:tabs>
          <w:tab w:val="num" w:pos="440"/>
        </w:tabs>
        <w:ind w:left="440" w:hanging="440"/>
      </w:pPr>
      <w:rPr>
        <w:rFonts w:cs="Times New Roman" w:hint="default"/>
      </w:rPr>
    </w:lvl>
    <w:lvl w:ilvl="1">
      <w:start w:val="5"/>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212D0290"/>
    <w:multiLevelType w:val="multilevel"/>
    <w:tmpl w:val="08006A3E"/>
    <w:lvl w:ilvl="0">
      <w:start w:val="2"/>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
    <w:nsid w:val="28B84F3F"/>
    <w:multiLevelType w:val="multilevel"/>
    <w:tmpl w:val="1E6A38C0"/>
    <w:lvl w:ilvl="0">
      <w:start w:val="1"/>
      <w:numFmt w:val="decimal"/>
      <w:lvlText w:val="%1."/>
      <w:lvlJc w:val="left"/>
      <w:pPr>
        <w:tabs>
          <w:tab w:val="num" w:pos="1785"/>
        </w:tabs>
        <w:ind w:left="1785" w:hanging="106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298C0AF7"/>
    <w:multiLevelType w:val="multilevel"/>
    <w:tmpl w:val="99E0BE56"/>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nsid w:val="33F03354"/>
    <w:multiLevelType w:val="multilevel"/>
    <w:tmpl w:val="669E4376"/>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5">
    <w:nsid w:val="40431BFF"/>
    <w:multiLevelType w:val="multilevel"/>
    <w:tmpl w:val="E252E246"/>
    <w:lvl w:ilvl="0">
      <w:start w:val="7"/>
      <w:numFmt w:val="decimal"/>
      <w:lvlText w:val="%1."/>
      <w:lvlJc w:val="left"/>
      <w:pPr>
        <w:tabs>
          <w:tab w:val="num" w:pos="1440"/>
        </w:tabs>
        <w:ind w:left="144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6">
    <w:nsid w:val="49771E91"/>
    <w:multiLevelType w:val="multilevel"/>
    <w:tmpl w:val="D51AE314"/>
    <w:lvl w:ilvl="0">
      <w:start w:val="3"/>
      <w:numFmt w:val="decimal"/>
      <w:lvlText w:val="%1."/>
      <w:lvlJc w:val="left"/>
      <w:pPr>
        <w:tabs>
          <w:tab w:val="num" w:pos="440"/>
        </w:tabs>
        <w:ind w:left="440" w:hanging="4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A2B1EC8"/>
    <w:multiLevelType w:val="multilevel"/>
    <w:tmpl w:val="367CC2C4"/>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8">
    <w:nsid w:val="4EDC1971"/>
    <w:multiLevelType w:val="multilevel"/>
    <w:tmpl w:val="930E284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5AB469BE"/>
    <w:multiLevelType w:val="multilevel"/>
    <w:tmpl w:val="64300EA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74867B21"/>
    <w:multiLevelType w:val="multilevel"/>
    <w:tmpl w:val="E84C2C42"/>
    <w:lvl w:ilvl="0">
      <w:start w:val="2"/>
      <w:numFmt w:val="decimal"/>
      <w:lvlText w:val="%1."/>
      <w:lvlJc w:val="left"/>
      <w:pPr>
        <w:tabs>
          <w:tab w:val="num" w:pos="2220"/>
        </w:tabs>
        <w:ind w:left="222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1">
    <w:nsid w:val="7B680FD3"/>
    <w:multiLevelType w:val="singleLevel"/>
    <w:tmpl w:val="7A84B300"/>
    <w:lvl w:ilvl="0">
      <w:start w:val="1"/>
      <w:numFmt w:val="decimal"/>
      <w:lvlText w:val="%1."/>
      <w:lvlJc w:val="left"/>
      <w:pPr>
        <w:tabs>
          <w:tab w:val="num" w:pos="1080"/>
        </w:tabs>
        <w:ind w:left="1080" w:hanging="360"/>
      </w:pPr>
      <w:rPr>
        <w:rFonts w:cs="Times New Roman" w:hint="default"/>
      </w:rPr>
    </w:lvl>
  </w:abstractNum>
  <w:abstractNum w:abstractNumId="12">
    <w:nsid w:val="7F5D709F"/>
    <w:multiLevelType w:val="multilevel"/>
    <w:tmpl w:val="337EAE5E"/>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num w:numId="1">
    <w:abstractNumId w:val="12"/>
  </w:num>
  <w:num w:numId="2">
    <w:abstractNumId w:val="1"/>
  </w:num>
  <w:num w:numId="3">
    <w:abstractNumId w:val="10"/>
  </w:num>
  <w:num w:numId="4">
    <w:abstractNumId w:val="3"/>
  </w:num>
  <w:num w:numId="5">
    <w:abstractNumId w:val="8"/>
  </w:num>
  <w:num w:numId="6">
    <w:abstractNumId w:val="7"/>
  </w:num>
  <w:num w:numId="7">
    <w:abstractNumId w:val="11"/>
  </w:num>
  <w:num w:numId="8">
    <w:abstractNumId w:val="6"/>
  </w:num>
  <w:num w:numId="9">
    <w:abstractNumId w:val="5"/>
  </w:num>
  <w:num w:numId="10">
    <w:abstractNumId w:val="0"/>
  </w:num>
  <w:num w:numId="11">
    <w:abstractNumId w:val="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102"/>
    <w:rsid w:val="005D49CA"/>
    <w:rsid w:val="00761790"/>
    <w:rsid w:val="00820CE6"/>
    <w:rsid w:val="00AF172E"/>
    <w:rsid w:val="00B660E7"/>
    <w:rsid w:val="00BB51FA"/>
    <w:rsid w:val="00D73102"/>
    <w:rsid w:val="00D94F77"/>
    <w:rsid w:val="00DC5FAB"/>
    <w:rsid w:val="00EA486F"/>
    <w:rsid w:val="00FC4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A55EC2-1F0B-422C-8040-BC9EFBAD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line="360" w:lineRule="auto"/>
      <w:ind w:right="57" w:firstLine="720"/>
      <w:jc w:val="center"/>
      <w:outlineLvl w:val="0"/>
    </w:pPr>
    <w:rPr>
      <w:sz w:val="28"/>
      <w:szCs w:val="28"/>
    </w:rPr>
  </w:style>
  <w:style w:type="paragraph" w:styleId="2">
    <w:name w:val="heading 2"/>
    <w:basedOn w:val="a"/>
    <w:next w:val="a"/>
    <w:link w:val="20"/>
    <w:uiPriority w:val="99"/>
    <w:qFormat/>
    <w:pPr>
      <w:keepNext/>
      <w:spacing w:line="360" w:lineRule="auto"/>
      <w:jc w:val="center"/>
      <w:outlineLvl w:val="1"/>
    </w:pPr>
    <w:rPr>
      <w:sz w:val="28"/>
      <w:szCs w:val="28"/>
    </w:rPr>
  </w:style>
  <w:style w:type="paragraph" w:styleId="3">
    <w:name w:val="heading 3"/>
    <w:basedOn w:val="a"/>
    <w:next w:val="a"/>
    <w:link w:val="30"/>
    <w:uiPriority w:val="99"/>
    <w:qFormat/>
    <w:pPr>
      <w:keepNext/>
      <w:spacing w:line="360" w:lineRule="auto"/>
      <w:ind w:right="57" w:firstLine="720"/>
      <w:jc w:val="both"/>
      <w:outlineLvl w:val="2"/>
    </w:pPr>
    <w:rPr>
      <w:sz w:val="28"/>
      <w:szCs w:val="28"/>
    </w:rPr>
  </w:style>
  <w:style w:type="paragraph" w:styleId="4">
    <w:name w:val="heading 4"/>
    <w:basedOn w:val="a"/>
    <w:next w:val="a"/>
    <w:link w:val="40"/>
    <w:uiPriority w:val="99"/>
    <w:qFormat/>
    <w:pPr>
      <w:keepNext/>
      <w:spacing w:line="360" w:lineRule="auto"/>
      <w:ind w:firstLine="720"/>
      <w:jc w:val="center"/>
      <w:outlineLvl w:val="3"/>
    </w:pPr>
    <w:rPr>
      <w:sz w:val="28"/>
      <w:szCs w:val="28"/>
    </w:rPr>
  </w:style>
  <w:style w:type="paragraph" w:styleId="5">
    <w:name w:val="heading 5"/>
    <w:basedOn w:val="a"/>
    <w:next w:val="a"/>
    <w:link w:val="50"/>
    <w:uiPriority w:val="99"/>
    <w:qFormat/>
    <w:pPr>
      <w:keepNext/>
      <w:spacing w:line="360" w:lineRule="auto"/>
      <w:ind w:firstLine="720"/>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a3">
    <w:name w:val="Основной шрифт"/>
    <w:uiPriority w:val="99"/>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locked/>
    <w:rPr>
      <w:rFonts w:ascii="Times New Roman" w:hAnsi="Times New Roman" w:cs="Times New Roman"/>
      <w:sz w:val="20"/>
      <w:szCs w:val="20"/>
    </w:rPr>
  </w:style>
  <w:style w:type="character" w:styleId="a6">
    <w:name w:val="page number"/>
    <w:uiPriority w:val="99"/>
    <w:rPr>
      <w:rFonts w:cs="Times New Roman"/>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locked/>
    <w:rPr>
      <w:rFonts w:ascii="Times New Roman" w:hAnsi="Times New Roman" w:cs="Times New Roman"/>
      <w:sz w:val="20"/>
      <w:szCs w:val="20"/>
    </w:rPr>
  </w:style>
  <w:style w:type="paragraph" w:styleId="a9">
    <w:name w:val="caption"/>
    <w:basedOn w:val="a"/>
    <w:next w:val="a"/>
    <w:uiPriority w:val="99"/>
    <w:qFormat/>
    <w:pPr>
      <w:spacing w:line="360" w:lineRule="auto"/>
      <w:ind w:right="57" w:firstLine="720"/>
      <w:jc w:val="both"/>
    </w:pPr>
    <w:rPr>
      <w:sz w:val="28"/>
      <w:szCs w:val="28"/>
    </w:rPr>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locked/>
    <w:rPr>
      <w:rFonts w:ascii="Times New Roman" w:hAnsi="Times New Roman" w:cs="Times New Roman"/>
      <w:sz w:val="20"/>
      <w:szCs w:val="20"/>
    </w:rPr>
  </w:style>
  <w:style w:type="paragraph" w:styleId="23">
    <w:name w:val="Body Text Indent 2"/>
    <w:basedOn w:val="a"/>
    <w:link w:val="24"/>
    <w:uiPriority w:val="99"/>
    <w:pPr>
      <w:spacing w:line="360" w:lineRule="auto"/>
      <w:ind w:right="57" w:firstLine="720"/>
      <w:jc w:val="both"/>
    </w:pPr>
    <w:rPr>
      <w:sz w:val="28"/>
      <w:szCs w:val="28"/>
    </w:rPr>
  </w:style>
  <w:style w:type="character" w:customStyle="1" w:styleId="24">
    <w:name w:val="Основной текст с отступом 2 Знак"/>
    <w:link w:val="23"/>
    <w:uiPriority w:val="99"/>
    <w:semiHidden/>
    <w:locked/>
    <w:rPr>
      <w:rFonts w:ascii="Times New Roman" w:hAnsi="Times New Roman" w:cs="Times New Roman"/>
      <w:sz w:val="20"/>
      <w:szCs w:val="20"/>
    </w:rPr>
  </w:style>
  <w:style w:type="paragraph" w:styleId="31">
    <w:name w:val="Body Text Indent 3"/>
    <w:basedOn w:val="a"/>
    <w:link w:val="32"/>
    <w:uiPriority w:val="99"/>
    <w:pPr>
      <w:spacing w:line="360" w:lineRule="auto"/>
      <w:ind w:right="57" w:firstLine="851"/>
      <w:jc w:val="both"/>
    </w:pPr>
    <w:rPr>
      <w:sz w:val="28"/>
      <w:szCs w:val="28"/>
    </w:rPr>
  </w:style>
  <w:style w:type="character" w:customStyle="1" w:styleId="32">
    <w:name w:val="Основной текст с отступом 3 Знак"/>
    <w:link w:val="31"/>
    <w:uiPriority w:val="99"/>
    <w:semiHidden/>
    <w:locked/>
    <w:rPr>
      <w:rFonts w:ascii="Times New Roman" w:hAnsi="Times New Roman" w:cs="Times New Roman"/>
      <w:sz w:val="16"/>
      <w:szCs w:val="16"/>
    </w:rPr>
  </w:style>
  <w:style w:type="table" w:styleId="aa">
    <w:name w:val="Table Grid"/>
    <w:basedOn w:val="a1"/>
    <w:uiPriority w:val="59"/>
    <w:rsid w:val="00D731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12965</Words>
  <Characters>73901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Ведение</vt:lpstr>
    </vt:vector>
  </TitlesOfParts>
  <Company> </Company>
  <LinksUpToDate>false</LinksUpToDate>
  <CharactersWithSpaces>86693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Ведение</dc:title>
  <dc:subject/>
  <dc:creator>Histiry</dc:creator>
  <cp:keywords/>
  <dc:description/>
  <cp:lastModifiedBy>admin</cp:lastModifiedBy>
  <cp:revision>2</cp:revision>
  <cp:lastPrinted>2002-06-22T10:57:00Z</cp:lastPrinted>
  <dcterms:created xsi:type="dcterms:W3CDTF">2014-02-21T18:08:00Z</dcterms:created>
  <dcterms:modified xsi:type="dcterms:W3CDTF">2014-02-21T18:08:00Z</dcterms:modified>
</cp:coreProperties>
</file>