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416" w:rsidRPr="00687DC3" w:rsidRDefault="002B6416" w:rsidP="00687DC3">
      <w:pPr>
        <w:ind w:firstLine="709"/>
        <w:jc w:val="center"/>
        <w:rPr>
          <w:b/>
          <w:sz w:val="28"/>
          <w:szCs w:val="28"/>
        </w:rPr>
      </w:pPr>
      <w:r w:rsidRPr="00687DC3">
        <w:rPr>
          <w:b/>
          <w:sz w:val="28"/>
          <w:szCs w:val="28"/>
        </w:rPr>
        <w:t>С</w:t>
      </w:r>
      <w:r w:rsidR="00687DC3" w:rsidRPr="00687DC3">
        <w:rPr>
          <w:b/>
          <w:sz w:val="28"/>
          <w:szCs w:val="28"/>
          <w:lang w:val="uk-UA"/>
        </w:rPr>
        <w:t>одержание</w:t>
      </w:r>
    </w:p>
    <w:p w:rsidR="002B6416" w:rsidRPr="00687DC3" w:rsidRDefault="002B6416" w:rsidP="00687DC3">
      <w:pPr>
        <w:pStyle w:val="a4"/>
        <w:ind w:firstLine="709"/>
        <w:rPr>
          <w:sz w:val="28"/>
        </w:rPr>
      </w:pPr>
    </w:p>
    <w:p w:rsidR="002B6416" w:rsidRPr="00687DC3" w:rsidRDefault="002B6416" w:rsidP="00687DC3">
      <w:pPr>
        <w:pStyle w:val="12"/>
        <w:rPr>
          <w:noProof/>
          <w:sz w:val="28"/>
          <w:szCs w:val="28"/>
        </w:rPr>
      </w:pPr>
      <w:r w:rsidRPr="00B3218F">
        <w:rPr>
          <w:rStyle w:val="ad"/>
          <w:noProof/>
          <w:color w:val="auto"/>
          <w:sz w:val="28"/>
          <w:szCs w:val="28"/>
          <w:u w:val="none"/>
        </w:rPr>
        <w:t>Введение</w:t>
      </w:r>
      <w:r w:rsidR="00687DC3" w:rsidRPr="00B3218F">
        <w:rPr>
          <w:rStyle w:val="ad"/>
          <w:noProof/>
          <w:color w:val="auto"/>
          <w:szCs w:val="28"/>
          <w:u w:val="none"/>
          <w:lang w:val="uk-UA"/>
        </w:rPr>
        <w:t xml:space="preserve"> </w:t>
      </w:r>
    </w:p>
    <w:p w:rsidR="002B6416" w:rsidRPr="00687DC3" w:rsidRDefault="002B6416" w:rsidP="00687DC3">
      <w:pPr>
        <w:pStyle w:val="12"/>
        <w:rPr>
          <w:noProof/>
          <w:sz w:val="28"/>
          <w:szCs w:val="28"/>
        </w:rPr>
      </w:pPr>
      <w:r w:rsidRPr="00B3218F">
        <w:rPr>
          <w:rStyle w:val="ad"/>
          <w:noProof/>
          <w:color w:val="auto"/>
          <w:sz w:val="28"/>
          <w:szCs w:val="28"/>
          <w:u w:val="none"/>
        </w:rPr>
        <w:t>1</w:t>
      </w:r>
      <w:r w:rsidR="00687DC3" w:rsidRPr="00B3218F">
        <w:rPr>
          <w:rStyle w:val="ad"/>
          <w:noProof/>
          <w:color w:val="auto"/>
          <w:szCs w:val="28"/>
          <w:u w:val="none"/>
          <w:lang w:val="uk-UA"/>
        </w:rPr>
        <w:t xml:space="preserve">. </w:t>
      </w:r>
      <w:r w:rsidRPr="00B3218F">
        <w:rPr>
          <w:rStyle w:val="ad"/>
          <w:noProof/>
          <w:color w:val="auto"/>
          <w:sz w:val="28"/>
          <w:szCs w:val="28"/>
          <w:u w:val="none"/>
        </w:rPr>
        <w:t>Профессиональная деятельность в сфере туризма и имидж личности</w:t>
      </w:r>
      <w:r w:rsidR="00687DC3" w:rsidRPr="00B3218F">
        <w:rPr>
          <w:rStyle w:val="ad"/>
          <w:noProof/>
          <w:color w:val="auto"/>
          <w:szCs w:val="28"/>
          <w:u w:val="none"/>
          <w:lang w:val="uk-UA"/>
        </w:rPr>
        <w:t xml:space="preserve"> </w:t>
      </w:r>
    </w:p>
    <w:p w:rsidR="002B6416" w:rsidRPr="00687DC3" w:rsidRDefault="002B6416" w:rsidP="00687DC3">
      <w:pPr>
        <w:pStyle w:val="22"/>
        <w:ind w:left="0"/>
        <w:rPr>
          <w:noProof/>
          <w:sz w:val="28"/>
          <w:szCs w:val="28"/>
          <w:lang w:eastAsia="ru-RU"/>
        </w:rPr>
      </w:pPr>
      <w:r w:rsidRPr="00B3218F">
        <w:rPr>
          <w:rStyle w:val="ad"/>
          <w:noProof/>
          <w:color w:val="auto"/>
          <w:sz w:val="28"/>
          <w:szCs w:val="28"/>
          <w:u w:val="none"/>
        </w:rPr>
        <w:t>1.1 Понятие об имидже личности, особенности, ее формирования и</w:t>
      </w:r>
      <w:r w:rsidR="00687DC3" w:rsidRPr="00B3218F">
        <w:rPr>
          <w:rStyle w:val="ad"/>
          <w:noProof/>
          <w:color w:val="auto"/>
          <w:szCs w:val="28"/>
          <w:u w:val="none"/>
        </w:rPr>
        <w:t xml:space="preserve"> </w:t>
      </w:r>
      <w:r w:rsidRPr="00B3218F">
        <w:rPr>
          <w:rStyle w:val="ad"/>
          <w:noProof/>
          <w:color w:val="auto"/>
          <w:sz w:val="28"/>
          <w:szCs w:val="28"/>
          <w:u w:val="none"/>
        </w:rPr>
        <w:t>структуры</w:t>
      </w:r>
      <w:r w:rsidR="00687DC3" w:rsidRPr="00B3218F">
        <w:rPr>
          <w:rStyle w:val="ad"/>
          <w:noProof/>
          <w:color w:val="auto"/>
          <w:szCs w:val="28"/>
          <w:u w:val="none"/>
          <w:lang w:val="uk-UA"/>
        </w:rPr>
        <w:t xml:space="preserve"> </w:t>
      </w:r>
    </w:p>
    <w:p w:rsidR="002B6416" w:rsidRPr="00687DC3" w:rsidRDefault="002B6416" w:rsidP="00687DC3">
      <w:pPr>
        <w:pStyle w:val="22"/>
        <w:ind w:left="0"/>
        <w:rPr>
          <w:noProof/>
          <w:sz w:val="28"/>
          <w:szCs w:val="28"/>
          <w:lang w:eastAsia="ru-RU"/>
        </w:rPr>
      </w:pPr>
      <w:r w:rsidRPr="00B3218F">
        <w:rPr>
          <w:rStyle w:val="ad"/>
          <w:noProof/>
          <w:color w:val="auto"/>
          <w:sz w:val="28"/>
          <w:szCs w:val="28"/>
          <w:u w:val="none"/>
        </w:rPr>
        <w:t>1.2 Профессиональная деятельность в сфере туризма, ее особенности</w:t>
      </w:r>
      <w:r w:rsidR="00687DC3" w:rsidRPr="00B3218F">
        <w:rPr>
          <w:rStyle w:val="ad"/>
          <w:noProof/>
          <w:color w:val="auto"/>
          <w:szCs w:val="28"/>
          <w:u w:val="none"/>
          <w:lang w:val="uk-UA"/>
        </w:rPr>
        <w:t xml:space="preserve"> </w:t>
      </w:r>
    </w:p>
    <w:p w:rsidR="002B6416" w:rsidRPr="00687DC3" w:rsidRDefault="002B6416" w:rsidP="00687DC3">
      <w:pPr>
        <w:pStyle w:val="22"/>
        <w:ind w:left="0"/>
        <w:rPr>
          <w:noProof/>
          <w:sz w:val="28"/>
          <w:szCs w:val="28"/>
          <w:lang w:eastAsia="ru-RU"/>
        </w:rPr>
      </w:pPr>
      <w:r w:rsidRPr="00B3218F">
        <w:rPr>
          <w:rStyle w:val="ad"/>
          <w:noProof/>
          <w:color w:val="auto"/>
          <w:sz w:val="28"/>
          <w:szCs w:val="28"/>
          <w:u w:val="none"/>
        </w:rPr>
        <w:t>1.3 Необходимые деловые и личностные качества руководителя в сфере туризма</w:t>
      </w:r>
      <w:r w:rsidR="00687DC3" w:rsidRPr="00B3218F">
        <w:rPr>
          <w:rStyle w:val="ad"/>
          <w:noProof/>
          <w:color w:val="auto"/>
          <w:szCs w:val="28"/>
          <w:u w:val="none"/>
          <w:lang w:val="uk-UA"/>
        </w:rPr>
        <w:t xml:space="preserve"> </w:t>
      </w:r>
    </w:p>
    <w:p w:rsidR="002B6416" w:rsidRPr="00687DC3" w:rsidRDefault="002B6416" w:rsidP="00687DC3">
      <w:pPr>
        <w:pStyle w:val="12"/>
        <w:rPr>
          <w:noProof/>
          <w:sz w:val="28"/>
          <w:szCs w:val="28"/>
        </w:rPr>
      </w:pPr>
      <w:r w:rsidRPr="00B3218F">
        <w:rPr>
          <w:rStyle w:val="ad"/>
          <w:noProof/>
          <w:color w:val="auto"/>
          <w:sz w:val="28"/>
          <w:szCs w:val="28"/>
          <w:u w:val="none"/>
        </w:rPr>
        <w:t>2</w:t>
      </w:r>
      <w:r w:rsidR="00687DC3" w:rsidRPr="00B3218F">
        <w:rPr>
          <w:rStyle w:val="ad"/>
          <w:noProof/>
          <w:color w:val="auto"/>
          <w:szCs w:val="28"/>
          <w:u w:val="none"/>
          <w:lang w:val="uk-UA"/>
        </w:rPr>
        <w:t>.</w:t>
      </w:r>
      <w:r w:rsidRPr="00B3218F">
        <w:rPr>
          <w:rStyle w:val="ad"/>
          <w:noProof/>
          <w:color w:val="auto"/>
          <w:sz w:val="28"/>
          <w:szCs w:val="28"/>
          <w:u w:val="none"/>
        </w:rPr>
        <w:t xml:space="preserve"> Исследование влияния профессиональной деятельности в сфере туризма и ее влияния на имидж руководителя</w:t>
      </w:r>
      <w:r w:rsidR="00687DC3" w:rsidRPr="00B3218F">
        <w:rPr>
          <w:rStyle w:val="ad"/>
          <w:noProof/>
          <w:color w:val="auto"/>
          <w:szCs w:val="28"/>
          <w:u w:val="none"/>
          <w:lang w:val="uk-UA"/>
        </w:rPr>
        <w:t xml:space="preserve"> </w:t>
      </w:r>
    </w:p>
    <w:p w:rsidR="002B6416" w:rsidRPr="00687DC3" w:rsidRDefault="002B6416" w:rsidP="00687DC3">
      <w:pPr>
        <w:pStyle w:val="22"/>
        <w:ind w:left="0"/>
        <w:rPr>
          <w:noProof/>
          <w:sz w:val="28"/>
          <w:szCs w:val="28"/>
          <w:lang w:eastAsia="ru-RU"/>
        </w:rPr>
      </w:pPr>
      <w:r w:rsidRPr="00B3218F">
        <w:rPr>
          <w:rStyle w:val="ad"/>
          <w:noProof/>
          <w:color w:val="auto"/>
          <w:sz w:val="28"/>
          <w:szCs w:val="28"/>
          <w:u w:val="none"/>
        </w:rPr>
        <w:t>2.1 Организация и методика исследования</w:t>
      </w:r>
      <w:r w:rsidR="00687DC3" w:rsidRPr="00B3218F">
        <w:rPr>
          <w:rStyle w:val="ad"/>
          <w:noProof/>
          <w:color w:val="auto"/>
          <w:szCs w:val="28"/>
          <w:u w:val="none"/>
          <w:lang w:val="uk-UA"/>
        </w:rPr>
        <w:t xml:space="preserve"> </w:t>
      </w:r>
    </w:p>
    <w:p w:rsidR="002B6416" w:rsidRPr="00687DC3" w:rsidRDefault="002B6416" w:rsidP="00687DC3">
      <w:pPr>
        <w:pStyle w:val="22"/>
        <w:ind w:left="0"/>
        <w:rPr>
          <w:noProof/>
          <w:sz w:val="28"/>
          <w:szCs w:val="28"/>
          <w:lang w:eastAsia="ru-RU"/>
        </w:rPr>
      </w:pPr>
      <w:r w:rsidRPr="00B3218F">
        <w:rPr>
          <w:rStyle w:val="ad"/>
          <w:noProof/>
          <w:color w:val="auto"/>
          <w:sz w:val="28"/>
          <w:szCs w:val="28"/>
          <w:u w:val="none"/>
        </w:rPr>
        <w:t>2.2 Проведение исследования и его результаты</w:t>
      </w:r>
      <w:r w:rsidR="00687DC3" w:rsidRPr="00B3218F">
        <w:rPr>
          <w:rStyle w:val="ad"/>
          <w:noProof/>
          <w:color w:val="auto"/>
          <w:szCs w:val="28"/>
          <w:u w:val="none"/>
          <w:lang w:val="uk-UA"/>
        </w:rPr>
        <w:t xml:space="preserve"> </w:t>
      </w:r>
    </w:p>
    <w:p w:rsidR="00687DC3" w:rsidRDefault="002B6416" w:rsidP="00687DC3">
      <w:pPr>
        <w:pStyle w:val="22"/>
        <w:ind w:left="0"/>
        <w:rPr>
          <w:rStyle w:val="ad"/>
          <w:noProof/>
          <w:color w:val="auto"/>
          <w:szCs w:val="28"/>
          <w:u w:val="none"/>
          <w:lang w:val="uk-UA"/>
        </w:rPr>
      </w:pPr>
      <w:r w:rsidRPr="00B3218F">
        <w:rPr>
          <w:rStyle w:val="ad"/>
          <w:noProof/>
          <w:color w:val="auto"/>
          <w:sz w:val="28"/>
          <w:szCs w:val="28"/>
          <w:u w:val="none"/>
        </w:rPr>
        <w:t>2.3 Анализ результатов анкетирования</w:t>
      </w:r>
      <w:r w:rsidR="00687DC3" w:rsidRPr="00B3218F">
        <w:rPr>
          <w:rStyle w:val="ad"/>
          <w:noProof/>
          <w:color w:val="auto"/>
          <w:szCs w:val="28"/>
          <w:u w:val="none"/>
          <w:lang w:val="uk-UA"/>
        </w:rPr>
        <w:t xml:space="preserve"> </w:t>
      </w:r>
    </w:p>
    <w:p w:rsidR="002B6416" w:rsidRPr="00687DC3" w:rsidRDefault="002B6416" w:rsidP="00687DC3">
      <w:pPr>
        <w:pStyle w:val="22"/>
        <w:ind w:left="0"/>
        <w:rPr>
          <w:noProof/>
          <w:sz w:val="28"/>
          <w:szCs w:val="28"/>
        </w:rPr>
      </w:pPr>
      <w:r w:rsidRPr="00B3218F">
        <w:rPr>
          <w:rStyle w:val="ad"/>
          <w:noProof/>
          <w:color w:val="auto"/>
          <w:sz w:val="28"/>
          <w:szCs w:val="28"/>
          <w:u w:val="none"/>
        </w:rPr>
        <w:t>3</w:t>
      </w:r>
      <w:r w:rsidR="00687DC3" w:rsidRPr="00B3218F">
        <w:rPr>
          <w:rStyle w:val="ad"/>
          <w:noProof/>
          <w:color w:val="auto"/>
          <w:szCs w:val="28"/>
          <w:u w:val="none"/>
          <w:lang w:val="uk-UA"/>
        </w:rPr>
        <w:t>.</w:t>
      </w:r>
      <w:r w:rsidRPr="00B3218F">
        <w:rPr>
          <w:rStyle w:val="ad"/>
          <w:noProof/>
          <w:color w:val="auto"/>
          <w:sz w:val="28"/>
          <w:szCs w:val="28"/>
          <w:u w:val="none"/>
        </w:rPr>
        <w:t xml:space="preserve"> Методические рекомендации руководителям в сфере туризма</w:t>
      </w:r>
      <w:r w:rsidR="00687DC3" w:rsidRPr="00B3218F">
        <w:rPr>
          <w:rStyle w:val="ad"/>
          <w:noProof/>
          <w:color w:val="auto"/>
          <w:szCs w:val="28"/>
          <w:u w:val="none"/>
          <w:lang w:val="uk-UA"/>
        </w:rPr>
        <w:t xml:space="preserve"> </w:t>
      </w:r>
    </w:p>
    <w:p w:rsidR="002B6416" w:rsidRPr="00687DC3" w:rsidRDefault="002B6416" w:rsidP="00687DC3">
      <w:pPr>
        <w:pStyle w:val="22"/>
        <w:ind w:left="0"/>
        <w:rPr>
          <w:noProof/>
          <w:sz w:val="28"/>
          <w:szCs w:val="28"/>
          <w:lang w:eastAsia="ru-RU"/>
        </w:rPr>
      </w:pPr>
      <w:r w:rsidRPr="00B3218F">
        <w:rPr>
          <w:rStyle w:val="ad"/>
          <w:noProof/>
          <w:color w:val="auto"/>
          <w:sz w:val="28"/>
          <w:szCs w:val="28"/>
          <w:u w:val="none"/>
        </w:rPr>
        <w:t>3.1 Методы и направления работы по снижению негативного воздействия профессиональной деятельности в сфере туризма</w:t>
      </w:r>
      <w:r w:rsidR="00687DC3" w:rsidRPr="00B3218F">
        <w:rPr>
          <w:rStyle w:val="ad"/>
          <w:noProof/>
          <w:color w:val="auto"/>
          <w:szCs w:val="28"/>
          <w:u w:val="none"/>
          <w:lang w:val="uk-UA"/>
        </w:rPr>
        <w:t xml:space="preserve"> </w:t>
      </w:r>
    </w:p>
    <w:p w:rsidR="002B6416" w:rsidRPr="00687DC3" w:rsidRDefault="002B6416" w:rsidP="00687DC3">
      <w:pPr>
        <w:pStyle w:val="22"/>
        <w:ind w:left="0"/>
        <w:rPr>
          <w:noProof/>
          <w:sz w:val="28"/>
          <w:szCs w:val="28"/>
          <w:lang w:eastAsia="ru-RU"/>
        </w:rPr>
      </w:pPr>
      <w:r w:rsidRPr="00B3218F">
        <w:rPr>
          <w:rStyle w:val="ad"/>
          <w:noProof/>
          <w:color w:val="auto"/>
          <w:sz w:val="28"/>
          <w:szCs w:val="28"/>
          <w:u w:val="none"/>
        </w:rPr>
        <w:t>3.2 Методы и направления работы по повышению позитивного воздействия профессиональной деятельности в сфере туризма</w:t>
      </w:r>
      <w:r w:rsidR="00687DC3" w:rsidRPr="00B3218F">
        <w:rPr>
          <w:rStyle w:val="ad"/>
          <w:noProof/>
          <w:color w:val="auto"/>
          <w:szCs w:val="28"/>
          <w:u w:val="none"/>
          <w:lang w:val="uk-UA"/>
        </w:rPr>
        <w:t xml:space="preserve"> </w:t>
      </w:r>
    </w:p>
    <w:p w:rsidR="002B6416" w:rsidRPr="00687DC3" w:rsidRDefault="002B6416" w:rsidP="00687DC3">
      <w:pPr>
        <w:pStyle w:val="12"/>
        <w:rPr>
          <w:noProof/>
          <w:sz w:val="28"/>
          <w:szCs w:val="28"/>
        </w:rPr>
      </w:pPr>
      <w:r w:rsidRPr="00B3218F">
        <w:rPr>
          <w:rStyle w:val="ad"/>
          <w:noProof/>
          <w:color w:val="auto"/>
          <w:sz w:val="28"/>
          <w:szCs w:val="28"/>
          <w:u w:val="none"/>
        </w:rPr>
        <w:t>Заключение</w:t>
      </w:r>
      <w:r w:rsidR="00687DC3" w:rsidRPr="00B3218F">
        <w:rPr>
          <w:rStyle w:val="ad"/>
          <w:noProof/>
          <w:color w:val="auto"/>
          <w:szCs w:val="28"/>
          <w:u w:val="none"/>
          <w:lang w:val="uk-UA"/>
        </w:rPr>
        <w:t xml:space="preserve"> </w:t>
      </w:r>
    </w:p>
    <w:p w:rsidR="002B6416" w:rsidRPr="00687DC3" w:rsidRDefault="002B6416" w:rsidP="00687DC3">
      <w:pPr>
        <w:pStyle w:val="12"/>
        <w:rPr>
          <w:noProof/>
          <w:sz w:val="28"/>
          <w:szCs w:val="28"/>
        </w:rPr>
      </w:pPr>
      <w:r w:rsidRPr="00B3218F">
        <w:rPr>
          <w:rStyle w:val="ad"/>
          <w:noProof/>
          <w:color w:val="auto"/>
          <w:sz w:val="28"/>
          <w:szCs w:val="28"/>
          <w:u w:val="none"/>
        </w:rPr>
        <w:t>Список использованной литературы</w:t>
      </w:r>
    </w:p>
    <w:p w:rsidR="002B6416" w:rsidRPr="00687DC3" w:rsidRDefault="002B6416" w:rsidP="00687DC3">
      <w:pPr>
        <w:pStyle w:val="12"/>
        <w:rPr>
          <w:noProof/>
          <w:sz w:val="28"/>
          <w:szCs w:val="28"/>
        </w:rPr>
      </w:pPr>
      <w:r w:rsidRPr="00B3218F">
        <w:rPr>
          <w:rStyle w:val="ad"/>
          <w:noProof/>
          <w:color w:val="auto"/>
          <w:sz w:val="28"/>
          <w:szCs w:val="28"/>
          <w:u w:val="none"/>
        </w:rPr>
        <w:t>Приложения</w:t>
      </w:r>
    </w:p>
    <w:p w:rsidR="002B6416" w:rsidRPr="00687DC3" w:rsidRDefault="002B6416" w:rsidP="00687DC3">
      <w:pPr>
        <w:rPr>
          <w:sz w:val="28"/>
          <w:szCs w:val="28"/>
        </w:rPr>
      </w:pPr>
    </w:p>
    <w:p w:rsidR="00135456" w:rsidRPr="00687DC3" w:rsidRDefault="002B6416" w:rsidP="00687DC3">
      <w:pPr>
        <w:pStyle w:val="11"/>
        <w:ind w:firstLine="709"/>
        <w:outlineLvl w:val="9"/>
        <w:rPr>
          <w:caps w:val="0"/>
          <w:sz w:val="28"/>
        </w:rPr>
      </w:pPr>
      <w:r w:rsidRPr="00687DC3">
        <w:rPr>
          <w:caps w:val="0"/>
          <w:sz w:val="28"/>
        </w:rPr>
        <w:br w:type="page"/>
      </w:r>
      <w:bookmarkStart w:id="0" w:name="_Toc220228955"/>
      <w:r w:rsidR="00030835" w:rsidRPr="00687DC3">
        <w:rPr>
          <w:caps w:val="0"/>
          <w:sz w:val="28"/>
        </w:rPr>
        <w:lastRenderedPageBreak/>
        <w:t>Введение</w:t>
      </w:r>
      <w:bookmarkEnd w:id="0"/>
    </w:p>
    <w:p w:rsidR="00030835" w:rsidRPr="00687DC3" w:rsidRDefault="00030835" w:rsidP="00687DC3">
      <w:pPr>
        <w:pStyle w:val="a5"/>
        <w:rPr>
          <w:sz w:val="28"/>
          <w:szCs w:val="28"/>
        </w:rPr>
      </w:pPr>
    </w:p>
    <w:p w:rsidR="002F44E5" w:rsidRPr="00687DC3" w:rsidRDefault="002F44E5" w:rsidP="00687DC3">
      <w:pPr>
        <w:pStyle w:val="a5"/>
        <w:rPr>
          <w:sz w:val="28"/>
          <w:szCs w:val="28"/>
        </w:rPr>
      </w:pPr>
      <w:r w:rsidRPr="00687DC3">
        <w:rPr>
          <w:sz w:val="28"/>
          <w:szCs w:val="28"/>
        </w:rPr>
        <w:t>Современный этап развития экономики нашего государства ознаменован бурным ростом сферы сервиса и туризма. В ведущих экономических державах мира в сфере услуг занято больше служащих, чем во всех остальных отраслях вместе взятых. Через удовлетворение потребностей людей в социально-культурных услугах происходит духовное возрождение общества, поэтому проблема подготовки квалифицированных кадров для данной сферы имеет особую социальную значимость. Экономические изменения в обществе обуславливают новые требования к профессиональной подготовке специалиста сферы социально-культурных услуг. Одной из сущностных особенностей его личности становятся профессионально и личностно значимые качества (ПЛЗК), базирующиеся на профессиональных ценностях, способствующие эффективности трудовой деятельности и личностной самореализации.</w:t>
      </w:r>
    </w:p>
    <w:p w:rsidR="002F44E5" w:rsidRPr="00687DC3" w:rsidRDefault="002F44E5" w:rsidP="00687DC3">
      <w:pPr>
        <w:pStyle w:val="a5"/>
        <w:rPr>
          <w:sz w:val="28"/>
          <w:szCs w:val="28"/>
        </w:rPr>
      </w:pPr>
      <w:r w:rsidRPr="00687DC3">
        <w:rPr>
          <w:sz w:val="28"/>
          <w:szCs w:val="28"/>
        </w:rPr>
        <w:t>В этой связи актуально комплексное изучение профессионально и личностно значимых качеств специалиста по сервису и туризму.</w:t>
      </w:r>
    </w:p>
    <w:p w:rsidR="002F44E5" w:rsidRPr="00687DC3" w:rsidRDefault="002F44E5" w:rsidP="00687DC3">
      <w:pPr>
        <w:pStyle w:val="a5"/>
        <w:rPr>
          <w:sz w:val="28"/>
          <w:szCs w:val="28"/>
        </w:rPr>
      </w:pPr>
      <w:r w:rsidRPr="00687DC3">
        <w:rPr>
          <w:sz w:val="28"/>
          <w:szCs w:val="28"/>
        </w:rPr>
        <w:t xml:space="preserve">Вопросам формирования профессионально важных и значимых, профессионально личностных качеств специалистов различного профиля посвящены работы А.Б. Каганова, А.А. Деркача, В.Д. Шадрикова, </w:t>
      </w:r>
      <w:r w:rsidRPr="00687DC3">
        <w:rPr>
          <w:sz w:val="28"/>
          <w:szCs w:val="28"/>
          <w:lang w:val="en-US"/>
        </w:rPr>
        <w:t>H</w:t>
      </w:r>
      <w:r w:rsidRPr="00687DC3">
        <w:rPr>
          <w:sz w:val="28"/>
          <w:szCs w:val="28"/>
        </w:rPr>
        <w:t>.В. Кузьминой, В.А. Сластенина, Ф.Н. Гоноболина.</w:t>
      </w:r>
    </w:p>
    <w:p w:rsidR="002F44E5" w:rsidRPr="00687DC3" w:rsidRDefault="002F44E5" w:rsidP="00687DC3">
      <w:pPr>
        <w:pStyle w:val="a5"/>
        <w:rPr>
          <w:sz w:val="28"/>
          <w:szCs w:val="28"/>
        </w:rPr>
      </w:pPr>
      <w:r w:rsidRPr="00687DC3">
        <w:rPr>
          <w:sz w:val="28"/>
          <w:szCs w:val="28"/>
        </w:rPr>
        <w:t>В психолого-педагогической литературе широко представлены исследования, посвященные изучению отдельных качеств личности: трудолюбия (С.Е.Матушкин, Е.А. Климов, К.К. Платонов и др.), активности (Д.Б. Богоявленская, Т.И. Шамова),</w:t>
      </w:r>
      <w:r w:rsidR="00687DC3">
        <w:rPr>
          <w:szCs w:val="28"/>
        </w:rPr>
        <w:t xml:space="preserve"> </w:t>
      </w:r>
      <w:r w:rsidRPr="00687DC3">
        <w:rPr>
          <w:sz w:val="28"/>
          <w:szCs w:val="28"/>
        </w:rPr>
        <w:t>самостоятельности (И.Я. Лернер, П.И. Пидкасистый, М.Н. Скаткин), ответственности (А.В. Немчининов)</w:t>
      </w:r>
      <w:r w:rsidR="00687DC3">
        <w:rPr>
          <w:szCs w:val="28"/>
        </w:rPr>
        <w:t xml:space="preserve"> </w:t>
      </w:r>
      <w:r w:rsidRPr="00687DC3">
        <w:rPr>
          <w:sz w:val="28"/>
          <w:szCs w:val="28"/>
        </w:rPr>
        <w:t>и др.</w:t>
      </w:r>
    </w:p>
    <w:p w:rsidR="002F44E5" w:rsidRPr="00687DC3" w:rsidRDefault="002F44E5" w:rsidP="00687DC3">
      <w:pPr>
        <w:pStyle w:val="a5"/>
        <w:rPr>
          <w:sz w:val="28"/>
          <w:szCs w:val="28"/>
        </w:rPr>
      </w:pPr>
      <w:r w:rsidRPr="00687DC3">
        <w:rPr>
          <w:sz w:val="28"/>
          <w:szCs w:val="28"/>
        </w:rPr>
        <w:t>В большинстве работ интересы исследователей зачастую сосредоточены лишь на общих проблемах формирования профессионально значимых качеств, методике проведения занятий и выборе оптимальных методов, форм организации обучения.</w:t>
      </w:r>
      <w:r w:rsidRPr="00687DC3">
        <w:rPr>
          <w:b/>
          <w:sz w:val="28"/>
          <w:szCs w:val="28"/>
        </w:rPr>
        <w:t xml:space="preserve"> </w:t>
      </w:r>
      <w:r w:rsidRPr="00687DC3">
        <w:rPr>
          <w:sz w:val="28"/>
          <w:szCs w:val="28"/>
        </w:rPr>
        <w:t xml:space="preserve">Все еще мало изучена проблема </w:t>
      </w:r>
      <w:r w:rsidRPr="00687DC3">
        <w:rPr>
          <w:sz w:val="28"/>
          <w:szCs w:val="28"/>
        </w:rPr>
        <w:lastRenderedPageBreak/>
        <w:t>выделения профессионально и личностно значимых качеств личности применительно к деятельности в сфере социально-культурных услуг.</w:t>
      </w:r>
    </w:p>
    <w:p w:rsidR="00030835" w:rsidRPr="00687DC3" w:rsidRDefault="00E75191" w:rsidP="00687DC3">
      <w:pPr>
        <w:pStyle w:val="a5"/>
        <w:rPr>
          <w:sz w:val="28"/>
          <w:szCs w:val="28"/>
        </w:rPr>
      </w:pPr>
      <w:r w:rsidRPr="00687DC3">
        <w:rPr>
          <w:sz w:val="28"/>
          <w:szCs w:val="28"/>
        </w:rPr>
        <w:t>Целью настоящей дипломной работы является исследование особенностей влияния профессиональной деятельности в сфере туризма на имидж личности. Для достижения поставленной цели в работе решен комплекс взаимосвязанных задач:</w:t>
      </w:r>
    </w:p>
    <w:p w:rsidR="00E75191" w:rsidRPr="00687DC3" w:rsidRDefault="00E75191" w:rsidP="00687DC3">
      <w:pPr>
        <w:pStyle w:val="a5"/>
        <w:numPr>
          <w:ilvl w:val="0"/>
          <w:numId w:val="23"/>
        </w:numPr>
        <w:ind w:left="0" w:firstLine="709"/>
        <w:rPr>
          <w:sz w:val="28"/>
          <w:szCs w:val="28"/>
        </w:rPr>
      </w:pPr>
      <w:r w:rsidRPr="00687DC3">
        <w:rPr>
          <w:sz w:val="28"/>
          <w:szCs w:val="28"/>
        </w:rPr>
        <w:t>дано понятие имиджа личности, особенностей его формирования;</w:t>
      </w:r>
    </w:p>
    <w:p w:rsidR="00E75191" w:rsidRPr="00687DC3" w:rsidRDefault="00E75191" w:rsidP="00687DC3">
      <w:pPr>
        <w:pStyle w:val="a5"/>
        <w:numPr>
          <w:ilvl w:val="0"/>
          <w:numId w:val="23"/>
        </w:numPr>
        <w:ind w:left="0" w:firstLine="709"/>
        <w:rPr>
          <w:sz w:val="28"/>
          <w:szCs w:val="28"/>
        </w:rPr>
      </w:pPr>
      <w:r w:rsidRPr="00687DC3">
        <w:rPr>
          <w:sz w:val="28"/>
          <w:szCs w:val="28"/>
        </w:rPr>
        <w:t>раскрыты особенности профессиональной деятельности в сфере туризма и необходимые личностно-деловые качества для успешной деятельности в сфере туризма;</w:t>
      </w:r>
    </w:p>
    <w:p w:rsidR="00E75191" w:rsidRPr="00687DC3" w:rsidRDefault="00E75191" w:rsidP="00687DC3">
      <w:pPr>
        <w:pStyle w:val="a5"/>
        <w:numPr>
          <w:ilvl w:val="0"/>
          <w:numId w:val="23"/>
        </w:numPr>
        <w:ind w:left="0" w:firstLine="709"/>
        <w:rPr>
          <w:sz w:val="28"/>
          <w:szCs w:val="28"/>
        </w:rPr>
      </w:pPr>
      <w:r w:rsidRPr="00687DC3">
        <w:rPr>
          <w:sz w:val="28"/>
          <w:szCs w:val="28"/>
        </w:rPr>
        <w:t>проведено эмпирическое исследование влияния деятельности в сфере туризма на личностные качества;</w:t>
      </w:r>
    </w:p>
    <w:p w:rsidR="00E75191" w:rsidRPr="00687DC3" w:rsidRDefault="00E75191" w:rsidP="00687DC3">
      <w:pPr>
        <w:pStyle w:val="a5"/>
        <w:numPr>
          <w:ilvl w:val="0"/>
          <w:numId w:val="23"/>
        </w:numPr>
        <w:ind w:left="0" w:firstLine="709"/>
        <w:rPr>
          <w:sz w:val="28"/>
          <w:szCs w:val="28"/>
        </w:rPr>
      </w:pPr>
      <w:r w:rsidRPr="00687DC3">
        <w:rPr>
          <w:sz w:val="28"/>
          <w:szCs w:val="28"/>
        </w:rPr>
        <w:t>сформулированы методические рекомендации по результатам проведенного исследования.</w:t>
      </w:r>
    </w:p>
    <w:p w:rsidR="00E75191" w:rsidRPr="00687DC3" w:rsidRDefault="00E75191" w:rsidP="00687DC3">
      <w:pPr>
        <w:pStyle w:val="a5"/>
        <w:rPr>
          <w:sz w:val="28"/>
          <w:szCs w:val="28"/>
        </w:rPr>
      </w:pPr>
      <w:r w:rsidRPr="00687DC3">
        <w:rPr>
          <w:sz w:val="28"/>
          <w:szCs w:val="28"/>
        </w:rPr>
        <w:t>Таким образом, объектом данного исследования является профессиональная деятельность в сфере туризма, предметом – ее влияние на структуру имиджа личности.</w:t>
      </w:r>
    </w:p>
    <w:p w:rsidR="00E75191" w:rsidRPr="00687DC3" w:rsidRDefault="00E75191" w:rsidP="00687DC3">
      <w:pPr>
        <w:pStyle w:val="a5"/>
        <w:rPr>
          <w:sz w:val="28"/>
          <w:szCs w:val="28"/>
        </w:rPr>
      </w:pPr>
      <w:r w:rsidRPr="00687DC3">
        <w:rPr>
          <w:sz w:val="28"/>
          <w:szCs w:val="28"/>
        </w:rPr>
        <w:t>Поставленные цель и задачи обусловили структуру и логику дипломного исследования, которое включает в себя введение, три главы, заключение, список использованной литературы и приложения.</w:t>
      </w:r>
      <w:r w:rsidR="00382B65" w:rsidRPr="00687DC3">
        <w:rPr>
          <w:sz w:val="28"/>
          <w:szCs w:val="28"/>
        </w:rPr>
        <w:t>.</w:t>
      </w:r>
    </w:p>
    <w:p w:rsidR="00687DC3" w:rsidRDefault="00687DC3" w:rsidP="00687DC3">
      <w:pPr>
        <w:pStyle w:val="11"/>
        <w:ind w:firstLine="709"/>
        <w:jc w:val="both"/>
        <w:outlineLvl w:val="9"/>
        <w:rPr>
          <w:caps w:val="0"/>
          <w:lang w:val="uk-UA"/>
        </w:rPr>
      </w:pPr>
    </w:p>
    <w:p w:rsidR="00030835" w:rsidRDefault="00030835" w:rsidP="00420204">
      <w:pPr>
        <w:pStyle w:val="11"/>
        <w:ind w:firstLine="709"/>
        <w:outlineLvl w:val="9"/>
        <w:rPr>
          <w:caps w:val="0"/>
          <w:sz w:val="28"/>
          <w:lang w:val="uk-UA"/>
        </w:rPr>
      </w:pPr>
      <w:r w:rsidRPr="00687DC3">
        <w:rPr>
          <w:caps w:val="0"/>
          <w:sz w:val="28"/>
        </w:rPr>
        <w:br w:type="page"/>
      </w:r>
      <w:bookmarkStart w:id="1" w:name="_Toc220228956"/>
      <w:r w:rsidRPr="00687DC3">
        <w:rPr>
          <w:caps w:val="0"/>
          <w:sz w:val="28"/>
        </w:rPr>
        <w:lastRenderedPageBreak/>
        <w:t>1</w:t>
      </w:r>
      <w:r w:rsidR="00420204">
        <w:rPr>
          <w:caps w:val="0"/>
          <w:sz w:val="28"/>
          <w:lang w:val="uk-UA"/>
        </w:rPr>
        <w:t>.</w:t>
      </w:r>
      <w:r w:rsidRPr="00687DC3">
        <w:rPr>
          <w:caps w:val="0"/>
          <w:sz w:val="28"/>
        </w:rPr>
        <w:t xml:space="preserve"> Профессиональная деятельность в сфере туризма и имидж личности</w:t>
      </w:r>
      <w:bookmarkEnd w:id="1"/>
    </w:p>
    <w:p w:rsidR="00420204" w:rsidRDefault="00420204" w:rsidP="00420204">
      <w:pPr>
        <w:pStyle w:val="21"/>
        <w:rPr>
          <w:lang w:val="uk-UA"/>
        </w:rPr>
      </w:pPr>
      <w:bookmarkStart w:id="2" w:name="_Toc220228957"/>
    </w:p>
    <w:p w:rsidR="00030835" w:rsidRPr="00687DC3" w:rsidRDefault="00030835" w:rsidP="00420204">
      <w:pPr>
        <w:pStyle w:val="21"/>
      </w:pPr>
      <w:r w:rsidRPr="00687DC3">
        <w:t>1.1 Понятие об имидже личности, особенности, ее формирования и структуры</w:t>
      </w:r>
      <w:bookmarkEnd w:id="2"/>
    </w:p>
    <w:p w:rsidR="00030835" w:rsidRPr="00687DC3" w:rsidRDefault="00030835" w:rsidP="00420204">
      <w:pPr>
        <w:pStyle w:val="a5"/>
        <w:jc w:val="center"/>
        <w:rPr>
          <w:sz w:val="28"/>
          <w:szCs w:val="28"/>
          <w:lang w:eastAsia="en-US"/>
        </w:rPr>
      </w:pPr>
    </w:p>
    <w:p w:rsidR="0081344D" w:rsidRPr="00687DC3" w:rsidRDefault="0081344D" w:rsidP="00687DC3">
      <w:pPr>
        <w:pStyle w:val="a5"/>
        <w:rPr>
          <w:sz w:val="28"/>
          <w:szCs w:val="28"/>
        </w:rPr>
      </w:pPr>
      <w:r w:rsidRPr="00687DC3">
        <w:rPr>
          <w:sz w:val="28"/>
          <w:szCs w:val="28"/>
        </w:rPr>
        <w:t>Понятие «имидж» имеет много различных определений. Краткий психологический словарь под редакцией А.В. Петровского и М.Г. Ярошевского определяет имидж как «стереотипизированный образ конкретного объекта, существующий в массовом сознании. Как правило, понятие имиджа относится к конкретному человеку, но может также распространяться на определенный товар, организацию, профессию и т.д.»</w:t>
      </w:r>
    </w:p>
    <w:p w:rsidR="0081344D" w:rsidRPr="00687DC3" w:rsidRDefault="0081344D" w:rsidP="00687DC3">
      <w:pPr>
        <w:pStyle w:val="a5"/>
        <w:rPr>
          <w:sz w:val="28"/>
          <w:szCs w:val="28"/>
        </w:rPr>
      </w:pPr>
      <w:r w:rsidRPr="00687DC3">
        <w:rPr>
          <w:sz w:val="28"/>
          <w:szCs w:val="28"/>
        </w:rPr>
        <w:t>Специалисты по социологии права трактуют эту категорию как «обобщенную, эмоционально окрашенную в общественном и личном сознании форму отражения правовой действительности в виде комплекса представлений о законах и методах социально-правового воздействия</w:t>
      </w:r>
      <w:r w:rsidRPr="00687DC3">
        <w:rPr>
          <w:sz w:val="28"/>
          <w:szCs w:val="28"/>
          <w:vertAlign w:val="superscript"/>
        </w:rPr>
        <w:footnoteReference w:id="1"/>
      </w:r>
      <w:r w:rsidRPr="00687DC3">
        <w:rPr>
          <w:sz w:val="28"/>
          <w:szCs w:val="28"/>
        </w:rPr>
        <w:t>.</w:t>
      </w:r>
    </w:p>
    <w:p w:rsidR="0081344D" w:rsidRPr="00687DC3" w:rsidRDefault="0081344D" w:rsidP="00687DC3">
      <w:pPr>
        <w:pStyle w:val="a5"/>
        <w:rPr>
          <w:sz w:val="28"/>
          <w:szCs w:val="28"/>
        </w:rPr>
      </w:pPr>
      <w:r w:rsidRPr="00687DC3">
        <w:rPr>
          <w:sz w:val="28"/>
          <w:szCs w:val="28"/>
        </w:rPr>
        <w:t>Специалист в области социологии управления и имиджелогии В.М. Шепель дает такое определение: «Имидж – индивидуальный облик или ореол, создаваемый средствами массовой информации, социальной группой или собственными усилиями личности в целях привлечения к себе внимания».</w:t>
      </w:r>
    </w:p>
    <w:p w:rsidR="0081344D" w:rsidRPr="00687DC3" w:rsidRDefault="0081344D" w:rsidP="00687DC3">
      <w:pPr>
        <w:pStyle w:val="a5"/>
        <w:rPr>
          <w:sz w:val="28"/>
          <w:szCs w:val="28"/>
        </w:rPr>
      </w:pPr>
      <w:r w:rsidRPr="00687DC3">
        <w:rPr>
          <w:sz w:val="28"/>
          <w:szCs w:val="28"/>
        </w:rPr>
        <w:t>Маркетолог Ф. Котлер определяет имидж как «восприятие компании или её товаров обществом».</w:t>
      </w:r>
    </w:p>
    <w:p w:rsidR="0081344D" w:rsidRPr="00687DC3" w:rsidRDefault="0081344D" w:rsidP="00687DC3">
      <w:pPr>
        <w:pStyle w:val="a5"/>
        <w:rPr>
          <w:sz w:val="28"/>
          <w:szCs w:val="28"/>
        </w:rPr>
      </w:pPr>
      <w:r w:rsidRPr="00687DC3">
        <w:rPr>
          <w:sz w:val="28"/>
          <w:szCs w:val="28"/>
        </w:rPr>
        <w:t>Специалист в области менеджмента О.С. Виханский дает общее определение имиджа: «Имидж явления – это устойчивое представление об особенностях, специфических качествах и чертах, характерных для данного явления».</w:t>
      </w:r>
    </w:p>
    <w:p w:rsidR="0081344D" w:rsidRPr="00687DC3" w:rsidRDefault="0081344D" w:rsidP="00687DC3">
      <w:pPr>
        <w:pStyle w:val="a5"/>
        <w:rPr>
          <w:sz w:val="28"/>
          <w:szCs w:val="28"/>
        </w:rPr>
      </w:pPr>
      <w:r w:rsidRPr="00687DC3">
        <w:rPr>
          <w:sz w:val="28"/>
          <w:szCs w:val="28"/>
        </w:rPr>
        <w:t xml:space="preserve">А.Б. Зверинцев, специализирующийся на разработке коммуникативных технологий, под имиджем понимает «относительно устойчивое </w:t>
      </w:r>
      <w:r w:rsidRPr="00687DC3">
        <w:rPr>
          <w:sz w:val="28"/>
          <w:szCs w:val="28"/>
        </w:rPr>
        <w:lastRenderedPageBreak/>
        <w:t>представление о каком-либо объекте». Список предложенных определений можно продолжить. Общий их недостаток в том, что они поверхностны, чрезмерно абстрактны и не вполне адекватно отражают суть явления.</w:t>
      </w:r>
    </w:p>
    <w:p w:rsidR="0081344D" w:rsidRPr="00687DC3" w:rsidRDefault="0081344D" w:rsidP="00687DC3">
      <w:pPr>
        <w:pStyle w:val="a5"/>
        <w:rPr>
          <w:sz w:val="28"/>
          <w:szCs w:val="28"/>
        </w:rPr>
      </w:pPr>
      <w:r w:rsidRPr="00687DC3">
        <w:rPr>
          <w:sz w:val="28"/>
          <w:szCs w:val="28"/>
        </w:rPr>
        <w:t xml:space="preserve">Не претендуя на абсолютную бесспорность, предлагаем следующее определение имиджа: </w:t>
      </w:r>
      <w:r w:rsidRPr="00687DC3">
        <w:rPr>
          <w:iCs/>
          <w:sz w:val="28"/>
          <w:szCs w:val="28"/>
        </w:rPr>
        <w:t>Имидж – это некий синтетический образ, который складывается в сознании людей в отношении конкретного лица, организации или иного социального объекта, содержит в себе значительный объём эмоционально окрашенной информации об объекте восприятия и побуждает к определённому социальному поведению.</w:t>
      </w:r>
    </w:p>
    <w:p w:rsidR="0081344D" w:rsidRPr="00687DC3" w:rsidRDefault="0081344D" w:rsidP="00687DC3">
      <w:pPr>
        <w:pStyle w:val="a5"/>
        <w:rPr>
          <w:sz w:val="28"/>
          <w:szCs w:val="28"/>
        </w:rPr>
      </w:pPr>
      <w:r w:rsidRPr="00687DC3">
        <w:rPr>
          <w:sz w:val="28"/>
          <w:szCs w:val="28"/>
        </w:rPr>
        <w:t>С возрастанием значения информационных компонентов в жизни общества (будущие цивилизации уже называют информационными) повышаются требования к формированию имиджа. Он становится полноценным информационным продуктом, а не просто образом, основанным лишь на эмоциональном восприятии. Работа над ним будет опираться на объективные закономерности и процессы, тем самым всё больше приближаясь к науке и удаляясь от искусства. Поэтому, вероятно, не следует трактовать имидж как исключительно иррациональное средство воздействия, как это делает, например, Т. Гринберг</w:t>
      </w:r>
      <w:r w:rsidRPr="00687DC3">
        <w:rPr>
          <w:sz w:val="28"/>
          <w:szCs w:val="28"/>
          <w:vertAlign w:val="superscript"/>
        </w:rPr>
        <w:footnoteReference w:id="2"/>
      </w:r>
      <w:r w:rsidRPr="00687DC3">
        <w:rPr>
          <w:sz w:val="28"/>
          <w:szCs w:val="28"/>
        </w:rPr>
        <w:t>. В противном случае мы бы оказались лишёнными возможности управлять имиджем на серьёзных основаниях. Хотя рассматриваемое понятие вошло в науку и повседневный обиход недавно, это не означает, что «управлением впечатлением» (как нередко называют имидж, основываясь на теории управления впечатлением Э. Гофмана), люди не занимались ранее. Существует точка зрения, что первым «имиджмейкером» можно считать библейского Аарона – первосвященника еврейского народа, брата по посвящению пророка и законодателя Моисея. По причине косноязычия Моисея Аарон должен был говорить вместо него перед народом, почему и назван Богом устами Моисеевыми и пророком его</w:t>
      </w:r>
      <w:r w:rsidRPr="00687DC3">
        <w:rPr>
          <w:sz w:val="28"/>
          <w:szCs w:val="28"/>
          <w:vertAlign w:val="superscript"/>
        </w:rPr>
        <w:footnoteReference w:id="3"/>
      </w:r>
      <w:r w:rsidRPr="00687DC3">
        <w:rPr>
          <w:sz w:val="28"/>
          <w:szCs w:val="28"/>
        </w:rPr>
        <w:t>.</w:t>
      </w:r>
    </w:p>
    <w:p w:rsidR="0081344D" w:rsidRPr="00687DC3" w:rsidRDefault="0081344D" w:rsidP="00687DC3">
      <w:pPr>
        <w:pStyle w:val="a5"/>
        <w:rPr>
          <w:sz w:val="28"/>
          <w:szCs w:val="28"/>
        </w:rPr>
      </w:pPr>
      <w:r w:rsidRPr="00687DC3">
        <w:rPr>
          <w:sz w:val="28"/>
          <w:szCs w:val="28"/>
        </w:rPr>
        <w:lastRenderedPageBreak/>
        <w:t>Часто упоминаются имена философов и моралистов прошлого – Честерфилда («Письма к сыну»), М. Монтеня («Опыты»), Ф. Бэкона, Н. Макиавелли, Г. Лебона и др., которым была свойственна особенная чувствительность к имиджевым механизмам общественных отношений, специфическое социальное мышление. Они обращали внимание не только на то, что представляет собой человек, какова его ценность, каким он был в прошлом и должен быть в будущем, но и на то, какое впечатление он производит на других людей, и какую роль играет это впечатление в общественной жизни.</w:t>
      </w:r>
    </w:p>
    <w:p w:rsidR="0081344D" w:rsidRPr="00687DC3" w:rsidRDefault="0081344D" w:rsidP="00687DC3">
      <w:pPr>
        <w:pStyle w:val="a5"/>
        <w:rPr>
          <w:sz w:val="28"/>
          <w:szCs w:val="28"/>
        </w:rPr>
      </w:pPr>
      <w:r w:rsidRPr="00687DC3">
        <w:rPr>
          <w:sz w:val="28"/>
          <w:szCs w:val="28"/>
        </w:rPr>
        <w:t>Одним из первых «теоретиков» имиджа считают Н. Макиавелли, которому было свойственно обострённое «чувство имиджа» или развитое «имиджевое» мышление. Специфика такого мышления – умение рассуждать и действовать в межличностном пространстве, прогнозируя реакции со стороны других людей и соотнося свои действия с этими реакциями. В своих лучших формах оно базируется на глубокой социальности человека и включает умение устанавливать благожелательные отношения с людьми.</w:t>
      </w:r>
    </w:p>
    <w:p w:rsidR="0081344D" w:rsidRPr="00687DC3" w:rsidRDefault="0081344D" w:rsidP="00687DC3">
      <w:pPr>
        <w:pStyle w:val="a5"/>
        <w:rPr>
          <w:sz w:val="28"/>
          <w:szCs w:val="28"/>
        </w:rPr>
      </w:pPr>
      <w:r w:rsidRPr="00687DC3">
        <w:rPr>
          <w:sz w:val="28"/>
          <w:szCs w:val="28"/>
        </w:rPr>
        <w:t>Макиавелли писал: «Государю нет необходимости обладать всеми названными добродетелями, но есть прямая необходимость выглядеть обладающими ими. Дерзну прибавить, что обладать этими добродетелями и неуклонно им следовать вредно, тогда, как выглядеть обладающим ими – полезно. Иначе говоря, надо являться в глазах людей сострадательным, верным слову, милостивым, искренним, благочестивым – и быть таковым в самом деле, но внутренне надо сохранять готовность проявить и противоположные качества, если это окажется необходимым».</w:t>
      </w:r>
    </w:p>
    <w:p w:rsidR="0081344D" w:rsidRPr="00687DC3" w:rsidRDefault="0081344D" w:rsidP="00687DC3">
      <w:pPr>
        <w:pStyle w:val="a5"/>
        <w:rPr>
          <w:sz w:val="28"/>
          <w:szCs w:val="28"/>
        </w:rPr>
      </w:pPr>
      <w:r w:rsidRPr="00687DC3">
        <w:rPr>
          <w:sz w:val="28"/>
          <w:szCs w:val="28"/>
        </w:rPr>
        <w:t xml:space="preserve">В российских традициях, к слову сказать, у правителей была привычка не замечать народ, взор начальников всегда был ориентирован на начальника вышестоящего. Это заметил ещё В.О. Ключевский, великий русский историк: «Властный человек в древней Руси так легко забывал, что он не единственный человек на свете, и не замечал рубежа, до которого простирается его воля, и за которым начинаются чужое право и </w:t>
      </w:r>
      <w:r w:rsidRPr="00687DC3">
        <w:rPr>
          <w:sz w:val="28"/>
          <w:szCs w:val="28"/>
        </w:rPr>
        <w:lastRenderedPageBreak/>
        <w:t>общеобязательное приличие». В этом плане, т.е. когда «из-за государя не замечали государства и народа», не так уж много изменилось со времён древней Руси</w:t>
      </w:r>
      <w:r w:rsidRPr="00687DC3">
        <w:rPr>
          <w:sz w:val="28"/>
          <w:szCs w:val="28"/>
          <w:vertAlign w:val="superscript"/>
        </w:rPr>
        <w:footnoteReference w:id="4"/>
      </w:r>
      <w:r w:rsidRPr="00687DC3">
        <w:rPr>
          <w:sz w:val="28"/>
          <w:szCs w:val="28"/>
        </w:rPr>
        <w:t>.</w:t>
      </w:r>
    </w:p>
    <w:p w:rsidR="0081344D" w:rsidRPr="00687DC3" w:rsidRDefault="0081344D" w:rsidP="00687DC3">
      <w:pPr>
        <w:pStyle w:val="a5"/>
        <w:rPr>
          <w:sz w:val="28"/>
          <w:szCs w:val="28"/>
        </w:rPr>
      </w:pPr>
      <w:r w:rsidRPr="00687DC3">
        <w:rPr>
          <w:sz w:val="28"/>
          <w:szCs w:val="28"/>
        </w:rPr>
        <w:t>Бесспорно, все это играет немаловажную роль. Поэтому учитывать данный феномен надо обязательно, но все сводить к внешним данным было бы неверно, ведь о личности мы судим не только по ее внешности, но прежде всего по характеру ее общения, поведению и отношениям.</w:t>
      </w:r>
    </w:p>
    <w:p w:rsidR="0081344D" w:rsidRPr="00687DC3" w:rsidRDefault="0081344D" w:rsidP="00687DC3">
      <w:pPr>
        <w:pStyle w:val="a5"/>
        <w:rPr>
          <w:sz w:val="28"/>
          <w:szCs w:val="28"/>
        </w:rPr>
      </w:pPr>
      <w:r w:rsidRPr="00687DC3">
        <w:rPr>
          <w:sz w:val="28"/>
          <w:szCs w:val="28"/>
        </w:rPr>
        <w:t>С тех пор, как у человека зарождается самосознание, чувство “Я” и способность воспринимать другого как подобного себе, возникают и вопросы: как я выгляжу в глазах другого человека? Что он обо мне думает? Как оценивает? Сравнительно рано в истории человечества появились и люди, специализирующиеся на деятельности, которая сегодня называется имиджмейкингом. По-видимому первым имиджмейкером был библейский «Аарон (высокий, гора, гора света, учитель, просвещенный) – первый первосвященник еврейского народа и старший брат пророка и законодателя Моисея. По причине косноязычия Моисея он должен был говорить за него перед народом и царем Египетским Фараоном, почему и назван Богом устами Моисеевыми и пророком его». От имени Бога, как известно, говорил и проповедовал Иисус Христос.</w:t>
      </w:r>
    </w:p>
    <w:p w:rsidR="0081344D" w:rsidRPr="00687DC3" w:rsidRDefault="0081344D" w:rsidP="00687DC3">
      <w:pPr>
        <w:pStyle w:val="a5"/>
        <w:rPr>
          <w:sz w:val="28"/>
          <w:szCs w:val="28"/>
        </w:rPr>
      </w:pPr>
      <w:r w:rsidRPr="00687DC3">
        <w:rPr>
          <w:sz w:val="28"/>
          <w:szCs w:val="28"/>
        </w:rPr>
        <w:t xml:space="preserve">Некоторым мыслителям прошлого свойственна особенная чувствительность к имиджевым механизмам общественных отношений, специфическое социальное мышление. Они обращали внимание не только на то, что представляет собой человек, какова его ценность, каким он был в прошлом и должен быть в будущем, но и на то, какое впечатление он производит на других людей и какую роль играет это впечатление в общественной жизни. Пример интереса к тому, что сегодня называется имиджмейкерством — «Письма к сыну» Честерфилда. Это, по существу, одно из первых пособий по имиджу личности! Превосходные идеи по теме личностного имиджа можно найти у Ф.Бэкона, М.Монтеня, Балтасара </w:t>
      </w:r>
      <w:r w:rsidRPr="00687DC3">
        <w:rPr>
          <w:sz w:val="28"/>
          <w:szCs w:val="28"/>
        </w:rPr>
        <w:lastRenderedPageBreak/>
        <w:t>Грасиана, Н.Макиавелли и у немногих других философов и моралистов.</w:t>
      </w:r>
    </w:p>
    <w:p w:rsidR="0081344D" w:rsidRPr="00687DC3" w:rsidRDefault="0081344D" w:rsidP="00687DC3">
      <w:pPr>
        <w:pStyle w:val="a5"/>
        <w:rPr>
          <w:sz w:val="28"/>
          <w:szCs w:val="28"/>
        </w:rPr>
      </w:pPr>
      <w:r w:rsidRPr="00687DC3">
        <w:rPr>
          <w:sz w:val="28"/>
          <w:szCs w:val="28"/>
        </w:rPr>
        <w:t>Аврелию Августину принадлежат слова: «Кто доверяется своей совести и пренебрегает мнением о себе, тот — жесток. Будем проявлять свои добрые свойства по слову апостола, не только пред Богом, но и пред людьми. Для нас самих достаточно нашей собственной совести; ради же других слава наша не должна затемняться, но должна возрастать. Совесть и добрая слава — это различные вещи. Совесть для тебя, а слава для ближнего».</w:t>
      </w:r>
    </w:p>
    <w:p w:rsidR="0081344D" w:rsidRPr="00687DC3" w:rsidRDefault="0081344D" w:rsidP="00687DC3">
      <w:pPr>
        <w:pStyle w:val="a5"/>
        <w:rPr>
          <w:sz w:val="28"/>
          <w:szCs w:val="28"/>
        </w:rPr>
      </w:pPr>
      <w:r w:rsidRPr="00687DC3">
        <w:rPr>
          <w:sz w:val="28"/>
          <w:szCs w:val="28"/>
        </w:rPr>
        <w:t>Это – хороший образец имиджевого мышления, достаточно редко встречающегося в истории человеческой культуры. В словах Августина содержится серьезная проблема, которая с трудом решается и в наше время, – «быть или казаться».</w:t>
      </w:r>
    </w:p>
    <w:p w:rsidR="0081344D" w:rsidRPr="00687DC3" w:rsidRDefault="0081344D" w:rsidP="00687DC3">
      <w:pPr>
        <w:pStyle w:val="a5"/>
        <w:rPr>
          <w:sz w:val="28"/>
          <w:szCs w:val="28"/>
        </w:rPr>
      </w:pPr>
      <w:r w:rsidRPr="00687DC3">
        <w:rPr>
          <w:sz w:val="28"/>
          <w:szCs w:val="28"/>
        </w:rPr>
        <w:t>По Н.Макиавелли, «государю нет необходимости обладать всеми названными добродетелями, но есть прямая необходимость выглядеть обладающим ими. Дерзну прибавить, что обладать этими добродетелями и неуклонно им следовать вредно, тогда как выглядеть обладающим ими – полезно. Иначе говоря, надо являться в глазах людей сострадательным, верным слову, милостивым, искренним, благочестивым – и быть таковым в самом деле, но внутренне надо сохранить готовность проявить и противоположные качества, если это окажется необходимо».</w:t>
      </w:r>
    </w:p>
    <w:p w:rsidR="0081344D" w:rsidRPr="00687DC3" w:rsidRDefault="0081344D" w:rsidP="00687DC3">
      <w:pPr>
        <w:pStyle w:val="a5"/>
        <w:rPr>
          <w:sz w:val="28"/>
          <w:szCs w:val="28"/>
        </w:rPr>
      </w:pPr>
      <w:r w:rsidRPr="00687DC3">
        <w:rPr>
          <w:sz w:val="28"/>
          <w:szCs w:val="28"/>
        </w:rPr>
        <w:t>Если Аарона можно назвать первым специалистом по связям с общественностью, то Макиавелли заслуживает того, чтобы считать его первым теоретиком имиджа. Макиавелли – один их тех не многих умов, которым свойственно обостренное «чувство имиджа», или развитое «имиджевое», «социально-психологическое» мышление. Специфическая черта данной ориентации мышления – умение рассуждать и действовать в межличностном пространстве «Я – другие», прогнозируя реакции со стороны других людей и соотнося свои действия с этими реакциями. В своих лучших формах оно базируется на глубокой социальности человека и включает умение устанавливать благожелательные отношения с людьми.</w:t>
      </w:r>
    </w:p>
    <w:p w:rsidR="0081344D" w:rsidRPr="00687DC3" w:rsidRDefault="0081344D" w:rsidP="00687DC3">
      <w:pPr>
        <w:pStyle w:val="a5"/>
        <w:rPr>
          <w:sz w:val="28"/>
          <w:szCs w:val="28"/>
        </w:rPr>
      </w:pPr>
      <w:r w:rsidRPr="00687DC3">
        <w:rPr>
          <w:sz w:val="28"/>
          <w:szCs w:val="28"/>
        </w:rPr>
        <w:t xml:space="preserve">Правители и начальники всех рангов в России привыкли принимать </w:t>
      </w:r>
      <w:r w:rsidRPr="00687DC3">
        <w:rPr>
          <w:sz w:val="28"/>
          <w:szCs w:val="28"/>
        </w:rPr>
        <w:lastRenderedPageBreak/>
        <w:t>решения и действовать, не обращая внимания на народ. Если при этом взор подчиненных начальников был как-то ориентирован, то он направлялся преимущественно вверх на начальника вышестоящего. И здесь древняя традиция, о которой писал в свое время еще Ключевский: “Властный человек в древней Руси так легко забывал, что он не единственный человек на свете, и не замечал рубежа, до которого простирается его воля и за которым начинаются чужое право и общеобязательное приличие”. «Из-за государя не замечали государства и народа».</w:t>
      </w:r>
    </w:p>
    <w:p w:rsidR="0081344D" w:rsidRPr="00687DC3" w:rsidRDefault="0081344D" w:rsidP="00687DC3">
      <w:pPr>
        <w:pStyle w:val="a5"/>
        <w:rPr>
          <w:sz w:val="28"/>
          <w:szCs w:val="28"/>
        </w:rPr>
      </w:pPr>
      <w:r w:rsidRPr="00687DC3">
        <w:rPr>
          <w:sz w:val="28"/>
          <w:szCs w:val="28"/>
        </w:rPr>
        <w:t>Макиавелли то и дело дает советы, «каким образом избегать ненависти и презрения»; разъясняет, «за что людей, в особенности государей, восхваляют или порицают»; рассуждает на тему, «что лучше: внушать любовь или страх». Это и есть признаки имиджевого мышления.</w:t>
      </w:r>
    </w:p>
    <w:p w:rsidR="0081344D" w:rsidRPr="00687DC3" w:rsidRDefault="0081344D" w:rsidP="00687DC3">
      <w:pPr>
        <w:pStyle w:val="a5"/>
        <w:rPr>
          <w:sz w:val="28"/>
          <w:szCs w:val="28"/>
        </w:rPr>
      </w:pPr>
      <w:r w:rsidRPr="00687DC3">
        <w:rPr>
          <w:sz w:val="28"/>
          <w:szCs w:val="28"/>
        </w:rPr>
        <w:t>Очень близка позиция Д.И.Фонвизина: «Чтоб казаться добрым государем, надобно быть таким. Быть узнану есть необходимая судьбина государей, и достойный государь ее не устрашается. Первое его титло есть титло честного человека, а быть узнану есть наказание лицемера и истинная награда честного человека. Он, став узнан своею нациею, становится тотчас образцом ее».</w:t>
      </w:r>
    </w:p>
    <w:p w:rsidR="0081344D" w:rsidRPr="00687DC3" w:rsidRDefault="0081344D" w:rsidP="00687DC3">
      <w:pPr>
        <w:pStyle w:val="a5"/>
        <w:rPr>
          <w:sz w:val="28"/>
          <w:szCs w:val="28"/>
        </w:rPr>
      </w:pPr>
      <w:r w:rsidRPr="00687DC3">
        <w:rPr>
          <w:sz w:val="28"/>
          <w:szCs w:val="28"/>
        </w:rPr>
        <w:t>Знаменитый Н.И.Пирогов решал этот вопрос по-своему (не по Августину): «Быть, а не казаться – девиз, который должен носить в своем сердце каждый гражданин. Служить правде – как в научном, так и в нравственном смысле этого слова. Быть человеком».</w:t>
      </w:r>
    </w:p>
    <w:p w:rsidR="0081344D" w:rsidRPr="00687DC3" w:rsidRDefault="0081344D" w:rsidP="00687DC3">
      <w:pPr>
        <w:pStyle w:val="a5"/>
        <w:rPr>
          <w:sz w:val="28"/>
          <w:szCs w:val="28"/>
        </w:rPr>
      </w:pPr>
      <w:r w:rsidRPr="00687DC3">
        <w:rPr>
          <w:sz w:val="28"/>
          <w:szCs w:val="28"/>
        </w:rPr>
        <w:t>Психология имиджа как практическая психология опирается на всю систему психологических наук. Наиболее близко к проблематике имиджа находятся:</w:t>
      </w:r>
    </w:p>
    <w:p w:rsidR="0081344D" w:rsidRPr="00687DC3" w:rsidRDefault="0081344D" w:rsidP="00687DC3">
      <w:pPr>
        <w:pStyle w:val="a5"/>
        <w:rPr>
          <w:sz w:val="28"/>
          <w:szCs w:val="28"/>
        </w:rPr>
      </w:pPr>
      <w:r w:rsidRPr="00687DC3">
        <w:rPr>
          <w:sz w:val="28"/>
          <w:szCs w:val="28"/>
        </w:rPr>
        <w:t>■ когнитивная психология,</w:t>
      </w:r>
    </w:p>
    <w:p w:rsidR="0081344D" w:rsidRPr="00687DC3" w:rsidRDefault="0081344D" w:rsidP="00687DC3">
      <w:pPr>
        <w:pStyle w:val="a5"/>
        <w:rPr>
          <w:sz w:val="28"/>
          <w:szCs w:val="28"/>
        </w:rPr>
      </w:pPr>
      <w:r w:rsidRPr="00687DC3">
        <w:rPr>
          <w:sz w:val="28"/>
          <w:szCs w:val="28"/>
        </w:rPr>
        <w:t>■ глубинная психология (Фрейд, Юнг, Адлер и современные неофрейдисты),</w:t>
      </w:r>
    </w:p>
    <w:p w:rsidR="0081344D" w:rsidRPr="00687DC3" w:rsidRDefault="0081344D" w:rsidP="00687DC3">
      <w:pPr>
        <w:pStyle w:val="a5"/>
        <w:rPr>
          <w:sz w:val="28"/>
          <w:szCs w:val="28"/>
        </w:rPr>
      </w:pPr>
      <w:r w:rsidRPr="00687DC3">
        <w:rPr>
          <w:sz w:val="28"/>
          <w:szCs w:val="28"/>
        </w:rPr>
        <w:t>■ социальная психология,</w:t>
      </w:r>
    </w:p>
    <w:p w:rsidR="0081344D" w:rsidRPr="00687DC3" w:rsidRDefault="0081344D" w:rsidP="00687DC3">
      <w:pPr>
        <w:pStyle w:val="a5"/>
        <w:rPr>
          <w:sz w:val="28"/>
          <w:szCs w:val="28"/>
        </w:rPr>
      </w:pPr>
      <w:r w:rsidRPr="00687DC3">
        <w:rPr>
          <w:sz w:val="28"/>
          <w:szCs w:val="28"/>
        </w:rPr>
        <w:t>■ психология личности.</w:t>
      </w:r>
    </w:p>
    <w:p w:rsidR="0081344D" w:rsidRPr="00687DC3" w:rsidRDefault="0081344D" w:rsidP="00687DC3">
      <w:pPr>
        <w:pStyle w:val="a5"/>
        <w:rPr>
          <w:sz w:val="28"/>
          <w:szCs w:val="28"/>
        </w:rPr>
      </w:pPr>
      <w:r w:rsidRPr="00687DC3">
        <w:rPr>
          <w:sz w:val="28"/>
          <w:szCs w:val="28"/>
        </w:rPr>
        <w:lastRenderedPageBreak/>
        <w:t>Для теоретического и практического разрешения проблемы имиджа имеют значение концепции:</w:t>
      </w:r>
    </w:p>
    <w:p w:rsidR="0081344D" w:rsidRPr="00687DC3" w:rsidRDefault="0081344D" w:rsidP="00687DC3">
      <w:pPr>
        <w:pStyle w:val="a5"/>
        <w:rPr>
          <w:sz w:val="28"/>
          <w:szCs w:val="28"/>
        </w:rPr>
      </w:pPr>
      <w:r w:rsidRPr="00687DC3">
        <w:rPr>
          <w:sz w:val="28"/>
          <w:szCs w:val="28"/>
        </w:rPr>
        <w:t>социальной установки,</w:t>
      </w:r>
    </w:p>
    <w:p w:rsidR="0081344D" w:rsidRPr="00687DC3" w:rsidRDefault="0081344D" w:rsidP="00687DC3">
      <w:pPr>
        <w:pStyle w:val="a5"/>
        <w:rPr>
          <w:sz w:val="28"/>
          <w:szCs w:val="28"/>
        </w:rPr>
      </w:pPr>
      <w:r w:rsidRPr="00687DC3">
        <w:rPr>
          <w:sz w:val="28"/>
          <w:szCs w:val="28"/>
        </w:rPr>
        <w:t>общественного мнения,</w:t>
      </w:r>
    </w:p>
    <w:p w:rsidR="0081344D" w:rsidRPr="00687DC3" w:rsidRDefault="0081344D" w:rsidP="00687DC3">
      <w:pPr>
        <w:pStyle w:val="a5"/>
        <w:rPr>
          <w:sz w:val="28"/>
          <w:szCs w:val="28"/>
        </w:rPr>
      </w:pPr>
      <w:r w:rsidRPr="00687DC3">
        <w:rPr>
          <w:sz w:val="28"/>
          <w:szCs w:val="28"/>
        </w:rPr>
        <w:t>имплицитной теории личности,</w:t>
      </w:r>
    </w:p>
    <w:p w:rsidR="0081344D" w:rsidRPr="00687DC3" w:rsidRDefault="0081344D" w:rsidP="00687DC3">
      <w:pPr>
        <w:pStyle w:val="a5"/>
        <w:rPr>
          <w:sz w:val="28"/>
          <w:szCs w:val="28"/>
        </w:rPr>
      </w:pPr>
      <w:r w:rsidRPr="00687DC3">
        <w:rPr>
          <w:sz w:val="28"/>
          <w:szCs w:val="28"/>
        </w:rPr>
        <w:t>социальной перцепции,</w:t>
      </w:r>
    </w:p>
    <w:p w:rsidR="0081344D" w:rsidRPr="00687DC3" w:rsidRDefault="0081344D" w:rsidP="00687DC3">
      <w:pPr>
        <w:pStyle w:val="a5"/>
        <w:rPr>
          <w:sz w:val="28"/>
          <w:szCs w:val="28"/>
        </w:rPr>
      </w:pPr>
      <w:r w:rsidRPr="00687DC3">
        <w:rPr>
          <w:sz w:val="28"/>
          <w:szCs w:val="28"/>
        </w:rPr>
        <w:t>атрибуции и др.</w:t>
      </w:r>
    </w:p>
    <w:p w:rsidR="0081344D" w:rsidRPr="00687DC3" w:rsidRDefault="0081344D" w:rsidP="00687DC3">
      <w:pPr>
        <w:pStyle w:val="a5"/>
        <w:rPr>
          <w:sz w:val="28"/>
          <w:szCs w:val="28"/>
        </w:rPr>
      </w:pPr>
      <w:r w:rsidRPr="00687DC3">
        <w:rPr>
          <w:sz w:val="28"/>
          <w:szCs w:val="28"/>
        </w:rPr>
        <w:t>Есть и более специальные теории, которые находят непосредственное применение в имиджмейкинге. Одной из них является теория управления впечатлением Э.Гоффмана, второй – теория социальной и межличностной атракции.</w:t>
      </w:r>
    </w:p>
    <w:p w:rsidR="0081344D" w:rsidRPr="00687DC3" w:rsidRDefault="0081344D" w:rsidP="00687DC3">
      <w:pPr>
        <w:pStyle w:val="a5"/>
        <w:rPr>
          <w:sz w:val="28"/>
          <w:szCs w:val="28"/>
        </w:rPr>
      </w:pPr>
      <w:r w:rsidRPr="00687DC3">
        <w:rPr>
          <w:sz w:val="28"/>
          <w:szCs w:val="28"/>
        </w:rPr>
        <w:t>Управление путем произведения впечатления — это развитие идеи о том, что люди намеренно ведут себя таким образом, чтобы у других сложилось нужное о них впечатление. Для этого используются специальные стратегии и здесь существуют многочисленные ловушки.</w:t>
      </w:r>
    </w:p>
    <w:p w:rsidR="0081344D" w:rsidRPr="00687DC3" w:rsidRDefault="0081344D" w:rsidP="00687DC3">
      <w:pPr>
        <w:pStyle w:val="a5"/>
        <w:rPr>
          <w:sz w:val="28"/>
          <w:szCs w:val="28"/>
        </w:rPr>
      </w:pPr>
      <w:r w:rsidRPr="00687DC3">
        <w:rPr>
          <w:sz w:val="28"/>
          <w:szCs w:val="28"/>
        </w:rPr>
        <w:t>Вполне естественно думать, что личность раскрывается в эмоциях, желаниях, ценностях, т.е. в том, что называют внутренним опытом. Но существует и другая точка зрения, согласно которой знание человека о себе есть ни что иное как отражение мнения других. Личность человека определяется поведением в обществе, «на публике». Она представляет собой скорее то, чего человек достигает во взаимодействии с другими людьми, чем то внутреннее, что ему нужно лишь выразить. В соответствии с этой теорией определяющим в личности великого художника является то, что он признан обществом великим художником.</w:t>
      </w:r>
    </w:p>
    <w:p w:rsidR="0081344D" w:rsidRPr="00687DC3" w:rsidRDefault="0081344D" w:rsidP="00687DC3">
      <w:pPr>
        <w:pStyle w:val="a5"/>
        <w:rPr>
          <w:sz w:val="28"/>
          <w:szCs w:val="28"/>
        </w:rPr>
      </w:pPr>
      <w:r w:rsidRPr="00687DC3">
        <w:rPr>
          <w:sz w:val="28"/>
          <w:szCs w:val="28"/>
        </w:rPr>
        <w:t xml:space="preserve">Снайдер, развивая идеи Гоффмана, утверждает, что есть две категории людей: с низким уровнем самомониторинга и с высоким уровнем. Первая категория (высокий самомониторинг) – это люди, обращающие внимание на впечатление, которое они производят; вторая (низкий самомониторинг) обращает внимание больше на себя, свое внутреннее состояние. Они руководствуются своими убеждениями; это прямолинейные люди, которые </w:t>
      </w:r>
      <w:r w:rsidRPr="00687DC3">
        <w:rPr>
          <w:sz w:val="28"/>
          <w:szCs w:val="28"/>
        </w:rPr>
        <w:lastRenderedPageBreak/>
        <w:t>имеют тенденцию говорить то, что думают.</w:t>
      </w:r>
    </w:p>
    <w:p w:rsidR="0081344D" w:rsidRPr="00687DC3" w:rsidRDefault="0081344D" w:rsidP="00687DC3">
      <w:pPr>
        <w:pStyle w:val="a5"/>
        <w:rPr>
          <w:sz w:val="28"/>
          <w:szCs w:val="28"/>
        </w:rPr>
      </w:pPr>
      <w:r w:rsidRPr="00687DC3">
        <w:rPr>
          <w:sz w:val="28"/>
          <w:szCs w:val="28"/>
        </w:rPr>
        <w:t>Людям с высоким уровнем мониторинга удается лучше понять, как вести себя, чтобы нравиться другим людям. Имеет место совпадение шкалы самомониторинга с другими показателями умения человека держать себя в обществе. Это пример работы концепции управления впечатлением Э.Гоффмана.</w:t>
      </w:r>
    </w:p>
    <w:p w:rsidR="0081344D" w:rsidRPr="00687DC3" w:rsidRDefault="0081344D" w:rsidP="00687DC3">
      <w:pPr>
        <w:pStyle w:val="a5"/>
        <w:rPr>
          <w:sz w:val="28"/>
          <w:szCs w:val="28"/>
        </w:rPr>
      </w:pPr>
      <w:r w:rsidRPr="00687DC3">
        <w:rPr>
          <w:sz w:val="28"/>
          <w:szCs w:val="28"/>
        </w:rPr>
        <w:t>Теория аттракции отвечает на вопрос, какие люди и при каких обстоятельствах являются более социально привлекательными и почему некоторые люди нравятся нам больше, чем другие. Проверено несколько гипотез относительно таких детерминант аттракции, как «функциональное расстояние», «визуализация», подобие, или сходство, положительное отношение (к нам), компетентность в сочетании с гуманизмом, эстетичность внешности.</w:t>
      </w:r>
    </w:p>
    <w:p w:rsidR="0081344D" w:rsidRPr="00687DC3" w:rsidRDefault="0081344D" w:rsidP="00687DC3">
      <w:pPr>
        <w:pStyle w:val="a5"/>
        <w:rPr>
          <w:sz w:val="28"/>
          <w:szCs w:val="28"/>
        </w:rPr>
      </w:pPr>
      <w:r w:rsidRPr="00687DC3">
        <w:rPr>
          <w:sz w:val="28"/>
          <w:szCs w:val="28"/>
        </w:rPr>
        <w:t>Физическое и функциональное расстояние является фактором, увеличивающим привлекательность, если дает возможность людям чаще встречаться друг с другом.</w:t>
      </w:r>
    </w:p>
    <w:p w:rsidR="0081344D" w:rsidRPr="00687DC3" w:rsidRDefault="0081344D" w:rsidP="00687DC3">
      <w:pPr>
        <w:pStyle w:val="a5"/>
        <w:rPr>
          <w:sz w:val="28"/>
          <w:szCs w:val="28"/>
        </w:rPr>
      </w:pPr>
      <w:r w:rsidRPr="00687DC3">
        <w:rPr>
          <w:sz w:val="28"/>
          <w:szCs w:val="28"/>
        </w:rPr>
        <w:t>Закономерность «визуализации» состоит в том, что чем чаще люди видят что-либо, будь это другой человек или произведение искусства, тем больше им это нравится. Р.Зайонк сформулировал правило, согласно которому визуализация чего-либо ведет к тому, что оно начинает нравиться. В качестве аргумента иногда приводят то обстоятельство, что Эйфелеву башню – одну из мировых достопримечательностей, особенно любимую парижанами, которые видят в ней лицо своего города, – не всегда любили. В 1889 г., когда башня была закончена, мало кто был в восторге. В 1900 г. даже было серьезное движение за то, чтобы разрушить ее! Визуализация, то есть то, что башня то и дело попадала в поле зрения парижан, изменила их отношение.</w:t>
      </w:r>
    </w:p>
    <w:p w:rsidR="0081344D" w:rsidRPr="00687DC3" w:rsidRDefault="0081344D" w:rsidP="00687DC3">
      <w:pPr>
        <w:pStyle w:val="a5"/>
        <w:rPr>
          <w:sz w:val="28"/>
          <w:szCs w:val="28"/>
        </w:rPr>
      </w:pPr>
      <w:r w:rsidRPr="00687DC3">
        <w:rPr>
          <w:sz w:val="28"/>
          <w:szCs w:val="28"/>
        </w:rPr>
        <w:t>Фактор подобия, или сходства базируется на стремлении людей к когнитивному равновесию, из чего следует, что нам должен нравиться тот, кто разделяет наши убеждения.</w:t>
      </w:r>
    </w:p>
    <w:p w:rsidR="0081344D" w:rsidRPr="00687DC3" w:rsidRDefault="0081344D" w:rsidP="00687DC3">
      <w:pPr>
        <w:pStyle w:val="a5"/>
        <w:rPr>
          <w:sz w:val="28"/>
          <w:szCs w:val="28"/>
        </w:rPr>
      </w:pPr>
      <w:r w:rsidRPr="00687DC3">
        <w:rPr>
          <w:sz w:val="28"/>
          <w:szCs w:val="28"/>
        </w:rPr>
        <w:lastRenderedPageBreak/>
        <w:t>Смысл положительной оценки состоит в том, что те люди, которые относятся к нам положительно, воспринимаются как более привлекательные. Отсюда стратегия: чтобы завоевать симпатию определенного лица, следует думать хорошо о нем хорошо.</w:t>
      </w:r>
    </w:p>
    <w:p w:rsidR="0081344D" w:rsidRPr="00687DC3" w:rsidRDefault="0081344D" w:rsidP="00687DC3">
      <w:pPr>
        <w:pStyle w:val="a5"/>
        <w:rPr>
          <w:sz w:val="28"/>
          <w:szCs w:val="28"/>
        </w:rPr>
      </w:pPr>
      <w:r w:rsidRPr="00687DC3">
        <w:rPr>
          <w:sz w:val="28"/>
          <w:szCs w:val="28"/>
        </w:rPr>
        <w:t>Компетентность также является привлекательной чертой, особенно если она облечена в человеческую форму.</w:t>
      </w:r>
    </w:p>
    <w:p w:rsidR="0081344D" w:rsidRPr="00687DC3" w:rsidRDefault="0081344D" w:rsidP="00687DC3">
      <w:pPr>
        <w:pStyle w:val="a5"/>
        <w:rPr>
          <w:sz w:val="28"/>
          <w:szCs w:val="28"/>
        </w:rPr>
      </w:pPr>
      <w:r w:rsidRPr="00687DC3">
        <w:rPr>
          <w:sz w:val="28"/>
          <w:szCs w:val="28"/>
        </w:rPr>
        <w:t>Эстетичность внешности, физическая привлекательность имеет более широкое значение, чем только в отношениях между мужчинами и женщинами.</w:t>
      </w:r>
    </w:p>
    <w:p w:rsidR="0081344D" w:rsidRPr="00687DC3" w:rsidRDefault="0081344D" w:rsidP="00687DC3">
      <w:pPr>
        <w:pStyle w:val="a5"/>
        <w:rPr>
          <w:sz w:val="28"/>
          <w:szCs w:val="28"/>
        </w:rPr>
      </w:pPr>
      <w:r w:rsidRPr="00687DC3">
        <w:rPr>
          <w:sz w:val="28"/>
          <w:szCs w:val="28"/>
        </w:rPr>
        <w:t>Теория и практика имиджа по-новому ставит вопрос о том, какими качествами должны обладать люди (руководители, политики, бизнесмены, артисты), вещи, теории и т.д. Не так давно этот вопросу решался нас директивным путем. Официально-бюрократически был задан перечень качеств советского человека, которому надо соответствовать. Примерно такой же была методология регламентации качества товаров. Р.Кавама, глава японо-советского комитета по экономическому сотрудничеству жаловался в свое время: “У вас не хватает умения продавать. Вы рассуждаете: этот товар хороший, ибо он соответствует нашему ГОСТу, а раз так, то и в Японии должны, мол, считать товар хорошим. Это не так. При всем уважении к вашим критериям в Японии по вашему ГОСТу ничего не покупают. Значит, надо начинать с изучения японского рынка”. Точно так же обстояло дело и в области пропаганды, «общения» власти с народом.</w:t>
      </w:r>
    </w:p>
    <w:p w:rsidR="0081344D" w:rsidRPr="00687DC3" w:rsidRDefault="0081344D" w:rsidP="00687DC3">
      <w:pPr>
        <w:pStyle w:val="a5"/>
        <w:rPr>
          <w:sz w:val="28"/>
          <w:szCs w:val="28"/>
        </w:rPr>
      </w:pPr>
      <w:r w:rsidRPr="00687DC3">
        <w:rPr>
          <w:sz w:val="28"/>
          <w:szCs w:val="28"/>
        </w:rPr>
        <w:t xml:space="preserve">Следовательно, в демократическом обществе проблема решается по-другому. Исходная точка для оценки – реально существующие люди со своими потребностями, ценностями, мнениями и запросами. Во всех социальных действиях следует ориентироваться своими качествами, поступками и результатами деятельности, то есть товарами, услугами и другими ценностями на этих реальных людей. Именно люди являются «потребителями» профессиональных, политических, лидерских, менеджерских и просто человеческих качеств других людей. Они или </w:t>
      </w:r>
      <w:r w:rsidRPr="00687DC3">
        <w:rPr>
          <w:sz w:val="28"/>
          <w:szCs w:val="28"/>
        </w:rPr>
        <w:lastRenderedPageBreak/>
        <w:t>принимают или отвергают предложения, опираясь на свои собственные оценки, которые прежде всего надо знать и уважать. Имидж, таким образом, является звеном демократического социального контроля.</w:t>
      </w:r>
    </w:p>
    <w:p w:rsidR="0081344D" w:rsidRPr="00687DC3" w:rsidRDefault="0081344D" w:rsidP="00687DC3">
      <w:pPr>
        <w:pStyle w:val="a5"/>
        <w:rPr>
          <w:sz w:val="28"/>
          <w:szCs w:val="28"/>
        </w:rPr>
      </w:pPr>
      <w:r w:rsidRPr="00687DC3">
        <w:rPr>
          <w:sz w:val="28"/>
          <w:szCs w:val="28"/>
        </w:rPr>
        <w:t>Почти общепринято, что «имиджмейкер дает людям не подлинный образ мира, а его имидж, устраняющий все темные стороны». Так ли это? Разумеется, существуют разные имиджмейкеры, в том числе и такие, одно упоминание об услугах которых способно испортить любой имидж. Психология имиджа не учит ни хитростям, ни обману. Всего этого и так слишком много в мире. Задача в другом – научиться представлять людям разные объекты «такими, какими они есть на самом деле». Само по себе это чрезвычайно трудно. Трудности самовыражения остро почувствовал и красочно выразил поэт: «Как сердцу высказать себя? Другому как понять тебя?… Мысль изреченная есть ложь». В том числе и искренность может не приниматься с доверием. «Добрыми делами можно навлечь на себя ненависть точно также, как и дурными».</w:t>
      </w:r>
    </w:p>
    <w:p w:rsidR="0081344D" w:rsidRPr="00687DC3" w:rsidRDefault="0081344D" w:rsidP="00687DC3">
      <w:pPr>
        <w:pStyle w:val="a5"/>
        <w:rPr>
          <w:sz w:val="28"/>
          <w:szCs w:val="28"/>
        </w:rPr>
      </w:pPr>
      <w:r w:rsidRPr="00687DC3">
        <w:rPr>
          <w:sz w:val="28"/>
          <w:szCs w:val="28"/>
        </w:rPr>
        <w:t>Имидж — это «управление впечатлением». В идеале нужно, чтобы люди воспринимали объект (политика, вещь, идею, организацию) адекватно. На этот счет сформулировано немало общих правил и конкретных ограничений. «Реклама стимулирует сбыт хорошего товара и ускоряет провал плохого». «Талантливый товар могущественнее талантливого пера».</w:t>
      </w:r>
    </w:p>
    <w:p w:rsidR="0081344D" w:rsidRPr="00687DC3" w:rsidRDefault="0081344D" w:rsidP="00687DC3">
      <w:pPr>
        <w:pStyle w:val="a5"/>
        <w:rPr>
          <w:sz w:val="28"/>
          <w:szCs w:val="28"/>
        </w:rPr>
      </w:pPr>
      <w:r w:rsidRPr="00687DC3">
        <w:rPr>
          <w:sz w:val="28"/>
          <w:szCs w:val="28"/>
        </w:rPr>
        <w:t>В странах, где прижились высокие нравственные устои, установлены жесткие правила. Одно из них гласит: «Любое утверждение должно быть подкреплено доказательством». Другое – «Продавцы не должны создавать неверное общее впечатление». Существуют и более детальные указания. «Например, слова легкая пища могут использоваться только в том случае, если описываемый продукт содержит по крайней мере на треть меньше калорий, чем предусмотрено стандартом; а низкокалорийный означает – содержащий не более 40 калорий в расчете на стандартную порцию».</w:t>
      </w:r>
    </w:p>
    <w:p w:rsidR="0081344D" w:rsidRPr="00687DC3" w:rsidRDefault="0081344D" w:rsidP="00687DC3">
      <w:pPr>
        <w:pStyle w:val="a5"/>
        <w:rPr>
          <w:sz w:val="28"/>
          <w:szCs w:val="28"/>
        </w:rPr>
      </w:pPr>
      <w:r w:rsidRPr="00687DC3">
        <w:rPr>
          <w:sz w:val="28"/>
          <w:szCs w:val="28"/>
        </w:rPr>
        <w:t xml:space="preserve">Но здесь есть немало методологических трудностей. Дело в том, что никто не знает, каким человек (организация, товар) является «на самом </w:t>
      </w:r>
      <w:r w:rsidRPr="00687DC3">
        <w:rPr>
          <w:sz w:val="28"/>
          <w:szCs w:val="28"/>
        </w:rPr>
        <w:lastRenderedPageBreak/>
        <w:t>деле». И теория отражения здесь мало помогает практически, потому, что образ (отражение) нельзя сопоставить с предметом. Более функциональным будет прагматический принцип – принцип полезности. В имиджевой практике стремятся показать, чем будет полезен товар людям с соответствующими потребностями или проблемами, интересы каких слоев населения выражает данный политик, в чем роль данного менеджера для организации и ее персонала. Медицинское правило «не навреди!» полностью применимо и в практической психологии имиджа.</w:t>
      </w:r>
    </w:p>
    <w:p w:rsidR="0081344D" w:rsidRPr="00687DC3" w:rsidRDefault="0081344D" w:rsidP="00687DC3">
      <w:pPr>
        <w:pStyle w:val="a5"/>
        <w:rPr>
          <w:sz w:val="28"/>
          <w:szCs w:val="28"/>
        </w:rPr>
      </w:pPr>
      <w:r w:rsidRPr="00687DC3">
        <w:rPr>
          <w:sz w:val="28"/>
          <w:szCs w:val="28"/>
        </w:rPr>
        <w:t>Каждому хочется, чтобы люди думали о нем хорошо. Для этого есть два пути: стараться «быть хорошим» и не пускать на самотек процесс формирования мнения о себе. Нужна обратная связь о том, как воспринимают люди в каждый данный момент, в данном деле внешний вид, речь, манеры, идеи, решения, действия и поступки.</w:t>
      </w:r>
    </w:p>
    <w:p w:rsidR="0081344D" w:rsidRPr="00687DC3" w:rsidRDefault="0081344D" w:rsidP="00687DC3">
      <w:pPr>
        <w:pStyle w:val="a5"/>
        <w:rPr>
          <w:sz w:val="28"/>
          <w:szCs w:val="28"/>
        </w:rPr>
      </w:pPr>
      <w:r w:rsidRPr="00687DC3">
        <w:rPr>
          <w:sz w:val="28"/>
          <w:szCs w:val="28"/>
        </w:rPr>
        <w:t>Конечно же, в разных социальных ситуациях человек хочет произвести разные впечатления. Нельзя даже безоговорочно сказать, что в большинстве случаев люди стремятся произвести благоприятное впечатление на других. Они хотят понравиться одним, отдалить от себя других, запугать третьих, подчинить себе четвертых, кому-то войти (втереться) в доверие. Во всех этих эпизодах в механизм создания имиджа включаются разные стороны личности и принимаются во внимание свойства других людей – потенциальных субъектов имиджа.</w:t>
      </w:r>
    </w:p>
    <w:p w:rsidR="0081344D" w:rsidRPr="00687DC3" w:rsidRDefault="0081344D" w:rsidP="00687DC3">
      <w:pPr>
        <w:pStyle w:val="a5"/>
        <w:rPr>
          <w:sz w:val="28"/>
          <w:szCs w:val="28"/>
        </w:rPr>
      </w:pPr>
      <w:r w:rsidRPr="00687DC3">
        <w:rPr>
          <w:sz w:val="28"/>
          <w:szCs w:val="28"/>
        </w:rPr>
        <w:t>Таким образом, имидж – это символ, за которым стоит сложнейшая и непривычная проблема человеческих отношений в экономике, политике и повседневной жизни. Теоретическое и практическое разрешение этой проблемы существенно повысило бы уровень деловой, политической и бытовой нравственности.</w:t>
      </w:r>
    </w:p>
    <w:p w:rsidR="00030835" w:rsidRDefault="00030835" w:rsidP="00687DC3">
      <w:pPr>
        <w:pStyle w:val="a5"/>
        <w:rPr>
          <w:sz w:val="28"/>
          <w:szCs w:val="28"/>
          <w:lang w:val="uk-UA" w:eastAsia="en-US"/>
        </w:rPr>
      </w:pPr>
    </w:p>
    <w:p w:rsidR="00030835" w:rsidRPr="00420204" w:rsidRDefault="00420204" w:rsidP="00420204">
      <w:pPr>
        <w:pStyle w:val="a5"/>
        <w:jc w:val="center"/>
        <w:rPr>
          <w:b/>
          <w:sz w:val="28"/>
          <w:szCs w:val="28"/>
        </w:rPr>
      </w:pPr>
      <w:r>
        <w:rPr>
          <w:sz w:val="28"/>
          <w:szCs w:val="28"/>
          <w:lang w:val="uk-UA" w:eastAsia="en-US"/>
        </w:rPr>
        <w:br w:type="page"/>
      </w:r>
      <w:bookmarkStart w:id="3" w:name="_Toc220228958"/>
      <w:r w:rsidR="00030835" w:rsidRPr="00420204">
        <w:rPr>
          <w:b/>
          <w:sz w:val="28"/>
          <w:szCs w:val="28"/>
        </w:rPr>
        <w:lastRenderedPageBreak/>
        <w:t>1.2 Профессиональная деятельность в сфере туризма, ее особенности</w:t>
      </w:r>
      <w:bookmarkEnd w:id="3"/>
    </w:p>
    <w:p w:rsidR="00030835" w:rsidRPr="00687DC3" w:rsidRDefault="00030835" w:rsidP="00687DC3">
      <w:pPr>
        <w:pStyle w:val="a5"/>
        <w:rPr>
          <w:sz w:val="28"/>
          <w:szCs w:val="28"/>
          <w:lang w:eastAsia="en-US"/>
        </w:rPr>
      </w:pPr>
    </w:p>
    <w:p w:rsidR="00BB511D" w:rsidRPr="00687DC3" w:rsidRDefault="00BB511D" w:rsidP="00687DC3">
      <w:pPr>
        <w:pStyle w:val="a5"/>
        <w:rPr>
          <w:sz w:val="28"/>
          <w:szCs w:val="28"/>
        </w:rPr>
      </w:pPr>
      <w:r w:rsidRPr="00687DC3">
        <w:rPr>
          <w:sz w:val="28"/>
          <w:szCs w:val="28"/>
        </w:rPr>
        <w:t>Услуга вообще и туристская услуга в частности принципиально отличаются от товара. Понимание сути этого отличия крайне важно при выявлении объективных показателей качества услуг, а также необходимо для формирования эффективных систем продвижения услуг.</w:t>
      </w:r>
    </w:p>
    <w:p w:rsidR="00BB511D" w:rsidRPr="00687DC3" w:rsidRDefault="00BB511D" w:rsidP="00687DC3">
      <w:pPr>
        <w:pStyle w:val="a5"/>
        <w:rPr>
          <w:sz w:val="28"/>
          <w:szCs w:val="28"/>
        </w:rPr>
      </w:pPr>
      <w:r w:rsidRPr="00687DC3">
        <w:rPr>
          <w:sz w:val="28"/>
          <w:szCs w:val="28"/>
        </w:rPr>
        <w:t>Специфика туристской услуги определяется особенностями и технологиями обслуживания гостей. Технологический процесс оказания туристской услуги включает в себя:</w:t>
      </w:r>
    </w:p>
    <w:p w:rsidR="00BB511D" w:rsidRPr="00687DC3" w:rsidRDefault="00BB511D" w:rsidP="00687DC3">
      <w:pPr>
        <w:pStyle w:val="a5"/>
        <w:numPr>
          <w:ilvl w:val="0"/>
          <w:numId w:val="8"/>
        </w:numPr>
        <w:ind w:left="0" w:firstLine="709"/>
        <w:rPr>
          <w:sz w:val="28"/>
          <w:szCs w:val="28"/>
        </w:rPr>
      </w:pPr>
      <w:r w:rsidRPr="00687DC3">
        <w:rPr>
          <w:sz w:val="28"/>
          <w:szCs w:val="28"/>
        </w:rPr>
        <w:t>встречу гостя при входе в гостиницу;</w:t>
      </w:r>
    </w:p>
    <w:p w:rsidR="00BB511D" w:rsidRPr="00687DC3" w:rsidRDefault="00BB511D" w:rsidP="00687DC3">
      <w:pPr>
        <w:pStyle w:val="a5"/>
        <w:numPr>
          <w:ilvl w:val="0"/>
          <w:numId w:val="8"/>
        </w:numPr>
        <w:ind w:left="0" w:firstLine="709"/>
        <w:rPr>
          <w:sz w:val="28"/>
          <w:szCs w:val="28"/>
        </w:rPr>
      </w:pPr>
      <w:r w:rsidRPr="00687DC3">
        <w:rPr>
          <w:sz w:val="28"/>
          <w:szCs w:val="28"/>
        </w:rPr>
        <w:t>регистрацию, оформление документов и размещение гостя;</w:t>
      </w:r>
    </w:p>
    <w:p w:rsidR="00BB511D" w:rsidRPr="00687DC3" w:rsidRDefault="00BB511D" w:rsidP="00687DC3">
      <w:pPr>
        <w:pStyle w:val="a5"/>
        <w:numPr>
          <w:ilvl w:val="0"/>
          <w:numId w:val="8"/>
        </w:numPr>
        <w:ind w:left="0" w:firstLine="709"/>
        <w:rPr>
          <w:sz w:val="28"/>
          <w:szCs w:val="28"/>
        </w:rPr>
      </w:pPr>
      <w:r w:rsidRPr="00687DC3">
        <w:rPr>
          <w:sz w:val="28"/>
          <w:szCs w:val="28"/>
        </w:rPr>
        <w:t>обслуживание в номере;</w:t>
      </w:r>
    </w:p>
    <w:p w:rsidR="00BB511D" w:rsidRPr="00687DC3" w:rsidRDefault="00BB511D" w:rsidP="00687DC3">
      <w:pPr>
        <w:pStyle w:val="a5"/>
        <w:numPr>
          <w:ilvl w:val="0"/>
          <w:numId w:val="8"/>
        </w:numPr>
        <w:ind w:left="0" w:firstLine="709"/>
        <w:rPr>
          <w:sz w:val="28"/>
          <w:szCs w:val="28"/>
        </w:rPr>
      </w:pPr>
      <w:r w:rsidRPr="00687DC3">
        <w:rPr>
          <w:sz w:val="28"/>
          <w:szCs w:val="28"/>
        </w:rPr>
        <w:t>обслуживание при предоставлении услуг питания;</w:t>
      </w:r>
    </w:p>
    <w:p w:rsidR="00BB511D" w:rsidRPr="00687DC3" w:rsidRDefault="00BB511D" w:rsidP="00687DC3">
      <w:pPr>
        <w:pStyle w:val="a5"/>
        <w:numPr>
          <w:ilvl w:val="0"/>
          <w:numId w:val="8"/>
        </w:numPr>
        <w:ind w:left="0" w:firstLine="709"/>
        <w:rPr>
          <w:sz w:val="28"/>
          <w:szCs w:val="28"/>
        </w:rPr>
      </w:pPr>
      <w:r w:rsidRPr="00687DC3">
        <w:rPr>
          <w:sz w:val="28"/>
          <w:szCs w:val="28"/>
        </w:rPr>
        <w:t>удовлетворение культурных запросов, спортивное, оздоровительное и фитнес-обслуживание;</w:t>
      </w:r>
    </w:p>
    <w:p w:rsidR="00BB511D" w:rsidRPr="00687DC3" w:rsidRDefault="00BB511D" w:rsidP="00687DC3">
      <w:pPr>
        <w:pStyle w:val="a5"/>
        <w:numPr>
          <w:ilvl w:val="0"/>
          <w:numId w:val="8"/>
        </w:numPr>
        <w:ind w:left="0" w:firstLine="709"/>
        <w:rPr>
          <w:sz w:val="28"/>
          <w:szCs w:val="28"/>
        </w:rPr>
      </w:pPr>
      <w:r w:rsidRPr="00687DC3">
        <w:rPr>
          <w:sz w:val="28"/>
          <w:szCs w:val="28"/>
        </w:rPr>
        <w:t>оформление выезда, проводы при отъезде.</w:t>
      </w:r>
    </w:p>
    <w:p w:rsidR="00BB511D" w:rsidRPr="00687DC3" w:rsidRDefault="00BB511D" w:rsidP="00687DC3">
      <w:pPr>
        <w:pStyle w:val="a5"/>
        <w:rPr>
          <w:sz w:val="28"/>
          <w:szCs w:val="28"/>
        </w:rPr>
      </w:pPr>
      <w:r w:rsidRPr="00687DC3">
        <w:rPr>
          <w:sz w:val="28"/>
          <w:szCs w:val="28"/>
        </w:rPr>
        <w:t>Все перечисленные элементы не оставляют гостю ничего материального или реально осязаемого, однако именно они формируют либо чувство удовлетворенности, либо чувство досады от бесполезно потерянного времени и денег.</w:t>
      </w:r>
    </w:p>
    <w:p w:rsidR="00BB511D" w:rsidRPr="00687DC3" w:rsidRDefault="00BB511D" w:rsidP="00687DC3">
      <w:pPr>
        <w:pStyle w:val="a5"/>
        <w:rPr>
          <w:sz w:val="28"/>
          <w:szCs w:val="28"/>
        </w:rPr>
      </w:pPr>
      <w:r w:rsidRPr="00687DC3">
        <w:rPr>
          <w:sz w:val="28"/>
          <w:szCs w:val="28"/>
        </w:rPr>
        <w:t xml:space="preserve">Процессы производства и потребления туристской услуги протекают одновременно с момента въезда в гостиницу и до момента выезда, в течение всего туристского цикла гость воспринимает услугу как результат деятельности персонала гостиницы (рис. 1.1). Туристская услуга производится и потребляется в одном месте – месте обслуживания, а потребитель сам становится частью системы распределения. Гость вступает в контакт с обслуживающим персоналом в ресторане, у стойки портье, в номере, следовательно, туристское предприятие должно обеспечивать успешное контактирование персонала с клиентом. Вместе с тем гость обязан </w:t>
      </w:r>
      <w:r w:rsidRPr="00687DC3">
        <w:rPr>
          <w:sz w:val="28"/>
          <w:szCs w:val="28"/>
        </w:rPr>
        <w:lastRenderedPageBreak/>
        <w:t>соблюдать правила проживания и следовать принятым нормам поведения в общественных местах</w:t>
      </w:r>
      <w:r w:rsidR="003C071E" w:rsidRPr="00687DC3">
        <w:rPr>
          <w:rStyle w:val="a8"/>
          <w:sz w:val="28"/>
          <w:szCs w:val="28"/>
        </w:rPr>
        <w:footnoteReference w:id="5"/>
      </w:r>
      <w:r w:rsidRPr="00687DC3">
        <w:rPr>
          <w:sz w:val="28"/>
          <w:szCs w:val="28"/>
        </w:rPr>
        <w:t>.</w:t>
      </w:r>
    </w:p>
    <w:p w:rsidR="00BB511D" w:rsidRDefault="00BB511D" w:rsidP="00687DC3">
      <w:pPr>
        <w:pStyle w:val="a5"/>
        <w:rPr>
          <w:sz w:val="28"/>
          <w:szCs w:val="28"/>
          <w:lang w:val="uk-UA"/>
        </w:rPr>
      </w:pPr>
      <w:r w:rsidRPr="00687DC3">
        <w:rPr>
          <w:sz w:val="28"/>
          <w:szCs w:val="28"/>
        </w:rPr>
        <w:t>Важной особенностью туристской услуги является невозможность ее хранения и накопления. Также невозможно превышать естественную вместимость номерного фонда при приеме заявок и заселении, в то время как незаселенные номера и места объективно приводят к потере койко-мест. Таким образом, туристская услуга – это организованное взаимодействие гостя и персонала гостиницы, непрерывно воздействующее на гостя в течение всей своей длительности. Этот продукт существует только в течение пребывания гостя, и в это время постоянно идет диалог между гостем и гостиницей, его невозможно запрограммировать или создать некий стандарт или алгоритм обслуживания. Следовательно, туристская услуга в каждом конкретном случае носит индивидуальный характер. Все отмеченные особенности определяют специфику маркетинга услуг.</w:t>
      </w:r>
    </w:p>
    <w:p w:rsidR="00420204" w:rsidRPr="00420204" w:rsidRDefault="00420204" w:rsidP="00687DC3">
      <w:pPr>
        <w:pStyle w:val="a5"/>
        <w:rPr>
          <w:sz w:val="28"/>
          <w:szCs w:val="28"/>
          <w:lang w:val="uk-UA"/>
        </w:rPr>
      </w:pPr>
    </w:p>
    <w:p w:rsidR="00BB511D" w:rsidRPr="00687DC3" w:rsidRDefault="006E54A6" w:rsidP="00687DC3">
      <w:pPr>
        <w:pStyle w:val="a5"/>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284.25pt;height:249.75pt;visibility:visible">
            <v:imagedata r:id="rId8" o:title="" croptop="11247f" cropbottom="8516f" cropleft="16759f" cropright="9702f"/>
          </v:shape>
        </w:pict>
      </w:r>
    </w:p>
    <w:p w:rsidR="00BB511D" w:rsidRDefault="00BB511D" w:rsidP="00687DC3">
      <w:pPr>
        <w:pStyle w:val="a5"/>
        <w:rPr>
          <w:sz w:val="28"/>
          <w:szCs w:val="28"/>
          <w:lang w:val="uk-UA"/>
        </w:rPr>
      </w:pPr>
      <w:r w:rsidRPr="00687DC3">
        <w:rPr>
          <w:sz w:val="28"/>
          <w:szCs w:val="28"/>
        </w:rPr>
        <w:t xml:space="preserve">Рис. </w:t>
      </w:r>
      <w:r w:rsidR="00D9687D" w:rsidRPr="00687DC3">
        <w:rPr>
          <w:sz w:val="28"/>
          <w:szCs w:val="28"/>
        </w:rPr>
        <w:t>1</w:t>
      </w:r>
      <w:r w:rsidRPr="00687DC3">
        <w:rPr>
          <w:sz w:val="28"/>
          <w:szCs w:val="28"/>
        </w:rPr>
        <w:t>.1 – Структура туристской услуги</w:t>
      </w:r>
      <w:r w:rsidR="00D9687D" w:rsidRPr="00687DC3">
        <w:rPr>
          <w:rStyle w:val="a8"/>
          <w:sz w:val="28"/>
          <w:szCs w:val="28"/>
        </w:rPr>
        <w:footnoteReference w:id="6"/>
      </w:r>
    </w:p>
    <w:p w:rsidR="00420204" w:rsidRDefault="00420204" w:rsidP="00687DC3">
      <w:pPr>
        <w:pStyle w:val="a5"/>
        <w:rPr>
          <w:sz w:val="28"/>
          <w:szCs w:val="28"/>
          <w:lang w:val="uk-UA"/>
        </w:rPr>
      </w:pPr>
    </w:p>
    <w:p w:rsidR="00BB511D" w:rsidRPr="00687DC3" w:rsidRDefault="00420204" w:rsidP="00687DC3">
      <w:pPr>
        <w:pStyle w:val="a5"/>
        <w:rPr>
          <w:sz w:val="28"/>
          <w:szCs w:val="28"/>
        </w:rPr>
      </w:pPr>
      <w:r>
        <w:rPr>
          <w:sz w:val="28"/>
          <w:szCs w:val="28"/>
          <w:lang w:val="uk-UA"/>
        </w:rPr>
        <w:br w:type="page"/>
      </w:r>
      <w:r w:rsidR="00BB511D" w:rsidRPr="00687DC3">
        <w:rPr>
          <w:sz w:val="28"/>
          <w:szCs w:val="28"/>
        </w:rPr>
        <w:lastRenderedPageBreak/>
        <w:t xml:space="preserve">Неосязаемость туристской услуги характеризуется тем, что ее практически невозможно изучить и оценить до получения. В ряде случаев это вызывает большие сложности в продвижении туристской услуги, в частности средств размещения, однако, используя современные компьютерные технологии, потребитель может «посетить» виртуальный отель и выбрать необходимый ему номер, вид из окна, необходимую обстановку. Но такие технологии используют только крупные гостиницы или туристские агентства, в большинстве случаев заранее крайне сложно продемонстрировать </w:t>
      </w:r>
      <w:r w:rsidRPr="00687DC3">
        <w:rPr>
          <w:sz w:val="28"/>
          <w:szCs w:val="28"/>
        </w:rPr>
        <w:t>туристский</w:t>
      </w:r>
      <w:r w:rsidR="00BB511D" w:rsidRPr="00687DC3">
        <w:rPr>
          <w:sz w:val="28"/>
          <w:szCs w:val="28"/>
        </w:rPr>
        <w:t xml:space="preserve"> продукт.</w:t>
      </w:r>
    </w:p>
    <w:p w:rsidR="00BB511D" w:rsidRPr="00687DC3" w:rsidRDefault="00BB511D" w:rsidP="00687DC3">
      <w:pPr>
        <w:pStyle w:val="a5"/>
        <w:rPr>
          <w:sz w:val="28"/>
          <w:szCs w:val="28"/>
        </w:rPr>
      </w:pPr>
      <w:r w:rsidRPr="00687DC3">
        <w:rPr>
          <w:sz w:val="28"/>
          <w:szCs w:val="28"/>
        </w:rPr>
        <w:t xml:space="preserve">Неразрывная взаимосвязь производства и потребления определяет, что многие виды </w:t>
      </w:r>
      <w:r w:rsidR="00420204" w:rsidRPr="00687DC3">
        <w:rPr>
          <w:sz w:val="28"/>
          <w:szCs w:val="28"/>
        </w:rPr>
        <w:t>туристских</w:t>
      </w:r>
      <w:r w:rsidRPr="00687DC3">
        <w:rPr>
          <w:sz w:val="28"/>
          <w:szCs w:val="28"/>
        </w:rPr>
        <w:t xml:space="preserve"> услуг неотделимы от тех, кто их предоставляет. Так, услуги по личному обслуживанию в гостинице неотделимы от квалифицированной работы службы портье, а обслуживание в ресторане зависит от мастерства поваров и качества работы официантов. Фактически человек, производящий услугу, становится ее частью и неотделим от нее, поэтому необходим грамотный менеджмент персонала. Гостиница может быть наполнена самыми современными техническими средствами, иметь престижную обстановку и располагать самой современной материальной базой, но этого все равно будет недостаточно, так как основным мыслящим и чувствующим «элементом» обслуживания являются люди</w:t>
      </w:r>
      <w:r w:rsidR="00D9687D" w:rsidRPr="00687DC3">
        <w:rPr>
          <w:rStyle w:val="a8"/>
          <w:sz w:val="28"/>
          <w:szCs w:val="28"/>
        </w:rPr>
        <w:footnoteReference w:id="7"/>
      </w:r>
      <w:r w:rsidRPr="00687DC3">
        <w:rPr>
          <w:sz w:val="28"/>
          <w:szCs w:val="28"/>
        </w:rPr>
        <w:t>.</w:t>
      </w:r>
    </w:p>
    <w:p w:rsidR="00BB511D" w:rsidRPr="00687DC3" w:rsidRDefault="00BB511D" w:rsidP="00687DC3">
      <w:pPr>
        <w:pStyle w:val="a5"/>
        <w:rPr>
          <w:sz w:val="28"/>
          <w:szCs w:val="28"/>
        </w:rPr>
      </w:pPr>
      <w:r w:rsidRPr="00687DC3">
        <w:rPr>
          <w:sz w:val="28"/>
          <w:szCs w:val="28"/>
        </w:rPr>
        <w:t>Неизбежным следствием неразрывности производства и потребления является изменчивость исполнения услуги. Качество услуги зависит от того, где, кто и когда ее предоставляет. Очень часто бывает, что в одинаковых по категории обслуживания гостиницах сервис разный: в одной гостинице номера убирают строго по стандарту, регулярно меняют белью и пополняют туалетные принадлежности, в другой это делают только после напоминаний и жалоб клиентов. На изменчивость туристских услуг влияют группы факторов:</w:t>
      </w:r>
    </w:p>
    <w:p w:rsidR="00BB511D" w:rsidRPr="00687DC3" w:rsidRDefault="00BB511D" w:rsidP="00687DC3">
      <w:pPr>
        <w:pStyle w:val="a5"/>
        <w:numPr>
          <w:ilvl w:val="0"/>
          <w:numId w:val="9"/>
        </w:numPr>
        <w:ind w:left="0" w:firstLine="709"/>
        <w:rPr>
          <w:sz w:val="28"/>
          <w:szCs w:val="28"/>
        </w:rPr>
      </w:pPr>
      <w:r w:rsidRPr="00687DC3">
        <w:rPr>
          <w:sz w:val="28"/>
          <w:szCs w:val="28"/>
        </w:rPr>
        <w:t>организация работы с кадровым составом гостиницы;</w:t>
      </w:r>
    </w:p>
    <w:p w:rsidR="00BB511D" w:rsidRPr="00687DC3" w:rsidRDefault="00BB511D" w:rsidP="00687DC3">
      <w:pPr>
        <w:pStyle w:val="a5"/>
        <w:numPr>
          <w:ilvl w:val="0"/>
          <w:numId w:val="9"/>
        </w:numPr>
        <w:ind w:left="0" w:firstLine="709"/>
        <w:rPr>
          <w:sz w:val="28"/>
          <w:szCs w:val="28"/>
        </w:rPr>
      </w:pPr>
      <w:r w:rsidRPr="00687DC3">
        <w:rPr>
          <w:sz w:val="28"/>
          <w:szCs w:val="28"/>
        </w:rPr>
        <w:lastRenderedPageBreak/>
        <w:t>индивидуальные особенности потребителей услуг, требующих персонального подхода и всестороннего систематического изучения клиента.</w:t>
      </w:r>
    </w:p>
    <w:p w:rsidR="00BB511D" w:rsidRPr="00687DC3" w:rsidRDefault="00BB511D" w:rsidP="00687DC3">
      <w:pPr>
        <w:pStyle w:val="a5"/>
        <w:rPr>
          <w:sz w:val="28"/>
          <w:szCs w:val="28"/>
        </w:rPr>
      </w:pPr>
      <w:r w:rsidRPr="00687DC3">
        <w:rPr>
          <w:sz w:val="28"/>
          <w:szCs w:val="28"/>
        </w:rPr>
        <w:t>Для уменьшения изменчивости услуг разрабатываются профессиональные стандарты отрасли и стандарты обслуживания.</w:t>
      </w:r>
    </w:p>
    <w:p w:rsidR="00BB511D" w:rsidRPr="00687DC3" w:rsidRDefault="00BB511D" w:rsidP="00687DC3">
      <w:pPr>
        <w:pStyle w:val="a5"/>
        <w:rPr>
          <w:sz w:val="28"/>
          <w:szCs w:val="28"/>
        </w:rPr>
      </w:pPr>
      <w:r w:rsidRPr="00687DC3">
        <w:rPr>
          <w:sz w:val="28"/>
          <w:szCs w:val="28"/>
        </w:rPr>
        <w:t>Стандарты обслуживания – это комплекс обязательных для исполнения правил обслуживания клиентов, которые призваны гарантировать установленный уровень качества всех производимых операций. Характерной особенностью туристской услуги является ее неспособность к хранению, туристская услуга не может быть сохранена для дальнейшей продажи. Несохраняемость туристской услуги означает, что необходимо предпринимать меры по выравниванию спроса и предложения. Среди этих мер:</w:t>
      </w:r>
    </w:p>
    <w:p w:rsidR="00BB511D" w:rsidRPr="00687DC3" w:rsidRDefault="00BB511D" w:rsidP="00687DC3">
      <w:pPr>
        <w:pStyle w:val="a5"/>
        <w:numPr>
          <w:ilvl w:val="0"/>
          <w:numId w:val="10"/>
        </w:numPr>
        <w:ind w:left="0" w:firstLine="709"/>
        <w:rPr>
          <w:sz w:val="28"/>
          <w:szCs w:val="28"/>
        </w:rPr>
      </w:pPr>
      <w:r w:rsidRPr="00687DC3">
        <w:rPr>
          <w:sz w:val="28"/>
          <w:szCs w:val="28"/>
        </w:rPr>
        <w:t>установление дифференцированных цен;</w:t>
      </w:r>
    </w:p>
    <w:p w:rsidR="00BB511D" w:rsidRPr="00687DC3" w:rsidRDefault="00BB511D" w:rsidP="00687DC3">
      <w:pPr>
        <w:pStyle w:val="a5"/>
        <w:numPr>
          <w:ilvl w:val="0"/>
          <w:numId w:val="10"/>
        </w:numPr>
        <w:ind w:left="0" w:firstLine="709"/>
        <w:rPr>
          <w:sz w:val="28"/>
          <w:szCs w:val="28"/>
        </w:rPr>
      </w:pPr>
      <w:r w:rsidRPr="00687DC3">
        <w:rPr>
          <w:sz w:val="28"/>
          <w:szCs w:val="28"/>
        </w:rPr>
        <w:t>применение скидок;</w:t>
      </w:r>
    </w:p>
    <w:p w:rsidR="00BB511D" w:rsidRPr="00687DC3" w:rsidRDefault="00BB511D" w:rsidP="00687DC3">
      <w:pPr>
        <w:pStyle w:val="a5"/>
        <w:numPr>
          <w:ilvl w:val="0"/>
          <w:numId w:val="10"/>
        </w:numPr>
        <w:ind w:left="0" w:firstLine="709"/>
        <w:rPr>
          <w:sz w:val="28"/>
          <w:szCs w:val="28"/>
        </w:rPr>
      </w:pPr>
      <w:r w:rsidRPr="00687DC3">
        <w:rPr>
          <w:sz w:val="28"/>
          <w:szCs w:val="28"/>
        </w:rPr>
        <w:t>увеличение скорости обслуживания;</w:t>
      </w:r>
    </w:p>
    <w:p w:rsidR="00BB511D" w:rsidRPr="00687DC3" w:rsidRDefault="00BB511D" w:rsidP="00687DC3">
      <w:pPr>
        <w:pStyle w:val="a5"/>
        <w:numPr>
          <w:ilvl w:val="0"/>
          <w:numId w:val="10"/>
        </w:numPr>
        <w:ind w:left="0" w:firstLine="709"/>
        <w:rPr>
          <w:sz w:val="28"/>
          <w:szCs w:val="28"/>
        </w:rPr>
      </w:pPr>
      <w:r w:rsidRPr="00687DC3">
        <w:rPr>
          <w:sz w:val="28"/>
          <w:szCs w:val="28"/>
        </w:rPr>
        <w:t>совмещение функций персонала.</w:t>
      </w:r>
    </w:p>
    <w:p w:rsidR="00BB511D" w:rsidRPr="00687DC3" w:rsidRDefault="00BB511D" w:rsidP="00687DC3">
      <w:pPr>
        <w:pStyle w:val="a5"/>
        <w:rPr>
          <w:sz w:val="28"/>
          <w:szCs w:val="28"/>
        </w:rPr>
      </w:pPr>
      <w:r w:rsidRPr="00687DC3">
        <w:rPr>
          <w:sz w:val="28"/>
          <w:szCs w:val="28"/>
        </w:rPr>
        <w:t>Маркетинговые службы предприятий туристского бизнеса на основе маркетинговых исследований могут выделить периоды возрастания и падения спроса и предложения. Среди этих мер:</w:t>
      </w:r>
    </w:p>
    <w:p w:rsidR="00BB511D" w:rsidRPr="00687DC3" w:rsidRDefault="00BB511D" w:rsidP="00687DC3">
      <w:pPr>
        <w:pStyle w:val="a5"/>
        <w:numPr>
          <w:ilvl w:val="0"/>
          <w:numId w:val="11"/>
        </w:numPr>
        <w:ind w:left="0" w:firstLine="709"/>
        <w:rPr>
          <w:sz w:val="28"/>
          <w:szCs w:val="28"/>
        </w:rPr>
      </w:pPr>
      <w:r w:rsidRPr="00687DC3">
        <w:rPr>
          <w:sz w:val="28"/>
          <w:szCs w:val="28"/>
        </w:rPr>
        <w:t>установление дифференцированных цен;</w:t>
      </w:r>
    </w:p>
    <w:p w:rsidR="00BB511D" w:rsidRPr="00687DC3" w:rsidRDefault="00BB511D" w:rsidP="00687DC3">
      <w:pPr>
        <w:pStyle w:val="a5"/>
        <w:numPr>
          <w:ilvl w:val="0"/>
          <w:numId w:val="11"/>
        </w:numPr>
        <w:ind w:left="0" w:firstLine="709"/>
        <w:rPr>
          <w:sz w:val="28"/>
          <w:szCs w:val="28"/>
        </w:rPr>
      </w:pPr>
      <w:r w:rsidRPr="00687DC3">
        <w:rPr>
          <w:sz w:val="28"/>
          <w:szCs w:val="28"/>
        </w:rPr>
        <w:t>применение скидок;</w:t>
      </w:r>
    </w:p>
    <w:p w:rsidR="00BB511D" w:rsidRPr="00687DC3" w:rsidRDefault="00BB511D" w:rsidP="00687DC3">
      <w:pPr>
        <w:pStyle w:val="a5"/>
        <w:numPr>
          <w:ilvl w:val="0"/>
          <w:numId w:val="11"/>
        </w:numPr>
        <w:ind w:left="0" w:firstLine="709"/>
        <w:rPr>
          <w:sz w:val="28"/>
          <w:szCs w:val="28"/>
        </w:rPr>
      </w:pPr>
      <w:r w:rsidRPr="00687DC3">
        <w:rPr>
          <w:sz w:val="28"/>
          <w:szCs w:val="28"/>
        </w:rPr>
        <w:t>увеличение скорости обслуживания;</w:t>
      </w:r>
    </w:p>
    <w:p w:rsidR="00BB511D" w:rsidRPr="00687DC3" w:rsidRDefault="00BB511D" w:rsidP="00687DC3">
      <w:pPr>
        <w:pStyle w:val="a5"/>
        <w:numPr>
          <w:ilvl w:val="0"/>
          <w:numId w:val="11"/>
        </w:numPr>
        <w:ind w:left="0" w:firstLine="709"/>
        <w:rPr>
          <w:sz w:val="28"/>
          <w:szCs w:val="28"/>
        </w:rPr>
      </w:pPr>
      <w:r w:rsidRPr="00687DC3">
        <w:rPr>
          <w:sz w:val="28"/>
          <w:szCs w:val="28"/>
        </w:rPr>
        <w:t>совмещение функций персонала</w:t>
      </w:r>
      <w:r w:rsidR="00D9687D" w:rsidRPr="00687DC3">
        <w:rPr>
          <w:rStyle w:val="a8"/>
          <w:sz w:val="28"/>
          <w:szCs w:val="28"/>
        </w:rPr>
        <w:footnoteReference w:id="8"/>
      </w:r>
      <w:r w:rsidRPr="00687DC3">
        <w:rPr>
          <w:sz w:val="28"/>
          <w:szCs w:val="28"/>
        </w:rPr>
        <w:t>.</w:t>
      </w:r>
    </w:p>
    <w:p w:rsidR="00BB511D" w:rsidRPr="00687DC3" w:rsidRDefault="00BB511D" w:rsidP="00687DC3">
      <w:pPr>
        <w:pStyle w:val="a5"/>
        <w:rPr>
          <w:sz w:val="28"/>
          <w:szCs w:val="28"/>
        </w:rPr>
      </w:pPr>
      <w:r w:rsidRPr="00687DC3">
        <w:rPr>
          <w:sz w:val="28"/>
          <w:szCs w:val="28"/>
        </w:rPr>
        <w:t xml:space="preserve">Маркетинговые службы предприятий туристского бизнеса на основе маркетинговых исследований могут выделить периоды возрастания и падения спроса под воздействием разнообразных факторов (сезона, дня недели, событийного календаря, времени отпусков и каникул и др.), могут формировать широкую дисконтную программу и систему стимулов для </w:t>
      </w:r>
      <w:r w:rsidRPr="00687DC3">
        <w:rPr>
          <w:sz w:val="28"/>
          <w:szCs w:val="28"/>
        </w:rPr>
        <w:lastRenderedPageBreak/>
        <w:t>поездок в периоды спада спроса.</w:t>
      </w:r>
    </w:p>
    <w:p w:rsidR="00BB511D" w:rsidRPr="00687DC3" w:rsidRDefault="00BB511D" w:rsidP="00687DC3">
      <w:pPr>
        <w:pStyle w:val="a5"/>
        <w:rPr>
          <w:sz w:val="28"/>
          <w:szCs w:val="28"/>
        </w:rPr>
      </w:pPr>
      <w:r w:rsidRPr="00687DC3">
        <w:rPr>
          <w:sz w:val="28"/>
          <w:szCs w:val="28"/>
        </w:rPr>
        <w:t>Таким образом, особенности рынка туристских услуг, специфика туристской услуги, особенности потребителей туристских услуг определяют специфические особенности маркетинга в туристском бизнесе.</w:t>
      </w:r>
    </w:p>
    <w:p w:rsidR="00BB511D" w:rsidRPr="00687DC3" w:rsidRDefault="00BB511D" w:rsidP="00687DC3">
      <w:pPr>
        <w:pStyle w:val="a5"/>
        <w:rPr>
          <w:sz w:val="28"/>
          <w:szCs w:val="28"/>
        </w:rPr>
      </w:pPr>
      <w:r w:rsidRPr="00687DC3">
        <w:rPr>
          <w:sz w:val="28"/>
          <w:szCs w:val="28"/>
        </w:rPr>
        <w:t>Следует отметить, что туристские услуги носят комплексный характер и состоят из разнообразных услуг, предоставляемых различными сферами, образуя единый продукт в виде «пакета услуг», подобранных для клиента в зависимости от уровня его потребностей. Однако такой «пакет» не носит жесткого характера, и клиент самостоятельно варьирует его составляющими</w:t>
      </w:r>
      <w:r w:rsidRPr="00687DC3">
        <w:rPr>
          <w:sz w:val="28"/>
          <w:szCs w:val="28"/>
          <w:vertAlign w:val="superscript"/>
        </w:rPr>
        <w:footnoteReference w:id="9"/>
      </w:r>
      <w:r w:rsidRPr="00687DC3">
        <w:rPr>
          <w:sz w:val="28"/>
          <w:szCs w:val="28"/>
        </w:rPr>
        <w:t>.</w:t>
      </w:r>
    </w:p>
    <w:p w:rsidR="00030835" w:rsidRPr="00687DC3" w:rsidRDefault="00030835" w:rsidP="00687DC3">
      <w:pPr>
        <w:pStyle w:val="a5"/>
        <w:rPr>
          <w:sz w:val="28"/>
          <w:szCs w:val="28"/>
          <w:lang w:eastAsia="en-US"/>
        </w:rPr>
      </w:pPr>
    </w:p>
    <w:p w:rsidR="00030835" w:rsidRPr="00687DC3" w:rsidRDefault="00030835" w:rsidP="00420204">
      <w:pPr>
        <w:pStyle w:val="21"/>
      </w:pPr>
      <w:bookmarkStart w:id="4" w:name="_Toc220228959"/>
      <w:r w:rsidRPr="00687DC3">
        <w:t>1.3 Необходимые деловые и личностные качества руководителя в сфере туризма</w:t>
      </w:r>
      <w:bookmarkEnd w:id="4"/>
    </w:p>
    <w:p w:rsidR="00030835" w:rsidRPr="00687DC3" w:rsidRDefault="00030835" w:rsidP="00687DC3">
      <w:pPr>
        <w:pStyle w:val="a5"/>
        <w:rPr>
          <w:sz w:val="28"/>
          <w:szCs w:val="28"/>
          <w:lang w:eastAsia="en-US"/>
        </w:rPr>
      </w:pPr>
    </w:p>
    <w:p w:rsidR="00707D68" w:rsidRPr="00687DC3" w:rsidRDefault="00707D68" w:rsidP="00687DC3">
      <w:pPr>
        <w:pStyle w:val="a5"/>
        <w:rPr>
          <w:sz w:val="28"/>
          <w:szCs w:val="28"/>
        </w:rPr>
      </w:pPr>
      <w:r w:rsidRPr="00687DC3">
        <w:rPr>
          <w:sz w:val="28"/>
          <w:szCs w:val="28"/>
        </w:rPr>
        <w:t>Говоря о культуре поведения работника сферы обслуживания, нельзя пройти мимо некоторых особенностей характера человека, от которых зависит его поведение, это в первую очередь касается чувства такта.</w:t>
      </w:r>
    </w:p>
    <w:p w:rsidR="00707D68" w:rsidRPr="00687DC3" w:rsidRDefault="00707D68" w:rsidP="00687DC3">
      <w:pPr>
        <w:pStyle w:val="a5"/>
        <w:rPr>
          <w:sz w:val="28"/>
          <w:szCs w:val="28"/>
        </w:rPr>
      </w:pPr>
      <w:r w:rsidRPr="00687DC3">
        <w:rPr>
          <w:sz w:val="28"/>
          <w:szCs w:val="28"/>
        </w:rPr>
        <w:t xml:space="preserve">Чувство </w:t>
      </w:r>
      <w:r w:rsidRPr="00687DC3">
        <w:rPr>
          <w:b/>
          <w:bCs/>
          <w:sz w:val="28"/>
          <w:szCs w:val="28"/>
        </w:rPr>
        <w:t xml:space="preserve">такта </w:t>
      </w:r>
      <w:r w:rsidRPr="00687DC3">
        <w:rPr>
          <w:sz w:val="28"/>
          <w:szCs w:val="28"/>
        </w:rPr>
        <w:t>— умение вести себя в различной обстановке не только в соответствии с общими правилами поведения, но и так, чтобы соответствовать эстетическим и этическим требованиям. Основываясь на сердечности, чувство такта предполагает понимание человеком всего, что может причинить другому боль или доставить радость, и умение понять потребности и переживания другого. Тактичный человек старается предупредить ситуации, создающие неловкость. Если правила вежливости можно механически заучить и они могут стать хорошей привычкой, то такт требует большего. Чтобы развить в себе чувство такта, нужно уметь мысленно ставить себя на место другого человека.</w:t>
      </w:r>
    </w:p>
    <w:p w:rsidR="00707D68" w:rsidRPr="00687DC3" w:rsidRDefault="00707D68" w:rsidP="00687DC3">
      <w:pPr>
        <w:pStyle w:val="a5"/>
        <w:rPr>
          <w:sz w:val="28"/>
          <w:szCs w:val="28"/>
        </w:rPr>
      </w:pPr>
      <w:r w:rsidRPr="00687DC3">
        <w:rPr>
          <w:sz w:val="28"/>
          <w:szCs w:val="28"/>
        </w:rPr>
        <w:t xml:space="preserve">Тактичность требует, чтобы человек воздерживался от вмешательства в чужие дела, если это не угрожает обществу, ему самому или кому-либо </w:t>
      </w:r>
      <w:r w:rsidRPr="00687DC3">
        <w:rPr>
          <w:sz w:val="28"/>
          <w:szCs w:val="28"/>
        </w:rPr>
        <w:lastRenderedPageBreak/>
        <w:t>другому.</w:t>
      </w:r>
    </w:p>
    <w:p w:rsidR="00707D68" w:rsidRPr="00687DC3" w:rsidRDefault="00707D68" w:rsidP="00687DC3">
      <w:pPr>
        <w:pStyle w:val="a5"/>
        <w:rPr>
          <w:sz w:val="28"/>
          <w:szCs w:val="28"/>
        </w:rPr>
      </w:pPr>
      <w:r w:rsidRPr="00687DC3">
        <w:rPr>
          <w:sz w:val="28"/>
          <w:szCs w:val="28"/>
        </w:rPr>
        <w:t>В человеке должно быть также развито и критическое начало, в первую очередь, по отношению к себе самому.</w:t>
      </w:r>
    </w:p>
    <w:p w:rsidR="00030835" w:rsidRPr="00687DC3" w:rsidRDefault="00707D68" w:rsidP="00687DC3">
      <w:pPr>
        <w:pStyle w:val="a5"/>
        <w:rPr>
          <w:sz w:val="28"/>
          <w:szCs w:val="28"/>
          <w:lang w:eastAsia="en-US"/>
        </w:rPr>
      </w:pPr>
      <w:r w:rsidRPr="00687DC3">
        <w:rPr>
          <w:sz w:val="28"/>
          <w:szCs w:val="28"/>
          <w:lang w:eastAsia="en-US"/>
        </w:rPr>
        <w:t xml:space="preserve">Цель </w:t>
      </w:r>
      <w:r w:rsidRPr="00687DC3">
        <w:rPr>
          <w:b/>
          <w:bCs/>
          <w:sz w:val="28"/>
          <w:szCs w:val="28"/>
          <w:lang w:eastAsia="en-US"/>
        </w:rPr>
        <w:t xml:space="preserve">критики </w:t>
      </w:r>
      <w:r w:rsidRPr="00687DC3">
        <w:rPr>
          <w:sz w:val="28"/>
          <w:szCs w:val="28"/>
          <w:lang w:eastAsia="en-US"/>
        </w:rPr>
        <w:t>— устранение существующих в обществе недостатков. Стремясь к этому, критика должна быть объективной, только так можно достичь цели. Прежде чем осуждать людей и их поведение, нужно уметь критически относиться к себе. Нередко критикующий не отдает себе отчета в том, что некоторые из осуждаемых им недостатков присущи и ему самому. Часто люди, поступки или ситуации осуждаются слишком легкомысленно, без учета причин, вызвавших то или иное явление. Такая критика только усугубляет недостатки</w:t>
      </w:r>
      <w:r w:rsidR="00D9687D" w:rsidRPr="00687DC3">
        <w:rPr>
          <w:rStyle w:val="a8"/>
          <w:sz w:val="28"/>
          <w:szCs w:val="28"/>
          <w:lang w:eastAsia="en-US"/>
        </w:rPr>
        <w:footnoteReference w:id="10"/>
      </w:r>
      <w:r w:rsidRPr="00687DC3">
        <w:rPr>
          <w:sz w:val="28"/>
          <w:szCs w:val="28"/>
          <w:lang w:eastAsia="en-US"/>
        </w:rPr>
        <w:t>.</w:t>
      </w:r>
    </w:p>
    <w:p w:rsidR="00362CB4" w:rsidRPr="00687DC3" w:rsidRDefault="00362CB4" w:rsidP="00687DC3">
      <w:pPr>
        <w:pStyle w:val="a5"/>
        <w:rPr>
          <w:sz w:val="28"/>
          <w:szCs w:val="28"/>
        </w:rPr>
      </w:pPr>
      <w:r w:rsidRPr="00687DC3">
        <w:rPr>
          <w:sz w:val="28"/>
          <w:szCs w:val="28"/>
        </w:rPr>
        <w:t>Тактичность, руководимая чувствами и разумом, проявляется как в поступках, так и в словах. Тактичный человек передвигается и ведет себя скромно, никогда не тревожа и не раздражая окружающих. Он не подчеркивает своего превосходства или общественного положения. Он не напыщен и не развязен, приспосабливается к любой обстановке, всегда считается с окружающими и сложившейся ситуацией.</w:t>
      </w:r>
    </w:p>
    <w:p w:rsidR="00362CB4" w:rsidRPr="00687DC3" w:rsidRDefault="00362CB4" w:rsidP="00687DC3">
      <w:pPr>
        <w:pStyle w:val="a5"/>
        <w:rPr>
          <w:sz w:val="28"/>
          <w:szCs w:val="28"/>
        </w:rPr>
      </w:pPr>
      <w:r w:rsidRPr="00687DC3">
        <w:rPr>
          <w:sz w:val="28"/>
          <w:szCs w:val="28"/>
        </w:rPr>
        <w:t>Тактичный человек не демонстрирует своей неприязни к тому или иному человеку и не проявляет чрезмерной симпатии, которая может поставить в неловкое положение других.</w:t>
      </w:r>
    </w:p>
    <w:p w:rsidR="00362CB4" w:rsidRPr="00687DC3" w:rsidRDefault="00362CB4" w:rsidP="00687DC3">
      <w:pPr>
        <w:pStyle w:val="a5"/>
        <w:rPr>
          <w:sz w:val="28"/>
          <w:szCs w:val="28"/>
        </w:rPr>
      </w:pPr>
      <w:r w:rsidRPr="00687DC3">
        <w:rPr>
          <w:sz w:val="28"/>
          <w:szCs w:val="28"/>
        </w:rPr>
        <w:t>Любопытство, которое может обидеть окружающих, граничит с бестактностью. Например, бестактно подглядывать через плечо пишущего или читающего человека. Подслушивать чужие разговоры так же неприлично, как подглядывать через замочную скважину. Неуместно бесцеремонно рассматривать окружающих.</w:t>
      </w:r>
    </w:p>
    <w:p w:rsidR="00362CB4" w:rsidRPr="00687DC3" w:rsidRDefault="00362CB4" w:rsidP="00687DC3">
      <w:pPr>
        <w:pStyle w:val="a5"/>
        <w:rPr>
          <w:sz w:val="28"/>
          <w:szCs w:val="28"/>
        </w:rPr>
      </w:pPr>
      <w:r w:rsidRPr="00687DC3">
        <w:rPr>
          <w:sz w:val="28"/>
          <w:szCs w:val="28"/>
        </w:rPr>
        <w:t>Лучшим проявлением тактичности со стороны персонала является умение быть незаметным, как бы отсутствующим, для проживающих. Не искать встречи с гостем, а наоборот, стараться выполнить все работы в его отсутствие.</w:t>
      </w:r>
    </w:p>
    <w:p w:rsidR="00362CB4" w:rsidRPr="00687DC3" w:rsidRDefault="00362CB4" w:rsidP="00687DC3">
      <w:pPr>
        <w:pStyle w:val="a5"/>
        <w:rPr>
          <w:sz w:val="28"/>
          <w:szCs w:val="28"/>
        </w:rPr>
      </w:pPr>
      <w:r w:rsidRPr="00687DC3">
        <w:rPr>
          <w:sz w:val="28"/>
          <w:szCs w:val="28"/>
        </w:rPr>
        <w:lastRenderedPageBreak/>
        <w:t>Тому, кто по своему служебному положению должен быть в поле зрения проживающего, необходимо помнить, что тактичность с его стороны — это умение прийти на помощь попавшему в затруднительное положение, оказать услугу, помочь больному или пожилому человеку оперативно, четко, вовремя, без лишних вопросов и движений. Нетактично подчеркивать свою занятость, усталость, озабоченность, плохое настроение или излишнюю приподнятость чувств</w:t>
      </w:r>
      <w:r w:rsidR="00D9687D" w:rsidRPr="00687DC3">
        <w:rPr>
          <w:rStyle w:val="a8"/>
          <w:sz w:val="28"/>
          <w:szCs w:val="28"/>
        </w:rPr>
        <w:footnoteReference w:id="11"/>
      </w:r>
      <w:r w:rsidRPr="00687DC3">
        <w:rPr>
          <w:sz w:val="28"/>
          <w:szCs w:val="28"/>
        </w:rPr>
        <w:t>.</w:t>
      </w:r>
    </w:p>
    <w:p w:rsidR="00362CB4" w:rsidRPr="00687DC3" w:rsidRDefault="00362CB4" w:rsidP="00687DC3">
      <w:pPr>
        <w:pStyle w:val="a5"/>
        <w:rPr>
          <w:sz w:val="28"/>
          <w:szCs w:val="28"/>
        </w:rPr>
      </w:pPr>
      <w:r w:rsidRPr="00687DC3">
        <w:rPr>
          <w:sz w:val="28"/>
          <w:szCs w:val="28"/>
        </w:rPr>
        <w:t>Всякие указания по работе, замечания и, тем более, упреки подчиненному за совершенную ошибку или проявленную оплошность в присутствии посторонних людей, проживающих в гостинице клиентов, непозволительны, бестактны, как и беседы в рабочее время между собой по личным вопросам или на интимные темы.</w:t>
      </w:r>
    </w:p>
    <w:p w:rsidR="00362CB4" w:rsidRPr="00687DC3" w:rsidRDefault="00362CB4" w:rsidP="00687DC3">
      <w:pPr>
        <w:pStyle w:val="a5"/>
        <w:rPr>
          <w:sz w:val="28"/>
          <w:szCs w:val="28"/>
        </w:rPr>
      </w:pPr>
      <w:r w:rsidRPr="00687DC3">
        <w:rPr>
          <w:sz w:val="28"/>
          <w:szCs w:val="28"/>
        </w:rPr>
        <w:t>Особенно бестактно и недопустимо распространение сплетен и слухов. Они не только могут незаслуженно оскорбить, унизить достоинство и подорвать авторитет определенного человека или группы людей, но и стать причиной конфликтов в коллективе со всеми вытекающими последствиями. Исходя из этого, следует помнить, что тактичность — это не просто всепрощение и снисходительность к нарушениям и нарушителям. Бесцеремонность поведения, нарушение правил поведения и общепринятых норм морали должны категорически пресекаться.</w:t>
      </w:r>
    </w:p>
    <w:p w:rsidR="00362CB4" w:rsidRPr="00687DC3" w:rsidRDefault="00362CB4" w:rsidP="00687DC3">
      <w:pPr>
        <w:pStyle w:val="a5"/>
        <w:rPr>
          <w:sz w:val="28"/>
          <w:szCs w:val="28"/>
        </w:rPr>
      </w:pPr>
      <w:r w:rsidRPr="00687DC3">
        <w:rPr>
          <w:sz w:val="28"/>
          <w:szCs w:val="28"/>
        </w:rPr>
        <w:t>Таким образом, такт — это один из признаков высокой культуры и человечности, воспитания и самовоспитания, самоконтроля за своими действиями и поступками. Такт — это проявление чуткости человека, его способности тонко улавливать душевное состояние других людей и глубоко в них вникать.</w:t>
      </w:r>
    </w:p>
    <w:p w:rsidR="00362CB4" w:rsidRPr="00687DC3" w:rsidRDefault="00362CB4" w:rsidP="00687DC3">
      <w:pPr>
        <w:pStyle w:val="a5"/>
        <w:rPr>
          <w:sz w:val="28"/>
          <w:szCs w:val="28"/>
        </w:rPr>
      </w:pPr>
      <w:r w:rsidRPr="00687DC3">
        <w:rPr>
          <w:sz w:val="28"/>
          <w:szCs w:val="28"/>
        </w:rPr>
        <w:t>Тактичность связана со скромностью. Быть скромным — это значит относиться требовательно и самокритично к себе, к своим способностям и поведению.</w:t>
      </w:r>
    </w:p>
    <w:p w:rsidR="00362CB4" w:rsidRPr="00687DC3" w:rsidRDefault="00362CB4" w:rsidP="00687DC3">
      <w:pPr>
        <w:pStyle w:val="a5"/>
        <w:rPr>
          <w:sz w:val="28"/>
          <w:szCs w:val="28"/>
        </w:rPr>
      </w:pPr>
      <w:r w:rsidRPr="00687DC3">
        <w:rPr>
          <w:sz w:val="28"/>
          <w:szCs w:val="28"/>
        </w:rPr>
        <w:t xml:space="preserve">Скромность — это умение не подчеркивать свои достоинства, заслуги, </w:t>
      </w:r>
      <w:r w:rsidRPr="00687DC3">
        <w:rPr>
          <w:sz w:val="28"/>
          <w:szCs w:val="28"/>
        </w:rPr>
        <w:lastRenderedPageBreak/>
        <w:t>это отсутствие тщеславия, высокомерия; это сдержанность в поведении.</w:t>
      </w:r>
    </w:p>
    <w:p w:rsidR="00362CB4" w:rsidRPr="00687DC3" w:rsidRDefault="00362CB4" w:rsidP="00687DC3">
      <w:pPr>
        <w:pStyle w:val="a5"/>
        <w:rPr>
          <w:sz w:val="28"/>
          <w:szCs w:val="28"/>
        </w:rPr>
      </w:pPr>
      <w:r w:rsidRPr="00687DC3">
        <w:rPr>
          <w:sz w:val="28"/>
          <w:szCs w:val="28"/>
        </w:rPr>
        <w:t>Скромный человек знает, что его личные заслуги не так важны, как успех коллектива. Он не подчеркивает своего «я», своих действительных и мнимых способностей, своего превосходства над другими. Скромный человек никогда не навязывает другим своих взглядов и воли, он ищет пути убеждения и только таким образом достигает своей цели. Он понимающе относится к недостаткам других и в то же время щадит их чувства, проявляя тем самым тактичность. Хваля, он не льстит и к похвале относится без кокетства. Скромность неразрывно связана с естественностью. Быть естественным — это быть тем, кто ты есть. Для этого нужны честность и правдивость. Нет ничего пошлее, чем лицемерие, кривляние и притворство</w:t>
      </w:r>
      <w:r w:rsidR="006D33E9" w:rsidRPr="00687DC3">
        <w:rPr>
          <w:rStyle w:val="a8"/>
          <w:sz w:val="28"/>
          <w:szCs w:val="28"/>
        </w:rPr>
        <w:footnoteReference w:id="12"/>
      </w:r>
      <w:r w:rsidRPr="00687DC3">
        <w:rPr>
          <w:sz w:val="28"/>
          <w:szCs w:val="28"/>
        </w:rPr>
        <w:t>.</w:t>
      </w:r>
    </w:p>
    <w:p w:rsidR="00362CB4" w:rsidRPr="00687DC3" w:rsidRDefault="00362CB4" w:rsidP="00687DC3">
      <w:pPr>
        <w:pStyle w:val="a5"/>
        <w:rPr>
          <w:sz w:val="28"/>
          <w:szCs w:val="28"/>
        </w:rPr>
      </w:pPr>
      <w:r w:rsidRPr="00687DC3">
        <w:rPr>
          <w:sz w:val="28"/>
          <w:szCs w:val="28"/>
        </w:rPr>
        <w:t>Человек с безупречными манерами, вне зависимости от возраста, естественен и прост в обращении с окружающими, в разговоре, манере держаться и одеваться.</w:t>
      </w:r>
    </w:p>
    <w:p w:rsidR="00362CB4" w:rsidRPr="00687DC3" w:rsidRDefault="00362CB4" w:rsidP="00687DC3">
      <w:pPr>
        <w:pStyle w:val="a5"/>
        <w:rPr>
          <w:sz w:val="28"/>
          <w:szCs w:val="28"/>
        </w:rPr>
      </w:pPr>
      <w:r w:rsidRPr="00687DC3">
        <w:rPr>
          <w:sz w:val="28"/>
          <w:szCs w:val="28"/>
        </w:rPr>
        <w:t>Быть самим собой, быть естественным в поведении, обладать чувством меры — в этом кроется настоящая красота, это и есть хороший вкус.</w:t>
      </w:r>
    </w:p>
    <w:p w:rsidR="009D03C3" w:rsidRPr="00687DC3" w:rsidRDefault="00362CB4" w:rsidP="00687DC3">
      <w:pPr>
        <w:pStyle w:val="a5"/>
        <w:rPr>
          <w:sz w:val="28"/>
          <w:szCs w:val="28"/>
        </w:rPr>
      </w:pPr>
      <w:r w:rsidRPr="00687DC3">
        <w:rPr>
          <w:sz w:val="28"/>
          <w:szCs w:val="28"/>
          <w:lang w:eastAsia="en-US"/>
        </w:rPr>
        <w:t xml:space="preserve">Наряду со скромностью и естественностью, каждому должно быть свойственно самоуважение, которое заставляет человека поверить в свои силы и не дает ему чувствовать себя бесполезным, лишним. Чувство собственного достоинства не позволяет </w:t>
      </w:r>
      <w:r w:rsidR="009D03C3" w:rsidRPr="00687DC3">
        <w:rPr>
          <w:sz w:val="28"/>
          <w:szCs w:val="28"/>
        </w:rPr>
        <w:t>быть нечестным, унижаться или терпеть оскорбления. Человек с развитым чувством собственного достоинства не оскорбляет и других. Он никогда не бывает пошлым ни в делах, ни в словах. Он всегда спокоен, уравновешен. Уважающий себя человек не позволит и другим в своем присутствии вести себя непристойно, говорить скабрезности или повышать голос. Он не дает легкомысленных обещаний, которых не сможет выполнить. Он знает, что данное слово нужно держать.</w:t>
      </w:r>
    </w:p>
    <w:p w:rsidR="009D03C3" w:rsidRPr="00687DC3" w:rsidRDefault="009D03C3" w:rsidP="00687DC3">
      <w:pPr>
        <w:pStyle w:val="a5"/>
        <w:rPr>
          <w:sz w:val="28"/>
          <w:szCs w:val="28"/>
        </w:rPr>
      </w:pPr>
      <w:r w:rsidRPr="00687DC3">
        <w:rPr>
          <w:sz w:val="28"/>
          <w:szCs w:val="28"/>
        </w:rPr>
        <w:t xml:space="preserve">Человек с чувством собственного достоинства ценит доверие. Злоупотребление доверием коллектива или отдельного лица граничит с </w:t>
      </w:r>
      <w:r w:rsidRPr="00687DC3">
        <w:rPr>
          <w:sz w:val="28"/>
          <w:szCs w:val="28"/>
        </w:rPr>
        <w:lastRenderedPageBreak/>
        <w:t>подлостью</w:t>
      </w:r>
      <w:r w:rsidR="006D33E9" w:rsidRPr="00687DC3">
        <w:rPr>
          <w:rStyle w:val="a8"/>
          <w:sz w:val="28"/>
          <w:szCs w:val="28"/>
        </w:rPr>
        <w:footnoteReference w:id="13"/>
      </w:r>
      <w:r w:rsidRPr="00687DC3">
        <w:rPr>
          <w:sz w:val="28"/>
          <w:szCs w:val="28"/>
        </w:rPr>
        <w:t>.</w:t>
      </w:r>
    </w:p>
    <w:p w:rsidR="009D03C3" w:rsidRPr="00687DC3" w:rsidRDefault="009D03C3" w:rsidP="00687DC3">
      <w:pPr>
        <w:pStyle w:val="a5"/>
        <w:rPr>
          <w:sz w:val="28"/>
          <w:szCs w:val="28"/>
        </w:rPr>
      </w:pPr>
      <w:r w:rsidRPr="00687DC3">
        <w:rPr>
          <w:sz w:val="28"/>
          <w:szCs w:val="28"/>
        </w:rPr>
        <w:t>Самые отталкивающие черты характера — это эгоизм, зависть и подхалимство. Поведением эгоиста, завистника и подхалима руководит личная выгода. И эгоист, и подхалим, и завистник — люди с ограниченным кругозором, с мелкой, убогой душой, которые не способны на большие, благородные дела.</w:t>
      </w:r>
    </w:p>
    <w:p w:rsidR="009D03C3" w:rsidRPr="00687DC3" w:rsidRDefault="009D03C3" w:rsidP="00687DC3">
      <w:pPr>
        <w:pStyle w:val="a5"/>
        <w:rPr>
          <w:sz w:val="28"/>
          <w:szCs w:val="28"/>
        </w:rPr>
      </w:pPr>
      <w:r w:rsidRPr="00687DC3">
        <w:rPr>
          <w:sz w:val="28"/>
          <w:szCs w:val="28"/>
        </w:rPr>
        <w:t>Что касается подхалимов, то этот тип опасен в первую очередь для людей, переоценивающих себя. Похвала и заискивание подхалима еще больше мешают таким личностям правильно ориентироваться в реально сложившейся обстановке.</w:t>
      </w:r>
    </w:p>
    <w:p w:rsidR="009D03C3" w:rsidRPr="00687DC3" w:rsidRDefault="009D03C3" w:rsidP="00687DC3">
      <w:pPr>
        <w:pStyle w:val="a5"/>
        <w:rPr>
          <w:sz w:val="28"/>
          <w:szCs w:val="28"/>
        </w:rPr>
      </w:pPr>
      <w:r w:rsidRPr="00687DC3">
        <w:rPr>
          <w:sz w:val="28"/>
          <w:szCs w:val="28"/>
        </w:rPr>
        <w:t>Вежливость следует рассматривать как форму взаимоотношений с другими людьми, соблюдение принятых в обществе правил приличия, учтивости, почтительности.</w:t>
      </w:r>
    </w:p>
    <w:p w:rsidR="009D03C3" w:rsidRPr="00687DC3" w:rsidRDefault="009D03C3" w:rsidP="00687DC3">
      <w:pPr>
        <w:pStyle w:val="a5"/>
        <w:rPr>
          <w:sz w:val="28"/>
          <w:szCs w:val="28"/>
        </w:rPr>
      </w:pPr>
      <w:r w:rsidRPr="00687DC3">
        <w:rPr>
          <w:sz w:val="28"/>
          <w:szCs w:val="28"/>
        </w:rPr>
        <w:t>Она выражает уважение к людям, дает возможность в различных формах показать свое доброе отношение к другому человеку, знакомому и незнакомцу, пожилому и молодому, к руководителю и подчиненному, гостю и сослуживцу.</w:t>
      </w:r>
    </w:p>
    <w:p w:rsidR="009D03C3" w:rsidRPr="00687DC3" w:rsidRDefault="009D03C3" w:rsidP="00687DC3">
      <w:pPr>
        <w:pStyle w:val="a5"/>
        <w:rPr>
          <w:sz w:val="28"/>
          <w:szCs w:val="28"/>
        </w:rPr>
      </w:pPr>
      <w:r w:rsidRPr="00687DC3">
        <w:rPr>
          <w:sz w:val="28"/>
          <w:szCs w:val="28"/>
        </w:rPr>
        <w:t>Вежливость проявляется в приветственных словах и жестах, в форме обращения друг к другу, в добрых пожеланиях, предупредительности и умении поступиться своими удобствами и выгодами, оказывая внимание другим и учитывая их интересы, в готовности прийти на помощь, оказать услугу, в уважении к старшим, в тоне речи, в соблюдении принятых правил приличия и т. д.</w:t>
      </w:r>
    </w:p>
    <w:p w:rsidR="009D03C3" w:rsidRPr="00687DC3" w:rsidRDefault="009D03C3" w:rsidP="00687DC3">
      <w:pPr>
        <w:pStyle w:val="a5"/>
        <w:rPr>
          <w:sz w:val="28"/>
          <w:szCs w:val="28"/>
        </w:rPr>
      </w:pPr>
      <w:r w:rsidRPr="00687DC3">
        <w:rPr>
          <w:sz w:val="28"/>
          <w:szCs w:val="28"/>
        </w:rPr>
        <w:t>Близки по своей сути к приветствиям слова благодарности. Кроме того, благодарность выражается взглядом, улыбкой, делом. Словами «простите», «извините» высказывается просьба о прощении за беспокойство, причиненную другому боль или обиду. «Пожалуйста», «будьте добры» являются вежливой формой просьбы, одолжения</w:t>
      </w:r>
      <w:r w:rsidR="006D33E9" w:rsidRPr="00687DC3">
        <w:rPr>
          <w:rStyle w:val="a8"/>
          <w:sz w:val="28"/>
          <w:szCs w:val="28"/>
        </w:rPr>
        <w:footnoteReference w:id="14"/>
      </w:r>
      <w:r w:rsidRPr="00687DC3">
        <w:rPr>
          <w:sz w:val="28"/>
          <w:szCs w:val="28"/>
        </w:rPr>
        <w:t>.</w:t>
      </w:r>
    </w:p>
    <w:p w:rsidR="009D03C3" w:rsidRPr="00687DC3" w:rsidRDefault="009D03C3" w:rsidP="00687DC3">
      <w:pPr>
        <w:pStyle w:val="a5"/>
        <w:rPr>
          <w:sz w:val="28"/>
          <w:szCs w:val="28"/>
        </w:rPr>
      </w:pPr>
      <w:r w:rsidRPr="00687DC3">
        <w:rPr>
          <w:sz w:val="28"/>
          <w:szCs w:val="28"/>
        </w:rPr>
        <w:t xml:space="preserve">Аналогичные слова вежливости существуют во всех языках мира, </w:t>
      </w:r>
      <w:r w:rsidRPr="00687DC3">
        <w:rPr>
          <w:sz w:val="28"/>
          <w:szCs w:val="28"/>
        </w:rPr>
        <w:lastRenderedPageBreak/>
        <w:t>являясь частью внешних форм этикета, и в условиях работы в гостинице должны быть постоянными, обязательными спутниками в общении с гостями.</w:t>
      </w:r>
    </w:p>
    <w:p w:rsidR="009D03C3" w:rsidRPr="00687DC3" w:rsidRDefault="009D03C3" w:rsidP="00687DC3">
      <w:pPr>
        <w:pStyle w:val="a5"/>
        <w:rPr>
          <w:sz w:val="28"/>
          <w:szCs w:val="28"/>
        </w:rPr>
      </w:pPr>
      <w:r w:rsidRPr="00687DC3">
        <w:rPr>
          <w:sz w:val="28"/>
          <w:szCs w:val="28"/>
        </w:rPr>
        <w:t>В связи со спецификой обслуживания в гостинице существуют некоторые исключения из общепринятых форм проявления вежливости. Так, например, швейцары, подносчики багажа не должны при приветствии первыми подавать руку, снимать головной убор, так как он является принадлежностью форменной одежды, подчеркивающей, что в данное время лицо находится при исполнении служебных обязанностей. Швейцары обязаны приветствовать гостя стоя либо поклоном, либо словами приветствия.</w:t>
      </w:r>
    </w:p>
    <w:p w:rsidR="009D03C3" w:rsidRPr="00687DC3" w:rsidRDefault="009D03C3" w:rsidP="00687DC3">
      <w:pPr>
        <w:pStyle w:val="a5"/>
        <w:rPr>
          <w:sz w:val="28"/>
          <w:szCs w:val="28"/>
        </w:rPr>
      </w:pPr>
      <w:r w:rsidRPr="00687DC3">
        <w:rPr>
          <w:sz w:val="28"/>
          <w:szCs w:val="28"/>
        </w:rPr>
        <w:t>Подносчик багажа, приветствуя гостя, немедленно предлагает свои услуги поднести его вещи, не дожидаясь просьбы, но не следует, однако, вырывать вещи из рук, забирать и нести их без согласия владельца.</w:t>
      </w:r>
    </w:p>
    <w:p w:rsidR="009D03C3" w:rsidRPr="00687DC3" w:rsidRDefault="009D03C3" w:rsidP="00687DC3">
      <w:pPr>
        <w:pStyle w:val="a5"/>
        <w:rPr>
          <w:sz w:val="28"/>
          <w:szCs w:val="28"/>
        </w:rPr>
      </w:pPr>
      <w:r w:rsidRPr="00687DC3">
        <w:rPr>
          <w:sz w:val="28"/>
          <w:szCs w:val="28"/>
        </w:rPr>
        <w:t>Сопровождая даму к лифту, швейцар идет слева от женщины. При этом он не должен курить.</w:t>
      </w:r>
    </w:p>
    <w:p w:rsidR="009D03C3" w:rsidRPr="00687DC3" w:rsidRDefault="009D03C3" w:rsidP="00687DC3">
      <w:pPr>
        <w:pStyle w:val="a5"/>
        <w:rPr>
          <w:sz w:val="28"/>
          <w:szCs w:val="28"/>
        </w:rPr>
      </w:pPr>
      <w:r w:rsidRPr="00687DC3">
        <w:rPr>
          <w:sz w:val="28"/>
          <w:szCs w:val="28"/>
        </w:rPr>
        <w:t>Сопровождая двух дам, швейцар занимает место в центре. Если швейцар и дама подходят к двери, то он опережает женщину, открывая перед ней дверь, или подходит первым к лифту, нажимая на кнопку-вызов. Открыть дверь перед женщиной считается проявлением хорошего тона со стороны швейцара, подносчика багажа во всех случаях. Сильному полу эти знаки внимания оказываются в той же последовательности.</w:t>
      </w:r>
    </w:p>
    <w:p w:rsidR="009D03C3" w:rsidRPr="00687DC3" w:rsidRDefault="009D03C3" w:rsidP="00687DC3">
      <w:pPr>
        <w:pStyle w:val="a5"/>
        <w:rPr>
          <w:sz w:val="28"/>
          <w:szCs w:val="28"/>
        </w:rPr>
      </w:pPr>
      <w:r w:rsidRPr="00687DC3">
        <w:rPr>
          <w:sz w:val="28"/>
          <w:szCs w:val="28"/>
        </w:rPr>
        <w:t>Иногда владельцы автотранспорта, проживающие в гостиницах, обращаются за услугой подогнать (отогнать) автомобиль с автостоянки или гаража гостиницы к парадному подъезду, на станцию технического обслуживания и т. п. Выполнение этих функций возлагается на швейцаров гостиниц. Принимая их на работу и знакомя с должностной инструкцией, необходимо предупреждать об этом.</w:t>
      </w:r>
    </w:p>
    <w:p w:rsidR="009D03C3" w:rsidRPr="00687DC3" w:rsidRDefault="009D03C3" w:rsidP="00687DC3">
      <w:pPr>
        <w:pStyle w:val="a5"/>
        <w:rPr>
          <w:sz w:val="28"/>
          <w:szCs w:val="28"/>
        </w:rPr>
      </w:pPr>
      <w:r w:rsidRPr="00687DC3">
        <w:rPr>
          <w:sz w:val="28"/>
          <w:szCs w:val="28"/>
        </w:rPr>
        <w:t xml:space="preserve">В соответствии с правилами швейцар, доставляя к гостинице машину, в которой находится женщина, выходит из машины первым и помогает выйти </w:t>
      </w:r>
      <w:r w:rsidRPr="00687DC3">
        <w:rPr>
          <w:sz w:val="28"/>
          <w:szCs w:val="28"/>
        </w:rPr>
        <w:lastRenderedPageBreak/>
        <w:t>женщине, открыв дверцу машины. Когда же швейцар сам управляет машиной, то сначала он помогает сесть клиентке гостиницы на переднее сиденье, а затем занимает место за рулем.</w:t>
      </w:r>
    </w:p>
    <w:p w:rsidR="008C26EB" w:rsidRPr="00687DC3" w:rsidRDefault="009D03C3" w:rsidP="00687DC3">
      <w:pPr>
        <w:pStyle w:val="a5"/>
        <w:rPr>
          <w:sz w:val="28"/>
          <w:szCs w:val="28"/>
        </w:rPr>
      </w:pPr>
      <w:r w:rsidRPr="00687DC3">
        <w:rPr>
          <w:sz w:val="28"/>
          <w:szCs w:val="28"/>
          <w:lang w:eastAsia="en-US"/>
        </w:rPr>
        <w:t xml:space="preserve">Естественно, что всякому автовладельцу, прибывшему в </w:t>
      </w:r>
      <w:r w:rsidR="008C26EB" w:rsidRPr="00687DC3">
        <w:rPr>
          <w:sz w:val="28"/>
          <w:szCs w:val="28"/>
        </w:rPr>
        <w:t>гостиницу на автомобиле, приятно, когда швейцар или подносчик багажа возьмется ему помочь: поднесет портфель, тяжелую сумку, чемодан или рюкзак из автомобиля в номер. Подносчик багажа, в свою очередь, предлагая услуги, может вежливо обратиться со словами: «Извините, вам помочь?» Вещи, забранные из автомобиля, он доставляет в конкретный номер, не перепоручая выполнение этой услуги никому. При отсутствии проживающего, с ведома горничной, заносит вещи в номер, убеждается, что горничная закрыла номер на ключ, и, дождавшись проживающего, уходит на свое рабочее место. В случае отсутствия проживающего о выполненной услуге докладывает дежурному администратору или работнику службы безопасности и действует по их указаниям</w:t>
      </w:r>
      <w:r w:rsidR="006D33E9" w:rsidRPr="00687DC3">
        <w:rPr>
          <w:rStyle w:val="a8"/>
          <w:sz w:val="28"/>
          <w:szCs w:val="28"/>
        </w:rPr>
        <w:footnoteReference w:id="15"/>
      </w:r>
      <w:r w:rsidR="008C26EB" w:rsidRPr="00687DC3">
        <w:rPr>
          <w:sz w:val="28"/>
          <w:szCs w:val="28"/>
        </w:rPr>
        <w:t>.</w:t>
      </w:r>
    </w:p>
    <w:p w:rsidR="008C26EB" w:rsidRPr="00687DC3" w:rsidRDefault="008C26EB" w:rsidP="00687DC3">
      <w:pPr>
        <w:pStyle w:val="a5"/>
        <w:rPr>
          <w:sz w:val="28"/>
          <w:szCs w:val="28"/>
        </w:rPr>
      </w:pPr>
      <w:r w:rsidRPr="00687DC3">
        <w:rPr>
          <w:sz w:val="28"/>
          <w:szCs w:val="28"/>
        </w:rPr>
        <w:t>Правила вежливости обязывают гардеробщика гостиницы помочь гостю раздеться или одеться, при этом первой внимание оказывают женщине, старшему по возрасту мужчине, особое внимание — больному человеку или инвалиду.</w:t>
      </w:r>
    </w:p>
    <w:p w:rsidR="008C26EB" w:rsidRPr="00687DC3" w:rsidRDefault="008C26EB" w:rsidP="00687DC3">
      <w:pPr>
        <w:pStyle w:val="a5"/>
        <w:rPr>
          <w:sz w:val="28"/>
          <w:szCs w:val="28"/>
        </w:rPr>
      </w:pPr>
      <w:r w:rsidRPr="00687DC3">
        <w:rPr>
          <w:sz w:val="28"/>
          <w:szCs w:val="28"/>
        </w:rPr>
        <w:t>Гардеробщик гостиницы, помогая гостю раздеться или одеться, обращается со словами: «Будьте любезны (подайте вашу сумку)», «Простите», «Спасибо». Слова вежливости ни к чему не обязывают, но служат показателем культуры обслуживания.</w:t>
      </w:r>
    </w:p>
    <w:p w:rsidR="008C26EB" w:rsidRPr="00687DC3" w:rsidRDefault="008C26EB" w:rsidP="00687DC3">
      <w:pPr>
        <w:pStyle w:val="a5"/>
        <w:rPr>
          <w:sz w:val="28"/>
          <w:szCs w:val="28"/>
        </w:rPr>
      </w:pPr>
      <w:r w:rsidRPr="00687DC3">
        <w:rPr>
          <w:sz w:val="28"/>
          <w:szCs w:val="28"/>
        </w:rPr>
        <w:t xml:space="preserve">Персонал службы приема (администраторы, портье, работники, ведущие расчеты с проживающими за услуги) в абсолютном большинстве гостиниц состоит из женщин. Их работа связана с заполнением документов, ведением записей, однако не допускается встречать, приветствовать гостя сидя. Высокая культура обслуживания и </w:t>
      </w:r>
      <w:r w:rsidR="00420204" w:rsidRPr="00687DC3">
        <w:rPr>
          <w:sz w:val="28"/>
          <w:szCs w:val="28"/>
        </w:rPr>
        <w:t>туристский</w:t>
      </w:r>
      <w:r w:rsidRPr="00687DC3">
        <w:rPr>
          <w:sz w:val="28"/>
          <w:szCs w:val="28"/>
        </w:rPr>
        <w:t xml:space="preserve"> этикет обязывают вести прием стоя, чем подчеркивается особое внимание к гостю.</w:t>
      </w:r>
    </w:p>
    <w:p w:rsidR="008C26EB" w:rsidRPr="00687DC3" w:rsidRDefault="008C26EB" w:rsidP="00687DC3">
      <w:pPr>
        <w:pStyle w:val="a5"/>
        <w:rPr>
          <w:sz w:val="28"/>
          <w:szCs w:val="28"/>
        </w:rPr>
      </w:pPr>
      <w:r w:rsidRPr="00687DC3">
        <w:rPr>
          <w:sz w:val="28"/>
          <w:szCs w:val="28"/>
        </w:rPr>
        <w:lastRenderedPageBreak/>
        <w:t>Вежливость администратора проявляется во внимании, умении выслушать, оказать услугу, дать необходимую справку. Невнимание к гостю, грубость и резкость в обращении — свидетельство невежества и низкой культуры.</w:t>
      </w:r>
    </w:p>
    <w:p w:rsidR="008C26EB" w:rsidRPr="00687DC3" w:rsidRDefault="008C26EB" w:rsidP="00687DC3">
      <w:pPr>
        <w:pStyle w:val="a5"/>
        <w:rPr>
          <w:sz w:val="28"/>
          <w:szCs w:val="28"/>
        </w:rPr>
      </w:pPr>
      <w:r w:rsidRPr="00687DC3">
        <w:rPr>
          <w:sz w:val="28"/>
          <w:szCs w:val="28"/>
        </w:rPr>
        <w:t>Проявлением вежливости является умение администратора гостиницы тактично закончить беседу с гостем, разрешив с ним все вопросы, и лишь после этого обратиться к другому ожидающему. Если этому другому человеку пришлось ждать какое-то время, следует извиниться за задержку</w:t>
      </w:r>
      <w:r w:rsidR="006D33E9" w:rsidRPr="00687DC3">
        <w:rPr>
          <w:rStyle w:val="a8"/>
          <w:sz w:val="28"/>
          <w:szCs w:val="28"/>
        </w:rPr>
        <w:footnoteReference w:id="16"/>
      </w:r>
      <w:r w:rsidRPr="00687DC3">
        <w:rPr>
          <w:sz w:val="28"/>
          <w:szCs w:val="28"/>
        </w:rPr>
        <w:t>.</w:t>
      </w:r>
    </w:p>
    <w:p w:rsidR="008C26EB" w:rsidRPr="00687DC3" w:rsidRDefault="008C26EB" w:rsidP="00687DC3">
      <w:pPr>
        <w:pStyle w:val="a5"/>
        <w:rPr>
          <w:sz w:val="28"/>
          <w:szCs w:val="28"/>
        </w:rPr>
      </w:pPr>
      <w:r w:rsidRPr="00687DC3">
        <w:rPr>
          <w:sz w:val="28"/>
          <w:szCs w:val="28"/>
        </w:rPr>
        <w:t xml:space="preserve">Поскольку часто у стойки (стола) администратора в крупных гостиницах может оказаться одновременно несколько посетителей, необходимо в таких случаях, чтобы другие работники службы незамедлительно оказывали внимание ожидающему гостю. Беречь время клиента — одно из основных проявлений вежливости в </w:t>
      </w:r>
      <w:r w:rsidR="00BB511D" w:rsidRPr="00687DC3">
        <w:rPr>
          <w:sz w:val="28"/>
          <w:szCs w:val="28"/>
        </w:rPr>
        <w:t>туристск</w:t>
      </w:r>
      <w:r w:rsidRPr="00687DC3">
        <w:rPr>
          <w:sz w:val="28"/>
          <w:szCs w:val="28"/>
        </w:rPr>
        <w:t>ой отрасли.</w:t>
      </w:r>
    </w:p>
    <w:p w:rsidR="008C26EB" w:rsidRPr="00687DC3" w:rsidRDefault="008C26EB" w:rsidP="00687DC3">
      <w:pPr>
        <w:pStyle w:val="a5"/>
        <w:rPr>
          <w:sz w:val="28"/>
          <w:szCs w:val="28"/>
        </w:rPr>
      </w:pPr>
      <w:r w:rsidRPr="00687DC3">
        <w:rPr>
          <w:sz w:val="28"/>
          <w:szCs w:val="28"/>
        </w:rPr>
        <w:t xml:space="preserve">Работникам службы размещения надо помнить, что при размещении потребителя </w:t>
      </w:r>
      <w:r w:rsidR="00BB511D" w:rsidRPr="00687DC3">
        <w:rPr>
          <w:sz w:val="28"/>
          <w:szCs w:val="28"/>
        </w:rPr>
        <w:t>туристск</w:t>
      </w:r>
      <w:r w:rsidRPr="00687DC3">
        <w:rPr>
          <w:sz w:val="28"/>
          <w:szCs w:val="28"/>
        </w:rPr>
        <w:t>ой услуги (клиента) заполнение всех видов формуляров, листков прибытия (анкет) возлагается на персонал гостиниц. Клиент их только подписывает. Наличие карточек, содержащих полную информацию о клиенте, сведения о его первом пребывании в гостинице позволит персоналу лучше принять и обслужить клиента, во многом предупредив его пожелания. Одновременно это помогает проводить постоянную работу с клиентом, посылая ему информацию о гостинице (новые услуги и т. д.), поздравления с днем рождения, праздниками.</w:t>
      </w:r>
    </w:p>
    <w:p w:rsidR="008C26EB" w:rsidRPr="00687DC3" w:rsidRDefault="008C26EB" w:rsidP="00687DC3">
      <w:pPr>
        <w:pStyle w:val="a5"/>
        <w:rPr>
          <w:sz w:val="28"/>
          <w:szCs w:val="28"/>
        </w:rPr>
      </w:pPr>
      <w:r w:rsidRPr="00687DC3">
        <w:rPr>
          <w:sz w:val="28"/>
          <w:szCs w:val="28"/>
        </w:rPr>
        <w:t>Подобная работа позволяет приобрести постоянных клиентов и является дополнительной рекламой гостиницы. Поскольку эту работу выполняет служба приема и она занимает много времени, то желательно осуществлять ее с помощью компьютера, занося в него всю информацию, создавая таким образом банк данных.</w:t>
      </w:r>
    </w:p>
    <w:p w:rsidR="008C26EB" w:rsidRPr="00687DC3" w:rsidRDefault="008C26EB" w:rsidP="00687DC3">
      <w:pPr>
        <w:pStyle w:val="a5"/>
        <w:rPr>
          <w:sz w:val="28"/>
          <w:szCs w:val="28"/>
        </w:rPr>
      </w:pPr>
      <w:r w:rsidRPr="00687DC3">
        <w:rPr>
          <w:sz w:val="28"/>
          <w:szCs w:val="28"/>
        </w:rPr>
        <w:t xml:space="preserve">Сразу же при размещении клиента необходимо проинструктировать его о действиях в случае возникновения пожара или иного стихийного бедствия, </w:t>
      </w:r>
      <w:r w:rsidRPr="00687DC3">
        <w:rPr>
          <w:sz w:val="28"/>
          <w:szCs w:val="28"/>
        </w:rPr>
        <w:lastRenderedPageBreak/>
        <w:t>правилах личной безопасности</w:t>
      </w:r>
      <w:r w:rsidR="006D33E9" w:rsidRPr="00687DC3">
        <w:rPr>
          <w:rStyle w:val="a8"/>
          <w:sz w:val="28"/>
          <w:szCs w:val="28"/>
        </w:rPr>
        <w:footnoteReference w:id="17"/>
      </w:r>
      <w:r w:rsidRPr="00687DC3">
        <w:rPr>
          <w:sz w:val="28"/>
          <w:szCs w:val="28"/>
        </w:rPr>
        <w:t>.</w:t>
      </w:r>
    </w:p>
    <w:p w:rsidR="008C26EB" w:rsidRPr="00687DC3" w:rsidRDefault="008C26EB" w:rsidP="00687DC3">
      <w:pPr>
        <w:pStyle w:val="a5"/>
        <w:rPr>
          <w:sz w:val="28"/>
          <w:szCs w:val="28"/>
        </w:rPr>
      </w:pPr>
      <w:r w:rsidRPr="00687DC3">
        <w:rPr>
          <w:sz w:val="28"/>
          <w:szCs w:val="28"/>
        </w:rPr>
        <w:t>Обслуживающий персонал на жилых этажах должен встречать прибывшего гостя только стоя, приветствовать его первым и быть готовым в тот же момент проводить в отведенный для него номер. В светлое время суток гостя приглашают пройти в номер первым, представитель гостиницы, если это необходимо, входит вторым. Если в номере темно, работник гостиницы заходит первым, зажигает свет и приглашает гостя. Не нужно долго задерживаться в номере. Следует предложить гостю оказать необходимые услуги, пожелать ему хорошего отдыха и после этого покинуть номер.</w:t>
      </w:r>
    </w:p>
    <w:p w:rsidR="002C7035" w:rsidRPr="00687DC3" w:rsidRDefault="008C26EB" w:rsidP="00687DC3">
      <w:pPr>
        <w:pStyle w:val="a5"/>
        <w:rPr>
          <w:sz w:val="28"/>
          <w:szCs w:val="28"/>
        </w:rPr>
      </w:pPr>
      <w:r w:rsidRPr="00687DC3">
        <w:rPr>
          <w:sz w:val="28"/>
          <w:szCs w:val="28"/>
          <w:lang w:eastAsia="en-US"/>
        </w:rPr>
        <w:t xml:space="preserve">В период проживания, если гость находится в номере, персонал не должен заходить туда, даже если это связано с плановой уборкой номера. В тех случаях, когда посещение номера вызвано крайней необходимостью (аварией, нарушением правил проживания и т. д.) или просьбой гостя, следует постучать в дверь или позвонить по телефону, спросив разрешения </w:t>
      </w:r>
      <w:r w:rsidR="002C7035" w:rsidRPr="00687DC3">
        <w:rPr>
          <w:sz w:val="28"/>
          <w:szCs w:val="28"/>
        </w:rPr>
        <w:t>войти. Если ответа не последовало, повторный стук или звонок допустим лишь через несколько минут (3-10 минут) в зависимости от срочности и необходимости.</w:t>
      </w:r>
    </w:p>
    <w:p w:rsidR="002C7035" w:rsidRPr="00687DC3" w:rsidRDefault="002C7035" w:rsidP="00687DC3">
      <w:pPr>
        <w:pStyle w:val="a5"/>
        <w:rPr>
          <w:sz w:val="28"/>
          <w:szCs w:val="28"/>
        </w:rPr>
      </w:pPr>
      <w:r w:rsidRPr="00687DC3">
        <w:rPr>
          <w:sz w:val="28"/>
          <w:szCs w:val="28"/>
        </w:rPr>
        <w:t>В позднее или ночное время беспричинное беспокойство гостя даже в самой вежливой форме недопустимо. Невежливо мешать гостю и днем. Поэтому уборку номера, ремонт или замену оборудования следует проводить в его отсутствие или с личного разрешения.</w:t>
      </w:r>
    </w:p>
    <w:p w:rsidR="002C7035" w:rsidRPr="00687DC3" w:rsidRDefault="002C7035" w:rsidP="00687DC3">
      <w:pPr>
        <w:pStyle w:val="a5"/>
        <w:rPr>
          <w:sz w:val="28"/>
          <w:szCs w:val="28"/>
        </w:rPr>
      </w:pPr>
      <w:r w:rsidRPr="00687DC3">
        <w:rPr>
          <w:sz w:val="28"/>
          <w:szCs w:val="28"/>
        </w:rPr>
        <w:t>Вежливость в гостинице предполагает и предупредительность.</w:t>
      </w:r>
    </w:p>
    <w:p w:rsidR="002C7035" w:rsidRPr="00687DC3" w:rsidRDefault="002C7035" w:rsidP="00687DC3">
      <w:pPr>
        <w:pStyle w:val="a5"/>
        <w:rPr>
          <w:sz w:val="28"/>
          <w:szCs w:val="28"/>
        </w:rPr>
      </w:pPr>
      <w:r w:rsidRPr="00687DC3">
        <w:rPr>
          <w:sz w:val="28"/>
          <w:szCs w:val="28"/>
        </w:rPr>
        <w:t xml:space="preserve">Горничная на этаже, не дожидаясь просьбы, поможет престарелому или инвалиду, уделит им больше внимания. Если в гостинице по техническим причинам будет отключена вода или отопление, то она заранее предупредит клиентов словесно или через объявление об отсутствии воды на определенный срок. Информирование гостей о практическом решении администрацией гостинцы создавшихся неудобств обязательно. </w:t>
      </w:r>
      <w:r w:rsidRPr="00687DC3">
        <w:rPr>
          <w:sz w:val="28"/>
          <w:szCs w:val="28"/>
        </w:rPr>
        <w:lastRenderedPageBreak/>
        <w:t>Проживающий либо переводится в другой номер (где есть вода), либо до устранения повреждений вода доставляется в номер персоналом гостиницы в предусмотренных для таких случаев емкостях</w:t>
      </w:r>
      <w:r w:rsidR="006D33E9" w:rsidRPr="00687DC3">
        <w:rPr>
          <w:rStyle w:val="a8"/>
          <w:sz w:val="28"/>
          <w:szCs w:val="28"/>
        </w:rPr>
        <w:footnoteReference w:id="18"/>
      </w:r>
      <w:r w:rsidRPr="00687DC3">
        <w:rPr>
          <w:sz w:val="28"/>
          <w:szCs w:val="28"/>
        </w:rPr>
        <w:t>.</w:t>
      </w:r>
    </w:p>
    <w:p w:rsidR="002C7035" w:rsidRPr="00687DC3" w:rsidRDefault="002C7035" w:rsidP="00687DC3">
      <w:pPr>
        <w:pStyle w:val="a5"/>
        <w:rPr>
          <w:sz w:val="28"/>
          <w:szCs w:val="28"/>
        </w:rPr>
      </w:pPr>
      <w:r w:rsidRPr="00687DC3">
        <w:rPr>
          <w:sz w:val="28"/>
          <w:szCs w:val="28"/>
        </w:rPr>
        <w:t>Предупредительный сотрудник службы размещения (или поэтажный обслуживающий персонал) познакомит вновь прибывших клиентов с правилами, напомнит о наиболее важных требованиях к гостям, перечислит основные предоставляемые услуги.</w:t>
      </w:r>
    </w:p>
    <w:p w:rsidR="002C7035" w:rsidRPr="00687DC3" w:rsidRDefault="002C7035" w:rsidP="00687DC3">
      <w:pPr>
        <w:pStyle w:val="a5"/>
        <w:rPr>
          <w:sz w:val="28"/>
          <w:szCs w:val="28"/>
        </w:rPr>
      </w:pPr>
      <w:r w:rsidRPr="00687DC3">
        <w:rPr>
          <w:sz w:val="28"/>
          <w:szCs w:val="28"/>
        </w:rPr>
        <w:t>Служащий, заинтересованный в хорошем обслуживании клиента, заблаговременно спросит об интересующих его услугах: нужно ли погладить, постирать рубашку, необходимо ли заказать билеты на обратный путь, нужен ли завтрак в номер?</w:t>
      </w:r>
    </w:p>
    <w:p w:rsidR="002C7035" w:rsidRPr="00687DC3" w:rsidRDefault="002C7035" w:rsidP="00687DC3">
      <w:pPr>
        <w:pStyle w:val="a5"/>
        <w:rPr>
          <w:sz w:val="28"/>
          <w:szCs w:val="28"/>
        </w:rPr>
      </w:pPr>
      <w:r w:rsidRPr="00687DC3">
        <w:rPr>
          <w:sz w:val="28"/>
          <w:szCs w:val="28"/>
        </w:rPr>
        <w:t>Предупредительность скажется также и в рекомендации нужной ему услуги или выполнении ее.</w:t>
      </w:r>
    </w:p>
    <w:p w:rsidR="002C7035" w:rsidRPr="00687DC3" w:rsidRDefault="002C7035" w:rsidP="00687DC3">
      <w:pPr>
        <w:pStyle w:val="a5"/>
        <w:rPr>
          <w:sz w:val="28"/>
          <w:szCs w:val="28"/>
        </w:rPr>
      </w:pPr>
      <w:r w:rsidRPr="00687DC3">
        <w:rPr>
          <w:sz w:val="28"/>
          <w:szCs w:val="28"/>
        </w:rPr>
        <w:t>Работа служащего гостиницы удостаивается высокой оценки со стороны клиентов особенно в том случае, если он не только исполняет просьбы, но и старается предупредить их желания, придерживаясь моральных норм общества и соблюдая служебный этикет.</w:t>
      </w:r>
    </w:p>
    <w:p w:rsidR="002C7035" w:rsidRPr="00687DC3" w:rsidRDefault="002C7035" w:rsidP="00687DC3">
      <w:pPr>
        <w:pStyle w:val="a5"/>
        <w:rPr>
          <w:sz w:val="28"/>
          <w:szCs w:val="28"/>
        </w:rPr>
      </w:pPr>
      <w:r w:rsidRPr="00687DC3">
        <w:rPr>
          <w:sz w:val="28"/>
          <w:szCs w:val="28"/>
        </w:rPr>
        <w:t>В работе действенны в основном те же нормы поведения, что и в быту. Вежливость — это не простая формальность, которую часто ошибочно считают нужной только тогда, когда приходят в гости.</w:t>
      </w:r>
    </w:p>
    <w:p w:rsidR="002C7035" w:rsidRPr="00687DC3" w:rsidRDefault="002C7035" w:rsidP="00687DC3">
      <w:pPr>
        <w:pStyle w:val="a5"/>
        <w:rPr>
          <w:sz w:val="28"/>
          <w:szCs w:val="28"/>
        </w:rPr>
      </w:pPr>
      <w:r w:rsidRPr="00687DC3">
        <w:rPr>
          <w:sz w:val="28"/>
          <w:szCs w:val="28"/>
        </w:rPr>
        <w:t xml:space="preserve">Чувства товарищества, дружелюбия, внимательность, предупредительность и благопристойность, входящие в понятие «вежливость», являются ярким проявлением коллективизма. Вежливый сотрудник — хороший член коллектива. Если все вежливы друг к другу, если именно этим отличается коллектив, то и работа спорится, и настроение поднимается, и трудности преодолеваются легче. Если в работе встречаются недостатки или допускаются ошибки, укажите на это по-товарищески и тактично. Если на работе просят о помощи, то постарайтесь сделать все от вас зависящее. Объяснения давайте по-деловому, спокойно, не оскорбляя </w:t>
      </w:r>
      <w:r w:rsidRPr="00687DC3">
        <w:rPr>
          <w:sz w:val="28"/>
          <w:szCs w:val="28"/>
        </w:rPr>
        <w:lastRenderedPageBreak/>
        <w:t>коллегу.</w:t>
      </w:r>
    </w:p>
    <w:p w:rsidR="002C7035" w:rsidRPr="00687DC3" w:rsidRDefault="002C7035" w:rsidP="00687DC3">
      <w:pPr>
        <w:pStyle w:val="a5"/>
        <w:rPr>
          <w:sz w:val="28"/>
          <w:szCs w:val="28"/>
        </w:rPr>
      </w:pPr>
      <w:r w:rsidRPr="00687DC3">
        <w:rPr>
          <w:sz w:val="28"/>
          <w:szCs w:val="28"/>
        </w:rPr>
        <w:t>На работе, как и везде, нужно вести себя уравновешенно и тихо. Необходимо избегать всего, что могло бы потревожить других. Поэтому не подобает кричать, шуметь, свистеть, хлопать дверью, ругаться, делать двусмысленные и циничные замечания и т. д. Тон разговора должен быть корректным</w:t>
      </w:r>
      <w:r w:rsidR="006D33E9" w:rsidRPr="00687DC3">
        <w:rPr>
          <w:rStyle w:val="a8"/>
          <w:sz w:val="28"/>
          <w:szCs w:val="28"/>
        </w:rPr>
        <w:footnoteReference w:id="19"/>
      </w:r>
      <w:r w:rsidRPr="00687DC3">
        <w:rPr>
          <w:sz w:val="28"/>
          <w:szCs w:val="28"/>
        </w:rPr>
        <w:t>.</w:t>
      </w:r>
    </w:p>
    <w:p w:rsidR="002C7035" w:rsidRPr="00687DC3" w:rsidRDefault="002C7035" w:rsidP="00687DC3">
      <w:pPr>
        <w:pStyle w:val="a5"/>
        <w:rPr>
          <w:sz w:val="28"/>
          <w:szCs w:val="28"/>
        </w:rPr>
      </w:pPr>
      <w:r w:rsidRPr="00687DC3">
        <w:rPr>
          <w:sz w:val="28"/>
          <w:szCs w:val="28"/>
        </w:rPr>
        <w:t>От работника гостиницы посетители ждут деловитости (но ни в коем случае не бюрократизма), четкости в работе, внимания, предупредительности и корректности. Предупредительный работник деловито, спокойно, четко и приветливо дает совет посетителю, если нужно, выясняет, уточняет что-либо, наводит справки по телефону, справляется о положениях и законах и т. д. Он одинаково внимателен и дружелюбен со всеми. Если к нему обратится плохо слышащий клиент или человек, недостаточно ясно и точно излагающий свои мысли, он должен терпеливо их выслушать и быть всегда готовым помочь.</w:t>
      </w:r>
    </w:p>
    <w:p w:rsidR="00A27B46" w:rsidRPr="00687DC3" w:rsidRDefault="002C7035" w:rsidP="00687DC3">
      <w:pPr>
        <w:pStyle w:val="a5"/>
        <w:rPr>
          <w:sz w:val="28"/>
          <w:szCs w:val="28"/>
        </w:rPr>
      </w:pPr>
      <w:r w:rsidRPr="00687DC3">
        <w:rPr>
          <w:sz w:val="28"/>
          <w:szCs w:val="28"/>
          <w:lang w:eastAsia="en-US"/>
        </w:rPr>
        <w:t xml:space="preserve">Внимательность и предупредительность по отношению к одному не должны проявляться в ущерб большинству. Если кто-нибудь из посетителей, не считаясь со стоящими за ним людьми, тратит время на длинные выяснения и рассуждения, </w:t>
      </w:r>
      <w:r w:rsidR="00A27B46" w:rsidRPr="00687DC3">
        <w:rPr>
          <w:sz w:val="28"/>
          <w:szCs w:val="28"/>
        </w:rPr>
        <w:t>нужно, указав на очередь, попросить его быть более кратким.</w:t>
      </w:r>
    </w:p>
    <w:p w:rsidR="00A27B46" w:rsidRPr="00687DC3" w:rsidRDefault="00A27B46" w:rsidP="00687DC3">
      <w:pPr>
        <w:pStyle w:val="a5"/>
        <w:rPr>
          <w:sz w:val="28"/>
          <w:szCs w:val="28"/>
        </w:rPr>
      </w:pPr>
      <w:r w:rsidRPr="00687DC3">
        <w:rPr>
          <w:sz w:val="28"/>
          <w:szCs w:val="28"/>
        </w:rPr>
        <w:t>Только бюрократ и дурно воспитанный человек может заставить посетителя обращаться то к одному работнику, то к другому или продолжать частный разговор по телефону, или беседу в то время, когда его ждут служебные обязанности.</w:t>
      </w:r>
    </w:p>
    <w:p w:rsidR="00A27B46" w:rsidRPr="00687DC3" w:rsidRDefault="00A27B46" w:rsidP="00687DC3">
      <w:pPr>
        <w:pStyle w:val="a5"/>
        <w:rPr>
          <w:sz w:val="28"/>
          <w:szCs w:val="28"/>
        </w:rPr>
      </w:pPr>
      <w:r w:rsidRPr="00687DC3">
        <w:rPr>
          <w:sz w:val="28"/>
          <w:szCs w:val="28"/>
        </w:rPr>
        <w:t xml:space="preserve">Умение слушать является одним из главных критериев культуры обслуживания. Администраторы, </w:t>
      </w:r>
      <w:r w:rsidR="00A20BCA" w:rsidRPr="00687DC3">
        <w:rPr>
          <w:sz w:val="28"/>
          <w:szCs w:val="28"/>
        </w:rPr>
        <w:t>горничные</w:t>
      </w:r>
      <w:r w:rsidRPr="00687DC3">
        <w:rPr>
          <w:sz w:val="28"/>
          <w:szCs w:val="28"/>
        </w:rPr>
        <w:t xml:space="preserve"> на этажах должны быть исключительно внимательны к говорящему клиенту. Слушать — дело сложное, требующее напряжения, так как у каждого служащего много проблем. Он устал, нервничает. Но важно понять, что в установлении доверительного контакта главная роль принадлежит говорящему.</w:t>
      </w:r>
    </w:p>
    <w:p w:rsidR="00A27B46" w:rsidRPr="00687DC3" w:rsidRDefault="00A27B46" w:rsidP="00687DC3">
      <w:pPr>
        <w:pStyle w:val="a5"/>
        <w:rPr>
          <w:sz w:val="28"/>
          <w:szCs w:val="28"/>
        </w:rPr>
      </w:pPr>
      <w:r w:rsidRPr="00687DC3">
        <w:rPr>
          <w:sz w:val="28"/>
          <w:szCs w:val="28"/>
        </w:rPr>
        <w:lastRenderedPageBreak/>
        <w:t>Если администратор не умеет слушать, он не сосредоточится на сути разговора, даст субъективную оценку отдельным фактам и проявит раздражительность по поводу сказанного</w:t>
      </w:r>
      <w:r w:rsidR="006D33E9" w:rsidRPr="00687DC3">
        <w:rPr>
          <w:rStyle w:val="a8"/>
          <w:sz w:val="28"/>
          <w:szCs w:val="28"/>
        </w:rPr>
        <w:footnoteReference w:id="20"/>
      </w:r>
      <w:r w:rsidRPr="00687DC3">
        <w:rPr>
          <w:sz w:val="28"/>
          <w:szCs w:val="28"/>
        </w:rPr>
        <w:t>.</w:t>
      </w:r>
    </w:p>
    <w:p w:rsidR="00A27B46" w:rsidRPr="00687DC3" w:rsidRDefault="00A27B46" w:rsidP="00687DC3">
      <w:pPr>
        <w:pStyle w:val="a5"/>
        <w:rPr>
          <w:sz w:val="28"/>
          <w:szCs w:val="28"/>
        </w:rPr>
      </w:pPr>
      <w:r w:rsidRPr="00687DC3">
        <w:rPr>
          <w:sz w:val="28"/>
          <w:szCs w:val="28"/>
        </w:rPr>
        <w:t>Во избежание этого необходимо выслушать клиента, приглушить свои эмоции и постараться объективно оценить полученную информацию и сделать соответствующие выводы. Выслушивая клиента, администратор может сопровождать его речь репликами типа: «Да!», «Понимаю вас...», «Это интересно...», «Приятно это слышать...» и т. д. Такая реакция позволяет клиенту высказаться свободно и непринужденно. Она помогает выразить одобрение, интерес и понимание. Способствуют сближению следующие фразы: «Как я понял вас...», «Пожалуйста, уточните это...», «Не повторите ли еще раз?».</w:t>
      </w:r>
    </w:p>
    <w:p w:rsidR="00A27B46" w:rsidRPr="00687DC3" w:rsidRDefault="00A27B46" w:rsidP="00687DC3">
      <w:pPr>
        <w:pStyle w:val="a5"/>
        <w:rPr>
          <w:sz w:val="28"/>
          <w:szCs w:val="28"/>
        </w:rPr>
      </w:pPr>
      <w:r w:rsidRPr="00687DC3">
        <w:rPr>
          <w:sz w:val="28"/>
          <w:szCs w:val="28"/>
        </w:rPr>
        <w:t>Таким образом, при внимательном выслушивании администратор создает благоприятный психологический климат, что существенно облегчает работу и способствует взаимопониманию.</w:t>
      </w:r>
    </w:p>
    <w:p w:rsidR="00A27B46" w:rsidRPr="00687DC3" w:rsidRDefault="00A27B46" w:rsidP="00687DC3">
      <w:pPr>
        <w:pStyle w:val="a5"/>
        <w:rPr>
          <w:sz w:val="28"/>
          <w:szCs w:val="28"/>
        </w:rPr>
      </w:pPr>
      <w:r w:rsidRPr="00687DC3">
        <w:rPr>
          <w:sz w:val="28"/>
          <w:szCs w:val="28"/>
        </w:rPr>
        <w:t>Благородство — способность жертвовать личными интересами в пользу других, действовать честно, открыто, смело, не унижаться ради личных выгод. «Он поступил благородно», «Благородный поступок», — говорим мы, встречаясь с проявлением великодушия, бескорыстия, беззаветной верности долгу.</w:t>
      </w:r>
    </w:p>
    <w:p w:rsidR="00A27B46" w:rsidRPr="00687DC3" w:rsidRDefault="00A27B46" w:rsidP="00687DC3">
      <w:pPr>
        <w:pStyle w:val="a5"/>
        <w:rPr>
          <w:sz w:val="28"/>
          <w:szCs w:val="28"/>
        </w:rPr>
      </w:pPr>
      <w:r w:rsidRPr="00687DC3">
        <w:rPr>
          <w:sz w:val="28"/>
          <w:szCs w:val="28"/>
        </w:rPr>
        <w:t>Благородство — это когда добро делается незаметно, не ради признания и наград. Каждому человеку хочется, чтобы с ним считались, к его мнению прислушивались, советовались. Все это признаки уважения, которое испытывают к нему окружающие.</w:t>
      </w:r>
    </w:p>
    <w:p w:rsidR="00A27B46" w:rsidRPr="00687DC3" w:rsidRDefault="00A27B46" w:rsidP="00687DC3">
      <w:pPr>
        <w:pStyle w:val="a5"/>
        <w:rPr>
          <w:sz w:val="28"/>
          <w:szCs w:val="28"/>
        </w:rPr>
      </w:pPr>
      <w:r w:rsidRPr="00687DC3">
        <w:rPr>
          <w:sz w:val="28"/>
          <w:szCs w:val="28"/>
        </w:rPr>
        <w:t>Уважение — чувство почтения, основанное на признании достоинств, высоких качеств кого-либо. Об этом нужно постоянно помнить работникам сферы услуг. За что же уважают людей? Как связано уважение к людям с самоуважением?</w:t>
      </w:r>
    </w:p>
    <w:p w:rsidR="00A27B46" w:rsidRPr="00687DC3" w:rsidRDefault="00A27B46" w:rsidP="00687DC3">
      <w:pPr>
        <w:pStyle w:val="a5"/>
        <w:rPr>
          <w:sz w:val="28"/>
          <w:szCs w:val="28"/>
        </w:rPr>
      </w:pPr>
      <w:r w:rsidRPr="00687DC3">
        <w:rPr>
          <w:sz w:val="28"/>
          <w:szCs w:val="28"/>
        </w:rPr>
        <w:t xml:space="preserve">Людей уважают не только за особый дар или талант, но и за умение </w:t>
      </w:r>
      <w:r w:rsidRPr="00687DC3">
        <w:rPr>
          <w:sz w:val="28"/>
          <w:szCs w:val="28"/>
        </w:rPr>
        <w:lastRenderedPageBreak/>
        <w:t>работать, за правдивость, за те нравственные качества, которые можно в себе выработать, самим заслужить уважение окружающих</w:t>
      </w:r>
      <w:r w:rsidR="006D33E9" w:rsidRPr="00687DC3">
        <w:rPr>
          <w:rStyle w:val="a8"/>
          <w:sz w:val="28"/>
          <w:szCs w:val="28"/>
        </w:rPr>
        <w:footnoteReference w:id="21"/>
      </w:r>
      <w:r w:rsidRPr="00687DC3">
        <w:rPr>
          <w:sz w:val="28"/>
          <w:szCs w:val="28"/>
        </w:rPr>
        <w:t>.</w:t>
      </w:r>
    </w:p>
    <w:p w:rsidR="00A27B46" w:rsidRPr="00687DC3" w:rsidRDefault="00A27B46" w:rsidP="00687DC3">
      <w:pPr>
        <w:pStyle w:val="a5"/>
        <w:rPr>
          <w:sz w:val="28"/>
          <w:szCs w:val="28"/>
        </w:rPr>
      </w:pPr>
      <w:r w:rsidRPr="00687DC3">
        <w:rPr>
          <w:sz w:val="28"/>
          <w:szCs w:val="28"/>
        </w:rPr>
        <w:t>Правда, есть люди, которые склонны уважать лишь того, кто занимает высокую должность: директора гостиницы, администратора, портье. В общем, все равно кто, но главный! Это звучит...</w:t>
      </w:r>
    </w:p>
    <w:p w:rsidR="00A27B46" w:rsidRPr="00687DC3" w:rsidRDefault="00A27B46" w:rsidP="00687DC3">
      <w:pPr>
        <w:pStyle w:val="a5"/>
        <w:rPr>
          <w:sz w:val="28"/>
          <w:szCs w:val="28"/>
        </w:rPr>
      </w:pPr>
      <w:r w:rsidRPr="00687DC3">
        <w:rPr>
          <w:sz w:val="28"/>
          <w:szCs w:val="28"/>
        </w:rPr>
        <w:t>Невоспитанный человек считает, что обслуживающее его лицо находится в зависимом положении и поэтому его можно не принимать во внимание: не заметить, не поздороваться, обратиться без оснований на «ты», а при случае нагрубить.</w:t>
      </w:r>
    </w:p>
    <w:p w:rsidR="00A27B46" w:rsidRPr="00687DC3" w:rsidRDefault="00A27B46" w:rsidP="00687DC3">
      <w:pPr>
        <w:pStyle w:val="a5"/>
        <w:rPr>
          <w:sz w:val="28"/>
          <w:szCs w:val="28"/>
        </w:rPr>
      </w:pPr>
      <w:r w:rsidRPr="00687DC3">
        <w:rPr>
          <w:sz w:val="28"/>
          <w:szCs w:val="28"/>
        </w:rPr>
        <w:t>Воспитанный же человек ведет себя так, будто это он зависит от того, кто его обслуживает (да ведь это так и есть!). Принимая заботу о себе, расплачивается повышенной вежливостью и предупредительностью, а в случае необходимости ответной заботой. Он проявляет уважение к человеку. А как часто мы не прислушиваемся к интонации, выбираем слова необдуманные, не умеем слушать собеседника и сдерживать себя... Это от недостатка уважения к окружающим и к себе!</w:t>
      </w:r>
    </w:p>
    <w:p w:rsidR="00A27B46" w:rsidRPr="00687DC3" w:rsidRDefault="00A27B46" w:rsidP="00687DC3">
      <w:pPr>
        <w:pStyle w:val="a5"/>
        <w:rPr>
          <w:sz w:val="28"/>
          <w:szCs w:val="28"/>
        </w:rPr>
      </w:pPr>
      <w:r w:rsidRPr="00687DC3">
        <w:rPr>
          <w:sz w:val="28"/>
          <w:szCs w:val="28"/>
        </w:rPr>
        <w:t>Большое значение имеет забота о порядке, тишине, соблюдении правил, установленных в гостинице. Работник гостиницы должен уметь в вежливой форме предупредить гостя о недопустимости нарушения порядка, пресечь различные проявления таких нарушений.</w:t>
      </w:r>
    </w:p>
    <w:p w:rsidR="00A27B46" w:rsidRPr="00687DC3" w:rsidRDefault="00A27B46" w:rsidP="00687DC3">
      <w:pPr>
        <w:pStyle w:val="a5"/>
        <w:rPr>
          <w:sz w:val="28"/>
          <w:szCs w:val="28"/>
        </w:rPr>
      </w:pPr>
      <w:r w:rsidRPr="00687DC3">
        <w:rPr>
          <w:sz w:val="28"/>
          <w:szCs w:val="28"/>
        </w:rPr>
        <w:t>Уезжая из гостиницы, гости прощаются с персоналом, благодарят за гостеприимство, желают всего доброго. Работники, в свою очередь, обязаны поблагодарить гостя за посещение их гостиницы, пожелать ему доброго пути.</w:t>
      </w:r>
    </w:p>
    <w:p w:rsidR="0037527A" w:rsidRPr="00687DC3" w:rsidRDefault="00A27B46" w:rsidP="00687DC3">
      <w:pPr>
        <w:pStyle w:val="a5"/>
        <w:rPr>
          <w:sz w:val="28"/>
          <w:szCs w:val="28"/>
        </w:rPr>
      </w:pPr>
      <w:r w:rsidRPr="00687DC3">
        <w:rPr>
          <w:sz w:val="28"/>
          <w:szCs w:val="28"/>
          <w:lang w:eastAsia="en-US"/>
        </w:rPr>
        <w:t xml:space="preserve">Большое значение для закрепления хорошего мнения о гостинице имеет хранимая у дежурного администратора или исполнительного директора гостиницы Книга отзывов почетных гостей (Золотая книга) об уровне организации сервиса в гостинице. В этой книге собираются обычно </w:t>
      </w:r>
      <w:r w:rsidRPr="00687DC3">
        <w:rPr>
          <w:sz w:val="28"/>
          <w:szCs w:val="28"/>
          <w:lang w:eastAsia="en-US"/>
        </w:rPr>
        <w:lastRenderedPageBreak/>
        <w:t xml:space="preserve">автографы знаменитостей, проживавших в данной гостинице, что само по себе является не только признанием качества услуг и высокого </w:t>
      </w:r>
      <w:r w:rsidR="0037527A" w:rsidRPr="00687DC3">
        <w:rPr>
          <w:sz w:val="28"/>
          <w:szCs w:val="28"/>
        </w:rPr>
        <w:t>профессионализма обслуживающего персонала, но и хорошей рекламой.</w:t>
      </w:r>
    </w:p>
    <w:p w:rsidR="0037527A" w:rsidRPr="00687DC3" w:rsidRDefault="0037527A" w:rsidP="00687DC3">
      <w:pPr>
        <w:pStyle w:val="a5"/>
        <w:rPr>
          <w:sz w:val="28"/>
          <w:szCs w:val="28"/>
        </w:rPr>
      </w:pPr>
      <w:r w:rsidRPr="00687DC3">
        <w:rPr>
          <w:sz w:val="28"/>
          <w:szCs w:val="28"/>
        </w:rPr>
        <w:t>Правилами вежливости для персонала гостиницы предусмотрено надлежащее отношение к личным вещам проживающих. Невежливо переставлять или перекладывать личные вещи отсутствующего гостя, открывать чемоданы и сумки, рассматривать и, тем более, примерять одежду или обувь. Продукты питания, вино, фрукты, сигареты должны быть неприкосновенными. Остатки пищи можно выносить из номера только по просьбе гостя или после выезда его из гостиницы</w:t>
      </w:r>
      <w:r w:rsidR="006D33E9" w:rsidRPr="00687DC3">
        <w:rPr>
          <w:rStyle w:val="a8"/>
          <w:sz w:val="28"/>
          <w:szCs w:val="28"/>
        </w:rPr>
        <w:footnoteReference w:id="22"/>
      </w:r>
      <w:r w:rsidRPr="00687DC3">
        <w:rPr>
          <w:sz w:val="28"/>
          <w:szCs w:val="28"/>
        </w:rPr>
        <w:t>.</w:t>
      </w:r>
    </w:p>
    <w:p w:rsidR="0037527A" w:rsidRPr="00687DC3" w:rsidRDefault="0037527A" w:rsidP="00687DC3">
      <w:pPr>
        <w:pStyle w:val="a5"/>
        <w:rPr>
          <w:sz w:val="28"/>
          <w:szCs w:val="28"/>
        </w:rPr>
      </w:pPr>
      <w:r w:rsidRPr="00687DC3">
        <w:rPr>
          <w:sz w:val="28"/>
          <w:szCs w:val="28"/>
        </w:rPr>
        <w:t>Вежливость не позволяет замечать неправильность в языке и произношении, осуждать и высмеивать не свойственные нам обычаи и традиции гостей, незнание ими принятых в нашей стране правил поведения.</w:t>
      </w:r>
    </w:p>
    <w:p w:rsidR="0037527A" w:rsidRPr="00687DC3" w:rsidRDefault="0037527A" w:rsidP="00687DC3">
      <w:pPr>
        <w:pStyle w:val="a5"/>
        <w:rPr>
          <w:sz w:val="28"/>
          <w:szCs w:val="28"/>
        </w:rPr>
      </w:pPr>
      <w:r w:rsidRPr="00687DC3">
        <w:rPr>
          <w:sz w:val="28"/>
          <w:szCs w:val="28"/>
        </w:rPr>
        <w:t>Персонал не представляется проживающим ни по фамилии, ни по должности, за исключением случаев, когда этого требуют определенные служебные обязанности.</w:t>
      </w:r>
    </w:p>
    <w:p w:rsidR="0037527A" w:rsidRPr="00687DC3" w:rsidRDefault="0037527A" w:rsidP="00687DC3">
      <w:pPr>
        <w:pStyle w:val="a5"/>
        <w:rPr>
          <w:sz w:val="28"/>
          <w:szCs w:val="28"/>
        </w:rPr>
      </w:pPr>
      <w:r w:rsidRPr="00687DC3">
        <w:rPr>
          <w:sz w:val="28"/>
          <w:szCs w:val="28"/>
        </w:rPr>
        <w:t>Проявлением вежливости является умение извиниться по телефону. Персонал гостиницы должен четко усвоить правила пользования телефоном, уметь представляться, говорить деловито, кратко, конкретно и внятно, не забывать, что телефон на рабочем месте предназначен для служебных целей.</w:t>
      </w:r>
    </w:p>
    <w:p w:rsidR="0037527A" w:rsidRPr="00687DC3" w:rsidRDefault="0037527A" w:rsidP="00687DC3">
      <w:pPr>
        <w:pStyle w:val="a5"/>
        <w:rPr>
          <w:sz w:val="28"/>
          <w:szCs w:val="28"/>
        </w:rPr>
      </w:pPr>
      <w:r w:rsidRPr="00687DC3">
        <w:rPr>
          <w:sz w:val="28"/>
          <w:szCs w:val="28"/>
        </w:rPr>
        <w:t>По подсчетам экономистов, затраты времени на непроизводственные телефонные разговоры очень велики, а доля информации, не относящейся к теме телефонного разговора, достигает 30% его продолжительности.</w:t>
      </w:r>
    </w:p>
    <w:p w:rsidR="0037527A" w:rsidRPr="00687DC3" w:rsidRDefault="0037527A" w:rsidP="00687DC3">
      <w:pPr>
        <w:pStyle w:val="a5"/>
        <w:rPr>
          <w:sz w:val="28"/>
          <w:szCs w:val="28"/>
        </w:rPr>
      </w:pPr>
      <w:r w:rsidRPr="00687DC3">
        <w:rPr>
          <w:sz w:val="28"/>
          <w:szCs w:val="28"/>
        </w:rPr>
        <w:t>Служебный телефон не предназначен для частных разговоров.</w:t>
      </w:r>
    </w:p>
    <w:p w:rsidR="0037527A" w:rsidRPr="00687DC3" w:rsidRDefault="0037527A" w:rsidP="00687DC3">
      <w:pPr>
        <w:pStyle w:val="a5"/>
        <w:rPr>
          <w:sz w:val="28"/>
          <w:szCs w:val="28"/>
        </w:rPr>
      </w:pPr>
      <w:r w:rsidRPr="00687DC3">
        <w:rPr>
          <w:sz w:val="28"/>
          <w:szCs w:val="28"/>
        </w:rPr>
        <w:t>К сожалению, это происходит, находятся отдельные работники, которые ведут частные разговоры даже тогда, когда у их стола стоит очередь. Такого работника можно и даже нужно призвать к порядку.</w:t>
      </w:r>
    </w:p>
    <w:p w:rsidR="0037527A" w:rsidRPr="00687DC3" w:rsidRDefault="0037527A" w:rsidP="00687DC3">
      <w:pPr>
        <w:pStyle w:val="a5"/>
        <w:rPr>
          <w:sz w:val="28"/>
          <w:szCs w:val="28"/>
        </w:rPr>
      </w:pPr>
      <w:r w:rsidRPr="00687DC3">
        <w:rPr>
          <w:sz w:val="28"/>
          <w:szCs w:val="28"/>
        </w:rPr>
        <w:t xml:space="preserve">Работнику сферы </w:t>
      </w:r>
      <w:r w:rsidR="00BB511D" w:rsidRPr="00687DC3">
        <w:rPr>
          <w:sz w:val="28"/>
          <w:szCs w:val="28"/>
        </w:rPr>
        <w:t>туристск</w:t>
      </w:r>
      <w:r w:rsidRPr="00687DC3">
        <w:rPr>
          <w:sz w:val="28"/>
          <w:szCs w:val="28"/>
        </w:rPr>
        <w:t xml:space="preserve">ого сервиса должна быть свойственна и </w:t>
      </w:r>
      <w:r w:rsidRPr="00687DC3">
        <w:rPr>
          <w:sz w:val="28"/>
          <w:szCs w:val="28"/>
        </w:rPr>
        <w:lastRenderedPageBreak/>
        <w:t>такая важная черта, как корректность. Как одна из форм взаимоотношений между людьми, корректность предполагает умение при любых ситуациях держать себя в соответствии с общепринятыми правилами приличия. Таким образом, корректность — это более официальное, подчеркнутое проявление вежливости.</w:t>
      </w:r>
    </w:p>
    <w:p w:rsidR="0037527A" w:rsidRPr="00687DC3" w:rsidRDefault="0037527A" w:rsidP="00687DC3">
      <w:pPr>
        <w:pStyle w:val="a5"/>
        <w:rPr>
          <w:sz w:val="28"/>
          <w:szCs w:val="28"/>
        </w:rPr>
      </w:pPr>
      <w:r w:rsidRPr="00687DC3">
        <w:rPr>
          <w:sz w:val="28"/>
          <w:szCs w:val="28"/>
        </w:rPr>
        <w:t>Корректность особо необходима, если в силу каких-либо причин возникли или сложились неблагоприятные взаимоотношения между людьми. В гостинице возможны случаи, когда проживающие в ней граждане могут подчеркивать свое пренебрежительное отношение к обслуживающему персоналу, к горничной, официанту как к зависимой категории людей. Остаться корректным — значит, сохранить свое достоинство, подчеркнуть свое моральное превосходство</w:t>
      </w:r>
      <w:r w:rsidR="006D33E9" w:rsidRPr="00687DC3">
        <w:rPr>
          <w:rStyle w:val="a8"/>
          <w:sz w:val="28"/>
          <w:szCs w:val="28"/>
        </w:rPr>
        <w:footnoteReference w:id="23"/>
      </w:r>
      <w:r w:rsidRPr="00687DC3">
        <w:rPr>
          <w:sz w:val="28"/>
          <w:szCs w:val="28"/>
        </w:rPr>
        <w:t>.</w:t>
      </w:r>
    </w:p>
    <w:p w:rsidR="0037527A" w:rsidRPr="00687DC3" w:rsidRDefault="00A20BCA" w:rsidP="00687DC3">
      <w:pPr>
        <w:pStyle w:val="a5"/>
        <w:rPr>
          <w:sz w:val="28"/>
          <w:szCs w:val="28"/>
        </w:rPr>
      </w:pPr>
      <w:r w:rsidRPr="00687DC3">
        <w:rPr>
          <w:sz w:val="28"/>
          <w:szCs w:val="28"/>
        </w:rPr>
        <w:t>Туристский</w:t>
      </w:r>
      <w:r w:rsidR="0037527A" w:rsidRPr="00687DC3">
        <w:rPr>
          <w:sz w:val="28"/>
          <w:szCs w:val="28"/>
        </w:rPr>
        <w:t xml:space="preserve"> работник должен воспитывать в себе сдержанность, т. е. умение управлять своими эмоциональными реакциями, не допуская развития отрицательных эмоций под влиянием огромного разнообразия характеров встречающихся людей. Недопустимы проявления усталости, инертности, невнимательности, а также излишней возбужденности и резкости не только в самих выражениях, но и в тоне речи, в движениях, эмоциях, мимике, иронии. Все это может оскорбить и унизить другого человека, а также и достоинство самого работника гостиницы.</w:t>
      </w:r>
    </w:p>
    <w:p w:rsidR="0037527A" w:rsidRPr="00687DC3" w:rsidRDefault="0037527A" w:rsidP="00687DC3">
      <w:pPr>
        <w:pStyle w:val="a5"/>
        <w:rPr>
          <w:sz w:val="28"/>
          <w:szCs w:val="28"/>
        </w:rPr>
      </w:pPr>
      <w:r w:rsidRPr="00687DC3">
        <w:rPr>
          <w:sz w:val="28"/>
          <w:szCs w:val="28"/>
        </w:rPr>
        <w:t xml:space="preserve">Причин для срывов, возникающих в организме при сильном напряжении в результате интенсивной нагрузки, достаточно много. Прежде всего — это неравномерность самого процесса труда в гостинице в силу постоянно изменяющегося графика заезда гостей, срочности подготовки мест и исполнения всевозможных поручений, а также неправильное поведение отдельных гостей, вечерняя и ночная работа, возможные расстройства, огорчения и переживания личного характера. Поэтому </w:t>
      </w:r>
      <w:r w:rsidR="00BB511D" w:rsidRPr="00687DC3">
        <w:rPr>
          <w:sz w:val="28"/>
          <w:szCs w:val="28"/>
        </w:rPr>
        <w:t>туристск</w:t>
      </w:r>
      <w:r w:rsidRPr="00687DC3">
        <w:rPr>
          <w:sz w:val="28"/>
          <w:szCs w:val="28"/>
        </w:rPr>
        <w:t>ому работнику очень важно обладать достаточной силой воли, чтобы не проявлять этих отрицательных настроений по отношению к гостю.</w:t>
      </w:r>
    </w:p>
    <w:p w:rsidR="0037527A" w:rsidRPr="00687DC3" w:rsidRDefault="0037527A" w:rsidP="00687DC3">
      <w:pPr>
        <w:pStyle w:val="a5"/>
        <w:rPr>
          <w:sz w:val="28"/>
          <w:szCs w:val="28"/>
        </w:rPr>
      </w:pPr>
      <w:r w:rsidRPr="00687DC3">
        <w:rPr>
          <w:sz w:val="28"/>
          <w:szCs w:val="28"/>
        </w:rPr>
        <w:lastRenderedPageBreak/>
        <w:t>Как добиться уравновешенного состояния духа? Чтобы любой служащий гостиницы не совершал поведенческих ошибок, полезно знать, к какому типу характера может принадлежать клиент. Быстро и точно определив его психологический тип, сотрудник станет реагировать на него соответствующим образом, при необходимости изменит направление беседы и добьется результата в культуре обслуживания.</w:t>
      </w:r>
    </w:p>
    <w:p w:rsidR="0037527A" w:rsidRPr="00687DC3" w:rsidRDefault="0037527A" w:rsidP="00687DC3">
      <w:pPr>
        <w:pStyle w:val="a5"/>
        <w:numPr>
          <w:ilvl w:val="0"/>
          <w:numId w:val="6"/>
        </w:numPr>
        <w:rPr>
          <w:sz w:val="28"/>
          <w:szCs w:val="28"/>
        </w:rPr>
      </w:pPr>
      <w:r w:rsidRPr="00687DC3">
        <w:rPr>
          <w:sz w:val="28"/>
          <w:szCs w:val="28"/>
        </w:rPr>
        <w:t>Позитивный человек — самый приятный тип собеседника. Добродушный и трудолюбивый.</w:t>
      </w:r>
    </w:p>
    <w:p w:rsidR="0037527A" w:rsidRPr="00687DC3" w:rsidRDefault="0037527A" w:rsidP="00687DC3">
      <w:pPr>
        <w:pStyle w:val="a5"/>
        <w:numPr>
          <w:ilvl w:val="0"/>
          <w:numId w:val="7"/>
        </w:numPr>
        <w:rPr>
          <w:sz w:val="28"/>
          <w:szCs w:val="28"/>
        </w:rPr>
      </w:pPr>
      <w:r w:rsidRPr="00687DC3">
        <w:rPr>
          <w:sz w:val="28"/>
          <w:szCs w:val="28"/>
        </w:rPr>
        <w:t>Вздорный человек — нетерпелив, несдержан и возбужден. Постоянно подчеркивает свое пренебрежительное отношение к обслуживающему персоналу</w:t>
      </w:r>
      <w:r w:rsidR="006D33E9" w:rsidRPr="00687DC3">
        <w:rPr>
          <w:rStyle w:val="a8"/>
          <w:sz w:val="28"/>
          <w:szCs w:val="28"/>
        </w:rPr>
        <w:footnoteReference w:id="24"/>
      </w:r>
      <w:r w:rsidRPr="00687DC3">
        <w:rPr>
          <w:sz w:val="28"/>
          <w:szCs w:val="28"/>
        </w:rPr>
        <w:t>.</w:t>
      </w:r>
    </w:p>
    <w:p w:rsidR="00614C0C" w:rsidRPr="00687DC3" w:rsidRDefault="0037527A" w:rsidP="00687DC3">
      <w:pPr>
        <w:pStyle w:val="a5"/>
        <w:rPr>
          <w:sz w:val="28"/>
          <w:szCs w:val="28"/>
        </w:rPr>
      </w:pPr>
      <w:r w:rsidRPr="00687DC3">
        <w:rPr>
          <w:sz w:val="28"/>
          <w:szCs w:val="28"/>
          <w:lang w:eastAsia="en-US"/>
        </w:rPr>
        <w:t>В</w:t>
      </w:r>
      <w:r w:rsidR="00687DC3">
        <w:rPr>
          <w:szCs w:val="28"/>
          <w:lang w:eastAsia="en-US"/>
        </w:rPr>
        <w:t xml:space="preserve"> </w:t>
      </w:r>
      <w:r w:rsidRPr="00687DC3">
        <w:rPr>
          <w:sz w:val="28"/>
          <w:szCs w:val="28"/>
          <w:lang w:eastAsia="en-US"/>
        </w:rPr>
        <w:t>основном</w:t>
      </w:r>
      <w:r w:rsidR="00687DC3">
        <w:rPr>
          <w:szCs w:val="28"/>
          <w:lang w:eastAsia="en-US"/>
        </w:rPr>
        <w:t xml:space="preserve"> </w:t>
      </w:r>
      <w:r w:rsidRPr="00687DC3">
        <w:rPr>
          <w:sz w:val="28"/>
          <w:szCs w:val="28"/>
          <w:lang w:eastAsia="en-US"/>
        </w:rPr>
        <w:t>клиенты</w:t>
      </w:r>
      <w:r w:rsidR="00687DC3">
        <w:rPr>
          <w:szCs w:val="28"/>
          <w:lang w:eastAsia="en-US"/>
        </w:rPr>
        <w:t xml:space="preserve"> </w:t>
      </w:r>
      <w:r w:rsidRPr="00687DC3">
        <w:rPr>
          <w:sz w:val="28"/>
          <w:szCs w:val="28"/>
          <w:lang w:eastAsia="en-US"/>
        </w:rPr>
        <w:t>гостиницы</w:t>
      </w:r>
      <w:r w:rsidR="00687DC3">
        <w:rPr>
          <w:szCs w:val="28"/>
          <w:lang w:eastAsia="en-US"/>
        </w:rPr>
        <w:t xml:space="preserve"> </w:t>
      </w:r>
      <w:r w:rsidRPr="00687DC3">
        <w:rPr>
          <w:sz w:val="28"/>
          <w:szCs w:val="28"/>
          <w:lang w:eastAsia="en-US"/>
        </w:rPr>
        <w:t>бывают</w:t>
      </w:r>
      <w:r w:rsidR="00687DC3">
        <w:rPr>
          <w:szCs w:val="28"/>
          <w:lang w:eastAsia="en-US"/>
        </w:rPr>
        <w:t xml:space="preserve"> </w:t>
      </w:r>
      <w:r w:rsidRPr="00687DC3">
        <w:rPr>
          <w:sz w:val="28"/>
          <w:szCs w:val="28"/>
          <w:lang w:eastAsia="en-US"/>
        </w:rPr>
        <w:t>спокойны</w:t>
      </w:r>
      <w:r w:rsidR="00687DC3">
        <w:rPr>
          <w:szCs w:val="28"/>
          <w:lang w:eastAsia="en-US"/>
        </w:rPr>
        <w:t xml:space="preserve"> </w:t>
      </w:r>
      <w:r w:rsidRPr="00687DC3">
        <w:rPr>
          <w:sz w:val="28"/>
          <w:szCs w:val="28"/>
          <w:lang w:eastAsia="en-US"/>
        </w:rPr>
        <w:t xml:space="preserve">и </w:t>
      </w:r>
      <w:r w:rsidR="00614C0C" w:rsidRPr="00687DC3">
        <w:rPr>
          <w:sz w:val="28"/>
          <w:szCs w:val="28"/>
        </w:rPr>
        <w:t>доброжелательны, но иногда прибывают раздраженные, разгневанные потребители. Задача обслуживающего персонала — оставаться корректными и сохранять чувство достоинства. Интонация ответов должна быть извиняющейся. Желательно использовать в беседе следующие фразы: «Да, конечно, вы правы!», «Да, извините, ресторан закрыт», «Совершенно верно!», «Конечно».</w:t>
      </w:r>
    </w:p>
    <w:p w:rsidR="00614C0C" w:rsidRPr="00687DC3" w:rsidRDefault="00614C0C" w:rsidP="00687DC3">
      <w:pPr>
        <w:pStyle w:val="a5"/>
        <w:rPr>
          <w:sz w:val="28"/>
          <w:szCs w:val="28"/>
        </w:rPr>
      </w:pPr>
      <w:r w:rsidRPr="00687DC3">
        <w:rPr>
          <w:sz w:val="28"/>
          <w:szCs w:val="28"/>
        </w:rPr>
        <w:t>Зачастую клиенты, переживая всевозможные неприятности, жалуются, как бы стремясь встретить сочувствие. Поэтому необходимо терпеливо слушать и соглашаться, что в жизни порой бывает тяжело. Очень полезно в диалоге с таким человеком отрабатывать метод «да—но».</w:t>
      </w:r>
    </w:p>
    <w:p w:rsidR="00614C0C" w:rsidRPr="00687DC3" w:rsidRDefault="00614C0C" w:rsidP="00687DC3">
      <w:pPr>
        <w:pStyle w:val="a5"/>
        <w:rPr>
          <w:sz w:val="28"/>
          <w:szCs w:val="28"/>
        </w:rPr>
      </w:pPr>
      <w:r w:rsidRPr="00687DC3">
        <w:rPr>
          <w:sz w:val="28"/>
          <w:szCs w:val="28"/>
        </w:rPr>
        <w:t>Выражение собственной уравновешенности, приветливость, улыбка и доброжелательность непременно скажутся и на поведении гостя. Скорее всего, спустя определенный промежуток времени, человек, допустивший несдержанность, будет искать повод и возможность в той или иной форме загладить свою вину. Если же работник гостиницы на резкость ответит тем же, результат всегда будет не в его пользу, ибо по правилам гостеприимства — почти всегда прав гость.</w:t>
      </w:r>
    </w:p>
    <w:p w:rsidR="00614C0C" w:rsidRPr="00687DC3" w:rsidRDefault="00614C0C" w:rsidP="00687DC3">
      <w:pPr>
        <w:pStyle w:val="a5"/>
        <w:rPr>
          <w:sz w:val="28"/>
          <w:szCs w:val="28"/>
        </w:rPr>
      </w:pPr>
      <w:r w:rsidRPr="00687DC3">
        <w:rPr>
          <w:sz w:val="28"/>
          <w:szCs w:val="28"/>
        </w:rPr>
        <w:t xml:space="preserve">Для престижа гостиницы очень важна такая форма этикета, как </w:t>
      </w:r>
      <w:r w:rsidRPr="00687DC3">
        <w:rPr>
          <w:sz w:val="28"/>
          <w:szCs w:val="28"/>
        </w:rPr>
        <w:lastRenderedPageBreak/>
        <w:t>пунктуальность. Пунктуальный — очень точный, аккуратный в исполнении услуг служащий. Все встречи, проводы, заказы транспорта, доставка завтрака, обеда в номер, побудка должны делаться вовремя. Чем больше клиентура, тем более точными должны быть служащие гостиницы. Пунктуальный и тактичный служащий заблаговременно уберет номер, приведет себя в порядок. Нет более бестактного отношения к клиентам, чем опоздавшая услуга (побудка не в установленный час)</w:t>
      </w:r>
      <w:r w:rsidR="006D33E9" w:rsidRPr="00687DC3">
        <w:rPr>
          <w:rStyle w:val="a8"/>
          <w:sz w:val="28"/>
          <w:szCs w:val="28"/>
        </w:rPr>
        <w:footnoteReference w:id="25"/>
      </w:r>
      <w:r w:rsidRPr="00687DC3">
        <w:rPr>
          <w:sz w:val="28"/>
          <w:szCs w:val="28"/>
        </w:rPr>
        <w:t>.</w:t>
      </w:r>
    </w:p>
    <w:p w:rsidR="00614C0C" w:rsidRPr="00687DC3" w:rsidRDefault="00614C0C" w:rsidP="00687DC3">
      <w:pPr>
        <w:pStyle w:val="a5"/>
        <w:rPr>
          <w:sz w:val="28"/>
          <w:szCs w:val="28"/>
        </w:rPr>
      </w:pPr>
      <w:r w:rsidRPr="00687DC3">
        <w:rPr>
          <w:sz w:val="28"/>
          <w:szCs w:val="28"/>
        </w:rPr>
        <w:t>Приходить вовремя на работу — признак добросовестности и пунктуальности. Эти качества вызывают доверие к служащему у коллег и администрации.</w:t>
      </w:r>
    </w:p>
    <w:p w:rsidR="00614C0C" w:rsidRPr="00687DC3" w:rsidRDefault="00614C0C" w:rsidP="00687DC3">
      <w:pPr>
        <w:pStyle w:val="a5"/>
        <w:rPr>
          <w:sz w:val="28"/>
          <w:szCs w:val="28"/>
        </w:rPr>
      </w:pPr>
      <w:r w:rsidRPr="00687DC3">
        <w:rPr>
          <w:sz w:val="28"/>
          <w:szCs w:val="28"/>
        </w:rPr>
        <w:t>Принцип пунктуальности распространяется и на требование все делать своевременно: сдавать отчеты, оформлять документацию, выполнять различные поручения. Невыполненная в срок работа влечет за собой оправдания, просьбы об отсрочке, но в конечном итоге она все равно должна быть сделана. Причины, которые привели к невыполнению задания (услуг), редко принимаются во внимание руководителем (клиентом) гостиницы или ресторана. Как правило, это лишь формирует мнение о работнике как о необязательном человеке, на которого нельзя положиться. Так не лучше ли заранее подумать, как выполнить задание в срок и тем самым избежать неприятностей?</w:t>
      </w:r>
    </w:p>
    <w:p w:rsidR="00614C0C" w:rsidRPr="00687DC3" w:rsidRDefault="00614C0C" w:rsidP="00687DC3">
      <w:pPr>
        <w:pStyle w:val="a5"/>
        <w:rPr>
          <w:sz w:val="28"/>
          <w:szCs w:val="28"/>
        </w:rPr>
      </w:pPr>
      <w:r w:rsidRPr="00687DC3">
        <w:rPr>
          <w:sz w:val="28"/>
          <w:szCs w:val="28"/>
        </w:rPr>
        <w:t xml:space="preserve">На Западе служащие </w:t>
      </w:r>
      <w:r w:rsidR="006D0CC7" w:rsidRPr="00687DC3">
        <w:rPr>
          <w:sz w:val="28"/>
          <w:szCs w:val="28"/>
        </w:rPr>
        <w:t>фирм придерживаются «закона Мер</w:t>
      </w:r>
      <w:r w:rsidRPr="00687DC3">
        <w:rPr>
          <w:sz w:val="28"/>
          <w:szCs w:val="28"/>
        </w:rPr>
        <w:t>фи», суть которого в том, что все дела, как правило, занимают больше времени, чем предполагается, а все помехи, какие могут возникнуть, обязательно возникают. Поэтому, если это возможно, неплохо прибавить к реальным срокам еще 25% времени для гарантии выполнения задания. Таким образом, выделенное служащему время на преодоление трудностей в выполнении поручений поможет ему реально планировать и прогнозировать свою работу</w:t>
      </w:r>
      <w:r w:rsidR="00594461" w:rsidRPr="00687DC3">
        <w:rPr>
          <w:rStyle w:val="a8"/>
          <w:sz w:val="28"/>
          <w:szCs w:val="28"/>
        </w:rPr>
        <w:footnoteReference w:id="26"/>
      </w:r>
      <w:r w:rsidRPr="00687DC3">
        <w:rPr>
          <w:sz w:val="28"/>
          <w:szCs w:val="28"/>
        </w:rPr>
        <w:t>.</w:t>
      </w:r>
    </w:p>
    <w:p w:rsidR="00030835" w:rsidRPr="00687DC3" w:rsidRDefault="00030835" w:rsidP="00420204">
      <w:pPr>
        <w:pStyle w:val="11"/>
        <w:ind w:firstLine="709"/>
        <w:outlineLvl w:val="9"/>
        <w:rPr>
          <w:caps w:val="0"/>
          <w:sz w:val="28"/>
        </w:rPr>
      </w:pPr>
      <w:r w:rsidRPr="00687DC3">
        <w:rPr>
          <w:caps w:val="0"/>
          <w:sz w:val="28"/>
        </w:rPr>
        <w:br w:type="page"/>
      </w:r>
      <w:bookmarkStart w:id="5" w:name="_Toc220228960"/>
      <w:r w:rsidRPr="00687DC3">
        <w:rPr>
          <w:caps w:val="0"/>
          <w:sz w:val="28"/>
        </w:rPr>
        <w:lastRenderedPageBreak/>
        <w:t>2</w:t>
      </w:r>
      <w:r w:rsidR="00420204">
        <w:rPr>
          <w:caps w:val="0"/>
          <w:sz w:val="28"/>
          <w:lang w:val="uk-UA"/>
        </w:rPr>
        <w:t>.</w:t>
      </w:r>
      <w:r w:rsidRPr="00687DC3">
        <w:rPr>
          <w:caps w:val="0"/>
          <w:sz w:val="28"/>
        </w:rPr>
        <w:t xml:space="preserve"> Исследование влияния профессиональной деятельности в сфере туризма и ее влияния на имидж руководителя</w:t>
      </w:r>
      <w:bookmarkEnd w:id="5"/>
    </w:p>
    <w:p w:rsidR="00420204" w:rsidRDefault="00420204" w:rsidP="00420204">
      <w:pPr>
        <w:pStyle w:val="21"/>
        <w:rPr>
          <w:lang w:val="uk-UA"/>
        </w:rPr>
      </w:pPr>
      <w:bookmarkStart w:id="6" w:name="_Toc220228961"/>
    </w:p>
    <w:p w:rsidR="00030835" w:rsidRPr="00687DC3" w:rsidRDefault="00030835" w:rsidP="00420204">
      <w:pPr>
        <w:pStyle w:val="21"/>
      </w:pPr>
      <w:r w:rsidRPr="00687DC3">
        <w:t>2.1 Организация и методика исследования</w:t>
      </w:r>
      <w:bookmarkEnd w:id="6"/>
    </w:p>
    <w:p w:rsidR="00030835" w:rsidRPr="00687DC3" w:rsidRDefault="00030835" w:rsidP="00687DC3">
      <w:pPr>
        <w:pStyle w:val="a5"/>
        <w:rPr>
          <w:sz w:val="28"/>
          <w:szCs w:val="28"/>
          <w:lang w:eastAsia="en-US"/>
        </w:rPr>
      </w:pPr>
    </w:p>
    <w:p w:rsidR="00AF2440" w:rsidRPr="00687DC3" w:rsidRDefault="00AF2440" w:rsidP="00687DC3">
      <w:pPr>
        <w:ind w:firstLine="709"/>
        <w:rPr>
          <w:sz w:val="28"/>
          <w:szCs w:val="28"/>
          <w:lang w:eastAsia="ru-RU"/>
        </w:rPr>
      </w:pPr>
      <w:r w:rsidRPr="00687DC3">
        <w:rPr>
          <w:b/>
          <w:bCs/>
          <w:sz w:val="28"/>
          <w:szCs w:val="28"/>
          <w:lang w:eastAsia="ru-RU"/>
        </w:rPr>
        <w:t>Цель исследования</w:t>
      </w:r>
      <w:r w:rsidRPr="00687DC3">
        <w:rPr>
          <w:sz w:val="28"/>
          <w:szCs w:val="28"/>
          <w:lang w:eastAsia="ru-RU"/>
        </w:rPr>
        <w:t>:</w:t>
      </w:r>
      <w:r w:rsidR="00687DC3">
        <w:rPr>
          <w:szCs w:val="28"/>
          <w:lang w:eastAsia="ru-RU"/>
        </w:rPr>
        <w:t xml:space="preserve"> </w:t>
      </w:r>
      <w:r w:rsidRPr="00687DC3">
        <w:rPr>
          <w:sz w:val="28"/>
          <w:szCs w:val="28"/>
          <w:lang w:eastAsia="ru-RU"/>
        </w:rPr>
        <w:t xml:space="preserve">выявить и описать профессиональные и личностные качества, способствующие эффективной работе в качестве </w:t>
      </w:r>
      <w:r w:rsidR="00E1714F" w:rsidRPr="00687DC3">
        <w:rPr>
          <w:sz w:val="28"/>
          <w:szCs w:val="28"/>
          <w:lang w:eastAsia="ru-RU"/>
        </w:rPr>
        <w:t>руководителя туристической фирмы</w:t>
      </w:r>
      <w:r w:rsidRPr="00687DC3">
        <w:rPr>
          <w:sz w:val="28"/>
          <w:szCs w:val="28"/>
          <w:lang w:eastAsia="ru-RU"/>
        </w:rPr>
        <w:t>.</w:t>
      </w:r>
    </w:p>
    <w:p w:rsidR="00AF2440" w:rsidRPr="00687DC3" w:rsidRDefault="00AF2440" w:rsidP="00687DC3">
      <w:pPr>
        <w:ind w:firstLine="709"/>
        <w:rPr>
          <w:sz w:val="28"/>
          <w:szCs w:val="28"/>
          <w:lang w:eastAsia="ru-RU"/>
        </w:rPr>
      </w:pPr>
      <w:r w:rsidRPr="00687DC3">
        <w:rPr>
          <w:b/>
          <w:bCs/>
          <w:sz w:val="28"/>
          <w:szCs w:val="28"/>
          <w:lang w:eastAsia="ru-RU"/>
        </w:rPr>
        <w:t>Объект исследования</w:t>
      </w:r>
      <w:r w:rsidRPr="00687DC3">
        <w:rPr>
          <w:sz w:val="28"/>
          <w:szCs w:val="28"/>
          <w:lang w:eastAsia="ru-RU"/>
        </w:rPr>
        <w:t xml:space="preserve"> – профессиональные и личностные качества </w:t>
      </w:r>
      <w:r w:rsidR="00E1714F" w:rsidRPr="00687DC3">
        <w:rPr>
          <w:sz w:val="28"/>
          <w:szCs w:val="28"/>
          <w:lang w:eastAsia="ru-RU"/>
        </w:rPr>
        <w:t>руководителей туристических фирм</w:t>
      </w:r>
      <w:r w:rsidRPr="00687DC3">
        <w:rPr>
          <w:sz w:val="28"/>
          <w:szCs w:val="28"/>
          <w:lang w:eastAsia="ru-RU"/>
        </w:rPr>
        <w:t>.</w:t>
      </w:r>
    </w:p>
    <w:p w:rsidR="00AF2440" w:rsidRPr="00687DC3" w:rsidRDefault="00AF2440" w:rsidP="00687DC3">
      <w:pPr>
        <w:ind w:firstLine="709"/>
        <w:rPr>
          <w:sz w:val="28"/>
          <w:szCs w:val="28"/>
          <w:lang w:eastAsia="ru-RU"/>
        </w:rPr>
      </w:pPr>
      <w:r w:rsidRPr="00687DC3">
        <w:rPr>
          <w:b/>
          <w:bCs/>
          <w:sz w:val="28"/>
          <w:szCs w:val="28"/>
          <w:lang w:eastAsia="ru-RU"/>
        </w:rPr>
        <w:t>Предмет исследования</w:t>
      </w:r>
      <w:r w:rsidRPr="00687DC3">
        <w:rPr>
          <w:sz w:val="28"/>
          <w:szCs w:val="28"/>
          <w:lang w:eastAsia="ru-RU"/>
        </w:rPr>
        <w:t xml:space="preserve"> – профессиональные и личностные</w:t>
      </w:r>
      <w:r w:rsidR="00687DC3">
        <w:rPr>
          <w:szCs w:val="28"/>
          <w:lang w:eastAsia="ru-RU"/>
        </w:rPr>
        <w:t xml:space="preserve"> </w:t>
      </w:r>
      <w:r w:rsidRPr="00687DC3">
        <w:rPr>
          <w:sz w:val="28"/>
          <w:szCs w:val="28"/>
          <w:lang w:eastAsia="ru-RU"/>
        </w:rPr>
        <w:t xml:space="preserve">качества </w:t>
      </w:r>
      <w:r w:rsidR="00E1714F" w:rsidRPr="00687DC3">
        <w:rPr>
          <w:sz w:val="28"/>
          <w:szCs w:val="28"/>
          <w:lang w:eastAsia="ru-RU"/>
        </w:rPr>
        <w:t>руководителей туристических фирм</w:t>
      </w:r>
      <w:r w:rsidRPr="00687DC3">
        <w:rPr>
          <w:sz w:val="28"/>
          <w:szCs w:val="28"/>
          <w:lang w:eastAsia="ru-RU"/>
        </w:rPr>
        <w:t>, находящиеся во взаимосвязи с эффективной профессиональной деятельностью.</w:t>
      </w:r>
    </w:p>
    <w:p w:rsidR="00AF2440" w:rsidRPr="00687DC3" w:rsidRDefault="00AF2440" w:rsidP="00687DC3">
      <w:pPr>
        <w:ind w:firstLine="709"/>
        <w:rPr>
          <w:sz w:val="28"/>
          <w:szCs w:val="28"/>
          <w:lang w:eastAsia="ru-RU"/>
        </w:rPr>
      </w:pPr>
      <w:r w:rsidRPr="00687DC3">
        <w:rPr>
          <w:b/>
          <w:bCs/>
          <w:sz w:val="28"/>
          <w:szCs w:val="28"/>
          <w:lang w:eastAsia="ru-RU"/>
        </w:rPr>
        <w:t>Гипотезы исследования</w:t>
      </w:r>
      <w:r w:rsidRPr="00687DC3">
        <w:rPr>
          <w:sz w:val="28"/>
          <w:szCs w:val="28"/>
          <w:lang w:eastAsia="ru-RU"/>
        </w:rPr>
        <w:t>:</w:t>
      </w:r>
    </w:p>
    <w:p w:rsidR="00AF2440" w:rsidRPr="00687DC3" w:rsidRDefault="00AF2440" w:rsidP="00687DC3">
      <w:pPr>
        <w:ind w:firstLine="709"/>
        <w:rPr>
          <w:sz w:val="28"/>
          <w:szCs w:val="28"/>
          <w:lang w:eastAsia="ru-RU"/>
        </w:rPr>
      </w:pPr>
      <w:r w:rsidRPr="00687DC3">
        <w:rPr>
          <w:sz w:val="28"/>
          <w:szCs w:val="28"/>
          <w:lang w:eastAsia="ru-RU"/>
        </w:rPr>
        <w:t>Основная гипотеза:</w:t>
      </w:r>
    </w:p>
    <w:p w:rsidR="00AF2440" w:rsidRPr="00687DC3" w:rsidRDefault="00AF2440" w:rsidP="00687DC3">
      <w:pPr>
        <w:ind w:firstLine="709"/>
        <w:rPr>
          <w:sz w:val="28"/>
          <w:szCs w:val="28"/>
          <w:lang w:eastAsia="ru-RU"/>
        </w:rPr>
      </w:pPr>
      <w:r w:rsidRPr="00687DC3">
        <w:rPr>
          <w:sz w:val="28"/>
          <w:szCs w:val="28"/>
          <w:lang w:eastAsia="ru-RU"/>
        </w:rPr>
        <w:t xml:space="preserve">1. Чем выше у практического </w:t>
      </w:r>
      <w:r w:rsidR="00E1714F" w:rsidRPr="00687DC3">
        <w:rPr>
          <w:sz w:val="28"/>
          <w:szCs w:val="28"/>
          <w:lang w:eastAsia="ru-RU"/>
        </w:rPr>
        <w:t>работника туристической фирмы</w:t>
      </w:r>
      <w:r w:rsidRPr="00687DC3">
        <w:rPr>
          <w:sz w:val="28"/>
          <w:szCs w:val="28"/>
          <w:lang w:eastAsia="ru-RU"/>
        </w:rPr>
        <w:t xml:space="preserve"> направленность</w:t>
      </w:r>
      <w:r w:rsidR="00687DC3">
        <w:rPr>
          <w:szCs w:val="28"/>
          <w:lang w:eastAsia="ru-RU"/>
        </w:rPr>
        <w:t xml:space="preserve"> </w:t>
      </w:r>
      <w:r w:rsidRPr="00687DC3">
        <w:rPr>
          <w:sz w:val="28"/>
          <w:szCs w:val="28"/>
          <w:lang w:eastAsia="ru-RU"/>
        </w:rPr>
        <w:t>на самоактуализацию, тем эффективнее</w:t>
      </w:r>
      <w:r w:rsidR="00687DC3">
        <w:rPr>
          <w:szCs w:val="28"/>
          <w:lang w:eastAsia="ru-RU"/>
        </w:rPr>
        <w:t xml:space="preserve"> </w:t>
      </w:r>
      <w:r w:rsidRPr="00687DC3">
        <w:rPr>
          <w:sz w:val="28"/>
          <w:szCs w:val="28"/>
          <w:lang w:eastAsia="ru-RU"/>
        </w:rPr>
        <w:t>его профессиональная деятельность.</w:t>
      </w:r>
    </w:p>
    <w:p w:rsidR="00AF2440" w:rsidRPr="00687DC3" w:rsidRDefault="00AF2440" w:rsidP="00687DC3">
      <w:pPr>
        <w:ind w:firstLine="709"/>
        <w:rPr>
          <w:sz w:val="28"/>
          <w:szCs w:val="28"/>
          <w:lang w:eastAsia="ru-RU"/>
        </w:rPr>
      </w:pPr>
      <w:r w:rsidRPr="00687DC3">
        <w:rPr>
          <w:sz w:val="28"/>
          <w:szCs w:val="28"/>
          <w:lang w:eastAsia="ru-RU"/>
        </w:rPr>
        <w:t>Гипотеза-следствие:</w:t>
      </w:r>
    </w:p>
    <w:p w:rsidR="00AF2440" w:rsidRPr="00687DC3" w:rsidRDefault="00AF2440" w:rsidP="00687DC3">
      <w:pPr>
        <w:ind w:firstLine="709"/>
        <w:rPr>
          <w:sz w:val="28"/>
          <w:szCs w:val="28"/>
          <w:lang w:eastAsia="ru-RU"/>
        </w:rPr>
      </w:pPr>
      <w:r w:rsidRPr="00687DC3">
        <w:rPr>
          <w:sz w:val="28"/>
          <w:szCs w:val="28"/>
          <w:lang w:eastAsia="ru-RU"/>
        </w:rPr>
        <w:t xml:space="preserve">Основными качествами самоактуализации личности </w:t>
      </w:r>
      <w:r w:rsidR="00E1714F" w:rsidRPr="00687DC3">
        <w:rPr>
          <w:sz w:val="28"/>
          <w:szCs w:val="28"/>
          <w:lang w:eastAsia="ru-RU"/>
        </w:rPr>
        <w:t>работников туристических фирм</w:t>
      </w:r>
      <w:r w:rsidR="00687DC3">
        <w:rPr>
          <w:szCs w:val="28"/>
          <w:lang w:eastAsia="ru-RU"/>
        </w:rPr>
        <w:t xml:space="preserve"> </w:t>
      </w:r>
      <w:r w:rsidRPr="00687DC3">
        <w:rPr>
          <w:sz w:val="28"/>
          <w:szCs w:val="28"/>
          <w:lang w:eastAsia="ru-RU"/>
        </w:rPr>
        <w:t>являются:</w:t>
      </w:r>
    </w:p>
    <w:p w:rsidR="00AF2440" w:rsidRPr="00687DC3" w:rsidRDefault="00AF2440" w:rsidP="00687DC3">
      <w:pPr>
        <w:numPr>
          <w:ilvl w:val="0"/>
          <w:numId w:val="14"/>
        </w:numPr>
        <w:tabs>
          <w:tab w:val="clear" w:pos="1129"/>
        </w:tabs>
        <w:ind w:left="0" w:firstLine="709"/>
        <w:rPr>
          <w:sz w:val="28"/>
          <w:szCs w:val="28"/>
          <w:lang w:eastAsia="ru-RU"/>
        </w:rPr>
      </w:pPr>
      <w:r w:rsidRPr="00687DC3">
        <w:rPr>
          <w:sz w:val="28"/>
          <w:szCs w:val="28"/>
          <w:lang w:eastAsia="ru-RU"/>
        </w:rPr>
        <w:t>способность жить настоящим;</w:t>
      </w:r>
    </w:p>
    <w:p w:rsidR="00AF2440" w:rsidRPr="00687DC3" w:rsidRDefault="00AF2440" w:rsidP="00687DC3">
      <w:pPr>
        <w:numPr>
          <w:ilvl w:val="0"/>
          <w:numId w:val="14"/>
        </w:numPr>
        <w:tabs>
          <w:tab w:val="clear" w:pos="1129"/>
        </w:tabs>
        <w:ind w:left="0" w:firstLine="709"/>
        <w:rPr>
          <w:sz w:val="28"/>
          <w:szCs w:val="28"/>
          <w:lang w:eastAsia="ru-RU"/>
        </w:rPr>
      </w:pPr>
      <w:r w:rsidRPr="00687DC3">
        <w:rPr>
          <w:sz w:val="28"/>
          <w:szCs w:val="28"/>
          <w:lang w:eastAsia="ru-RU"/>
        </w:rPr>
        <w:t>независимость в поступках;</w:t>
      </w:r>
    </w:p>
    <w:p w:rsidR="00AF2440" w:rsidRPr="00687DC3" w:rsidRDefault="00AF2440" w:rsidP="00687DC3">
      <w:pPr>
        <w:numPr>
          <w:ilvl w:val="0"/>
          <w:numId w:val="14"/>
        </w:numPr>
        <w:tabs>
          <w:tab w:val="clear" w:pos="1129"/>
        </w:tabs>
        <w:ind w:left="0" w:firstLine="709"/>
        <w:rPr>
          <w:sz w:val="28"/>
          <w:szCs w:val="28"/>
          <w:lang w:eastAsia="ru-RU"/>
        </w:rPr>
      </w:pPr>
      <w:r w:rsidRPr="00687DC3">
        <w:rPr>
          <w:sz w:val="28"/>
          <w:szCs w:val="28"/>
          <w:lang w:eastAsia="ru-RU"/>
        </w:rPr>
        <w:t>способность быстро реагировать на изменяющиеся аспекты ситуации;</w:t>
      </w:r>
    </w:p>
    <w:p w:rsidR="00AF2440" w:rsidRPr="00687DC3" w:rsidRDefault="00AF2440" w:rsidP="00687DC3">
      <w:pPr>
        <w:numPr>
          <w:ilvl w:val="0"/>
          <w:numId w:val="14"/>
        </w:numPr>
        <w:tabs>
          <w:tab w:val="clear" w:pos="1129"/>
        </w:tabs>
        <w:ind w:left="0" w:firstLine="709"/>
        <w:rPr>
          <w:sz w:val="28"/>
          <w:szCs w:val="28"/>
          <w:lang w:eastAsia="ru-RU"/>
        </w:rPr>
      </w:pPr>
      <w:r w:rsidRPr="00687DC3">
        <w:rPr>
          <w:sz w:val="28"/>
          <w:szCs w:val="28"/>
          <w:lang w:eastAsia="ru-RU"/>
        </w:rPr>
        <w:t>аутентичность;</w:t>
      </w:r>
    </w:p>
    <w:p w:rsidR="00AF2440" w:rsidRPr="00687DC3" w:rsidRDefault="00AF2440" w:rsidP="00687DC3">
      <w:pPr>
        <w:numPr>
          <w:ilvl w:val="0"/>
          <w:numId w:val="14"/>
        </w:numPr>
        <w:tabs>
          <w:tab w:val="clear" w:pos="1129"/>
        </w:tabs>
        <w:ind w:left="0" w:firstLine="709"/>
        <w:rPr>
          <w:sz w:val="28"/>
          <w:szCs w:val="28"/>
          <w:lang w:eastAsia="ru-RU"/>
        </w:rPr>
      </w:pPr>
      <w:r w:rsidRPr="00687DC3">
        <w:rPr>
          <w:sz w:val="28"/>
          <w:szCs w:val="28"/>
          <w:lang w:eastAsia="ru-RU"/>
        </w:rPr>
        <w:t>самоуважение, самопринятие.</w:t>
      </w:r>
    </w:p>
    <w:p w:rsidR="00AF2440" w:rsidRPr="00687DC3" w:rsidRDefault="00AF2440" w:rsidP="00687DC3">
      <w:pPr>
        <w:ind w:firstLine="709"/>
        <w:rPr>
          <w:sz w:val="28"/>
          <w:szCs w:val="28"/>
          <w:lang w:eastAsia="ru-RU"/>
        </w:rPr>
      </w:pPr>
      <w:r w:rsidRPr="00687DC3">
        <w:rPr>
          <w:sz w:val="28"/>
          <w:szCs w:val="28"/>
          <w:lang w:eastAsia="ru-RU"/>
        </w:rPr>
        <w:t xml:space="preserve">Чем выше уровень выраженности данных качеств, тем эффективнее </w:t>
      </w:r>
      <w:r w:rsidR="00E1714F" w:rsidRPr="00687DC3">
        <w:rPr>
          <w:sz w:val="28"/>
          <w:szCs w:val="28"/>
          <w:lang w:eastAsia="ru-RU"/>
        </w:rPr>
        <w:t>руководитель</w:t>
      </w:r>
      <w:r w:rsidRPr="00687DC3">
        <w:rPr>
          <w:sz w:val="28"/>
          <w:szCs w:val="28"/>
          <w:lang w:eastAsia="ru-RU"/>
        </w:rPr>
        <w:t xml:space="preserve"> </w:t>
      </w:r>
      <w:r w:rsidR="00E1714F" w:rsidRPr="00687DC3">
        <w:rPr>
          <w:sz w:val="28"/>
          <w:szCs w:val="28"/>
          <w:lang w:eastAsia="ru-RU"/>
        </w:rPr>
        <w:t>туристической фирмы</w:t>
      </w:r>
      <w:r w:rsidRPr="00687DC3">
        <w:rPr>
          <w:sz w:val="28"/>
          <w:szCs w:val="28"/>
          <w:lang w:eastAsia="ru-RU"/>
        </w:rPr>
        <w:t>.</w:t>
      </w:r>
    </w:p>
    <w:p w:rsidR="00AF2440" w:rsidRPr="00687DC3" w:rsidRDefault="00AF2440" w:rsidP="00687DC3">
      <w:pPr>
        <w:ind w:firstLine="709"/>
        <w:rPr>
          <w:sz w:val="28"/>
          <w:szCs w:val="28"/>
          <w:lang w:eastAsia="ru-RU"/>
        </w:rPr>
      </w:pPr>
      <w:r w:rsidRPr="00687DC3">
        <w:rPr>
          <w:sz w:val="28"/>
          <w:szCs w:val="28"/>
          <w:lang w:eastAsia="ru-RU"/>
        </w:rPr>
        <w:t>Основная гипотеза:</w:t>
      </w:r>
    </w:p>
    <w:p w:rsidR="00AF2440" w:rsidRPr="00687DC3" w:rsidRDefault="00AF2440" w:rsidP="00687DC3">
      <w:pPr>
        <w:ind w:firstLine="709"/>
        <w:rPr>
          <w:sz w:val="28"/>
          <w:szCs w:val="28"/>
          <w:lang w:eastAsia="ru-RU"/>
        </w:rPr>
      </w:pPr>
      <w:r w:rsidRPr="00687DC3">
        <w:rPr>
          <w:sz w:val="28"/>
          <w:szCs w:val="28"/>
          <w:lang w:eastAsia="ru-RU"/>
        </w:rPr>
        <w:lastRenderedPageBreak/>
        <w:t>2. Чем активнее</w:t>
      </w:r>
      <w:r w:rsidR="00687DC3">
        <w:rPr>
          <w:szCs w:val="28"/>
          <w:lang w:eastAsia="ru-RU"/>
        </w:rPr>
        <w:t xml:space="preserve"> </w:t>
      </w:r>
      <w:r w:rsidR="00E1714F" w:rsidRPr="00687DC3">
        <w:rPr>
          <w:sz w:val="28"/>
          <w:szCs w:val="28"/>
          <w:lang w:eastAsia="ru-RU"/>
        </w:rPr>
        <w:t>руководитель туристической фирмы</w:t>
      </w:r>
      <w:r w:rsidRPr="00687DC3">
        <w:rPr>
          <w:sz w:val="28"/>
          <w:szCs w:val="28"/>
          <w:lang w:eastAsia="ru-RU"/>
        </w:rPr>
        <w:t>, тем более он эффективен в профессиональной деятельности.</w:t>
      </w:r>
    </w:p>
    <w:p w:rsidR="00AF2440" w:rsidRPr="00687DC3" w:rsidRDefault="00AF2440" w:rsidP="00687DC3">
      <w:pPr>
        <w:ind w:firstLine="709"/>
        <w:rPr>
          <w:sz w:val="28"/>
          <w:szCs w:val="28"/>
          <w:lang w:eastAsia="ru-RU"/>
        </w:rPr>
      </w:pPr>
      <w:r w:rsidRPr="00687DC3">
        <w:rPr>
          <w:sz w:val="28"/>
          <w:szCs w:val="28"/>
          <w:lang w:eastAsia="ru-RU"/>
        </w:rPr>
        <w:t>Гипотеза-следствие:</w:t>
      </w:r>
    </w:p>
    <w:p w:rsidR="00AF2440" w:rsidRPr="00687DC3" w:rsidRDefault="00AF2440" w:rsidP="00687DC3">
      <w:pPr>
        <w:ind w:firstLine="709"/>
        <w:rPr>
          <w:sz w:val="28"/>
          <w:szCs w:val="28"/>
          <w:lang w:eastAsia="ru-RU"/>
        </w:rPr>
      </w:pPr>
      <w:r w:rsidRPr="00687DC3">
        <w:rPr>
          <w:sz w:val="28"/>
          <w:szCs w:val="28"/>
          <w:lang w:eastAsia="ru-RU"/>
        </w:rPr>
        <w:t>Основными качествами</w:t>
      </w:r>
      <w:r w:rsidR="00687DC3">
        <w:rPr>
          <w:szCs w:val="28"/>
          <w:lang w:eastAsia="ru-RU"/>
        </w:rPr>
        <w:t xml:space="preserve"> </w:t>
      </w:r>
      <w:r w:rsidRPr="00687DC3">
        <w:rPr>
          <w:sz w:val="28"/>
          <w:szCs w:val="28"/>
          <w:lang w:eastAsia="ru-RU"/>
        </w:rPr>
        <w:t xml:space="preserve">активности личности </w:t>
      </w:r>
      <w:r w:rsidR="00E1714F" w:rsidRPr="00687DC3">
        <w:rPr>
          <w:sz w:val="28"/>
          <w:szCs w:val="28"/>
          <w:lang w:eastAsia="ru-RU"/>
        </w:rPr>
        <w:t>руководителей туристических фирм</w:t>
      </w:r>
      <w:r w:rsidR="00687DC3">
        <w:rPr>
          <w:szCs w:val="28"/>
          <w:lang w:eastAsia="ru-RU"/>
        </w:rPr>
        <w:t xml:space="preserve"> </w:t>
      </w:r>
      <w:r w:rsidRPr="00687DC3">
        <w:rPr>
          <w:sz w:val="28"/>
          <w:szCs w:val="28"/>
          <w:lang w:eastAsia="ru-RU"/>
        </w:rPr>
        <w:t>являются:</w:t>
      </w:r>
    </w:p>
    <w:p w:rsidR="00AF2440" w:rsidRPr="00687DC3" w:rsidRDefault="00AF2440" w:rsidP="00687DC3">
      <w:pPr>
        <w:numPr>
          <w:ilvl w:val="0"/>
          <w:numId w:val="14"/>
        </w:numPr>
        <w:tabs>
          <w:tab w:val="clear" w:pos="1129"/>
        </w:tabs>
        <w:ind w:left="0" w:firstLine="709"/>
        <w:rPr>
          <w:sz w:val="28"/>
          <w:szCs w:val="28"/>
          <w:lang w:eastAsia="ru-RU"/>
        </w:rPr>
      </w:pPr>
      <w:r w:rsidRPr="00687DC3">
        <w:rPr>
          <w:sz w:val="28"/>
          <w:szCs w:val="28"/>
          <w:lang w:eastAsia="ru-RU"/>
        </w:rPr>
        <w:t>высокий уровень развития интеллекта;</w:t>
      </w:r>
    </w:p>
    <w:p w:rsidR="00AF2440" w:rsidRPr="00687DC3" w:rsidRDefault="00AF2440" w:rsidP="00687DC3">
      <w:pPr>
        <w:numPr>
          <w:ilvl w:val="0"/>
          <w:numId w:val="14"/>
        </w:numPr>
        <w:tabs>
          <w:tab w:val="clear" w:pos="1129"/>
        </w:tabs>
        <w:ind w:left="0" w:firstLine="709"/>
        <w:rPr>
          <w:sz w:val="28"/>
          <w:szCs w:val="28"/>
          <w:lang w:eastAsia="ru-RU"/>
        </w:rPr>
      </w:pPr>
      <w:r w:rsidRPr="00687DC3">
        <w:rPr>
          <w:sz w:val="28"/>
          <w:szCs w:val="28"/>
          <w:lang w:eastAsia="ru-RU"/>
        </w:rPr>
        <w:t>открытость к общению;</w:t>
      </w:r>
    </w:p>
    <w:p w:rsidR="00AF2440" w:rsidRPr="00687DC3" w:rsidRDefault="00AF2440" w:rsidP="00687DC3">
      <w:pPr>
        <w:numPr>
          <w:ilvl w:val="0"/>
          <w:numId w:val="14"/>
        </w:numPr>
        <w:tabs>
          <w:tab w:val="clear" w:pos="1129"/>
        </w:tabs>
        <w:ind w:left="0" w:firstLine="709"/>
        <w:rPr>
          <w:sz w:val="28"/>
          <w:szCs w:val="28"/>
          <w:lang w:eastAsia="ru-RU"/>
        </w:rPr>
      </w:pPr>
      <w:r w:rsidRPr="00687DC3">
        <w:rPr>
          <w:sz w:val="28"/>
          <w:szCs w:val="28"/>
          <w:lang w:eastAsia="ru-RU"/>
        </w:rPr>
        <w:t>доброжелательность;</w:t>
      </w:r>
    </w:p>
    <w:p w:rsidR="00AF2440" w:rsidRPr="00687DC3" w:rsidRDefault="00AF2440" w:rsidP="00687DC3">
      <w:pPr>
        <w:numPr>
          <w:ilvl w:val="0"/>
          <w:numId w:val="14"/>
        </w:numPr>
        <w:tabs>
          <w:tab w:val="clear" w:pos="1129"/>
        </w:tabs>
        <w:ind w:left="0" w:firstLine="709"/>
        <w:rPr>
          <w:sz w:val="28"/>
          <w:szCs w:val="28"/>
          <w:lang w:eastAsia="ru-RU"/>
        </w:rPr>
      </w:pPr>
      <w:r w:rsidRPr="00687DC3">
        <w:rPr>
          <w:sz w:val="28"/>
          <w:szCs w:val="28"/>
          <w:lang w:eastAsia="ru-RU"/>
        </w:rPr>
        <w:t>конгруэнтность;</w:t>
      </w:r>
    </w:p>
    <w:p w:rsidR="00AF2440" w:rsidRPr="00687DC3" w:rsidRDefault="00AF2440" w:rsidP="00687DC3">
      <w:pPr>
        <w:numPr>
          <w:ilvl w:val="0"/>
          <w:numId w:val="14"/>
        </w:numPr>
        <w:tabs>
          <w:tab w:val="clear" w:pos="1129"/>
        </w:tabs>
        <w:ind w:left="0" w:firstLine="709"/>
        <w:rPr>
          <w:sz w:val="28"/>
          <w:szCs w:val="28"/>
          <w:lang w:eastAsia="ru-RU"/>
        </w:rPr>
      </w:pPr>
      <w:r w:rsidRPr="00687DC3">
        <w:rPr>
          <w:sz w:val="28"/>
          <w:szCs w:val="28"/>
          <w:lang w:eastAsia="ru-RU"/>
        </w:rPr>
        <w:t>самостоятельность;</w:t>
      </w:r>
    </w:p>
    <w:p w:rsidR="00AF2440" w:rsidRPr="00687DC3" w:rsidRDefault="00AF2440" w:rsidP="00687DC3">
      <w:pPr>
        <w:numPr>
          <w:ilvl w:val="0"/>
          <w:numId w:val="14"/>
        </w:numPr>
        <w:tabs>
          <w:tab w:val="clear" w:pos="1129"/>
        </w:tabs>
        <w:ind w:left="0" w:firstLine="709"/>
        <w:rPr>
          <w:sz w:val="28"/>
          <w:szCs w:val="28"/>
          <w:lang w:eastAsia="ru-RU"/>
        </w:rPr>
      </w:pPr>
      <w:r w:rsidRPr="00687DC3">
        <w:rPr>
          <w:sz w:val="28"/>
          <w:szCs w:val="28"/>
          <w:lang w:eastAsia="ru-RU"/>
        </w:rPr>
        <w:t>направленность на экстраверсию.</w:t>
      </w:r>
    </w:p>
    <w:p w:rsidR="00AF2440" w:rsidRPr="00687DC3" w:rsidRDefault="00AF2440" w:rsidP="00687DC3">
      <w:pPr>
        <w:ind w:firstLine="709"/>
        <w:rPr>
          <w:sz w:val="28"/>
          <w:szCs w:val="28"/>
          <w:lang w:eastAsia="ru-RU"/>
        </w:rPr>
      </w:pPr>
      <w:r w:rsidRPr="00687DC3">
        <w:rPr>
          <w:sz w:val="28"/>
          <w:szCs w:val="28"/>
          <w:lang w:eastAsia="ru-RU"/>
        </w:rPr>
        <w:t xml:space="preserve">Чем выше уровень выраженности данных качеств, тем эффективнее </w:t>
      </w:r>
      <w:r w:rsidR="00E1714F" w:rsidRPr="00687DC3">
        <w:rPr>
          <w:sz w:val="28"/>
          <w:szCs w:val="28"/>
          <w:lang w:eastAsia="ru-RU"/>
        </w:rPr>
        <w:t>руководителей туристических фирм</w:t>
      </w:r>
      <w:r w:rsidRPr="00687DC3">
        <w:rPr>
          <w:sz w:val="28"/>
          <w:szCs w:val="28"/>
          <w:lang w:eastAsia="ru-RU"/>
        </w:rPr>
        <w:t>.</w:t>
      </w:r>
    </w:p>
    <w:p w:rsidR="00AF2440" w:rsidRPr="00687DC3" w:rsidRDefault="00AF2440" w:rsidP="00687DC3">
      <w:pPr>
        <w:ind w:firstLine="709"/>
        <w:rPr>
          <w:b/>
          <w:bCs/>
          <w:sz w:val="28"/>
          <w:szCs w:val="28"/>
          <w:lang w:eastAsia="ru-RU"/>
        </w:rPr>
      </w:pPr>
      <w:r w:rsidRPr="00687DC3">
        <w:rPr>
          <w:b/>
          <w:bCs/>
          <w:sz w:val="28"/>
          <w:szCs w:val="28"/>
          <w:lang w:eastAsia="ru-RU"/>
        </w:rPr>
        <w:t>Испытуемые</w:t>
      </w:r>
    </w:p>
    <w:p w:rsidR="00AF2440" w:rsidRPr="00687DC3" w:rsidRDefault="00AF2440" w:rsidP="00687DC3">
      <w:pPr>
        <w:ind w:firstLine="709"/>
        <w:rPr>
          <w:sz w:val="28"/>
          <w:szCs w:val="28"/>
          <w:lang w:eastAsia="ru-RU"/>
        </w:rPr>
      </w:pPr>
      <w:r w:rsidRPr="00687DC3">
        <w:rPr>
          <w:sz w:val="28"/>
          <w:szCs w:val="28"/>
          <w:lang w:eastAsia="ru-RU"/>
        </w:rPr>
        <w:t xml:space="preserve">Исследование проводилось среди </w:t>
      </w:r>
      <w:r w:rsidR="00E1714F" w:rsidRPr="00687DC3">
        <w:rPr>
          <w:sz w:val="28"/>
          <w:szCs w:val="28"/>
          <w:lang w:eastAsia="ru-RU"/>
        </w:rPr>
        <w:t>руководителей туристических фирм</w:t>
      </w:r>
      <w:r w:rsidRPr="00687DC3">
        <w:rPr>
          <w:sz w:val="28"/>
          <w:szCs w:val="28"/>
          <w:lang w:eastAsia="ru-RU"/>
        </w:rPr>
        <w:t xml:space="preserve"> Москвы и Московской области (гг.Ивантеевка, Химки, Щелково). Испытуемые (20 человек: 19 женщин и 1 мужчина) </w:t>
      </w:r>
      <w:r w:rsidR="00E1714F" w:rsidRPr="00687DC3">
        <w:rPr>
          <w:sz w:val="28"/>
          <w:szCs w:val="28"/>
          <w:lang w:eastAsia="ru-RU"/>
        </w:rPr>
        <w:t>–</w:t>
      </w:r>
      <w:r w:rsidRPr="00687DC3">
        <w:rPr>
          <w:sz w:val="28"/>
          <w:szCs w:val="28"/>
          <w:lang w:eastAsia="ru-RU"/>
        </w:rPr>
        <w:t xml:space="preserve"> </w:t>
      </w:r>
      <w:r w:rsidR="00E1714F" w:rsidRPr="00687DC3">
        <w:rPr>
          <w:sz w:val="28"/>
          <w:szCs w:val="28"/>
          <w:lang w:eastAsia="ru-RU"/>
        </w:rPr>
        <w:t>руководители туристических фирм</w:t>
      </w:r>
      <w:r w:rsidRPr="00687DC3">
        <w:rPr>
          <w:sz w:val="28"/>
          <w:szCs w:val="28"/>
          <w:lang w:eastAsia="ru-RU"/>
        </w:rPr>
        <w:t>.</w:t>
      </w:r>
    </w:p>
    <w:p w:rsidR="00420204" w:rsidRDefault="00420204" w:rsidP="00687DC3">
      <w:pPr>
        <w:ind w:firstLine="709"/>
        <w:rPr>
          <w:sz w:val="28"/>
          <w:szCs w:val="28"/>
          <w:lang w:val="uk-UA" w:eastAsia="ru-RU"/>
        </w:rPr>
      </w:pPr>
    </w:p>
    <w:p w:rsidR="00AF2440" w:rsidRPr="00687DC3" w:rsidRDefault="00AF2440" w:rsidP="00687DC3">
      <w:pPr>
        <w:ind w:firstLine="709"/>
        <w:rPr>
          <w:b/>
          <w:bCs/>
          <w:sz w:val="28"/>
          <w:szCs w:val="28"/>
          <w:lang w:eastAsia="ru-RU"/>
        </w:rPr>
      </w:pPr>
      <w:r w:rsidRPr="00687DC3">
        <w:rPr>
          <w:sz w:val="28"/>
          <w:szCs w:val="28"/>
          <w:lang w:eastAsia="ru-RU"/>
        </w:rPr>
        <w:t>Таблица 2.1</w:t>
      </w:r>
      <w:r w:rsidR="00420204">
        <w:rPr>
          <w:sz w:val="28"/>
          <w:szCs w:val="28"/>
          <w:lang w:val="uk-UA" w:eastAsia="ru-RU"/>
        </w:rPr>
        <w:t xml:space="preserve"> </w:t>
      </w:r>
      <w:r w:rsidRPr="00687DC3">
        <w:rPr>
          <w:b/>
          <w:bCs/>
          <w:sz w:val="28"/>
          <w:szCs w:val="28"/>
          <w:lang w:eastAsia="ru-RU"/>
        </w:rPr>
        <w:t>Анкетные данные по выборке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994"/>
        <w:gridCol w:w="661"/>
        <w:gridCol w:w="2607"/>
        <w:gridCol w:w="3813"/>
      </w:tblGrid>
      <w:tr w:rsidR="00AF2440" w:rsidRPr="00687DC3" w:rsidTr="00420204">
        <w:tc>
          <w:tcPr>
            <w:tcW w:w="997" w:type="dxa"/>
          </w:tcPr>
          <w:p w:rsidR="00AF2440" w:rsidRPr="00687DC3" w:rsidRDefault="00AF2440" w:rsidP="00420204">
            <w:pPr>
              <w:rPr>
                <w:lang w:eastAsia="ru-RU"/>
              </w:rPr>
            </w:pPr>
            <w:r w:rsidRPr="00687DC3">
              <w:rPr>
                <w:lang w:eastAsia="ru-RU"/>
              </w:rPr>
              <w:t>№ испыт.</w:t>
            </w:r>
          </w:p>
        </w:tc>
        <w:tc>
          <w:tcPr>
            <w:tcW w:w="994" w:type="dxa"/>
          </w:tcPr>
          <w:p w:rsidR="00AF2440" w:rsidRPr="00687DC3" w:rsidRDefault="00AF2440" w:rsidP="00420204">
            <w:pPr>
              <w:rPr>
                <w:lang w:eastAsia="ru-RU"/>
              </w:rPr>
            </w:pPr>
            <w:r w:rsidRPr="00687DC3">
              <w:rPr>
                <w:lang w:eastAsia="ru-RU"/>
              </w:rPr>
              <w:t>Возраст</w:t>
            </w:r>
          </w:p>
        </w:tc>
        <w:tc>
          <w:tcPr>
            <w:tcW w:w="661" w:type="dxa"/>
          </w:tcPr>
          <w:p w:rsidR="00AF2440" w:rsidRPr="00687DC3" w:rsidRDefault="00AF2440" w:rsidP="00420204">
            <w:pPr>
              <w:rPr>
                <w:lang w:eastAsia="ru-RU"/>
              </w:rPr>
            </w:pPr>
            <w:r w:rsidRPr="00687DC3">
              <w:rPr>
                <w:lang w:eastAsia="ru-RU"/>
              </w:rPr>
              <w:t>Пол</w:t>
            </w:r>
          </w:p>
        </w:tc>
        <w:tc>
          <w:tcPr>
            <w:tcW w:w="2607" w:type="dxa"/>
          </w:tcPr>
          <w:p w:rsidR="00AF2440" w:rsidRPr="00687DC3" w:rsidRDefault="00AF2440" w:rsidP="00420204">
            <w:pPr>
              <w:rPr>
                <w:lang w:eastAsia="ru-RU"/>
              </w:rPr>
            </w:pPr>
            <w:r w:rsidRPr="00687DC3">
              <w:rPr>
                <w:lang w:eastAsia="ru-RU"/>
              </w:rPr>
              <w:t>Образование</w:t>
            </w:r>
          </w:p>
        </w:tc>
        <w:tc>
          <w:tcPr>
            <w:tcW w:w="3813" w:type="dxa"/>
          </w:tcPr>
          <w:p w:rsidR="00AF2440" w:rsidRPr="00687DC3" w:rsidRDefault="00AF2440" w:rsidP="00420204">
            <w:pPr>
              <w:rPr>
                <w:lang w:eastAsia="ru-RU"/>
              </w:rPr>
            </w:pPr>
            <w:r w:rsidRPr="00687DC3">
              <w:rPr>
                <w:lang w:eastAsia="ru-RU"/>
              </w:rPr>
              <w:t xml:space="preserve">Стаж работы в качестве </w:t>
            </w:r>
            <w:r w:rsidR="00E1714F" w:rsidRPr="00687DC3">
              <w:rPr>
                <w:lang w:eastAsia="ru-RU"/>
              </w:rPr>
              <w:t>руководителя туристической фирмы</w:t>
            </w:r>
          </w:p>
        </w:tc>
      </w:tr>
      <w:tr w:rsidR="00AF2440" w:rsidRPr="00687DC3" w:rsidTr="00420204">
        <w:tc>
          <w:tcPr>
            <w:tcW w:w="997" w:type="dxa"/>
          </w:tcPr>
          <w:p w:rsidR="00AF2440" w:rsidRPr="00687DC3" w:rsidRDefault="00AF2440" w:rsidP="00420204">
            <w:pPr>
              <w:rPr>
                <w:lang w:eastAsia="ru-RU"/>
              </w:rPr>
            </w:pPr>
            <w:r w:rsidRPr="00687DC3">
              <w:rPr>
                <w:lang w:eastAsia="ru-RU"/>
              </w:rPr>
              <w:t>1</w:t>
            </w:r>
          </w:p>
        </w:tc>
        <w:tc>
          <w:tcPr>
            <w:tcW w:w="994" w:type="dxa"/>
          </w:tcPr>
          <w:p w:rsidR="00AF2440" w:rsidRPr="00687DC3" w:rsidRDefault="00AF2440" w:rsidP="00420204">
            <w:pPr>
              <w:rPr>
                <w:lang w:eastAsia="ru-RU"/>
              </w:rPr>
            </w:pPr>
            <w:r w:rsidRPr="00687DC3">
              <w:rPr>
                <w:lang w:eastAsia="ru-RU"/>
              </w:rPr>
              <w:t>38</w:t>
            </w:r>
          </w:p>
        </w:tc>
        <w:tc>
          <w:tcPr>
            <w:tcW w:w="661" w:type="dxa"/>
          </w:tcPr>
          <w:p w:rsidR="00AF2440" w:rsidRPr="00687DC3" w:rsidRDefault="00AF2440" w:rsidP="00420204">
            <w:pPr>
              <w:rPr>
                <w:lang w:eastAsia="ru-RU"/>
              </w:rPr>
            </w:pPr>
            <w:r w:rsidRPr="00687DC3">
              <w:rPr>
                <w:lang w:eastAsia="ru-RU"/>
              </w:rPr>
              <w:t>ж</w:t>
            </w:r>
          </w:p>
        </w:tc>
        <w:tc>
          <w:tcPr>
            <w:tcW w:w="2607" w:type="dxa"/>
          </w:tcPr>
          <w:p w:rsidR="00AF2440" w:rsidRPr="00687DC3" w:rsidRDefault="00AF2440" w:rsidP="00420204">
            <w:pPr>
              <w:rPr>
                <w:lang w:eastAsia="ru-RU"/>
              </w:rPr>
            </w:pPr>
            <w:r w:rsidRPr="00687DC3">
              <w:rPr>
                <w:lang w:eastAsia="ru-RU"/>
              </w:rPr>
              <w:t xml:space="preserve">Высшее </w:t>
            </w:r>
            <w:r w:rsidR="00E1714F" w:rsidRPr="00687DC3">
              <w:rPr>
                <w:lang w:eastAsia="ru-RU"/>
              </w:rPr>
              <w:t>экономическое</w:t>
            </w:r>
          </w:p>
        </w:tc>
        <w:tc>
          <w:tcPr>
            <w:tcW w:w="3813" w:type="dxa"/>
            <w:vAlign w:val="center"/>
          </w:tcPr>
          <w:p w:rsidR="00AF2440" w:rsidRPr="00687DC3" w:rsidRDefault="00AF2440" w:rsidP="00420204">
            <w:pPr>
              <w:rPr>
                <w:lang w:eastAsia="ru-RU"/>
              </w:rPr>
            </w:pPr>
            <w:r w:rsidRPr="00687DC3">
              <w:rPr>
                <w:lang w:eastAsia="ru-RU"/>
              </w:rPr>
              <w:t>7 лет</w:t>
            </w:r>
          </w:p>
        </w:tc>
      </w:tr>
      <w:tr w:rsidR="00AF2440" w:rsidRPr="00687DC3" w:rsidTr="00420204">
        <w:tc>
          <w:tcPr>
            <w:tcW w:w="997" w:type="dxa"/>
          </w:tcPr>
          <w:p w:rsidR="00AF2440" w:rsidRPr="00687DC3" w:rsidRDefault="00AF2440" w:rsidP="00420204">
            <w:pPr>
              <w:rPr>
                <w:lang w:eastAsia="ru-RU"/>
              </w:rPr>
            </w:pPr>
            <w:r w:rsidRPr="00687DC3">
              <w:rPr>
                <w:lang w:eastAsia="ru-RU"/>
              </w:rPr>
              <w:t>2</w:t>
            </w:r>
          </w:p>
        </w:tc>
        <w:tc>
          <w:tcPr>
            <w:tcW w:w="994" w:type="dxa"/>
          </w:tcPr>
          <w:p w:rsidR="00AF2440" w:rsidRPr="00687DC3" w:rsidRDefault="00AF2440" w:rsidP="00420204">
            <w:pPr>
              <w:rPr>
                <w:lang w:eastAsia="ru-RU"/>
              </w:rPr>
            </w:pPr>
            <w:r w:rsidRPr="00687DC3">
              <w:rPr>
                <w:lang w:eastAsia="ru-RU"/>
              </w:rPr>
              <w:t>34</w:t>
            </w:r>
          </w:p>
        </w:tc>
        <w:tc>
          <w:tcPr>
            <w:tcW w:w="661" w:type="dxa"/>
            <w:vAlign w:val="center"/>
          </w:tcPr>
          <w:p w:rsidR="00AF2440" w:rsidRPr="00687DC3" w:rsidRDefault="00AF2440" w:rsidP="00420204">
            <w:pPr>
              <w:rPr>
                <w:lang w:eastAsia="ru-RU"/>
              </w:rPr>
            </w:pPr>
            <w:r w:rsidRPr="00687DC3">
              <w:rPr>
                <w:lang w:eastAsia="ru-RU"/>
              </w:rPr>
              <w:t>ж</w:t>
            </w:r>
          </w:p>
        </w:tc>
        <w:tc>
          <w:tcPr>
            <w:tcW w:w="2607" w:type="dxa"/>
          </w:tcPr>
          <w:p w:rsidR="00AF2440" w:rsidRPr="00687DC3" w:rsidRDefault="00AF2440" w:rsidP="00420204">
            <w:pPr>
              <w:rPr>
                <w:lang w:eastAsia="ru-RU"/>
              </w:rPr>
            </w:pPr>
            <w:r w:rsidRPr="00687DC3">
              <w:rPr>
                <w:lang w:eastAsia="ru-RU"/>
              </w:rPr>
              <w:t xml:space="preserve">Высшее </w:t>
            </w:r>
            <w:r w:rsidR="00E1714F" w:rsidRPr="00687DC3">
              <w:rPr>
                <w:lang w:eastAsia="ru-RU"/>
              </w:rPr>
              <w:t>экономическое</w:t>
            </w:r>
          </w:p>
        </w:tc>
        <w:tc>
          <w:tcPr>
            <w:tcW w:w="3813" w:type="dxa"/>
            <w:vAlign w:val="center"/>
          </w:tcPr>
          <w:p w:rsidR="00AF2440" w:rsidRPr="00687DC3" w:rsidRDefault="00AF2440" w:rsidP="00420204">
            <w:pPr>
              <w:rPr>
                <w:lang w:eastAsia="ru-RU"/>
              </w:rPr>
            </w:pPr>
            <w:r w:rsidRPr="00687DC3">
              <w:rPr>
                <w:lang w:eastAsia="ru-RU"/>
              </w:rPr>
              <w:t>5.5 лет</w:t>
            </w:r>
          </w:p>
        </w:tc>
      </w:tr>
      <w:tr w:rsidR="00AF2440" w:rsidRPr="00687DC3" w:rsidTr="00420204">
        <w:tc>
          <w:tcPr>
            <w:tcW w:w="997" w:type="dxa"/>
          </w:tcPr>
          <w:p w:rsidR="00AF2440" w:rsidRPr="00687DC3" w:rsidRDefault="00AF2440" w:rsidP="00420204">
            <w:pPr>
              <w:rPr>
                <w:lang w:eastAsia="ru-RU"/>
              </w:rPr>
            </w:pPr>
            <w:r w:rsidRPr="00687DC3">
              <w:rPr>
                <w:lang w:eastAsia="ru-RU"/>
              </w:rPr>
              <w:t>3</w:t>
            </w:r>
          </w:p>
        </w:tc>
        <w:tc>
          <w:tcPr>
            <w:tcW w:w="994" w:type="dxa"/>
          </w:tcPr>
          <w:p w:rsidR="00AF2440" w:rsidRPr="00687DC3" w:rsidRDefault="00AF2440" w:rsidP="00420204">
            <w:pPr>
              <w:rPr>
                <w:lang w:eastAsia="ru-RU"/>
              </w:rPr>
            </w:pPr>
            <w:r w:rsidRPr="00687DC3">
              <w:rPr>
                <w:lang w:eastAsia="ru-RU"/>
              </w:rPr>
              <w:t>42</w:t>
            </w:r>
          </w:p>
        </w:tc>
        <w:tc>
          <w:tcPr>
            <w:tcW w:w="661" w:type="dxa"/>
            <w:vAlign w:val="center"/>
          </w:tcPr>
          <w:p w:rsidR="00AF2440" w:rsidRPr="00687DC3" w:rsidRDefault="00AF2440" w:rsidP="00420204">
            <w:pPr>
              <w:rPr>
                <w:lang w:eastAsia="ru-RU"/>
              </w:rPr>
            </w:pPr>
            <w:r w:rsidRPr="00687DC3">
              <w:rPr>
                <w:lang w:eastAsia="ru-RU"/>
              </w:rPr>
              <w:t>ж</w:t>
            </w:r>
          </w:p>
        </w:tc>
        <w:tc>
          <w:tcPr>
            <w:tcW w:w="2607" w:type="dxa"/>
          </w:tcPr>
          <w:p w:rsidR="00AF2440" w:rsidRPr="00687DC3" w:rsidRDefault="00AF2440" w:rsidP="00420204">
            <w:pPr>
              <w:rPr>
                <w:lang w:eastAsia="ru-RU"/>
              </w:rPr>
            </w:pPr>
            <w:r w:rsidRPr="00687DC3">
              <w:rPr>
                <w:lang w:eastAsia="ru-RU"/>
              </w:rPr>
              <w:t>Высшее</w:t>
            </w:r>
            <w:r w:rsidR="00687DC3">
              <w:rPr>
                <w:lang w:eastAsia="ru-RU"/>
              </w:rPr>
              <w:t xml:space="preserve"> </w:t>
            </w:r>
            <w:r w:rsidR="00E1714F" w:rsidRPr="00687DC3">
              <w:rPr>
                <w:lang w:eastAsia="ru-RU"/>
              </w:rPr>
              <w:t>экономическое</w:t>
            </w:r>
          </w:p>
        </w:tc>
        <w:tc>
          <w:tcPr>
            <w:tcW w:w="3813" w:type="dxa"/>
            <w:vAlign w:val="center"/>
          </w:tcPr>
          <w:p w:rsidR="00AF2440" w:rsidRPr="00687DC3" w:rsidRDefault="00AF2440" w:rsidP="00420204">
            <w:pPr>
              <w:rPr>
                <w:lang w:eastAsia="ru-RU"/>
              </w:rPr>
            </w:pPr>
            <w:r w:rsidRPr="00687DC3">
              <w:rPr>
                <w:lang w:eastAsia="ru-RU"/>
              </w:rPr>
              <w:t>5 лет</w:t>
            </w:r>
          </w:p>
        </w:tc>
      </w:tr>
      <w:tr w:rsidR="00AF2440" w:rsidRPr="00687DC3" w:rsidTr="00420204">
        <w:tc>
          <w:tcPr>
            <w:tcW w:w="997" w:type="dxa"/>
          </w:tcPr>
          <w:p w:rsidR="00AF2440" w:rsidRPr="00687DC3" w:rsidRDefault="00AF2440" w:rsidP="00420204">
            <w:pPr>
              <w:rPr>
                <w:lang w:eastAsia="ru-RU"/>
              </w:rPr>
            </w:pPr>
            <w:r w:rsidRPr="00687DC3">
              <w:rPr>
                <w:lang w:eastAsia="ru-RU"/>
              </w:rPr>
              <w:t>4</w:t>
            </w:r>
          </w:p>
        </w:tc>
        <w:tc>
          <w:tcPr>
            <w:tcW w:w="994" w:type="dxa"/>
          </w:tcPr>
          <w:p w:rsidR="00AF2440" w:rsidRPr="00687DC3" w:rsidRDefault="00AF2440" w:rsidP="00420204">
            <w:pPr>
              <w:rPr>
                <w:lang w:eastAsia="ru-RU"/>
              </w:rPr>
            </w:pPr>
            <w:r w:rsidRPr="00687DC3">
              <w:rPr>
                <w:lang w:eastAsia="ru-RU"/>
              </w:rPr>
              <w:t>28</w:t>
            </w:r>
          </w:p>
        </w:tc>
        <w:tc>
          <w:tcPr>
            <w:tcW w:w="661" w:type="dxa"/>
            <w:vAlign w:val="center"/>
          </w:tcPr>
          <w:p w:rsidR="00AF2440" w:rsidRPr="00687DC3" w:rsidRDefault="00AF2440" w:rsidP="00420204">
            <w:pPr>
              <w:rPr>
                <w:lang w:eastAsia="ru-RU"/>
              </w:rPr>
            </w:pPr>
            <w:r w:rsidRPr="00687DC3">
              <w:rPr>
                <w:lang w:eastAsia="ru-RU"/>
              </w:rPr>
              <w:t>ж</w:t>
            </w:r>
          </w:p>
        </w:tc>
        <w:tc>
          <w:tcPr>
            <w:tcW w:w="2607" w:type="dxa"/>
          </w:tcPr>
          <w:p w:rsidR="00AF2440" w:rsidRPr="00687DC3" w:rsidRDefault="00AF2440" w:rsidP="00420204">
            <w:pPr>
              <w:rPr>
                <w:lang w:eastAsia="ru-RU"/>
              </w:rPr>
            </w:pPr>
            <w:r w:rsidRPr="00687DC3">
              <w:rPr>
                <w:lang w:eastAsia="ru-RU"/>
              </w:rPr>
              <w:t xml:space="preserve">Высшее </w:t>
            </w:r>
            <w:r w:rsidR="00E1714F" w:rsidRPr="00687DC3">
              <w:rPr>
                <w:lang w:eastAsia="ru-RU"/>
              </w:rPr>
              <w:t>экономическое</w:t>
            </w:r>
          </w:p>
        </w:tc>
        <w:tc>
          <w:tcPr>
            <w:tcW w:w="3813" w:type="dxa"/>
            <w:vAlign w:val="center"/>
          </w:tcPr>
          <w:p w:rsidR="00AF2440" w:rsidRPr="00687DC3" w:rsidRDefault="00AF2440" w:rsidP="00420204">
            <w:pPr>
              <w:rPr>
                <w:lang w:eastAsia="ru-RU"/>
              </w:rPr>
            </w:pPr>
            <w:r w:rsidRPr="00687DC3">
              <w:rPr>
                <w:lang w:eastAsia="ru-RU"/>
              </w:rPr>
              <w:t>5 лет</w:t>
            </w:r>
          </w:p>
        </w:tc>
      </w:tr>
      <w:tr w:rsidR="00AF2440" w:rsidRPr="00687DC3" w:rsidTr="00420204">
        <w:tc>
          <w:tcPr>
            <w:tcW w:w="997" w:type="dxa"/>
          </w:tcPr>
          <w:p w:rsidR="00AF2440" w:rsidRPr="00687DC3" w:rsidRDefault="00AF2440" w:rsidP="00420204">
            <w:pPr>
              <w:rPr>
                <w:lang w:eastAsia="ru-RU"/>
              </w:rPr>
            </w:pPr>
            <w:r w:rsidRPr="00687DC3">
              <w:rPr>
                <w:lang w:eastAsia="ru-RU"/>
              </w:rPr>
              <w:t>5</w:t>
            </w:r>
          </w:p>
        </w:tc>
        <w:tc>
          <w:tcPr>
            <w:tcW w:w="994" w:type="dxa"/>
          </w:tcPr>
          <w:p w:rsidR="00AF2440" w:rsidRPr="00687DC3" w:rsidRDefault="00AF2440" w:rsidP="00420204">
            <w:pPr>
              <w:rPr>
                <w:lang w:eastAsia="ru-RU"/>
              </w:rPr>
            </w:pPr>
            <w:r w:rsidRPr="00687DC3">
              <w:rPr>
                <w:lang w:eastAsia="ru-RU"/>
              </w:rPr>
              <w:t>40</w:t>
            </w:r>
          </w:p>
        </w:tc>
        <w:tc>
          <w:tcPr>
            <w:tcW w:w="661" w:type="dxa"/>
            <w:vAlign w:val="center"/>
          </w:tcPr>
          <w:p w:rsidR="00AF2440" w:rsidRPr="00687DC3" w:rsidRDefault="00AF2440" w:rsidP="00420204">
            <w:pPr>
              <w:rPr>
                <w:lang w:eastAsia="ru-RU"/>
              </w:rPr>
            </w:pPr>
            <w:r w:rsidRPr="00687DC3">
              <w:rPr>
                <w:lang w:eastAsia="ru-RU"/>
              </w:rPr>
              <w:t>ж</w:t>
            </w:r>
          </w:p>
        </w:tc>
        <w:tc>
          <w:tcPr>
            <w:tcW w:w="2607" w:type="dxa"/>
          </w:tcPr>
          <w:p w:rsidR="00AF2440" w:rsidRPr="00687DC3" w:rsidRDefault="00AF2440" w:rsidP="00420204">
            <w:pPr>
              <w:rPr>
                <w:lang w:eastAsia="ru-RU"/>
              </w:rPr>
            </w:pPr>
            <w:r w:rsidRPr="00687DC3">
              <w:rPr>
                <w:lang w:eastAsia="ru-RU"/>
              </w:rPr>
              <w:t xml:space="preserve">Высшее </w:t>
            </w:r>
            <w:r w:rsidR="00E1714F" w:rsidRPr="00687DC3">
              <w:rPr>
                <w:lang w:eastAsia="ru-RU"/>
              </w:rPr>
              <w:t>экономическое</w:t>
            </w:r>
          </w:p>
        </w:tc>
        <w:tc>
          <w:tcPr>
            <w:tcW w:w="3813" w:type="dxa"/>
            <w:vAlign w:val="center"/>
          </w:tcPr>
          <w:p w:rsidR="00AF2440" w:rsidRPr="00687DC3" w:rsidRDefault="00AF2440" w:rsidP="00420204">
            <w:pPr>
              <w:rPr>
                <w:lang w:eastAsia="ru-RU"/>
              </w:rPr>
            </w:pPr>
            <w:r w:rsidRPr="00687DC3">
              <w:rPr>
                <w:lang w:eastAsia="ru-RU"/>
              </w:rPr>
              <w:t>5 лет</w:t>
            </w:r>
          </w:p>
        </w:tc>
      </w:tr>
      <w:tr w:rsidR="00AF2440" w:rsidRPr="00687DC3" w:rsidTr="00420204">
        <w:tc>
          <w:tcPr>
            <w:tcW w:w="997" w:type="dxa"/>
          </w:tcPr>
          <w:p w:rsidR="00AF2440" w:rsidRPr="00687DC3" w:rsidRDefault="00AF2440" w:rsidP="00420204">
            <w:pPr>
              <w:rPr>
                <w:lang w:eastAsia="ru-RU"/>
              </w:rPr>
            </w:pPr>
            <w:r w:rsidRPr="00687DC3">
              <w:rPr>
                <w:lang w:eastAsia="ru-RU"/>
              </w:rPr>
              <w:t>6</w:t>
            </w:r>
          </w:p>
        </w:tc>
        <w:tc>
          <w:tcPr>
            <w:tcW w:w="994" w:type="dxa"/>
          </w:tcPr>
          <w:p w:rsidR="00AF2440" w:rsidRPr="00687DC3" w:rsidRDefault="00AF2440" w:rsidP="00420204">
            <w:pPr>
              <w:rPr>
                <w:lang w:eastAsia="ru-RU"/>
              </w:rPr>
            </w:pPr>
            <w:r w:rsidRPr="00687DC3">
              <w:rPr>
                <w:lang w:eastAsia="ru-RU"/>
              </w:rPr>
              <w:t>46</w:t>
            </w:r>
          </w:p>
        </w:tc>
        <w:tc>
          <w:tcPr>
            <w:tcW w:w="661" w:type="dxa"/>
            <w:vAlign w:val="center"/>
          </w:tcPr>
          <w:p w:rsidR="00AF2440" w:rsidRPr="00687DC3" w:rsidRDefault="00AF2440" w:rsidP="00420204">
            <w:pPr>
              <w:rPr>
                <w:lang w:eastAsia="ru-RU"/>
              </w:rPr>
            </w:pPr>
            <w:r w:rsidRPr="00687DC3">
              <w:rPr>
                <w:lang w:eastAsia="ru-RU"/>
              </w:rPr>
              <w:t>ж</w:t>
            </w:r>
          </w:p>
        </w:tc>
        <w:tc>
          <w:tcPr>
            <w:tcW w:w="2607" w:type="dxa"/>
          </w:tcPr>
          <w:p w:rsidR="00AF2440" w:rsidRPr="00687DC3" w:rsidRDefault="00AF2440" w:rsidP="00420204">
            <w:pPr>
              <w:rPr>
                <w:lang w:eastAsia="ru-RU"/>
              </w:rPr>
            </w:pPr>
            <w:r w:rsidRPr="00687DC3">
              <w:rPr>
                <w:lang w:eastAsia="ru-RU"/>
              </w:rPr>
              <w:t xml:space="preserve">Высшее </w:t>
            </w:r>
            <w:r w:rsidR="00E1714F" w:rsidRPr="00687DC3">
              <w:rPr>
                <w:lang w:eastAsia="ru-RU"/>
              </w:rPr>
              <w:t>экономическое</w:t>
            </w:r>
          </w:p>
        </w:tc>
        <w:tc>
          <w:tcPr>
            <w:tcW w:w="3813" w:type="dxa"/>
            <w:vAlign w:val="center"/>
          </w:tcPr>
          <w:p w:rsidR="00AF2440" w:rsidRPr="00687DC3" w:rsidRDefault="00AF2440" w:rsidP="00420204">
            <w:pPr>
              <w:rPr>
                <w:lang w:eastAsia="ru-RU"/>
              </w:rPr>
            </w:pPr>
            <w:r w:rsidRPr="00687DC3">
              <w:rPr>
                <w:lang w:eastAsia="ru-RU"/>
              </w:rPr>
              <w:t>4 года</w:t>
            </w:r>
          </w:p>
        </w:tc>
      </w:tr>
      <w:tr w:rsidR="00AF2440" w:rsidRPr="00687DC3" w:rsidTr="00420204">
        <w:tc>
          <w:tcPr>
            <w:tcW w:w="997" w:type="dxa"/>
          </w:tcPr>
          <w:p w:rsidR="00AF2440" w:rsidRPr="00687DC3" w:rsidRDefault="00AF2440" w:rsidP="00420204">
            <w:pPr>
              <w:rPr>
                <w:lang w:eastAsia="ru-RU"/>
              </w:rPr>
            </w:pPr>
            <w:r w:rsidRPr="00687DC3">
              <w:rPr>
                <w:lang w:eastAsia="ru-RU"/>
              </w:rPr>
              <w:t>7</w:t>
            </w:r>
          </w:p>
        </w:tc>
        <w:tc>
          <w:tcPr>
            <w:tcW w:w="994" w:type="dxa"/>
          </w:tcPr>
          <w:p w:rsidR="00AF2440" w:rsidRPr="00687DC3" w:rsidRDefault="00AF2440" w:rsidP="00420204">
            <w:pPr>
              <w:rPr>
                <w:lang w:eastAsia="ru-RU"/>
              </w:rPr>
            </w:pPr>
            <w:r w:rsidRPr="00687DC3">
              <w:rPr>
                <w:lang w:eastAsia="ru-RU"/>
              </w:rPr>
              <w:t>46</w:t>
            </w:r>
          </w:p>
        </w:tc>
        <w:tc>
          <w:tcPr>
            <w:tcW w:w="661" w:type="dxa"/>
            <w:vAlign w:val="center"/>
          </w:tcPr>
          <w:p w:rsidR="00AF2440" w:rsidRPr="00687DC3" w:rsidRDefault="00AF2440" w:rsidP="00420204">
            <w:pPr>
              <w:rPr>
                <w:lang w:eastAsia="ru-RU"/>
              </w:rPr>
            </w:pPr>
            <w:r w:rsidRPr="00687DC3">
              <w:rPr>
                <w:lang w:eastAsia="ru-RU"/>
              </w:rPr>
              <w:t>ж</w:t>
            </w:r>
          </w:p>
        </w:tc>
        <w:tc>
          <w:tcPr>
            <w:tcW w:w="2607" w:type="dxa"/>
          </w:tcPr>
          <w:p w:rsidR="00AF2440" w:rsidRPr="00687DC3" w:rsidRDefault="00AF2440" w:rsidP="00420204">
            <w:pPr>
              <w:rPr>
                <w:lang w:eastAsia="ru-RU"/>
              </w:rPr>
            </w:pPr>
            <w:r w:rsidRPr="00687DC3">
              <w:rPr>
                <w:lang w:eastAsia="ru-RU"/>
              </w:rPr>
              <w:t xml:space="preserve">Высшее </w:t>
            </w:r>
            <w:r w:rsidR="00E1714F" w:rsidRPr="00687DC3">
              <w:rPr>
                <w:lang w:eastAsia="ru-RU"/>
              </w:rPr>
              <w:t>сервиса и туризма</w:t>
            </w:r>
          </w:p>
        </w:tc>
        <w:tc>
          <w:tcPr>
            <w:tcW w:w="3813" w:type="dxa"/>
            <w:vAlign w:val="center"/>
          </w:tcPr>
          <w:p w:rsidR="00AF2440" w:rsidRPr="00687DC3" w:rsidRDefault="00AF2440" w:rsidP="00420204">
            <w:pPr>
              <w:rPr>
                <w:lang w:eastAsia="ru-RU"/>
              </w:rPr>
            </w:pPr>
            <w:r w:rsidRPr="00687DC3">
              <w:rPr>
                <w:lang w:eastAsia="ru-RU"/>
              </w:rPr>
              <w:t>4,2 года</w:t>
            </w:r>
          </w:p>
        </w:tc>
      </w:tr>
      <w:tr w:rsidR="00AF2440" w:rsidRPr="00687DC3" w:rsidTr="00420204">
        <w:tc>
          <w:tcPr>
            <w:tcW w:w="997" w:type="dxa"/>
          </w:tcPr>
          <w:p w:rsidR="00AF2440" w:rsidRPr="00687DC3" w:rsidRDefault="00AF2440" w:rsidP="00420204">
            <w:pPr>
              <w:rPr>
                <w:lang w:eastAsia="ru-RU"/>
              </w:rPr>
            </w:pPr>
            <w:r w:rsidRPr="00687DC3">
              <w:rPr>
                <w:lang w:eastAsia="ru-RU"/>
              </w:rPr>
              <w:t>8</w:t>
            </w:r>
          </w:p>
        </w:tc>
        <w:tc>
          <w:tcPr>
            <w:tcW w:w="994" w:type="dxa"/>
          </w:tcPr>
          <w:p w:rsidR="00AF2440" w:rsidRPr="00687DC3" w:rsidRDefault="00AF2440" w:rsidP="00420204">
            <w:pPr>
              <w:rPr>
                <w:lang w:eastAsia="ru-RU"/>
              </w:rPr>
            </w:pPr>
            <w:r w:rsidRPr="00687DC3">
              <w:rPr>
                <w:lang w:eastAsia="ru-RU"/>
              </w:rPr>
              <w:t>36</w:t>
            </w:r>
          </w:p>
        </w:tc>
        <w:tc>
          <w:tcPr>
            <w:tcW w:w="661" w:type="dxa"/>
            <w:vAlign w:val="center"/>
          </w:tcPr>
          <w:p w:rsidR="00AF2440" w:rsidRPr="00687DC3" w:rsidRDefault="00AF2440" w:rsidP="00420204">
            <w:pPr>
              <w:rPr>
                <w:lang w:eastAsia="ru-RU"/>
              </w:rPr>
            </w:pPr>
            <w:r w:rsidRPr="00687DC3">
              <w:rPr>
                <w:lang w:eastAsia="ru-RU"/>
              </w:rPr>
              <w:t>ж</w:t>
            </w:r>
          </w:p>
        </w:tc>
        <w:tc>
          <w:tcPr>
            <w:tcW w:w="2607" w:type="dxa"/>
          </w:tcPr>
          <w:p w:rsidR="00AF2440" w:rsidRPr="00687DC3" w:rsidRDefault="00AF2440" w:rsidP="00420204">
            <w:pPr>
              <w:rPr>
                <w:lang w:eastAsia="ru-RU"/>
              </w:rPr>
            </w:pPr>
            <w:r w:rsidRPr="00687DC3">
              <w:rPr>
                <w:lang w:eastAsia="ru-RU"/>
              </w:rPr>
              <w:t xml:space="preserve">Высшее </w:t>
            </w:r>
            <w:r w:rsidR="00E1714F" w:rsidRPr="00687DC3">
              <w:rPr>
                <w:lang w:eastAsia="ru-RU"/>
              </w:rPr>
              <w:t>экономическое</w:t>
            </w:r>
          </w:p>
        </w:tc>
        <w:tc>
          <w:tcPr>
            <w:tcW w:w="3813" w:type="dxa"/>
            <w:vAlign w:val="center"/>
          </w:tcPr>
          <w:p w:rsidR="00AF2440" w:rsidRPr="00687DC3" w:rsidRDefault="00AF2440" w:rsidP="00420204">
            <w:pPr>
              <w:rPr>
                <w:lang w:eastAsia="ru-RU"/>
              </w:rPr>
            </w:pPr>
            <w:r w:rsidRPr="00687DC3">
              <w:rPr>
                <w:lang w:eastAsia="ru-RU"/>
              </w:rPr>
              <w:t>3 года</w:t>
            </w:r>
          </w:p>
        </w:tc>
      </w:tr>
      <w:tr w:rsidR="00AF2440" w:rsidRPr="00687DC3" w:rsidTr="00420204">
        <w:tc>
          <w:tcPr>
            <w:tcW w:w="997" w:type="dxa"/>
          </w:tcPr>
          <w:p w:rsidR="00AF2440" w:rsidRPr="00687DC3" w:rsidRDefault="00AF2440" w:rsidP="00420204">
            <w:pPr>
              <w:rPr>
                <w:lang w:eastAsia="ru-RU"/>
              </w:rPr>
            </w:pPr>
            <w:r w:rsidRPr="00687DC3">
              <w:rPr>
                <w:lang w:eastAsia="ru-RU"/>
              </w:rPr>
              <w:t>9</w:t>
            </w:r>
          </w:p>
        </w:tc>
        <w:tc>
          <w:tcPr>
            <w:tcW w:w="994" w:type="dxa"/>
          </w:tcPr>
          <w:p w:rsidR="00AF2440" w:rsidRPr="00687DC3" w:rsidRDefault="00AF2440" w:rsidP="00420204">
            <w:pPr>
              <w:rPr>
                <w:lang w:eastAsia="ru-RU"/>
              </w:rPr>
            </w:pPr>
            <w:r w:rsidRPr="00687DC3">
              <w:rPr>
                <w:lang w:eastAsia="ru-RU"/>
              </w:rPr>
              <w:t>48</w:t>
            </w:r>
          </w:p>
        </w:tc>
        <w:tc>
          <w:tcPr>
            <w:tcW w:w="661" w:type="dxa"/>
            <w:vAlign w:val="center"/>
          </w:tcPr>
          <w:p w:rsidR="00AF2440" w:rsidRPr="00687DC3" w:rsidRDefault="00AF2440" w:rsidP="00420204">
            <w:pPr>
              <w:rPr>
                <w:lang w:eastAsia="ru-RU"/>
              </w:rPr>
            </w:pPr>
            <w:r w:rsidRPr="00687DC3">
              <w:rPr>
                <w:lang w:eastAsia="ru-RU"/>
              </w:rPr>
              <w:t>ж</w:t>
            </w:r>
          </w:p>
        </w:tc>
        <w:tc>
          <w:tcPr>
            <w:tcW w:w="2607" w:type="dxa"/>
          </w:tcPr>
          <w:p w:rsidR="00AF2440" w:rsidRPr="00687DC3" w:rsidRDefault="00AF2440" w:rsidP="00420204">
            <w:pPr>
              <w:rPr>
                <w:lang w:eastAsia="ru-RU"/>
              </w:rPr>
            </w:pPr>
            <w:r w:rsidRPr="00687DC3">
              <w:rPr>
                <w:lang w:eastAsia="ru-RU"/>
              </w:rPr>
              <w:t>среднее спец. техническое</w:t>
            </w:r>
          </w:p>
        </w:tc>
        <w:tc>
          <w:tcPr>
            <w:tcW w:w="3813" w:type="dxa"/>
            <w:vAlign w:val="center"/>
          </w:tcPr>
          <w:p w:rsidR="00AF2440" w:rsidRPr="00687DC3" w:rsidRDefault="00AF2440" w:rsidP="00420204">
            <w:pPr>
              <w:rPr>
                <w:lang w:eastAsia="ru-RU"/>
              </w:rPr>
            </w:pPr>
            <w:r w:rsidRPr="00687DC3">
              <w:rPr>
                <w:lang w:eastAsia="ru-RU"/>
              </w:rPr>
              <w:t>3 года</w:t>
            </w:r>
          </w:p>
        </w:tc>
      </w:tr>
      <w:tr w:rsidR="00E1714F" w:rsidRPr="00687DC3" w:rsidTr="00420204">
        <w:tc>
          <w:tcPr>
            <w:tcW w:w="997" w:type="dxa"/>
          </w:tcPr>
          <w:p w:rsidR="00E1714F" w:rsidRPr="00687DC3" w:rsidRDefault="00E1714F" w:rsidP="00420204">
            <w:pPr>
              <w:rPr>
                <w:lang w:eastAsia="ru-RU"/>
              </w:rPr>
            </w:pPr>
            <w:r w:rsidRPr="00687DC3">
              <w:rPr>
                <w:lang w:eastAsia="ru-RU"/>
              </w:rPr>
              <w:t>10</w:t>
            </w:r>
          </w:p>
        </w:tc>
        <w:tc>
          <w:tcPr>
            <w:tcW w:w="994" w:type="dxa"/>
          </w:tcPr>
          <w:p w:rsidR="00E1714F" w:rsidRPr="00687DC3" w:rsidRDefault="00E1714F" w:rsidP="00420204">
            <w:pPr>
              <w:rPr>
                <w:lang w:eastAsia="ru-RU"/>
              </w:rPr>
            </w:pPr>
            <w:r w:rsidRPr="00687DC3">
              <w:rPr>
                <w:lang w:eastAsia="ru-RU"/>
              </w:rPr>
              <w:t>40</w:t>
            </w:r>
          </w:p>
        </w:tc>
        <w:tc>
          <w:tcPr>
            <w:tcW w:w="661" w:type="dxa"/>
            <w:vAlign w:val="center"/>
          </w:tcPr>
          <w:p w:rsidR="00E1714F" w:rsidRPr="00687DC3" w:rsidRDefault="00E1714F" w:rsidP="00420204">
            <w:pPr>
              <w:rPr>
                <w:lang w:eastAsia="ru-RU"/>
              </w:rPr>
            </w:pPr>
            <w:r w:rsidRPr="00687DC3">
              <w:rPr>
                <w:lang w:eastAsia="ru-RU"/>
              </w:rPr>
              <w:t>ж</w:t>
            </w:r>
          </w:p>
        </w:tc>
        <w:tc>
          <w:tcPr>
            <w:tcW w:w="2607" w:type="dxa"/>
          </w:tcPr>
          <w:p w:rsidR="00E1714F" w:rsidRPr="00687DC3" w:rsidRDefault="00E1714F" w:rsidP="00420204">
            <w:pPr>
              <w:rPr>
                <w:lang w:eastAsia="ru-RU"/>
              </w:rPr>
            </w:pPr>
            <w:r w:rsidRPr="00687DC3">
              <w:rPr>
                <w:lang w:eastAsia="ru-RU"/>
              </w:rPr>
              <w:t>Высшее экономическое</w:t>
            </w:r>
          </w:p>
        </w:tc>
        <w:tc>
          <w:tcPr>
            <w:tcW w:w="3813" w:type="dxa"/>
            <w:vAlign w:val="center"/>
          </w:tcPr>
          <w:p w:rsidR="00E1714F" w:rsidRPr="00687DC3" w:rsidRDefault="00E1714F" w:rsidP="00420204">
            <w:pPr>
              <w:rPr>
                <w:lang w:eastAsia="ru-RU"/>
              </w:rPr>
            </w:pPr>
            <w:r w:rsidRPr="00687DC3">
              <w:rPr>
                <w:lang w:eastAsia="ru-RU"/>
              </w:rPr>
              <w:t>2 года</w:t>
            </w:r>
          </w:p>
        </w:tc>
      </w:tr>
      <w:tr w:rsidR="00E1714F" w:rsidRPr="00687DC3" w:rsidTr="00420204">
        <w:tc>
          <w:tcPr>
            <w:tcW w:w="997" w:type="dxa"/>
          </w:tcPr>
          <w:p w:rsidR="00E1714F" w:rsidRPr="00687DC3" w:rsidRDefault="00E1714F" w:rsidP="00420204">
            <w:pPr>
              <w:rPr>
                <w:lang w:eastAsia="ru-RU"/>
              </w:rPr>
            </w:pPr>
            <w:r w:rsidRPr="00687DC3">
              <w:rPr>
                <w:lang w:eastAsia="ru-RU"/>
              </w:rPr>
              <w:t>11</w:t>
            </w:r>
          </w:p>
        </w:tc>
        <w:tc>
          <w:tcPr>
            <w:tcW w:w="994" w:type="dxa"/>
          </w:tcPr>
          <w:p w:rsidR="00E1714F" w:rsidRPr="00687DC3" w:rsidRDefault="00E1714F" w:rsidP="00420204">
            <w:pPr>
              <w:rPr>
                <w:lang w:eastAsia="ru-RU"/>
              </w:rPr>
            </w:pPr>
            <w:r w:rsidRPr="00687DC3">
              <w:rPr>
                <w:lang w:eastAsia="ru-RU"/>
              </w:rPr>
              <w:t>45</w:t>
            </w:r>
          </w:p>
        </w:tc>
        <w:tc>
          <w:tcPr>
            <w:tcW w:w="661" w:type="dxa"/>
            <w:vAlign w:val="center"/>
          </w:tcPr>
          <w:p w:rsidR="00E1714F" w:rsidRPr="00687DC3" w:rsidRDefault="00E1714F" w:rsidP="00420204">
            <w:pPr>
              <w:rPr>
                <w:lang w:eastAsia="ru-RU"/>
              </w:rPr>
            </w:pPr>
            <w:r w:rsidRPr="00687DC3">
              <w:rPr>
                <w:lang w:eastAsia="ru-RU"/>
              </w:rPr>
              <w:t>ж</w:t>
            </w:r>
          </w:p>
        </w:tc>
        <w:tc>
          <w:tcPr>
            <w:tcW w:w="2607" w:type="dxa"/>
          </w:tcPr>
          <w:p w:rsidR="00E1714F" w:rsidRPr="00687DC3" w:rsidRDefault="00E1714F" w:rsidP="00420204">
            <w:pPr>
              <w:rPr>
                <w:lang w:eastAsia="ru-RU"/>
              </w:rPr>
            </w:pPr>
            <w:r w:rsidRPr="00687DC3">
              <w:rPr>
                <w:lang w:eastAsia="ru-RU"/>
              </w:rPr>
              <w:t>Высшее экономическое</w:t>
            </w:r>
          </w:p>
        </w:tc>
        <w:tc>
          <w:tcPr>
            <w:tcW w:w="3813" w:type="dxa"/>
            <w:vAlign w:val="center"/>
          </w:tcPr>
          <w:p w:rsidR="00E1714F" w:rsidRPr="00687DC3" w:rsidRDefault="00E1714F" w:rsidP="00420204">
            <w:pPr>
              <w:rPr>
                <w:lang w:eastAsia="ru-RU"/>
              </w:rPr>
            </w:pPr>
            <w:r w:rsidRPr="00687DC3">
              <w:rPr>
                <w:lang w:eastAsia="ru-RU"/>
              </w:rPr>
              <w:t>2 года</w:t>
            </w:r>
          </w:p>
        </w:tc>
      </w:tr>
      <w:tr w:rsidR="00E1714F" w:rsidRPr="00687DC3" w:rsidTr="00420204">
        <w:tc>
          <w:tcPr>
            <w:tcW w:w="997" w:type="dxa"/>
          </w:tcPr>
          <w:p w:rsidR="00E1714F" w:rsidRPr="00687DC3" w:rsidRDefault="00E1714F" w:rsidP="00420204">
            <w:pPr>
              <w:rPr>
                <w:lang w:eastAsia="ru-RU"/>
              </w:rPr>
            </w:pPr>
            <w:r w:rsidRPr="00687DC3">
              <w:rPr>
                <w:lang w:eastAsia="ru-RU"/>
              </w:rPr>
              <w:lastRenderedPageBreak/>
              <w:t>12</w:t>
            </w:r>
          </w:p>
        </w:tc>
        <w:tc>
          <w:tcPr>
            <w:tcW w:w="994" w:type="dxa"/>
          </w:tcPr>
          <w:p w:rsidR="00E1714F" w:rsidRPr="00687DC3" w:rsidRDefault="00E1714F" w:rsidP="00420204">
            <w:pPr>
              <w:rPr>
                <w:lang w:eastAsia="ru-RU"/>
              </w:rPr>
            </w:pPr>
            <w:r w:rsidRPr="00687DC3">
              <w:rPr>
                <w:lang w:eastAsia="ru-RU"/>
              </w:rPr>
              <w:t>44</w:t>
            </w:r>
          </w:p>
        </w:tc>
        <w:tc>
          <w:tcPr>
            <w:tcW w:w="661" w:type="dxa"/>
            <w:vAlign w:val="center"/>
          </w:tcPr>
          <w:p w:rsidR="00E1714F" w:rsidRPr="00687DC3" w:rsidRDefault="00E1714F" w:rsidP="00420204">
            <w:pPr>
              <w:rPr>
                <w:lang w:eastAsia="ru-RU"/>
              </w:rPr>
            </w:pPr>
            <w:r w:rsidRPr="00687DC3">
              <w:rPr>
                <w:lang w:eastAsia="ru-RU"/>
              </w:rPr>
              <w:t>ж</w:t>
            </w:r>
          </w:p>
        </w:tc>
        <w:tc>
          <w:tcPr>
            <w:tcW w:w="2607" w:type="dxa"/>
          </w:tcPr>
          <w:p w:rsidR="00E1714F" w:rsidRPr="00687DC3" w:rsidRDefault="00E1714F" w:rsidP="00420204">
            <w:pPr>
              <w:rPr>
                <w:lang w:eastAsia="ru-RU"/>
              </w:rPr>
            </w:pPr>
            <w:r w:rsidRPr="00687DC3">
              <w:rPr>
                <w:lang w:eastAsia="ru-RU"/>
              </w:rPr>
              <w:t>Высшее экономическое</w:t>
            </w:r>
          </w:p>
        </w:tc>
        <w:tc>
          <w:tcPr>
            <w:tcW w:w="3813" w:type="dxa"/>
            <w:vAlign w:val="center"/>
          </w:tcPr>
          <w:p w:rsidR="00E1714F" w:rsidRPr="00687DC3" w:rsidRDefault="00E1714F" w:rsidP="00420204">
            <w:pPr>
              <w:rPr>
                <w:lang w:eastAsia="ru-RU"/>
              </w:rPr>
            </w:pPr>
            <w:r w:rsidRPr="00687DC3">
              <w:rPr>
                <w:lang w:eastAsia="ru-RU"/>
              </w:rPr>
              <w:t>2 года</w:t>
            </w:r>
          </w:p>
        </w:tc>
      </w:tr>
      <w:tr w:rsidR="00AF2440" w:rsidRPr="00687DC3" w:rsidTr="00420204">
        <w:tc>
          <w:tcPr>
            <w:tcW w:w="997" w:type="dxa"/>
          </w:tcPr>
          <w:p w:rsidR="00AF2440" w:rsidRPr="00687DC3" w:rsidRDefault="00AF2440" w:rsidP="00420204">
            <w:pPr>
              <w:rPr>
                <w:lang w:eastAsia="ru-RU"/>
              </w:rPr>
            </w:pPr>
            <w:r w:rsidRPr="00687DC3">
              <w:rPr>
                <w:lang w:eastAsia="ru-RU"/>
              </w:rPr>
              <w:t>13</w:t>
            </w:r>
          </w:p>
        </w:tc>
        <w:tc>
          <w:tcPr>
            <w:tcW w:w="994" w:type="dxa"/>
          </w:tcPr>
          <w:p w:rsidR="00AF2440" w:rsidRPr="00687DC3" w:rsidRDefault="00AF2440" w:rsidP="00420204">
            <w:pPr>
              <w:rPr>
                <w:lang w:eastAsia="ru-RU"/>
              </w:rPr>
            </w:pPr>
            <w:r w:rsidRPr="00687DC3">
              <w:rPr>
                <w:lang w:eastAsia="ru-RU"/>
              </w:rPr>
              <w:t>23</w:t>
            </w:r>
          </w:p>
        </w:tc>
        <w:tc>
          <w:tcPr>
            <w:tcW w:w="661" w:type="dxa"/>
            <w:vAlign w:val="center"/>
          </w:tcPr>
          <w:p w:rsidR="00AF2440" w:rsidRPr="00687DC3" w:rsidRDefault="00AF2440" w:rsidP="00420204">
            <w:pPr>
              <w:rPr>
                <w:lang w:eastAsia="ru-RU"/>
              </w:rPr>
            </w:pPr>
            <w:r w:rsidRPr="00687DC3">
              <w:rPr>
                <w:lang w:eastAsia="ru-RU"/>
              </w:rPr>
              <w:t>ж</w:t>
            </w:r>
          </w:p>
        </w:tc>
        <w:tc>
          <w:tcPr>
            <w:tcW w:w="2607" w:type="dxa"/>
          </w:tcPr>
          <w:p w:rsidR="00AF2440" w:rsidRPr="00687DC3" w:rsidRDefault="00AF2440" w:rsidP="00420204">
            <w:pPr>
              <w:rPr>
                <w:lang w:eastAsia="ru-RU"/>
              </w:rPr>
            </w:pPr>
            <w:r w:rsidRPr="00687DC3">
              <w:rPr>
                <w:lang w:eastAsia="ru-RU"/>
              </w:rPr>
              <w:t xml:space="preserve">2 Высш. </w:t>
            </w:r>
            <w:r w:rsidR="00E1714F" w:rsidRPr="00687DC3">
              <w:rPr>
                <w:lang w:eastAsia="ru-RU"/>
              </w:rPr>
              <w:t>экономическое</w:t>
            </w:r>
          </w:p>
        </w:tc>
        <w:tc>
          <w:tcPr>
            <w:tcW w:w="3813" w:type="dxa"/>
            <w:vAlign w:val="center"/>
          </w:tcPr>
          <w:p w:rsidR="00AF2440" w:rsidRPr="00687DC3" w:rsidRDefault="00AF2440" w:rsidP="00420204">
            <w:pPr>
              <w:rPr>
                <w:lang w:eastAsia="ru-RU"/>
              </w:rPr>
            </w:pPr>
            <w:r w:rsidRPr="00687DC3">
              <w:rPr>
                <w:lang w:eastAsia="ru-RU"/>
              </w:rPr>
              <w:t>2 год</w:t>
            </w:r>
          </w:p>
        </w:tc>
      </w:tr>
      <w:tr w:rsidR="00E1714F" w:rsidRPr="00687DC3" w:rsidTr="00420204">
        <w:tc>
          <w:tcPr>
            <w:tcW w:w="997" w:type="dxa"/>
          </w:tcPr>
          <w:p w:rsidR="00E1714F" w:rsidRPr="00687DC3" w:rsidRDefault="00E1714F" w:rsidP="00420204">
            <w:pPr>
              <w:rPr>
                <w:lang w:eastAsia="ru-RU"/>
              </w:rPr>
            </w:pPr>
            <w:r w:rsidRPr="00687DC3">
              <w:rPr>
                <w:lang w:eastAsia="ru-RU"/>
              </w:rPr>
              <w:t>14</w:t>
            </w:r>
          </w:p>
        </w:tc>
        <w:tc>
          <w:tcPr>
            <w:tcW w:w="994" w:type="dxa"/>
          </w:tcPr>
          <w:p w:rsidR="00E1714F" w:rsidRPr="00687DC3" w:rsidRDefault="00E1714F" w:rsidP="00420204">
            <w:pPr>
              <w:rPr>
                <w:lang w:eastAsia="ru-RU"/>
              </w:rPr>
            </w:pPr>
            <w:r w:rsidRPr="00687DC3">
              <w:rPr>
                <w:lang w:eastAsia="ru-RU"/>
              </w:rPr>
              <w:t>23</w:t>
            </w:r>
          </w:p>
        </w:tc>
        <w:tc>
          <w:tcPr>
            <w:tcW w:w="661" w:type="dxa"/>
            <w:vAlign w:val="center"/>
          </w:tcPr>
          <w:p w:rsidR="00E1714F" w:rsidRPr="00687DC3" w:rsidRDefault="00E1714F" w:rsidP="00420204">
            <w:pPr>
              <w:rPr>
                <w:lang w:eastAsia="ru-RU"/>
              </w:rPr>
            </w:pPr>
            <w:r w:rsidRPr="00687DC3">
              <w:rPr>
                <w:lang w:eastAsia="ru-RU"/>
              </w:rPr>
              <w:t>ж</w:t>
            </w:r>
          </w:p>
        </w:tc>
        <w:tc>
          <w:tcPr>
            <w:tcW w:w="2607" w:type="dxa"/>
          </w:tcPr>
          <w:p w:rsidR="00E1714F" w:rsidRPr="00687DC3" w:rsidRDefault="00E1714F" w:rsidP="00420204">
            <w:pPr>
              <w:rPr>
                <w:lang w:eastAsia="ru-RU"/>
              </w:rPr>
            </w:pPr>
            <w:r w:rsidRPr="00687DC3">
              <w:rPr>
                <w:lang w:eastAsia="ru-RU"/>
              </w:rPr>
              <w:t>Высшее экономическое</w:t>
            </w:r>
          </w:p>
        </w:tc>
        <w:tc>
          <w:tcPr>
            <w:tcW w:w="3813" w:type="dxa"/>
            <w:vAlign w:val="center"/>
          </w:tcPr>
          <w:p w:rsidR="00E1714F" w:rsidRPr="00687DC3" w:rsidRDefault="00E1714F" w:rsidP="00420204">
            <w:pPr>
              <w:rPr>
                <w:lang w:eastAsia="ru-RU"/>
              </w:rPr>
            </w:pPr>
            <w:r w:rsidRPr="00687DC3">
              <w:rPr>
                <w:lang w:eastAsia="ru-RU"/>
              </w:rPr>
              <w:t>1 год</w:t>
            </w:r>
          </w:p>
        </w:tc>
      </w:tr>
      <w:tr w:rsidR="00AF2440" w:rsidRPr="00687DC3" w:rsidTr="00420204">
        <w:tc>
          <w:tcPr>
            <w:tcW w:w="997" w:type="dxa"/>
          </w:tcPr>
          <w:p w:rsidR="00AF2440" w:rsidRPr="00687DC3" w:rsidRDefault="00AF2440" w:rsidP="00420204">
            <w:pPr>
              <w:rPr>
                <w:lang w:eastAsia="ru-RU"/>
              </w:rPr>
            </w:pPr>
            <w:r w:rsidRPr="00687DC3">
              <w:rPr>
                <w:lang w:eastAsia="ru-RU"/>
              </w:rPr>
              <w:t>15</w:t>
            </w:r>
          </w:p>
        </w:tc>
        <w:tc>
          <w:tcPr>
            <w:tcW w:w="994" w:type="dxa"/>
          </w:tcPr>
          <w:p w:rsidR="00AF2440" w:rsidRPr="00687DC3" w:rsidRDefault="00AF2440" w:rsidP="00420204">
            <w:pPr>
              <w:rPr>
                <w:lang w:eastAsia="ru-RU"/>
              </w:rPr>
            </w:pPr>
            <w:r w:rsidRPr="00687DC3">
              <w:rPr>
                <w:lang w:eastAsia="ru-RU"/>
              </w:rPr>
              <w:t>23</w:t>
            </w:r>
          </w:p>
        </w:tc>
        <w:tc>
          <w:tcPr>
            <w:tcW w:w="661" w:type="dxa"/>
            <w:vAlign w:val="center"/>
          </w:tcPr>
          <w:p w:rsidR="00AF2440" w:rsidRPr="00687DC3" w:rsidRDefault="00AF2440" w:rsidP="00420204">
            <w:pPr>
              <w:rPr>
                <w:lang w:eastAsia="ru-RU"/>
              </w:rPr>
            </w:pPr>
            <w:r w:rsidRPr="00687DC3">
              <w:rPr>
                <w:lang w:eastAsia="ru-RU"/>
              </w:rPr>
              <w:t>ж</w:t>
            </w:r>
          </w:p>
        </w:tc>
        <w:tc>
          <w:tcPr>
            <w:tcW w:w="2607" w:type="dxa"/>
          </w:tcPr>
          <w:p w:rsidR="00AF2440" w:rsidRPr="00687DC3" w:rsidRDefault="00AF2440" w:rsidP="00420204">
            <w:pPr>
              <w:rPr>
                <w:lang w:eastAsia="ru-RU"/>
              </w:rPr>
            </w:pPr>
            <w:r w:rsidRPr="00687DC3">
              <w:rPr>
                <w:lang w:eastAsia="ru-RU"/>
              </w:rPr>
              <w:t xml:space="preserve">Н./в. </w:t>
            </w:r>
            <w:r w:rsidR="00E1714F" w:rsidRPr="00687DC3">
              <w:rPr>
                <w:lang w:eastAsia="ru-RU"/>
              </w:rPr>
              <w:t>экономическое</w:t>
            </w:r>
          </w:p>
        </w:tc>
        <w:tc>
          <w:tcPr>
            <w:tcW w:w="3813" w:type="dxa"/>
            <w:vAlign w:val="center"/>
          </w:tcPr>
          <w:p w:rsidR="00AF2440" w:rsidRPr="00687DC3" w:rsidRDefault="00AF2440" w:rsidP="00420204">
            <w:pPr>
              <w:rPr>
                <w:lang w:eastAsia="ru-RU"/>
              </w:rPr>
            </w:pPr>
            <w:r w:rsidRPr="00687DC3">
              <w:rPr>
                <w:lang w:eastAsia="ru-RU"/>
              </w:rPr>
              <w:t>1 год</w:t>
            </w:r>
          </w:p>
        </w:tc>
      </w:tr>
      <w:tr w:rsidR="00E1714F" w:rsidRPr="00687DC3" w:rsidTr="00420204">
        <w:tc>
          <w:tcPr>
            <w:tcW w:w="997" w:type="dxa"/>
          </w:tcPr>
          <w:p w:rsidR="00E1714F" w:rsidRPr="00687DC3" w:rsidRDefault="00E1714F" w:rsidP="00420204">
            <w:pPr>
              <w:rPr>
                <w:lang w:eastAsia="ru-RU"/>
              </w:rPr>
            </w:pPr>
            <w:r w:rsidRPr="00687DC3">
              <w:rPr>
                <w:lang w:eastAsia="ru-RU"/>
              </w:rPr>
              <w:t>16</w:t>
            </w:r>
          </w:p>
        </w:tc>
        <w:tc>
          <w:tcPr>
            <w:tcW w:w="994" w:type="dxa"/>
          </w:tcPr>
          <w:p w:rsidR="00E1714F" w:rsidRPr="00687DC3" w:rsidRDefault="00E1714F" w:rsidP="00420204">
            <w:pPr>
              <w:rPr>
                <w:lang w:eastAsia="ru-RU"/>
              </w:rPr>
            </w:pPr>
            <w:r w:rsidRPr="00687DC3">
              <w:rPr>
                <w:lang w:eastAsia="ru-RU"/>
              </w:rPr>
              <w:t>30</w:t>
            </w:r>
          </w:p>
        </w:tc>
        <w:tc>
          <w:tcPr>
            <w:tcW w:w="661" w:type="dxa"/>
            <w:vAlign w:val="center"/>
          </w:tcPr>
          <w:p w:rsidR="00E1714F" w:rsidRPr="00687DC3" w:rsidRDefault="00E1714F" w:rsidP="00420204">
            <w:pPr>
              <w:rPr>
                <w:lang w:eastAsia="ru-RU"/>
              </w:rPr>
            </w:pPr>
            <w:r w:rsidRPr="00687DC3">
              <w:rPr>
                <w:lang w:eastAsia="ru-RU"/>
              </w:rPr>
              <w:t>ж</w:t>
            </w:r>
          </w:p>
        </w:tc>
        <w:tc>
          <w:tcPr>
            <w:tcW w:w="2607" w:type="dxa"/>
          </w:tcPr>
          <w:p w:rsidR="00E1714F" w:rsidRPr="00687DC3" w:rsidRDefault="00E1714F" w:rsidP="00420204">
            <w:pPr>
              <w:rPr>
                <w:lang w:eastAsia="ru-RU"/>
              </w:rPr>
            </w:pPr>
            <w:r w:rsidRPr="00687DC3">
              <w:rPr>
                <w:lang w:eastAsia="ru-RU"/>
              </w:rPr>
              <w:t>Н./в. экономическое</w:t>
            </w:r>
          </w:p>
        </w:tc>
        <w:tc>
          <w:tcPr>
            <w:tcW w:w="3813" w:type="dxa"/>
            <w:vAlign w:val="center"/>
          </w:tcPr>
          <w:p w:rsidR="00E1714F" w:rsidRPr="00687DC3" w:rsidRDefault="00E1714F" w:rsidP="00420204">
            <w:pPr>
              <w:rPr>
                <w:lang w:eastAsia="ru-RU"/>
              </w:rPr>
            </w:pPr>
            <w:r w:rsidRPr="00687DC3">
              <w:rPr>
                <w:lang w:eastAsia="ru-RU"/>
              </w:rPr>
              <w:t>1 год</w:t>
            </w:r>
          </w:p>
        </w:tc>
      </w:tr>
      <w:tr w:rsidR="00E1714F" w:rsidRPr="00687DC3" w:rsidTr="00420204">
        <w:tc>
          <w:tcPr>
            <w:tcW w:w="997" w:type="dxa"/>
          </w:tcPr>
          <w:p w:rsidR="00E1714F" w:rsidRPr="00687DC3" w:rsidRDefault="00E1714F" w:rsidP="00420204">
            <w:pPr>
              <w:rPr>
                <w:lang w:eastAsia="ru-RU"/>
              </w:rPr>
            </w:pPr>
            <w:r w:rsidRPr="00687DC3">
              <w:rPr>
                <w:lang w:eastAsia="ru-RU"/>
              </w:rPr>
              <w:t>17</w:t>
            </w:r>
          </w:p>
        </w:tc>
        <w:tc>
          <w:tcPr>
            <w:tcW w:w="994" w:type="dxa"/>
          </w:tcPr>
          <w:p w:rsidR="00E1714F" w:rsidRPr="00687DC3" w:rsidRDefault="00E1714F" w:rsidP="00420204">
            <w:pPr>
              <w:rPr>
                <w:lang w:eastAsia="ru-RU"/>
              </w:rPr>
            </w:pPr>
            <w:r w:rsidRPr="00687DC3">
              <w:rPr>
                <w:lang w:eastAsia="ru-RU"/>
              </w:rPr>
              <w:t>22</w:t>
            </w:r>
          </w:p>
        </w:tc>
        <w:tc>
          <w:tcPr>
            <w:tcW w:w="661" w:type="dxa"/>
            <w:vAlign w:val="center"/>
          </w:tcPr>
          <w:p w:rsidR="00E1714F" w:rsidRPr="00687DC3" w:rsidRDefault="00E1714F" w:rsidP="00420204">
            <w:pPr>
              <w:rPr>
                <w:lang w:eastAsia="ru-RU"/>
              </w:rPr>
            </w:pPr>
            <w:r w:rsidRPr="00687DC3">
              <w:rPr>
                <w:lang w:eastAsia="ru-RU"/>
              </w:rPr>
              <w:t>ж</w:t>
            </w:r>
          </w:p>
        </w:tc>
        <w:tc>
          <w:tcPr>
            <w:tcW w:w="2607" w:type="dxa"/>
          </w:tcPr>
          <w:p w:rsidR="00E1714F" w:rsidRPr="00687DC3" w:rsidRDefault="00E1714F" w:rsidP="00420204">
            <w:pPr>
              <w:rPr>
                <w:lang w:eastAsia="ru-RU"/>
              </w:rPr>
            </w:pPr>
            <w:r w:rsidRPr="00687DC3">
              <w:rPr>
                <w:lang w:eastAsia="ru-RU"/>
              </w:rPr>
              <w:t>Н./в. экономическое</w:t>
            </w:r>
          </w:p>
        </w:tc>
        <w:tc>
          <w:tcPr>
            <w:tcW w:w="3813" w:type="dxa"/>
            <w:vAlign w:val="center"/>
          </w:tcPr>
          <w:p w:rsidR="00E1714F" w:rsidRPr="00687DC3" w:rsidRDefault="00E1714F" w:rsidP="00420204">
            <w:pPr>
              <w:rPr>
                <w:lang w:eastAsia="ru-RU"/>
              </w:rPr>
            </w:pPr>
            <w:r w:rsidRPr="00687DC3">
              <w:rPr>
                <w:lang w:eastAsia="ru-RU"/>
              </w:rPr>
              <w:t>5 мес.</w:t>
            </w:r>
          </w:p>
        </w:tc>
      </w:tr>
      <w:tr w:rsidR="00E1714F" w:rsidRPr="00687DC3" w:rsidTr="00420204">
        <w:tc>
          <w:tcPr>
            <w:tcW w:w="997" w:type="dxa"/>
          </w:tcPr>
          <w:p w:rsidR="00E1714F" w:rsidRPr="00687DC3" w:rsidRDefault="00E1714F" w:rsidP="00420204">
            <w:pPr>
              <w:rPr>
                <w:lang w:eastAsia="ru-RU"/>
              </w:rPr>
            </w:pPr>
            <w:r w:rsidRPr="00687DC3">
              <w:rPr>
                <w:lang w:eastAsia="ru-RU"/>
              </w:rPr>
              <w:t>18</w:t>
            </w:r>
          </w:p>
        </w:tc>
        <w:tc>
          <w:tcPr>
            <w:tcW w:w="994" w:type="dxa"/>
          </w:tcPr>
          <w:p w:rsidR="00E1714F" w:rsidRPr="00687DC3" w:rsidRDefault="00E1714F" w:rsidP="00420204">
            <w:pPr>
              <w:rPr>
                <w:lang w:eastAsia="ru-RU"/>
              </w:rPr>
            </w:pPr>
            <w:r w:rsidRPr="00687DC3">
              <w:rPr>
                <w:lang w:eastAsia="ru-RU"/>
              </w:rPr>
              <w:t>30</w:t>
            </w:r>
          </w:p>
        </w:tc>
        <w:tc>
          <w:tcPr>
            <w:tcW w:w="661" w:type="dxa"/>
            <w:vAlign w:val="center"/>
          </w:tcPr>
          <w:p w:rsidR="00E1714F" w:rsidRPr="00687DC3" w:rsidRDefault="00E1714F" w:rsidP="00420204">
            <w:pPr>
              <w:rPr>
                <w:lang w:eastAsia="ru-RU"/>
              </w:rPr>
            </w:pPr>
            <w:r w:rsidRPr="00687DC3">
              <w:rPr>
                <w:lang w:eastAsia="ru-RU"/>
              </w:rPr>
              <w:t>ж</w:t>
            </w:r>
          </w:p>
        </w:tc>
        <w:tc>
          <w:tcPr>
            <w:tcW w:w="2607" w:type="dxa"/>
          </w:tcPr>
          <w:p w:rsidR="00E1714F" w:rsidRPr="00687DC3" w:rsidRDefault="00E1714F" w:rsidP="00420204">
            <w:pPr>
              <w:rPr>
                <w:lang w:eastAsia="ru-RU"/>
              </w:rPr>
            </w:pPr>
            <w:r w:rsidRPr="00687DC3">
              <w:rPr>
                <w:lang w:eastAsia="ru-RU"/>
              </w:rPr>
              <w:t>Н./в. экономическое</w:t>
            </w:r>
          </w:p>
        </w:tc>
        <w:tc>
          <w:tcPr>
            <w:tcW w:w="3813" w:type="dxa"/>
            <w:vAlign w:val="center"/>
          </w:tcPr>
          <w:p w:rsidR="00E1714F" w:rsidRPr="00687DC3" w:rsidRDefault="00E1714F" w:rsidP="00420204">
            <w:pPr>
              <w:rPr>
                <w:lang w:eastAsia="ru-RU"/>
              </w:rPr>
            </w:pPr>
            <w:r w:rsidRPr="00687DC3">
              <w:rPr>
                <w:lang w:eastAsia="ru-RU"/>
              </w:rPr>
              <w:t>5 мес.</w:t>
            </w:r>
          </w:p>
        </w:tc>
      </w:tr>
      <w:tr w:rsidR="00E1714F" w:rsidRPr="00687DC3" w:rsidTr="00420204">
        <w:tc>
          <w:tcPr>
            <w:tcW w:w="997" w:type="dxa"/>
          </w:tcPr>
          <w:p w:rsidR="00E1714F" w:rsidRPr="00687DC3" w:rsidRDefault="00E1714F" w:rsidP="00420204">
            <w:pPr>
              <w:rPr>
                <w:lang w:eastAsia="ru-RU"/>
              </w:rPr>
            </w:pPr>
            <w:r w:rsidRPr="00687DC3">
              <w:rPr>
                <w:lang w:eastAsia="ru-RU"/>
              </w:rPr>
              <w:t>19</w:t>
            </w:r>
          </w:p>
        </w:tc>
        <w:tc>
          <w:tcPr>
            <w:tcW w:w="994" w:type="dxa"/>
          </w:tcPr>
          <w:p w:rsidR="00E1714F" w:rsidRPr="00687DC3" w:rsidRDefault="00E1714F" w:rsidP="00420204">
            <w:pPr>
              <w:rPr>
                <w:lang w:eastAsia="ru-RU"/>
              </w:rPr>
            </w:pPr>
            <w:r w:rsidRPr="00687DC3">
              <w:rPr>
                <w:lang w:eastAsia="ru-RU"/>
              </w:rPr>
              <w:t>23</w:t>
            </w:r>
          </w:p>
        </w:tc>
        <w:tc>
          <w:tcPr>
            <w:tcW w:w="661" w:type="dxa"/>
          </w:tcPr>
          <w:p w:rsidR="00E1714F" w:rsidRPr="00687DC3" w:rsidRDefault="00E1714F" w:rsidP="00420204">
            <w:pPr>
              <w:rPr>
                <w:lang w:eastAsia="ru-RU"/>
              </w:rPr>
            </w:pPr>
            <w:r w:rsidRPr="00687DC3">
              <w:rPr>
                <w:lang w:eastAsia="ru-RU"/>
              </w:rPr>
              <w:t>м</w:t>
            </w:r>
          </w:p>
        </w:tc>
        <w:tc>
          <w:tcPr>
            <w:tcW w:w="2607" w:type="dxa"/>
          </w:tcPr>
          <w:p w:rsidR="00E1714F" w:rsidRPr="00687DC3" w:rsidRDefault="00E1714F" w:rsidP="00420204">
            <w:pPr>
              <w:rPr>
                <w:lang w:eastAsia="ru-RU"/>
              </w:rPr>
            </w:pPr>
            <w:r w:rsidRPr="00687DC3">
              <w:rPr>
                <w:lang w:eastAsia="ru-RU"/>
              </w:rPr>
              <w:t>Н./в. экономическое</w:t>
            </w:r>
          </w:p>
        </w:tc>
        <w:tc>
          <w:tcPr>
            <w:tcW w:w="3813" w:type="dxa"/>
            <w:vAlign w:val="center"/>
          </w:tcPr>
          <w:p w:rsidR="00E1714F" w:rsidRPr="00687DC3" w:rsidRDefault="00E1714F" w:rsidP="00420204">
            <w:pPr>
              <w:rPr>
                <w:lang w:eastAsia="ru-RU"/>
              </w:rPr>
            </w:pPr>
            <w:r w:rsidRPr="00687DC3">
              <w:rPr>
                <w:lang w:eastAsia="ru-RU"/>
              </w:rPr>
              <w:t>1 мес.</w:t>
            </w:r>
          </w:p>
        </w:tc>
      </w:tr>
      <w:tr w:rsidR="00E1714F" w:rsidRPr="00687DC3" w:rsidTr="00420204">
        <w:tc>
          <w:tcPr>
            <w:tcW w:w="997" w:type="dxa"/>
          </w:tcPr>
          <w:p w:rsidR="00E1714F" w:rsidRPr="00687DC3" w:rsidRDefault="00E1714F" w:rsidP="00420204">
            <w:pPr>
              <w:rPr>
                <w:lang w:eastAsia="ru-RU"/>
              </w:rPr>
            </w:pPr>
            <w:r w:rsidRPr="00687DC3">
              <w:rPr>
                <w:lang w:eastAsia="ru-RU"/>
              </w:rPr>
              <w:t>20</w:t>
            </w:r>
          </w:p>
        </w:tc>
        <w:tc>
          <w:tcPr>
            <w:tcW w:w="994" w:type="dxa"/>
          </w:tcPr>
          <w:p w:rsidR="00E1714F" w:rsidRPr="00687DC3" w:rsidRDefault="00E1714F" w:rsidP="00420204">
            <w:pPr>
              <w:rPr>
                <w:lang w:eastAsia="ru-RU"/>
              </w:rPr>
            </w:pPr>
            <w:r w:rsidRPr="00687DC3">
              <w:rPr>
                <w:lang w:eastAsia="ru-RU"/>
              </w:rPr>
              <w:t>28</w:t>
            </w:r>
          </w:p>
        </w:tc>
        <w:tc>
          <w:tcPr>
            <w:tcW w:w="661" w:type="dxa"/>
          </w:tcPr>
          <w:p w:rsidR="00E1714F" w:rsidRPr="00687DC3" w:rsidRDefault="00E1714F" w:rsidP="00420204">
            <w:pPr>
              <w:rPr>
                <w:lang w:eastAsia="ru-RU"/>
              </w:rPr>
            </w:pPr>
            <w:r w:rsidRPr="00687DC3">
              <w:rPr>
                <w:lang w:eastAsia="ru-RU"/>
              </w:rPr>
              <w:t>ж</w:t>
            </w:r>
          </w:p>
        </w:tc>
        <w:tc>
          <w:tcPr>
            <w:tcW w:w="2607" w:type="dxa"/>
          </w:tcPr>
          <w:p w:rsidR="00E1714F" w:rsidRPr="00687DC3" w:rsidRDefault="00E1714F" w:rsidP="00420204">
            <w:pPr>
              <w:rPr>
                <w:lang w:eastAsia="ru-RU"/>
              </w:rPr>
            </w:pPr>
            <w:r w:rsidRPr="00687DC3">
              <w:rPr>
                <w:lang w:eastAsia="ru-RU"/>
              </w:rPr>
              <w:t>Н./в. экономическое</w:t>
            </w:r>
          </w:p>
        </w:tc>
        <w:tc>
          <w:tcPr>
            <w:tcW w:w="3813" w:type="dxa"/>
            <w:vAlign w:val="center"/>
          </w:tcPr>
          <w:p w:rsidR="00E1714F" w:rsidRPr="00687DC3" w:rsidRDefault="00E1714F" w:rsidP="00420204">
            <w:pPr>
              <w:rPr>
                <w:lang w:eastAsia="ru-RU"/>
              </w:rPr>
            </w:pPr>
            <w:r w:rsidRPr="00687DC3">
              <w:rPr>
                <w:lang w:eastAsia="ru-RU"/>
              </w:rPr>
              <w:t>5 мес.</w:t>
            </w:r>
          </w:p>
        </w:tc>
      </w:tr>
    </w:tbl>
    <w:p w:rsidR="00E1714F" w:rsidRPr="00687DC3" w:rsidRDefault="00E1714F" w:rsidP="00687DC3">
      <w:pPr>
        <w:pStyle w:val="a5"/>
        <w:rPr>
          <w:sz w:val="28"/>
          <w:szCs w:val="28"/>
        </w:rPr>
      </w:pPr>
    </w:p>
    <w:p w:rsidR="00AF2440" w:rsidRPr="00687DC3" w:rsidRDefault="00E1714F" w:rsidP="00687DC3">
      <w:pPr>
        <w:pStyle w:val="a5"/>
        <w:rPr>
          <w:sz w:val="28"/>
          <w:szCs w:val="28"/>
        </w:rPr>
      </w:pPr>
      <w:r w:rsidRPr="00687DC3">
        <w:rPr>
          <w:sz w:val="28"/>
          <w:szCs w:val="28"/>
        </w:rPr>
        <w:t>Руководители туристических фирм</w:t>
      </w:r>
      <w:r w:rsidR="00687DC3">
        <w:rPr>
          <w:szCs w:val="28"/>
        </w:rPr>
        <w:t xml:space="preserve"> </w:t>
      </w:r>
      <w:r w:rsidR="00AF2440" w:rsidRPr="00687DC3">
        <w:rPr>
          <w:sz w:val="28"/>
          <w:szCs w:val="28"/>
        </w:rPr>
        <w:t>имеют стаж работы больше 1 г. или меньше 1 г.; принадлежат к разновозрастным группам.</w:t>
      </w:r>
    </w:p>
    <w:p w:rsidR="00AF2440" w:rsidRPr="00687DC3" w:rsidRDefault="00AF2440" w:rsidP="00687DC3">
      <w:pPr>
        <w:pStyle w:val="a5"/>
        <w:rPr>
          <w:sz w:val="28"/>
          <w:szCs w:val="28"/>
        </w:rPr>
      </w:pPr>
      <w:r w:rsidRPr="00687DC3">
        <w:rPr>
          <w:sz w:val="28"/>
          <w:szCs w:val="28"/>
        </w:rPr>
        <w:t>Используемые методики</w:t>
      </w:r>
    </w:p>
    <w:p w:rsidR="00AF2440" w:rsidRPr="00687DC3" w:rsidRDefault="00AF2440" w:rsidP="00687DC3">
      <w:pPr>
        <w:numPr>
          <w:ilvl w:val="0"/>
          <w:numId w:val="15"/>
        </w:numPr>
        <w:tabs>
          <w:tab w:val="clear" w:pos="1154"/>
        </w:tabs>
        <w:ind w:left="0" w:firstLine="709"/>
        <w:rPr>
          <w:sz w:val="28"/>
          <w:szCs w:val="28"/>
          <w:lang w:eastAsia="ru-RU"/>
        </w:rPr>
      </w:pPr>
      <w:r w:rsidRPr="00687DC3">
        <w:rPr>
          <w:sz w:val="28"/>
          <w:szCs w:val="28"/>
          <w:lang w:eastAsia="ru-RU"/>
        </w:rPr>
        <w:t>16-факторный личностный опросник Р.Б.Кеттелла (16-</w:t>
      </w:r>
      <w:r w:rsidRPr="00687DC3">
        <w:rPr>
          <w:sz w:val="28"/>
          <w:szCs w:val="28"/>
          <w:lang w:val="en-US" w:eastAsia="ru-RU"/>
        </w:rPr>
        <w:t>FPQ</w:t>
      </w:r>
      <w:r w:rsidRPr="00687DC3">
        <w:rPr>
          <w:sz w:val="28"/>
          <w:szCs w:val="28"/>
          <w:lang w:eastAsia="ru-RU"/>
        </w:rPr>
        <w:t>-187-А)</w:t>
      </w:r>
      <w:r w:rsidRPr="00687DC3">
        <w:rPr>
          <w:rStyle w:val="a8"/>
          <w:sz w:val="28"/>
          <w:szCs w:val="28"/>
        </w:rPr>
        <w:footnoteReference w:id="27"/>
      </w:r>
    </w:p>
    <w:p w:rsidR="00AF2440" w:rsidRPr="00687DC3" w:rsidRDefault="00AF2440" w:rsidP="00687DC3">
      <w:pPr>
        <w:numPr>
          <w:ilvl w:val="0"/>
          <w:numId w:val="15"/>
        </w:numPr>
        <w:tabs>
          <w:tab w:val="clear" w:pos="1154"/>
        </w:tabs>
        <w:ind w:left="0" w:firstLine="709"/>
        <w:rPr>
          <w:sz w:val="28"/>
          <w:szCs w:val="28"/>
          <w:lang w:eastAsia="ru-RU"/>
        </w:rPr>
      </w:pPr>
      <w:r w:rsidRPr="00687DC3">
        <w:rPr>
          <w:sz w:val="28"/>
          <w:szCs w:val="28"/>
          <w:lang w:eastAsia="ru-RU"/>
        </w:rPr>
        <w:t>Самоактуализированный тест (САТ)</w:t>
      </w:r>
      <w:r w:rsidRPr="00687DC3">
        <w:rPr>
          <w:rStyle w:val="a8"/>
          <w:sz w:val="28"/>
          <w:szCs w:val="28"/>
        </w:rPr>
        <w:footnoteReference w:id="28"/>
      </w:r>
      <w:r w:rsidRPr="00687DC3">
        <w:rPr>
          <w:sz w:val="28"/>
          <w:szCs w:val="28"/>
          <w:lang w:eastAsia="ru-RU"/>
        </w:rPr>
        <w:t>.</w:t>
      </w:r>
    </w:p>
    <w:p w:rsidR="00AF2440" w:rsidRPr="00687DC3" w:rsidRDefault="00AF2440" w:rsidP="00687DC3">
      <w:pPr>
        <w:ind w:firstLine="709"/>
        <w:rPr>
          <w:sz w:val="28"/>
          <w:szCs w:val="28"/>
          <w:lang w:eastAsia="ru-RU"/>
        </w:rPr>
      </w:pPr>
      <w:r w:rsidRPr="00687DC3">
        <w:rPr>
          <w:sz w:val="28"/>
          <w:szCs w:val="28"/>
          <w:lang w:eastAsia="ru-RU"/>
        </w:rPr>
        <w:t>3. Методика диагностики</w:t>
      </w:r>
      <w:r w:rsidR="00687DC3">
        <w:rPr>
          <w:szCs w:val="28"/>
          <w:lang w:eastAsia="ru-RU"/>
        </w:rPr>
        <w:t xml:space="preserve"> </w:t>
      </w:r>
      <w:r w:rsidRPr="00687DC3">
        <w:rPr>
          <w:sz w:val="28"/>
          <w:szCs w:val="28"/>
          <w:lang w:eastAsia="ru-RU"/>
        </w:rPr>
        <w:t>оперативной оценки самочувствия, активности и настроения (САН)</w:t>
      </w:r>
      <w:r w:rsidRPr="00687DC3">
        <w:rPr>
          <w:rStyle w:val="a8"/>
          <w:sz w:val="28"/>
          <w:szCs w:val="28"/>
        </w:rPr>
        <w:footnoteReference w:id="29"/>
      </w:r>
      <w:r w:rsidRPr="00687DC3">
        <w:rPr>
          <w:sz w:val="28"/>
          <w:szCs w:val="28"/>
          <w:lang w:eastAsia="ru-RU"/>
        </w:rPr>
        <w:t>.</w:t>
      </w:r>
    </w:p>
    <w:p w:rsidR="00AF2440" w:rsidRPr="00687DC3" w:rsidRDefault="00AF2440" w:rsidP="00687DC3">
      <w:pPr>
        <w:ind w:firstLine="709"/>
        <w:rPr>
          <w:sz w:val="28"/>
          <w:szCs w:val="28"/>
          <w:lang w:eastAsia="ru-RU"/>
        </w:rPr>
      </w:pPr>
      <w:r w:rsidRPr="00687DC3">
        <w:rPr>
          <w:sz w:val="28"/>
          <w:szCs w:val="28"/>
          <w:lang w:eastAsia="ru-RU"/>
        </w:rPr>
        <w:t>4.Экспертная оценка эффективности</w:t>
      </w:r>
      <w:r w:rsidRPr="00687DC3">
        <w:rPr>
          <w:rStyle w:val="a8"/>
          <w:sz w:val="28"/>
          <w:szCs w:val="28"/>
        </w:rPr>
        <w:footnoteReference w:id="30"/>
      </w:r>
    </w:p>
    <w:p w:rsidR="00AF2440" w:rsidRPr="00687DC3" w:rsidRDefault="00AF2440" w:rsidP="00687DC3">
      <w:pPr>
        <w:ind w:firstLine="709"/>
        <w:rPr>
          <w:sz w:val="28"/>
          <w:szCs w:val="28"/>
          <w:lang w:eastAsia="ru-RU"/>
        </w:rPr>
      </w:pPr>
      <w:r w:rsidRPr="00687DC3">
        <w:rPr>
          <w:sz w:val="28"/>
          <w:szCs w:val="28"/>
          <w:lang w:eastAsia="ru-RU"/>
        </w:rPr>
        <w:t>5. Краткий социологический опрос в форме анкеты.</w:t>
      </w:r>
    </w:p>
    <w:p w:rsidR="00AF2440" w:rsidRPr="00687DC3" w:rsidRDefault="00AF2440" w:rsidP="00687DC3">
      <w:pPr>
        <w:pStyle w:val="a5"/>
        <w:rPr>
          <w:sz w:val="28"/>
          <w:szCs w:val="28"/>
        </w:rPr>
      </w:pPr>
      <w:r w:rsidRPr="00687DC3">
        <w:rPr>
          <w:sz w:val="28"/>
          <w:szCs w:val="28"/>
        </w:rPr>
        <w:t>Процедура проведения эксперимента</w:t>
      </w:r>
    </w:p>
    <w:p w:rsidR="00AF2440" w:rsidRPr="00687DC3" w:rsidRDefault="00AF2440" w:rsidP="00687DC3">
      <w:pPr>
        <w:pStyle w:val="a5"/>
        <w:rPr>
          <w:iCs/>
          <w:sz w:val="28"/>
          <w:szCs w:val="28"/>
        </w:rPr>
      </w:pPr>
      <w:r w:rsidRPr="00687DC3">
        <w:rPr>
          <w:bCs/>
          <w:sz w:val="28"/>
          <w:szCs w:val="28"/>
        </w:rPr>
        <w:t>1.</w:t>
      </w:r>
      <w:r w:rsidRPr="00687DC3">
        <w:rPr>
          <w:sz w:val="28"/>
          <w:szCs w:val="28"/>
        </w:rPr>
        <w:t xml:space="preserve"> </w:t>
      </w:r>
      <w:r w:rsidRPr="00687DC3">
        <w:rPr>
          <w:bCs/>
          <w:sz w:val="28"/>
          <w:szCs w:val="28"/>
        </w:rPr>
        <w:t>Тест Р.Кеттелла</w:t>
      </w:r>
      <w:r w:rsidRPr="00687DC3">
        <w:rPr>
          <w:sz w:val="28"/>
          <w:szCs w:val="28"/>
        </w:rPr>
        <w:t xml:space="preserve"> </w:t>
      </w:r>
      <w:r w:rsidRPr="00687DC3">
        <w:rPr>
          <w:bCs/>
          <w:sz w:val="28"/>
          <w:szCs w:val="28"/>
        </w:rPr>
        <w:t>(16</w:t>
      </w:r>
      <w:r w:rsidRPr="00687DC3">
        <w:rPr>
          <w:bCs/>
          <w:sz w:val="28"/>
          <w:szCs w:val="28"/>
          <w:lang w:val="en-US"/>
        </w:rPr>
        <w:t>PF</w:t>
      </w:r>
      <w:r w:rsidRPr="00687DC3">
        <w:rPr>
          <w:bCs/>
          <w:sz w:val="28"/>
          <w:szCs w:val="28"/>
        </w:rPr>
        <w:t>-опросник)</w:t>
      </w:r>
      <w:r w:rsidRPr="00687DC3">
        <w:rPr>
          <w:sz w:val="28"/>
          <w:szCs w:val="28"/>
        </w:rPr>
        <w:t xml:space="preserve"> </w:t>
      </w:r>
      <w:r w:rsidRPr="00687DC3">
        <w:rPr>
          <w:iCs/>
          <w:sz w:val="28"/>
          <w:szCs w:val="28"/>
        </w:rPr>
        <w:t>был использован для проверки гипотезы №1: чем активнее</w:t>
      </w:r>
      <w:r w:rsidR="00687DC3">
        <w:rPr>
          <w:iCs/>
          <w:szCs w:val="28"/>
        </w:rPr>
        <w:t xml:space="preserve"> </w:t>
      </w:r>
      <w:r w:rsidRPr="00687DC3">
        <w:rPr>
          <w:iCs/>
          <w:sz w:val="28"/>
          <w:szCs w:val="28"/>
        </w:rPr>
        <w:t>практический консультант, тем более он эффективен в профессиональной деятельности.</w:t>
      </w:r>
    </w:p>
    <w:p w:rsidR="00AF2440" w:rsidRPr="00687DC3" w:rsidRDefault="00AF2440" w:rsidP="00687DC3">
      <w:pPr>
        <w:pStyle w:val="a5"/>
        <w:rPr>
          <w:iCs/>
          <w:sz w:val="28"/>
          <w:szCs w:val="28"/>
        </w:rPr>
      </w:pPr>
      <w:r w:rsidRPr="00687DC3">
        <w:rPr>
          <w:iCs/>
          <w:sz w:val="28"/>
          <w:szCs w:val="28"/>
        </w:rPr>
        <w:t>С помощью данного теста необходимо выявить личностные качества, присущие активному консультанту, а именно:</w:t>
      </w:r>
    </w:p>
    <w:p w:rsidR="00AF2440" w:rsidRPr="00687DC3" w:rsidRDefault="00AF2440" w:rsidP="00687DC3">
      <w:pPr>
        <w:pStyle w:val="a5"/>
        <w:numPr>
          <w:ilvl w:val="0"/>
          <w:numId w:val="16"/>
        </w:numPr>
        <w:ind w:left="0" w:firstLine="709"/>
        <w:rPr>
          <w:iCs/>
          <w:sz w:val="28"/>
          <w:szCs w:val="28"/>
        </w:rPr>
      </w:pPr>
      <w:r w:rsidRPr="00687DC3">
        <w:rPr>
          <w:iCs/>
          <w:sz w:val="28"/>
          <w:szCs w:val="28"/>
        </w:rPr>
        <w:t>высокий интеллектуальный уровень;</w:t>
      </w:r>
    </w:p>
    <w:p w:rsidR="00AF2440" w:rsidRPr="00687DC3" w:rsidRDefault="00AF2440" w:rsidP="00687DC3">
      <w:pPr>
        <w:pStyle w:val="a5"/>
        <w:numPr>
          <w:ilvl w:val="0"/>
          <w:numId w:val="16"/>
        </w:numPr>
        <w:ind w:left="0" w:firstLine="709"/>
        <w:rPr>
          <w:iCs/>
          <w:sz w:val="28"/>
          <w:szCs w:val="28"/>
        </w:rPr>
      </w:pPr>
      <w:r w:rsidRPr="00687DC3">
        <w:rPr>
          <w:iCs/>
          <w:sz w:val="28"/>
          <w:szCs w:val="28"/>
        </w:rPr>
        <w:t xml:space="preserve">коммуникативные и межличностные свойства: открытость к </w:t>
      </w:r>
      <w:r w:rsidRPr="00687DC3">
        <w:rPr>
          <w:iCs/>
          <w:sz w:val="28"/>
          <w:szCs w:val="28"/>
        </w:rPr>
        <w:lastRenderedPageBreak/>
        <w:t>общению, конгруэнтность, способность самостоятельно принимать решения,</w:t>
      </w:r>
      <w:r w:rsidR="00687DC3">
        <w:rPr>
          <w:iCs/>
          <w:szCs w:val="28"/>
        </w:rPr>
        <w:t xml:space="preserve"> </w:t>
      </w:r>
      <w:r w:rsidRPr="00687DC3">
        <w:rPr>
          <w:iCs/>
          <w:sz w:val="28"/>
          <w:szCs w:val="28"/>
        </w:rPr>
        <w:t>доброжелательность;</w:t>
      </w:r>
    </w:p>
    <w:p w:rsidR="00AF2440" w:rsidRPr="00687DC3" w:rsidRDefault="00AF2440" w:rsidP="00687DC3">
      <w:pPr>
        <w:pStyle w:val="a5"/>
        <w:numPr>
          <w:ilvl w:val="0"/>
          <w:numId w:val="16"/>
        </w:numPr>
        <w:ind w:left="0" w:firstLine="709"/>
        <w:rPr>
          <w:iCs/>
          <w:sz w:val="28"/>
          <w:szCs w:val="28"/>
        </w:rPr>
      </w:pPr>
      <w:r w:rsidRPr="00687DC3">
        <w:rPr>
          <w:iCs/>
          <w:sz w:val="28"/>
          <w:szCs w:val="28"/>
        </w:rPr>
        <w:t>экстравертивная направленность: эмоциональная устойчивость, высокая адаптация, работоспособность, общительность.</w:t>
      </w:r>
    </w:p>
    <w:p w:rsidR="00AF2440" w:rsidRPr="00687DC3" w:rsidRDefault="00AF2440" w:rsidP="00687DC3">
      <w:pPr>
        <w:pStyle w:val="a5"/>
        <w:rPr>
          <w:sz w:val="28"/>
          <w:szCs w:val="28"/>
        </w:rPr>
      </w:pPr>
      <w:r w:rsidRPr="00687DC3">
        <w:rPr>
          <w:sz w:val="28"/>
          <w:szCs w:val="28"/>
        </w:rPr>
        <w:t>Тест Кеттелла</w:t>
      </w:r>
      <w:r w:rsidRPr="00687DC3">
        <w:rPr>
          <w:b/>
          <w:bCs/>
          <w:sz w:val="28"/>
          <w:szCs w:val="28"/>
        </w:rPr>
        <w:t xml:space="preserve"> </w:t>
      </w:r>
      <w:r w:rsidRPr="00687DC3">
        <w:rPr>
          <w:sz w:val="28"/>
          <w:szCs w:val="28"/>
        </w:rPr>
        <w:t>предназначен для измерения шестнадцати факторов личности и дает многогранную информацию о личностных чертах, которые называют конституционными факторами. Опросник содержит 187 вопросов (форма А), на которые предлагается ответить обследуемым. Испытуемому предлагают занести в регистрационный бланк один из вариантов ответа на вопрос «да», «нет», «не знаю» (или «</w:t>
      </w:r>
      <w:r w:rsidRPr="00687DC3">
        <w:rPr>
          <w:sz w:val="28"/>
          <w:szCs w:val="28"/>
          <w:lang w:val="en-US"/>
        </w:rPr>
        <w:t>a</w:t>
      </w:r>
      <w:r w:rsidRPr="00687DC3">
        <w:rPr>
          <w:sz w:val="28"/>
          <w:szCs w:val="28"/>
        </w:rPr>
        <w:t>», «</w:t>
      </w:r>
      <w:r w:rsidRPr="00687DC3">
        <w:rPr>
          <w:sz w:val="28"/>
          <w:szCs w:val="28"/>
          <w:lang w:val="en-US"/>
        </w:rPr>
        <w:t>b</w:t>
      </w:r>
      <w:r w:rsidRPr="00687DC3">
        <w:rPr>
          <w:sz w:val="28"/>
          <w:szCs w:val="28"/>
        </w:rPr>
        <w:t>», «</w:t>
      </w:r>
      <w:r w:rsidRPr="00687DC3">
        <w:rPr>
          <w:sz w:val="28"/>
          <w:szCs w:val="28"/>
          <w:lang w:val="en-US"/>
        </w:rPr>
        <w:t>c</w:t>
      </w:r>
      <w:r w:rsidRPr="00687DC3">
        <w:rPr>
          <w:sz w:val="28"/>
          <w:szCs w:val="28"/>
        </w:rPr>
        <w:t>»). Обработка полученных данных производилась с помощью «ключа». Совпадение ответов обследуемого с «ключом» оценивается в 2 балла для ответов «а» и «с», совпадение ответа «в» - в один балл. Сумма баллов по каждой выделенной группе вопросов дает в результате значение фактора. Полученное значение каждого фактора переводится в стены с помощью таблиц с учетом пола и возраста. Стены распределяются по биполярной шкале с крайними значениями в 1 и 10 баллов. Из имеющихся показателей по всем 16 факторам строится, так называемый «профиль личности». При интерпретации внимание уделяется в первую очередь «пикам» профиля (1-3 и 8-10). Анализируется также совокупность факторов в их взаимосвязях в таких, например, блоках: интеллектуальные особенности (В,М,</w:t>
      </w:r>
      <w:r w:rsidRPr="00687DC3">
        <w:rPr>
          <w:sz w:val="28"/>
          <w:szCs w:val="28"/>
          <w:lang w:val="en-US"/>
        </w:rPr>
        <w:t>Q</w:t>
      </w:r>
      <w:r w:rsidRPr="00687DC3">
        <w:rPr>
          <w:sz w:val="28"/>
          <w:szCs w:val="28"/>
        </w:rPr>
        <w:t>1); эмоционально-волевые особенности (</w:t>
      </w:r>
      <w:r w:rsidRPr="00687DC3">
        <w:rPr>
          <w:sz w:val="28"/>
          <w:szCs w:val="28"/>
          <w:lang w:val="en-US"/>
        </w:rPr>
        <w:t>C</w:t>
      </w:r>
      <w:r w:rsidRPr="00687DC3">
        <w:rPr>
          <w:sz w:val="28"/>
          <w:szCs w:val="28"/>
        </w:rPr>
        <w:t>,</w:t>
      </w:r>
      <w:r w:rsidRPr="00687DC3">
        <w:rPr>
          <w:sz w:val="28"/>
          <w:szCs w:val="28"/>
          <w:lang w:val="en-US"/>
        </w:rPr>
        <w:t>G</w:t>
      </w:r>
      <w:r w:rsidRPr="00687DC3">
        <w:rPr>
          <w:sz w:val="28"/>
          <w:szCs w:val="28"/>
        </w:rPr>
        <w:t>,</w:t>
      </w:r>
      <w:r w:rsidRPr="00687DC3">
        <w:rPr>
          <w:sz w:val="28"/>
          <w:szCs w:val="28"/>
          <w:lang w:val="en-US"/>
        </w:rPr>
        <w:t>I</w:t>
      </w:r>
      <w:r w:rsidRPr="00687DC3">
        <w:rPr>
          <w:sz w:val="28"/>
          <w:szCs w:val="28"/>
        </w:rPr>
        <w:t>,</w:t>
      </w:r>
      <w:r w:rsidRPr="00687DC3">
        <w:rPr>
          <w:sz w:val="28"/>
          <w:szCs w:val="28"/>
          <w:lang w:val="en-US"/>
        </w:rPr>
        <w:t>O</w:t>
      </w:r>
      <w:r w:rsidRPr="00687DC3">
        <w:rPr>
          <w:sz w:val="28"/>
          <w:szCs w:val="28"/>
        </w:rPr>
        <w:t>,</w:t>
      </w:r>
      <w:r w:rsidRPr="00687DC3">
        <w:rPr>
          <w:sz w:val="28"/>
          <w:szCs w:val="28"/>
          <w:lang w:val="en-US"/>
        </w:rPr>
        <w:t>Q</w:t>
      </w:r>
      <w:r w:rsidRPr="00687DC3">
        <w:rPr>
          <w:sz w:val="28"/>
          <w:szCs w:val="28"/>
        </w:rPr>
        <w:t>3,</w:t>
      </w:r>
      <w:r w:rsidRPr="00687DC3">
        <w:rPr>
          <w:sz w:val="28"/>
          <w:szCs w:val="28"/>
          <w:lang w:val="en-US"/>
        </w:rPr>
        <w:t>Q</w:t>
      </w:r>
      <w:r w:rsidRPr="00687DC3">
        <w:rPr>
          <w:sz w:val="28"/>
          <w:szCs w:val="28"/>
        </w:rPr>
        <w:t>4); Коммуникативные свойства и особенности межличностного взаимодействия (</w:t>
      </w:r>
      <w:r w:rsidRPr="00687DC3">
        <w:rPr>
          <w:sz w:val="28"/>
          <w:szCs w:val="28"/>
          <w:lang w:val="en-US"/>
        </w:rPr>
        <w:t>A</w:t>
      </w:r>
      <w:r w:rsidRPr="00687DC3">
        <w:rPr>
          <w:sz w:val="28"/>
          <w:szCs w:val="28"/>
        </w:rPr>
        <w:t>,</w:t>
      </w:r>
      <w:r w:rsidRPr="00687DC3">
        <w:rPr>
          <w:sz w:val="28"/>
          <w:szCs w:val="28"/>
          <w:lang w:val="en-US"/>
        </w:rPr>
        <w:t>H</w:t>
      </w:r>
      <w:r w:rsidRPr="00687DC3">
        <w:rPr>
          <w:sz w:val="28"/>
          <w:szCs w:val="28"/>
        </w:rPr>
        <w:t>,</w:t>
      </w:r>
      <w:r w:rsidRPr="00687DC3">
        <w:rPr>
          <w:sz w:val="28"/>
          <w:szCs w:val="28"/>
          <w:lang w:val="en-US"/>
        </w:rPr>
        <w:t>F</w:t>
      </w:r>
      <w:r w:rsidRPr="00687DC3">
        <w:rPr>
          <w:sz w:val="28"/>
          <w:szCs w:val="28"/>
        </w:rPr>
        <w:t>,</w:t>
      </w:r>
      <w:r w:rsidRPr="00687DC3">
        <w:rPr>
          <w:sz w:val="28"/>
          <w:szCs w:val="28"/>
          <w:lang w:val="en-US"/>
        </w:rPr>
        <w:t>E</w:t>
      </w:r>
      <w:r w:rsidRPr="00687DC3">
        <w:rPr>
          <w:sz w:val="28"/>
          <w:szCs w:val="28"/>
        </w:rPr>
        <w:t>,</w:t>
      </w:r>
      <w:r w:rsidRPr="00687DC3">
        <w:rPr>
          <w:sz w:val="28"/>
          <w:szCs w:val="28"/>
          <w:lang w:val="en-US"/>
        </w:rPr>
        <w:t>Q</w:t>
      </w:r>
      <w:r w:rsidRPr="00687DC3">
        <w:rPr>
          <w:sz w:val="28"/>
          <w:szCs w:val="28"/>
        </w:rPr>
        <w:t>2,</w:t>
      </w:r>
      <w:r w:rsidRPr="00687DC3">
        <w:rPr>
          <w:sz w:val="28"/>
          <w:szCs w:val="28"/>
          <w:lang w:val="en-US"/>
        </w:rPr>
        <w:t>N</w:t>
      </w:r>
      <w:r w:rsidRPr="00687DC3">
        <w:rPr>
          <w:sz w:val="28"/>
          <w:szCs w:val="28"/>
        </w:rPr>
        <w:t>,</w:t>
      </w:r>
      <w:r w:rsidRPr="00687DC3">
        <w:rPr>
          <w:sz w:val="28"/>
          <w:szCs w:val="28"/>
          <w:lang w:val="en-US"/>
        </w:rPr>
        <w:t>L</w:t>
      </w:r>
      <w:r w:rsidRPr="00687DC3">
        <w:rPr>
          <w:sz w:val="28"/>
          <w:szCs w:val="28"/>
        </w:rPr>
        <w:t>).</w:t>
      </w:r>
    </w:p>
    <w:p w:rsidR="00AF2440" w:rsidRPr="00687DC3" w:rsidRDefault="00AF2440" w:rsidP="00687DC3">
      <w:pPr>
        <w:pStyle w:val="a5"/>
        <w:rPr>
          <w:sz w:val="28"/>
          <w:szCs w:val="28"/>
        </w:rPr>
      </w:pPr>
      <w:r w:rsidRPr="00687DC3">
        <w:rPr>
          <w:bCs/>
          <w:sz w:val="28"/>
          <w:szCs w:val="28"/>
        </w:rPr>
        <w:t>2</w:t>
      </w:r>
      <w:r w:rsidRPr="00687DC3">
        <w:rPr>
          <w:sz w:val="28"/>
          <w:szCs w:val="28"/>
        </w:rPr>
        <w:t xml:space="preserve">. </w:t>
      </w:r>
      <w:r w:rsidRPr="00687DC3">
        <w:rPr>
          <w:bCs/>
          <w:sz w:val="28"/>
          <w:szCs w:val="28"/>
        </w:rPr>
        <w:t xml:space="preserve">Самоактуализированный тест (САТ). </w:t>
      </w:r>
      <w:r w:rsidRPr="00687DC3">
        <w:rPr>
          <w:iCs/>
          <w:sz w:val="28"/>
          <w:szCs w:val="28"/>
        </w:rPr>
        <w:t>Самоактуализированный тест был использован для проверки гипотезы №2: чем выше у практического консультанта направленность</w:t>
      </w:r>
      <w:r w:rsidR="00687DC3">
        <w:rPr>
          <w:iCs/>
          <w:szCs w:val="28"/>
        </w:rPr>
        <w:t xml:space="preserve"> </w:t>
      </w:r>
      <w:r w:rsidRPr="00687DC3">
        <w:rPr>
          <w:iCs/>
          <w:sz w:val="28"/>
          <w:szCs w:val="28"/>
        </w:rPr>
        <w:t>на самоактуализацию, тем эффективнее</w:t>
      </w:r>
      <w:r w:rsidR="00687DC3">
        <w:rPr>
          <w:iCs/>
          <w:szCs w:val="28"/>
        </w:rPr>
        <w:t xml:space="preserve"> </w:t>
      </w:r>
      <w:r w:rsidRPr="00687DC3">
        <w:rPr>
          <w:iCs/>
          <w:sz w:val="28"/>
          <w:szCs w:val="28"/>
        </w:rPr>
        <w:t>его консультативная деятельность</w:t>
      </w:r>
      <w:r w:rsidRPr="00687DC3">
        <w:rPr>
          <w:sz w:val="28"/>
          <w:szCs w:val="28"/>
        </w:rPr>
        <w:t>.</w:t>
      </w:r>
    </w:p>
    <w:p w:rsidR="00AF2440" w:rsidRPr="00687DC3" w:rsidRDefault="00AF2440" w:rsidP="00687DC3">
      <w:pPr>
        <w:pStyle w:val="a5"/>
        <w:rPr>
          <w:sz w:val="28"/>
          <w:szCs w:val="28"/>
        </w:rPr>
      </w:pPr>
      <w:r w:rsidRPr="00687DC3">
        <w:rPr>
          <w:sz w:val="28"/>
          <w:szCs w:val="28"/>
        </w:rPr>
        <w:t>САТ разработан на основе опросника личностных ориентаций Э.Шострем (</w:t>
      </w:r>
      <w:r w:rsidRPr="00687DC3">
        <w:rPr>
          <w:sz w:val="28"/>
          <w:szCs w:val="28"/>
          <w:lang w:val="en-US"/>
        </w:rPr>
        <w:t>POI</w:t>
      </w:r>
      <w:r w:rsidRPr="00687DC3">
        <w:rPr>
          <w:sz w:val="28"/>
          <w:szCs w:val="28"/>
        </w:rPr>
        <w:t xml:space="preserve">) и создан не только в целях научного анализа феномена самоактуализации, но и для проведения прикладных психодиагностических </w:t>
      </w:r>
      <w:r w:rsidRPr="00687DC3">
        <w:rPr>
          <w:sz w:val="28"/>
          <w:szCs w:val="28"/>
        </w:rPr>
        <w:lastRenderedPageBreak/>
        <w:t>обследований при измерении эффективности психотерапевтической и коррекционной работы. САТ состоит из 126 пунктов, каждый из которых включает два суждения ценностного или поведенческого характера. Испытуемому предлагается выбрать то из них, которое в большей степени отвечает его представлениям или привычному способу поведения.</w:t>
      </w:r>
    </w:p>
    <w:p w:rsidR="00AF2440" w:rsidRPr="00687DC3" w:rsidRDefault="00AF2440" w:rsidP="00687DC3">
      <w:pPr>
        <w:pStyle w:val="a5"/>
        <w:rPr>
          <w:sz w:val="28"/>
          <w:szCs w:val="28"/>
        </w:rPr>
      </w:pPr>
      <w:r w:rsidRPr="00687DC3">
        <w:rPr>
          <w:sz w:val="28"/>
          <w:szCs w:val="28"/>
        </w:rPr>
        <w:t>САТ измеряет самоактуализацию по двум базовым и ряду дополнительных шкал. Базовыми являются шкала компетентности во времени и шкала поддержки. Двенадцать дополнительных шкал разбиты на 6 блоков – по две в каждом: шкала ценностной ориентации, шкала гибкости поведения; шкала сензитивности, шкала спонтанности;</w:t>
      </w:r>
      <w:r w:rsidR="00687DC3">
        <w:rPr>
          <w:szCs w:val="28"/>
        </w:rPr>
        <w:t xml:space="preserve"> </w:t>
      </w:r>
      <w:r w:rsidRPr="00687DC3">
        <w:rPr>
          <w:sz w:val="28"/>
          <w:szCs w:val="28"/>
        </w:rPr>
        <w:t>шкала самоуважения, шкала самопринятия; шкала представлений о природе человека,</w:t>
      </w:r>
      <w:r w:rsidR="00687DC3">
        <w:rPr>
          <w:szCs w:val="28"/>
        </w:rPr>
        <w:t xml:space="preserve"> </w:t>
      </w:r>
      <w:r w:rsidRPr="00687DC3">
        <w:rPr>
          <w:sz w:val="28"/>
          <w:szCs w:val="28"/>
        </w:rPr>
        <w:t>шкала синергичности; шкала принятия агрессии, шкала контактности; шкала познавательных потребностей и шкала креативности.</w:t>
      </w:r>
    </w:p>
    <w:p w:rsidR="00AF2440" w:rsidRPr="00687DC3" w:rsidRDefault="00AF2440" w:rsidP="00687DC3">
      <w:pPr>
        <w:pStyle w:val="a5"/>
        <w:rPr>
          <w:sz w:val="28"/>
          <w:szCs w:val="28"/>
        </w:rPr>
      </w:pPr>
      <w:r w:rsidRPr="00687DC3">
        <w:rPr>
          <w:sz w:val="28"/>
          <w:szCs w:val="28"/>
        </w:rPr>
        <w:t>Каждая шкала имеет свой масштаб. Для каждой шкалы вычислены средние и стандартные отклонения и осуществлен перевод</w:t>
      </w:r>
      <w:r w:rsidR="00687DC3">
        <w:rPr>
          <w:szCs w:val="28"/>
        </w:rPr>
        <w:t xml:space="preserve"> </w:t>
      </w:r>
      <w:r w:rsidRPr="00687DC3">
        <w:rPr>
          <w:sz w:val="28"/>
          <w:szCs w:val="28"/>
        </w:rPr>
        <w:t>«сырых» результатов в Т-баллы, которые являются основой для составления профильных бланков. При использовании САТ в качестве исследовательской методики авторы рекомендуют использовать «сырые баллы», Т-баллы необходимы лишь для применения САТ как инструмента индивидуальной диагностики. В зависимости от целей исследования тест может быть интерпретирован полностью или частично.</w:t>
      </w:r>
    </w:p>
    <w:p w:rsidR="00AF2440" w:rsidRPr="00687DC3" w:rsidRDefault="00AF2440" w:rsidP="00687DC3">
      <w:pPr>
        <w:pStyle w:val="a5"/>
        <w:rPr>
          <w:iCs/>
          <w:sz w:val="28"/>
          <w:szCs w:val="28"/>
        </w:rPr>
      </w:pPr>
      <w:r w:rsidRPr="00687DC3">
        <w:rPr>
          <w:bCs/>
          <w:sz w:val="28"/>
          <w:szCs w:val="28"/>
        </w:rPr>
        <w:t>3.</w:t>
      </w:r>
      <w:r w:rsidR="00687DC3">
        <w:rPr>
          <w:bCs/>
          <w:szCs w:val="28"/>
        </w:rPr>
        <w:t xml:space="preserve"> </w:t>
      </w:r>
      <w:r w:rsidRPr="00687DC3">
        <w:rPr>
          <w:bCs/>
          <w:sz w:val="28"/>
          <w:szCs w:val="28"/>
        </w:rPr>
        <w:t>Методика диагностики</w:t>
      </w:r>
      <w:r w:rsidR="00687DC3">
        <w:rPr>
          <w:bCs/>
          <w:szCs w:val="28"/>
        </w:rPr>
        <w:t xml:space="preserve"> </w:t>
      </w:r>
      <w:r w:rsidRPr="00687DC3">
        <w:rPr>
          <w:bCs/>
          <w:sz w:val="28"/>
          <w:szCs w:val="28"/>
        </w:rPr>
        <w:t>оперативной оценки самочувствия, активности и настроения (САН).</w:t>
      </w:r>
      <w:r w:rsidRPr="00687DC3">
        <w:rPr>
          <w:sz w:val="28"/>
          <w:szCs w:val="28"/>
        </w:rPr>
        <w:t xml:space="preserve"> </w:t>
      </w:r>
      <w:r w:rsidRPr="00687DC3">
        <w:rPr>
          <w:iCs/>
          <w:sz w:val="28"/>
          <w:szCs w:val="28"/>
        </w:rPr>
        <w:t>Посредством данной методики предполагалось определить степень самочувствия,</w:t>
      </w:r>
      <w:r w:rsidR="00687DC3">
        <w:rPr>
          <w:iCs/>
          <w:szCs w:val="28"/>
        </w:rPr>
        <w:t xml:space="preserve"> </w:t>
      </w:r>
      <w:r w:rsidRPr="00687DC3">
        <w:rPr>
          <w:iCs/>
          <w:sz w:val="28"/>
          <w:szCs w:val="28"/>
        </w:rPr>
        <w:t>настроения и активности в момент заполнения консультантами тестов.</w:t>
      </w:r>
    </w:p>
    <w:p w:rsidR="00AF2440" w:rsidRPr="00687DC3" w:rsidRDefault="00AF2440" w:rsidP="00687DC3">
      <w:pPr>
        <w:pStyle w:val="a5"/>
        <w:rPr>
          <w:sz w:val="28"/>
          <w:szCs w:val="28"/>
        </w:rPr>
      </w:pPr>
      <w:r w:rsidRPr="00687DC3">
        <w:rPr>
          <w:sz w:val="28"/>
          <w:szCs w:val="28"/>
        </w:rPr>
        <w:t>Опросник состоит из 30 пар противоположных характеристик, по которым испытуемого просят оценить свое состояние. Каждая пара представляет собой шкалу, на которой испытуемый отмечает степень выраженности той или иной характеристики своего состояния. Обработка данных осуществляется</w:t>
      </w:r>
      <w:r w:rsidR="00687DC3">
        <w:rPr>
          <w:szCs w:val="28"/>
        </w:rPr>
        <w:t xml:space="preserve"> </w:t>
      </w:r>
      <w:r w:rsidRPr="00687DC3">
        <w:rPr>
          <w:sz w:val="28"/>
          <w:szCs w:val="28"/>
        </w:rPr>
        <w:t xml:space="preserve">с помощью подсчета крайней выраженности </w:t>
      </w:r>
      <w:r w:rsidRPr="00687DC3">
        <w:rPr>
          <w:sz w:val="28"/>
          <w:szCs w:val="28"/>
        </w:rPr>
        <w:lastRenderedPageBreak/>
        <w:t>негативного и позитивного полюсов (от 1 до 7 балла с учетом изменения сторон полюсов). Положительные состояния получают высокие баллы, а отрицательные – низкие. Полученные баллы группируются в соответствии с ключом в три категории и подсчитывается количество баллов по каждой из них. Полученные результаты по каждой категории делятся на 10. Средний балл шкалы равен 4. Нормальные оценки состояния лежат в диапазоне 5.0-5.5 баллов.</w:t>
      </w:r>
    </w:p>
    <w:p w:rsidR="00AF2440" w:rsidRPr="00687DC3" w:rsidRDefault="00AF2440" w:rsidP="00687DC3">
      <w:pPr>
        <w:pStyle w:val="a5"/>
        <w:rPr>
          <w:sz w:val="28"/>
          <w:szCs w:val="28"/>
        </w:rPr>
      </w:pPr>
      <w:r w:rsidRPr="00687DC3">
        <w:rPr>
          <w:bCs/>
          <w:sz w:val="28"/>
          <w:szCs w:val="28"/>
        </w:rPr>
        <w:t>4. Экспертная оценка эффективности.</w:t>
      </w:r>
      <w:r w:rsidRPr="00687DC3">
        <w:rPr>
          <w:sz w:val="28"/>
          <w:szCs w:val="28"/>
        </w:rPr>
        <w:t xml:space="preserve"> </w:t>
      </w:r>
      <w:r w:rsidR="00E1714F" w:rsidRPr="00687DC3">
        <w:rPr>
          <w:sz w:val="28"/>
          <w:szCs w:val="28"/>
        </w:rPr>
        <w:t>И</w:t>
      </w:r>
      <w:r w:rsidRPr="00687DC3">
        <w:rPr>
          <w:sz w:val="28"/>
          <w:szCs w:val="28"/>
        </w:rPr>
        <w:t>спытуемые</w:t>
      </w:r>
      <w:r w:rsidR="00E1714F" w:rsidRPr="00687DC3">
        <w:rPr>
          <w:sz w:val="28"/>
          <w:szCs w:val="28"/>
        </w:rPr>
        <w:t xml:space="preserve"> </w:t>
      </w:r>
      <w:r w:rsidRPr="00687DC3">
        <w:rPr>
          <w:sz w:val="28"/>
          <w:szCs w:val="28"/>
        </w:rPr>
        <w:t>были отобраны по следующим трем критериям:</w:t>
      </w:r>
    </w:p>
    <w:p w:rsidR="00AF2440" w:rsidRPr="00687DC3" w:rsidRDefault="00AF2440" w:rsidP="00687DC3">
      <w:pPr>
        <w:pStyle w:val="a5"/>
        <w:numPr>
          <w:ilvl w:val="0"/>
          <w:numId w:val="17"/>
        </w:numPr>
        <w:ind w:left="0" w:firstLine="709"/>
        <w:rPr>
          <w:iCs/>
          <w:sz w:val="28"/>
          <w:szCs w:val="28"/>
        </w:rPr>
      </w:pPr>
      <w:r w:rsidRPr="00687DC3">
        <w:rPr>
          <w:iCs/>
          <w:sz w:val="28"/>
          <w:szCs w:val="28"/>
        </w:rPr>
        <w:t>экспертная оценка руководителя</w:t>
      </w:r>
      <w:r w:rsidR="00687DC3">
        <w:rPr>
          <w:iCs/>
          <w:szCs w:val="28"/>
        </w:rPr>
        <w:t xml:space="preserve"> </w:t>
      </w:r>
      <w:r w:rsidRPr="00687DC3">
        <w:rPr>
          <w:iCs/>
          <w:sz w:val="28"/>
          <w:szCs w:val="28"/>
        </w:rPr>
        <w:t>и супервизора,</w:t>
      </w:r>
    </w:p>
    <w:p w:rsidR="00AF2440" w:rsidRPr="00687DC3" w:rsidRDefault="00AF2440" w:rsidP="00687DC3">
      <w:pPr>
        <w:pStyle w:val="a5"/>
        <w:numPr>
          <w:ilvl w:val="0"/>
          <w:numId w:val="17"/>
        </w:numPr>
        <w:ind w:left="0" w:firstLine="709"/>
        <w:rPr>
          <w:iCs/>
          <w:sz w:val="28"/>
          <w:szCs w:val="28"/>
        </w:rPr>
      </w:pPr>
      <w:r w:rsidRPr="00687DC3">
        <w:rPr>
          <w:iCs/>
          <w:sz w:val="28"/>
          <w:szCs w:val="28"/>
        </w:rPr>
        <w:t>экспертная оценка сотрудников,</w:t>
      </w:r>
    </w:p>
    <w:p w:rsidR="00AF2440" w:rsidRPr="00687DC3" w:rsidRDefault="00AF2440" w:rsidP="00687DC3">
      <w:pPr>
        <w:pStyle w:val="a5"/>
        <w:numPr>
          <w:ilvl w:val="0"/>
          <w:numId w:val="17"/>
        </w:numPr>
        <w:ind w:left="0" w:firstLine="709"/>
        <w:rPr>
          <w:iCs/>
          <w:sz w:val="28"/>
          <w:szCs w:val="28"/>
        </w:rPr>
      </w:pPr>
      <w:r w:rsidRPr="00687DC3">
        <w:rPr>
          <w:iCs/>
          <w:sz w:val="28"/>
          <w:szCs w:val="28"/>
        </w:rPr>
        <w:t>оценка клиентов.</w:t>
      </w:r>
    </w:p>
    <w:p w:rsidR="00AF2440" w:rsidRPr="00687DC3" w:rsidRDefault="00E1714F" w:rsidP="00687DC3">
      <w:pPr>
        <w:pStyle w:val="a5"/>
        <w:rPr>
          <w:sz w:val="28"/>
          <w:szCs w:val="28"/>
        </w:rPr>
      </w:pPr>
      <w:r w:rsidRPr="00687DC3">
        <w:rPr>
          <w:sz w:val="28"/>
          <w:szCs w:val="28"/>
        </w:rPr>
        <w:t>Руководители туристических предприятий</w:t>
      </w:r>
      <w:r w:rsidR="00AF2440" w:rsidRPr="00687DC3">
        <w:rPr>
          <w:sz w:val="28"/>
          <w:szCs w:val="28"/>
        </w:rPr>
        <w:t xml:space="preserve"> по первому и второму критерию выделялись с помощью теста оценки эффективности. Тест содержит 1 шкалу от 1 до 9 баллов. Обработка данных осуществляется</w:t>
      </w:r>
      <w:r w:rsidR="00687DC3">
        <w:rPr>
          <w:szCs w:val="28"/>
        </w:rPr>
        <w:t xml:space="preserve"> </w:t>
      </w:r>
      <w:r w:rsidR="00AF2440" w:rsidRPr="00687DC3">
        <w:rPr>
          <w:sz w:val="28"/>
          <w:szCs w:val="28"/>
        </w:rPr>
        <w:t>с помощью подсчета крайней выраженности полюсов (неэффективный-эффективный).</w:t>
      </w:r>
    </w:p>
    <w:p w:rsidR="00AF2440" w:rsidRPr="00687DC3" w:rsidRDefault="00AF2440" w:rsidP="00687DC3">
      <w:pPr>
        <w:pStyle w:val="a5"/>
        <w:rPr>
          <w:sz w:val="28"/>
          <w:szCs w:val="28"/>
        </w:rPr>
      </w:pPr>
      <w:r w:rsidRPr="00687DC3">
        <w:rPr>
          <w:sz w:val="28"/>
          <w:szCs w:val="28"/>
        </w:rPr>
        <w:t xml:space="preserve">Предполагается, что </w:t>
      </w:r>
      <w:r w:rsidR="00E1714F" w:rsidRPr="00687DC3">
        <w:rPr>
          <w:sz w:val="28"/>
          <w:szCs w:val="28"/>
        </w:rPr>
        <w:t>руководитель туристской фирмы</w:t>
      </w:r>
      <w:r w:rsidRPr="00687DC3">
        <w:rPr>
          <w:sz w:val="28"/>
          <w:szCs w:val="28"/>
        </w:rPr>
        <w:t xml:space="preserve"> является профессионалом, если руководитель, супервизор и сотрудники оценивали его как успешно справляющегося со своей работой и обладающего необходимыми профессиональными и личностными качествами.</w:t>
      </w:r>
    </w:p>
    <w:p w:rsidR="00AF2440" w:rsidRPr="00687DC3" w:rsidRDefault="00AF2440" w:rsidP="00687DC3">
      <w:pPr>
        <w:pStyle w:val="a5"/>
        <w:rPr>
          <w:sz w:val="28"/>
          <w:szCs w:val="28"/>
        </w:rPr>
      </w:pPr>
      <w:r w:rsidRPr="00687DC3">
        <w:rPr>
          <w:sz w:val="28"/>
          <w:szCs w:val="28"/>
        </w:rPr>
        <w:t xml:space="preserve">Для отбора </w:t>
      </w:r>
      <w:r w:rsidR="00E1714F" w:rsidRPr="00687DC3">
        <w:rPr>
          <w:sz w:val="28"/>
          <w:szCs w:val="28"/>
        </w:rPr>
        <w:t>руководителей</w:t>
      </w:r>
      <w:r w:rsidRPr="00687DC3">
        <w:rPr>
          <w:sz w:val="28"/>
          <w:szCs w:val="28"/>
        </w:rPr>
        <w:t xml:space="preserve"> по третьему критерию был проведен контент-анализ «Книги статистического учета клиентов». Подсчитывалась частота </w:t>
      </w:r>
      <w:r w:rsidR="00E1714F" w:rsidRPr="00687DC3">
        <w:rPr>
          <w:sz w:val="28"/>
          <w:szCs w:val="28"/>
        </w:rPr>
        <w:t>обращений в одну и ту же фирму</w:t>
      </w:r>
      <w:r w:rsidRPr="00687DC3">
        <w:rPr>
          <w:sz w:val="28"/>
          <w:szCs w:val="28"/>
        </w:rPr>
        <w:t>, а также положительные отзывы и благодарности от клиентов.</w:t>
      </w:r>
      <w:r w:rsidR="00687DC3">
        <w:rPr>
          <w:szCs w:val="28"/>
        </w:rPr>
        <w:t xml:space="preserve"> </w:t>
      </w:r>
      <w:r w:rsidRPr="00687DC3">
        <w:rPr>
          <w:sz w:val="28"/>
          <w:szCs w:val="28"/>
        </w:rPr>
        <w:t>Успешным считалось наличие положительной «обратной связи» в четырех из пяти случаев.</w:t>
      </w:r>
    </w:p>
    <w:p w:rsidR="00AF2440" w:rsidRPr="00687DC3" w:rsidRDefault="00AF2440" w:rsidP="00687DC3">
      <w:pPr>
        <w:pStyle w:val="a5"/>
        <w:rPr>
          <w:iCs/>
          <w:sz w:val="28"/>
          <w:szCs w:val="28"/>
        </w:rPr>
      </w:pPr>
      <w:r w:rsidRPr="00687DC3">
        <w:rPr>
          <w:b/>
          <w:bCs/>
          <w:sz w:val="28"/>
          <w:szCs w:val="28"/>
        </w:rPr>
        <w:t>5. Краткий социологический опрос в форме анкеты</w:t>
      </w:r>
      <w:r w:rsidRPr="00687DC3">
        <w:rPr>
          <w:sz w:val="28"/>
          <w:szCs w:val="28"/>
        </w:rPr>
        <w:t>.</w:t>
      </w:r>
    </w:p>
    <w:p w:rsidR="00AF2440" w:rsidRPr="00687DC3" w:rsidRDefault="00AF2440" w:rsidP="00687DC3">
      <w:pPr>
        <w:pStyle w:val="a5"/>
        <w:rPr>
          <w:sz w:val="28"/>
          <w:szCs w:val="28"/>
        </w:rPr>
      </w:pPr>
      <w:r w:rsidRPr="00687DC3">
        <w:rPr>
          <w:sz w:val="28"/>
          <w:szCs w:val="28"/>
        </w:rPr>
        <w:t xml:space="preserve">В анкете содержатся 11 вопросов, определяющих демографические сведения (Ф.И.О., возраст, образование, стаж работы) и социальные компоненты удовлетворенности трудом в сфере </w:t>
      </w:r>
      <w:r w:rsidR="00E1714F" w:rsidRPr="00687DC3">
        <w:rPr>
          <w:sz w:val="28"/>
          <w:szCs w:val="28"/>
        </w:rPr>
        <w:t>туристских</w:t>
      </w:r>
      <w:r w:rsidRPr="00687DC3">
        <w:rPr>
          <w:sz w:val="28"/>
          <w:szCs w:val="28"/>
        </w:rPr>
        <w:t xml:space="preserve"> услуг.</w:t>
      </w:r>
    </w:p>
    <w:p w:rsidR="00AF2440" w:rsidRPr="00687DC3" w:rsidRDefault="00AF2440" w:rsidP="00687DC3">
      <w:pPr>
        <w:pStyle w:val="a5"/>
        <w:rPr>
          <w:iCs/>
          <w:sz w:val="28"/>
          <w:szCs w:val="28"/>
        </w:rPr>
      </w:pPr>
      <w:r w:rsidRPr="00687DC3">
        <w:rPr>
          <w:iCs/>
          <w:sz w:val="28"/>
          <w:szCs w:val="28"/>
        </w:rPr>
        <w:lastRenderedPageBreak/>
        <w:t xml:space="preserve">Данные анкеты были использованы для получения дополнительной информации о </w:t>
      </w:r>
      <w:r w:rsidR="00E1714F" w:rsidRPr="00687DC3">
        <w:rPr>
          <w:iCs/>
          <w:sz w:val="28"/>
          <w:szCs w:val="28"/>
        </w:rPr>
        <w:t>руководителях туристических предприятий</w:t>
      </w:r>
      <w:r w:rsidRPr="00687DC3">
        <w:rPr>
          <w:iCs/>
          <w:sz w:val="28"/>
          <w:szCs w:val="28"/>
        </w:rPr>
        <w:t>, особенностях их деятельности на</w:t>
      </w:r>
      <w:r w:rsidR="00687DC3">
        <w:rPr>
          <w:iCs/>
          <w:szCs w:val="28"/>
        </w:rPr>
        <w:t xml:space="preserve"> </w:t>
      </w:r>
      <w:r w:rsidRPr="00687DC3">
        <w:rPr>
          <w:iCs/>
          <w:sz w:val="28"/>
          <w:szCs w:val="28"/>
        </w:rPr>
        <w:t>и стремлении к профессиональному росту.</w:t>
      </w:r>
    </w:p>
    <w:p w:rsidR="00030835" w:rsidRPr="00687DC3" w:rsidRDefault="00030835" w:rsidP="00687DC3">
      <w:pPr>
        <w:pStyle w:val="a5"/>
        <w:rPr>
          <w:sz w:val="28"/>
          <w:szCs w:val="28"/>
          <w:lang w:eastAsia="en-US"/>
        </w:rPr>
      </w:pPr>
    </w:p>
    <w:p w:rsidR="00030835" w:rsidRPr="00687DC3" w:rsidRDefault="00030835" w:rsidP="00420204">
      <w:pPr>
        <w:pStyle w:val="21"/>
      </w:pPr>
      <w:bookmarkStart w:id="7" w:name="_Toc220228962"/>
      <w:r w:rsidRPr="00687DC3">
        <w:t>2.2 Проведение исследования и его результаты</w:t>
      </w:r>
      <w:bookmarkEnd w:id="7"/>
    </w:p>
    <w:p w:rsidR="00030835" w:rsidRPr="00687DC3" w:rsidRDefault="00030835" w:rsidP="00687DC3">
      <w:pPr>
        <w:pStyle w:val="a5"/>
        <w:rPr>
          <w:sz w:val="28"/>
          <w:szCs w:val="28"/>
          <w:lang w:eastAsia="en-US"/>
        </w:rPr>
      </w:pPr>
    </w:p>
    <w:p w:rsidR="00AF2440" w:rsidRPr="00687DC3" w:rsidRDefault="00AF2440" w:rsidP="00687DC3">
      <w:pPr>
        <w:pStyle w:val="a5"/>
        <w:rPr>
          <w:sz w:val="28"/>
          <w:szCs w:val="28"/>
        </w:rPr>
      </w:pPr>
      <w:r w:rsidRPr="00687DC3">
        <w:rPr>
          <w:sz w:val="28"/>
          <w:szCs w:val="28"/>
        </w:rPr>
        <w:t>В ходе исследования были получены следующие результаты:</w:t>
      </w:r>
    </w:p>
    <w:p w:rsidR="00AF2440" w:rsidRPr="00687DC3" w:rsidRDefault="00AF2440" w:rsidP="00687DC3">
      <w:pPr>
        <w:pStyle w:val="a5"/>
        <w:rPr>
          <w:sz w:val="28"/>
          <w:szCs w:val="28"/>
        </w:rPr>
      </w:pPr>
      <w:r w:rsidRPr="00687DC3">
        <w:rPr>
          <w:sz w:val="28"/>
          <w:szCs w:val="28"/>
        </w:rPr>
        <w:t>1. Тест Кеттелла (16</w:t>
      </w:r>
      <w:r w:rsidRPr="00687DC3">
        <w:rPr>
          <w:sz w:val="28"/>
          <w:szCs w:val="28"/>
          <w:lang w:val="en-US"/>
        </w:rPr>
        <w:t>PF</w:t>
      </w:r>
      <w:r w:rsidRPr="00687DC3">
        <w:rPr>
          <w:sz w:val="28"/>
          <w:szCs w:val="28"/>
        </w:rPr>
        <w:t>-опросник). Обработка данных производилась при помощи качественного и количественного анализов. «Сырые» баллы по тесту Кеттелла были переведены в стены, затем по каждому фактору было подсчитано среднее значение.</w:t>
      </w:r>
    </w:p>
    <w:p w:rsidR="00420204" w:rsidRDefault="00420204" w:rsidP="00687DC3">
      <w:pPr>
        <w:pStyle w:val="a5"/>
        <w:rPr>
          <w:snapToGrid w:val="0"/>
          <w:sz w:val="28"/>
          <w:szCs w:val="28"/>
          <w:lang w:val="uk-UA"/>
        </w:rPr>
      </w:pPr>
    </w:p>
    <w:p w:rsidR="00AF2440" w:rsidRPr="00687DC3" w:rsidRDefault="00AF2440" w:rsidP="00687DC3">
      <w:pPr>
        <w:pStyle w:val="a5"/>
        <w:rPr>
          <w:snapToGrid w:val="0"/>
          <w:sz w:val="28"/>
          <w:szCs w:val="28"/>
        </w:rPr>
      </w:pPr>
      <w:r w:rsidRPr="00687DC3">
        <w:rPr>
          <w:snapToGrid w:val="0"/>
          <w:sz w:val="28"/>
          <w:szCs w:val="28"/>
        </w:rPr>
        <w:t>Таблица 2.2</w:t>
      </w:r>
      <w:r w:rsidR="00420204">
        <w:rPr>
          <w:snapToGrid w:val="0"/>
          <w:sz w:val="28"/>
          <w:szCs w:val="28"/>
          <w:lang w:val="uk-UA"/>
        </w:rPr>
        <w:t xml:space="preserve"> </w:t>
      </w:r>
      <w:r w:rsidRPr="00687DC3">
        <w:rPr>
          <w:snapToGrid w:val="0"/>
          <w:sz w:val="28"/>
          <w:szCs w:val="28"/>
        </w:rPr>
        <w:t xml:space="preserve">Средние значения по тесту Р.Кеттелла </w:t>
      </w:r>
      <w:r w:rsidRPr="00687DC3">
        <w:rPr>
          <w:sz w:val="28"/>
          <w:szCs w:val="28"/>
        </w:rPr>
        <w:t>(16</w:t>
      </w:r>
      <w:r w:rsidRPr="00687DC3">
        <w:rPr>
          <w:sz w:val="28"/>
          <w:szCs w:val="28"/>
          <w:lang w:val="en-US"/>
        </w:rPr>
        <w:t>PF</w:t>
      </w:r>
      <w:r w:rsidRPr="00687DC3">
        <w:rPr>
          <w:sz w:val="28"/>
          <w:szCs w:val="28"/>
        </w:rPr>
        <w:t>-опросник)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2657"/>
        <w:gridCol w:w="1476"/>
      </w:tblGrid>
      <w:tr w:rsidR="00AF2440" w:rsidRPr="00687DC3" w:rsidTr="00420204">
        <w:tc>
          <w:tcPr>
            <w:tcW w:w="688" w:type="dxa"/>
          </w:tcPr>
          <w:p w:rsidR="00AF2440" w:rsidRPr="00687DC3" w:rsidRDefault="00AF2440" w:rsidP="00420204">
            <w:pPr>
              <w:rPr>
                <w:lang w:eastAsia="ru-RU"/>
              </w:rPr>
            </w:pPr>
            <w:r w:rsidRPr="00687DC3">
              <w:rPr>
                <w:lang w:eastAsia="ru-RU"/>
              </w:rPr>
              <w:t>№</w:t>
            </w:r>
          </w:p>
        </w:tc>
        <w:tc>
          <w:tcPr>
            <w:tcW w:w="2657" w:type="dxa"/>
          </w:tcPr>
          <w:p w:rsidR="00AF2440" w:rsidRPr="00687DC3" w:rsidRDefault="00AF2440" w:rsidP="00420204">
            <w:pPr>
              <w:rPr>
                <w:lang w:eastAsia="ru-RU"/>
              </w:rPr>
            </w:pPr>
            <w:r w:rsidRPr="00687DC3">
              <w:rPr>
                <w:lang w:eastAsia="ru-RU"/>
              </w:rPr>
              <w:t>Назван.параметра</w:t>
            </w:r>
          </w:p>
        </w:tc>
        <w:tc>
          <w:tcPr>
            <w:tcW w:w="1476" w:type="dxa"/>
          </w:tcPr>
          <w:p w:rsidR="00AF2440" w:rsidRPr="00687DC3" w:rsidRDefault="00AF2440" w:rsidP="00420204">
            <w:pPr>
              <w:rPr>
                <w:lang w:eastAsia="ru-RU"/>
              </w:rPr>
            </w:pPr>
            <w:r w:rsidRPr="00687DC3">
              <w:rPr>
                <w:lang w:eastAsia="ru-RU"/>
              </w:rPr>
              <w:t>Сред.знач.</w:t>
            </w:r>
          </w:p>
        </w:tc>
      </w:tr>
      <w:tr w:rsidR="00AF2440" w:rsidRPr="00687DC3" w:rsidTr="00420204">
        <w:tc>
          <w:tcPr>
            <w:tcW w:w="688" w:type="dxa"/>
          </w:tcPr>
          <w:p w:rsidR="00AF2440" w:rsidRPr="00687DC3" w:rsidRDefault="00AF2440" w:rsidP="00420204">
            <w:pPr>
              <w:rPr>
                <w:lang w:eastAsia="ru-RU"/>
              </w:rPr>
            </w:pPr>
            <w:r w:rsidRPr="00687DC3">
              <w:rPr>
                <w:lang w:eastAsia="ru-RU"/>
              </w:rPr>
              <w:t>А</w:t>
            </w:r>
          </w:p>
        </w:tc>
        <w:tc>
          <w:tcPr>
            <w:tcW w:w="2657" w:type="dxa"/>
          </w:tcPr>
          <w:p w:rsidR="00AF2440" w:rsidRPr="00687DC3" w:rsidRDefault="00AF2440" w:rsidP="00420204">
            <w:pPr>
              <w:rPr>
                <w:lang w:eastAsia="ru-RU"/>
              </w:rPr>
            </w:pPr>
            <w:r w:rsidRPr="00687DC3">
              <w:rPr>
                <w:lang w:eastAsia="ru-RU"/>
              </w:rPr>
              <w:t>Общительность</w:t>
            </w:r>
          </w:p>
        </w:tc>
        <w:tc>
          <w:tcPr>
            <w:tcW w:w="1476" w:type="dxa"/>
          </w:tcPr>
          <w:p w:rsidR="00AF2440" w:rsidRPr="00687DC3" w:rsidRDefault="00AF2440" w:rsidP="00420204">
            <w:pPr>
              <w:rPr>
                <w:lang w:val="en-US" w:eastAsia="ru-RU"/>
              </w:rPr>
            </w:pPr>
            <w:r w:rsidRPr="00687DC3">
              <w:rPr>
                <w:lang w:val="en-US" w:eastAsia="ru-RU"/>
              </w:rPr>
              <w:t>7.25</w:t>
            </w:r>
          </w:p>
        </w:tc>
      </w:tr>
      <w:tr w:rsidR="00AF2440" w:rsidRPr="00687DC3" w:rsidTr="00420204">
        <w:tc>
          <w:tcPr>
            <w:tcW w:w="688" w:type="dxa"/>
          </w:tcPr>
          <w:p w:rsidR="00AF2440" w:rsidRPr="00687DC3" w:rsidRDefault="00AF2440" w:rsidP="00420204">
            <w:pPr>
              <w:rPr>
                <w:lang w:eastAsia="ru-RU"/>
              </w:rPr>
            </w:pPr>
            <w:r w:rsidRPr="00687DC3">
              <w:rPr>
                <w:lang w:val="en-US" w:eastAsia="ru-RU"/>
              </w:rPr>
              <w:t>B</w:t>
            </w:r>
          </w:p>
        </w:tc>
        <w:tc>
          <w:tcPr>
            <w:tcW w:w="2657" w:type="dxa"/>
          </w:tcPr>
          <w:p w:rsidR="00AF2440" w:rsidRPr="00687DC3" w:rsidRDefault="00AF2440" w:rsidP="00420204">
            <w:pPr>
              <w:rPr>
                <w:lang w:eastAsia="ru-RU"/>
              </w:rPr>
            </w:pPr>
            <w:r w:rsidRPr="00687DC3">
              <w:rPr>
                <w:lang w:eastAsia="ru-RU"/>
              </w:rPr>
              <w:t>Интеллект</w:t>
            </w:r>
          </w:p>
        </w:tc>
        <w:tc>
          <w:tcPr>
            <w:tcW w:w="1476" w:type="dxa"/>
          </w:tcPr>
          <w:p w:rsidR="00AF2440" w:rsidRPr="00687DC3" w:rsidRDefault="00AF2440" w:rsidP="00420204">
            <w:pPr>
              <w:rPr>
                <w:lang w:val="en-US" w:eastAsia="ru-RU"/>
              </w:rPr>
            </w:pPr>
            <w:r w:rsidRPr="00687DC3">
              <w:rPr>
                <w:lang w:val="en-US" w:eastAsia="ru-RU"/>
              </w:rPr>
              <w:t>8.65</w:t>
            </w:r>
          </w:p>
        </w:tc>
      </w:tr>
      <w:tr w:rsidR="00AF2440" w:rsidRPr="00687DC3" w:rsidTr="00420204">
        <w:tc>
          <w:tcPr>
            <w:tcW w:w="688" w:type="dxa"/>
          </w:tcPr>
          <w:p w:rsidR="00AF2440" w:rsidRPr="00687DC3" w:rsidRDefault="00AF2440" w:rsidP="00420204">
            <w:pPr>
              <w:rPr>
                <w:lang w:eastAsia="ru-RU"/>
              </w:rPr>
            </w:pPr>
            <w:r w:rsidRPr="00687DC3">
              <w:rPr>
                <w:lang w:val="en-US" w:eastAsia="ru-RU"/>
              </w:rPr>
              <w:t>C</w:t>
            </w:r>
          </w:p>
        </w:tc>
        <w:tc>
          <w:tcPr>
            <w:tcW w:w="2657" w:type="dxa"/>
          </w:tcPr>
          <w:p w:rsidR="00AF2440" w:rsidRPr="00687DC3" w:rsidRDefault="00AF2440" w:rsidP="00420204">
            <w:pPr>
              <w:rPr>
                <w:lang w:eastAsia="ru-RU"/>
              </w:rPr>
            </w:pPr>
            <w:r w:rsidRPr="00687DC3">
              <w:rPr>
                <w:lang w:eastAsia="ru-RU"/>
              </w:rPr>
              <w:t>Эмоц.устойчивость</w:t>
            </w:r>
          </w:p>
        </w:tc>
        <w:tc>
          <w:tcPr>
            <w:tcW w:w="1476" w:type="dxa"/>
          </w:tcPr>
          <w:p w:rsidR="00AF2440" w:rsidRPr="00687DC3" w:rsidRDefault="00AF2440" w:rsidP="00420204">
            <w:pPr>
              <w:rPr>
                <w:lang w:val="en-US" w:eastAsia="ru-RU"/>
              </w:rPr>
            </w:pPr>
            <w:r w:rsidRPr="00687DC3">
              <w:rPr>
                <w:lang w:val="en-US" w:eastAsia="ru-RU"/>
              </w:rPr>
              <w:t>5.55</w:t>
            </w:r>
          </w:p>
        </w:tc>
      </w:tr>
      <w:tr w:rsidR="00AF2440" w:rsidRPr="00687DC3" w:rsidTr="00420204">
        <w:tc>
          <w:tcPr>
            <w:tcW w:w="688" w:type="dxa"/>
          </w:tcPr>
          <w:p w:rsidR="00AF2440" w:rsidRPr="00687DC3" w:rsidRDefault="00AF2440" w:rsidP="00420204">
            <w:pPr>
              <w:rPr>
                <w:lang w:val="en-US" w:eastAsia="ru-RU"/>
              </w:rPr>
            </w:pPr>
            <w:r w:rsidRPr="00687DC3">
              <w:rPr>
                <w:lang w:val="en-US" w:eastAsia="ru-RU"/>
              </w:rPr>
              <w:t>E</w:t>
            </w:r>
          </w:p>
        </w:tc>
        <w:tc>
          <w:tcPr>
            <w:tcW w:w="2657" w:type="dxa"/>
          </w:tcPr>
          <w:p w:rsidR="00AF2440" w:rsidRPr="00687DC3" w:rsidRDefault="00AF2440" w:rsidP="00420204">
            <w:pPr>
              <w:rPr>
                <w:lang w:eastAsia="ru-RU"/>
              </w:rPr>
            </w:pPr>
            <w:r w:rsidRPr="00687DC3">
              <w:rPr>
                <w:lang w:eastAsia="ru-RU"/>
              </w:rPr>
              <w:t>Доминантность</w:t>
            </w:r>
          </w:p>
        </w:tc>
        <w:tc>
          <w:tcPr>
            <w:tcW w:w="1476" w:type="dxa"/>
          </w:tcPr>
          <w:p w:rsidR="00AF2440" w:rsidRPr="00687DC3" w:rsidRDefault="00AF2440" w:rsidP="00420204">
            <w:pPr>
              <w:rPr>
                <w:lang w:eastAsia="ru-RU"/>
              </w:rPr>
            </w:pPr>
            <w:r w:rsidRPr="00687DC3">
              <w:rPr>
                <w:lang w:eastAsia="ru-RU"/>
              </w:rPr>
              <w:t>7.05</w:t>
            </w:r>
          </w:p>
        </w:tc>
      </w:tr>
      <w:tr w:rsidR="00AF2440" w:rsidRPr="00687DC3" w:rsidTr="00420204">
        <w:tc>
          <w:tcPr>
            <w:tcW w:w="688" w:type="dxa"/>
          </w:tcPr>
          <w:p w:rsidR="00AF2440" w:rsidRPr="00687DC3" w:rsidRDefault="00AF2440" w:rsidP="00420204">
            <w:pPr>
              <w:rPr>
                <w:lang w:val="en-US" w:eastAsia="ru-RU"/>
              </w:rPr>
            </w:pPr>
            <w:r w:rsidRPr="00687DC3">
              <w:rPr>
                <w:lang w:val="en-US" w:eastAsia="ru-RU"/>
              </w:rPr>
              <w:t>F</w:t>
            </w:r>
          </w:p>
        </w:tc>
        <w:tc>
          <w:tcPr>
            <w:tcW w:w="2657" w:type="dxa"/>
          </w:tcPr>
          <w:p w:rsidR="00AF2440" w:rsidRPr="00687DC3" w:rsidRDefault="00AF2440" w:rsidP="00420204">
            <w:pPr>
              <w:rPr>
                <w:lang w:eastAsia="ru-RU"/>
              </w:rPr>
            </w:pPr>
            <w:r w:rsidRPr="00687DC3">
              <w:rPr>
                <w:lang w:eastAsia="ru-RU"/>
              </w:rPr>
              <w:t>Экспрессивность</w:t>
            </w:r>
          </w:p>
        </w:tc>
        <w:tc>
          <w:tcPr>
            <w:tcW w:w="1476" w:type="dxa"/>
          </w:tcPr>
          <w:p w:rsidR="00AF2440" w:rsidRPr="00687DC3" w:rsidRDefault="00AF2440" w:rsidP="00420204">
            <w:pPr>
              <w:rPr>
                <w:lang w:val="en-US" w:eastAsia="ru-RU"/>
              </w:rPr>
            </w:pPr>
            <w:r w:rsidRPr="00687DC3">
              <w:rPr>
                <w:lang w:val="en-US" w:eastAsia="ru-RU"/>
              </w:rPr>
              <w:t>5.55</w:t>
            </w:r>
          </w:p>
        </w:tc>
      </w:tr>
      <w:tr w:rsidR="00AF2440" w:rsidRPr="00687DC3" w:rsidTr="00420204">
        <w:tc>
          <w:tcPr>
            <w:tcW w:w="688" w:type="dxa"/>
          </w:tcPr>
          <w:p w:rsidR="00AF2440" w:rsidRPr="00687DC3" w:rsidRDefault="00AF2440" w:rsidP="00420204">
            <w:pPr>
              <w:rPr>
                <w:lang w:val="en-US" w:eastAsia="ru-RU"/>
              </w:rPr>
            </w:pPr>
            <w:r w:rsidRPr="00687DC3">
              <w:rPr>
                <w:lang w:val="en-US" w:eastAsia="ru-RU"/>
              </w:rPr>
              <w:t>G</w:t>
            </w:r>
          </w:p>
        </w:tc>
        <w:tc>
          <w:tcPr>
            <w:tcW w:w="2657" w:type="dxa"/>
          </w:tcPr>
          <w:p w:rsidR="00AF2440" w:rsidRPr="00687DC3" w:rsidRDefault="00AF2440" w:rsidP="00420204">
            <w:pPr>
              <w:rPr>
                <w:lang w:eastAsia="ru-RU"/>
              </w:rPr>
            </w:pPr>
            <w:r w:rsidRPr="00687DC3">
              <w:rPr>
                <w:lang w:eastAsia="ru-RU"/>
              </w:rPr>
              <w:t>Нормативн.поведен.</w:t>
            </w:r>
          </w:p>
        </w:tc>
        <w:tc>
          <w:tcPr>
            <w:tcW w:w="1476" w:type="dxa"/>
          </w:tcPr>
          <w:p w:rsidR="00AF2440" w:rsidRPr="00687DC3" w:rsidRDefault="00AF2440" w:rsidP="00420204">
            <w:pPr>
              <w:rPr>
                <w:lang w:eastAsia="ru-RU"/>
              </w:rPr>
            </w:pPr>
            <w:r w:rsidRPr="00687DC3">
              <w:rPr>
                <w:lang w:val="en-US" w:eastAsia="ru-RU"/>
              </w:rPr>
              <w:t>4.</w:t>
            </w:r>
            <w:r w:rsidRPr="00687DC3">
              <w:rPr>
                <w:lang w:eastAsia="ru-RU"/>
              </w:rPr>
              <w:t>65</w:t>
            </w:r>
          </w:p>
        </w:tc>
      </w:tr>
      <w:tr w:rsidR="00AF2440" w:rsidRPr="00687DC3" w:rsidTr="00420204">
        <w:tc>
          <w:tcPr>
            <w:tcW w:w="688" w:type="dxa"/>
          </w:tcPr>
          <w:p w:rsidR="00AF2440" w:rsidRPr="00687DC3" w:rsidRDefault="00AF2440" w:rsidP="00420204">
            <w:pPr>
              <w:rPr>
                <w:lang w:val="en-US" w:eastAsia="ru-RU"/>
              </w:rPr>
            </w:pPr>
            <w:r w:rsidRPr="00687DC3">
              <w:rPr>
                <w:lang w:val="en-US" w:eastAsia="ru-RU"/>
              </w:rPr>
              <w:t>H</w:t>
            </w:r>
          </w:p>
        </w:tc>
        <w:tc>
          <w:tcPr>
            <w:tcW w:w="2657" w:type="dxa"/>
          </w:tcPr>
          <w:p w:rsidR="00AF2440" w:rsidRPr="00687DC3" w:rsidRDefault="00AF2440" w:rsidP="00420204">
            <w:pPr>
              <w:rPr>
                <w:lang w:eastAsia="ru-RU"/>
              </w:rPr>
            </w:pPr>
            <w:r w:rsidRPr="00687DC3">
              <w:rPr>
                <w:lang w:eastAsia="ru-RU"/>
              </w:rPr>
              <w:t>Соц.смелость</w:t>
            </w:r>
          </w:p>
        </w:tc>
        <w:tc>
          <w:tcPr>
            <w:tcW w:w="1476" w:type="dxa"/>
          </w:tcPr>
          <w:p w:rsidR="00AF2440" w:rsidRPr="00687DC3" w:rsidRDefault="00AF2440" w:rsidP="00420204">
            <w:pPr>
              <w:rPr>
                <w:lang w:val="en-US" w:eastAsia="ru-RU"/>
              </w:rPr>
            </w:pPr>
            <w:r w:rsidRPr="00687DC3">
              <w:rPr>
                <w:lang w:val="en-US" w:eastAsia="ru-RU"/>
              </w:rPr>
              <w:t>6.65</w:t>
            </w:r>
          </w:p>
        </w:tc>
      </w:tr>
      <w:tr w:rsidR="00AF2440" w:rsidRPr="00687DC3" w:rsidTr="00420204">
        <w:tc>
          <w:tcPr>
            <w:tcW w:w="688" w:type="dxa"/>
          </w:tcPr>
          <w:p w:rsidR="00AF2440" w:rsidRPr="00687DC3" w:rsidRDefault="00AF2440" w:rsidP="00420204">
            <w:pPr>
              <w:rPr>
                <w:lang w:val="en-US" w:eastAsia="ru-RU"/>
              </w:rPr>
            </w:pPr>
            <w:r w:rsidRPr="00687DC3">
              <w:rPr>
                <w:lang w:val="en-US" w:eastAsia="ru-RU"/>
              </w:rPr>
              <w:t>I</w:t>
            </w:r>
          </w:p>
        </w:tc>
        <w:tc>
          <w:tcPr>
            <w:tcW w:w="2657" w:type="dxa"/>
          </w:tcPr>
          <w:p w:rsidR="00AF2440" w:rsidRPr="00687DC3" w:rsidRDefault="00AF2440" w:rsidP="00420204">
            <w:pPr>
              <w:rPr>
                <w:lang w:eastAsia="ru-RU"/>
              </w:rPr>
            </w:pPr>
            <w:r w:rsidRPr="00687DC3">
              <w:rPr>
                <w:lang w:eastAsia="ru-RU"/>
              </w:rPr>
              <w:t>Чувствительность</w:t>
            </w:r>
          </w:p>
        </w:tc>
        <w:tc>
          <w:tcPr>
            <w:tcW w:w="1476" w:type="dxa"/>
          </w:tcPr>
          <w:p w:rsidR="00AF2440" w:rsidRPr="00687DC3" w:rsidRDefault="00AF2440" w:rsidP="00420204">
            <w:pPr>
              <w:rPr>
                <w:lang w:val="en-US" w:eastAsia="ru-RU"/>
              </w:rPr>
            </w:pPr>
            <w:r w:rsidRPr="00687DC3">
              <w:rPr>
                <w:lang w:val="en-US" w:eastAsia="ru-RU"/>
              </w:rPr>
              <w:t>8.4</w:t>
            </w:r>
          </w:p>
        </w:tc>
      </w:tr>
      <w:tr w:rsidR="00AF2440" w:rsidRPr="00687DC3" w:rsidTr="00420204">
        <w:tc>
          <w:tcPr>
            <w:tcW w:w="688" w:type="dxa"/>
          </w:tcPr>
          <w:p w:rsidR="00AF2440" w:rsidRPr="00687DC3" w:rsidRDefault="00AF2440" w:rsidP="00420204">
            <w:pPr>
              <w:rPr>
                <w:lang w:val="en-US" w:eastAsia="ru-RU"/>
              </w:rPr>
            </w:pPr>
            <w:r w:rsidRPr="00687DC3">
              <w:rPr>
                <w:lang w:val="en-US" w:eastAsia="ru-RU"/>
              </w:rPr>
              <w:t>L</w:t>
            </w:r>
          </w:p>
        </w:tc>
        <w:tc>
          <w:tcPr>
            <w:tcW w:w="2657" w:type="dxa"/>
          </w:tcPr>
          <w:p w:rsidR="00AF2440" w:rsidRPr="00687DC3" w:rsidRDefault="00AF2440" w:rsidP="00420204">
            <w:pPr>
              <w:rPr>
                <w:lang w:eastAsia="ru-RU"/>
              </w:rPr>
            </w:pPr>
            <w:r w:rsidRPr="00687DC3">
              <w:rPr>
                <w:lang w:eastAsia="ru-RU"/>
              </w:rPr>
              <w:t>Подозрительность</w:t>
            </w:r>
          </w:p>
        </w:tc>
        <w:tc>
          <w:tcPr>
            <w:tcW w:w="1476" w:type="dxa"/>
          </w:tcPr>
          <w:p w:rsidR="00AF2440" w:rsidRPr="00687DC3" w:rsidRDefault="00AF2440" w:rsidP="00420204">
            <w:pPr>
              <w:rPr>
                <w:lang w:val="en-US" w:eastAsia="ru-RU"/>
              </w:rPr>
            </w:pPr>
            <w:r w:rsidRPr="00687DC3">
              <w:rPr>
                <w:lang w:val="en-US" w:eastAsia="ru-RU"/>
              </w:rPr>
              <w:t>6.45</w:t>
            </w:r>
          </w:p>
        </w:tc>
      </w:tr>
      <w:tr w:rsidR="00AF2440" w:rsidRPr="00687DC3" w:rsidTr="00420204">
        <w:tc>
          <w:tcPr>
            <w:tcW w:w="688" w:type="dxa"/>
          </w:tcPr>
          <w:p w:rsidR="00AF2440" w:rsidRPr="00687DC3" w:rsidRDefault="00AF2440" w:rsidP="00420204">
            <w:pPr>
              <w:rPr>
                <w:lang w:val="en-US" w:eastAsia="ru-RU"/>
              </w:rPr>
            </w:pPr>
            <w:r w:rsidRPr="00687DC3">
              <w:rPr>
                <w:lang w:val="en-US" w:eastAsia="ru-RU"/>
              </w:rPr>
              <w:t>M</w:t>
            </w:r>
          </w:p>
        </w:tc>
        <w:tc>
          <w:tcPr>
            <w:tcW w:w="2657" w:type="dxa"/>
          </w:tcPr>
          <w:p w:rsidR="00AF2440" w:rsidRPr="00687DC3" w:rsidRDefault="00AF2440" w:rsidP="00420204">
            <w:pPr>
              <w:rPr>
                <w:lang w:eastAsia="ru-RU"/>
              </w:rPr>
            </w:pPr>
            <w:r w:rsidRPr="00687DC3">
              <w:rPr>
                <w:lang w:eastAsia="ru-RU"/>
              </w:rPr>
              <w:t>Практичность</w:t>
            </w:r>
          </w:p>
        </w:tc>
        <w:tc>
          <w:tcPr>
            <w:tcW w:w="1476" w:type="dxa"/>
          </w:tcPr>
          <w:p w:rsidR="00AF2440" w:rsidRPr="00687DC3" w:rsidRDefault="00AF2440" w:rsidP="00420204">
            <w:pPr>
              <w:rPr>
                <w:lang w:val="en-US" w:eastAsia="ru-RU"/>
              </w:rPr>
            </w:pPr>
            <w:r w:rsidRPr="00687DC3">
              <w:rPr>
                <w:lang w:val="en-US" w:eastAsia="ru-RU"/>
              </w:rPr>
              <w:t>6.1</w:t>
            </w:r>
          </w:p>
        </w:tc>
      </w:tr>
      <w:tr w:rsidR="00AF2440" w:rsidRPr="00687DC3" w:rsidTr="00420204">
        <w:tc>
          <w:tcPr>
            <w:tcW w:w="688" w:type="dxa"/>
          </w:tcPr>
          <w:p w:rsidR="00AF2440" w:rsidRPr="00687DC3" w:rsidRDefault="00AF2440" w:rsidP="00420204">
            <w:pPr>
              <w:rPr>
                <w:lang w:val="en-US" w:eastAsia="ru-RU"/>
              </w:rPr>
            </w:pPr>
            <w:r w:rsidRPr="00687DC3">
              <w:rPr>
                <w:lang w:val="en-US" w:eastAsia="ru-RU"/>
              </w:rPr>
              <w:t>N</w:t>
            </w:r>
          </w:p>
        </w:tc>
        <w:tc>
          <w:tcPr>
            <w:tcW w:w="2657" w:type="dxa"/>
          </w:tcPr>
          <w:p w:rsidR="00AF2440" w:rsidRPr="00687DC3" w:rsidRDefault="00AF2440" w:rsidP="00420204">
            <w:pPr>
              <w:rPr>
                <w:lang w:eastAsia="ru-RU"/>
              </w:rPr>
            </w:pPr>
            <w:r w:rsidRPr="00687DC3">
              <w:rPr>
                <w:lang w:eastAsia="ru-RU"/>
              </w:rPr>
              <w:t>Дипломатичность</w:t>
            </w:r>
          </w:p>
        </w:tc>
        <w:tc>
          <w:tcPr>
            <w:tcW w:w="1476" w:type="dxa"/>
          </w:tcPr>
          <w:p w:rsidR="00AF2440" w:rsidRPr="00687DC3" w:rsidRDefault="00AF2440" w:rsidP="00420204">
            <w:pPr>
              <w:rPr>
                <w:lang w:val="en-US" w:eastAsia="ru-RU"/>
              </w:rPr>
            </w:pPr>
            <w:r w:rsidRPr="00687DC3">
              <w:rPr>
                <w:lang w:val="en-US" w:eastAsia="ru-RU"/>
              </w:rPr>
              <w:t>6.15</w:t>
            </w:r>
          </w:p>
        </w:tc>
      </w:tr>
      <w:tr w:rsidR="00AF2440" w:rsidRPr="00687DC3" w:rsidTr="00420204">
        <w:tc>
          <w:tcPr>
            <w:tcW w:w="688" w:type="dxa"/>
          </w:tcPr>
          <w:p w:rsidR="00AF2440" w:rsidRPr="00687DC3" w:rsidRDefault="00AF2440" w:rsidP="00420204">
            <w:pPr>
              <w:rPr>
                <w:lang w:val="en-US" w:eastAsia="ru-RU"/>
              </w:rPr>
            </w:pPr>
            <w:r w:rsidRPr="00687DC3">
              <w:rPr>
                <w:lang w:val="en-US" w:eastAsia="ru-RU"/>
              </w:rPr>
              <w:t>O</w:t>
            </w:r>
          </w:p>
        </w:tc>
        <w:tc>
          <w:tcPr>
            <w:tcW w:w="2657" w:type="dxa"/>
          </w:tcPr>
          <w:p w:rsidR="00AF2440" w:rsidRPr="00687DC3" w:rsidRDefault="00AF2440" w:rsidP="00420204">
            <w:pPr>
              <w:rPr>
                <w:lang w:eastAsia="ru-RU"/>
              </w:rPr>
            </w:pPr>
            <w:r w:rsidRPr="00687DC3">
              <w:rPr>
                <w:lang w:eastAsia="ru-RU"/>
              </w:rPr>
              <w:t>Уверенность в себе</w:t>
            </w:r>
          </w:p>
        </w:tc>
        <w:tc>
          <w:tcPr>
            <w:tcW w:w="1476" w:type="dxa"/>
          </w:tcPr>
          <w:p w:rsidR="00AF2440" w:rsidRPr="00687DC3" w:rsidRDefault="00AF2440" w:rsidP="00420204">
            <w:pPr>
              <w:rPr>
                <w:lang w:eastAsia="ru-RU"/>
              </w:rPr>
            </w:pPr>
            <w:r w:rsidRPr="00687DC3">
              <w:rPr>
                <w:lang w:eastAsia="ru-RU"/>
              </w:rPr>
              <w:t>5.5</w:t>
            </w:r>
          </w:p>
        </w:tc>
      </w:tr>
      <w:tr w:rsidR="00AF2440" w:rsidRPr="00687DC3" w:rsidTr="00420204">
        <w:tc>
          <w:tcPr>
            <w:tcW w:w="688" w:type="dxa"/>
          </w:tcPr>
          <w:p w:rsidR="00AF2440" w:rsidRPr="00687DC3" w:rsidRDefault="00AF2440" w:rsidP="00420204">
            <w:pPr>
              <w:rPr>
                <w:lang w:val="en-US" w:eastAsia="ru-RU"/>
              </w:rPr>
            </w:pPr>
            <w:r w:rsidRPr="00687DC3">
              <w:rPr>
                <w:lang w:val="en-US" w:eastAsia="ru-RU"/>
              </w:rPr>
              <w:t>Q</w:t>
            </w:r>
            <w:r w:rsidRPr="00687DC3">
              <w:rPr>
                <w:vertAlign w:val="subscript"/>
                <w:lang w:val="en-US" w:eastAsia="ru-RU"/>
              </w:rPr>
              <w:t>1</w:t>
            </w:r>
          </w:p>
        </w:tc>
        <w:tc>
          <w:tcPr>
            <w:tcW w:w="2657" w:type="dxa"/>
          </w:tcPr>
          <w:p w:rsidR="00AF2440" w:rsidRPr="00687DC3" w:rsidRDefault="00AF2440" w:rsidP="00420204">
            <w:pPr>
              <w:rPr>
                <w:lang w:eastAsia="ru-RU"/>
              </w:rPr>
            </w:pPr>
            <w:r w:rsidRPr="00687DC3">
              <w:rPr>
                <w:lang w:eastAsia="ru-RU"/>
              </w:rPr>
              <w:t>Радикализм</w:t>
            </w:r>
          </w:p>
        </w:tc>
        <w:tc>
          <w:tcPr>
            <w:tcW w:w="1476" w:type="dxa"/>
          </w:tcPr>
          <w:p w:rsidR="00AF2440" w:rsidRPr="00687DC3" w:rsidRDefault="00AF2440" w:rsidP="00420204">
            <w:pPr>
              <w:rPr>
                <w:lang w:val="en-US" w:eastAsia="ru-RU"/>
              </w:rPr>
            </w:pPr>
            <w:r w:rsidRPr="00687DC3">
              <w:rPr>
                <w:lang w:val="en-US" w:eastAsia="ru-RU"/>
              </w:rPr>
              <w:t>5.35</w:t>
            </w:r>
          </w:p>
        </w:tc>
      </w:tr>
      <w:tr w:rsidR="00AF2440" w:rsidRPr="00687DC3" w:rsidTr="00420204">
        <w:tc>
          <w:tcPr>
            <w:tcW w:w="688" w:type="dxa"/>
          </w:tcPr>
          <w:p w:rsidR="00AF2440" w:rsidRPr="00687DC3" w:rsidRDefault="00AF2440" w:rsidP="00420204">
            <w:pPr>
              <w:rPr>
                <w:lang w:val="en-US" w:eastAsia="ru-RU"/>
              </w:rPr>
            </w:pPr>
            <w:r w:rsidRPr="00687DC3">
              <w:rPr>
                <w:lang w:val="en-US" w:eastAsia="ru-RU"/>
              </w:rPr>
              <w:t>Q</w:t>
            </w:r>
            <w:r w:rsidRPr="00687DC3">
              <w:rPr>
                <w:vertAlign w:val="subscript"/>
                <w:lang w:val="en-US" w:eastAsia="ru-RU"/>
              </w:rPr>
              <w:t>2</w:t>
            </w:r>
          </w:p>
        </w:tc>
        <w:tc>
          <w:tcPr>
            <w:tcW w:w="2657" w:type="dxa"/>
          </w:tcPr>
          <w:p w:rsidR="00AF2440" w:rsidRPr="00687DC3" w:rsidRDefault="00AF2440" w:rsidP="00420204">
            <w:pPr>
              <w:rPr>
                <w:lang w:eastAsia="ru-RU"/>
              </w:rPr>
            </w:pPr>
            <w:r w:rsidRPr="00687DC3">
              <w:rPr>
                <w:lang w:eastAsia="ru-RU"/>
              </w:rPr>
              <w:t>Конформизм</w:t>
            </w:r>
          </w:p>
        </w:tc>
        <w:tc>
          <w:tcPr>
            <w:tcW w:w="1476" w:type="dxa"/>
          </w:tcPr>
          <w:p w:rsidR="00AF2440" w:rsidRPr="00687DC3" w:rsidRDefault="00AF2440" w:rsidP="00420204">
            <w:pPr>
              <w:rPr>
                <w:lang w:val="en-US" w:eastAsia="ru-RU"/>
              </w:rPr>
            </w:pPr>
            <w:r w:rsidRPr="00687DC3">
              <w:rPr>
                <w:lang w:val="en-US" w:eastAsia="ru-RU"/>
              </w:rPr>
              <w:t>6.55</w:t>
            </w:r>
          </w:p>
        </w:tc>
      </w:tr>
      <w:tr w:rsidR="00AF2440" w:rsidRPr="00687DC3" w:rsidTr="00420204">
        <w:tc>
          <w:tcPr>
            <w:tcW w:w="688" w:type="dxa"/>
          </w:tcPr>
          <w:p w:rsidR="00AF2440" w:rsidRPr="00687DC3" w:rsidRDefault="00AF2440" w:rsidP="00420204">
            <w:pPr>
              <w:rPr>
                <w:lang w:val="en-US" w:eastAsia="ru-RU"/>
              </w:rPr>
            </w:pPr>
            <w:r w:rsidRPr="00687DC3">
              <w:rPr>
                <w:lang w:val="en-US" w:eastAsia="ru-RU"/>
              </w:rPr>
              <w:t>Q</w:t>
            </w:r>
            <w:r w:rsidRPr="00687DC3">
              <w:rPr>
                <w:vertAlign w:val="subscript"/>
                <w:lang w:val="en-US" w:eastAsia="ru-RU"/>
              </w:rPr>
              <w:t>3</w:t>
            </w:r>
          </w:p>
        </w:tc>
        <w:tc>
          <w:tcPr>
            <w:tcW w:w="2657" w:type="dxa"/>
          </w:tcPr>
          <w:p w:rsidR="00AF2440" w:rsidRPr="00687DC3" w:rsidRDefault="00AF2440" w:rsidP="00420204">
            <w:pPr>
              <w:rPr>
                <w:lang w:eastAsia="ru-RU"/>
              </w:rPr>
            </w:pPr>
            <w:r w:rsidRPr="00687DC3">
              <w:rPr>
                <w:lang w:eastAsia="ru-RU"/>
              </w:rPr>
              <w:t>Самоконтроль</w:t>
            </w:r>
          </w:p>
        </w:tc>
        <w:tc>
          <w:tcPr>
            <w:tcW w:w="1476" w:type="dxa"/>
          </w:tcPr>
          <w:p w:rsidR="00AF2440" w:rsidRPr="00687DC3" w:rsidRDefault="00AF2440" w:rsidP="00420204">
            <w:pPr>
              <w:rPr>
                <w:lang w:val="en-US" w:eastAsia="ru-RU"/>
              </w:rPr>
            </w:pPr>
            <w:r w:rsidRPr="00687DC3">
              <w:rPr>
                <w:lang w:val="en-US" w:eastAsia="ru-RU"/>
              </w:rPr>
              <w:t>5.5</w:t>
            </w:r>
          </w:p>
        </w:tc>
      </w:tr>
      <w:tr w:rsidR="00AF2440" w:rsidRPr="00687DC3" w:rsidTr="00420204">
        <w:tc>
          <w:tcPr>
            <w:tcW w:w="688" w:type="dxa"/>
          </w:tcPr>
          <w:p w:rsidR="00AF2440" w:rsidRPr="00687DC3" w:rsidRDefault="00AF2440" w:rsidP="00420204">
            <w:pPr>
              <w:rPr>
                <w:lang w:val="en-US" w:eastAsia="ru-RU"/>
              </w:rPr>
            </w:pPr>
            <w:r w:rsidRPr="00687DC3">
              <w:rPr>
                <w:lang w:val="en-US" w:eastAsia="ru-RU"/>
              </w:rPr>
              <w:t>Q</w:t>
            </w:r>
            <w:r w:rsidRPr="00687DC3">
              <w:rPr>
                <w:vertAlign w:val="subscript"/>
                <w:lang w:val="en-US" w:eastAsia="ru-RU"/>
              </w:rPr>
              <w:t>4</w:t>
            </w:r>
          </w:p>
        </w:tc>
        <w:tc>
          <w:tcPr>
            <w:tcW w:w="2657" w:type="dxa"/>
          </w:tcPr>
          <w:p w:rsidR="00AF2440" w:rsidRPr="00687DC3" w:rsidRDefault="00AF2440" w:rsidP="00420204">
            <w:pPr>
              <w:rPr>
                <w:lang w:eastAsia="ru-RU"/>
              </w:rPr>
            </w:pPr>
            <w:r w:rsidRPr="00687DC3">
              <w:rPr>
                <w:lang w:eastAsia="ru-RU"/>
              </w:rPr>
              <w:t>Эго-напряженность</w:t>
            </w:r>
          </w:p>
        </w:tc>
        <w:tc>
          <w:tcPr>
            <w:tcW w:w="1476" w:type="dxa"/>
          </w:tcPr>
          <w:p w:rsidR="00AF2440" w:rsidRPr="00687DC3" w:rsidRDefault="00AF2440" w:rsidP="00420204">
            <w:pPr>
              <w:rPr>
                <w:lang w:val="en-US" w:eastAsia="ru-RU"/>
              </w:rPr>
            </w:pPr>
            <w:r w:rsidRPr="00687DC3">
              <w:rPr>
                <w:lang w:val="en-US" w:eastAsia="ru-RU"/>
              </w:rPr>
              <w:t>5.6</w:t>
            </w:r>
          </w:p>
        </w:tc>
      </w:tr>
      <w:tr w:rsidR="00AF2440" w:rsidRPr="00687DC3" w:rsidTr="00420204">
        <w:tc>
          <w:tcPr>
            <w:tcW w:w="688" w:type="dxa"/>
          </w:tcPr>
          <w:p w:rsidR="00AF2440" w:rsidRPr="00687DC3" w:rsidRDefault="00AF2440" w:rsidP="00420204">
            <w:pPr>
              <w:rPr>
                <w:lang w:val="en-US" w:eastAsia="ru-RU"/>
              </w:rPr>
            </w:pPr>
            <w:r w:rsidRPr="00687DC3">
              <w:rPr>
                <w:lang w:val="en-US" w:eastAsia="ru-RU"/>
              </w:rPr>
              <w:t>F1</w:t>
            </w:r>
          </w:p>
        </w:tc>
        <w:tc>
          <w:tcPr>
            <w:tcW w:w="2657" w:type="dxa"/>
          </w:tcPr>
          <w:p w:rsidR="00AF2440" w:rsidRPr="00687DC3" w:rsidRDefault="00AF2440" w:rsidP="00420204">
            <w:pPr>
              <w:rPr>
                <w:lang w:eastAsia="ru-RU"/>
              </w:rPr>
            </w:pPr>
            <w:r w:rsidRPr="00687DC3">
              <w:rPr>
                <w:lang w:eastAsia="ru-RU"/>
              </w:rPr>
              <w:t>Тревожность</w:t>
            </w:r>
          </w:p>
        </w:tc>
        <w:tc>
          <w:tcPr>
            <w:tcW w:w="1476" w:type="dxa"/>
          </w:tcPr>
          <w:p w:rsidR="00AF2440" w:rsidRPr="00687DC3" w:rsidRDefault="00AF2440" w:rsidP="00420204">
            <w:pPr>
              <w:rPr>
                <w:lang w:eastAsia="ru-RU"/>
              </w:rPr>
            </w:pPr>
            <w:r w:rsidRPr="00687DC3">
              <w:rPr>
                <w:lang w:eastAsia="ru-RU"/>
              </w:rPr>
              <w:t>6.64</w:t>
            </w:r>
          </w:p>
        </w:tc>
      </w:tr>
      <w:tr w:rsidR="00AF2440" w:rsidRPr="00687DC3" w:rsidTr="00420204">
        <w:tc>
          <w:tcPr>
            <w:tcW w:w="688" w:type="dxa"/>
          </w:tcPr>
          <w:p w:rsidR="00AF2440" w:rsidRPr="00687DC3" w:rsidRDefault="00AF2440" w:rsidP="00420204">
            <w:pPr>
              <w:rPr>
                <w:lang w:val="en-US" w:eastAsia="ru-RU"/>
              </w:rPr>
            </w:pPr>
            <w:r w:rsidRPr="00687DC3">
              <w:rPr>
                <w:lang w:val="en-US" w:eastAsia="ru-RU"/>
              </w:rPr>
              <w:t>F2</w:t>
            </w:r>
          </w:p>
        </w:tc>
        <w:tc>
          <w:tcPr>
            <w:tcW w:w="2657" w:type="dxa"/>
          </w:tcPr>
          <w:p w:rsidR="00AF2440" w:rsidRPr="00687DC3" w:rsidRDefault="00AF2440" w:rsidP="00420204">
            <w:pPr>
              <w:rPr>
                <w:lang w:eastAsia="ru-RU"/>
              </w:rPr>
            </w:pPr>
            <w:r w:rsidRPr="00687DC3">
              <w:rPr>
                <w:lang w:eastAsia="ru-RU"/>
              </w:rPr>
              <w:t>Экстраверсия</w:t>
            </w:r>
          </w:p>
        </w:tc>
        <w:tc>
          <w:tcPr>
            <w:tcW w:w="1476" w:type="dxa"/>
          </w:tcPr>
          <w:p w:rsidR="00AF2440" w:rsidRPr="00687DC3" w:rsidRDefault="00AF2440" w:rsidP="00420204">
            <w:pPr>
              <w:rPr>
                <w:lang w:eastAsia="ru-RU"/>
              </w:rPr>
            </w:pPr>
            <w:r w:rsidRPr="00687DC3">
              <w:rPr>
                <w:lang w:eastAsia="ru-RU"/>
              </w:rPr>
              <w:t>6.63</w:t>
            </w:r>
          </w:p>
        </w:tc>
      </w:tr>
      <w:tr w:rsidR="00AF2440" w:rsidRPr="00687DC3" w:rsidTr="00420204">
        <w:tc>
          <w:tcPr>
            <w:tcW w:w="688" w:type="dxa"/>
          </w:tcPr>
          <w:p w:rsidR="00AF2440" w:rsidRPr="00687DC3" w:rsidRDefault="00AF2440" w:rsidP="00420204">
            <w:pPr>
              <w:rPr>
                <w:lang w:eastAsia="ru-RU"/>
              </w:rPr>
            </w:pPr>
            <w:r w:rsidRPr="00687DC3">
              <w:rPr>
                <w:lang w:val="en-US" w:eastAsia="ru-RU"/>
              </w:rPr>
              <w:t>F</w:t>
            </w:r>
            <w:r w:rsidRPr="00687DC3">
              <w:rPr>
                <w:lang w:eastAsia="ru-RU"/>
              </w:rPr>
              <w:t>3</w:t>
            </w:r>
          </w:p>
        </w:tc>
        <w:tc>
          <w:tcPr>
            <w:tcW w:w="2657" w:type="dxa"/>
          </w:tcPr>
          <w:p w:rsidR="00AF2440" w:rsidRPr="00687DC3" w:rsidRDefault="00AF2440" w:rsidP="00420204">
            <w:pPr>
              <w:rPr>
                <w:lang w:eastAsia="ru-RU"/>
              </w:rPr>
            </w:pPr>
            <w:r w:rsidRPr="00687DC3">
              <w:rPr>
                <w:lang w:eastAsia="ru-RU"/>
              </w:rPr>
              <w:t>Эмоциональность</w:t>
            </w:r>
          </w:p>
        </w:tc>
        <w:tc>
          <w:tcPr>
            <w:tcW w:w="1476" w:type="dxa"/>
          </w:tcPr>
          <w:p w:rsidR="00AF2440" w:rsidRPr="00687DC3" w:rsidRDefault="00AF2440" w:rsidP="00420204">
            <w:pPr>
              <w:rPr>
                <w:lang w:eastAsia="ru-RU"/>
              </w:rPr>
            </w:pPr>
            <w:r w:rsidRPr="00687DC3">
              <w:rPr>
                <w:lang w:eastAsia="ru-RU"/>
              </w:rPr>
              <w:t>3.33</w:t>
            </w:r>
          </w:p>
        </w:tc>
      </w:tr>
      <w:tr w:rsidR="00AF2440" w:rsidRPr="00687DC3" w:rsidTr="00420204">
        <w:tc>
          <w:tcPr>
            <w:tcW w:w="688" w:type="dxa"/>
          </w:tcPr>
          <w:p w:rsidR="00AF2440" w:rsidRPr="00687DC3" w:rsidRDefault="00AF2440" w:rsidP="00420204">
            <w:pPr>
              <w:rPr>
                <w:lang w:eastAsia="ru-RU"/>
              </w:rPr>
            </w:pPr>
            <w:r w:rsidRPr="00687DC3">
              <w:rPr>
                <w:lang w:val="en-US" w:eastAsia="ru-RU"/>
              </w:rPr>
              <w:t>F</w:t>
            </w:r>
            <w:r w:rsidRPr="00687DC3">
              <w:rPr>
                <w:lang w:eastAsia="ru-RU"/>
              </w:rPr>
              <w:t>4</w:t>
            </w:r>
          </w:p>
        </w:tc>
        <w:tc>
          <w:tcPr>
            <w:tcW w:w="2657" w:type="dxa"/>
          </w:tcPr>
          <w:p w:rsidR="00AF2440" w:rsidRPr="00687DC3" w:rsidRDefault="00AF2440" w:rsidP="00420204">
            <w:pPr>
              <w:rPr>
                <w:lang w:eastAsia="ru-RU"/>
              </w:rPr>
            </w:pPr>
            <w:r w:rsidRPr="00687DC3">
              <w:rPr>
                <w:lang w:eastAsia="ru-RU"/>
              </w:rPr>
              <w:t>Независимость</w:t>
            </w:r>
          </w:p>
        </w:tc>
        <w:tc>
          <w:tcPr>
            <w:tcW w:w="1476" w:type="dxa"/>
          </w:tcPr>
          <w:p w:rsidR="00AF2440" w:rsidRPr="00687DC3" w:rsidRDefault="00AF2440" w:rsidP="00420204">
            <w:pPr>
              <w:rPr>
                <w:lang w:eastAsia="ru-RU"/>
              </w:rPr>
            </w:pPr>
            <w:r w:rsidRPr="00687DC3">
              <w:rPr>
                <w:lang w:eastAsia="ru-RU"/>
              </w:rPr>
              <w:t>6.025</w:t>
            </w:r>
          </w:p>
        </w:tc>
      </w:tr>
    </w:tbl>
    <w:p w:rsidR="00AF2440" w:rsidRPr="00687DC3" w:rsidRDefault="00AF2440" w:rsidP="00687DC3">
      <w:pPr>
        <w:ind w:firstLine="709"/>
        <w:rPr>
          <w:sz w:val="28"/>
          <w:szCs w:val="28"/>
          <w:lang w:eastAsia="ru-RU"/>
        </w:rPr>
      </w:pPr>
    </w:p>
    <w:p w:rsidR="00AF2440" w:rsidRPr="00687DC3" w:rsidRDefault="00420204" w:rsidP="00687DC3">
      <w:pPr>
        <w:ind w:firstLine="709"/>
        <w:rPr>
          <w:sz w:val="28"/>
          <w:szCs w:val="28"/>
          <w:lang w:eastAsia="ru-RU"/>
        </w:rPr>
      </w:pPr>
      <w:r>
        <w:rPr>
          <w:sz w:val="28"/>
          <w:szCs w:val="28"/>
          <w:lang w:eastAsia="ru-RU"/>
        </w:rPr>
        <w:br w:type="page"/>
      </w:r>
      <w:r w:rsidR="006E54A6">
        <w:rPr>
          <w:noProof/>
          <w:sz w:val="28"/>
          <w:szCs w:val="28"/>
          <w:lang w:eastAsia="ru-RU"/>
        </w:rPr>
        <w:lastRenderedPageBreak/>
        <w:pict>
          <v:shape id="_x0000_i1026" type="#_x0000_t75" style="width:238.5pt;height:105pt">
            <v:imagedata r:id="rId9" o:title="" cropbottom="-31f"/>
            <o:lock v:ext="edit" aspectratio="f"/>
          </v:shape>
        </w:pict>
      </w:r>
    </w:p>
    <w:p w:rsidR="00AF2440" w:rsidRDefault="00AF2440" w:rsidP="00687DC3">
      <w:pPr>
        <w:ind w:firstLine="709"/>
        <w:rPr>
          <w:sz w:val="28"/>
          <w:szCs w:val="28"/>
          <w:lang w:val="uk-UA" w:eastAsia="ru-RU"/>
        </w:rPr>
      </w:pPr>
      <w:r w:rsidRPr="00687DC3">
        <w:rPr>
          <w:sz w:val="28"/>
          <w:szCs w:val="28"/>
          <w:lang w:eastAsia="ru-RU"/>
        </w:rPr>
        <w:t>Рис. 2.1 – Распределение результатов по тесту Р.Кеттелла</w:t>
      </w:r>
    </w:p>
    <w:p w:rsidR="00420204" w:rsidRPr="00420204" w:rsidRDefault="00420204" w:rsidP="00687DC3">
      <w:pPr>
        <w:ind w:firstLine="709"/>
        <w:rPr>
          <w:sz w:val="28"/>
          <w:szCs w:val="28"/>
          <w:lang w:val="uk-UA" w:eastAsia="ru-RU"/>
        </w:rPr>
      </w:pPr>
    </w:p>
    <w:p w:rsidR="00AF2440" w:rsidRPr="00687DC3" w:rsidRDefault="00AF2440" w:rsidP="00687DC3">
      <w:pPr>
        <w:pStyle w:val="a5"/>
        <w:rPr>
          <w:sz w:val="28"/>
          <w:szCs w:val="28"/>
        </w:rPr>
      </w:pPr>
      <w:r w:rsidRPr="00687DC3">
        <w:rPr>
          <w:sz w:val="28"/>
          <w:szCs w:val="28"/>
        </w:rPr>
        <w:t>По результатам таблицы 2.2 можно выделить высокие значения по шкалам: А (общительность), В (интеллект), Е (доминантность),</w:t>
      </w:r>
      <w:r w:rsidR="00687DC3">
        <w:rPr>
          <w:szCs w:val="28"/>
        </w:rPr>
        <w:t xml:space="preserve"> </w:t>
      </w:r>
      <w:r w:rsidRPr="00687DC3">
        <w:rPr>
          <w:sz w:val="28"/>
          <w:szCs w:val="28"/>
          <w:lang w:val="en-US"/>
        </w:rPr>
        <w:t>I</w:t>
      </w:r>
      <w:r w:rsidRPr="00687DC3">
        <w:rPr>
          <w:sz w:val="28"/>
          <w:szCs w:val="28"/>
        </w:rPr>
        <w:t xml:space="preserve"> (чувствительность).</w:t>
      </w:r>
    </w:p>
    <w:p w:rsidR="00AF2440" w:rsidRPr="00687DC3" w:rsidRDefault="00AF2440" w:rsidP="00687DC3">
      <w:pPr>
        <w:pStyle w:val="a5"/>
        <w:rPr>
          <w:sz w:val="28"/>
          <w:szCs w:val="28"/>
        </w:rPr>
      </w:pPr>
      <w:r w:rsidRPr="00687DC3">
        <w:rPr>
          <w:sz w:val="28"/>
          <w:szCs w:val="28"/>
        </w:rPr>
        <w:t xml:space="preserve">Факторы </w:t>
      </w:r>
      <w:r w:rsidRPr="00687DC3">
        <w:rPr>
          <w:sz w:val="28"/>
          <w:szCs w:val="28"/>
          <w:lang w:val="en-US"/>
        </w:rPr>
        <w:t>H</w:t>
      </w:r>
      <w:r w:rsidRPr="00687DC3">
        <w:rPr>
          <w:sz w:val="28"/>
          <w:szCs w:val="28"/>
        </w:rPr>
        <w:t xml:space="preserve">, </w:t>
      </w:r>
      <w:r w:rsidRPr="00687DC3">
        <w:rPr>
          <w:sz w:val="28"/>
          <w:szCs w:val="28"/>
          <w:lang w:val="en-US"/>
        </w:rPr>
        <w:t>L</w:t>
      </w:r>
      <w:r w:rsidRPr="00687DC3">
        <w:rPr>
          <w:sz w:val="28"/>
          <w:szCs w:val="28"/>
        </w:rPr>
        <w:t xml:space="preserve"> направлены в сторону повышения баллов – 6.65 и 6.45.</w:t>
      </w:r>
    </w:p>
    <w:p w:rsidR="00AF2440" w:rsidRPr="00687DC3" w:rsidRDefault="00AF2440" w:rsidP="00687DC3">
      <w:pPr>
        <w:pStyle w:val="a5"/>
        <w:rPr>
          <w:sz w:val="28"/>
          <w:szCs w:val="28"/>
        </w:rPr>
      </w:pPr>
      <w:r w:rsidRPr="00687DC3">
        <w:rPr>
          <w:sz w:val="28"/>
          <w:szCs w:val="28"/>
        </w:rPr>
        <w:t xml:space="preserve">Фактор </w:t>
      </w:r>
      <w:r w:rsidRPr="00687DC3">
        <w:rPr>
          <w:sz w:val="28"/>
          <w:szCs w:val="28"/>
          <w:lang w:val="en-US"/>
        </w:rPr>
        <w:t>G</w:t>
      </w:r>
      <w:r w:rsidRPr="00687DC3">
        <w:rPr>
          <w:sz w:val="28"/>
          <w:szCs w:val="28"/>
        </w:rPr>
        <w:t xml:space="preserve"> (нормативное поведение) имеют тенденцию к снижению баллов – 4.65.</w:t>
      </w:r>
    </w:p>
    <w:p w:rsidR="00AF2440" w:rsidRPr="00687DC3" w:rsidRDefault="00AF2440" w:rsidP="00687DC3">
      <w:pPr>
        <w:pStyle w:val="a5"/>
        <w:rPr>
          <w:sz w:val="28"/>
          <w:szCs w:val="28"/>
        </w:rPr>
      </w:pPr>
      <w:r w:rsidRPr="00687DC3">
        <w:rPr>
          <w:sz w:val="28"/>
          <w:szCs w:val="28"/>
        </w:rPr>
        <w:t xml:space="preserve">Факторы ( </w:t>
      </w:r>
      <w:r w:rsidRPr="00687DC3">
        <w:rPr>
          <w:sz w:val="28"/>
          <w:szCs w:val="28"/>
          <w:lang w:val="en-US"/>
        </w:rPr>
        <w:t>F</w:t>
      </w:r>
      <w:r w:rsidRPr="00687DC3">
        <w:rPr>
          <w:sz w:val="28"/>
          <w:szCs w:val="28"/>
        </w:rPr>
        <w:t xml:space="preserve">, </w:t>
      </w:r>
      <w:r w:rsidRPr="00687DC3">
        <w:rPr>
          <w:sz w:val="28"/>
          <w:szCs w:val="28"/>
          <w:lang w:val="en-US"/>
        </w:rPr>
        <w:t>O</w:t>
      </w:r>
      <w:r w:rsidRPr="00687DC3">
        <w:rPr>
          <w:sz w:val="28"/>
          <w:szCs w:val="28"/>
        </w:rPr>
        <w:t xml:space="preserve">, </w:t>
      </w:r>
      <w:r w:rsidRPr="00687DC3">
        <w:rPr>
          <w:sz w:val="28"/>
          <w:szCs w:val="28"/>
          <w:lang w:val="en-US"/>
        </w:rPr>
        <w:t>M</w:t>
      </w:r>
      <w:r w:rsidRPr="00687DC3">
        <w:rPr>
          <w:sz w:val="28"/>
          <w:szCs w:val="28"/>
        </w:rPr>
        <w:t xml:space="preserve">, </w:t>
      </w:r>
      <w:r w:rsidRPr="00687DC3">
        <w:rPr>
          <w:sz w:val="28"/>
          <w:szCs w:val="28"/>
          <w:lang w:val="en-US"/>
        </w:rPr>
        <w:t>N</w:t>
      </w:r>
      <w:r w:rsidRPr="00687DC3">
        <w:rPr>
          <w:sz w:val="28"/>
          <w:szCs w:val="28"/>
        </w:rPr>
        <w:t xml:space="preserve">, </w:t>
      </w:r>
      <w:r w:rsidRPr="00687DC3">
        <w:rPr>
          <w:sz w:val="28"/>
          <w:szCs w:val="28"/>
          <w:lang w:val="en-US"/>
        </w:rPr>
        <w:t>O</w:t>
      </w:r>
      <w:r w:rsidRPr="00687DC3">
        <w:rPr>
          <w:sz w:val="28"/>
          <w:szCs w:val="28"/>
        </w:rPr>
        <w:t xml:space="preserve">, </w:t>
      </w:r>
      <w:r w:rsidRPr="00687DC3">
        <w:rPr>
          <w:sz w:val="28"/>
          <w:szCs w:val="28"/>
          <w:lang w:val="en-US"/>
        </w:rPr>
        <w:t>Q</w:t>
      </w:r>
      <w:r w:rsidRPr="00687DC3">
        <w:rPr>
          <w:sz w:val="28"/>
          <w:szCs w:val="28"/>
        </w:rPr>
        <w:t xml:space="preserve">1, </w:t>
      </w:r>
      <w:r w:rsidRPr="00687DC3">
        <w:rPr>
          <w:sz w:val="28"/>
          <w:szCs w:val="28"/>
          <w:lang w:val="en-US"/>
        </w:rPr>
        <w:t>Q</w:t>
      </w:r>
      <w:r w:rsidRPr="00687DC3">
        <w:rPr>
          <w:sz w:val="28"/>
          <w:szCs w:val="28"/>
        </w:rPr>
        <w:t xml:space="preserve">2, </w:t>
      </w:r>
      <w:r w:rsidRPr="00687DC3">
        <w:rPr>
          <w:sz w:val="28"/>
          <w:szCs w:val="28"/>
          <w:lang w:val="en-US"/>
        </w:rPr>
        <w:t>Q</w:t>
      </w:r>
      <w:r w:rsidRPr="00687DC3">
        <w:rPr>
          <w:sz w:val="28"/>
          <w:szCs w:val="28"/>
        </w:rPr>
        <w:t xml:space="preserve">3, </w:t>
      </w:r>
      <w:r w:rsidRPr="00687DC3">
        <w:rPr>
          <w:sz w:val="28"/>
          <w:szCs w:val="28"/>
          <w:lang w:val="en-US"/>
        </w:rPr>
        <w:t>Q</w:t>
      </w:r>
      <w:r w:rsidRPr="00687DC3">
        <w:rPr>
          <w:sz w:val="28"/>
          <w:szCs w:val="28"/>
        </w:rPr>
        <w:t>4) имеют средние значения.</w:t>
      </w:r>
    </w:p>
    <w:p w:rsidR="00AF2440" w:rsidRPr="00687DC3" w:rsidRDefault="00AF2440" w:rsidP="00687DC3">
      <w:pPr>
        <w:pStyle w:val="a5"/>
        <w:rPr>
          <w:sz w:val="28"/>
          <w:szCs w:val="28"/>
        </w:rPr>
      </w:pPr>
      <w:r w:rsidRPr="00687DC3">
        <w:rPr>
          <w:sz w:val="28"/>
          <w:szCs w:val="28"/>
        </w:rPr>
        <w:t xml:space="preserve">Дополнительный фактор </w:t>
      </w:r>
      <w:r w:rsidRPr="00687DC3">
        <w:rPr>
          <w:sz w:val="28"/>
          <w:szCs w:val="28"/>
          <w:lang w:val="en-US"/>
        </w:rPr>
        <w:t>F</w:t>
      </w:r>
      <w:r w:rsidRPr="00687DC3">
        <w:rPr>
          <w:sz w:val="28"/>
          <w:szCs w:val="28"/>
        </w:rPr>
        <w:t>3 (сензитивность) имеет низкое значение -</w:t>
      </w:r>
      <w:r w:rsidR="00687DC3">
        <w:rPr>
          <w:szCs w:val="28"/>
        </w:rPr>
        <w:t xml:space="preserve"> </w:t>
      </w:r>
      <w:r w:rsidRPr="00687DC3">
        <w:rPr>
          <w:sz w:val="28"/>
          <w:szCs w:val="28"/>
        </w:rPr>
        <w:t>3.3.</w:t>
      </w:r>
    </w:p>
    <w:p w:rsidR="00AF2440" w:rsidRPr="00687DC3" w:rsidRDefault="00AF2440" w:rsidP="00687DC3">
      <w:pPr>
        <w:pStyle w:val="a5"/>
        <w:rPr>
          <w:sz w:val="28"/>
          <w:szCs w:val="28"/>
        </w:rPr>
      </w:pPr>
      <w:r w:rsidRPr="00687DC3">
        <w:rPr>
          <w:b/>
          <w:bCs/>
          <w:sz w:val="28"/>
          <w:szCs w:val="28"/>
        </w:rPr>
        <w:t>Самоактуализированный тест (САТ).</w:t>
      </w:r>
      <w:r w:rsidRPr="00687DC3">
        <w:rPr>
          <w:sz w:val="28"/>
          <w:szCs w:val="28"/>
        </w:rPr>
        <w:t xml:space="preserve"> Обработка данных производилась при помощи ключа к опроснику САТ. При использовании САТ в качестве исследовательской методики авторы-создатели опросника рекомендуют пользоваться «сырыми баллами».</w:t>
      </w:r>
    </w:p>
    <w:p w:rsidR="00420204" w:rsidRDefault="00420204" w:rsidP="00687DC3">
      <w:pPr>
        <w:pStyle w:val="a5"/>
        <w:rPr>
          <w:snapToGrid w:val="0"/>
          <w:sz w:val="28"/>
          <w:szCs w:val="28"/>
          <w:lang w:val="uk-UA"/>
        </w:rPr>
      </w:pPr>
    </w:p>
    <w:p w:rsidR="00AF2440" w:rsidRPr="00687DC3" w:rsidRDefault="00AF2440" w:rsidP="00687DC3">
      <w:pPr>
        <w:pStyle w:val="a5"/>
        <w:rPr>
          <w:b/>
          <w:bCs/>
          <w:snapToGrid w:val="0"/>
          <w:sz w:val="28"/>
          <w:szCs w:val="28"/>
        </w:rPr>
      </w:pPr>
      <w:r w:rsidRPr="00687DC3">
        <w:rPr>
          <w:snapToGrid w:val="0"/>
          <w:sz w:val="28"/>
          <w:szCs w:val="28"/>
        </w:rPr>
        <w:t>Таблица 2.3</w:t>
      </w:r>
      <w:r w:rsidR="00420204">
        <w:rPr>
          <w:snapToGrid w:val="0"/>
          <w:sz w:val="28"/>
          <w:szCs w:val="28"/>
          <w:lang w:val="uk-UA"/>
        </w:rPr>
        <w:t xml:space="preserve"> </w:t>
      </w:r>
      <w:r w:rsidRPr="00687DC3">
        <w:rPr>
          <w:snapToGrid w:val="0"/>
          <w:sz w:val="28"/>
          <w:szCs w:val="28"/>
        </w:rPr>
        <w:t xml:space="preserve">Средние значения </w:t>
      </w:r>
      <w:r w:rsidR="00020A5D" w:rsidRPr="00687DC3">
        <w:rPr>
          <w:snapToGrid w:val="0"/>
          <w:sz w:val="28"/>
          <w:szCs w:val="28"/>
        </w:rPr>
        <w:t>руководителей туристических предприятий</w:t>
      </w:r>
    </w:p>
    <w:tbl>
      <w:tblPr>
        <w:tblW w:w="90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3369"/>
        <w:gridCol w:w="1600"/>
        <w:gridCol w:w="1607"/>
      </w:tblGrid>
      <w:tr w:rsidR="00AF2440" w:rsidRPr="00687DC3" w:rsidTr="00420204">
        <w:tc>
          <w:tcPr>
            <w:tcW w:w="2467" w:type="dxa"/>
            <w:vAlign w:val="center"/>
          </w:tcPr>
          <w:p w:rsidR="00AF2440" w:rsidRPr="00687DC3" w:rsidRDefault="00AF2440" w:rsidP="00420204">
            <w:pPr>
              <w:rPr>
                <w:lang w:eastAsia="ru-RU"/>
              </w:rPr>
            </w:pPr>
            <w:r w:rsidRPr="00687DC3">
              <w:rPr>
                <w:lang w:eastAsia="ru-RU"/>
              </w:rPr>
              <w:t>№ блока</w:t>
            </w:r>
          </w:p>
        </w:tc>
        <w:tc>
          <w:tcPr>
            <w:tcW w:w="3369" w:type="dxa"/>
            <w:vAlign w:val="center"/>
          </w:tcPr>
          <w:p w:rsidR="00AF2440" w:rsidRPr="00687DC3" w:rsidRDefault="00AF2440" w:rsidP="00420204">
            <w:pPr>
              <w:rPr>
                <w:lang w:eastAsia="ru-RU"/>
              </w:rPr>
            </w:pPr>
            <w:r w:rsidRPr="00687DC3">
              <w:rPr>
                <w:lang w:eastAsia="ru-RU"/>
              </w:rPr>
              <w:t>Название шкалы</w:t>
            </w:r>
          </w:p>
        </w:tc>
        <w:tc>
          <w:tcPr>
            <w:tcW w:w="1600" w:type="dxa"/>
            <w:vAlign w:val="center"/>
          </w:tcPr>
          <w:p w:rsidR="00AF2440" w:rsidRPr="00687DC3" w:rsidRDefault="00AF2440" w:rsidP="00420204">
            <w:pPr>
              <w:rPr>
                <w:lang w:eastAsia="ru-RU"/>
              </w:rPr>
            </w:pPr>
            <w:r w:rsidRPr="00687DC3">
              <w:rPr>
                <w:lang w:eastAsia="ru-RU"/>
              </w:rPr>
              <w:t>Колич.пунктов</w:t>
            </w:r>
          </w:p>
        </w:tc>
        <w:tc>
          <w:tcPr>
            <w:tcW w:w="1607" w:type="dxa"/>
            <w:vAlign w:val="center"/>
          </w:tcPr>
          <w:p w:rsidR="00AF2440" w:rsidRPr="00687DC3" w:rsidRDefault="00AF2440" w:rsidP="00420204">
            <w:pPr>
              <w:rPr>
                <w:lang w:eastAsia="ru-RU"/>
              </w:rPr>
            </w:pPr>
            <w:r w:rsidRPr="00687DC3">
              <w:rPr>
                <w:lang w:eastAsia="ru-RU"/>
              </w:rPr>
              <w:t>Сред. значение</w:t>
            </w:r>
          </w:p>
        </w:tc>
      </w:tr>
      <w:tr w:rsidR="00AF2440" w:rsidRPr="00687DC3" w:rsidTr="00420204">
        <w:trPr>
          <w:cantSplit/>
        </w:trPr>
        <w:tc>
          <w:tcPr>
            <w:tcW w:w="2467" w:type="dxa"/>
            <w:vMerge w:val="restart"/>
            <w:vAlign w:val="center"/>
          </w:tcPr>
          <w:p w:rsidR="00AF2440" w:rsidRPr="00687DC3" w:rsidRDefault="00AF2440" w:rsidP="00420204">
            <w:pPr>
              <w:rPr>
                <w:lang w:eastAsia="ru-RU"/>
              </w:rPr>
            </w:pPr>
            <w:r w:rsidRPr="00687DC3">
              <w:rPr>
                <w:lang w:val="en-US" w:eastAsia="ru-RU"/>
              </w:rPr>
              <w:t>I</w:t>
            </w:r>
          </w:p>
          <w:p w:rsidR="00AF2440" w:rsidRPr="00687DC3" w:rsidRDefault="00AF2440" w:rsidP="00420204">
            <w:pPr>
              <w:rPr>
                <w:lang w:eastAsia="ru-RU"/>
              </w:rPr>
            </w:pPr>
            <w:r w:rsidRPr="00687DC3">
              <w:rPr>
                <w:lang w:eastAsia="ru-RU"/>
              </w:rPr>
              <w:t>базовый</w:t>
            </w:r>
          </w:p>
        </w:tc>
        <w:tc>
          <w:tcPr>
            <w:tcW w:w="3369" w:type="dxa"/>
            <w:vAlign w:val="center"/>
          </w:tcPr>
          <w:p w:rsidR="00AF2440" w:rsidRPr="00687DC3" w:rsidRDefault="00AF2440" w:rsidP="00420204">
            <w:pPr>
              <w:rPr>
                <w:lang w:eastAsia="ru-RU"/>
              </w:rPr>
            </w:pPr>
            <w:r w:rsidRPr="00687DC3">
              <w:rPr>
                <w:lang w:eastAsia="ru-RU"/>
              </w:rPr>
              <w:t>1. Шкала ориентации во времени</w:t>
            </w:r>
          </w:p>
        </w:tc>
        <w:tc>
          <w:tcPr>
            <w:tcW w:w="1600" w:type="dxa"/>
            <w:vAlign w:val="bottom"/>
          </w:tcPr>
          <w:p w:rsidR="00AF2440" w:rsidRPr="00687DC3" w:rsidRDefault="00AF2440" w:rsidP="00420204">
            <w:pPr>
              <w:rPr>
                <w:lang w:eastAsia="ru-RU"/>
              </w:rPr>
            </w:pPr>
            <w:r w:rsidRPr="00687DC3">
              <w:rPr>
                <w:lang w:eastAsia="ru-RU"/>
              </w:rPr>
              <w:t>17</w:t>
            </w:r>
          </w:p>
        </w:tc>
        <w:tc>
          <w:tcPr>
            <w:tcW w:w="1607" w:type="dxa"/>
            <w:vAlign w:val="bottom"/>
          </w:tcPr>
          <w:p w:rsidR="00AF2440" w:rsidRPr="00687DC3" w:rsidRDefault="00AF2440" w:rsidP="00420204">
            <w:pPr>
              <w:rPr>
                <w:lang w:eastAsia="ru-RU"/>
              </w:rPr>
            </w:pPr>
            <w:r w:rsidRPr="00687DC3">
              <w:rPr>
                <w:lang w:eastAsia="ru-RU"/>
              </w:rPr>
              <w:t>10.5</w:t>
            </w:r>
          </w:p>
        </w:tc>
      </w:tr>
      <w:tr w:rsidR="00AF2440" w:rsidRPr="00687DC3" w:rsidTr="00420204">
        <w:trPr>
          <w:cantSplit/>
        </w:trPr>
        <w:tc>
          <w:tcPr>
            <w:tcW w:w="2467" w:type="dxa"/>
            <w:vMerge/>
            <w:vAlign w:val="center"/>
          </w:tcPr>
          <w:p w:rsidR="00AF2440" w:rsidRPr="00687DC3" w:rsidRDefault="00AF2440" w:rsidP="00420204">
            <w:pPr>
              <w:rPr>
                <w:lang w:eastAsia="ru-RU"/>
              </w:rPr>
            </w:pPr>
          </w:p>
        </w:tc>
        <w:tc>
          <w:tcPr>
            <w:tcW w:w="3369" w:type="dxa"/>
            <w:vAlign w:val="center"/>
          </w:tcPr>
          <w:p w:rsidR="00AF2440" w:rsidRPr="00687DC3" w:rsidRDefault="00AF2440" w:rsidP="00420204">
            <w:pPr>
              <w:rPr>
                <w:lang w:eastAsia="ru-RU"/>
              </w:rPr>
            </w:pPr>
            <w:r w:rsidRPr="00687DC3">
              <w:rPr>
                <w:lang w:eastAsia="ru-RU"/>
              </w:rPr>
              <w:t>2. Шкала поддержки</w:t>
            </w:r>
          </w:p>
        </w:tc>
        <w:tc>
          <w:tcPr>
            <w:tcW w:w="1600" w:type="dxa"/>
            <w:vAlign w:val="bottom"/>
          </w:tcPr>
          <w:p w:rsidR="00AF2440" w:rsidRPr="00687DC3" w:rsidRDefault="00AF2440" w:rsidP="00420204">
            <w:pPr>
              <w:rPr>
                <w:lang w:eastAsia="ru-RU"/>
              </w:rPr>
            </w:pPr>
            <w:r w:rsidRPr="00687DC3">
              <w:rPr>
                <w:lang w:eastAsia="ru-RU"/>
              </w:rPr>
              <w:t>91</w:t>
            </w:r>
          </w:p>
        </w:tc>
        <w:tc>
          <w:tcPr>
            <w:tcW w:w="1607" w:type="dxa"/>
            <w:vAlign w:val="bottom"/>
          </w:tcPr>
          <w:p w:rsidR="00AF2440" w:rsidRPr="00687DC3" w:rsidRDefault="00AF2440" w:rsidP="00420204">
            <w:pPr>
              <w:rPr>
                <w:lang w:eastAsia="ru-RU"/>
              </w:rPr>
            </w:pPr>
            <w:r w:rsidRPr="00687DC3">
              <w:rPr>
                <w:lang w:eastAsia="ru-RU"/>
              </w:rPr>
              <w:t>54.15</w:t>
            </w:r>
          </w:p>
        </w:tc>
      </w:tr>
      <w:tr w:rsidR="00AF2440" w:rsidRPr="00687DC3" w:rsidTr="00420204">
        <w:trPr>
          <w:cantSplit/>
        </w:trPr>
        <w:tc>
          <w:tcPr>
            <w:tcW w:w="2467" w:type="dxa"/>
            <w:vMerge w:val="restart"/>
            <w:vAlign w:val="center"/>
          </w:tcPr>
          <w:p w:rsidR="00AF2440" w:rsidRPr="00687DC3" w:rsidRDefault="00AF2440" w:rsidP="00420204">
            <w:pPr>
              <w:rPr>
                <w:lang w:eastAsia="ru-RU"/>
              </w:rPr>
            </w:pPr>
            <w:r w:rsidRPr="00687DC3">
              <w:rPr>
                <w:lang w:val="en-US" w:eastAsia="ru-RU"/>
              </w:rPr>
              <w:t>II</w:t>
            </w:r>
            <w:r w:rsidRPr="00687DC3">
              <w:rPr>
                <w:lang w:eastAsia="ru-RU"/>
              </w:rPr>
              <w:t xml:space="preserve"> бл.ценностей</w:t>
            </w:r>
          </w:p>
        </w:tc>
        <w:tc>
          <w:tcPr>
            <w:tcW w:w="3369" w:type="dxa"/>
            <w:vAlign w:val="center"/>
          </w:tcPr>
          <w:p w:rsidR="00AF2440" w:rsidRPr="00687DC3" w:rsidRDefault="00AF2440" w:rsidP="00420204">
            <w:pPr>
              <w:rPr>
                <w:lang w:eastAsia="ru-RU"/>
              </w:rPr>
            </w:pPr>
            <w:r w:rsidRPr="00687DC3">
              <w:rPr>
                <w:lang w:eastAsia="ru-RU"/>
              </w:rPr>
              <w:t>3. Шкала ценностных ориентаций</w:t>
            </w:r>
          </w:p>
        </w:tc>
        <w:tc>
          <w:tcPr>
            <w:tcW w:w="1600" w:type="dxa"/>
            <w:vAlign w:val="bottom"/>
          </w:tcPr>
          <w:p w:rsidR="00AF2440" w:rsidRPr="00687DC3" w:rsidRDefault="00AF2440" w:rsidP="00420204">
            <w:pPr>
              <w:rPr>
                <w:lang w:eastAsia="ru-RU"/>
              </w:rPr>
            </w:pPr>
            <w:r w:rsidRPr="00687DC3">
              <w:rPr>
                <w:lang w:eastAsia="ru-RU"/>
              </w:rPr>
              <w:t>20</w:t>
            </w:r>
          </w:p>
        </w:tc>
        <w:tc>
          <w:tcPr>
            <w:tcW w:w="1607" w:type="dxa"/>
            <w:vAlign w:val="bottom"/>
          </w:tcPr>
          <w:p w:rsidR="00AF2440" w:rsidRPr="00687DC3" w:rsidRDefault="00AF2440" w:rsidP="00420204">
            <w:pPr>
              <w:rPr>
                <w:lang w:eastAsia="ru-RU"/>
              </w:rPr>
            </w:pPr>
            <w:r w:rsidRPr="00687DC3">
              <w:rPr>
                <w:lang w:eastAsia="ru-RU"/>
              </w:rPr>
              <w:t>12.8</w:t>
            </w:r>
          </w:p>
        </w:tc>
      </w:tr>
      <w:tr w:rsidR="00AF2440" w:rsidRPr="00687DC3" w:rsidTr="00420204">
        <w:trPr>
          <w:cantSplit/>
        </w:trPr>
        <w:tc>
          <w:tcPr>
            <w:tcW w:w="2467" w:type="dxa"/>
            <w:vMerge/>
            <w:vAlign w:val="center"/>
          </w:tcPr>
          <w:p w:rsidR="00AF2440" w:rsidRPr="00687DC3" w:rsidRDefault="00AF2440" w:rsidP="00420204">
            <w:pPr>
              <w:rPr>
                <w:lang w:eastAsia="ru-RU"/>
              </w:rPr>
            </w:pPr>
          </w:p>
        </w:tc>
        <w:tc>
          <w:tcPr>
            <w:tcW w:w="3369" w:type="dxa"/>
            <w:vAlign w:val="center"/>
          </w:tcPr>
          <w:p w:rsidR="00AF2440" w:rsidRPr="00687DC3" w:rsidRDefault="00AF2440" w:rsidP="00420204">
            <w:pPr>
              <w:rPr>
                <w:lang w:eastAsia="ru-RU"/>
              </w:rPr>
            </w:pPr>
            <w:r w:rsidRPr="00687DC3">
              <w:rPr>
                <w:lang w:eastAsia="ru-RU"/>
              </w:rPr>
              <w:t>4. Шкала гибкости поведения</w:t>
            </w:r>
          </w:p>
        </w:tc>
        <w:tc>
          <w:tcPr>
            <w:tcW w:w="1600" w:type="dxa"/>
            <w:vAlign w:val="bottom"/>
          </w:tcPr>
          <w:p w:rsidR="00AF2440" w:rsidRPr="00687DC3" w:rsidRDefault="00AF2440" w:rsidP="00420204">
            <w:pPr>
              <w:rPr>
                <w:lang w:eastAsia="ru-RU"/>
              </w:rPr>
            </w:pPr>
            <w:r w:rsidRPr="00687DC3">
              <w:rPr>
                <w:lang w:eastAsia="ru-RU"/>
              </w:rPr>
              <w:t>24</w:t>
            </w:r>
          </w:p>
        </w:tc>
        <w:tc>
          <w:tcPr>
            <w:tcW w:w="1607" w:type="dxa"/>
            <w:vAlign w:val="bottom"/>
          </w:tcPr>
          <w:p w:rsidR="00AF2440" w:rsidRPr="00687DC3" w:rsidRDefault="00AF2440" w:rsidP="00420204">
            <w:pPr>
              <w:rPr>
                <w:lang w:eastAsia="ru-RU"/>
              </w:rPr>
            </w:pPr>
            <w:r w:rsidRPr="00687DC3">
              <w:rPr>
                <w:lang w:eastAsia="ru-RU"/>
              </w:rPr>
              <w:t>15.9</w:t>
            </w:r>
          </w:p>
        </w:tc>
      </w:tr>
      <w:tr w:rsidR="00AF2440" w:rsidRPr="00687DC3" w:rsidTr="00420204">
        <w:trPr>
          <w:cantSplit/>
        </w:trPr>
        <w:tc>
          <w:tcPr>
            <w:tcW w:w="2467" w:type="dxa"/>
            <w:vMerge w:val="restart"/>
            <w:vAlign w:val="center"/>
          </w:tcPr>
          <w:p w:rsidR="00AF2440" w:rsidRPr="00687DC3" w:rsidRDefault="00AF2440" w:rsidP="00420204">
            <w:pPr>
              <w:rPr>
                <w:lang w:eastAsia="ru-RU"/>
              </w:rPr>
            </w:pPr>
            <w:r w:rsidRPr="00687DC3">
              <w:rPr>
                <w:lang w:val="en-US" w:eastAsia="ru-RU"/>
              </w:rPr>
              <w:t>III</w:t>
            </w:r>
            <w:r w:rsidRPr="00687DC3">
              <w:rPr>
                <w:lang w:eastAsia="ru-RU"/>
              </w:rPr>
              <w:t xml:space="preserve"> бл.чувствит.</w:t>
            </w:r>
          </w:p>
        </w:tc>
        <w:tc>
          <w:tcPr>
            <w:tcW w:w="3369" w:type="dxa"/>
            <w:vAlign w:val="center"/>
          </w:tcPr>
          <w:p w:rsidR="00AF2440" w:rsidRPr="00687DC3" w:rsidRDefault="00AF2440" w:rsidP="00420204">
            <w:pPr>
              <w:rPr>
                <w:lang w:eastAsia="ru-RU"/>
              </w:rPr>
            </w:pPr>
            <w:r w:rsidRPr="00687DC3">
              <w:rPr>
                <w:lang w:eastAsia="ru-RU"/>
              </w:rPr>
              <w:t>5. Шкала сензитивности</w:t>
            </w:r>
          </w:p>
        </w:tc>
        <w:tc>
          <w:tcPr>
            <w:tcW w:w="1600" w:type="dxa"/>
            <w:vAlign w:val="bottom"/>
          </w:tcPr>
          <w:p w:rsidR="00AF2440" w:rsidRPr="00687DC3" w:rsidRDefault="00AF2440" w:rsidP="00420204">
            <w:pPr>
              <w:rPr>
                <w:lang w:eastAsia="ru-RU"/>
              </w:rPr>
            </w:pPr>
            <w:r w:rsidRPr="00687DC3">
              <w:rPr>
                <w:lang w:eastAsia="ru-RU"/>
              </w:rPr>
              <w:t>13</w:t>
            </w:r>
          </w:p>
        </w:tc>
        <w:tc>
          <w:tcPr>
            <w:tcW w:w="1607" w:type="dxa"/>
            <w:vAlign w:val="bottom"/>
          </w:tcPr>
          <w:p w:rsidR="00AF2440" w:rsidRPr="00687DC3" w:rsidRDefault="00AF2440" w:rsidP="00420204">
            <w:pPr>
              <w:rPr>
                <w:lang w:eastAsia="ru-RU"/>
              </w:rPr>
            </w:pPr>
            <w:r w:rsidRPr="00687DC3">
              <w:rPr>
                <w:lang w:eastAsia="ru-RU"/>
              </w:rPr>
              <w:t>7.1</w:t>
            </w:r>
          </w:p>
        </w:tc>
      </w:tr>
      <w:tr w:rsidR="00AF2440" w:rsidRPr="00687DC3" w:rsidTr="00420204">
        <w:trPr>
          <w:cantSplit/>
        </w:trPr>
        <w:tc>
          <w:tcPr>
            <w:tcW w:w="2467" w:type="dxa"/>
            <w:vMerge/>
            <w:vAlign w:val="center"/>
          </w:tcPr>
          <w:p w:rsidR="00AF2440" w:rsidRPr="00687DC3" w:rsidRDefault="00AF2440" w:rsidP="00420204">
            <w:pPr>
              <w:rPr>
                <w:lang w:eastAsia="ru-RU"/>
              </w:rPr>
            </w:pPr>
          </w:p>
        </w:tc>
        <w:tc>
          <w:tcPr>
            <w:tcW w:w="3369" w:type="dxa"/>
            <w:vAlign w:val="center"/>
          </w:tcPr>
          <w:p w:rsidR="00AF2440" w:rsidRPr="00687DC3" w:rsidRDefault="00AF2440" w:rsidP="00420204">
            <w:pPr>
              <w:rPr>
                <w:lang w:eastAsia="ru-RU"/>
              </w:rPr>
            </w:pPr>
            <w:r w:rsidRPr="00687DC3">
              <w:rPr>
                <w:lang w:eastAsia="ru-RU"/>
              </w:rPr>
              <w:t>6. Шкала спонтанности</w:t>
            </w:r>
          </w:p>
        </w:tc>
        <w:tc>
          <w:tcPr>
            <w:tcW w:w="1600" w:type="dxa"/>
            <w:vAlign w:val="bottom"/>
          </w:tcPr>
          <w:p w:rsidR="00AF2440" w:rsidRPr="00687DC3" w:rsidRDefault="00AF2440" w:rsidP="00420204">
            <w:pPr>
              <w:rPr>
                <w:lang w:eastAsia="ru-RU"/>
              </w:rPr>
            </w:pPr>
            <w:r w:rsidRPr="00687DC3">
              <w:rPr>
                <w:lang w:eastAsia="ru-RU"/>
              </w:rPr>
              <w:t>14</w:t>
            </w:r>
          </w:p>
        </w:tc>
        <w:tc>
          <w:tcPr>
            <w:tcW w:w="1607" w:type="dxa"/>
            <w:vAlign w:val="bottom"/>
          </w:tcPr>
          <w:p w:rsidR="00AF2440" w:rsidRPr="00687DC3" w:rsidRDefault="00AF2440" w:rsidP="00420204">
            <w:pPr>
              <w:rPr>
                <w:lang w:eastAsia="ru-RU"/>
              </w:rPr>
            </w:pPr>
            <w:r w:rsidRPr="00687DC3">
              <w:rPr>
                <w:lang w:eastAsia="ru-RU"/>
              </w:rPr>
              <w:t>8.1</w:t>
            </w:r>
          </w:p>
        </w:tc>
      </w:tr>
      <w:tr w:rsidR="00AF2440" w:rsidRPr="00687DC3" w:rsidTr="00420204">
        <w:trPr>
          <w:cantSplit/>
        </w:trPr>
        <w:tc>
          <w:tcPr>
            <w:tcW w:w="2467" w:type="dxa"/>
            <w:vMerge w:val="restart"/>
            <w:vAlign w:val="center"/>
          </w:tcPr>
          <w:p w:rsidR="00AF2440" w:rsidRPr="00687DC3" w:rsidRDefault="00AF2440" w:rsidP="00420204">
            <w:pPr>
              <w:rPr>
                <w:lang w:eastAsia="ru-RU"/>
              </w:rPr>
            </w:pPr>
            <w:r w:rsidRPr="00687DC3">
              <w:rPr>
                <w:lang w:val="en-US" w:eastAsia="ru-RU"/>
              </w:rPr>
              <w:t>IV</w:t>
            </w:r>
            <w:r w:rsidRPr="00687DC3">
              <w:rPr>
                <w:lang w:eastAsia="ru-RU"/>
              </w:rPr>
              <w:t xml:space="preserve"> самовоспит.</w:t>
            </w:r>
          </w:p>
        </w:tc>
        <w:tc>
          <w:tcPr>
            <w:tcW w:w="3369" w:type="dxa"/>
            <w:vAlign w:val="center"/>
          </w:tcPr>
          <w:p w:rsidR="00AF2440" w:rsidRPr="00687DC3" w:rsidRDefault="00AF2440" w:rsidP="00420204">
            <w:pPr>
              <w:rPr>
                <w:lang w:eastAsia="ru-RU"/>
              </w:rPr>
            </w:pPr>
            <w:r w:rsidRPr="00687DC3">
              <w:rPr>
                <w:lang w:eastAsia="ru-RU"/>
              </w:rPr>
              <w:t>7. Шкала самоуважения</w:t>
            </w:r>
          </w:p>
        </w:tc>
        <w:tc>
          <w:tcPr>
            <w:tcW w:w="1600" w:type="dxa"/>
            <w:vAlign w:val="bottom"/>
          </w:tcPr>
          <w:p w:rsidR="00AF2440" w:rsidRPr="00687DC3" w:rsidRDefault="00AF2440" w:rsidP="00420204">
            <w:pPr>
              <w:rPr>
                <w:lang w:eastAsia="ru-RU"/>
              </w:rPr>
            </w:pPr>
            <w:r w:rsidRPr="00687DC3">
              <w:rPr>
                <w:lang w:eastAsia="ru-RU"/>
              </w:rPr>
              <w:t>15</w:t>
            </w:r>
          </w:p>
        </w:tc>
        <w:tc>
          <w:tcPr>
            <w:tcW w:w="1607" w:type="dxa"/>
            <w:vAlign w:val="bottom"/>
          </w:tcPr>
          <w:p w:rsidR="00AF2440" w:rsidRPr="00687DC3" w:rsidRDefault="00AF2440" w:rsidP="00420204">
            <w:pPr>
              <w:rPr>
                <w:lang w:eastAsia="ru-RU"/>
              </w:rPr>
            </w:pPr>
            <w:r w:rsidRPr="00687DC3">
              <w:rPr>
                <w:lang w:eastAsia="ru-RU"/>
              </w:rPr>
              <w:t>9.95</w:t>
            </w:r>
          </w:p>
        </w:tc>
      </w:tr>
      <w:tr w:rsidR="00AF2440" w:rsidRPr="00687DC3" w:rsidTr="00420204">
        <w:trPr>
          <w:cantSplit/>
        </w:trPr>
        <w:tc>
          <w:tcPr>
            <w:tcW w:w="2467" w:type="dxa"/>
            <w:vMerge/>
            <w:vAlign w:val="center"/>
          </w:tcPr>
          <w:p w:rsidR="00AF2440" w:rsidRPr="00687DC3" w:rsidRDefault="00AF2440" w:rsidP="00420204">
            <w:pPr>
              <w:rPr>
                <w:lang w:eastAsia="ru-RU"/>
              </w:rPr>
            </w:pPr>
          </w:p>
        </w:tc>
        <w:tc>
          <w:tcPr>
            <w:tcW w:w="3369" w:type="dxa"/>
            <w:vAlign w:val="center"/>
          </w:tcPr>
          <w:p w:rsidR="00AF2440" w:rsidRPr="00687DC3" w:rsidRDefault="00AF2440" w:rsidP="00420204">
            <w:pPr>
              <w:rPr>
                <w:lang w:eastAsia="ru-RU"/>
              </w:rPr>
            </w:pPr>
            <w:r w:rsidRPr="00687DC3">
              <w:rPr>
                <w:lang w:eastAsia="ru-RU"/>
              </w:rPr>
              <w:t>8. Шкала самопринятия</w:t>
            </w:r>
          </w:p>
        </w:tc>
        <w:tc>
          <w:tcPr>
            <w:tcW w:w="1600" w:type="dxa"/>
            <w:vAlign w:val="bottom"/>
          </w:tcPr>
          <w:p w:rsidR="00AF2440" w:rsidRPr="00687DC3" w:rsidRDefault="00AF2440" w:rsidP="00420204">
            <w:pPr>
              <w:rPr>
                <w:lang w:eastAsia="ru-RU"/>
              </w:rPr>
            </w:pPr>
            <w:r w:rsidRPr="00687DC3">
              <w:rPr>
                <w:lang w:eastAsia="ru-RU"/>
              </w:rPr>
              <w:t>21</w:t>
            </w:r>
          </w:p>
        </w:tc>
        <w:tc>
          <w:tcPr>
            <w:tcW w:w="1607" w:type="dxa"/>
            <w:vAlign w:val="bottom"/>
          </w:tcPr>
          <w:p w:rsidR="00AF2440" w:rsidRPr="00687DC3" w:rsidRDefault="00AF2440" w:rsidP="00420204">
            <w:pPr>
              <w:rPr>
                <w:lang w:eastAsia="ru-RU"/>
              </w:rPr>
            </w:pPr>
            <w:r w:rsidRPr="00687DC3">
              <w:rPr>
                <w:lang w:eastAsia="ru-RU"/>
              </w:rPr>
              <w:t>12.4</w:t>
            </w:r>
          </w:p>
        </w:tc>
      </w:tr>
      <w:tr w:rsidR="00AF2440" w:rsidRPr="00687DC3" w:rsidTr="00420204">
        <w:trPr>
          <w:cantSplit/>
        </w:trPr>
        <w:tc>
          <w:tcPr>
            <w:tcW w:w="2467" w:type="dxa"/>
            <w:vMerge w:val="restart"/>
            <w:vAlign w:val="center"/>
          </w:tcPr>
          <w:p w:rsidR="00AF2440" w:rsidRPr="00687DC3" w:rsidRDefault="00AF2440" w:rsidP="00420204">
            <w:pPr>
              <w:rPr>
                <w:lang w:eastAsia="ru-RU"/>
              </w:rPr>
            </w:pPr>
            <w:r w:rsidRPr="00687DC3">
              <w:rPr>
                <w:lang w:val="en-US" w:eastAsia="ru-RU"/>
              </w:rPr>
              <w:t>V</w:t>
            </w:r>
            <w:r w:rsidRPr="00687DC3">
              <w:rPr>
                <w:lang w:eastAsia="ru-RU"/>
              </w:rPr>
              <w:t xml:space="preserve"> концепц.чел.</w:t>
            </w:r>
          </w:p>
        </w:tc>
        <w:tc>
          <w:tcPr>
            <w:tcW w:w="3369" w:type="dxa"/>
            <w:vAlign w:val="center"/>
          </w:tcPr>
          <w:p w:rsidR="00AF2440" w:rsidRPr="00687DC3" w:rsidRDefault="00AF2440" w:rsidP="00420204">
            <w:pPr>
              <w:rPr>
                <w:lang w:eastAsia="ru-RU"/>
              </w:rPr>
            </w:pPr>
            <w:r w:rsidRPr="00687DC3">
              <w:rPr>
                <w:lang w:eastAsia="ru-RU"/>
              </w:rPr>
              <w:t>9. Шк.представл.о природе чел.</w:t>
            </w:r>
          </w:p>
        </w:tc>
        <w:tc>
          <w:tcPr>
            <w:tcW w:w="1600" w:type="dxa"/>
            <w:vAlign w:val="bottom"/>
          </w:tcPr>
          <w:p w:rsidR="00AF2440" w:rsidRPr="00687DC3" w:rsidRDefault="00AF2440" w:rsidP="00420204">
            <w:pPr>
              <w:rPr>
                <w:lang w:eastAsia="ru-RU"/>
              </w:rPr>
            </w:pPr>
            <w:r w:rsidRPr="00687DC3">
              <w:rPr>
                <w:lang w:eastAsia="ru-RU"/>
              </w:rPr>
              <w:t>10</w:t>
            </w:r>
          </w:p>
        </w:tc>
        <w:tc>
          <w:tcPr>
            <w:tcW w:w="1607" w:type="dxa"/>
            <w:vAlign w:val="bottom"/>
          </w:tcPr>
          <w:p w:rsidR="00AF2440" w:rsidRPr="00687DC3" w:rsidRDefault="00AF2440" w:rsidP="00420204">
            <w:pPr>
              <w:rPr>
                <w:lang w:eastAsia="ru-RU"/>
              </w:rPr>
            </w:pPr>
            <w:r w:rsidRPr="00687DC3">
              <w:rPr>
                <w:lang w:eastAsia="ru-RU"/>
              </w:rPr>
              <w:t>5.3</w:t>
            </w:r>
          </w:p>
        </w:tc>
      </w:tr>
      <w:tr w:rsidR="00AF2440" w:rsidRPr="00687DC3" w:rsidTr="00420204">
        <w:trPr>
          <w:cantSplit/>
        </w:trPr>
        <w:tc>
          <w:tcPr>
            <w:tcW w:w="2467" w:type="dxa"/>
            <w:vMerge/>
            <w:vAlign w:val="center"/>
          </w:tcPr>
          <w:p w:rsidR="00AF2440" w:rsidRPr="00687DC3" w:rsidRDefault="00AF2440" w:rsidP="00420204">
            <w:pPr>
              <w:rPr>
                <w:lang w:eastAsia="ru-RU"/>
              </w:rPr>
            </w:pPr>
          </w:p>
        </w:tc>
        <w:tc>
          <w:tcPr>
            <w:tcW w:w="3369" w:type="dxa"/>
            <w:vAlign w:val="center"/>
          </w:tcPr>
          <w:p w:rsidR="00AF2440" w:rsidRPr="00687DC3" w:rsidRDefault="00AF2440" w:rsidP="00420204">
            <w:pPr>
              <w:rPr>
                <w:lang w:eastAsia="ru-RU"/>
              </w:rPr>
            </w:pPr>
            <w:r w:rsidRPr="00687DC3">
              <w:rPr>
                <w:lang w:eastAsia="ru-RU"/>
              </w:rPr>
              <w:t>10. Шкала синергии</w:t>
            </w:r>
          </w:p>
        </w:tc>
        <w:tc>
          <w:tcPr>
            <w:tcW w:w="1600" w:type="dxa"/>
            <w:vAlign w:val="bottom"/>
          </w:tcPr>
          <w:p w:rsidR="00AF2440" w:rsidRPr="00687DC3" w:rsidRDefault="00AF2440" w:rsidP="00420204">
            <w:pPr>
              <w:rPr>
                <w:lang w:eastAsia="ru-RU"/>
              </w:rPr>
            </w:pPr>
            <w:r w:rsidRPr="00687DC3">
              <w:rPr>
                <w:lang w:eastAsia="ru-RU"/>
              </w:rPr>
              <w:t>7</w:t>
            </w:r>
          </w:p>
        </w:tc>
        <w:tc>
          <w:tcPr>
            <w:tcW w:w="1607" w:type="dxa"/>
            <w:vAlign w:val="bottom"/>
          </w:tcPr>
          <w:p w:rsidR="00AF2440" w:rsidRPr="00687DC3" w:rsidRDefault="00AF2440" w:rsidP="00420204">
            <w:pPr>
              <w:rPr>
                <w:lang w:eastAsia="ru-RU"/>
              </w:rPr>
            </w:pPr>
            <w:r w:rsidRPr="00687DC3">
              <w:rPr>
                <w:lang w:eastAsia="ru-RU"/>
              </w:rPr>
              <w:t>3.65</w:t>
            </w:r>
          </w:p>
        </w:tc>
      </w:tr>
      <w:tr w:rsidR="00AF2440" w:rsidRPr="00687DC3" w:rsidTr="00420204">
        <w:trPr>
          <w:cantSplit/>
        </w:trPr>
        <w:tc>
          <w:tcPr>
            <w:tcW w:w="2467" w:type="dxa"/>
            <w:vMerge w:val="restart"/>
            <w:vAlign w:val="center"/>
          </w:tcPr>
          <w:p w:rsidR="00AF2440" w:rsidRPr="00687DC3" w:rsidRDefault="00AF2440" w:rsidP="00420204">
            <w:pPr>
              <w:rPr>
                <w:lang w:eastAsia="ru-RU"/>
              </w:rPr>
            </w:pPr>
            <w:r w:rsidRPr="00687DC3">
              <w:rPr>
                <w:lang w:val="en-US" w:eastAsia="ru-RU"/>
              </w:rPr>
              <w:t>VI</w:t>
            </w:r>
            <w:r w:rsidR="00687DC3">
              <w:rPr>
                <w:lang w:eastAsia="ru-RU"/>
              </w:rPr>
              <w:t xml:space="preserve"> </w:t>
            </w:r>
            <w:r w:rsidRPr="00687DC3">
              <w:rPr>
                <w:lang w:eastAsia="ru-RU"/>
              </w:rPr>
              <w:t>межличн. чувствит-ти</w:t>
            </w:r>
          </w:p>
        </w:tc>
        <w:tc>
          <w:tcPr>
            <w:tcW w:w="3369" w:type="dxa"/>
            <w:vAlign w:val="center"/>
          </w:tcPr>
          <w:p w:rsidR="00AF2440" w:rsidRPr="00687DC3" w:rsidRDefault="00AF2440" w:rsidP="00420204">
            <w:pPr>
              <w:rPr>
                <w:lang w:eastAsia="ru-RU"/>
              </w:rPr>
            </w:pPr>
            <w:r w:rsidRPr="00687DC3">
              <w:rPr>
                <w:lang w:eastAsia="ru-RU"/>
              </w:rPr>
              <w:t>11. Шк.принятия агрессии (на себя)</w:t>
            </w:r>
          </w:p>
        </w:tc>
        <w:tc>
          <w:tcPr>
            <w:tcW w:w="1600" w:type="dxa"/>
            <w:vAlign w:val="bottom"/>
          </w:tcPr>
          <w:p w:rsidR="00AF2440" w:rsidRPr="00687DC3" w:rsidRDefault="00AF2440" w:rsidP="00420204">
            <w:pPr>
              <w:rPr>
                <w:lang w:eastAsia="ru-RU"/>
              </w:rPr>
            </w:pPr>
            <w:r w:rsidRPr="00687DC3">
              <w:rPr>
                <w:lang w:eastAsia="ru-RU"/>
              </w:rPr>
              <w:t>16</w:t>
            </w:r>
          </w:p>
        </w:tc>
        <w:tc>
          <w:tcPr>
            <w:tcW w:w="1607" w:type="dxa"/>
            <w:vAlign w:val="bottom"/>
          </w:tcPr>
          <w:p w:rsidR="00AF2440" w:rsidRPr="00687DC3" w:rsidRDefault="00AF2440" w:rsidP="00420204">
            <w:pPr>
              <w:rPr>
                <w:lang w:eastAsia="ru-RU"/>
              </w:rPr>
            </w:pPr>
            <w:r w:rsidRPr="00687DC3">
              <w:rPr>
                <w:lang w:eastAsia="ru-RU"/>
              </w:rPr>
              <w:t>7.5</w:t>
            </w:r>
          </w:p>
        </w:tc>
      </w:tr>
      <w:tr w:rsidR="00AF2440" w:rsidRPr="00687DC3" w:rsidTr="00420204">
        <w:trPr>
          <w:cantSplit/>
        </w:trPr>
        <w:tc>
          <w:tcPr>
            <w:tcW w:w="2467" w:type="dxa"/>
            <w:vMerge/>
          </w:tcPr>
          <w:p w:rsidR="00AF2440" w:rsidRPr="00687DC3" w:rsidRDefault="00AF2440" w:rsidP="00420204">
            <w:pPr>
              <w:rPr>
                <w:lang w:eastAsia="ru-RU"/>
              </w:rPr>
            </w:pPr>
          </w:p>
        </w:tc>
        <w:tc>
          <w:tcPr>
            <w:tcW w:w="3369" w:type="dxa"/>
            <w:vAlign w:val="center"/>
          </w:tcPr>
          <w:p w:rsidR="00AF2440" w:rsidRPr="00687DC3" w:rsidRDefault="00AF2440" w:rsidP="00420204">
            <w:pPr>
              <w:rPr>
                <w:lang w:eastAsia="ru-RU"/>
              </w:rPr>
            </w:pPr>
            <w:r w:rsidRPr="00687DC3">
              <w:rPr>
                <w:lang w:eastAsia="ru-RU"/>
              </w:rPr>
              <w:t>12. Шкала контактности</w:t>
            </w:r>
          </w:p>
        </w:tc>
        <w:tc>
          <w:tcPr>
            <w:tcW w:w="1600" w:type="dxa"/>
            <w:vAlign w:val="bottom"/>
          </w:tcPr>
          <w:p w:rsidR="00AF2440" w:rsidRPr="00687DC3" w:rsidRDefault="00AF2440" w:rsidP="00420204">
            <w:pPr>
              <w:rPr>
                <w:lang w:eastAsia="ru-RU"/>
              </w:rPr>
            </w:pPr>
            <w:r w:rsidRPr="00687DC3">
              <w:rPr>
                <w:lang w:eastAsia="ru-RU"/>
              </w:rPr>
              <w:t>20</w:t>
            </w:r>
          </w:p>
        </w:tc>
        <w:tc>
          <w:tcPr>
            <w:tcW w:w="1607" w:type="dxa"/>
            <w:vAlign w:val="bottom"/>
          </w:tcPr>
          <w:p w:rsidR="00AF2440" w:rsidRPr="00687DC3" w:rsidRDefault="00AF2440" w:rsidP="00420204">
            <w:pPr>
              <w:rPr>
                <w:lang w:eastAsia="ru-RU"/>
              </w:rPr>
            </w:pPr>
            <w:r w:rsidRPr="00687DC3">
              <w:rPr>
                <w:lang w:eastAsia="ru-RU"/>
              </w:rPr>
              <w:t>11.3</w:t>
            </w:r>
          </w:p>
        </w:tc>
      </w:tr>
      <w:tr w:rsidR="00AF2440" w:rsidRPr="00687DC3" w:rsidTr="00420204">
        <w:trPr>
          <w:cantSplit/>
        </w:trPr>
        <w:tc>
          <w:tcPr>
            <w:tcW w:w="2467" w:type="dxa"/>
            <w:vMerge w:val="restart"/>
          </w:tcPr>
          <w:p w:rsidR="00AF2440" w:rsidRPr="00687DC3" w:rsidRDefault="00AF2440" w:rsidP="00420204">
            <w:pPr>
              <w:rPr>
                <w:lang w:eastAsia="ru-RU"/>
              </w:rPr>
            </w:pPr>
            <w:r w:rsidRPr="00687DC3">
              <w:rPr>
                <w:lang w:val="en-US" w:eastAsia="ru-RU"/>
              </w:rPr>
              <w:t>VII</w:t>
            </w:r>
            <w:r w:rsidRPr="00687DC3">
              <w:rPr>
                <w:lang w:eastAsia="ru-RU"/>
              </w:rPr>
              <w:t xml:space="preserve"> отношение</w:t>
            </w:r>
          </w:p>
          <w:p w:rsidR="00AF2440" w:rsidRPr="00687DC3" w:rsidRDefault="00AF2440" w:rsidP="00420204">
            <w:pPr>
              <w:rPr>
                <w:lang w:eastAsia="ru-RU"/>
              </w:rPr>
            </w:pPr>
            <w:r w:rsidRPr="00687DC3">
              <w:rPr>
                <w:lang w:eastAsia="ru-RU"/>
              </w:rPr>
              <w:t>к познанию</w:t>
            </w:r>
          </w:p>
        </w:tc>
        <w:tc>
          <w:tcPr>
            <w:tcW w:w="3369" w:type="dxa"/>
            <w:vAlign w:val="center"/>
          </w:tcPr>
          <w:p w:rsidR="00AF2440" w:rsidRPr="00687DC3" w:rsidRDefault="00AF2440" w:rsidP="00420204">
            <w:pPr>
              <w:rPr>
                <w:lang w:eastAsia="ru-RU"/>
              </w:rPr>
            </w:pPr>
            <w:r w:rsidRPr="00687DC3">
              <w:rPr>
                <w:lang w:eastAsia="ru-RU"/>
              </w:rPr>
              <w:t>13. Шк.познавательн. потребностей</w:t>
            </w:r>
          </w:p>
        </w:tc>
        <w:tc>
          <w:tcPr>
            <w:tcW w:w="1600" w:type="dxa"/>
            <w:vAlign w:val="bottom"/>
          </w:tcPr>
          <w:p w:rsidR="00AF2440" w:rsidRPr="00687DC3" w:rsidRDefault="00AF2440" w:rsidP="00420204">
            <w:pPr>
              <w:rPr>
                <w:lang w:eastAsia="ru-RU"/>
              </w:rPr>
            </w:pPr>
            <w:r w:rsidRPr="00687DC3">
              <w:rPr>
                <w:lang w:eastAsia="ru-RU"/>
              </w:rPr>
              <w:t>11</w:t>
            </w:r>
          </w:p>
        </w:tc>
        <w:tc>
          <w:tcPr>
            <w:tcW w:w="1607" w:type="dxa"/>
            <w:vAlign w:val="bottom"/>
          </w:tcPr>
          <w:p w:rsidR="00AF2440" w:rsidRPr="00687DC3" w:rsidRDefault="00AF2440" w:rsidP="00420204">
            <w:pPr>
              <w:rPr>
                <w:lang w:eastAsia="ru-RU"/>
              </w:rPr>
            </w:pPr>
            <w:r w:rsidRPr="00687DC3">
              <w:rPr>
                <w:lang w:eastAsia="ru-RU"/>
              </w:rPr>
              <w:t>4.95</w:t>
            </w:r>
          </w:p>
        </w:tc>
      </w:tr>
      <w:tr w:rsidR="00AF2440" w:rsidRPr="00687DC3" w:rsidTr="00420204">
        <w:trPr>
          <w:cantSplit/>
        </w:trPr>
        <w:tc>
          <w:tcPr>
            <w:tcW w:w="2467" w:type="dxa"/>
            <w:vMerge/>
          </w:tcPr>
          <w:p w:rsidR="00AF2440" w:rsidRPr="00687DC3" w:rsidRDefault="00AF2440" w:rsidP="00420204">
            <w:pPr>
              <w:rPr>
                <w:lang w:eastAsia="ru-RU"/>
              </w:rPr>
            </w:pPr>
          </w:p>
        </w:tc>
        <w:tc>
          <w:tcPr>
            <w:tcW w:w="3369" w:type="dxa"/>
            <w:vAlign w:val="center"/>
          </w:tcPr>
          <w:p w:rsidR="00AF2440" w:rsidRPr="00687DC3" w:rsidRDefault="00AF2440" w:rsidP="00420204">
            <w:pPr>
              <w:rPr>
                <w:lang w:eastAsia="ru-RU"/>
              </w:rPr>
            </w:pPr>
            <w:r w:rsidRPr="00687DC3">
              <w:rPr>
                <w:lang w:eastAsia="ru-RU"/>
              </w:rPr>
              <w:t>14. Шкала креативности</w:t>
            </w:r>
          </w:p>
        </w:tc>
        <w:tc>
          <w:tcPr>
            <w:tcW w:w="1600" w:type="dxa"/>
            <w:vAlign w:val="center"/>
          </w:tcPr>
          <w:p w:rsidR="00AF2440" w:rsidRPr="00687DC3" w:rsidRDefault="00AF2440" w:rsidP="00420204">
            <w:pPr>
              <w:rPr>
                <w:lang w:eastAsia="ru-RU"/>
              </w:rPr>
            </w:pPr>
            <w:r w:rsidRPr="00687DC3">
              <w:rPr>
                <w:lang w:eastAsia="ru-RU"/>
              </w:rPr>
              <w:t>14</w:t>
            </w:r>
          </w:p>
        </w:tc>
        <w:tc>
          <w:tcPr>
            <w:tcW w:w="1607" w:type="dxa"/>
            <w:vAlign w:val="center"/>
          </w:tcPr>
          <w:p w:rsidR="00AF2440" w:rsidRPr="00687DC3" w:rsidRDefault="00AF2440" w:rsidP="00420204">
            <w:pPr>
              <w:rPr>
                <w:lang w:eastAsia="ru-RU"/>
              </w:rPr>
            </w:pPr>
            <w:r w:rsidRPr="00687DC3">
              <w:rPr>
                <w:lang w:eastAsia="ru-RU"/>
              </w:rPr>
              <w:t>7.5</w:t>
            </w:r>
          </w:p>
        </w:tc>
      </w:tr>
    </w:tbl>
    <w:p w:rsidR="00AF2440" w:rsidRPr="00687DC3" w:rsidRDefault="00AF2440" w:rsidP="00687DC3">
      <w:pPr>
        <w:ind w:firstLine="709"/>
        <w:rPr>
          <w:b/>
          <w:bCs/>
          <w:sz w:val="28"/>
          <w:szCs w:val="28"/>
          <w:lang w:eastAsia="ru-RU"/>
        </w:rPr>
      </w:pPr>
    </w:p>
    <w:p w:rsidR="00AF2440" w:rsidRPr="00687DC3" w:rsidRDefault="006E54A6" w:rsidP="00687DC3">
      <w:pPr>
        <w:ind w:firstLine="709"/>
        <w:rPr>
          <w:sz w:val="28"/>
          <w:szCs w:val="28"/>
          <w:lang w:eastAsia="ru-RU"/>
        </w:rPr>
      </w:pPr>
      <w:r>
        <w:rPr>
          <w:noProof/>
          <w:sz w:val="28"/>
          <w:szCs w:val="28"/>
          <w:lang w:eastAsia="ru-RU"/>
        </w:rPr>
        <w:pict>
          <v:shape id="_x0000_i1027" type="#_x0000_t75" style="width:258.75pt;height:105.75pt">
            <v:imagedata r:id="rId10" o:title="" cropbottom="-31f"/>
            <o:lock v:ext="edit" aspectratio="f"/>
          </v:shape>
        </w:pict>
      </w:r>
    </w:p>
    <w:p w:rsidR="00AF2440" w:rsidRPr="00687DC3" w:rsidRDefault="00AF2440" w:rsidP="00687DC3">
      <w:pPr>
        <w:pStyle w:val="a5"/>
        <w:rPr>
          <w:b/>
          <w:bCs/>
          <w:sz w:val="28"/>
          <w:szCs w:val="28"/>
        </w:rPr>
      </w:pPr>
      <w:r w:rsidRPr="00687DC3">
        <w:rPr>
          <w:sz w:val="28"/>
          <w:szCs w:val="28"/>
        </w:rPr>
        <w:t xml:space="preserve">Ряд 1 – результаты </w:t>
      </w:r>
      <w:r w:rsidR="00020A5D" w:rsidRPr="00687DC3">
        <w:rPr>
          <w:sz w:val="28"/>
          <w:szCs w:val="28"/>
        </w:rPr>
        <w:t>руководителей</w:t>
      </w:r>
      <w:r w:rsidRPr="00687DC3">
        <w:rPr>
          <w:sz w:val="28"/>
          <w:szCs w:val="28"/>
        </w:rPr>
        <w:t>;</w:t>
      </w:r>
      <w:r w:rsidR="00687DC3">
        <w:rPr>
          <w:szCs w:val="28"/>
        </w:rPr>
        <w:t xml:space="preserve"> </w:t>
      </w:r>
      <w:r w:rsidRPr="00687DC3">
        <w:rPr>
          <w:sz w:val="28"/>
          <w:szCs w:val="28"/>
        </w:rPr>
        <w:t>ряд 2 – высокие значения по шкалам теста.</w:t>
      </w:r>
    </w:p>
    <w:p w:rsidR="00AF2440" w:rsidRDefault="00AF2440" w:rsidP="00687DC3">
      <w:pPr>
        <w:pStyle w:val="a5"/>
        <w:rPr>
          <w:sz w:val="28"/>
          <w:szCs w:val="28"/>
          <w:lang w:val="uk-UA"/>
        </w:rPr>
      </w:pPr>
      <w:r w:rsidRPr="00687DC3">
        <w:rPr>
          <w:sz w:val="28"/>
          <w:szCs w:val="28"/>
        </w:rPr>
        <w:t xml:space="preserve">Рис. 2.2 – Измерение уровня самоактуализации личности </w:t>
      </w:r>
      <w:r w:rsidR="00020A5D" w:rsidRPr="00687DC3">
        <w:rPr>
          <w:sz w:val="28"/>
          <w:szCs w:val="28"/>
        </w:rPr>
        <w:t>руководителей туристических фирм</w:t>
      </w:r>
    </w:p>
    <w:p w:rsidR="00420204" w:rsidRPr="00420204" w:rsidRDefault="00420204" w:rsidP="00687DC3">
      <w:pPr>
        <w:pStyle w:val="a5"/>
        <w:rPr>
          <w:sz w:val="28"/>
          <w:szCs w:val="28"/>
          <w:lang w:val="uk-UA"/>
        </w:rPr>
      </w:pPr>
    </w:p>
    <w:p w:rsidR="00AF2440" w:rsidRPr="00687DC3" w:rsidRDefault="00AF2440" w:rsidP="00687DC3">
      <w:pPr>
        <w:pStyle w:val="a5"/>
        <w:rPr>
          <w:sz w:val="28"/>
          <w:szCs w:val="28"/>
        </w:rPr>
      </w:pPr>
      <w:r w:rsidRPr="00687DC3">
        <w:rPr>
          <w:sz w:val="28"/>
          <w:szCs w:val="28"/>
        </w:rPr>
        <w:t>По данному графику видно, что уровень самоактуализации испытуемых направлен в сторону повышения баллов. Наблюдается тенденция к личностному росту.</w:t>
      </w:r>
    </w:p>
    <w:p w:rsidR="00AF2440" w:rsidRDefault="00AF2440" w:rsidP="00687DC3">
      <w:pPr>
        <w:pStyle w:val="a5"/>
        <w:rPr>
          <w:sz w:val="28"/>
          <w:szCs w:val="28"/>
          <w:lang w:val="uk-UA"/>
        </w:rPr>
      </w:pPr>
      <w:r w:rsidRPr="00687DC3">
        <w:rPr>
          <w:bCs/>
          <w:sz w:val="28"/>
          <w:szCs w:val="28"/>
        </w:rPr>
        <w:t>Методика диагностики</w:t>
      </w:r>
      <w:r w:rsidR="00687DC3">
        <w:rPr>
          <w:bCs/>
          <w:szCs w:val="28"/>
        </w:rPr>
        <w:t xml:space="preserve"> </w:t>
      </w:r>
      <w:r w:rsidRPr="00687DC3">
        <w:rPr>
          <w:bCs/>
          <w:sz w:val="28"/>
          <w:szCs w:val="28"/>
        </w:rPr>
        <w:t xml:space="preserve">оперативной оценки самочувствия, активности и настроения (САН). </w:t>
      </w:r>
      <w:r w:rsidRPr="00687DC3">
        <w:rPr>
          <w:sz w:val="28"/>
          <w:szCs w:val="28"/>
        </w:rPr>
        <w:t>Обработка данных производилась при помощи ключа к методике САН. При подсчете крайняя степень выраженности негативного полюса пары оценивалась в 1 балл, а крайняя степень выраженности позитивного полюса пары – в 7 баллов. Средний балл шкалы равен 4. Нормальные оценки состояния лежат в диапазоне 5.0-5.5 б.</w:t>
      </w:r>
    </w:p>
    <w:p w:rsidR="00420204" w:rsidRPr="00420204" w:rsidRDefault="00420204" w:rsidP="00687DC3">
      <w:pPr>
        <w:pStyle w:val="a5"/>
        <w:rPr>
          <w:sz w:val="28"/>
          <w:szCs w:val="28"/>
          <w:lang w:val="uk-UA"/>
        </w:rPr>
      </w:pPr>
    </w:p>
    <w:p w:rsidR="00AF2440" w:rsidRPr="00687DC3" w:rsidRDefault="00AF2440" w:rsidP="00687DC3">
      <w:pPr>
        <w:pStyle w:val="a5"/>
        <w:rPr>
          <w:sz w:val="28"/>
          <w:szCs w:val="28"/>
        </w:rPr>
      </w:pPr>
      <w:r w:rsidRPr="00687DC3">
        <w:rPr>
          <w:sz w:val="28"/>
          <w:szCs w:val="28"/>
        </w:rPr>
        <w:t>Таблица 2.4</w:t>
      </w:r>
      <w:r w:rsidR="00420204">
        <w:rPr>
          <w:sz w:val="28"/>
          <w:szCs w:val="28"/>
          <w:lang w:val="uk-UA"/>
        </w:rPr>
        <w:t xml:space="preserve"> </w:t>
      </w:r>
      <w:r w:rsidRPr="00687DC3">
        <w:rPr>
          <w:sz w:val="28"/>
          <w:szCs w:val="28"/>
        </w:rPr>
        <w:t>Средние значения по методике САН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1527"/>
        <w:gridCol w:w="1664"/>
      </w:tblGrid>
      <w:tr w:rsidR="00AF2440" w:rsidRPr="00687DC3" w:rsidTr="00990F38">
        <w:tc>
          <w:tcPr>
            <w:tcW w:w="507" w:type="dxa"/>
            <w:vAlign w:val="center"/>
          </w:tcPr>
          <w:p w:rsidR="00AF2440" w:rsidRPr="00687DC3" w:rsidRDefault="00AF2440" w:rsidP="00420204">
            <w:pPr>
              <w:rPr>
                <w:lang w:eastAsia="ru-RU"/>
              </w:rPr>
            </w:pPr>
            <w:r w:rsidRPr="00687DC3">
              <w:rPr>
                <w:lang w:eastAsia="ru-RU"/>
              </w:rPr>
              <w:t>№</w:t>
            </w:r>
          </w:p>
        </w:tc>
        <w:tc>
          <w:tcPr>
            <w:tcW w:w="1527" w:type="dxa"/>
            <w:vAlign w:val="center"/>
          </w:tcPr>
          <w:p w:rsidR="00AF2440" w:rsidRPr="00687DC3" w:rsidRDefault="00AF2440" w:rsidP="00420204">
            <w:pPr>
              <w:rPr>
                <w:lang w:eastAsia="ru-RU"/>
              </w:rPr>
            </w:pPr>
            <w:r w:rsidRPr="00687DC3">
              <w:rPr>
                <w:lang w:eastAsia="ru-RU"/>
              </w:rPr>
              <w:t>Параметры</w:t>
            </w:r>
          </w:p>
        </w:tc>
        <w:tc>
          <w:tcPr>
            <w:tcW w:w="1664" w:type="dxa"/>
            <w:vAlign w:val="center"/>
          </w:tcPr>
          <w:p w:rsidR="00AF2440" w:rsidRPr="00687DC3" w:rsidRDefault="00AF2440" w:rsidP="00420204">
            <w:pPr>
              <w:rPr>
                <w:lang w:eastAsia="ru-RU"/>
              </w:rPr>
            </w:pPr>
            <w:r w:rsidRPr="00687DC3">
              <w:rPr>
                <w:lang w:eastAsia="ru-RU"/>
              </w:rPr>
              <w:t>Средн.значение</w:t>
            </w:r>
          </w:p>
        </w:tc>
      </w:tr>
      <w:tr w:rsidR="00AF2440" w:rsidRPr="00687DC3" w:rsidTr="00990F38">
        <w:tc>
          <w:tcPr>
            <w:tcW w:w="507" w:type="dxa"/>
            <w:vAlign w:val="center"/>
          </w:tcPr>
          <w:p w:rsidR="00AF2440" w:rsidRPr="00687DC3" w:rsidRDefault="00AF2440" w:rsidP="00420204">
            <w:pPr>
              <w:rPr>
                <w:lang w:eastAsia="ru-RU"/>
              </w:rPr>
            </w:pPr>
            <w:r w:rsidRPr="00687DC3">
              <w:rPr>
                <w:lang w:eastAsia="ru-RU"/>
              </w:rPr>
              <w:t>1</w:t>
            </w:r>
          </w:p>
        </w:tc>
        <w:tc>
          <w:tcPr>
            <w:tcW w:w="1527" w:type="dxa"/>
            <w:vAlign w:val="center"/>
          </w:tcPr>
          <w:p w:rsidR="00AF2440" w:rsidRPr="00687DC3" w:rsidRDefault="00AF2440" w:rsidP="00420204">
            <w:pPr>
              <w:rPr>
                <w:lang w:eastAsia="ru-RU"/>
              </w:rPr>
            </w:pPr>
            <w:r w:rsidRPr="00687DC3">
              <w:rPr>
                <w:lang w:eastAsia="ru-RU"/>
              </w:rPr>
              <w:t>Самочувствие</w:t>
            </w:r>
          </w:p>
        </w:tc>
        <w:tc>
          <w:tcPr>
            <w:tcW w:w="1664" w:type="dxa"/>
            <w:vAlign w:val="center"/>
          </w:tcPr>
          <w:p w:rsidR="00AF2440" w:rsidRPr="00687DC3" w:rsidRDefault="00AF2440" w:rsidP="00420204">
            <w:pPr>
              <w:rPr>
                <w:lang w:eastAsia="ru-RU"/>
              </w:rPr>
            </w:pPr>
            <w:r w:rsidRPr="00687DC3">
              <w:rPr>
                <w:lang w:eastAsia="ru-RU"/>
              </w:rPr>
              <w:t>5.46</w:t>
            </w:r>
          </w:p>
        </w:tc>
      </w:tr>
      <w:tr w:rsidR="00AF2440" w:rsidRPr="00687DC3" w:rsidTr="00990F38">
        <w:tc>
          <w:tcPr>
            <w:tcW w:w="507" w:type="dxa"/>
            <w:vAlign w:val="center"/>
          </w:tcPr>
          <w:p w:rsidR="00AF2440" w:rsidRPr="00687DC3" w:rsidRDefault="00AF2440" w:rsidP="00420204">
            <w:pPr>
              <w:rPr>
                <w:lang w:eastAsia="ru-RU"/>
              </w:rPr>
            </w:pPr>
            <w:r w:rsidRPr="00687DC3">
              <w:rPr>
                <w:lang w:eastAsia="ru-RU"/>
              </w:rPr>
              <w:t>2</w:t>
            </w:r>
          </w:p>
        </w:tc>
        <w:tc>
          <w:tcPr>
            <w:tcW w:w="1527" w:type="dxa"/>
            <w:vAlign w:val="center"/>
          </w:tcPr>
          <w:p w:rsidR="00AF2440" w:rsidRPr="00687DC3" w:rsidRDefault="00AF2440" w:rsidP="00420204">
            <w:pPr>
              <w:rPr>
                <w:lang w:eastAsia="ru-RU"/>
              </w:rPr>
            </w:pPr>
            <w:r w:rsidRPr="00687DC3">
              <w:rPr>
                <w:lang w:eastAsia="ru-RU"/>
              </w:rPr>
              <w:t>Активность</w:t>
            </w:r>
          </w:p>
        </w:tc>
        <w:tc>
          <w:tcPr>
            <w:tcW w:w="1664" w:type="dxa"/>
            <w:vAlign w:val="center"/>
          </w:tcPr>
          <w:p w:rsidR="00AF2440" w:rsidRPr="00687DC3" w:rsidRDefault="00AF2440" w:rsidP="00420204">
            <w:pPr>
              <w:rPr>
                <w:lang w:eastAsia="ru-RU"/>
              </w:rPr>
            </w:pPr>
            <w:r w:rsidRPr="00687DC3">
              <w:rPr>
                <w:lang w:eastAsia="ru-RU"/>
              </w:rPr>
              <w:t>5.43</w:t>
            </w:r>
          </w:p>
        </w:tc>
      </w:tr>
      <w:tr w:rsidR="00AF2440" w:rsidRPr="00687DC3" w:rsidTr="00990F38">
        <w:tc>
          <w:tcPr>
            <w:tcW w:w="507" w:type="dxa"/>
            <w:vAlign w:val="center"/>
          </w:tcPr>
          <w:p w:rsidR="00AF2440" w:rsidRPr="00687DC3" w:rsidRDefault="00AF2440" w:rsidP="00420204">
            <w:pPr>
              <w:rPr>
                <w:lang w:eastAsia="ru-RU"/>
              </w:rPr>
            </w:pPr>
            <w:r w:rsidRPr="00687DC3">
              <w:rPr>
                <w:lang w:eastAsia="ru-RU"/>
              </w:rPr>
              <w:t>3</w:t>
            </w:r>
          </w:p>
        </w:tc>
        <w:tc>
          <w:tcPr>
            <w:tcW w:w="1527" w:type="dxa"/>
            <w:vAlign w:val="center"/>
          </w:tcPr>
          <w:p w:rsidR="00AF2440" w:rsidRPr="00687DC3" w:rsidRDefault="00AF2440" w:rsidP="00420204">
            <w:pPr>
              <w:rPr>
                <w:lang w:eastAsia="ru-RU"/>
              </w:rPr>
            </w:pPr>
            <w:r w:rsidRPr="00687DC3">
              <w:rPr>
                <w:lang w:eastAsia="ru-RU"/>
              </w:rPr>
              <w:t>Настроение</w:t>
            </w:r>
          </w:p>
        </w:tc>
        <w:tc>
          <w:tcPr>
            <w:tcW w:w="1664" w:type="dxa"/>
            <w:vAlign w:val="center"/>
          </w:tcPr>
          <w:p w:rsidR="00AF2440" w:rsidRPr="00687DC3" w:rsidRDefault="00AF2440" w:rsidP="00420204">
            <w:pPr>
              <w:rPr>
                <w:lang w:eastAsia="ru-RU"/>
              </w:rPr>
            </w:pPr>
            <w:r w:rsidRPr="00687DC3">
              <w:rPr>
                <w:lang w:eastAsia="ru-RU"/>
              </w:rPr>
              <w:t>5.72</w:t>
            </w:r>
          </w:p>
        </w:tc>
      </w:tr>
    </w:tbl>
    <w:p w:rsidR="00AF2440" w:rsidRPr="00687DC3" w:rsidRDefault="00AF2440" w:rsidP="00687DC3">
      <w:pPr>
        <w:ind w:firstLine="709"/>
        <w:rPr>
          <w:sz w:val="28"/>
          <w:szCs w:val="28"/>
          <w:lang w:eastAsia="ru-RU"/>
        </w:rPr>
      </w:pPr>
    </w:p>
    <w:p w:rsidR="00AF2440" w:rsidRPr="00687DC3" w:rsidRDefault="00AF2440" w:rsidP="00687DC3">
      <w:pPr>
        <w:pStyle w:val="a5"/>
        <w:rPr>
          <w:sz w:val="28"/>
          <w:szCs w:val="28"/>
        </w:rPr>
      </w:pPr>
      <w:r w:rsidRPr="00687DC3">
        <w:rPr>
          <w:sz w:val="28"/>
          <w:szCs w:val="28"/>
        </w:rPr>
        <w:t xml:space="preserve">По результатам данной методики можно говорить о хорошем </w:t>
      </w:r>
      <w:r w:rsidRPr="00687DC3">
        <w:rPr>
          <w:sz w:val="28"/>
          <w:szCs w:val="28"/>
        </w:rPr>
        <w:lastRenderedPageBreak/>
        <w:t>самочувствии, настроении</w:t>
      </w:r>
      <w:r w:rsidR="00687DC3">
        <w:rPr>
          <w:szCs w:val="28"/>
        </w:rPr>
        <w:t xml:space="preserve"> </w:t>
      </w:r>
      <w:r w:rsidRPr="00687DC3">
        <w:rPr>
          <w:sz w:val="28"/>
          <w:szCs w:val="28"/>
        </w:rPr>
        <w:t>и</w:t>
      </w:r>
      <w:r w:rsidR="00687DC3">
        <w:rPr>
          <w:szCs w:val="28"/>
        </w:rPr>
        <w:t xml:space="preserve"> </w:t>
      </w:r>
      <w:r w:rsidRPr="00687DC3">
        <w:rPr>
          <w:sz w:val="28"/>
          <w:szCs w:val="28"/>
        </w:rPr>
        <w:t>высокой работоспособности при прохождении процедуры тестирования.</w:t>
      </w:r>
    </w:p>
    <w:p w:rsidR="00AF2440" w:rsidRPr="00687DC3" w:rsidRDefault="00AF2440" w:rsidP="00687DC3">
      <w:pPr>
        <w:pStyle w:val="a5"/>
        <w:rPr>
          <w:sz w:val="28"/>
          <w:szCs w:val="28"/>
        </w:rPr>
      </w:pPr>
      <w:r w:rsidRPr="00687DC3">
        <w:rPr>
          <w:b/>
          <w:bCs/>
          <w:sz w:val="28"/>
          <w:szCs w:val="28"/>
        </w:rPr>
        <w:t xml:space="preserve">Экспертная оценка эффективности </w:t>
      </w:r>
      <w:r w:rsidR="00606396" w:rsidRPr="00687DC3">
        <w:rPr>
          <w:sz w:val="28"/>
          <w:szCs w:val="28"/>
        </w:rPr>
        <w:t>руководителей туристических предприятий</w:t>
      </w:r>
      <w:r w:rsidRPr="00687DC3">
        <w:rPr>
          <w:sz w:val="28"/>
          <w:szCs w:val="28"/>
        </w:rPr>
        <w:t xml:space="preserve"> проходила в конфиденциальной форме. Тест заполнялся </w:t>
      </w:r>
      <w:r w:rsidR="00606396" w:rsidRPr="00687DC3">
        <w:rPr>
          <w:sz w:val="28"/>
          <w:szCs w:val="28"/>
        </w:rPr>
        <w:t>руководителями</w:t>
      </w:r>
      <w:r w:rsidRPr="00687DC3">
        <w:rPr>
          <w:sz w:val="28"/>
          <w:szCs w:val="28"/>
        </w:rPr>
        <w:t xml:space="preserve"> и </w:t>
      </w:r>
      <w:r w:rsidR="00606396" w:rsidRPr="00687DC3">
        <w:rPr>
          <w:sz w:val="28"/>
          <w:szCs w:val="28"/>
        </w:rPr>
        <w:t>сотрудниками предприятий</w:t>
      </w:r>
      <w:r w:rsidRPr="00687DC3">
        <w:rPr>
          <w:sz w:val="28"/>
          <w:szCs w:val="28"/>
        </w:rPr>
        <w:t xml:space="preserve"> анонимно. Контент-анализ проводился по «Книге статистического учета звонков» за 1 месяц. За 1 мес. </w:t>
      </w:r>
      <w:r w:rsidR="00D65D53" w:rsidRPr="00687DC3">
        <w:rPr>
          <w:sz w:val="28"/>
          <w:szCs w:val="28"/>
        </w:rPr>
        <w:t>в разных туристических предприятиях</w:t>
      </w:r>
      <w:r w:rsidRPr="00687DC3">
        <w:rPr>
          <w:sz w:val="28"/>
          <w:szCs w:val="28"/>
        </w:rPr>
        <w:t xml:space="preserve"> количество звонков в среднем насчитывается более 500. В данном исследовании подсчитывалась частота </w:t>
      </w:r>
      <w:r w:rsidR="00D65D53" w:rsidRPr="00687DC3">
        <w:rPr>
          <w:sz w:val="28"/>
          <w:szCs w:val="28"/>
        </w:rPr>
        <w:t>повторных обращений в ту же фирму</w:t>
      </w:r>
      <w:r w:rsidRPr="00687DC3">
        <w:rPr>
          <w:sz w:val="28"/>
          <w:szCs w:val="28"/>
        </w:rPr>
        <w:t>, а также положительные отзывы и благодарности от клиентов.</w:t>
      </w:r>
    </w:p>
    <w:p w:rsidR="00990F38" w:rsidRDefault="00990F38" w:rsidP="00687DC3">
      <w:pPr>
        <w:pStyle w:val="a5"/>
        <w:rPr>
          <w:sz w:val="28"/>
          <w:szCs w:val="28"/>
          <w:lang w:val="uk-UA"/>
        </w:rPr>
      </w:pPr>
    </w:p>
    <w:p w:rsidR="00AF2440" w:rsidRPr="00687DC3" w:rsidRDefault="00AF2440" w:rsidP="00687DC3">
      <w:pPr>
        <w:pStyle w:val="a5"/>
        <w:rPr>
          <w:sz w:val="28"/>
          <w:szCs w:val="28"/>
        </w:rPr>
      </w:pPr>
      <w:r w:rsidRPr="00687DC3">
        <w:rPr>
          <w:sz w:val="28"/>
          <w:szCs w:val="28"/>
        </w:rPr>
        <w:t>Таблица 2.5</w:t>
      </w:r>
      <w:r w:rsidR="00990F38">
        <w:rPr>
          <w:sz w:val="28"/>
          <w:szCs w:val="28"/>
          <w:lang w:val="uk-UA"/>
        </w:rPr>
        <w:t xml:space="preserve"> </w:t>
      </w:r>
      <w:r w:rsidRPr="00687DC3">
        <w:rPr>
          <w:sz w:val="28"/>
          <w:szCs w:val="28"/>
        </w:rPr>
        <w:t>Средние значения эффективности консультантов</w:t>
      </w:r>
    </w:p>
    <w:tbl>
      <w:tblPr>
        <w:tblW w:w="823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1937"/>
        <w:gridCol w:w="1628"/>
        <w:gridCol w:w="1665"/>
        <w:gridCol w:w="1557"/>
      </w:tblGrid>
      <w:tr w:rsidR="00AF2440" w:rsidRPr="00687DC3" w:rsidTr="00990F38">
        <w:tc>
          <w:tcPr>
            <w:tcW w:w="1447" w:type="dxa"/>
            <w:vAlign w:val="center"/>
          </w:tcPr>
          <w:p w:rsidR="00AF2440" w:rsidRPr="00687DC3" w:rsidRDefault="00AF2440" w:rsidP="00990F38">
            <w:pPr>
              <w:rPr>
                <w:lang w:eastAsia="ru-RU"/>
              </w:rPr>
            </w:pPr>
            <w:r w:rsidRPr="00687DC3">
              <w:rPr>
                <w:lang w:eastAsia="ru-RU"/>
              </w:rPr>
              <w:t>№ испытуем.</w:t>
            </w:r>
          </w:p>
        </w:tc>
        <w:tc>
          <w:tcPr>
            <w:tcW w:w="1937" w:type="dxa"/>
            <w:vAlign w:val="center"/>
          </w:tcPr>
          <w:p w:rsidR="00AF2440" w:rsidRPr="00687DC3" w:rsidRDefault="00AF2440" w:rsidP="00990F38">
            <w:pPr>
              <w:rPr>
                <w:lang w:eastAsia="ru-RU"/>
              </w:rPr>
            </w:pPr>
            <w:r w:rsidRPr="00687DC3">
              <w:rPr>
                <w:lang w:eastAsia="ru-RU"/>
              </w:rPr>
              <w:t>Оценка руководит.</w:t>
            </w:r>
          </w:p>
        </w:tc>
        <w:tc>
          <w:tcPr>
            <w:tcW w:w="1628" w:type="dxa"/>
            <w:vAlign w:val="center"/>
          </w:tcPr>
          <w:p w:rsidR="00AF2440" w:rsidRPr="00687DC3" w:rsidRDefault="00AF2440" w:rsidP="00990F38">
            <w:pPr>
              <w:rPr>
                <w:lang w:eastAsia="ru-RU"/>
              </w:rPr>
            </w:pPr>
            <w:r w:rsidRPr="00687DC3">
              <w:rPr>
                <w:lang w:eastAsia="ru-RU"/>
              </w:rPr>
              <w:t>Оценка сотруд.</w:t>
            </w:r>
          </w:p>
        </w:tc>
        <w:tc>
          <w:tcPr>
            <w:tcW w:w="1665" w:type="dxa"/>
            <w:vAlign w:val="center"/>
          </w:tcPr>
          <w:p w:rsidR="00AF2440" w:rsidRPr="00687DC3" w:rsidRDefault="00AF2440" w:rsidP="00990F38">
            <w:pPr>
              <w:rPr>
                <w:lang w:eastAsia="ru-RU"/>
              </w:rPr>
            </w:pPr>
            <w:r w:rsidRPr="00687DC3">
              <w:rPr>
                <w:lang w:eastAsia="ru-RU"/>
              </w:rPr>
              <w:t>Контент-анализ</w:t>
            </w:r>
          </w:p>
        </w:tc>
        <w:tc>
          <w:tcPr>
            <w:tcW w:w="1557" w:type="dxa"/>
            <w:vAlign w:val="center"/>
          </w:tcPr>
          <w:p w:rsidR="00AF2440" w:rsidRPr="00687DC3" w:rsidRDefault="00AF2440" w:rsidP="00990F38">
            <w:pPr>
              <w:rPr>
                <w:lang w:eastAsia="ru-RU"/>
              </w:rPr>
            </w:pPr>
            <w:r w:rsidRPr="00687DC3">
              <w:rPr>
                <w:lang w:eastAsia="ru-RU"/>
              </w:rPr>
              <w:t>Сред.значение</w:t>
            </w:r>
          </w:p>
        </w:tc>
      </w:tr>
      <w:tr w:rsidR="00AF2440" w:rsidRPr="00687DC3" w:rsidTr="00990F38">
        <w:tc>
          <w:tcPr>
            <w:tcW w:w="1447" w:type="dxa"/>
            <w:vAlign w:val="center"/>
          </w:tcPr>
          <w:p w:rsidR="00AF2440" w:rsidRPr="00687DC3" w:rsidRDefault="00AF2440" w:rsidP="00990F38">
            <w:pPr>
              <w:rPr>
                <w:b/>
                <w:bCs/>
                <w:lang w:eastAsia="ru-RU"/>
              </w:rPr>
            </w:pPr>
            <w:r w:rsidRPr="00687DC3">
              <w:rPr>
                <w:b/>
                <w:bCs/>
                <w:lang w:eastAsia="ru-RU"/>
              </w:rPr>
              <w:t>1</w:t>
            </w:r>
          </w:p>
        </w:tc>
        <w:tc>
          <w:tcPr>
            <w:tcW w:w="1937" w:type="dxa"/>
            <w:vAlign w:val="center"/>
          </w:tcPr>
          <w:p w:rsidR="00AF2440" w:rsidRPr="00687DC3" w:rsidRDefault="00AF2440" w:rsidP="00990F38">
            <w:pPr>
              <w:rPr>
                <w:b/>
                <w:bCs/>
                <w:lang w:eastAsia="ru-RU"/>
              </w:rPr>
            </w:pPr>
            <w:r w:rsidRPr="00687DC3">
              <w:rPr>
                <w:b/>
                <w:bCs/>
                <w:lang w:eastAsia="ru-RU"/>
              </w:rPr>
              <w:t>2</w:t>
            </w:r>
          </w:p>
        </w:tc>
        <w:tc>
          <w:tcPr>
            <w:tcW w:w="1628" w:type="dxa"/>
            <w:vAlign w:val="center"/>
          </w:tcPr>
          <w:p w:rsidR="00AF2440" w:rsidRPr="00687DC3" w:rsidRDefault="00AF2440" w:rsidP="00990F38">
            <w:pPr>
              <w:rPr>
                <w:b/>
                <w:bCs/>
                <w:lang w:eastAsia="ru-RU"/>
              </w:rPr>
            </w:pPr>
            <w:r w:rsidRPr="00687DC3">
              <w:rPr>
                <w:b/>
                <w:bCs/>
                <w:lang w:eastAsia="ru-RU"/>
              </w:rPr>
              <w:t>3</w:t>
            </w:r>
          </w:p>
        </w:tc>
        <w:tc>
          <w:tcPr>
            <w:tcW w:w="1665" w:type="dxa"/>
            <w:vAlign w:val="center"/>
          </w:tcPr>
          <w:p w:rsidR="00AF2440" w:rsidRPr="00687DC3" w:rsidRDefault="00AF2440" w:rsidP="00990F38">
            <w:pPr>
              <w:rPr>
                <w:b/>
                <w:bCs/>
                <w:lang w:eastAsia="ru-RU"/>
              </w:rPr>
            </w:pPr>
            <w:r w:rsidRPr="00687DC3">
              <w:rPr>
                <w:b/>
                <w:bCs/>
                <w:lang w:eastAsia="ru-RU"/>
              </w:rPr>
              <w:t>4</w:t>
            </w:r>
          </w:p>
        </w:tc>
        <w:tc>
          <w:tcPr>
            <w:tcW w:w="1557" w:type="dxa"/>
            <w:vAlign w:val="center"/>
          </w:tcPr>
          <w:p w:rsidR="00AF2440" w:rsidRPr="00687DC3" w:rsidRDefault="00AF2440" w:rsidP="00990F38">
            <w:pPr>
              <w:rPr>
                <w:b/>
                <w:bCs/>
                <w:lang w:eastAsia="ru-RU"/>
              </w:rPr>
            </w:pPr>
            <w:r w:rsidRPr="00687DC3">
              <w:rPr>
                <w:b/>
                <w:bCs/>
                <w:lang w:eastAsia="ru-RU"/>
              </w:rPr>
              <w:t>5</w:t>
            </w:r>
          </w:p>
        </w:tc>
      </w:tr>
      <w:tr w:rsidR="00AF2440" w:rsidRPr="00687DC3" w:rsidTr="00990F38">
        <w:tc>
          <w:tcPr>
            <w:tcW w:w="1447" w:type="dxa"/>
            <w:vAlign w:val="center"/>
          </w:tcPr>
          <w:p w:rsidR="00AF2440" w:rsidRPr="00687DC3" w:rsidRDefault="00AF2440" w:rsidP="00990F38">
            <w:pPr>
              <w:rPr>
                <w:lang w:eastAsia="ru-RU"/>
              </w:rPr>
            </w:pPr>
            <w:r w:rsidRPr="00687DC3">
              <w:rPr>
                <w:lang w:eastAsia="ru-RU"/>
              </w:rPr>
              <w:t>1.</w:t>
            </w:r>
          </w:p>
        </w:tc>
        <w:tc>
          <w:tcPr>
            <w:tcW w:w="1937" w:type="dxa"/>
            <w:vAlign w:val="center"/>
          </w:tcPr>
          <w:p w:rsidR="00AF2440" w:rsidRPr="00687DC3" w:rsidRDefault="00AF2440" w:rsidP="00990F38">
            <w:pPr>
              <w:rPr>
                <w:lang w:eastAsia="ru-RU"/>
              </w:rPr>
            </w:pPr>
            <w:r w:rsidRPr="00687DC3">
              <w:rPr>
                <w:lang w:eastAsia="ru-RU"/>
              </w:rPr>
              <w:t>9</w:t>
            </w:r>
          </w:p>
        </w:tc>
        <w:tc>
          <w:tcPr>
            <w:tcW w:w="1628" w:type="dxa"/>
            <w:vAlign w:val="center"/>
          </w:tcPr>
          <w:p w:rsidR="00AF2440" w:rsidRPr="00687DC3" w:rsidRDefault="00AF2440" w:rsidP="00990F38">
            <w:pPr>
              <w:rPr>
                <w:lang w:eastAsia="ru-RU"/>
              </w:rPr>
            </w:pPr>
            <w:r w:rsidRPr="00687DC3">
              <w:rPr>
                <w:lang w:eastAsia="ru-RU"/>
              </w:rPr>
              <w:t>9</w:t>
            </w:r>
          </w:p>
        </w:tc>
        <w:tc>
          <w:tcPr>
            <w:tcW w:w="1665" w:type="dxa"/>
            <w:vAlign w:val="center"/>
          </w:tcPr>
          <w:p w:rsidR="00AF2440" w:rsidRPr="00687DC3" w:rsidRDefault="00AF2440" w:rsidP="00990F38">
            <w:pPr>
              <w:rPr>
                <w:lang w:eastAsia="ru-RU"/>
              </w:rPr>
            </w:pPr>
            <w:r w:rsidRPr="00687DC3">
              <w:rPr>
                <w:lang w:eastAsia="ru-RU"/>
              </w:rPr>
              <w:t>7</w:t>
            </w:r>
          </w:p>
        </w:tc>
        <w:tc>
          <w:tcPr>
            <w:tcW w:w="1557" w:type="dxa"/>
            <w:vAlign w:val="center"/>
          </w:tcPr>
          <w:p w:rsidR="00AF2440" w:rsidRPr="00687DC3" w:rsidRDefault="00AF2440" w:rsidP="00990F38">
            <w:pPr>
              <w:rPr>
                <w:lang w:eastAsia="ru-RU"/>
              </w:rPr>
            </w:pPr>
            <w:r w:rsidRPr="00687DC3">
              <w:rPr>
                <w:lang w:eastAsia="ru-RU"/>
              </w:rPr>
              <w:t>8.33</w:t>
            </w:r>
          </w:p>
        </w:tc>
      </w:tr>
      <w:tr w:rsidR="00AF2440" w:rsidRPr="00687DC3" w:rsidTr="00990F38">
        <w:tc>
          <w:tcPr>
            <w:tcW w:w="1447" w:type="dxa"/>
            <w:vAlign w:val="center"/>
          </w:tcPr>
          <w:p w:rsidR="00AF2440" w:rsidRPr="00687DC3" w:rsidRDefault="00AF2440" w:rsidP="00990F38">
            <w:pPr>
              <w:rPr>
                <w:lang w:eastAsia="ru-RU"/>
              </w:rPr>
            </w:pPr>
            <w:r w:rsidRPr="00687DC3">
              <w:rPr>
                <w:lang w:eastAsia="ru-RU"/>
              </w:rPr>
              <w:t>2.</w:t>
            </w:r>
          </w:p>
        </w:tc>
        <w:tc>
          <w:tcPr>
            <w:tcW w:w="1937" w:type="dxa"/>
            <w:vAlign w:val="center"/>
          </w:tcPr>
          <w:p w:rsidR="00AF2440" w:rsidRPr="00687DC3" w:rsidRDefault="00AF2440" w:rsidP="00990F38">
            <w:pPr>
              <w:rPr>
                <w:lang w:eastAsia="ru-RU"/>
              </w:rPr>
            </w:pPr>
            <w:r w:rsidRPr="00687DC3">
              <w:rPr>
                <w:lang w:eastAsia="ru-RU"/>
              </w:rPr>
              <w:t>7</w:t>
            </w:r>
          </w:p>
        </w:tc>
        <w:tc>
          <w:tcPr>
            <w:tcW w:w="1628" w:type="dxa"/>
            <w:vAlign w:val="center"/>
          </w:tcPr>
          <w:p w:rsidR="00AF2440" w:rsidRPr="00687DC3" w:rsidRDefault="00AF2440" w:rsidP="00990F38">
            <w:pPr>
              <w:rPr>
                <w:lang w:eastAsia="ru-RU"/>
              </w:rPr>
            </w:pPr>
            <w:r w:rsidRPr="00687DC3">
              <w:rPr>
                <w:lang w:eastAsia="ru-RU"/>
              </w:rPr>
              <w:t>8.2</w:t>
            </w:r>
          </w:p>
        </w:tc>
        <w:tc>
          <w:tcPr>
            <w:tcW w:w="1665" w:type="dxa"/>
            <w:vAlign w:val="center"/>
          </w:tcPr>
          <w:p w:rsidR="00AF2440" w:rsidRPr="00687DC3" w:rsidRDefault="00AF2440" w:rsidP="00990F38">
            <w:pPr>
              <w:rPr>
                <w:lang w:eastAsia="ru-RU"/>
              </w:rPr>
            </w:pPr>
            <w:r w:rsidRPr="00687DC3">
              <w:rPr>
                <w:lang w:eastAsia="ru-RU"/>
              </w:rPr>
              <w:t>5</w:t>
            </w:r>
          </w:p>
        </w:tc>
        <w:tc>
          <w:tcPr>
            <w:tcW w:w="1557" w:type="dxa"/>
            <w:vAlign w:val="center"/>
          </w:tcPr>
          <w:p w:rsidR="00AF2440" w:rsidRPr="00687DC3" w:rsidRDefault="00AF2440" w:rsidP="00990F38">
            <w:pPr>
              <w:rPr>
                <w:lang w:eastAsia="ru-RU"/>
              </w:rPr>
            </w:pPr>
            <w:r w:rsidRPr="00687DC3">
              <w:rPr>
                <w:lang w:eastAsia="ru-RU"/>
              </w:rPr>
              <w:t>6.73</w:t>
            </w:r>
          </w:p>
        </w:tc>
      </w:tr>
      <w:tr w:rsidR="00AF2440" w:rsidRPr="00687DC3" w:rsidTr="00990F38">
        <w:tc>
          <w:tcPr>
            <w:tcW w:w="1447" w:type="dxa"/>
            <w:vAlign w:val="center"/>
          </w:tcPr>
          <w:p w:rsidR="00AF2440" w:rsidRPr="00687DC3" w:rsidRDefault="00AF2440" w:rsidP="00990F38">
            <w:pPr>
              <w:rPr>
                <w:lang w:eastAsia="ru-RU"/>
              </w:rPr>
            </w:pPr>
            <w:r w:rsidRPr="00687DC3">
              <w:rPr>
                <w:lang w:eastAsia="ru-RU"/>
              </w:rPr>
              <w:t>3.</w:t>
            </w:r>
          </w:p>
        </w:tc>
        <w:tc>
          <w:tcPr>
            <w:tcW w:w="1937" w:type="dxa"/>
            <w:vAlign w:val="center"/>
          </w:tcPr>
          <w:p w:rsidR="00AF2440" w:rsidRPr="00687DC3" w:rsidRDefault="00AF2440" w:rsidP="00990F38">
            <w:pPr>
              <w:rPr>
                <w:lang w:eastAsia="ru-RU"/>
              </w:rPr>
            </w:pPr>
            <w:r w:rsidRPr="00687DC3">
              <w:rPr>
                <w:lang w:eastAsia="ru-RU"/>
              </w:rPr>
              <w:t>8</w:t>
            </w:r>
          </w:p>
        </w:tc>
        <w:tc>
          <w:tcPr>
            <w:tcW w:w="1628" w:type="dxa"/>
            <w:vAlign w:val="center"/>
          </w:tcPr>
          <w:p w:rsidR="00AF2440" w:rsidRPr="00687DC3" w:rsidRDefault="00AF2440" w:rsidP="00990F38">
            <w:pPr>
              <w:rPr>
                <w:lang w:eastAsia="ru-RU"/>
              </w:rPr>
            </w:pPr>
            <w:r w:rsidRPr="00687DC3">
              <w:rPr>
                <w:lang w:eastAsia="ru-RU"/>
              </w:rPr>
              <w:t>7.1</w:t>
            </w:r>
          </w:p>
        </w:tc>
        <w:tc>
          <w:tcPr>
            <w:tcW w:w="1665" w:type="dxa"/>
            <w:vAlign w:val="center"/>
          </w:tcPr>
          <w:p w:rsidR="00AF2440" w:rsidRPr="00687DC3" w:rsidRDefault="00AF2440" w:rsidP="00990F38">
            <w:pPr>
              <w:rPr>
                <w:lang w:eastAsia="ru-RU"/>
              </w:rPr>
            </w:pPr>
            <w:r w:rsidRPr="00687DC3">
              <w:rPr>
                <w:lang w:eastAsia="ru-RU"/>
              </w:rPr>
              <w:t>7</w:t>
            </w:r>
          </w:p>
        </w:tc>
        <w:tc>
          <w:tcPr>
            <w:tcW w:w="1557" w:type="dxa"/>
            <w:vAlign w:val="center"/>
          </w:tcPr>
          <w:p w:rsidR="00AF2440" w:rsidRPr="00687DC3" w:rsidRDefault="00AF2440" w:rsidP="00990F38">
            <w:pPr>
              <w:rPr>
                <w:lang w:eastAsia="ru-RU"/>
              </w:rPr>
            </w:pPr>
            <w:r w:rsidRPr="00687DC3">
              <w:rPr>
                <w:lang w:eastAsia="ru-RU"/>
              </w:rPr>
              <w:t>7.36</w:t>
            </w:r>
          </w:p>
        </w:tc>
      </w:tr>
      <w:tr w:rsidR="00AF2440" w:rsidRPr="00687DC3" w:rsidTr="00990F38">
        <w:tc>
          <w:tcPr>
            <w:tcW w:w="1447" w:type="dxa"/>
            <w:vAlign w:val="center"/>
          </w:tcPr>
          <w:p w:rsidR="00AF2440" w:rsidRPr="00687DC3" w:rsidRDefault="00AF2440" w:rsidP="00990F38">
            <w:pPr>
              <w:rPr>
                <w:lang w:eastAsia="ru-RU"/>
              </w:rPr>
            </w:pPr>
            <w:r w:rsidRPr="00687DC3">
              <w:rPr>
                <w:lang w:eastAsia="ru-RU"/>
              </w:rPr>
              <w:t>4.</w:t>
            </w:r>
          </w:p>
        </w:tc>
        <w:tc>
          <w:tcPr>
            <w:tcW w:w="1937" w:type="dxa"/>
            <w:vAlign w:val="center"/>
          </w:tcPr>
          <w:p w:rsidR="00AF2440" w:rsidRPr="00687DC3" w:rsidRDefault="00AF2440" w:rsidP="00990F38">
            <w:pPr>
              <w:rPr>
                <w:lang w:eastAsia="ru-RU"/>
              </w:rPr>
            </w:pPr>
            <w:r w:rsidRPr="00687DC3">
              <w:rPr>
                <w:lang w:eastAsia="ru-RU"/>
              </w:rPr>
              <w:t>7</w:t>
            </w:r>
          </w:p>
        </w:tc>
        <w:tc>
          <w:tcPr>
            <w:tcW w:w="1628" w:type="dxa"/>
            <w:vAlign w:val="center"/>
          </w:tcPr>
          <w:p w:rsidR="00AF2440" w:rsidRPr="00687DC3" w:rsidRDefault="00AF2440" w:rsidP="00990F38">
            <w:pPr>
              <w:rPr>
                <w:lang w:eastAsia="ru-RU"/>
              </w:rPr>
            </w:pPr>
            <w:r w:rsidRPr="00687DC3">
              <w:rPr>
                <w:lang w:eastAsia="ru-RU"/>
              </w:rPr>
              <w:t>7.1</w:t>
            </w:r>
          </w:p>
        </w:tc>
        <w:tc>
          <w:tcPr>
            <w:tcW w:w="1665" w:type="dxa"/>
            <w:vAlign w:val="center"/>
          </w:tcPr>
          <w:p w:rsidR="00AF2440" w:rsidRPr="00687DC3" w:rsidRDefault="00AF2440" w:rsidP="00990F38">
            <w:pPr>
              <w:rPr>
                <w:lang w:eastAsia="ru-RU"/>
              </w:rPr>
            </w:pPr>
            <w:r w:rsidRPr="00687DC3">
              <w:rPr>
                <w:lang w:eastAsia="ru-RU"/>
              </w:rPr>
              <w:t>3</w:t>
            </w:r>
          </w:p>
        </w:tc>
        <w:tc>
          <w:tcPr>
            <w:tcW w:w="1557" w:type="dxa"/>
            <w:vAlign w:val="center"/>
          </w:tcPr>
          <w:p w:rsidR="00AF2440" w:rsidRPr="00687DC3" w:rsidRDefault="00AF2440" w:rsidP="00990F38">
            <w:pPr>
              <w:rPr>
                <w:lang w:eastAsia="ru-RU"/>
              </w:rPr>
            </w:pPr>
            <w:r w:rsidRPr="00687DC3">
              <w:rPr>
                <w:lang w:eastAsia="ru-RU"/>
              </w:rPr>
              <w:t>5.7</w:t>
            </w:r>
          </w:p>
        </w:tc>
      </w:tr>
      <w:tr w:rsidR="00AF2440" w:rsidRPr="00687DC3" w:rsidTr="00990F38">
        <w:tc>
          <w:tcPr>
            <w:tcW w:w="1447" w:type="dxa"/>
            <w:vAlign w:val="center"/>
          </w:tcPr>
          <w:p w:rsidR="00AF2440" w:rsidRPr="00687DC3" w:rsidRDefault="00AF2440" w:rsidP="00990F38">
            <w:pPr>
              <w:rPr>
                <w:lang w:eastAsia="ru-RU"/>
              </w:rPr>
            </w:pPr>
            <w:r w:rsidRPr="00687DC3">
              <w:rPr>
                <w:lang w:eastAsia="ru-RU"/>
              </w:rPr>
              <w:t>5.</w:t>
            </w:r>
          </w:p>
        </w:tc>
        <w:tc>
          <w:tcPr>
            <w:tcW w:w="1937" w:type="dxa"/>
            <w:vAlign w:val="center"/>
          </w:tcPr>
          <w:p w:rsidR="00AF2440" w:rsidRPr="00687DC3" w:rsidRDefault="00AF2440" w:rsidP="00990F38">
            <w:pPr>
              <w:rPr>
                <w:lang w:eastAsia="ru-RU"/>
              </w:rPr>
            </w:pPr>
            <w:r w:rsidRPr="00687DC3">
              <w:rPr>
                <w:lang w:eastAsia="ru-RU"/>
              </w:rPr>
              <w:t>8</w:t>
            </w:r>
          </w:p>
        </w:tc>
        <w:tc>
          <w:tcPr>
            <w:tcW w:w="1628" w:type="dxa"/>
            <w:vAlign w:val="center"/>
          </w:tcPr>
          <w:p w:rsidR="00AF2440" w:rsidRPr="00687DC3" w:rsidRDefault="00AF2440" w:rsidP="00990F38">
            <w:pPr>
              <w:rPr>
                <w:lang w:eastAsia="ru-RU"/>
              </w:rPr>
            </w:pPr>
            <w:r w:rsidRPr="00687DC3">
              <w:rPr>
                <w:lang w:eastAsia="ru-RU"/>
              </w:rPr>
              <w:t>7.5</w:t>
            </w:r>
          </w:p>
        </w:tc>
        <w:tc>
          <w:tcPr>
            <w:tcW w:w="1665" w:type="dxa"/>
            <w:vAlign w:val="center"/>
          </w:tcPr>
          <w:p w:rsidR="00AF2440" w:rsidRPr="00687DC3" w:rsidRDefault="00AF2440" w:rsidP="00990F38">
            <w:pPr>
              <w:rPr>
                <w:lang w:eastAsia="ru-RU"/>
              </w:rPr>
            </w:pPr>
            <w:r w:rsidRPr="00687DC3">
              <w:rPr>
                <w:lang w:eastAsia="ru-RU"/>
              </w:rPr>
              <w:t>2</w:t>
            </w:r>
          </w:p>
        </w:tc>
        <w:tc>
          <w:tcPr>
            <w:tcW w:w="1557" w:type="dxa"/>
            <w:vAlign w:val="center"/>
          </w:tcPr>
          <w:p w:rsidR="00AF2440" w:rsidRPr="00687DC3" w:rsidRDefault="00AF2440" w:rsidP="00990F38">
            <w:pPr>
              <w:rPr>
                <w:lang w:eastAsia="ru-RU"/>
              </w:rPr>
            </w:pPr>
            <w:r w:rsidRPr="00687DC3">
              <w:rPr>
                <w:lang w:eastAsia="ru-RU"/>
              </w:rPr>
              <w:t>5.83</w:t>
            </w:r>
          </w:p>
        </w:tc>
      </w:tr>
      <w:tr w:rsidR="00AF2440" w:rsidRPr="00687DC3" w:rsidTr="00990F38">
        <w:tc>
          <w:tcPr>
            <w:tcW w:w="1447" w:type="dxa"/>
            <w:vAlign w:val="center"/>
          </w:tcPr>
          <w:p w:rsidR="00AF2440" w:rsidRPr="00687DC3" w:rsidRDefault="00AF2440" w:rsidP="00990F38">
            <w:pPr>
              <w:rPr>
                <w:b/>
                <w:bCs/>
                <w:lang w:eastAsia="ru-RU"/>
              </w:rPr>
            </w:pPr>
            <w:r w:rsidRPr="00687DC3">
              <w:rPr>
                <w:b/>
                <w:bCs/>
                <w:lang w:eastAsia="ru-RU"/>
              </w:rPr>
              <w:t>1</w:t>
            </w:r>
          </w:p>
        </w:tc>
        <w:tc>
          <w:tcPr>
            <w:tcW w:w="1937" w:type="dxa"/>
            <w:vAlign w:val="center"/>
          </w:tcPr>
          <w:p w:rsidR="00AF2440" w:rsidRPr="00687DC3" w:rsidRDefault="00AF2440" w:rsidP="00990F38">
            <w:pPr>
              <w:rPr>
                <w:b/>
                <w:bCs/>
                <w:lang w:eastAsia="ru-RU"/>
              </w:rPr>
            </w:pPr>
            <w:r w:rsidRPr="00687DC3">
              <w:rPr>
                <w:b/>
                <w:bCs/>
                <w:lang w:eastAsia="ru-RU"/>
              </w:rPr>
              <w:t>2</w:t>
            </w:r>
          </w:p>
        </w:tc>
        <w:tc>
          <w:tcPr>
            <w:tcW w:w="1628" w:type="dxa"/>
            <w:vAlign w:val="center"/>
          </w:tcPr>
          <w:p w:rsidR="00AF2440" w:rsidRPr="00687DC3" w:rsidRDefault="00AF2440" w:rsidP="00990F38">
            <w:pPr>
              <w:rPr>
                <w:b/>
                <w:bCs/>
                <w:lang w:eastAsia="ru-RU"/>
              </w:rPr>
            </w:pPr>
            <w:r w:rsidRPr="00687DC3">
              <w:rPr>
                <w:b/>
                <w:bCs/>
                <w:lang w:eastAsia="ru-RU"/>
              </w:rPr>
              <w:t>3</w:t>
            </w:r>
          </w:p>
        </w:tc>
        <w:tc>
          <w:tcPr>
            <w:tcW w:w="1665" w:type="dxa"/>
            <w:vAlign w:val="center"/>
          </w:tcPr>
          <w:p w:rsidR="00AF2440" w:rsidRPr="00687DC3" w:rsidRDefault="00AF2440" w:rsidP="00990F38">
            <w:pPr>
              <w:rPr>
                <w:b/>
                <w:bCs/>
                <w:lang w:eastAsia="ru-RU"/>
              </w:rPr>
            </w:pPr>
            <w:r w:rsidRPr="00687DC3">
              <w:rPr>
                <w:b/>
                <w:bCs/>
                <w:lang w:eastAsia="ru-RU"/>
              </w:rPr>
              <w:t>4</w:t>
            </w:r>
          </w:p>
        </w:tc>
        <w:tc>
          <w:tcPr>
            <w:tcW w:w="1557" w:type="dxa"/>
            <w:vAlign w:val="center"/>
          </w:tcPr>
          <w:p w:rsidR="00AF2440" w:rsidRPr="00687DC3" w:rsidRDefault="00AF2440" w:rsidP="00990F38">
            <w:pPr>
              <w:rPr>
                <w:b/>
                <w:bCs/>
                <w:lang w:eastAsia="ru-RU"/>
              </w:rPr>
            </w:pPr>
            <w:r w:rsidRPr="00687DC3">
              <w:rPr>
                <w:b/>
                <w:bCs/>
                <w:lang w:eastAsia="ru-RU"/>
              </w:rPr>
              <w:t>5</w:t>
            </w:r>
          </w:p>
        </w:tc>
      </w:tr>
      <w:tr w:rsidR="00AF2440" w:rsidRPr="00687DC3" w:rsidTr="00990F38">
        <w:tc>
          <w:tcPr>
            <w:tcW w:w="1447" w:type="dxa"/>
            <w:vAlign w:val="center"/>
          </w:tcPr>
          <w:p w:rsidR="00AF2440" w:rsidRPr="00687DC3" w:rsidRDefault="00AF2440" w:rsidP="00990F38">
            <w:pPr>
              <w:rPr>
                <w:lang w:eastAsia="ru-RU"/>
              </w:rPr>
            </w:pPr>
            <w:r w:rsidRPr="00687DC3">
              <w:rPr>
                <w:lang w:eastAsia="ru-RU"/>
              </w:rPr>
              <w:t>6.</w:t>
            </w:r>
          </w:p>
        </w:tc>
        <w:tc>
          <w:tcPr>
            <w:tcW w:w="1937" w:type="dxa"/>
            <w:vAlign w:val="center"/>
          </w:tcPr>
          <w:p w:rsidR="00AF2440" w:rsidRPr="00687DC3" w:rsidRDefault="00AF2440" w:rsidP="00990F38">
            <w:pPr>
              <w:rPr>
                <w:lang w:eastAsia="ru-RU"/>
              </w:rPr>
            </w:pPr>
            <w:r w:rsidRPr="00687DC3">
              <w:rPr>
                <w:lang w:eastAsia="ru-RU"/>
              </w:rPr>
              <w:t>8</w:t>
            </w:r>
          </w:p>
        </w:tc>
        <w:tc>
          <w:tcPr>
            <w:tcW w:w="1628" w:type="dxa"/>
            <w:vAlign w:val="center"/>
          </w:tcPr>
          <w:p w:rsidR="00AF2440" w:rsidRPr="00687DC3" w:rsidRDefault="00AF2440" w:rsidP="00990F38">
            <w:pPr>
              <w:rPr>
                <w:lang w:eastAsia="ru-RU"/>
              </w:rPr>
            </w:pPr>
            <w:r w:rsidRPr="00687DC3">
              <w:rPr>
                <w:lang w:eastAsia="ru-RU"/>
              </w:rPr>
              <w:t>8.6</w:t>
            </w:r>
          </w:p>
        </w:tc>
        <w:tc>
          <w:tcPr>
            <w:tcW w:w="1665" w:type="dxa"/>
            <w:vAlign w:val="center"/>
          </w:tcPr>
          <w:p w:rsidR="00AF2440" w:rsidRPr="00687DC3" w:rsidRDefault="00AF2440" w:rsidP="00990F38">
            <w:pPr>
              <w:rPr>
                <w:lang w:eastAsia="ru-RU"/>
              </w:rPr>
            </w:pPr>
            <w:r w:rsidRPr="00687DC3">
              <w:rPr>
                <w:lang w:eastAsia="ru-RU"/>
              </w:rPr>
              <w:t>2</w:t>
            </w:r>
          </w:p>
        </w:tc>
        <w:tc>
          <w:tcPr>
            <w:tcW w:w="1557" w:type="dxa"/>
            <w:vAlign w:val="center"/>
          </w:tcPr>
          <w:p w:rsidR="00AF2440" w:rsidRPr="00687DC3" w:rsidRDefault="00AF2440" w:rsidP="00990F38">
            <w:pPr>
              <w:rPr>
                <w:lang w:eastAsia="ru-RU"/>
              </w:rPr>
            </w:pPr>
            <w:r w:rsidRPr="00687DC3">
              <w:rPr>
                <w:lang w:eastAsia="ru-RU"/>
              </w:rPr>
              <w:t>6.2</w:t>
            </w:r>
          </w:p>
        </w:tc>
      </w:tr>
      <w:tr w:rsidR="00AF2440" w:rsidRPr="00687DC3" w:rsidTr="00990F38">
        <w:tc>
          <w:tcPr>
            <w:tcW w:w="1447" w:type="dxa"/>
            <w:vAlign w:val="center"/>
          </w:tcPr>
          <w:p w:rsidR="00AF2440" w:rsidRPr="00687DC3" w:rsidRDefault="00AF2440" w:rsidP="00990F38">
            <w:pPr>
              <w:rPr>
                <w:lang w:eastAsia="ru-RU"/>
              </w:rPr>
            </w:pPr>
            <w:r w:rsidRPr="00687DC3">
              <w:rPr>
                <w:lang w:eastAsia="ru-RU"/>
              </w:rPr>
              <w:t>7.</w:t>
            </w:r>
          </w:p>
        </w:tc>
        <w:tc>
          <w:tcPr>
            <w:tcW w:w="1937" w:type="dxa"/>
            <w:vAlign w:val="center"/>
          </w:tcPr>
          <w:p w:rsidR="00AF2440" w:rsidRPr="00687DC3" w:rsidRDefault="00AF2440" w:rsidP="00990F38">
            <w:pPr>
              <w:rPr>
                <w:lang w:eastAsia="ru-RU"/>
              </w:rPr>
            </w:pPr>
            <w:r w:rsidRPr="00687DC3">
              <w:rPr>
                <w:lang w:eastAsia="ru-RU"/>
              </w:rPr>
              <w:t>8</w:t>
            </w:r>
          </w:p>
        </w:tc>
        <w:tc>
          <w:tcPr>
            <w:tcW w:w="1628" w:type="dxa"/>
            <w:vAlign w:val="center"/>
          </w:tcPr>
          <w:p w:rsidR="00AF2440" w:rsidRPr="00687DC3" w:rsidRDefault="00AF2440" w:rsidP="00990F38">
            <w:pPr>
              <w:rPr>
                <w:lang w:eastAsia="ru-RU"/>
              </w:rPr>
            </w:pPr>
            <w:r w:rsidRPr="00687DC3">
              <w:rPr>
                <w:lang w:eastAsia="ru-RU"/>
              </w:rPr>
              <w:t>7.6</w:t>
            </w:r>
          </w:p>
        </w:tc>
        <w:tc>
          <w:tcPr>
            <w:tcW w:w="1665" w:type="dxa"/>
            <w:vAlign w:val="center"/>
          </w:tcPr>
          <w:p w:rsidR="00AF2440" w:rsidRPr="00687DC3" w:rsidRDefault="00AF2440" w:rsidP="00990F38">
            <w:pPr>
              <w:rPr>
                <w:lang w:eastAsia="ru-RU"/>
              </w:rPr>
            </w:pPr>
            <w:r w:rsidRPr="00687DC3">
              <w:rPr>
                <w:lang w:eastAsia="ru-RU"/>
              </w:rPr>
              <w:t>5</w:t>
            </w:r>
          </w:p>
        </w:tc>
        <w:tc>
          <w:tcPr>
            <w:tcW w:w="1557" w:type="dxa"/>
            <w:vAlign w:val="center"/>
          </w:tcPr>
          <w:p w:rsidR="00AF2440" w:rsidRPr="00687DC3" w:rsidRDefault="00AF2440" w:rsidP="00990F38">
            <w:pPr>
              <w:rPr>
                <w:lang w:eastAsia="ru-RU"/>
              </w:rPr>
            </w:pPr>
            <w:r w:rsidRPr="00687DC3">
              <w:rPr>
                <w:lang w:eastAsia="ru-RU"/>
              </w:rPr>
              <w:t>4.48</w:t>
            </w:r>
          </w:p>
        </w:tc>
      </w:tr>
      <w:tr w:rsidR="00AF2440" w:rsidRPr="00687DC3" w:rsidTr="00990F38">
        <w:tc>
          <w:tcPr>
            <w:tcW w:w="1447" w:type="dxa"/>
            <w:vAlign w:val="center"/>
          </w:tcPr>
          <w:p w:rsidR="00AF2440" w:rsidRPr="00687DC3" w:rsidRDefault="00AF2440" w:rsidP="00990F38">
            <w:pPr>
              <w:rPr>
                <w:lang w:eastAsia="ru-RU"/>
              </w:rPr>
            </w:pPr>
            <w:r w:rsidRPr="00687DC3">
              <w:rPr>
                <w:lang w:eastAsia="ru-RU"/>
              </w:rPr>
              <w:t>8.</w:t>
            </w:r>
          </w:p>
        </w:tc>
        <w:tc>
          <w:tcPr>
            <w:tcW w:w="1937" w:type="dxa"/>
            <w:vAlign w:val="center"/>
          </w:tcPr>
          <w:p w:rsidR="00AF2440" w:rsidRPr="00687DC3" w:rsidRDefault="00AF2440" w:rsidP="00990F38">
            <w:pPr>
              <w:rPr>
                <w:lang w:eastAsia="ru-RU"/>
              </w:rPr>
            </w:pPr>
            <w:r w:rsidRPr="00687DC3">
              <w:rPr>
                <w:lang w:eastAsia="ru-RU"/>
              </w:rPr>
              <w:t>8</w:t>
            </w:r>
          </w:p>
        </w:tc>
        <w:tc>
          <w:tcPr>
            <w:tcW w:w="1628" w:type="dxa"/>
            <w:vAlign w:val="center"/>
          </w:tcPr>
          <w:p w:rsidR="00AF2440" w:rsidRPr="00687DC3" w:rsidRDefault="00AF2440" w:rsidP="00990F38">
            <w:pPr>
              <w:rPr>
                <w:lang w:eastAsia="ru-RU"/>
              </w:rPr>
            </w:pPr>
            <w:r w:rsidRPr="00687DC3">
              <w:rPr>
                <w:lang w:eastAsia="ru-RU"/>
              </w:rPr>
              <w:t>8</w:t>
            </w:r>
          </w:p>
        </w:tc>
        <w:tc>
          <w:tcPr>
            <w:tcW w:w="1665" w:type="dxa"/>
            <w:vAlign w:val="center"/>
          </w:tcPr>
          <w:p w:rsidR="00AF2440" w:rsidRPr="00687DC3" w:rsidRDefault="00AF2440" w:rsidP="00990F38">
            <w:pPr>
              <w:rPr>
                <w:lang w:eastAsia="ru-RU"/>
              </w:rPr>
            </w:pPr>
            <w:r w:rsidRPr="00687DC3">
              <w:rPr>
                <w:lang w:eastAsia="ru-RU"/>
              </w:rPr>
              <w:t>3</w:t>
            </w:r>
          </w:p>
        </w:tc>
        <w:tc>
          <w:tcPr>
            <w:tcW w:w="1557" w:type="dxa"/>
            <w:vAlign w:val="center"/>
          </w:tcPr>
          <w:p w:rsidR="00AF2440" w:rsidRPr="00687DC3" w:rsidRDefault="00AF2440" w:rsidP="00990F38">
            <w:pPr>
              <w:rPr>
                <w:lang w:eastAsia="ru-RU"/>
              </w:rPr>
            </w:pPr>
            <w:r w:rsidRPr="00687DC3">
              <w:rPr>
                <w:lang w:eastAsia="ru-RU"/>
              </w:rPr>
              <w:t>6.33</w:t>
            </w:r>
          </w:p>
        </w:tc>
      </w:tr>
      <w:tr w:rsidR="00AF2440" w:rsidRPr="00687DC3" w:rsidTr="00990F38">
        <w:tc>
          <w:tcPr>
            <w:tcW w:w="1447" w:type="dxa"/>
            <w:vAlign w:val="center"/>
          </w:tcPr>
          <w:p w:rsidR="00AF2440" w:rsidRPr="00687DC3" w:rsidRDefault="00AF2440" w:rsidP="00990F38">
            <w:pPr>
              <w:rPr>
                <w:lang w:eastAsia="ru-RU"/>
              </w:rPr>
            </w:pPr>
            <w:r w:rsidRPr="00687DC3">
              <w:rPr>
                <w:lang w:eastAsia="ru-RU"/>
              </w:rPr>
              <w:t>9.</w:t>
            </w:r>
          </w:p>
        </w:tc>
        <w:tc>
          <w:tcPr>
            <w:tcW w:w="1937" w:type="dxa"/>
            <w:vAlign w:val="center"/>
          </w:tcPr>
          <w:p w:rsidR="00AF2440" w:rsidRPr="00687DC3" w:rsidRDefault="00AF2440" w:rsidP="00990F38">
            <w:pPr>
              <w:rPr>
                <w:lang w:eastAsia="ru-RU"/>
              </w:rPr>
            </w:pPr>
            <w:r w:rsidRPr="00687DC3">
              <w:rPr>
                <w:lang w:eastAsia="ru-RU"/>
              </w:rPr>
              <w:t>9</w:t>
            </w:r>
          </w:p>
        </w:tc>
        <w:tc>
          <w:tcPr>
            <w:tcW w:w="1628" w:type="dxa"/>
            <w:vAlign w:val="center"/>
          </w:tcPr>
          <w:p w:rsidR="00AF2440" w:rsidRPr="00687DC3" w:rsidRDefault="00AF2440" w:rsidP="00990F38">
            <w:pPr>
              <w:rPr>
                <w:lang w:eastAsia="ru-RU"/>
              </w:rPr>
            </w:pPr>
            <w:r w:rsidRPr="00687DC3">
              <w:rPr>
                <w:lang w:eastAsia="ru-RU"/>
              </w:rPr>
              <w:t>8</w:t>
            </w:r>
          </w:p>
        </w:tc>
        <w:tc>
          <w:tcPr>
            <w:tcW w:w="1665" w:type="dxa"/>
            <w:vAlign w:val="center"/>
          </w:tcPr>
          <w:p w:rsidR="00AF2440" w:rsidRPr="00687DC3" w:rsidRDefault="00AF2440" w:rsidP="00990F38">
            <w:pPr>
              <w:rPr>
                <w:lang w:eastAsia="ru-RU"/>
              </w:rPr>
            </w:pPr>
            <w:r w:rsidRPr="00687DC3">
              <w:rPr>
                <w:lang w:eastAsia="ru-RU"/>
              </w:rPr>
              <w:t>2</w:t>
            </w:r>
          </w:p>
        </w:tc>
        <w:tc>
          <w:tcPr>
            <w:tcW w:w="1557" w:type="dxa"/>
            <w:vAlign w:val="center"/>
          </w:tcPr>
          <w:p w:rsidR="00AF2440" w:rsidRPr="00687DC3" w:rsidRDefault="00AF2440" w:rsidP="00990F38">
            <w:pPr>
              <w:rPr>
                <w:lang w:eastAsia="ru-RU"/>
              </w:rPr>
            </w:pPr>
            <w:r w:rsidRPr="00687DC3">
              <w:rPr>
                <w:lang w:eastAsia="ru-RU"/>
              </w:rPr>
              <w:t>6.33</w:t>
            </w:r>
          </w:p>
        </w:tc>
      </w:tr>
      <w:tr w:rsidR="00AF2440" w:rsidRPr="00687DC3" w:rsidTr="00990F38">
        <w:tc>
          <w:tcPr>
            <w:tcW w:w="1447" w:type="dxa"/>
            <w:vAlign w:val="center"/>
          </w:tcPr>
          <w:p w:rsidR="00AF2440" w:rsidRPr="00687DC3" w:rsidRDefault="00AF2440" w:rsidP="00990F38">
            <w:pPr>
              <w:rPr>
                <w:lang w:eastAsia="ru-RU"/>
              </w:rPr>
            </w:pPr>
            <w:r w:rsidRPr="00687DC3">
              <w:rPr>
                <w:lang w:eastAsia="ru-RU"/>
              </w:rPr>
              <w:t>10.</w:t>
            </w:r>
          </w:p>
        </w:tc>
        <w:tc>
          <w:tcPr>
            <w:tcW w:w="1937" w:type="dxa"/>
            <w:vAlign w:val="center"/>
          </w:tcPr>
          <w:p w:rsidR="00AF2440" w:rsidRPr="00687DC3" w:rsidRDefault="00AF2440" w:rsidP="00990F38">
            <w:pPr>
              <w:rPr>
                <w:lang w:eastAsia="ru-RU"/>
              </w:rPr>
            </w:pPr>
            <w:r w:rsidRPr="00687DC3">
              <w:rPr>
                <w:lang w:eastAsia="ru-RU"/>
              </w:rPr>
              <w:t>7</w:t>
            </w:r>
          </w:p>
        </w:tc>
        <w:tc>
          <w:tcPr>
            <w:tcW w:w="1628" w:type="dxa"/>
            <w:vAlign w:val="center"/>
          </w:tcPr>
          <w:p w:rsidR="00AF2440" w:rsidRPr="00687DC3" w:rsidRDefault="00AF2440" w:rsidP="00990F38">
            <w:pPr>
              <w:rPr>
                <w:lang w:eastAsia="ru-RU"/>
              </w:rPr>
            </w:pPr>
            <w:r w:rsidRPr="00687DC3">
              <w:rPr>
                <w:lang w:eastAsia="ru-RU"/>
              </w:rPr>
              <w:t>7.1</w:t>
            </w:r>
          </w:p>
        </w:tc>
        <w:tc>
          <w:tcPr>
            <w:tcW w:w="1665" w:type="dxa"/>
            <w:vAlign w:val="center"/>
          </w:tcPr>
          <w:p w:rsidR="00AF2440" w:rsidRPr="00687DC3" w:rsidRDefault="00AF2440" w:rsidP="00990F38">
            <w:pPr>
              <w:rPr>
                <w:lang w:eastAsia="ru-RU"/>
              </w:rPr>
            </w:pPr>
            <w:r w:rsidRPr="00687DC3">
              <w:rPr>
                <w:lang w:eastAsia="ru-RU"/>
              </w:rPr>
              <w:t>2</w:t>
            </w:r>
          </w:p>
        </w:tc>
        <w:tc>
          <w:tcPr>
            <w:tcW w:w="1557" w:type="dxa"/>
            <w:vAlign w:val="center"/>
          </w:tcPr>
          <w:p w:rsidR="00AF2440" w:rsidRPr="00687DC3" w:rsidRDefault="00AF2440" w:rsidP="00990F38">
            <w:pPr>
              <w:rPr>
                <w:lang w:eastAsia="ru-RU"/>
              </w:rPr>
            </w:pPr>
            <w:r w:rsidRPr="00687DC3">
              <w:rPr>
                <w:lang w:eastAsia="ru-RU"/>
              </w:rPr>
              <w:t>5.63</w:t>
            </w:r>
          </w:p>
        </w:tc>
      </w:tr>
      <w:tr w:rsidR="00AF2440" w:rsidRPr="00687DC3" w:rsidTr="00990F38">
        <w:tc>
          <w:tcPr>
            <w:tcW w:w="1447" w:type="dxa"/>
            <w:vAlign w:val="center"/>
          </w:tcPr>
          <w:p w:rsidR="00AF2440" w:rsidRPr="00687DC3" w:rsidRDefault="00AF2440" w:rsidP="00990F38">
            <w:pPr>
              <w:rPr>
                <w:lang w:eastAsia="ru-RU"/>
              </w:rPr>
            </w:pPr>
            <w:r w:rsidRPr="00687DC3">
              <w:rPr>
                <w:lang w:eastAsia="ru-RU"/>
              </w:rPr>
              <w:t>11.</w:t>
            </w:r>
          </w:p>
        </w:tc>
        <w:tc>
          <w:tcPr>
            <w:tcW w:w="1937" w:type="dxa"/>
            <w:vAlign w:val="center"/>
          </w:tcPr>
          <w:p w:rsidR="00AF2440" w:rsidRPr="00687DC3" w:rsidRDefault="00AF2440" w:rsidP="00990F38">
            <w:pPr>
              <w:rPr>
                <w:lang w:eastAsia="ru-RU"/>
              </w:rPr>
            </w:pPr>
            <w:r w:rsidRPr="00687DC3">
              <w:rPr>
                <w:lang w:eastAsia="ru-RU"/>
              </w:rPr>
              <w:t>8</w:t>
            </w:r>
          </w:p>
        </w:tc>
        <w:tc>
          <w:tcPr>
            <w:tcW w:w="1628" w:type="dxa"/>
            <w:vAlign w:val="center"/>
          </w:tcPr>
          <w:p w:rsidR="00AF2440" w:rsidRPr="00687DC3" w:rsidRDefault="00AF2440" w:rsidP="00990F38">
            <w:pPr>
              <w:rPr>
                <w:lang w:eastAsia="ru-RU"/>
              </w:rPr>
            </w:pPr>
            <w:r w:rsidRPr="00687DC3">
              <w:rPr>
                <w:lang w:eastAsia="ru-RU"/>
              </w:rPr>
              <w:t>8.2</w:t>
            </w:r>
          </w:p>
        </w:tc>
        <w:tc>
          <w:tcPr>
            <w:tcW w:w="1665" w:type="dxa"/>
            <w:vAlign w:val="center"/>
          </w:tcPr>
          <w:p w:rsidR="00AF2440" w:rsidRPr="00687DC3" w:rsidRDefault="00AF2440" w:rsidP="00990F38">
            <w:pPr>
              <w:rPr>
                <w:lang w:eastAsia="ru-RU"/>
              </w:rPr>
            </w:pPr>
            <w:r w:rsidRPr="00687DC3">
              <w:rPr>
                <w:lang w:eastAsia="ru-RU"/>
              </w:rPr>
              <w:t>5</w:t>
            </w:r>
          </w:p>
        </w:tc>
        <w:tc>
          <w:tcPr>
            <w:tcW w:w="1557" w:type="dxa"/>
            <w:vAlign w:val="center"/>
          </w:tcPr>
          <w:p w:rsidR="00AF2440" w:rsidRPr="00687DC3" w:rsidRDefault="00AF2440" w:rsidP="00990F38">
            <w:pPr>
              <w:rPr>
                <w:lang w:eastAsia="ru-RU"/>
              </w:rPr>
            </w:pPr>
            <w:r w:rsidRPr="00687DC3">
              <w:rPr>
                <w:lang w:eastAsia="ru-RU"/>
              </w:rPr>
              <w:t>7.06</w:t>
            </w:r>
          </w:p>
        </w:tc>
      </w:tr>
      <w:tr w:rsidR="00AF2440" w:rsidRPr="00687DC3" w:rsidTr="00990F38">
        <w:tc>
          <w:tcPr>
            <w:tcW w:w="1447" w:type="dxa"/>
            <w:vAlign w:val="center"/>
          </w:tcPr>
          <w:p w:rsidR="00AF2440" w:rsidRPr="00687DC3" w:rsidRDefault="00AF2440" w:rsidP="00990F38">
            <w:pPr>
              <w:rPr>
                <w:lang w:eastAsia="ru-RU"/>
              </w:rPr>
            </w:pPr>
            <w:r w:rsidRPr="00687DC3">
              <w:rPr>
                <w:lang w:eastAsia="ru-RU"/>
              </w:rPr>
              <w:t>12.</w:t>
            </w:r>
          </w:p>
        </w:tc>
        <w:tc>
          <w:tcPr>
            <w:tcW w:w="1937" w:type="dxa"/>
            <w:vAlign w:val="center"/>
          </w:tcPr>
          <w:p w:rsidR="00AF2440" w:rsidRPr="00687DC3" w:rsidRDefault="00AF2440" w:rsidP="00990F38">
            <w:pPr>
              <w:rPr>
                <w:lang w:eastAsia="ru-RU"/>
              </w:rPr>
            </w:pPr>
            <w:r w:rsidRPr="00687DC3">
              <w:rPr>
                <w:lang w:eastAsia="ru-RU"/>
              </w:rPr>
              <w:t>7</w:t>
            </w:r>
          </w:p>
        </w:tc>
        <w:tc>
          <w:tcPr>
            <w:tcW w:w="1628" w:type="dxa"/>
            <w:vAlign w:val="center"/>
          </w:tcPr>
          <w:p w:rsidR="00AF2440" w:rsidRPr="00687DC3" w:rsidRDefault="00AF2440" w:rsidP="00990F38">
            <w:pPr>
              <w:rPr>
                <w:lang w:eastAsia="ru-RU"/>
              </w:rPr>
            </w:pPr>
            <w:r w:rsidRPr="00687DC3">
              <w:rPr>
                <w:lang w:eastAsia="ru-RU"/>
              </w:rPr>
              <w:t>7.2</w:t>
            </w:r>
          </w:p>
        </w:tc>
        <w:tc>
          <w:tcPr>
            <w:tcW w:w="1665" w:type="dxa"/>
            <w:vAlign w:val="center"/>
          </w:tcPr>
          <w:p w:rsidR="00AF2440" w:rsidRPr="00687DC3" w:rsidRDefault="00AF2440" w:rsidP="00990F38">
            <w:pPr>
              <w:rPr>
                <w:lang w:eastAsia="ru-RU"/>
              </w:rPr>
            </w:pPr>
            <w:r w:rsidRPr="00687DC3">
              <w:rPr>
                <w:lang w:eastAsia="ru-RU"/>
              </w:rPr>
              <w:t>2</w:t>
            </w:r>
          </w:p>
        </w:tc>
        <w:tc>
          <w:tcPr>
            <w:tcW w:w="1557" w:type="dxa"/>
            <w:vAlign w:val="center"/>
          </w:tcPr>
          <w:p w:rsidR="00AF2440" w:rsidRPr="00687DC3" w:rsidRDefault="00AF2440" w:rsidP="00990F38">
            <w:pPr>
              <w:rPr>
                <w:lang w:eastAsia="ru-RU"/>
              </w:rPr>
            </w:pPr>
            <w:r w:rsidRPr="00687DC3">
              <w:rPr>
                <w:lang w:eastAsia="ru-RU"/>
              </w:rPr>
              <w:t>3.24</w:t>
            </w:r>
          </w:p>
        </w:tc>
      </w:tr>
      <w:tr w:rsidR="00AF2440" w:rsidRPr="00687DC3" w:rsidTr="00990F38">
        <w:tc>
          <w:tcPr>
            <w:tcW w:w="1447" w:type="dxa"/>
            <w:vAlign w:val="center"/>
          </w:tcPr>
          <w:p w:rsidR="00AF2440" w:rsidRPr="00687DC3" w:rsidRDefault="00AF2440" w:rsidP="00990F38">
            <w:pPr>
              <w:rPr>
                <w:lang w:eastAsia="ru-RU"/>
              </w:rPr>
            </w:pPr>
            <w:r w:rsidRPr="00687DC3">
              <w:rPr>
                <w:lang w:eastAsia="ru-RU"/>
              </w:rPr>
              <w:t>13.</w:t>
            </w:r>
          </w:p>
        </w:tc>
        <w:tc>
          <w:tcPr>
            <w:tcW w:w="1937" w:type="dxa"/>
            <w:vAlign w:val="center"/>
          </w:tcPr>
          <w:p w:rsidR="00AF2440" w:rsidRPr="00687DC3" w:rsidRDefault="00AF2440" w:rsidP="00990F38">
            <w:pPr>
              <w:rPr>
                <w:lang w:eastAsia="ru-RU"/>
              </w:rPr>
            </w:pPr>
            <w:r w:rsidRPr="00687DC3">
              <w:rPr>
                <w:lang w:eastAsia="ru-RU"/>
              </w:rPr>
              <w:t>8</w:t>
            </w:r>
          </w:p>
        </w:tc>
        <w:tc>
          <w:tcPr>
            <w:tcW w:w="1628" w:type="dxa"/>
            <w:vAlign w:val="center"/>
          </w:tcPr>
          <w:p w:rsidR="00AF2440" w:rsidRPr="00687DC3" w:rsidRDefault="00AF2440" w:rsidP="00990F38">
            <w:pPr>
              <w:rPr>
                <w:lang w:eastAsia="ru-RU"/>
              </w:rPr>
            </w:pPr>
            <w:r w:rsidRPr="00687DC3">
              <w:rPr>
                <w:lang w:eastAsia="ru-RU"/>
              </w:rPr>
              <w:t>7.3</w:t>
            </w:r>
          </w:p>
        </w:tc>
        <w:tc>
          <w:tcPr>
            <w:tcW w:w="1665" w:type="dxa"/>
            <w:vAlign w:val="center"/>
          </w:tcPr>
          <w:p w:rsidR="00AF2440" w:rsidRPr="00687DC3" w:rsidRDefault="00AF2440" w:rsidP="00990F38">
            <w:pPr>
              <w:rPr>
                <w:lang w:eastAsia="ru-RU"/>
              </w:rPr>
            </w:pPr>
            <w:r w:rsidRPr="00687DC3">
              <w:rPr>
                <w:lang w:eastAsia="ru-RU"/>
              </w:rPr>
              <w:t>4</w:t>
            </w:r>
          </w:p>
        </w:tc>
        <w:tc>
          <w:tcPr>
            <w:tcW w:w="1557" w:type="dxa"/>
            <w:vAlign w:val="center"/>
          </w:tcPr>
          <w:p w:rsidR="00AF2440" w:rsidRPr="00687DC3" w:rsidRDefault="00AF2440" w:rsidP="00990F38">
            <w:pPr>
              <w:rPr>
                <w:lang w:eastAsia="ru-RU"/>
              </w:rPr>
            </w:pPr>
            <w:r w:rsidRPr="00687DC3">
              <w:rPr>
                <w:lang w:eastAsia="ru-RU"/>
              </w:rPr>
              <w:t>6.43</w:t>
            </w:r>
          </w:p>
        </w:tc>
      </w:tr>
      <w:tr w:rsidR="00AF2440" w:rsidRPr="00687DC3" w:rsidTr="00990F38">
        <w:tc>
          <w:tcPr>
            <w:tcW w:w="1447" w:type="dxa"/>
            <w:vAlign w:val="center"/>
          </w:tcPr>
          <w:p w:rsidR="00AF2440" w:rsidRPr="00687DC3" w:rsidRDefault="00AF2440" w:rsidP="00990F38">
            <w:pPr>
              <w:rPr>
                <w:lang w:eastAsia="ru-RU"/>
              </w:rPr>
            </w:pPr>
            <w:r w:rsidRPr="00687DC3">
              <w:rPr>
                <w:lang w:eastAsia="ru-RU"/>
              </w:rPr>
              <w:t>14.</w:t>
            </w:r>
          </w:p>
        </w:tc>
        <w:tc>
          <w:tcPr>
            <w:tcW w:w="1937" w:type="dxa"/>
            <w:vAlign w:val="center"/>
          </w:tcPr>
          <w:p w:rsidR="00AF2440" w:rsidRPr="00687DC3" w:rsidRDefault="00AF2440" w:rsidP="00990F38">
            <w:pPr>
              <w:rPr>
                <w:lang w:eastAsia="ru-RU"/>
              </w:rPr>
            </w:pPr>
            <w:r w:rsidRPr="00687DC3">
              <w:rPr>
                <w:lang w:eastAsia="ru-RU"/>
              </w:rPr>
              <w:t>8</w:t>
            </w:r>
          </w:p>
        </w:tc>
        <w:tc>
          <w:tcPr>
            <w:tcW w:w="1628" w:type="dxa"/>
            <w:vAlign w:val="center"/>
          </w:tcPr>
          <w:p w:rsidR="00AF2440" w:rsidRPr="00687DC3" w:rsidRDefault="00AF2440" w:rsidP="00990F38">
            <w:pPr>
              <w:rPr>
                <w:lang w:eastAsia="ru-RU"/>
              </w:rPr>
            </w:pPr>
            <w:r w:rsidRPr="00687DC3">
              <w:rPr>
                <w:lang w:eastAsia="ru-RU"/>
              </w:rPr>
              <w:t>7.8</w:t>
            </w:r>
          </w:p>
        </w:tc>
        <w:tc>
          <w:tcPr>
            <w:tcW w:w="1665" w:type="dxa"/>
            <w:vAlign w:val="center"/>
          </w:tcPr>
          <w:p w:rsidR="00AF2440" w:rsidRPr="00687DC3" w:rsidRDefault="00AF2440" w:rsidP="00990F38">
            <w:pPr>
              <w:rPr>
                <w:lang w:eastAsia="ru-RU"/>
              </w:rPr>
            </w:pPr>
            <w:r w:rsidRPr="00687DC3">
              <w:rPr>
                <w:lang w:eastAsia="ru-RU"/>
              </w:rPr>
              <w:t>3</w:t>
            </w:r>
          </w:p>
        </w:tc>
        <w:tc>
          <w:tcPr>
            <w:tcW w:w="1557" w:type="dxa"/>
            <w:vAlign w:val="center"/>
          </w:tcPr>
          <w:p w:rsidR="00AF2440" w:rsidRPr="00687DC3" w:rsidRDefault="00AF2440" w:rsidP="00990F38">
            <w:pPr>
              <w:rPr>
                <w:lang w:eastAsia="ru-RU"/>
              </w:rPr>
            </w:pPr>
            <w:r w:rsidRPr="00687DC3">
              <w:rPr>
                <w:lang w:eastAsia="ru-RU"/>
              </w:rPr>
              <w:t>6.26</w:t>
            </w:r>
          </w:p>
        </w:tc>
      </w:tr>
      <w:tr w:rsidR="00AF2440" w:rsidRPr="00687DC3" w:rsidTr="00990F38">
        <w:tc>
          <w:tcPr>
            <w:tcW w:w="1447" w:type="dxa"/>
            <w:vAlign w:val="center"/>
          </w:tcPr>
          <w:p w:rsidR="00AF2440" w:rsidRPr="00687DC3" w:rsidRDefault="00AF2440" w:rsidP="00990F38">
            <w:pPr>
              <w:rPr>
                <w:lang w:eastAsia="ru-RU"/>
              </w:rPr>
            </w:pPr>
            <w:r w:rsidRPr="00687DC3">
              <w:rPr>
                <w:lang w:eastAsia="ru-RU"/>
              </w:rPr>
              <w:t>15.</w:t>
            </w:r>
          </w:p>
        </w:tc>
        <w:tc>
          <w:tcPr>
            <w:tcW w:w="1937" w:type="dxa"/>
            <w:vAlign w:val="center"/>
          </w:tcPr>
          <w:p w:rsidR="00AF2440" w:rsidRPr="00687DC3" w:rsidRDefault="00AF2440" w:rsidP="00990F38">
            <w:pPr>
              <w:rPr>
                <w:lang w:eastAsia="ru-RU"/>
              </w:rPr>
            </w:pPr>
            <w:r w:rsidRPr="00687DC3">
              <w:rPr>
                <w:lang w:eastAsia="ru-RU"/>
              </w:rPr>
              <w:t>7</w:t>
            </w:r>
          </w:p>
        </w:tc>
        <w:tc>
          <w:tcPr>
            <w:tcW w:w="1628" w:type="dxa"/>
            <w:vAlign w:val="center"/>
          </w:tcPr>
          <w:p w:rsidR="00AF2440" w:rsidRPr="00687DC3" w:rsidRDefault="00AF2440" w:rsidP="00990F38">
            <w:pPr>
              <w:rPr>
                <w:lang w:eastAsia="ru-RU"/>
              </w:rPr>
            </w:pPr>
            <w:r w:rsidRPr="00687DC3">
              <w:rPr>
                <w:lang w:eastAsia="ru-RU"/>
              </w:rPr>
              <w:t>7.6</w:t>
            </w:r>
          </w:p>
        </w:tc>
        <w:tc>
          <w:tcPr>
            <w:tcW w:w="1665" w:type="dxa"/>
            <w:vAlign w:val="center"/>
          </w:tcPr>
          <w:p w:rsidR="00AF2440" w:rsidRPr="00687DC3" w:rsidRDefault="00AF2440" w:rsidP="00990F38">
            <w:pPr>
              <w:rPr>
                <w:lang w:eastAsia="ru-RU"/>
              </w:rPr>
            </w:pPr>
            <w:r w:rsidRPr="00687DC3">
              <w:rPr>
                <w:lang w:eastAsia="ru-RU"/>
              </w:rPr>
              <w:t>12</w:t>
            </w:r>
          </w:p>
        </w:tc>
        <w:tc>
          <w:tcPr>
            <w:tcW w:w="1557" w:type="dxa"/>
            <w:vAlign w:val="center"/>
          </w:tcPr>
          <w:p w:rsidR="00AF2440" w:rsidRPr="00687DC3" w:rsidRDefault="00AF2440" w:rsidP="00990F38">
            <w:pPr>
              <w:rPr>
                <w:lang w:eastAsia="ru-RU"/>
              </w:rPr>
            </w:pPr>
            <w:r w:rsidRPr="00687DC3">
              <w:rPr>
                <w:lang w:eastAsia="ru-RU"/>
              </w:rPr>
              <w:t>8.86</w:t>
            </w:r>
          </w:p>
        </w:tc>
      </w:tr>
      <w:tr w:rsidR="00AF2440" w:rsidRPr="00687DC3" w:rsidTr="00990F38">
        <w:tc>
          <w:tcPr>
            <w:tcW w:w="1447" w:type="dxa"/>
            <w:vAlign w:val="center"/>
          </w:tcPr>
          <w:p w:rsidR="00AF2440" w:rsidRPr="00687DC3" w:rsidRDefault="00AF2440" w:rsidP="00990F38">
            <w:pPr>
              <w:rPr>
                <w:lang w:eastAsia="ru-RU"/>
              </w:rPr>
            </w:pPr>
            <w:r w:rsidRPr="00687DC3">
              <w:rPr>
                <w:lang w:eastAsia="ru-RU"/>
              </w:rPr>
              <w:t>16.</w:t>
            </w:r>
          </w:p>
        </w:tc>
        <w:tc>
          <w:tcPr>
            <w:tcW w:w="1937" w:type="dxa"/>
            <w:vAlign w:val="center"/>
          </w:tcPr>
          <w:p w:rsidR="00AF2440" w:rsidRPr="00687DC3" w:rsidRDefault="00AF2440" w:rsidP="00990F38">
            <w:pPr>
              <w:rPr>
                <w:lang w:eastAsia="ru-RU"/>
              </w:rPr>
            </w:pPr>
            <w:r w:rsidRPr="00687DC3">
              <w:rPr>
                <w:lang w:eastAsia="ru-RU"/>
              </w:rPr>
              <w:t>8</w:t>
            </w:r>
          </w:p>
        </w:tc>
        <w:tc>
          <w:tcPr>
            <w:tcW w:w="1628" w:type="dxa"/>
            <w:vAlign w:val="center"/>
          </w:tcPr>
          <w:p w:rsidR="00AF2440" w:rsidRPr="00687DC3" w:rsidRDefault="00AF2440" w:rsidP="00990F38">
            <w:pPr>
              <w:rPr>
                <w:lang w:eastAsia="ru-RU"/>
              </w:rPr>
            </w:pPr>
            <w:r w:rsidRPr="00687DC3">
              <w:rPr>
                <w:lang w:eastAsia="ru-RU"/>
              </w:rPr>
              <w:t>7.5</w:t>
            </w:r>
          </w:p>
        </w:tc>
        <w:tc>
          <w:tcPr>
            <w:tcW w:w="1665" w:type="dxa"/>
            <w:vAlign w:val="center"/>
          </w:tcPr>
          <w:p w:rsidR="00AF2440" w:rsidRPr="00687DC3" w:rsidRDefault="00AF2440" w:rsidP="00990F38">
            <w:pPr>
              <w:rPr>
                <w:lang w:eastAsia="ru-RU"/>
              </w:rPr>
            </w:pPr>
            <w:r w:rsidRPr="00687DC3">
              <w:rPr>
                <w:lang w:eastAsia="ru-RU"/>
              </w:rPr>
              <w:t>3</w:t>
            </w:r>
          </w:p>
        </w:tc>
        <w:tc>
          <w:tcPr>
            <w:tcW w:w="1557" w:type="dxa"/>
            <w:vAlign w:val="center"/>
          </w:tcPr>
          <w:p w:rsidR="00AF2440" w:rsidRPr="00687DC3" w:rsidRDefault="00AF2440" w:rsidP="00990F38">
            <w:pPr>
              <w:rPr>
                <w:lang w:eastAsia="ru-RU"/>
              </w:rPr>
            </w:pPr>
            <w:r w:rsidRPr="00687DC3">
              <w:rPr>
                <w:lang w:eastAsia="ru-RU"/>
              </w:rPr>
              <w:t>6.16</w:t>
            </w:r>
          </w:p>
        </w:tc>
      </w:tr>
      <w:tr w:rsidR="00AF2440" w:rsidRPr="00687DC3" w:rsidTr="00990F38">
        <w:tc>
          <w:tcPr>
            <w:tcW w:w="1447" w:type="dxa"/>
            <w:vAlign w:val="center"/>
          </w:tcPr>
          <w:p w:rsidR="00AF2440" w:rsidRPr="00687DC3" w:rsidRDefault="00AF2440" w:rsidP="00990F38">
            <w:pPr>
              <w:rPr>
                <w:lang w:eastAsia="ru-RU"/>
              </w:rPr>
            </w:pPr>
            <w:r w:rsidRPr="00687DC3">
              <w:rPr>
                <w:lang w:eastAsia="ru-RU"/>
              </w:rPr>
              <w:t>17.</w:t>
            </w:r>
          </w:p>
        </w:tc>
        <w:tc>
          <w:tcPr>
            <w:tcW w:w="1937" w:type="dxa"/>
            <w:vAlign w:val="center"/>
          </w:tcPr>
          <w:p w:rsidR="00AF2440" w:rsidRPr="00687DC3" w:rsidRDefault="00AF2440" w:rsidP="00990F38">
            <w:pPr>
              <w:rPr>
                <w:lang w:eastAsia="ru-RU"/>
              </w:rPr>
            </w:pPr>
            <w:r w:rsidRPr="00687DC3">
              <w:rPr>
                <w:lang w:eastAsia="ru-RU"/>
              </w:rPr>
              <w:t>8</w:t>
            </w:r>
          </w:p>
        </w:tc>
        <w:tc>
          <w:tcPr>
            <w:tcW w:w="1628" w:type="dxa"/>
            <w:vAlign w:val="center"/>
          </w:tcPr>
          <w:p w:rsidR="00AF2440" w:rsidRPr="00687DC3" w:rsidRDefault="00AF2440" w:rsidP="00990F38">
            <w:pPr>
              <w:rPr>
                <w:lang w:eastAsia="ru-RU"/>
              </w:rPr>
            </w:pPr>
            <w:r w:rsidRPr="00687DC3">
              <w:rPr>
                <w:lang w:eastAsia="ru-RU"/>
              </w:rPr>
              <w:t>7.4</w:t>
            </w:r>
          </w:p>
        </w:tc>
        <w:tc>
          <w:tcPr>
            <w:tcW w:w="1665" w:type="dxa"/>
            <w:vAlign w:val="center"/>
          </w:tcPr>
          <w:p w:rsidR="00AF2440" w:rsidRPr="00687DC3" w:rsidRDefault="00AF2440" w:rsidP="00990F38">
            <w:pPr>
              <w:rPr>
                <w:lang w:eastAsia="ru-RU"/>
              </w:rPr>
            </w:pPr>
            <w:r w:rsidRPr="00687DC3">
              <w:rPr>
                <w:lang w:eastAsia="ru-RU"/>
              </w:rPr>
              <w:t>1</w:t>
            </w:r>
          </w:p>
        </w:tc>
        <w:tc>
          <w:tcPr>
            <w:tcW w:w="1557" w:type="dxa"/>
            <w:vAlign w:val="center"/>
          </w:tcPr>
          <w:p w:rsidR="00AF2440" w:rsidRPr="00687DC3" w:rsidRDefault="00AF2440" w:rsidP="00990F38">
            <w:pPr>
              <w:rPr>
                <w:lang w:eastAsia="ru-RU"/>
              </w:rPr>
            </w:pPr>
            <w:r w:rsidRPr="00687DC3">
              <w:rPr>
                <w:lang w:eastAsia="ru-RU"/>
              </w:rPr>
              <w:t>5.46</w:t>
            </w:r>
          </w:p>
        </w:tc>
      </w:tr>
      <w:tr w:rsidR="00AF2440" w:rsidRPr="00687DC3" w:rsidTr="00990F38">
        <w:tc>
          <w:tcPr>
            <w:tcW w:w="1447" w:type="dxa"/>
            <w:vAlign w:val="center"/>
          </w:tcPr>
          <w:p w:rsidR="00AF2440" w:rsidRPr="00687DC3" w:rsidRDefault="00AF2440" w:rsidP="00990F38">
            <w:pPr>
              <w:rPr>
                <w:lang w:eastAsia="ru-RU"/>
              </w:rPr>
            </w:pPr>
            <w:r w:rsidRPr="00687DC3">
              <w:rPr>
                <w:lang w:eastAsia="ru-RU"/>
              </w:rPr>
              <w:t>18.</w:t>
            </w:r>
          </w:p>
        </w:tc>
        <w:tc>
          <w:tcPr>
            <w:tcW w:w="1937" w:type="dxa"/>
            <w:vAlign w:val="center"/>
          </w:tcPr>
          <w:p w:rsidR="00AF2440" w:rsidRPr="00687DC3" w:rsidRDefault="00AF2440" w:rsidP="00990F38">
            <w:pPr>
              <w:rPr>
                <w:lang w:eastAsia="ru-RU"/>
              </w:rPr>
            </w:pPr>
            <w:r w:rsidRPr="00687DC3">
              <w:rPr>
                <w:lang w:eastAsia="ru-RU"/>
              </w:rPr>
              <w:t>7</w:t>
            </w:r>
          </w:p>
        </w:tc>
        <w:tc>
          <w:tcPr>
            <w:tcW w:w="1628" w:type="dxa"/>
            <w:vAlign w:val="center"/>
          </w:tcPr>
          <w:p w:rsidR="00AF2440" w:rsidRPr="00687DC3" w:rsidRDefault="00AF2440" w:rsidP="00990F38">
            <w:pPr>
              <w:rPr>
                <w:lang w:eastAsia="ru-RU"/>
              </w:rPr>
            </w:pPr>
            <w:r w:rsidRPr="00687DC3">
              <w:rPr>
                <w:lang w:eastAsia="ru-RU"/>
              </w:rPr>
              <w:t>6.5</w:t>
            </w:r>
          </w:p>
        </w:tc>
        <w:tc>
          <w:tcPr>
            <w:tcW w:w="1665" w:type="dxa"/>
            <w:vAlign w:val="center"/>
          </w:tcPr>
          <w:p w:rsidR="00AF2440" w:rsidRPr="00687DC3" w:rsidRDefault="00AF2440" w:rsidP="00990F38">
            <w:pPr>
              <w:rPr>
                <w:lang w:eastAsia="ru-RU"/>
              </w:rPr>
            </w:pPr>
            <w:r w:rsidRPr="00687DC3">
              <w:rPr>
                <w:lang w:eastAsia="ru-RU"/>
              </w:rPr>
              <w:t>2</w:t>
            </w:r>
          </w:p>
        </w:tc>
        <w:tc>
          <w:tcPr>
            <w:tcW w:w="1557" w:type="dxa"/>
            <w:vAlign w:val="center"/>
          </w:tcPr>
          <w:p w:rsidR="00AF2440" w:rsidRPr="00687DC3" w:rsidRDefault="00AF2440" w:rsidP="00990F38">
            <w:pPr>
              <w:rPr>
                <w:lang w:eastAsia="ru-RU"/>
              </w:rPr>
            </w:pPr>
            <w:r w:rsidRPr="00687DC3">
              <w:rPr>
                <w:lang w:eastAsia="ru-RU"/>
              </w:rPr>
              <w:t>5.16</w:t>
            </w:r>
          </w:p>
        </w:tc>
      </w:tr>
      <w:tr w:rsidR="00AF2440" w:rsidRPr="00687DC3" w:rsidTr="00990F38">
        <w:tc>
          <w:tcPr>
            <w:tcW w:w="1447" w:type="dxa"/>
            <w:vAlign w:val="center"/>
          </w:tcPr>
          <w:p w:rsidR="00AF2440" w:rsidRPr="00687DC3" w:rsidRDefault="00AF2440" w:rsidP="00990F38">
            <w:pPr>
              <w:rPr>
                <w:lang w:eastAsia="ru-RU"/>
              </w:rPr>
            </w:pPr>
            <w:r w:rsidRPr="00687DC3">
              <w:rPr>
                <w:lang w:eastAsia="ru-RU"/>
              </w:rPr>
              <w:t>19.</w:t>
            </w:r>
          </w:p>
        </w:tc>
        <w:tc>
          <w:tcPr>
            <w:tcW w:w="1937" w:type="dxa"/>
            <w:vAlign w:val="center"/>
          </w:tcPr>
          <w:p w:rsidR="00AF2440" w:rsidRPr="00687DC3" w:rsidRDefault="00AF2440" w:rsidP="00990F38">
            <w:pPr>
              <w:rPr>
                <w:lang w:eastAsia="ru-RU"/>
              </w:rPr>
            </w:pPr>
            <w:r w:rsidRPr="00687DC3">
              <w:rPr>
                <w:lang w:eastAsia="ru-RU"/>
              </w:rPr>
              <w:t>8</w:t>
            </w:r>
          </w:p>
        </w:tc>
        <w:tc>
          <w:tcPr>
            <w:tcW w:w="1628" w:type="dxa"/>
            <w:vAlign w:val="center"/>
          </w:tcPr>
          <w:p w:rsidR="00AF2440" w:rsidRPr="00687DC3" w:rsidRDefault="00AF2440" w:rsidP="00990F38">
            <w:pPr>
              <w:rPr>
                <w:lang w:eastAsia="ru-RU"/>
              </w:rPr>
            </w:pPr>
            <w:r w:rsidRPr="00687DC3">
              <w:rPr>
                <w:lang w:eastAsia="ru-RU"/>
              </w:rPr>
              <w:t>7.4</w:t>
            </w:r>
          </w:p>
        </w:tc>
        <w:tc>
          <w:tcPr>
            <w:tcW w:w="1665" w:type="dxa"/>
            <w:vAlign w:val="center"/>
          </w:tcPr>
          <w:p w:rsidR="00AF2440" w:rsidRPr="00687DC3" w:rsidRDefault="00AF2440" w:rsidP="00990F38">
            <w:pPr>
              <w:rPr>
                <w:lang w:eastAsia="ru-RU"/>
              </w:rPr>
            </w:pPr>
            <w:r w:rsidRPr="00687DC3">
              <w:rPr>
                <w:lang w:eastAsia="ru-RU"/>
              </w:rPr>
              <w:t>1</w:t>
            </w:r>
          </w:p>
        </w:tc>
        <w:tc>
          <w:tcPr>
            <w:tcW w:w="1557" w:type="dxa"/>
            <w:vAlign w:val="center"/>
          </w:tcPr>
          <w:p w:rsidR="00AF2440" w:rsidRPr="00687DC3" w:rsidRDefault="00AF2440" w:rsidP="00990F38">
            <w:pPr>
              <w:rPr>
                <w:lang w:eastAsia="ru-RU"/>
              </w:rPr>
            </w:pPr>
            <w:r w:rsidRPr="00687DC3">
              <w:rPr>
                <w:lang w:eastAsia="ru-RU"/>
              </w:rPr>
              <w:t>5.46</w:t>
            </w:r>
          </w:p>
        </w:tc>
      </w:tr>
      <w:tr w:rsidR="00AF2440" w:rsidRPr="00687DC3" w:rsidTr="00990F38">
        <w:tc>
          <w:tcPr>
            <w:tcW w:w="1447" w:type="dxa"/>
            <w:vAlign w:val="center"/>
          </w:tcPr>
          <w:p w:rsidR="00AF2440" w:rsidRPr="00687DC3" w:rsidRDefault="00AF2440" w:rsidP="00990F38">
            <w:pPr>
              <w:rPr>
                <w:lang w:eastAsia="ru-RU"/>
              </w:rPr>
            </w:pPr>
            <w:r w:rsidRPr="00687DC3">
              <w:rPr>
                <w:lang w:eastAsia="ru-RU"/>
              </w:rPr>
              <w:t>20.</w:t>
            </w:r>
          </w:p>
        </w:tc>
        <w:tc>
          <w:tcPr>
            <w:tcW w:w="1937" w:type="dxa"/>
            <w:vAlign w:val="center"/>
          </w:tcPr>
          <w:p w:rsidR="00AF2440" w:rsidRPr="00687DC3" w:rsidRDefault="00AF2440" w:rsidP="00990F38">
            <w:pPr>
              <w:rPr>
                <w:lang w:eastAsia="ru-RU"/>
              </w:rPr>
            </w:pPr>
            <w:r w:rsidRPr="00687DC3">
              <w:rPr>
                <w:lang w:eastAsia="ru-RU"/>
              </w:rPr>
              <w:t>5</w:t>
            </w:r>
          </w:p>
        </w:tc>
        <w:tc>
          <w:tcPr>
            <w:tcW w:w="1628" w:type="dxa"/>
            <w:vAlign w:val="center"/>
          </w:tcPr>
          <w:p w:rsidR="00AF2440" w:rsidRPr="00687DC3" w:rsidRDefault="00AF2440" w:rsidP="00990F38">
            <w:pPr>
              <w:rPr>
                <w:lang w:eastAsia="ru-RU"/>
              </w:rPr>
            </w:pPr>
            <w:r w:rsidRPr="00687DC3">
              <w:rPr>
                <w:lang w:eastAsia="ru-RU"/>
              </w:rPr>
              <w:t>6.5</w:t>
            </w:r>
          </w:p>
        </w:tc>
        <w:tc>
          <w:tcPr>
            <w:tcW w:w="1665" w:type="dxa"/>
            <w:vAlign w:val="center"/>
          </w:tcPr>
          <w:p w:rsidR="00AF2440" w:rsidRPr="00687DC3" w:rsidRDefault="00AF2440" w:rsidP="00990F38">
            <w:pPr>
              <w:rPr>
                <w:lang w:eastAsia="ru-RU"/>
              </w:rPr>
            </w:pPr>
            <w:r w:rsidRPr="00687DC3">
              <w:rPr>
                <w:lang w:eastAsia="ru-RU"/>
              </w:rPr>
              <w:t>1</w:t>
            </w:r>
          </w:p>
        </w:tc>
        <w:tc>
          <w:tcPr>
            <w:tcW w:w="1557" w:type="dxa"/>
            <w:vAlign w:val="center"/>
          </w:tcPr>
          <w:p w:rsidR="00AF2440" w:rsidRPr="00687DC3" w:rsidRDefault="00AF2440" w:rsidP="00990F38">
            <w:pPr>
              <w:rPr>
                <w:lang w:eastAsia="ru-RU"/>
              </w:rPr>
            </w:pPr>
            <w:r w:rsidRPr="00687DC3">
              <w:rPr>
                <w:lang w:eastAsia="ru-RU"/>
              </w:rPr>
              <w:t>4.16</w:t>
            </w:r>
          </w:p>
        </w:tc>
      </w:tr>
      <w:tr w:rsidR="00AF2440" w:rsidRPr="00687DC3" w:rsidTr="00990F38">
        <w:tc>
          <w:tcPr>
            <w:tcW w:w="1447" w:type="dxa"/>
            <w:vAlign w:val="center"/>
          </w:tcPr>
          <w:p w:rsidR="00AF2440" w:rsidRPr="00687DC3" w:rsidRDefault="00AF2440" w:rsidP="00990F38">
            <w:pPr>
              <w:rPr>
                <w:lang w:eastAsia="ru-RU"/>
              </w:rPr>
            </w:pPr>
            <w:r w:rsidRPr="00687DC3">
              <w:rPr>
                <w:lang w:eastAsia="ru-RU"/>
              </w:rPr>
              <w:t>Ср.знач.</w:t>
            </w:r>
          </w:p>
        </w:tc>
        <w:tc>
          <w:tcPr>
            <w:tcW w:w="1937" w:type="dxa"/>
            <w:vAlign w:val="center"/>
          </w:tcPr>
          <w:p w:rsidR="00AF2440" w:rsidRPr="00687DC3" w:rsidRDefault="00AF2440" w:rsidP="00990F38">
            <w:pPr>
              <w:rPr>
                <w:lang w:eastAsia="ru-RU"/>
              </w:rPr>
            </w:pPr>
            <w:r w:rsidRPr="00687DC3">
              <w:rPr>
                <w:lang w:eastAsia="ru-RU"/>
              </w:rPr>
              <w:t>7.65</w:t>
            </w:r>
          </w:p>
        </w:tc>
        <w:tc>
          <w:tcPr>
            <w:tcW w:w="1628" w:type="dxa"/>
            <w:vAlign w:val="center"/>
          </w:tcPr>
          <w:p w:rsidR="00AF2440" w:rsidRPr="00687DC3" w:rsidRDefault="00AF2440" w:rsidP="00990F38">
            <w:pPr>
              <w:rPr>
                <w:lang w:eastAsia="ru-RU"/>
              </w:rPr>
            </w:pPr>
            <w:r w:rsidRPr="00687DC3">
              <w:rPr>
                <w:lang w:eastAsia="ru-RU"/>
              </w:rPr>
              <w:t>7.58</w:t>
            </w:r>
          </w:p>
        </w:tc>
        <w:tc>
          <w:tcPr>
            <w:tcW w:w="1665" w:type="dxa"/>
            <w:vAlign w:val="center"/>
          </w:tcPr>
          <w:p w:rsidR="00AF2440" w:rsidRPr="00687DC3" w:rsidRDefault="00AF2440" w:rsidP="00990F38">
            <w:pPr>
              <w:rPr>
                <w:lang w:eastAsia="ru-RU"/>
              </w:rPr>
            </w:pPr>
            <w:r w:rsidRPr="00687DC3">
              <w:rPr>
                <w:lang w:eastAsia="ru-RU"/>
              </w:rPr>
              <w:t>3.6</w:t>
            </w:r>
          </w:p>
        </w:tc>
        <w:tc>
          <w:tcPr>
            <w:tcW w:w="1557" w:type="dxa"/>
            <w:tcBorders>
              <w:tr2bl w:val="single" w:sz="4" w:space="0" w:color="auto"/>
            </w:tcBorders>
            <w:vAlign w:val="center"/>
          </w:tcPr>
          <w:p w:rsidR="00AF2440" w:rsidRPr="00687DC3" w:rsidRDefault="00AF2440" w:rsidP="00990F38">
            <w:pPr>
              <w:rPr>
                <w:lang w:eastAsia="ru-RU"/>
              </w:rPr>
            </w:pPr>
          </w:p>
        </w:tc>
      </w:tr>
    </w:tbl>
    <w:p w:rsidR="00AF2440" w:rsidRPr="00687DC3" w:rsidRDefault="00990F38" w:rsidP="00990F38">
      <w:pPr>
        <w:ind w:firstLine="709"/>
        <w:rPr>
          <w:sz w:val="28"/>
          <w:szCs w:val="28"/>
        </w:rPr>
      </w:pPr>
      <w:r>
        <w:rPr>
          <w:sz w:val="28"/>
          <w:szCs w:val="28"/>
          <w:lang w:eastAsia="ru-RU"/>
        </w:rPr>
        <w:br w:type="page"/>
      </w:r>
      <w:r w:rsidR="00AF2440" w:rsidRPr="00687DC3">
        <w:rPr>
          <w:sz w:val="28"/>
          <w:szCs w:val="28"/>
        </w:rPr>
        <w:lastRenderedPageBreak/>
        <w:t>Результаты объективной экспертной оценки в письменных ответах руководителей</w:t>
      </w:r>
      <w:r w:rsidR="00687DC3">
        <w:rPr>
          <w:szCs w:val="28"/>
        </w:rPr>
        <w:t xml:space="preserve"> </w:t>
      </w:r>
      <w:r w:rsidR="00AF2440" w:rsidRPr="00687DC3">
        <w:rPr>
          <w:sz w:val="28"/>
          <w:szCs w:val="28"/>
        </w:rPr>
        <w:t>и сотрудников показали высокий уровень эффективности каждого из сотрудников. Обработка данных по</w:t>
      </w:r>
      <w:r w:rsidR="00687DC3">
        <w:rPr>
          <w:szCs w:val="28"/>
        </w:rPr>
        <w:t xml:space="preserve"> </w:t>
      </w:r>
      <w:r w:rsidR="00AF2440" w:rsidRPr="00687DC3">
        <w:rPr>
          <w:sz w:val="28"/>
          <w:szCs w:val="28"/>
        </w:rPr>
        <w:t>«Книге статистического учета звонков» выявила низкие оценки. По итогам данного показателя можно дать объяснение, предположив, что:</w:t>
      </w:r>
    </w:p>
    <w:p w:rsidR="00AF2440" w:rsidRPr="00687DC3" w:rsidRDefault="00AF2440" w:rsidP="00687DC3">
      <w:pPr>
        <w:pStyle w:val="a5"/>
        <w:rPr>
          <w:sz w:val="28"/>
          <w:szCs w:val="28"/>
        </w:rPr>
      </w:pPr>
      <w:r w:rsidRPr="00687DC3">
        <w:rPr>
          <w:sz w:val="28"/>
          <w:szCs w:val="28"/>
        </w:rPr>
        <w:t xml:space="preserve">не все </w:t>
      </w:r>
      <w:r w:rsidR="00D65D53" w:rsidRPr="00687DC3">
        <w:rPr>
          <w:sz w:val="28"/>
          <w:szCs w:val="28"/>
        </w:rPr>
        <w:t>сотрудники</w:t>
      </w:r>
      <w:r w:rsidRPr="00687DC3">
        <w:rPr>
          <w:sz w:val="28"/>
          <w:szCs w:val="28"/>
        </w:rPr>
        <w:t xml:space="preserve"> записывают свои благодарности в Книгу учета звонков;</w:t>
      </w:r>
    </w:p>
    <w:p w:rsidR="00AF2440" w:rsidRPr="00687DC3" w:rsidRDefault="00AF2440" w:rsidP="00687DC3">
      <w:pPr>
        <w:pStyle w:val="a5"/>
        <w:rPr>
          <w:sz w:val="28"/>
          <w:szCs w:val="28"/>
        </w:rPr>
      </w:pPr>
      <w:r w:rsidRPr="00687DC3">
        <w:rPr>
          <w:sz w:val="28"/>
          <w:szCs w:val="28"/>
        </w:rPr>
        <w:t xml:space="preserve">обычно повторно звонят постоянные клиенты, как правило, это </w:t>
      </w:r>
      <w:r w:rsidR="00D65D53" w:rsidRPr="00687DC3">
        <w:rPr>
          <w:sz w:val="28"/>
          <w:szCs w:val="28"/>
        </w:rPr>
        <w:t>люди с высоким достатком и достатком выше среднего</w:t>
      </w:r>
      <w:r w:rsidRPr="00687DC3">
        <w:rPr>
          <w:sz w:val="28"/>
          <w:szCs w:val="28"/>
        </w:rPr>
        <w:t>;</w:t>
      </w:r>
    </w:p>
    <w:p w:rsidR="00AF2440" w:rsidRPr="00687DC3" w:rsidRDefault="00AF2440" w:rsidP="00687DC3">
      <w:pPr>
        <w:pStyle w:val="a5"/>
        <w:rPr>
          <w:sz w:val="28"/>
          <w:szCs w:val="28"/>
        </w:rPr>
      </w:pPr>
      <w:r w:rsidRPr="00687DC3">
        <w:rPr>
          <w:sz w:val="28"/>
          <w:szCs w:val="28"/>
        </w:rPr>
        <w:t>сменная работа</w:t>
      </w:r>
      <w:r w:rsidR="00687DC3">
        <w:rPr>
          <w:szCs w:val="28"/>
        </w:rPr>
        <w:t xml:space="preserve"> </w:t>
      </w:r>
      <w:r w:rsidRPr="00687DC3">
        <w:rPr>
          <w:sz w:val="28"/>
          <w:szCs w:val="28"/>
        </w:rPr>
        <w:t>не располагает к длительной работе</w:t>
      </w:r>
      <w:r w:rsidR="00D65D53" w:rsidRPr="00687DC3">
        <w:rPr>
          <w:sz w:val="28"/>
          <w:szCs w:val="28"/>
        </w:rPr>
        <w:t xml:space="preserve"> с одними и теми же клиентами</w:t>
      </w:r>
      <w:r w:rsidRPr="00687DC3">
        <w:rPr>
          <w:sz w:val="28"/>
          <w:szCs w:val="28"/>
        </w:rPr>
        <w:t>. Кроме этого, был проведен краткий социологический опрос в письменной форме (заполнение анкеты) и личная беседа с сотрудниками.</w:t>
      </w:r>
    </w:p>
    <w:p w:rsidR="00990F38" w:rsidRDefault="00990F38" w:rsidP="00687DC3">
      <w:pPr>
        <w:pStyle w:val="a5"/>
        <w:rPr>
          <w:sz w:val="28"/>
          <w:szCs w:val="28"/>
          <w:lang w:val="uk-UA"/>
        </w:rPr>
      </w:pPr>
    </w:p>
    <w:p w:rsidR="00AF2440" w:rsidRPr="00687DC3" w:rsidRDefault="00AF2440" w:rsidP="00687DC3">
      <w:pPr>
        <w:pStyle w:val="a5"/>
        <w:rPr>
          <w:b/>
          <w:bCs/>
          <w:sz w:val="28"/>
          <w:szCs w:val="28"/>
        </w:rPr>
      </w:pPr>
      <w:r w:rsidRPr="00687DC3">
        <w:rPr>
          <w:sz w:val="28"/>
          <w:szCs w:val="28"/>
        </w:rPr>
        <w:t>Таблица 2.6</w:t>
      </w:r>
      <w:r w:rsidR="00990F38">
        <w:rPr>
          <w:sz w:val="28"/>
          <w:szCs w:val="28"/>
          <w:lang w:val="uk-UA"/>
        </w:rPr>
        <w:t xml:space="preserve"> </w:t>
      </w:r>
      <w:r w:rsidRPr="00687DC3">
        <w:rPr>
          <w:b/>
          <w:bCs/>
          <w:sz w:val="28"/>
          <w:szCs w:val="28"/>
        </w:rPr>
        <w:t>Результаты опроса консультантов по анкете</w:t>
      </w:r>
    </w:p>
    <w:tbl>
      <w:tblPr>
        <w:tblW w:w="9072" w:type="dxa"/>
        <w:tblInd w:w="25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941"/>
        <w:gridCol w:w="4855"/>
        <w:gridCol w:w="1276"/>
      </w:tblGrid>
      <w:tr w:rsidR="00AF2440" w:rsidRPr="00687DC3" w:rsidTr="00990F38">
        <w:tc>
          <w:tcPr>
            <w:tcW w:w="2941" w:type="dxa"/>
            <w:tcBorders>
              <w:top w:val="single" w:sz="4" w:space="0" w:color="auto"/>
              <w:bottom w:val="single" w:sz="4" w:space="0" w:color="auto"/>
            </w:tcBorders>
            <w:vAlign w:val="center"/>
          </w:tcPr>
          <w:p w:rsidR="00AF2440" w:rsidRPr="00687DC3" w:rsidRDefault="00AF2440" w:rsidP="00990F38">
            <w:pPr>
              <w:pStyle w:val="a5"/>
              <w:ind w:firstLine="0"/>
            </w:pPr>
            <w:r w:rsidRPr="00687DC3">
              <w:t>Вопрос анкеты</w:t>
            </w:r>
          </w:p>
        </w:tc>
        <w:tc>
          <w:tcPr>
            <w:tcW w:w="4855" w:type="dxa"/>
            <w:tcBorders>
              <w:top w:val="single" w:sz="4" w:space="0" w:color="auto"/>
              <w:bottom w:val="single" w:sz="4" w:space="0" w:color="auto"/>
            </w:tcBorders>
            <w:vAlign w:val="center"/>
          </w:tcPr>
          <w:p w:rsidR="00AF2440" w:rsidRPr="00687DC3" w:rsidRDefault="00AF2440" w:rsidP="00990F38">
            <w:pPr>
              <w:pStyle w:val="a5"/>
              <w:ind w:firstLine="0"/>
            </w:pPr>
            <w:r w:rsidRPr="00687DC3">
              <w:t>Варианты ответов</w:t>
            </w:r>
          </w:p>
        </w:tc>
        <w:tc>
          <w:tcPr>
            <w:tcW w:w="1276" w:type="dxa"/>
            <w:tcBorders>
              <w:top w:val="single" w:sz="4" w:space="0" w:color="auto"/>
              <w:bottom w:val="single" w:sz="4" w:space="0" w:color="auto"/>
            </w:tcBorders>
            <w:vAlign w:val="center"/>
          </w:tcPr>
          <w:p w:rsidR="00AF2440" w:rsidRPr="00687DC3" w:rsidRDefault="00AF2440" w:rsidP="00990F38">
            <w:pPr>
              <w:pStyle w:val="a5"/>
              <w:ind w:firstLine="0"/>
            </w:pPr>
            <w:r w:rsidRPr="00687DC3">
              <w:t>%</w:t>
            </w:r>
          </w:p>
        </w:tc>
      </w:tr>
      <w:tr w:rsidR="00AF2440" w:rsidRPr="00687DC3" w:rsidTr="00990F38">
        <w:tc>
          <w:tcPr>
            <w:tcW w:w="2941" w:type="dxa"/>
            <w:tcBorders>
              <w:top w:val="single" w:sz="4" w:space="0" w:color="auto"/>
              <w:bottom w:val="single" w:sz="4" w:space="0" w:color="auto"/>
            </w:tcBorders>
            <w:vAlign w:val="center"/>
          </w:tcPr>
          <w:p w:rsidR="00AF2440" w:rsidRPr="00687DC3" w:rsidRDefault="00AF2440" w:rsidP="00990F38">
            <w:pPr>
              <w:pStyle w:val="a5"/>
              <w:ind w:firstLine="0"/>
            </w:pPr>
            <w:r w:rsidRPr="00687DC3">
              <w:t>1</w:t>
            </w:r>
          </w:p>
        </w:tc>
        <w:tc>
          <w:tcPr>
            <w:tcW w:w="4855" w:type="dxa"/>
            <w:tcBorders>
              <w:top w:val="single" w:sz="4" w:space="0" w:color="auto"/>
              <w:bottom w:val="single" w:sz="4" w:space="0" w:color="auto"/>
            </w:tcBorders>
            <w:vAlign w:val="center"/>
          </w:tcPr>
          <w:p w:rsidR="00AF2440" w:rsidRPr="00687DC3" w:rsidRDefault="00AF2440" w:rsidP="00990F38">
            <w:pPr>
              <w:pStyle w:val="a5"/>
              <w:ind w:firstLine="0"/>
            </w:pPr>
            <w:r w:rsidRPr="00687DC3">
              <w:t>2</w:t>
            </w:r>
          </w:p>
        </w:tc>
        <w:tc>
          <w:tcPr>
            <w:tcW w:w="1276" w:type="dxa"/>
            <w:tcBorders>
              <w:top w:val="single" w:sz="4" w:space="0" w:color="auto"/>
              <w:bottom w:val="single" w:sz="4" w:space="0" w:color="auto"/>
            </w:tcBorders>
            <w:vAlign w:val="center"/>
          </w:tcPr>
          <w:p w:rsidR="00AF2440" w:rsidRPr="00687DC3" w:rsidRDefault="00AF2440" w:rsidP="00990F38">
            <w:pPr>
              <w:pStyle w:val="a5"/>
              <w:ind w:firstLine="0"/>
            </w:pPr>
            <w:r w:rsidRPr="00687DC3">
              <w:t>3</w:t>
            </w:r>
          </w:p>
        </w:tc>
      </w:tr>
      <w:tr w:rsidR="00AF2440" w:rsidRPr="00687DC3" w:rsidTr="00990F38">
        <w:trPr>
          <w:cantSplit/>
          <w:trHeight w:val="388"/>
        </w:trPr>
        <w:tc>
          <w:tcPr>
            <w:tcW w:w="2941" w:type="dxa"/>
            <w:vMerge w:val="restart"/>
            <w:tcBorders>
              <w:top w:val="single" w:sz="4" w:space="0" w:color="auto"/>
              <w:bottom w:val="nil"/>
            </w:tcBorders>
            <w:vAlign w:val="center"/>
          </w:tcPr>
          <w:p w:rsidR="00AF2440" w:rsidRPr="00687DC3" w:rsidRDefault="00AF2440" w:rsidP="00990F38">
            <w:pPr>
              <w:pStyle w:val="a5"/>
              <w:ind w:firstLine="0"/>
              <w:rPr>
                <w:iCs/>
              </w:rPr>
            </w:pPr>
            <w:r w:rsidRPr="00687DC3">
              <w:t xml:space="preserve">1.Что Вас привело </w:t>
            </w:r>
            <w:r w:rsidR="00D65D53" w:rsidRPr="00687DC3">
              <w:t>в туристический бизнес</w:t>
            </w:r>
            <w:r w:rsidRPr="00687DC3">
              <w:t>?</w:t>
            </w:r>
          </w:p>
        </w:tc>
        <w:tc>
          <w:tcPr>
            <w:tcW w:w="4855" w:type="dxa"/>
            <w:tcBorders>
              <w:top w:val="single" w:sz="4" w:space="0" w:color="auto"/>
              <w:bottom w:val="nil"/>
            </w:tcBorders>
          </w:tcPr>
          <w:p w:rsidR="00AF2440" w:rsidRPr="00687DC3" w:rsidRDefault="00AF2440" w:rsidP="00990F38">
            <w:pPr>
              <w:pStyle w:val="a5"/>
              <w:ind w:firstLine="0"/>
              <w:rPr>
                <w:iCs/>
              </w:rPr>
            </w:pPr>
            <w:r w:rsidRPr="00687DC3">
              <w:rPr>
                <w:iCs/>
              </w:rPr>
              <w:t>- Интерес (к работе с людьми, желание проверить свои силы, желание узнать новое для себя)</w:t>
            </w:r>
          </w:p>
        </w:tc>
        <w:tc>
          <w:tcPr>
            <w:tcW w:w="1276" w:type="dxa"/>
            <w:tcBorders>
              <w:top w:val="single" w:sz="4" w:space="0" w:color="auto"/>
              <w:bottom w:val="nil"/>
            </w:tcBorders>
            <w:vAlign w:val="center"/>
          </w:tcPr>
          <w:p w:rsidR="00AF2440" w:rsidRPr="00687DC3" w:rsidRDefault="00AF2440" w:rsidP="00990F38">
            <w:pPr>
              <w:pStyle w:val="a5"/>
              <w:ind w:firstLine="0"/>
            </w:pPr>
            <w:r w:rsidRPr="00687DC3">
              <w:t>35</w:t>
            </w:r>
          </w:p>
        </w:tc>
      </w:tr>
      <w:tr w:rsidR="00AF2440" w:rsidRPr="00687DC3" w:rsidTr="00990F38">
        <w:trPr>
          <w:cantSplit/>
          <w:trHeight w:val="368"/>
        </w:trPr>
        <w:tc>
          <w:tcPr>
            <w:tcW w:w="2941" w:type="dxa"/>
            <w:vMerge/>
            <w:tcBorders>
              <w:top w:val="nil"/>
              <w:bottom w:val="nil"/>
            </w:tcBorders>
            <w:vAlign w:val="center"/>
          </w:tcPr>
          <w:p w:rsidR="00AF2440" w:rsidRPr="00687DC3" w:rsidRDefault="00AF2440" w:rsidP="00990F38">
            <w:pPr>
              <w:pStyle w:val="a5"/>
              <w:ind w:firstLine="0"/>
            </w:pPr>
          </w:p>
        </w:tc>
        <w:tc>
          <w:tcPr>
            <w:tcW w:w="4855" w:type="dxa"/>
            <w:tcBorders>
              <w:top w:val="nil"/>
              <w:bottom w:val="nil"/>
            </w:tcBorders>
          </w:tcPr>
          <w:p w:rsidR="00AF2440" w:rsidRPr="00687DC3" w:rsidRDefault="00AF2440" w:rsidP="00990F38">
            <w:pPr>
              <w:pStyle w:val="a5"/>
              <w:ind w:firstLine="0"/>
              <w:rPr>
                <w:iCs/>
              </w:rPr>
            </w:pPr>
            <w:r w:rsidRPr="00687DC3">
              <w:rPr>
                <w:iCs/>
              </w:rPr>
              <w:t>- желание помочь людям, применить свои знания и способности</w:t>
            </w:r>
          </w:p>
        </w:tc>
        <w:tc>
          <w:tcPr>
            <w:tcW w:w="1276" w:type="dxa"/>
            <w:tcBorders>
              <w:top w:val="nil"/>
              <w:bottom w:val="nil"/>
            </w:tcBorders>
            <w:vAlign w:val="center"/>
          </w:tcPr>
          <w:p w:rsidR="00AF2440" w:rsidRPr="00687DC3" w:rsidRDefault="00AF2440" w:rsidP="00990F38">
            <w:pPr>
              <w:pStyle w:val="a5"/>
              <w:ind w:firstLine="0"/>
            </w:pPr>
            <w:r w:rsidRPr="00687DC3">
              <w:t>30</w:t>
            </w:r>
          </w:p>
        </w:tc>
      </w:tr>
      <w:tr w:rsidR="00AF2440" w:rsidRPr="00687DC3" w:rsidTr="00990F38">
        <w:trPr>
          <w:cantSplit/>
          <w:trHeight w:val="361"/>
        </w:trPr>
        <w:tc>
          <w:tcPr>
            <w:tcW w:w="2941" w:type="dxa"/>
            <w:vMerge/>
            <w:tcBorders>
              <w:top w:val="nil"/>
              <w:bottom w:val="nil"/>
            </w:tcBorders>
            <w:vAlign w:val="center"/>
          </w:tcPr>
          <w:p w:rsidR="00AF2440" w:rsidRPr="00687DC3" w:rsidRDefault="00AF2440" w:rsidP="00990F38">
            <w:pPr>
              <w:pStyle w:val="a5"/>
              <w:ind w:firstLine="0"/>
            </w:pPr>
          </w:p>
        </w:tc>
        <w:tc>
          <w:tcPr>
            <w:tcW w:w="4855" w:type="dxa"/>
            <w:tcBorders>
              <w:top w:val="nil"/>
              <w:bottom w:val="nil"/>
            </w:tcBorders>
          </w:tcPr>
          <w:p w:rsidR="00AF2440" w:rsidRPr="00687DC3" w:rsidRDefault="00AF2440" w:rsidP="00990F38">
            <w:pPr>
              <w:pStyle w:val="a5"/>
              <w:ind w:firstLine="0"/>
              <w:rPr>
                <w:iCs/>
              </w:rPr>
            </w:pPr>
            <w:r w:rsidRPr="00687DC3">
              <w:rPr>
                <w:iCs/>
              </w:rPr>
              <w:t>- знакомство, случай</w:t>
            </w:r>
          </w:p>
        </w:tc>
        <w:tc>
          <w:tcPr>
            <w:tcW w:w="1276" w:type="dxa"/>
            <w:tcBorders>
              <w:top w:val="nil"/>
              <w:bottom w:val="nil"/>
            </w:tcBorders>
            <w:vAlign w:val="center"/>
          </w:tcPr>
          <w:p w:rsidR="00AF2440" w:rsidRPr="00687DC3" w:rsidRDefault="00AF2440" w:rsidP="00990F38">
            <w:pPr>
              <w:pStyle w:val="a5"/>
              <w:ind w:firstLine="0"/>
            </w:pPr>
            <w:r w:rsidRPr="00687DC3">
              <w:t>20</w:t>
            </w:r>
          </w:p>
        </w:tc>
      </w:tr>
      <w:tr w:rsidR="00AF2440" w:rsidRPr="00687DC3" w:rsidTr="00990F38">
        <w:trPr>
          <w:cantSplit/>
          <w:trHeight w:val="275"/>
        </w:trPr>
        <w:tc>
          <w:tcPr>
            <w:tcW w:w="2941" w:type="dxa"/>
            <w:vMerge/>
            <w:tcBorders>
              <w:top w:val="nil"/>
              <w:bottom w:val="single" w:sz="4" w:space="0" w:color="auto"/>
            </w:tcBorders>
            <w:vAlign w:val="center"/>
          </w:tcPr>
          <w:p w:rsidR="00AF2440" w:rsidRPr="00687DC3" w:rsidRDefault="00AF2440" w:rsidP="00990F38">
            <w:pPr>
              <w:pStyle w:val="a5"/>
              <w:ind w:firstLine="0"/>
            </w:pPr>
          </w:p>
        </w:tc>
        <w:tc>
          <w:tcPr>
            <w:tcW w:w="4855" w:type="dxa"/>
            <w:tcBorders>
              <w:top w:val="nil"/>
              <w:bottom w:val="single" w:sz="4" w:space="0" w:color="auto"/>
            </w:tcBorders>
          </w:tcPr>
          <w:p w:rsidR="00AF2440" w:rsidRPr="00687DC3" w:rsidRDefault="00AF2440" w:rsidP="00990F38">
            <w:pPr>
              <w:pStyle w:val="a5"/>
              <w:ind w:firstLine="0"/>
              <w:rPr>
                <w:iCs/>
              </w:rPr>
            </w:pPr>
            <w:r w:rsidRPr="00687DC3">
              <w:rPr>
                <w:iCs/>
              </w:rPr>
              <w:t>- практика, опыт</w:t>
            </w:r>
          </w:p>
        </w:tc>
        <w:tc>
          <w:tcPr>
            <w:tcW w:w="1276" w:type="dxa"/>
            <w:tcBorders>
              <w:top w:val="nil"/>
              <w:bottom w:val="single" w:sz="4" w:space="0" w:color="auto"/>
            </w:tcBorders>
            <w:vAlign w:val="center"/>
          </w:tcPr>
          <w:p w:rsidR="00AF2440" w:rsidRPr="00687DC3" w:rsidRDefault="00AF2440" w:rsidP="00990F38">
            <w:pPr>
              <w:pStyle w:val="a5"/>
              <w:ind w:firstLine="0"/>
            </w:pPr>
            <w:r w:rsidRPr="00687DC3">
              <w:t>15</w:t>
            </w:r>
          </w:p>
        </w:tc>
      </w:tr>
      <w:tr w:rsidR="00AF2440" w:rsidRPr="00687DC3" w:rsidTr="00990F38">
        <w:trPr>
          <w:cantSplit/>
          <w:trHeight w:val="535"/>
        </w:trPr>
        <w:tc>
          <w:tcPr>
            <w:tcW w:w="2941" w:type="dxa"/>
            <w:vMerge w:val="restart"/>
            <w:tcBorders>
              <w:top w:val="single" w:sz="4" w:space="0" w:color="auto"/>
              <w:bottom w:val="nil"/>
            </w:tcBorders>
            <w:vAlign w:val="center"/>
          </w:tcPr>
          <w:p w:rsidR="00AF2440" w:rsidRPr="00687DC3" w:rsidRDefault="00AF2440" w:rsidP="00990F38">
            <w:pPr>
              <w:pStyle w:val="a5"/>
              <w:ind w:firstLine="0"/>
            </w:pPr>
            <w:r w:rsidRPr="00687DC3">
              <w:t>2.Что Вам нравится в работе?</w:t>
            </w:r>
          </w:p>
        </w:tc>
        <w:tc>
          <w:tcPr>
            <w:tcW w:w="4855" w:type="dxa"/>
            <w:tcBorders>
              <w:top w:val="single" w:sz="4" w:space="0" w:color="auto"/>
              <w:bottom w:val="nil"/>
            </w:tcBorders>
          </w:tcPr>
          <w:p w:rsidR="00AF2440" w:rsidRPr="00687DC3" w:rsidRDefault="00AF2440" w:rsidP="00990F38">
            <w:pPr>
              <w:pStyle w:val="a5"/>
              <w:ind w:firstLine="0"/>
              <w:rPr>
                <w:iCs/>
              </w:rPr>
            </w:pPr>
            <w:r w:rsidRPr="00687DC3">
              <w:rPr>
                <w:iCs/>
              </w:rPr>
              <w:t>- общение с людьми, оказание помощи, обратная связь</w:t>
            </w:r>
          </w:p>
        </w:tc>
        <w:tc>
          <w:tcPr>
            <w:tcW w:w="1276" w:type="dxa"/>
            <w:tcBorders>
              <w:top w:val="single" w:sz="4" w:space="0" w:color="auto"/>
              <w:bottom w:val="nil"/>
            </w:tcBorders>
            <w:vAlign w:val="center"/>
          </w:tcPr>
          <w:p w:rsidR="00AF2440" w:rsidRPr="00687DC3" w:rsidRDefault="00AF2440" w:rsidP="00990F38">
            <w:pPr>
              <w:pStyle w:val="a5"/>
              <w:ind w:firstLine="0"/>
            </w:pPr>
            <w:r w:rsidRPr="00687DC3">
              <w:t>40</w:t>
            </w:r>
          </w:p>
        </w:tc>
      </w:tr>
      <w:tr w:rsidR="00AF2440" w:rsidRPr="00687DC3" w:rsidTr="00990F38">
        <w:trPr>
          <w:cantSplit/>
          <w:trHeight w:val="417"/>
        </w:trPr>
        <w:tc>
          <w:tcPr>
            <w:tcW w:w="2941" w:type="dxa"/>
            <w:vMerge/>
            <w:tcBorders>
              <w:top w:val="nil"/>
              <w:bottom w:val="nil"/>
            </w:tcBorders>
            <w:vAlign w:val="center"/>
          </w:tcPr>
          <w:p w:rsidR="00AF2440" w:rsidRPr="00687DC3" w:rsidRDefault="00AF2440" w:rsidP="00990F38">
            <w:pPr>
              <w:pStyle w:val="a5"/>
              <w:ind w:firstLine="0"/>
            </w:pPr>
          </w:p>
        </w:tc>
        <w:tc>
          <w:tcPr>
            <w:tcW w:w="4855" w:type="dxa"/>
            <w:tcBorders>
              <w:top w:val="nil"/>
              <w:bottom w:val="nil"/>
            </w:tcBorders>
          </w:tcPr>
          <w:p w:rsidR="00AF2440" w:rsidRPr="00687DC3" w:rsidRDefault="00AF2440" w:rsidP="00990F38">
            <w:pPr>
              <w:pStyle w:val="a5"/>
              <w:ind w:firstLine="0"/>
            </w:pPr>
            <w:r w:rsidRPr="00687DC3">
              <w:t>-</w:t>
            </w:r>
            <w:r w:rsidRPr="00687DC3">
              <w:rPr>
                <w:iCs/>
              </w:rPr>
              <w:t xml:space="preserve"> теплая атмосфера, комфортные условия, интересные коллеги, руководство коллективом</w:t>
            </w:r>
          </w:p>
        </w:tc>
        <w:tc>
          <w:tcPr>
            <w:tcW w:w="1276" w:type="dxa"/>
            <w:tcBorders>
              <w:top w:val="nil"/>
              <w:bottom w:val="nil"/>
            </w:tcBorders>
            <w:vAlign w:val="center"/>
          </w:tcPr>
          <w:p w:rsidR="00AF2440" w:rsidRPr="00687DC3" w:rsidRDefault="00AF2440" w:rsidP="00990F38">
            <w:pPr>
              <w:pStyle w:val="a5"/>
              <w:ind w:firstLine="0"/>
            </w:pPr>
            <w:r w:rsidRPr="00687DC3">
              <w:t>20</w:t>
            </w:r>
          </w:p>
        </w:tc>
      </w:tr>
      <w:tr w:rsidR="00AF2440" w:rsidRPr="00687DC3" w:rsidTr="00990F38">
        <w:trPr>
          <w:cantSplit/>
          <w:trHeight w:val="220"/>
        </w:trPr>
        <w:tc>
          <w:tcPr>
            <w:tcW w:w="2941" w:type="dxa"/>
            <w:vMerge/>
            <w:tcBorders>
              <w:top w:val="nil"/>
              <w:bottom w:val="nil"/>
            </w:tcBorders>
            <w:vAlign w:val="center"/>
          </w:tcPr>
          <w:p w:rsidR="00AF2440" w:rsidRPr="00687DC3" w:rsidRDefault="00AF2440" w:rsidP="00990F38">
            <w:pPr>
              <w:pStyle w:val="a5"/>
              <w:ind w:firstLine="0"/>
            </w:pPr>
          </w:p>
        </w:tc>
        <w:tc>
          <w:tcPr>
            <w:tcW w:w="4855" w:type="dxa"/>
            <w:tcBorders>
              <w:top w:val="nil"/>
              <w:bottom w:val="nil"/>
            </w:tcBorders>
          </w:tcPr>
          <w:p w:rsidR="00AF2440" w:rsidRPr="00687DC3" w:rsidRDefault="00AF2440" w:rsidP="00990F38">
            <w:pPr>
              <w:pStyle w:val="a5"/>
              <w:ind w:firstLine="0"/>
              <w:rPr>
                <w:iCs/>
              </w:rPr>
            </w:pPr>
            <w:r w:rsidRPr="00687DC3">
              <w:t xml:space="preserve">- </w:t>
            </w:r>
            <w:r w:rsidRPr="00687DC3">
              <w:rPr>
                <w:iCs/>
              </w:rPr>
              <w:t>график работы</w:t>
            </w:r>
          </w:p>
        </w:tc>
        <w:tc>
          <w:tcPr>
            <w:tcW w:w="1276" w:type="dxa"/>
            <w:tcBorders>
              <w:top w:val="nil"/>
              <w:bottom w:val="nil"/>
            </w:tcBorders>
            <w:vAlign w:val="center"/>
          </w:tcPr>
          <w:p w:rsidR="00AF2440" w:rsidRPr="00687DC3" w:rsidRDefault="00AF2440" w:rsidP="00990F38">
            <w:pPr>
              <w:pStyle w:val="a5"/>
              <w:ind w:firstLine="0"/>
            </w:pPr>
            <w:r w:rsidRPr="00687DC3">
              <w:t>15</w:t>
            </w:r>
          </w:p>
        </w:tc>
      </w:tr>
      <w:tr w:rsidR="00AF2440" w:rsidRPr="00687DC3" w:rsidTr="00990F38">
        <w:trPr>
          <w:cantSplit/>
          <w:trHeight w:val="327"/>
        </w:trPr>
        <w:tc>
          <w:tcPr>
            <w:tcW w:w="2941" w:type="dxa"/>
            <w:vMerge/>
            <w:tcBorders>
              <w:top w:val="nil"/>
              <w:bottom w:val="single" w:sz="4" w:space="0" w:color="auto"/>
            </w:tcBorders>
            <w:vAlign w:val="center"/>
          </w:tcPr>
          <w:p w:rsidR="00AF2440" w:rsidRPr="00687DC3" w:rsidRDefault="00AF2440" w:rsidP="00990F38">
            <w:pPr>
              <w:pStyle w:val="a5"/>
              <w:ind w:firstLine="0"/>
            </w:pPr>
          </w:p>
        </w:tc>
        <w:tc>
          <w:tcPr>
            <w:tcW w:w="4855" w:type="dxa"/>
            <w:tcBorders>
              <w:top w:val="nil"/>
              <w:bottom w:val="single" w:sz="4" w:space="0" w:color="auto"/>
            </w:tcBorders>
          </w:tcPr>
          <w:p w:rsidR="00AF2440" w:rsidRPr="00687DC3" w:rsidRDefault="00AF2440" w:rsidP="00990F38">
            <w:pPr>
              <w:pStyle w:val="a5"/>
              <w:ind w:firstLine="0"/>
            </w:pPr>
            <w:r w:rsidRPr="00687DC3">
              <w:t>- не ответили на вопрос</w:t>
            </w:r>
          </w:p>
        </w:tc>
        <w:tc>
          <w:tcPr>
            <w:tcW w:w="1276" w:type="dxa"/>
            <w:tcBorders>
              <w:top w:val="nil"/>
              <w:bottom w:val="single" w:sz="4" w:space="0" w:color="auto"/>
            </w:tcBorders>
            <w:vAlign w:val="center"/>
          </w:tcPr>
          <w:p w:rsidR="00AF2440" w:rsidRPr="00687DC3" w:rsidRDefault="00AF2440" w:rsidP="00990F38">
            <w:pPr>
              <w:pStyle w:val="a5"/>
              <w:ind w:firstLine="0"/>
            </w:pPr>
            <w:r w:rsidRPr="00687DC3">
              <w:t>25</w:t>
            </w:r>
          </w:p>
        </w:tc>
      </w:tr>
      <w:tr w:rsidR="00AF2440" w:rsidRPr="00687DC3" w:rsidTr="00990F38">
        <w:trPr>
          <w:cantSplit/>
          <w:trHeight w:val="401"/>
        </w:trPr>
        <w:tc>
          <w:tcPr>
            <w:tcW w:w="2941" w:type="dxa"/>
            <w:vMerge w:val="restart"/>
            <w:tcBorders>
              <w:top w:val="single" w:sz="4" w:space="0" w:color="auto"/>
              <w:bottom w:val="nil"/>
            </w:tcBorders>
            <w:vAlign w:val="center"/>
          </w:tcPr>
          <w:p w:rsidR="00AF2440" w:rsidRPr="00687DC3" w:rsidRDefault="00AF2440" w:rsidP="00990F38">
            <w:pPr>
              <w:pStyle w:val="a5"/>
              <w:ind w:firstLine="0"/>
            </w:pPr>
            <w:r w:rsidRPr="00687DC3">
              <w:t>3. С каким настроением Вы обычно приходите на работу?</w:t>
            </w:r>
          </w:p>
        </w:tc>
        <w:tc>
          <w:tcPr>
            <w:tcW w:w="4855" w:type="dxa"/>
            <w:vMerge w:val="restart"/>
            <w:tcBorders>
              <w:top w:val="single" w:sz="4" w:space="0" w:color="auto"/>
              <w:bottom w:val="nil"/>
            </w:tcBorders>
          </w:tcPr>
          <w:p w:rsidR="00AF2440" w:rsidRPr="00687DC3" w:rsidRDefault="00AF2440" w:rsidP="00990F38">
            <w:pPr>
              <w:pStyle w:val="a5"/>
              <w:ind w:firstLine="0"/>
              <w:rPr>
                <w:iCs/>
              </w:rPr>
            </w:pPr>
            <w:r w:rsidRPr="00687DC3">
              <w:t>-</w:t>
            </w:r>
            <w:r w:rsidRPr="00687DC3">
              <w:rPr>
                <w:iCs/>
              </w:rPr>
              <w:t xml:space="preserve"> бодрое, хорошее, с удовольствием, решительное, уверенное, рабочий настрой</w:t>
            </w:r>
          </w:p>
          <w:p w:rsidR="00AF2440" w:rsidRPr="00687DC3" w:rsidRDefault="00AF2440" w:rsidP="00990F38">
            <w:pPr>
              <w:pStyle w:val="a5"/>
              <w:ind w:firstLine="0"/>
              <w:rPr>
                <w:iCs/>
              </w:rPr>
            </w:pPr>
            <w:r w:rsidRPr="00687DC3">
              <w:rPr>
                <w:iCs/>
              </w:rPr>
              <w:t>- по-разному</w:t>
            </w:r>
          </w:p>
        </w:tc>
        <w:tc>
          <w:tcPr>
            <w:tcW w:w="1276" w:type="dxa"/>
            <w:tcBorders>
              <w:top w:val="single" w:sz="4" w:space="0" w:color="auto"/>
              <w:bottom w:val="nil"/>
            </w:tcBorders>
            <w:vAlign w:val="center"/>
          </w:tcPr>
          <w:p w:rsidR="00AF2440" w:rsidRPr="00687DC3" w:rsidRDefault="00AF2440" w:rsidP="00990F38">
            <w:pPr>
              <w:pStyle w:val="a5"/>
              <w:ind w:firstLine="0"/>
            </w:pPr>
            <w:r w:rsidRPr="00687DC3">
              <w:t>80</w:t>
            </w:r>
          </w:p>
        </w:tc>
      </w:tr>
      <w:tr w:rsidR="00AF2440" w:rsidRPr="00687DC3" w:rsidTr="00990F38">
        <w:trPr>
          <w:cantSplit/>
          <w:trHeight w:val="349"/>
        </w:trPr>
        <w:tc>
          <w:tcPr>
            <w:tcW w:w="2941" w:type="dxa"/>
            <w:vMerge/>
            <w:tcBorders>
              <w:top w:val="nil"/>
              <w:bottom w:val="single" w:sz="4" w:space="0" w:color="auto"/>
            </w:tcBorders>
            <w:vAlign w:val="center"/>
          </w:tcPr>
          <w:p w:rsidR="00AF2440" w:rsidRPr="00687DC3" w:rsidRDefault="00AF2440" w:rsidP="00990F38">
            <w:pPr>
              <w:pStyle w:val="a5"/>
              <w:ind w:firstLine="0"/>
            </w:pPr>
          </w:p>
        </w:tc>
        <w:tc>
          <w:tcPr>
            <w:tcW w:w="4855" w:type="dxa"/>
            <w:vMerge/>
            <w:tcBorders>
              <w:top w:val="nil"/>
              <w:bottom w:val="single" w:sz="4" w:space="0" w:color="auto"/>
            </w:tcBorders>
          </w:tcPr>
          <w:p w:rsidR="00AF2440" w:rsidRPr="00687DC3" w:rsidRDefault="00AF2440" w:rsidP="00990F38">
            <w:pPr>
              <w:pStyle w:val="a5"/>
              <w:ind w:firstLine="0"/>
            </w:pPr>
          </w:p>
        </w:tc>
        <w:tc>
          <w:tcPr>
            <w:tcW w:w="1276" w:type="dxa"/>
            <w:tcBorders>
              <w:top w:val="nil"/>
              <w:bottom w:val="single" w:sz="4" w:space="0" w:color="auto"/>
            </w:tcBorders>
            <w:vAlign w:val="center"/>
          </w:tcPr>
          <w:p w:rsidR="00AF2440" w:rsidRPr="00687DC3" w:rsidRDefault="00AF2440" w:rsidP="00990F38">
            <w:pPr>
              <w:pStyle w:val="a5"/>
              <w:ind w:firstLine="0"/>
            </w:pPr>
            <w:r w:rsidRPr="00687DC3">
              <w:t>20</w:t>
            </w:r>
          </w:p>
        </w:tc>
      </w:tr>
      <w:tr w:rsidR="00AF2440" w:rsidRPr="00687DC3" w:rsidTr="00990F38">
        <w:trPr>
          <w:cantSplit/>
        </w:trPr>
        <w:tc>
          <w:tcPr>
            <w:tcW w:w="2941" w:type="dxa"/>
            <w:vMerge w:val="restart"/>
            <w:tcBorders>
              <w:top w:val="single" w:sz="4" w:space="0" w:color="auto"/>
              <w:bottom w:val="single" w:sz="4" w:space="0" w:color="auto"/>
            </w:tcBorders>
            <w:vAlign w:val="center"/>
          </w:tcPr>
          <w:p w:rsidR="00AF2440" w:rsidRPr="00687DC3" w:rsidRDefault="00AF2440" w:rsidP="00990F38">
            <w:pPr>
              <w:pStyle w:val="a5"/>
              <w:ind w:firstLine="0"/>
            </w:pPr>
            <w:r w:rsidRPr="00687DC3">
              <w:t>4. В каком состоянии обычно уходите с работы?</w:t>
            </w:r>
          </w:p>
        </w:tc>
        <w:tc>
          <w:tcPr>
            <w:tcW w:w="4855" w:type="dxa"/>
            <w:tcBorders>
              <w:top w:val="single" w:sz="4" w:space="0" w:color="auto"/>
              <w:bottom w:val="nil"/>
            </w:tcBorders>
          </w:tcPr>
          <w:p w:rsidR="00AF2440" w:rsidRPr="00687DC3" w:rsidRDefault="00AF2440" w:rsidP="00990F38">
            <w:pPr>
              <w:pStyle w:val="a5"/>
              <w:ind w:firstLine="0"/>
              <w:rPr>
                <w:iCs/>
              </w:rPr>
            </w:pPr>
            <w:r w:rsidRPr="00687DC3">
              <w:rPr>
                <w:iCs/>
              </w:rPr>
              <w:t xml:space="preserve">- усталое, сонное, но удовлетворенное от работы состояние, желание </w:t>
            </w:r>
            <w:r w:rsidR="00D65D53" w:rsidRPr="00687DC3">
              <w:rPr>
                <w:iCs/>
              </w:rPr>
              <w:t>отдохнуть</w:t>
            </w:r>
          </w:p>
        </w:tc>
        <w:tc>
          <w:tcPr>
            <w:tcW w:w="1276" w:type="dxa"/>
            <w:tcBorders>
              <w:top w:val="single" w:sz="4" w:space="0" w:color="auto"/>
              <w:bottom w:val="nil"/>
            </w:tcBorders>
            <w:vAlign w:val="center"/>
          </w:tcPr>
          <w:p w:rsidR="00AF2440" w:rsidRPr="00687DC3" w:rsidRDefault="00AF2440" w:rsidP="00990F38">
            <w:pPr>
              <w:pStyle w:val="a5"/>
              <w:ind w:firstLine="0"/>
            </w:pPr>
            <w:r w:rsidRPr="00687DC3">
              <w:t>40</w:t>
            </w:r>
          </w:p>
        </w:tc>
      </w:tr>
      <w:tr w:rsidR="00AF2440" w:rsidRPr="00687DC3" w:rsidTr="00990F38">
        <w:trPr>
          <w:cantSplit/>
        </w:trPr>
        <w:tc>
          <w:tcPr>
            <w:tcW w:w="2941" w:type="dxa"/>
            <w:vMerge/>
            <w:tcBorders>
              <w:top w:val="nil"/>
              <w:bottom w:val="single" w:sz="4" w:space="0" w:color="auto"/>
            </w:tcBorders>
          </w:tcPr>
          <w:p w:rsidR="00AF2440" w:rsidRPr="00687DC3" w:rsidRDefault="00AF2440" w:rsidP="00990F38">
            <w:pPr>
              <w:pStyle w:val="a5"/>
              <w:ind w:firstLine="0"/>
            </w:pPr>
          </w:p>
        </w:tc>
        <w:tc>
          <w:tcPr>
            <w:tcW w:w="4855" w:type="dxa"/>
            <w:tcBorders>
              <w:top w:val="nil"/>
              <w:bottom w:val="nil"/>
            </w:tcBorders>
          </w:tcPr>
          <w:p w:rsidR="00AF2440" w:rsidRPr="00687DC3" w:rsidRDefault="00AF2440" w:rsidP="00990F38">
            <w:pPr>
              <w:pStyle w:val="a5"/>
              <w:ind w:firstLine="0"/>
              <w:rPr>
                <w:iCs/>
              </w:rPr>
            </w:pPr>
            <w:r w:rsidRPr="00687DC3">
              <w:rPr>
                <w:iCs/>
              </w:rPr>
              <w:t>- хорошее настроение, с чувством выполненного долга, умиротворенное состояние</w:t>
            </w:r>
          </w:p>
        </w:tc>
        <w:tc>
          <w:tcPr>
            <w:tcW w:w="1276" w:type="dxa"/>
            <w:tcBorders>
              <w:top w:val="nil"/>
              <w:bottom w:val="nil"/>
            </w:tcBorders>
            <w:vAlign w:val="center"/>
          </w:tcPr>
          <w:p w:rsidR="00AF2440" w:rsidRPr="00687DC3" w:rsidRDefault="00AF2440" w:rsidP="00990F38">
            <w:pPr>
              <w:pStyle w:val="a5"/>
              <w:ind w:firstLine="0"/>
            </w:pPr>
            <w:r w:rsidRPr="00687DC3">
              <w:t>20</w:t>
            </w:r>
          </w:p>
        </w:tc>
      </w:tr>
      <w:tr w:rsidR="00AF2440" w:rsidRPr="00687DC3" w:rsidTr="00990F38">
        <w:trPr>
          <w:cantSplit/>
        </w:trPr>
        <w:tc>
          <w:tcPr>
            <w:tcW w:w="2941" w:type="dxa"/>
            <w:vMerge/>
            <w:tcBorders>
              <w:top w:val="nil"/>
              <w:bottom w:val="single" w:sz="4" w:space="0" w:color="auto"/>
            </w:tcBorders>
          </w:tcPr>
          <w:p w:rsidR="00AF2440" w:rsidRPr="00687DC3" w:rsidRDefault="00AF2440" w:rsidP="00990F38">
            <w:pPr>
              <w:pStyle w:val="a5"/>
              <w:ind w:firstLine="0"/>
            </w:pPr>
          </w:p>
        </w:tc>
        <w:tc>
          <w:tcPr>
            <w:tcW w:w="4855" w:type="dxa"/>
            <w:tcBorders>
              <w:top w:val="nil"/>
              <w:bottom w:val="nil"/>
            </w:tcBorders>
          </w:tcPr>
          <w:p w:rsidR="00AF2440" w:rsidRPr="00687DC3" w:rsidRDefault="00AF2440" w:rsidP="00990F38">
            <w:pPr>
              <w:pStyle w:val="a5"/>
              <w:ind w:firstLine="0"/>
              <w:rPr>
                <w:iCs/>
              </w:rPr>
            </w:pPr>
            <w:r w:rsidRPr="00687DC3">
              <w:t xml:space="preserve">- </w:t>
            </w:r>
            <w:r w:rsidRPr="00687DC3">
              <w:rPr>
                <w:iCs/>
              </w:rPr>
              <w:t>в раздумье</w:t>
            </w:r>
          </w:p>
        </w:tc>
        <w:tc>
          <w:tcPr>
            <w:tcW w:w="1276" w:type="dxa"/>
            <w:tcBorders>
              <w:top w:val="nil"/>
              <w:bottom w:val="nil"/>
            </w:tcBorders>
            <w:vAlign w:val="center"/>
          </w:tcPr>
          <w:p w:rsidR="00AF2440" w:rsidRPr="00687DC3" w:rsidRDefault="00AF2440" w:rsidP="00990F38">
            <w:pPr>
              <w:pStyle w:val="a5"/>
              <w:ind w:firstLine="0"/>
            </w:pPr>
            <w:r w:rsidRPr="00687DC3">
              <w:t>10</w:t>
            </w:r>
          </w:p>
        </w:tc>
      </w:tr>
      <w:tr w:rsidR="00AF2440" w:rsidRPr="00687DC3" w:rsidTr="00990F38">
        <w:trPr>
          <w:cantSplit/>
        </w:trPr>
        <w:tc>
          <w:tcPr>
            <w:tcW w:w="2941" w:type="dxa"/>
            <w:vMerge/>
            <w:tcBorders>
              <w:top w:val="nil"/>
              <w:bottom w:val="single" w:sz="4" w:space="0" w:color="auto"/>
            </w:tcBorders>
          </w:tcPr>
          <w:p w:rsidR="00AF2440" w:rsidRPr="00687DC3" w:rsidRDefault="00AF2440" w:rsidP="00990F38">
            <w:pPr>
              <w:pStyle w:val="a5"/>
              <w:ind w:firstLine="0"/>
            </w:pPr>
          </w:p>
        </w:tc>
        <w:tc>
          <w:tcPr>
            <w:tcW w:w="4855" w:type="dxa"/>
            <w:tcBorders>
              <w:top w:val="nil"/>
              <w:bottom w:val="single" w:sz="4" w:space="0" w:color="auto"/>
            </w:tcBorders>
          </w:tcPr>
          <w:p w:rsidR="00AF2440" w:rsidRPr="00687DC3" w:rsidRDefault="00AF2440" w:rsidP="00990F38">
            <w:pPr>
              <w:pStyle w:val="a5"/>
              <w:ind w:firstLine="0"/>
              <w:rPr>
                <w:iCs/>
              </w:rPr>
            </w:pPr>
            <w:r w:rsidRPr="00687DC3">
              <w:t xml:space="preserve">- </w:t>
            </w:r>
            <w:r w:rsidRPr="00687DC3">
              <w:rPr>
                <w:iCs/>
              </w:rPr>
              <w:t>по-разному</w:t>
            </w:r>
          </w:p>
        </w:tc>
        <w:tc>
          <w:tcPr>
            <w:tcW w:w="1276" w:type="dxa"/>
            <w:tcBorders>
              <w:top w:val="nil"/>
              <w:bottom w:val="single" w:sz="4" w:space="0" w:color="auto"/>
            </w:tcBorders>
            <w:vAlign w:val="center"/>
          </w:tcPr>
          <w:p w:rsidR="00AF2440" w:rsidRPr="00687DC3" w:rsidRDefault="00AF2440" w:rsidP="00990F38">
            <w:pPr>
              <w:pStyle w:val="a5"/>
              <w:ind w:firstLine="0"/>
            </w:pPr>
            <w:r w:rsidRPr="00687DC3">
              <w:t>20</w:t>
            </w:r>
          </w:p>
        </w:tc>
      </w:tr>
      <w:tr w:rsidR="00AF2440" w:rsidRPr="00687DC3" w:rsidTr="00990F38">
        <w:trPr>
          <w:cantSplit/>
          <w:trHeight w:val="320"/>
        </w:trPr>
        <w:tc>
          <w:tcPr>
            <w:tcW w:w="2941" w:type="dxa"/>
            <w:vMerge w:val="restart"/>
            <w:tcBorders>
              <w:top w:val="single" w:sz="4" w:space="0" w:color="auto"/>
              <w:bottom w:val="nil"/>
            </w:tcBorders>
          </w:tcPr>
          <w:p w:rsidR="00AF2440" w:rsidRPr="00687DC3" w:rsidRDefault="00AF2440" w:rsidP="00990F38">
            <w:pPr>
              <w:pStyle w:val="a5"/>
              <w:ind w:firstLine="0"/>
            </w:pPr>
          </w:p>
          <w:p w:rsidR="00AF2440" w:rsidRPr="00687DC3" w:rsidRDefault="00AF2440" w:rsidP="00990F38">
            <w:pPr>
              <w:pStyle w:val="a5"/>
              <w:ind w:firstLine="0"/>
            </w:pPr>
          </w:p>
          <w:p w:rsidR="00AF2440" w:rsidRPr="00687DC3" w:rsidRDefault="00AF2440" w:rsidP="00990F38">
            <w:pPr>
              <w:pStyle w:val="a5"/>
              <w:ind w:firstLine="0"/>
            </w:pPr>
          </w:p>
          <w:p w:rsidR="00AF2440" w:rsidRPr="00687DC3" w:rsidRDefault="00AF2440" w:rsidP="00990F38">
            <w:pPr>
              <w:pStyle w:val="a5"/>
              <w:ind w:firstLine="0"/>
            </w:pPr>
          </w:p>
          <w:p w:rsidR="00AF2440" w:rsidRPr="00687DC3" w:rsidRDefault="00AF2440" w:rsidP="00990F38">
            <w:pPr>
              <w:pStyle w:val="a5"/>
              <w:ind w:firstLine="0"/>
            </w:pPr>
          </w:p>
          <w:p w:rsidR="00AF2440" w:rsidRPr="00687DC3" w:rsidRDefault="00AF2440" w:rsidP="00990F38">
            <w:pPr>
              <w:pStyle w:val="a5"/>
              <w:ind w:firstLine="0"/>
            </w:pPr>
            <w:r w:rsidRPr="00687DC3">
              <w:t>5.Что не устраивает в работе?</w:t>
            </w:r>
          </w:p>
        </w:tc>
        <w:tc>
          <w:tcPr>
            <w:tcW w:w="4855" w:type="dxa"/>
            <w:vMerge w:val="restart"/>
            <w:tcBorders>
              <w:top w:val="single" w:sz="4" w:space="0" w:color="auto"/>
              <w:bottom w:val="nil"/>
            </w:tcBorders>
          </w:tcPr>
          <w:p w:rsidR="00AF2440" w:rsidRPr="00687DC3" w:rsidRDefault="00AF2440" w:rsidP="00990F38">
            <w:pPr>
              <w:pStyle w:val="a5"/>
              <w:ind w:firstLine="0"/>
              <w:rPr>
                <w:iCs/>
              </w:rPr>
            </w:pPr>
            <w:r w:rsidRPr="00687DC3">
              <w:t>1. Социальные факторы</w:t>
            </w:r>
            <w:r w:rsidRPr="00687DC3">
              <w:rPr>
                <w:iCs/>
              </w:rPr>
              <w:t>:</w:t>
            </w:r>
          </w:p>
          <w:p w:rsidR="00AF2440" w:rsidRPr="00687DC3" w:rsidRDefault="00AF2440" w:rsidP="00990F38">
            <w:pPr>
              <w:pStyle w:val="a5"/>
              <w:ind w:firstLine="0"/>
              <w:rPr>
                <w:iCs/>
              </w:rPr>
            </w:pPr>
            <w:r w:rsidRPr="00687DC3">
              <w:rPr>
                <w:iCs/>
              </w:rPr>
              <w:t>- некачественная связь, дискомфортные бытовые условия</w:t>
            </w:r>
          </w:p>
          <w:p w:rsidR="00AF2440" w:rsidRPr="00687DC3" w:rsidRDefault="00AF2440" w:rsidP="00990F38">
            <w:pPr>
              <w:pStyle w:val="a5"/>
              <w:ind w:firstLine="0"/>
              <w:rPr>
                <w:iCs/>
              </w:rPr>
            </w:pPr>
            <w:r w:rsidRPr="00687DC3">
              <w:t xml:space="preserve">- </w:t>
            </w:r>
            <w:r w:rsidRPr="00687DC3">
              <w:rPr>
                <w:iCs/>
              </w:rPr>
              <w:t>низкий уровень зар.платы при большой нагрузке</w:t>
            </w:r>
          </w:p>
          <w:p w:rsidR="00AF2440" w:rsidRPr="00687DC3" w:rsidRDefault="00AF2440" w:rsidP="00990F38">
            <w:pPr>
              <w:pStyle w:val="a5"/>
              <w:ind w:firstLine="0"/>
            </w:pPr>
            <w:r w:rsidRPr="00687DC3">
              <w:t>2. Психологические затруднения:</w:t>
            </w:r>
          </w:p>
          <w:p w:rsidR="00AF2440" w:rsidRPr="00687DC3" w:rsidRDefault="00AF2440" w:rsidP="00990F38">
            <w:pPr>
              <w:pStyle w:val="a5"/>
              <w:ind w:firstLine="0"/>
              <w:rPr>
                <w:iCs/>
              </w:rPr>
            </w:pPr>
            <w:r w:rsidRPr="00687DC3">
              <w:rPr>
                <w:iCs/>
              </w:rPr>
              <w:t>трудности в отсутст. визуального контакта,</w:t>
            </w:r>
          </w:p>
          <w:p w:rsidR="00AF2440" w:rsidRPr="00687DC3" w:rsidRDefault="00AF2440" w:rsidP="00990F38">
            <w:pPr>
              <w:pStyle w:val="a5"/>
              <w:ind w:firstLine="0"/>
              <w:rPr>
                <w:iCs/>
              </w:rPr>
            </w:pPr>
            <w:r w:rsidRPr="00687DC3">
              <w:rPr>
                <w:iCs/>
              </w:rPr>
              <w:t>состояние включенности в диалог с клиентами,</w:t>
            </w:r>
          </w:p>
          <w:p w:rsidR="00AF2440" w:rsidRPr="00687DC3" w:rsidRDefault="00AF2440" w:rsidP="00990F38">
            <w:pPr>
              <w:pStyle w:val="a5"/>
              <w:ind w:firstLine="0"/>
              <w:rPr>
                <w:iCs/>
              </w:rPr>
            </w:pPr>
            <w:r w:rsidRPr="00687DC3">
              <w:rPr>
                <w:iCs/>
              </w:rPr>
              <w:t>интенсивная работа, большая нагрузка,</w:t>
            </w:r>
          </w:p>
          <w:p w:rsidR="00AF2440" w:rsidRPr="00687DC3" w:rsidRDefault="00AF2440" w:rsidP="00990F38">
            <w:pPr>
              <w:pStyle w:val="a5"/>
              <w:ind w:firstLine="0"/>
              <w:rPr>
                <w:iCs/>
              </w:rPr>
            </w:pPr>
            <w:r w:rsidRPr="00687DC3">
              <w:rPr>
                <w:iCs/>
              </w:rPr>
              <w:t>- отсутствие рационального.</w:t>
            </w:r>
          </w:p>
          <w:p w:rsidR="00AF2440" w:rsidRPr="00687DC3" w:rsidRDefault="00AF2440" w:rsidP="00990F38">
            <w:pPr>
              <w:pStyle w:val="a5"/>
              <w:ind w:firstLine="0"/>
            </w:pPr>
            <w:r w:rsidRPr="00687DC3">
              <w:t>3. Особенности практическо</w:t>
            </w:r>
            <w:r w:rsidR="00D65D53" w:rsidRPr="00687DC3">
              <w:t>й</w:t>
            </w:r>
            <w:r w:rsidRPr="00687DC3">
              <w:t xml:space="preserve"> </w:t>
            </w:r>
            <w:r w:rsidR="00D65D53" w:rsidRPr="00687DC3">
              <w:t>деятельности</w:t>
            </w:r>
            <w:r w:rsidRPr="00687DC3">
              <w:t>:</w:t>
            </w:r>
          </w:p>
          <w:p w:rsidR="00AF2440" w:rsidRPr="00687DC3" w:rsidRDefault="00AF2440" w:rsidP="00990F38">
            <w:pPr>
              <w:pStyle w:val="a5"/>
              <w:ind w:firstLine="0"/>
              <w:rPr>
                <w:iCs/>
              </w:rPr>
            </w:pPr>
            <w:r w:rsidRPr="00687DC3">
              <w:rPr>
                <w:iCs/>
              </w:rPr>
              <w:t>ограниченность методики работы,</w:t>
            </w:r>
          </w:p>
          <w:p w:rsidR="00AF2440" w:rsidRPr="00687DC3" w:rsidRDefault="00AF2440" w:rsidP="00990F38">
            <w:pPr>
              <w:pStyle w:val="a5"/>
              <w:ind w:firstLine="0"/>
              <w:rPr>
                <w:iCs/>
              </w:rPr>
            </w:pPr>
            <w:r w:rsidRPr="00687DC3">
              <w:rPr>
                <w:iCs/>
              </w:rPr>
              <w:t>звонки «розыгрыши», «зависающие» клиенты.</w:t>
            </w:r>
          </w:p>
        </w:tc>
        <w:tc>
          <w:tcPr>
            <w:tcW w:w="1276" w:type="dxa"/>
            <w:tcBorders>
              <w:top w:val="single" w:sz="4" w:space="0" w:color="auto"/>
              <w:bottom w:val="nil"/>
            </w:tcBorders>
            <w:vAlign w:val="center"/>
          </w:tcPr>
          <w:p w:rsidR="00AF2440" w:rsidRPr="00687DC3" w:rsidRDefault="00AF2440" w:rsidP="00990F38">
            <w:pPr>
              <w:pStyle w:val="a5"/>
              <w:ind w:firstLine="0"/>
            </w:pPr>
            <w:r w:rsidRPr="00687DC3">
              <w:t>20</w:t>
            </w:r>
          </w:p>
        </w:tc>
      </w:tr>
      <w:tr w:rsidR="00AF2440" w:rsidRPr="00687DC3" w:rsidTr="00990F38">
        <w:tblPrEx>
          <w:tblBorders>
            <w:insideH w:val="single" w:sz="4" w:space="0" w:color="auto"/>
          </w:tblBorders>
        </w:tblPrEx>
        <w:trPr>
          <w:cantSplit/>
          <w:trHeight w:val="248"/>
        </w:trPr>
        <w:tc>
          <w:tcPr>
            <w:tcW w:w="2941" w:type="dxa"/>
            <w:vMerge/>
          </w:tcPr>
          <w:p w:rsidR="00AF2440" w:rsidRPr="00687DC3" w:rsidRDefault="00AF2440" w:rsidP="00990F38">
            <w:pPr>
              <w:pStyle w:val="a5"/>
              <w:ind w:firstLine="0"/>
            </w:pPr>
          </w:p>
        </w:tc>
        <w:tc>
          <w:tcPr>
            <w:tcW w:w="4855" w:type="dxa"/>
            <w:vMerge/>
          </w:tcPr>
          <w:p w:rsidR="00AF2440" w:rsidRPr="00687DC3" w:rsidRDefault="00AF2440" w:rsidP="00990F38">
            <w:pPr>
              <w:pStyle w:val="a5"/>
              <w:ind w:firstLine="0"/>
              <w:rPr>
                <w:iCs/>
              </w:rPr>
            </w:pPr>
          </w:p>
        </w:tc>
        <w:tc>
          <w:tcPr>
            <w:tcW w:w="1276" w:type="dxa"/>
            <w:vAlign w:val="center"/>
          </w:tcPr>
          <w:p w:rsidR="00AF2440" w:rsidRPr="00687DC3" w:rsidRDefault="00AF2440" w:rsidP="00990F38">
            <w:pPr>
              <w:pStyle w:val="a5"/>
              <w:ind w:firstLine="0"/>
            </w:pPr>
            <w:r w:rsidRPr="00687DC3">
              <w:t>30</w:t>
            </w:r>
          </w:p>
        </w:tc>
      </w:tr>
      <w:tr w:rsidR="00AF2440" w:rsidRPr="00687DC3" w:rsidTr="00990F38">
        <w:tblPrEx>
          <w:tblBorders>
            <w:insideH w:val="single" w:sz="4" w:space="0" w:color="auto"/>
          </w:tblBorders>
        </w:tblPrEx>
        <w:trPr>
          <w:cantSplit/>
          <w:trHeight w:val="1150"/>
        </w:trPr>
        <w:tc>
          <w:tcPr>
            <w:tcW w:w="2941" w:type="dxa"/>
            <w:vMerge/>
          </w:tcPr>
          <w:p w:rsidR="00AF2440" w:rsidRPr="00687DC3" w:rsidRDefault="00AF2440" w:rsidP="00990F38">
            <w:pPr>
              <w:pStyle w:val="a5"/>
              <w:ind w:firstLine="0"/>
            </w:pPr>
          </w:p>
        </w:tc>
        <w:tc>
          <w:tcPr>
            <w:tcW w:w="4855" w:type="dxa"/>
            <w:vMerge/>
          </w:tcPr>
          <w:p w:rsidR="00AF2440" w:rsidRPr="00687DC3" w:rsidRDefault="00AF2440" w:rsidP="00990F38">
            <w:pPr>
              <w:pStyle w:val="a5"/>
              <w:ind w:firstLine="0"/>
            </w:pPr>
          </w:p>
        </w:tc>
        <w:tc>
          <w:tcPr>
            <w:tcW w:w="1276" w:type="dxa"/>
            <w:vAlign w:val="center"/>
          </w:tcPr>
          <w:p w:rsidR="00AF2440" w:rsidRPr="00687DC3" w:rsidRDefault="00AF2440" w:rsidP="00990F38">
            <w:pPr>
              <w:pStyle w:val="a5"/>
              <w:ind w:firstLine="0"/>
            </w:pPr>
            <w:r w:rsidRPr="00687DC3">
              <w:t>30</w:t>
            </w:r>
          </w:p>
        </w:tc>
      </w:tr>
      <w:tr w:rsidR="00AF2440" w:rsidRPr="00687DC3" w:rsidTr="00990F38">
        <w:tblPrEx>
          <w:tblBorders>
            <w:insideH w:val="single" w:sz="4" w:space="0" w:color="auto"/>
          </w:tblBorders>
        </w:tblPrEx>
        <w:trPr>
          <w:cantSplit/>
          <w:trHeight w:val="703"/>
        </w:trPr>
        <w:tc>
          <w:tcPr>
            <w:tcW w:w="2941" w:type="dxa"/>
            <w:vMerge/>
          </w:tcPr>
          <w:p w:rsidR="00AF2440" w:rsidRPr="00687DC3" w:rsidRDefault="00AF2440" w:rsidP="00990F38">
            <w:pPr>
              <w:pStyle w:val="a5"/>
              <w:ind w:firstLine="0"/>
            </w:pPr>
          </w:p>
        </w:tc>
        <w:tc>
          <w:tcPr>
            <w:tcW w:w="4855" w:type="dxa"/>
            <w:vMerge/>
          </w:tcPr>
          <w:p w:rsidR="00AF2440" w:rsidRPr="00687DC3" w:rsidRDefault="00AF2440" w:rsidP="00990F38">
            <w:pPr>
              <w:pStyle w:val="a5"/>
              <w:ind w:firstLine="0"/>
            </w:pPr>
          </w:p>
        </w:tc>
        <w:tc>
          <w:tcPr>
            <w:tcW w:w="1276" w:type="dxa"/>
            <w:vAlign w:val="center"/>
          </w:tcPr>
          <w:p w:rsidR="00AF2440" w:rsidRPr="00687DC3" w:rsidRDefault="00AF2440" w:rsidP="00990F38">
            <w:pPr>
              <w:pStyle w:val="a5"/>
              <w:ind w:firstLine="0"/>
            </w:pPr>
            <w:r w:rsidRPr="00687DC3">
              <w:t>20</w:t>
            </w:r>
          </w:p>
        </w:tc>
      </w:tr>
      <w:tr w:rsidR="00AF2440" w:rsidRPr="00687DC3" w:rsidTr="00990F38">
        <w:tblPrEx>
          <w:tblBorders>
            <w:insideH w:val="single" w:sz="4" w:space="0" w:color="auto"/>
          </w:tblBorders>
        </w:tblPrEx>
        <w:trPr>
          <w:cantSplit/>
          <w:trHeight w:val="257"/>
        </w:trPr>
        <w:tc>
          <w:tcPr>
            <w:tcW w:w="2941" w:type="dxa"/>
            <w:vMerge w:val="restart"/>
          </w:tcPr>
          <w:p w:rsidR="00AF2440" w:rsidRPr="00687DC3" w:rsidRDefault="00AF2440" w:rsidP="00990F38">
            <w:pPr>
              <w:pStyle w:val="a5"/>
              <w:ind w:firstLine="0"/>
            </w:pPr>
            <w:r w:rsidRPr="00687DC3">
              <w:t>6. Рационализ.предложения, новаторские идеи и все, что первое придет Вам в голову</w:t>
            </w:r>
          </w:p>
        </w:tc>
        <w:tc>
          <w:tcPr>
            <w:tcW w:w="4855" w:type="dxa"/>
            <w:vMerge w:val="restart"/>
          </w:tcPr>
          <w:p w:rsidR="00AF2440" w:rsidRPr="00687DC3" w:rsidRDefault="00AF2440" w:rsidP="00990F38">
            <w:pPr>
              <w:pStyle w:val="a5"/>
              <w:ind w:firstLine="0"/>
            </w:pPr>
            <w:r w:rsidRPr="00687DC3">
              <w:t>1. Ценные</w:t>
            </w:r>
            <w:r w:rsidR="00687DC3">
              <w:t xml:space="preserve"> </w:t>
            </w:r>
            <w:r w:rsidRPr="00687DC3">
              <w:t>деловые предложения</w:t>
            </w:r>
          </w:p>
          <w:p w:rsidR="00AF2440" w:rsidRPr="00687DC3" w:rsidRDefault="00AF2440" w:rsidP="00990F38">
            <w:pPr>
              <w:pStyle w:val="a5"/>
              <w:ind w:firstLine="0"/>
            </w:pPr>
            <w:r w:rsidRPr="00687DC3">
              <w:t>2. Юмористические предложения</w:t>
            </w:r>
          </w:p>
          <w:p w:rsidR="00AF2440" w:rsidRPr="00687DC3" w:rsidRDefault="00AF2440" w:rsidP="00990F38">
            <w:pPr>
              <w:pStyle w:val="a5"/>
              <w:ind w:firstLine="0"/>
            </w:pPr>
            <w:r w:rsidRPr="00687DC3">
              <w:t>3. Игнорировали вопрос</w:t>
            </w:r>
          </w:p>
        </w:tc>
        <w:tc>
          <w:tcPr>
            <w:tcW w:w="1276" w:type="dxa"/>
            <w:vAlign w:val="center"/>
          </w:tcPr>
          <w:p w:rsidR="00AF2440" w:rsidRPr="00687DC3" w:rsidRDefault="00AF2440" w:rsidP="00990F38">
            <w:pPr>
              <w:pStyle w:val="a5"/>
              <w:ind w:firstLine="0"/>
            </w:pPr>
            <w:r w:rsidRPr="00687DC3">
              <w:t>10</w:t>
            </w:r>
          </w:p>
        </w:tc>
      </w:tr>
      <w:tr w:rsidR="00AF2440" w:rsidRPr="00687DC3" w:rsidTr="00990F38">
        <w:tblPrEx>
          <w:tblBorders>
            <w:insideH w:val="single" w:sz="4" w:space="0" w:color="auto"/>
          </w:tblBorders>
        </w:tblPrEx>
        <w:trPr>
          <w:cantSplit/>
          <w:trHeight w:val="158"/>
        </w:trPr>
        <w:tc>
          <w:tcPr>
            <w:tcW w:w="2941" w:type="dxa"/>
            <w:vMerge/>
          </w:tcPr>
          <w:p w:rsidR="00AF2440" w:rsidRPr="00687DC3" w:rsidRDefault="00AF2440" w:rsidP="00990F38">
            <w:pPr>
              <w:pStyle w:val="a5"/>
              <w:ind w:firstLine="0"/>
            </w:pPr>
          </w:p>
        </w:tc>
        <w:tc>
          <w:tcPr>
            <w:tcW w:w="4855" w:type="dxa"/>
            <w:vMerge/>
          </w:tcPr>
          <w:p w:rsidR="00AF2440" w:rsidRPr="00687DC3" w:rsidRDefault="00AF2440" w:rsidP="00990F38">
            <w:pPr>
              <w:pStyle w:val="a5"/>
              <w:ind w:firstLine="0"/>
            </w:pPr>
          </w:p>
        </w:tc>
        <w:tc>
          <w:tcPr>
            <w:tcW w:w="1276" w:type="dxa"/>
            <w:vAlign w:val="center"/>
          </w:tcPr>
          <w:p w:rsidR="00AF2440" w:rsidRPr="00687DC3" w:rsidRDefault="00AF2440" w:rsidP="00990F38">
            <w:pPr>
              <w:pStyle w:val="a5"/>
              <w:ind w:firstLine="0"/>
            </w:pPr>
            <w:r w:rsidRPr="00687DC3">
              <w:t>20</w:t>
            </w:r>
          </w:p>
        </w:tc>
      </w:tr>
      <w:tr w:rsidR="00AF2440" w:rsidRPr="00687DC3" w:rsidTr="00990F38">
        <w:tblPrEx>
          <w:tblBorders>
            <w:insideH w:val="single" w:sz="4" w:space="0" w:color="auto"/>
          </w:tblBorders>
        </w:tblPrEx>
        <w:trPr>
          <w:cantSplit/>
          <w:trHeight w:val="209"/>
        </w:trPr>
        <w:tc>
          <w:tcPr>
            <w:tcW w:w="2941" w:type="dxa"/>
            <w:vMerge/>
          </w:tcPr>
          <w:p w:rsidR="00AF2440" w:rsidRPr="00687DC3" w:rsidRDefault="00AF2440" w:rsidP="00990F38">
            <w:pPr>
              <w:pStyle w:val="a5"/>
              <w:ind w:firstLine="0"/>
            </w:pPr>
          </w:p>
        </w:tc>
        <w:tc>
          <w:tcPr>
            <w:tcW w:w="4855" w:type="dxa"/>
            <w:vMerge/>
          </w:tcPr>
          <w:p w:rsidR="00AF2440" w:rsidRPr="00687DC3" w:rsidRDefault="00AF2440" w:rsidP="00990F38">
            <w:pPr>
              <w:pStyle w:val="a5"/>
              <w:ind w:firstLine="0"/>
            </w:pPr>
          </w:p>
        </w:tc>
        <w:tc>
          <w:tcPr>
            <w:tcW w:w="1276" w:type="dxa"/>
            <w:vAlign w:val="center"/>
          </w:tcPr>
          <w:p w:rsidR="00AF2440" w:rsidRPr="00687DC3" w:rsidRDefault="00AF2440" w:rsidP="00990F38">
            <w:pPr>
              <w:pStyle w:val="a5"/>
              <w:ind w:firstLine="0"/>
            </w:pPr>
            <w:r w:rsidRPr="00687DC3">
              <w:t>70</w:t>
            </w:r>
          </w:p>
        </w:tc>
      </w:tr>
      <w:tr w:rsidR="00AF2440" w:rsidRPr="00687DC3" w:rsidTr="00990F38">
        <w:tblPrEx>
          <w:tblBorders>
            <w:insideH w:val="single" w:sz="4" w:space="0" w:color="auto"/>
          </w:tblBorders>
        </w:tblPrEx>
        <w:tc>
          <w:tcPr>
            <w:tcW w:w="2941" w:type="dxa"/>
          </w:tcPr>
          <w:p w:rsidR="00AF2440" w:rsidRPr="00687DC3" w:rsidRDefault="00AF2440" w:rsidP="00990F38">
            <w:pPr>
              <w:pStyle w:val="a5"/>
              <w:ind w:firstLine="0"/>
            </w:pPr>
          </w:p>
          <w:p w:rsidR="00AF2440" w:rsidRPr="00687DC3" w:rsidRDefault="00AF2440" w:rsidP="00990F38">
            <w:pPr>
              <w:pStyle w:val="a5"/>
              <w:ind w:firstLine="0"/>
            </w:pPr>
          </w:p>
          <w:p w:rsidR="00AF2440" w:rsidRPr="00687DC3" w:rsidRDefault="00AF2440" w:rsidP="00990F38">
            <w:pPr>
              <w:pStyle w:val="a5"/>
              <w:ind w:firstLine="0"/>
            </w:pPr>
          </w:p>
          <w:p w:rsidR="00AF2440" w:rsidRPr="00687DC3" w:rsidRDefault="00AF2440" w:rsidP="00990F38">
            <w:pPr>
              <w:pStyle w:val="a5"/>
              <w:ind w:firstLine="0"/>
            </w:pPr>
            <w:r w:rsidRPr="00687DC3">
              <w:t>7. Участие в тренингах, семинарах. Какие темы интересуют</w:t>
            </w:r>
          </w:p>
        </w:tc>
        <w:tc>
          <w:tcPr>
            <w:tcW w:w="4855" w:type="dxa"/>
          </w:tcPr>
          <w:p w:rsidR="00AF2440" w:rsidRPr="00687DC3" w:rsidRDefault="00AF2440" w:rsidP="00990F38">
            <w:pPr>
              <w:pStyle w:val="a5"/>
              <w:ind w:firstLine="0"/>
            </w:pPr>
            <w:r w:rsidRPr="00687DC3">
              <w:t>- Наперебой предлагались идеи учебных тренингов в различных направлениях.</w:t>
            </w:r>
          </w:p>
          <w:p w:rsidR="00AF2440" w:rsidRPr="00687DC3" w:rsidRDefault="00AF2440" w:rsidP="00990F38">
            <w:pPr>
              <w:pStyle w:val="a5"/>
              <w:ind w:firstLine="0"/>
            </w:pPr>
            <w:r w:rsidRPr="00687DC3">
              <w:t xml:space="preserve">- Интересуют обучающие тренинги по </w:t>
            </w:r>
            <w:r w:rsidR="00D65D53" w:rsidRPr="00687DC3">
              <w:t>практической деятельности в сфере туризма</w:t>
            </w:r>
            <w:r w:rsidRPr="00687DC3">
              <w:t>.</w:t>
            </w:r>
          </w:p>
          <w:p w:rsidR="00AF2440" w:rsidRPr="00687DC3" w:rsidRDefault="00AF2440" w:rsidP="00990F38">
            <w:pPr>
              <w:pStyle w:val="a5"/>
              <w:ind w:firstLine="0"/>
            </w:pPr>
            <w:r w:rsidRPr="00687DC3">
              <w:t xml:space="preserve">- Отмечается необходимость создания супервизорских групп и партнерских отношений между </w:t>
            </w:r>
            <w:r w:rsidR="00D65D53" w:rsidRPr="00687DC3">
              <w:t>фирмами</w:t>
            </w:r>
          </w:p>
        </w:tc>
        <w:tc>
          <w:tcPr>
            <w:tcW w:w="1276" w:type="dxa"/>
            <w:vAlign w:val="center"/>
          </w:tcPr>
          <w:p w:rsidR="00AF2440" w:rsidRPr="00687DC3" w:rsidRDefault="00AF2440" w:rsidP="00990F38">
            <w:pPr>
              <w:pStyle w:val="a5"/>
              <w:ind w:firstLine="0"/>
            </w:pPr>
            <w:r w:rsidRPr="00687DC3">
              <w:t>100</w:t>
            </w:r>
          </w:p>
        </w:tc>
      </w:tr>
    </w:tbl>
    <w:p w:rsidR="00AF2440" w:rsidRPr="00687DC3" w:rsidRDefault="00AF2440" w:rsidP="00687DC3">
      <w:pPr>
        <w:pStyle w:val="a5"/>
        <w:rPr>
          <w:sz w:val="28"/>
          <w:szCs w:val="28"/>
        </w:rPr>
      </w:pPr>
    </w:p>
    <w:p w:rsidR="00AF2440" w:rsidRPr="00687DC3" w:rsidRDefault="00AF2440" w:rsidP="00687DC3">
      <w:pPr>
        <w:pStyle w:val="a5"/>
        <w:rPr>
          <w:sz w:val="28"/>
          <w:szCs w:val="28"/>
        </w:rPr>
      </w:pPr>
      <w:r w:rsidRPr="00687DC3">
        <w:rPr>
          <w:sz w:val="28"/>
          <w:szCs w:val="28"/>
        </w:rPr>
        <w:t xml:space="preserve">По итогам данного опроса можно говорить о том, что </w:t>
      </w:r>
      <w:r w:rsidR="00D65D53" w:rsidRPr="00687DC3">
        <w:rPr>
          <w:sz w:val="28"/>
          <w:szCs w:val="28"/>
        </w:rPr>
        <w:t>в практическую деятельность в сфере туризма обращаются</w:t>
      </w:r>
      <w:r w:rsidRPr="00687DC3">
        <w:rPr>
          <w:sz w:val="28"/>
          <w:szCs w:val="28"/>
        </w:rPr>
        <w:t xml:space="preserve"> те, кто стремится помогать другим людям профессионально, посредством специальных знаний. </w:t>
      </w:r>
      <w:r w:rsidR="00D65D53" w:rsidRPr="00687DC3">
        <w:rPr>
          <w:sz w:val="28"/>
          <w:szCs w:val="28"/>
        </w:rPr>
        <w:t>Работники туристического бизнеса</w:t>
      </w:r>
      <w:r w:rsidRPr="00687DC3">
        <w:rPr>
          <w:sz w:val="28"/>
          <w:szCs w:val="28"/>
        </w:rPr>
        <w:t xml:space="preserve"> проявляют интерес не только к работе с людьми, но и к своим собственным желаниям и потребностям. Рабочее время </w:t>
      </w:r>
      <w:r w:rsidR="00D65D53" w:rsidRPr="00687DC3">
        <w:rPr>
          <w:sz w:val="28"/>
          <w:szCs w:val="28"/>
        </w:rPr>
        <w:t>туристического работника</w:t>
      </w:r>
      <w:r w:rsidRPr="00687DC3">
        <w:rPr>
          <w:sz w:val="28"/>
          <w:szCs w:val="28"/>
        </w:rPr>
        <w:t xml:space="preserve"> начинается с хорошего, бодрого и</w:t>
      </w:r>
      <w:r w:rsidR="00687DC3">
        <w:rPr>
          <w:szCs w:val="28"/>
        </w:rPr>
        <w:t xml:space="preserve"> </w:t>
      </w:r>
      <w:r w:rsidRPr="00687DC3">
        <w:rPr>
          <w:sz w:val="28"/>
          <w:szCs w:val="28"/>
        </w:rPr>
        <w:t xml:space="preserve">уверенного настроя (80%). После окончания </w:t>
      </w:r>
      <w:r w:rsidR="00D65D53" w:rsidRPr="00687DC3">
        <w:rPr>
          <w:sz w:val="28"/>
          <w:szCs w:val="28"/>
        </w:rPr>
        <w:t>работы</w:t>
      </w:r>
      <w:r w:rsidRPr="00687DC3">
        <w:rPr>
          <w:sz w:val="28"/>
          <w:szCs w:val="28"/>
        </w:rPr>
        <w:t xml:space="preserve"> 40% уходят с работы уставшими, 10% уносят проблемы с собой, 20% считают, что бывает по-разному</w:t>
      </w:r>
      <w:r w:rsidR="00687DC3">
        <w:rPr>
          <w:szCs w:val="28"/>
        </w:rPr>
        <w:t xml:space="preserve"> </w:t>
      </w:r>
      <w:r w:rsidRPr="00687DC3">
        <w:rPr>
          <w:sz w:val="28"/>
          <w:szCs w:val="28"/>
        </w:rPr>
        <w:t>и 20% уходят в хорошем настроении.</w:t>
      </w:r>
    </w:p>
    <w:p w:rsidR="00AF2440" w:rsidRPr="00687DC3" w:rsidRDefault="00AF2440" w:rsidP="00687DC3">
      <w:pPr>
        <w:pStyle w:val="a5"/>
        <w:rPr>
          <w:sz w:val="28"/>
          <w:szCs w:val="28"/>
        </w:rPr>
      </w:pPr>
      <w:r w:rsidRPr="00687DC3">
        <w:rPr>
          <w:sz w:val="28"/>
          <w:szCs w:val="28"/>
        </w:rPr>
        <w:t>По данному обследованию можно говорить о</w:t>
      </w:r>
      <w:r w:rsidR="00687DC3">
        <w:rPr>
          <w:szCs w:val="28"/>
        </w:rPr>
        <w:t xml:space="preserve"> </w:t>
      </w:r>
      <w:r w:rsidRPr="00687DC3">
        <w:rPr>
          <w:sz w:val="28"/>
          <w:szCs w:val="28"/>
        </w:rPr>
        <w:t>наличи</w:t>
      </w:r>
      <w:r w:rsidR="00D65D53" w:rsidRPr="00687DC3">
        <w:rPr>
          <w:sz w:val="28"/>
          <w:szCs w:val="28"/>
        </w:rPr>
        <w:t>и</w:t>
      </w:r>
      <w:r w:rsidRPr="00687DC3">
        <w:rPr>
          <w:sz w:val="28"/>
          <w:szCs w:val="28"/>
        </w:rPr>
        <w:t xml:space="preserve"> у </w:t>
      </w:r>
      <w:r w:rsidR="00D65D53" w:rsidRPr="00687DC3">
        <w:rPr>
          <w:sz w:val="28"/>
          <w:szCs w:val="28"/>
        </w:rPr>
        <w:t>работников туристического бизнеса</w:t>
      </w:r>
      <w:r w:rsidR="00687DC3">
        <w:rPr>
          <w:szCs w:val="28"/>
        </w:rPr>
        <w:t xml:space="preserve"> </w:t>
      </w:r>
      <w:r w:rsidRPr="00687DC3">
        <w:rPr>
          <w:sz w:val="28"/>
          <w:szCs w:val="28"/>
        </w:rPr>
        <w:t xml:space="preserve">таких личностных качеств, как активность, жизнерадостность, стремление к пониманию людей. Кроме того, в данном </w:t>
      </w:r>
      <w:r w:rsidRPr="00687DC3">
        <w:rPr>
          <w:sz w:val="28"/>
          <w:szCs w:val="28"/>
        </w:rPr>
        <w:lastRenderedPageBreak/>
        <w:t xml:space="preserve">опроснике выявилась направленность </w:t>
      </w:r>
      <w:r w:rsidR="00D65D53" w:rsidRPr="00687DC3">
        <w:rPr>
          <w:sz w:val="28"/>
          <w:szCs w:val="28"/>
        </w:rPr>
        <w:t>туристических работников</w:t>
      </w:r>
      <w:r w:rsidR="00687DC3">
        <w:rPr>
          <w:szCs w:val="28"/>
        </w:rPr>
        <w:t xml:space="preserve"> </w:t>
      </w:r>
      <w:r w:rsidRPr="00687DC3">
        <w:rPr>
          <w:sz w:val="28"/>
          <w:szCs w:val="28"/>
        </w:rPr>
        <w:t>на общение, интерес к людям, чувство языка и чувство юмора (творческое заполнение анкеты).</w:t>
      </w:r>
    </w:p>
    <w:p w:rsidR="00AF2440" w:rsidRPr="00687DC3" w:rsidRDefault="00AF2440" w:rsidP="00687DC3">
      <w:pPr>
        <w:pStyle w:val="a5"/>
        <w:rPr>
          <w:sz w:val="28"/>
          <w:szCs w:val="28"/>
        </w:rPr>
      </w:pPr>
    </w:p>
    <w:p w:rsidR="00030835" w:rsidRPr="00687DC3" w:rsidRDefault="00030835" w:rsidP="00420204">
      <w:pPr>
        <w:pStyle w:val="21"/>
      </w:pPr>
      <w:bookmarkStart w:id="8" w:name="_Toc220228963"/>
      <w:r w:rsidRPr="00687DC3">
        <w:t>2.3 Анализ результатов анкетирования</w:t>
      </w:r>
      <w:bookmarkEnd w:id="8"/>
    </w:p>
    <w:p w:rsidR="00030835" w:rsidRPr="00687DC3" w:rsidRDefault="00030835" w:rsidP="00687DC3">
      <w:pPr>
        <w:pStyle w:val="a5"/>
        <w:rPr>
          <w:sz w:val="28"/>
          <w:szCs w:val="28"/>
          <w:lang w:eastAsia="en-US"/>
        </w:rPr>
      </w:pPr>
    </w:p>
    <w:p w:rsidR="00AF2440" w:rsidRPr="00687DC3" w:rsidRDefault="00AF2440" w:rsidP="00687DC3">
      <w:pPr>
        <w:widowControl w:val="0"/>
        <w:ind w:firstLine="709"/>
        <w:rPr>
          <w:sz w:val="28"/>
          <w:szCs w:val="28"/>
          <w:lang w:eastAsia="ru-RU"/>
        </w:rPr>
      </w:pPr>
      <w:r w:rsidRPr="00687DC3">
        <w:rPr>
          <w:sz w:val="28"/>
          <w:szCs w:val="28"/>
          <w:lang w:eastAsia="ru-RU"/>
        </w:rPr>
        <w:t>Применение коэффициента корреляции рангов Спирмена (</w:t>
      </w:r>
      <w:r w:rsidRPr="00687DC3">
        <w:rPr>
          <w:sz w:val="28"/>
          <w:szCs w:val="28"/>
          <w:lang w:val="en-US" w:eastAsia="ru-RU"/>
        </w:rPr>
        <w:t>r</w:t>
      </w:r>
      <w:r w:rsidRPr="00687DC3">
        <w:rPr>
          <w:sz w:val="28"/>
          <w:szCs w:val="28"/>
          <w:vertAlign w:val="subscript"/>
          <w:lang w:val="en-US" w:eastAsia="ru-RU"/>
        </w:rPr>
        <w:t>s</w:t>
      </w:r>
      <w:r w:rsidRPr="00687DC3">
        <w:rPr>
          <w:sz w:val="28"/>
          <w:szCs w:val="28"/>
          <w:lang w:eastAsia="ru-RU"/>
        </w:rPr>
        <w:t xml:space="preserve">) позволило оценить взаимосвязь между личностными особенностями и эффективностью </w:t>
      </w:r>
      <w:r w:rsidR="00D65D53" w:rsidRPr="00687DC3">
        <w:rPr>
          <w:sz w:val="28"/>
          <w:szCs w:val="28"/>
          <w:lang w:eastAsia="ru-RU"/>
        </w:rPr>
        <w:t>практической деятельности работников в сфере туристического бизнеса</w:t>
      </w:r>
      <w:r w:rsidRPr="00687DC3">
        <w:rPr>
          <w:sz w:val="28"/>
          <w:szCs w:val="28"/>
          <w:lang w:eastAsia="ru-RU"/>
        </w:rPr>
        <w:t>.</w:t>
      </w:r>
    </w:p>
    <w:p w:rsidR="00AF2440" w:rsidRPr="00687DC3" w:rsidRDefault="00AF2440" w:rsidP="00687DC3">
      <w:pPr>
        <w:widowControl w:val="0"/>
        <w:ind w:firstLine="709"/>
        <w:rPr>
          <w:sz w:val="28"/>
          <w:szCs w:val="28"/>
          <w:lang w:eastAsia="ru-RU"/>
        </w:rPr>
      </w:pPr>
      <w:r w:rsidRPr="00687DC3">
        <w:rPr>
          <w:sz w:val="28"/>
          <w:szCs w:val="28"/>
          <w:lang w:eastAsia="ru-RU"/>
        </w:rPr>
        <w:t>Отсутствие психодиагностических методик по непосредственной оценке такого личностного качества, как</w:t>
      </w:r>
      <w:r w:rsidR="00687DC3">
        <w:rPr>
          <w:szCs w:val="28"/>
          <w:lang w:eastAsia="ru-RU"/>
        </w:rPr>
        <w:t xml:space="preserve"> </w:t>
      </w:r>
      <w:r w:rsidRPr="00687DC3">
        <w:rPr>
          <w:sz w:val="28"/>
          <w:szCs w:val="28"/>
          <w:lang w:eastAsia="ru-RU"/>
        </w:rPr>
        <w:t>активность, предполагает выделение следующих составляющих:</w:t>
      </w:r>
    </w:p>
    <w:p w:rsidR="00AF2440" w:rsidRPr="00687DC3" w:rsidRDefault="00AF2440" w:rsidP="00687DC3">
      <w:pPr>
        <w:widowControl w:val="0"/>
        <w:ind w:firstLine="709"/>
        <w:rPr>
          <w:sz w:val="28"/>
          <w:szCs w:val="28"/>
          <w:lang w:eastAsia="ru-RU"/>
        </w:rPr>
      </w:pPr>
      <w:r w:rsidRPr="00687DC3">
        <w:rPr>
          <w:sz w:val="28"/>
          <w:szCs w:val="28"/>
          <w:lang w:eastAsia="ru-RU"/>
        </w:rPr>
        <w:t xml:space="preserve">интеллектуальные особенности: факторы </w:t>
      </w:r>
      <w:r w:rsidRPr="00687DC3">
        <w:rPr>
          <w:sz w:val="28"/>
          <w:szCs w:val="28"/>
          <w:lang w:val="en-US" w:eastAsia="ru-RU"/>
        </w:rPr>
        <w:t>B</w:t>
      </w:r>
      <w:r w:rsidRPr="00687DC3">
        <w:rPr>
          <w:sz w:val="28"/>
          <w:szCs w:val="28"/>
          <w:lang w:eastAsia="ru-RU"/>
        </w:rPr>
        <w:t xml:space="preserve">, </w:t>
      </w:r>
      <w:r w:rsidRPr="00687DC3">
        <w:rPr>
          <w:sz w:val="28"/>
          <w:szCs w:val="28"/>
          <w:lang w:val="en-US" w:eastAsia="ru-RU"/>
        </w:rPr>
        <w:t>M</w:t>
      </w:r>
      <w:r w:rsidRPr="00687DC3">
        <w:rPr>
          <w:sz w:val="28"/>
          <w:szCs w:val="28"/>
          <w:lang w:eastAsia="ru-RU"/>
        </w:rPr>
        <w:t xml:space="preserve">, </w:t>
      </w:r>
      <w:r w:rsidRPr="00687DC3">
        <w:rPr>
          <w:sz w:val="28"/>
          <w:szCs w:val="28"/>
          <w:lang w:val="en-US" w:eastAsia="ru-RU"/>
        </w:rPr>
        <w:t>Q</w:t>
      </w:r>
      <w:r w:rsidRPr="00687DC3">
        <w:rPr>
          <w:sz w:val="28"/>
          <w:szCs w:val="28"/>
          <w:lang w:eastAsia="ru-RU"/>
        </w:rPr>
        <w:t>1;</w:t>
      </w:r>
    </w:p>
    <w:p w:rsidR="00AF2440" w:rsidRPr="00687DC3" w:rsidRDefault="00AF2440" w:rsidP="00687DC3">
      <w:pPr>
        <w:widowControl w:val="0"/>
        <w:ind w:firstLine="709"/>
        <w:rPr>
          <w:sz w:val="28"/>
          <w:szCs w:val="28"/>
          <w:lang w:eastAsia="ru-RU"/>
        </w:rPr>
      </w:pPr>
      <w:r w:rsidRPr="00687DC3">
        <w:rPr>
          <w:sz w:val="28"/>
          <w:szCs w:val="28"/>
          <w:lang w:eastAsia="ru-RU"/>
        </w:rPr>
        <w:t xml:space="preserve">коммуникативные свойства и особенности межличностного взаимодействия: факторы А, </w:t>
      </w:r>
      <w:r w:rsidRPr="00687DC3">
        <w:rPr>
          <w:sz w:val="28"/>
          <w:szCs w:val="28"/>
          <w:lang w:val="en-US" w:eastAsia="ru-RU"/>
        </w:rPr>
        <w:t>H</w:t>
      </w:r>
      <w:r w:rsidRPr="00687DC3">
        <w:rPr>
          <w:sz w:val="28"/>
          <w:szCs w:val="28"/>
          <w:lang w:eastAsia="ru-RU"/>
        </w:rPr>
        <w:t xml:space="preserve">, </w:t>
      </w:r>
      <w:r w:rsidRPr="00687DC3">
        <w:rPr>
          <w:sz w:val="28"/>
          <w:szCs w:val="28"/>
          <w:lang w:val="en-US" w:eastAsia="ru-RU"/>
        </w:rPr>
        <w:t>F</w:t>
      </w:r>
      <w:r w:rsidRPr="00687DC3">
        <w:rPr>
          <w:sz w:val="28"/>
          <w:szCs w:val="28"/>
          <w:lang w:eastAsia="ru-RU"/>
        </w:rPr>
        <w:t xml:space="preserve">, </w:t>
      </w:r>
      <w:r w:rsidRPr="00687DC3">
        <w:rPr>
          <w:sz w:val="28"/>
          <w:szCs w:val="28"/>
          <w:lang w:val="en-US" w:eastAsia="ru-RU"/>
        </w:rPr>
        <w:t>E</w:t>
      </w:r>
      <w:r w:rsidRPr="00687DC3">
        <w:rPr>
          <w:sz w:val="28"/>
          <w:szCs w:val="28"/>
          <w:lang w:eastAsia="ru-RU"/>
        </w:rPr>
        <w:t xml:space="preserve">, </w:t>
      </w:r>
      <w:r w:rsidRPr="00687DC3">
        <w:rPr>
          <w:sz w:val="28"/>
          <w:szCs w:val="28"/>
          <w:lang w:val="en-US" w:eastAsia="ru-RU"/>
        </w:rPr>
        <w:t>Q</w:t>
      </w:r>
      <w:r w:rsidRPr="00687DC3">
        <w:rPr>
          <w:sz w:val="28"/>
          <w:szCs w:val="28"/>
          <w:lang w:eastAsia="ru-RU"/>
        </w:rPr>
        <w:t xml:space="preserve">2, </w:t>
      </w:r>
      <w:r w:rsidRPr="00687DC3">
        <w:rPr>
          <w:sz w:val="28"/>
          <w:szCs w:val="28"/>
          <w:lang w:val="en-US" w:eastAsia="ru-RU"/>
        </w:rPr>
        <w:t>Q</w:t>
      </w:r>
      <w:r w:rsidRPr="00687DC3">
        <w:rPr>
          <w:sz w:val="28"/>
          <w:szCs w:val="28"/>
          <w:lang w:eastAsia="ru-RU"/>
        </w:rPr>
        <w:t xml:space="preserve">4, </w:t>
      </w:r>
      <w:r w:rsidRPr="00687DC3">
        <w:rPr>
          <w:sz w:val="28"/>
          <w:szCs w:val="28"/>
          <w:lang w:val="en-US" w:eastAsia="ru-RU"/>
        </w:rPr>
        <w:t>N</w:t>
      </w:r>
      <w:r w:rsidRPr="00687DC3">
        <w:rPr>
          <w:sz w:val="28"/>
          <w:szCs w:val="28"/>
          <w:lang w:eastAsia="ru-RU"/>
        </w:rPr>
        <w:t>, L.</w:t>
      </w:r>
    </w:p>
    <w:p w:rsidR="00AF2440" w:rsidRPr="00687DC3" w:rsidRDefault="00AF2440" w:rsidP="00687DC3">
      <w:pPr>
        <w:widowControl w:val="0"/>
        <w:ind w:firstLine="709"/>
        <w:rPr>
          <w:sz w:val="28"/>
          <w:szCs w:val="28"/>
          <w:lang w:eastAsia="ru-RU"/>
        </w:rPr>
      </w:pPr>
      <w:r w:rsidRPr="00687DC3">
        <w:rPr>
          <w:sz w:val="28"/>
          <w:szCs w:val="28"/>
          <w:lang w:eastAsia="ru-RU"/>
        </w:rPr>
        <w:t>САТ: 1. Контактность; 2. Потребность к познанию; 3. Креативность.</w:t>
      </w:r>
    </w:p>
    <w:p w:rsidR="00AF2440" w:rsidRPr="00687DC3" w:rsidRDefault="00AF2440" w:rsidP="00687DC3">
      <w:pPr>
        <w:widowControl w:val="0"/>
        <w:ind w:firstLine="709"/>
        <w:rPr>
          <w:sz w:val="28"/>
          <w:szCs w:val="28"/>
          <w:lang w:eastAsia="ru-RU"/>
        </w:rPr>
      </w:pPr>
      <w:r w:rsidRPr="00687DC3">
        <w:rPr>
          <w:sz w:val="28"/>
          <w:szCs w:val="28"/>
          <w:lang w:eastAsia="ru-RU"/>
        </w:rPr>
        <w:t>САН: 4. Активность; 5. Настроение.</w:t>
      </w:r>
    </w:p>
    <w:p w:rsidR="00AF2440" w:rsidRPr="00687DC3" w:rsidRDefault="00AF2440" w:rsidP="00687DC3">
      <w:pPr>
        <w:widowControl w:val="0"/>
        <w:ind w:firstLine="709"/>
        <w:rPr>
          <w:sz w:val="28"/>
          <w:szCs w:val="28"/>
          <w:lang w:eastAsia="ru-RU"/>
        </w:rPr>
      </w:pPr>
      <w:r w:rsidRPr="00687DC3">
        <w:rPr>
          <w:sz w:val="28"/>
          <w:szCs w:val="28"/>
          <w:lang w:eastAsia="ru-RU"/>
        </w:rPr>
        <w:t>Проранжировав все значения мы получили следующие результаты:</w:t>
      </w:r>
    </w:p>
    <w:p w:rsidR="00990F38" w:rsidRDefault="00990F38" w:rsidP="00687DC3">
      <w:pPr>
        <w:widowControl w:val="0"/>
        <w:ind w:firstLine="709"/>
        <w:rPr>
          <w:sz w:val="28"/>
          <w:szCs w:val="28"/>
          <w:lang w:val="uk-UA" w:eastAsia="ru-RU"/>
        </w:rPr>
      </w:pPr>
    </w:p>
    <w:p w:rsidR="00AF2440" w:rsidRPr="00687DC3" w:rsidRDefault="00AF2440" w:rsidP="00687DC3">
      <w:pPr>
        <w:widowControl w:val="0"/>
        <w:ind w:firstLine="709"/>
        <w:rPr>
          <w:sz w:val="28"/>
          <w:szCs w:val="28"/>
          <w:lang w:eastAsia="ru-RU"/>
        </w:rPr>
      </w:pPr>
      <w:r w:rsidRPr="00687DC3">
        <w:rPr>
          <w:sz w:val="28"/>
          <w:szCs w:val="28"/>
          <w:lang w:eastAsia="ru-RU"/>
        </w:rPr>
        <w:t>Таблица 2.7</w:t>
      </w:r>
      <w:r w:rsidR="00990F38">
        <w:rPr>
          <w:sz w:val="28"/>
          <w:szCs w:val="28"/>
          <w:lang w:val="uk-UA" w:eastAsia="ru-RU"/>
        </w:rPr>
        <w:t xml:space="preserve"> </w:t>
      </w:r>
      <w:r w:rsidRPr="00687DC3">
        <w:rPr>
          <w:sz w:val="28"/>
          <w:szCs w:val="28"/>
          <w:lang w:eastAsia="ru-RU"/>
        </w:rPr>
        <w:t>Результаты измерения активности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536"/>
        <w:gridCol w:w="600"/>
        <w:gridCol w:w="649"/>
        <w:gridCol w:w="528"/>
        <w:gridCol w:w="528"/>
        <w:gridCol w:w="528"/>
        <w:gridCol w:w="563"/>
        <w:gridCol w:w="536"/>
        <w:gridCol w:w="528"/>
        <w:gridCol w:w="528"/>
        <w:gridCol w:w="461"/>
        <w:gridCol w:w="425"/>
        <w:gridCol w:w="567"/>
        <w:gridCol w:w="567"/>
        <w:gridCol w:w="567"/>
        <w:gridCol w:w="567"/>
      </w:tblGrid>
      <w:tr w:rsidR="00AF2440" w:rsidRPr="00687DC3" w:rsidTr="00990F38">
        <w:trPr>
          <w:trHeight w:val="297"/>
        </w:trPr>
        <w:tc>
          <w:tcPr>
            <w:tcW w:w="536" w:type="dxa"/>
            <w:vAlign w:val="center"/>
          </w:tcPr>
          <w:p w:rsidR="00AF2440" w:rsidRPr="00687DC3" w:rsidRDefault="00AF2440" w:rsidP="00990F38">
            <w:pPr>
              <w:rPr>
                <w:lang w:eastAsia="ru-RU"/>
              </w:rPr>
            </w:pPr>
            <w:r w:rsidRPr="00687DC3">
              <w:rPr>
                <w:lang w:eastAsia="ru-RU"/>
              </w:rPr>
              <w:t>№</w:t>
            </w:r>
          </w:p>
        </w:tc>
        <w:tc>
          <w:tcPr>
            <w:tcW w:w="536" w:type="dxa"/>
            <w:vAlign w:val="center"/>
          </w:tcPr>
          <w:p w:rsidR="00AF2440" w:rsidRPr="00687DC3" w:rsidRDefault="00AF2440" w:rsidP="00990F38">
            <w:pPr>
              <w:rPr>
                <w:lang w:eastAsia="ru-RU"/>
              </w:rPr>
            </w:pPr>
            <w:r w:rsidRPr="00687DC3">
              <w:rPr>
                <w:lang w:eastAsia="ru-RU"/>
              </w:rPr>
              <w:t>В</w:t>
            </w:r>
          </w:p>
        </w:tc>
        <w:tc>
          <w:tcPr>
            <w:tcW w:w="600" w:type="dxa"/>
            <w:vAlign w:val="center"/>
          </w:tcPr>
          <w:p w:rsidR="00AF2440" w:rsidRPr="00687DC3" w:rsidRDefault="00AF2440" w:rsidP="00990F38">
            <w:pPr>
              <w:rPr>
                <w:lang w:eastAsia="ru-RU"/>
              </w:rPr>
            </w:pPr>
            <w:r w:rsidRPr="00687DC3">
              <w:rPr>
                <w:lang w:eastAsia="ru-RU"/>
              </w:rPr>
              <w:t>М</w:t>
            </w:r>
          </w:p>
        </w:tc>
        <w:tc>
          <w:tcPr>
            <w:tcW w:w="649" w:type="dxa"/>
            <w:vAlign w:val="center"/>
          </w:tcPr>
          <w:p w:rsidR="00AF2440" w:rsidRPr="00687DC3" w:rsidRDefault="00AF2440" w:rsidP="00990F38">
            <w:pPr>
              <w:rPr>
                <w:lang w:eastAsia="ru-RU"/>
              </w:rPr>
            </w:pPr>
            <w:r w:rsidRPr="00687DC3">
              <w:rPr>
                <w:lang w:val="en-US" w:eastAsia="ru-RU"/>
              </w:rPr>
              <w:t>Q</w:t>
            </w:r>
            <w:r w:rsidRPr="00687DC3">
              <w:rPr>
                <w:lang w:eastAsia="ru-RU"/>
              </w:rPr>
              <w:t>1</w:t>
            </w:r>
          </w:p>
        </w:tc>
        <w:tc>
          <w:tcPr>
            <w:tcW w:w="528" w:type="dxa"/>
            <w:vAlign w:val="center"/>
          </w:tcPr>
          <w:p w:rsidR="00AF2440" w:rsidRPr="00687DC3" w:rsidRDefault="00AF2440" w:rsidP="00990F38">
            <w:pPr>
              <w:rPr>
                <w:lang w:eastAsia="ru-RU"/>
              </w:rPr>
            </w:pPr>
            <w:r w:rsidRPr="00687DC3">
              <w:rPr>
                <w:lang w:val="en-US" w:eastAsia="ru-RU"/>
              </w:rPr>
              <w:t>A</w:t>
            </w:r>
          </w:p>
        </w:tc>
        <w:tc>
          <w:tcPr>
            <w:tcW w:w="528" w:type="dxa"/>
            <w:vAlign w:val="center"/>
          </w:tcPr>
          <w:p w:rsidR="00AF2440" w:rsidRPr="00687DC3" w:rsidRDefault="00AF2440" w:rsidP="00990F38">
            <w:pPr>
              <w:rPr>
                <w:lang w:eastAsia="ru-RU"/>
              </w:rPr>
            </w:pPr>
            <w:r w:rsidRPr="00687DC3">
              <w:rPr>
                <w:lang w:val="en-US" w:eastAsia="ru-RU"/>
              </w:rPr>
              <w:t>F</w:t>
            </w:r>
          </w:p>
        </w:tc>
        <w:tc>
          <w:tcPr>
            <w:tcW w:w="528" w:type="dxa"/>
            <w:vAlign w:val="center"/>
          </w:tcPr>
          <w:p w:rsidR="00AF2440" w:rsidRPr="00687DC3" w:rsidRDefault="00AF2440" w:rsidP="00990F38">
            <w:pPr>
              <w:rPr>
                <w:lang w:eastAsia="ru-RU"/>
              </w:rPr>
            </w:pPr>
            <w:r w:rsidRPr="00687DC3">
              <w:rPr>
                <w:lang w:val="en-US" w:eastAsia="ru-RU"/>
              </w:rPr>
              <w:t>H</w:t>
            </w:r>
          </w:p>
        </w:tc>
        <w:tc>
          <w:tcPr>
            <w:tcW w:w="563" w:type="dxa"/>
            <w:vAlign w:val="center"/>
          </w:tcPr>
          <w:p w:rsidR="00AF2440" w:rsidRPr="00687DC3" w:rsidRDefault="00AF2440" w:rsidP="00990F38">
            <w:pPr>
              <w:rPr>
                <w:lang w:eastAsia="ru-RU"/>
              </w:rPr>
            </w:pPr>
            <w:r w:rsidRPr="00687DC3">
              <w:rPr>
                <w:lang w:val="en-US" w:eastAsia="ru-RU"/>
              </w:rPr>
              <w:t>L</w:t>
            </w:r>
          </w:p>
        </w:tc>
        <w:tc>
          <w:tcPr>
            <w:tcW w:w="536" w:type="dxa"/>
            <w:vAlign w:val="center"/>
          </w:tcPr>
          <w:p w:rsidR="00AF2440" w:rsidRPr="00687DC3" w:rsidRDefault="00AF2440" w:rsidP="00990F38">
            <w:pPr>
              <w:rPr>
                <w:lang w:eastAsia="ru-RU"/>
              </w:rPr>
            </w:pPr>
            <w:r w:rsidRPr="00687DC3">
              <w:rPr>
                <w:lang w:val="en-US" w:eastAsia="ru-RU"/>
              </w:rPr>
              <w:t>N</w:t>
            </w:r>
          </w:p>
        </w:tc>
        <w:tc>
          <w:tcPr>
            <w:tcW w:w="528" w:type="dxa"/>
            <w:vAlign w:val="center"/>
          </w:tcPr>
          <w:p w:rsidR="00AF2440" w:rsidRPr="00687DC3" w:rsidRDefault="00AF2440" w:rsidP="00990F38">
            <w:pPr>
              <w:rPr>
                <w:lang w:val="en-US" w:eastAsia="ru-RU"/>
              </w:rPr>
            </w:pPr>
            <w:r w:rsidRPr="00687DC3">
              <w:rPr>
                <w:lang w:val="en-US" w:eastAsia="ru-RU"/>
              </w:rPr>
              <w:t>Q2</w:t>
            </w:r>
          </w:p>
        </w:tc>
        <w:tc>
          <w:tcPr>
            <w:tcW w:w="528" w:type="dxa"/>
            <w:vAlign w:val="center"/>
          </w:tcPr>
          <w:p w:rsidR="00AF2440" w:rsidRPr="00687DC3" w:rsidRDefault="00AF2440" w:rsidP="00990F38">
            <w:pPr>
              <w:rPr>
                <w:lang w:val="en-US" w:eastAsia="ru-RU"/>
              </w:rPr>
            </w:pPr>
            <w:r w:rsidRPr="00687DC3">
              <w:rPr>
                <w:lang w:val="en-US" w:eastAsia="ru-RU"/>
              </w:rPr>
              <w:t>1</w:t>
            </w:r>
          </w:p>
        </w:tc>
        <w:tc>
          <w:tcPr>
            <w:tcW w:w="461" w:type="dxa"/>
            <w:vAlign w:val="center"/>
          </w:tcPr>
          <w:p w:rsidR="00AF2440" w:rsidRPr="00687DC3" w:rsidRDefault="00AF2440" w:rsidP="00990F38">
            <w:pPr>
              <w:rPr>
                <w:lang w:val="en-US" w:eastAsia="ru-RU"/>
              </w:rPr>
            </w:pPr>
            <w:r w:rsidRPr="00687DC3">
              <w:rPr>
                <w:lang w:val="en-US" w:eastAsia="ru-RU"/>
              </w:rPr>
              <w:t>2</w:t>
            </w:r>
          </w:p>
        </w:tc>
        <w:tc>
          <w:tcPr>
            <w:tcW w:w="425" w:type="dxa"/>
            <w:vAlign w:val="center"/>
          </w:tcPr>
          <w:p w:rsidR="00AF2440" w:rsidRPr="00687DC3" w:rsidRDefault="00AF2440" w:rsidP="00990F38">
            <w:pPr>
              <w:rPr>
                <w:lang w:val="en-US" w:eastAsia="ru-RU"/>
              </w:rPr>
            </w:pPr>
            <w:r w:rsidRPr="00687DC3">
              <w:rPr>
                <w:lang w:val="en-US" w:eastAsia="ru-RU"/>
              </w:rPr>
              <w:t>3</w:t>
            </w:r>
          </w:p>
        </w:tc>
        <w:tc>
          <w:tcPr>
            <w:tcW w:w="567" w:type="dxa"/>
            <w:vAlign w:val="center"/>
          </w:tcPr>
          <w:p w:rsidR="00AF2440" w:rsidRPr="00687DC3" w:rsidRDefault="00AF2440" w:rsidP="00990F38">
            <w:pPr>
              <w:rPr>
                <w:lang w:val="en-US" w:eastAsia="ru-RU"/>
              </w:rPr>
            </w:pPr>
            <w:r w:rsidRPr="00687DC3">
              <w:rPr>
                <w:lang w:val="en-US" w:eastAsia="ru-RU"/>
              </w:rPr>
              <w:t>4</w:t>
            </w:r>
          </w:p>
        </w:tc>
        <w:tc>
          <w:tcPr>
            <w:tcW w:w="567" w:type="dxa"/>
            <w:vAlign w:val="center"/>
          </w:tcPr>
          <w:p w:rsidR="00AF2440" w:rsidRPr="00687DC3" w:rsidRDefault="00AF2440" w:rsidP="00990F38">
            <w:pPr>
              <w:rPr>
                <w:lang w:val="en-US" w:eastAsia="ru-RU"/>
              </w:rPr>
            </w:pPr>
            <w:r w:rsidRPr="00687DC3">
              <w:rPr>
                <w:lang w:val="en-US" w:eastAsia="ru-RU"/>
              </w:rPr>
              <w:t>5</w:t>
            </w:r>
          </w:p>
        </w:tc>
        <w:tc>
          <w:tcPr>
            <w:tcW w:w="567" w:type="dxa"/>
            <w:vAlign w:val="center"/>
          </w:tcPr>
          <w:p w:rsidR="00AF2440" w:rsidRPr="00687DC3" w:rsidRDefault="00AF2440" w:rsidP="00990F38">
            <w:pPr>
              <w:rPr>
                <w:lang w:eastAsia="ru-RU"/>
              </w:rPr>
            </w:pPr>
            <w:r w:rsidRPr="00687DC3">
              <w:rPr>
                <w:lang w:eastAsia="ru-RU"/>
              </w:rPr>
              <w:t>Ср.</w:t>
            </w:r>
          </w:p>
          <w:p w:rsidR="00AF2440" w:rsidRPr="00687DC3" w:rsidRDefault="00AF2440" w:rsidP="00990F38">
            <w:pPr>
              <w:rPr>
                <w:lang w:eastAsia="ru-RU"/>
              </w:rPr>
            </w:pPr>
            <w:r w:rsidRPr="00687DC3">
              <w:rPr>
                <w:lang w:eastAsia="ru-RU"/>
              </w:rPr>
              <w:t>зн.</w:t>
            </w:r>
          </w:p>
        </w:tc>
        <w:tc>
          <w:tcPr>
            <w:tcW w:w="567" w:type="dxa"/>
            <w:vAlign w:val="center"/>
          </w:tcPr>
          <w:p w:rsidR="00AF2440" w:rsidRPr="00687DC3" w:rsidRDefault="00AF2440" w:rsidP="00990F38">
            <w:pPr>
              <w:rPr>
                <w:lang w:eastAsia="ru-RU"/>
              </w:rPr>
            </w:pPr>
            <w:r w:rsidRPr="00687DC3">
              <w:rPr>
                <w:lang w:eastAsia="ru-RU"/>
              </w:rPr>
              <w:t>Эф.</w:t>
            </w:r>
          </w:p>
        </w:tc>
      </w:tr>
      <w:tr w:rsidR="00AF2440" w:rsidRPr="00687DC3" w:rsidTr="00990F38">
        <w:trPr>
          <w:trHeight w:val="297"/>
        </w:trPr>
        <w:tc>
          <w:tcPr>
            <w:tcW w:w="536" w:type="dxa"/>
            <w:vAlign w:val="center"/>
          </w:tcPr>
          <w:p w:rsidR="00AF2440" w:rsidRPr="00687DC3" w:rsidRDefault="00AF2440" w:rsidP="00990F38">
            <w:pPr>
              <w:rPr>
                <w:lang w:eastAsia="ru-RU"/>
              </w:rPr>
            </w:pPr>
            <w:r w:rsidRPr="00687DC3">
              <w:rPr>
                <w:lang w:eastAsia="ru-RU"/>
              </w:rPr>
              <w:t>1</w:t>
            </w:r>
          </w:p>
        </w:tc>
        <w:tc>
          <w:tcPr>
            <w:tcW w:w="536" w:type="dxa"/>
            <w:vAlign w:val="center"/>
          </w:tcPr>
          <w:p w:rsidR="00AF2440" w:rsidRPr="00687DC3" w:rsidRDefault="00AF2440" w:rsidP="00990F38">
            <w:pPr>
              <w:rPr>
                <w:lang w:eastAsia="ru-RU"/>
              </w:rPr>
            </w:pPr>
            <w:r w:rsidRPr="00687DC3">
              <w:rPr>
                <w:lang w:eastAsia="ru-RU"/>
              </w:rPr>
              <w:t>2</w:t>
            </w:r>
          </w:p>
        </w:tc>
        <w:tc>
          <w:tcPr>
            <w:tcW w:w="600" w:type="dxa"/>
            <w:vAlign w:val="center"/>
          </w:tcPr>
          <w:p w:rsidR="00AF2440" w:rsidRPr="00687DC3" w:rsidRDefault="00AF2440" w:rsidP="00990F38">
            <w:pPr>
              <w:rPr>
                <w:lang w:eastAsia="ru-RU"/>
              </w:rPr>
            </w:pPr>
            <w:r w:rsidRPr="00687DC3">
              <w:rPr>
                <w:lang w:eastAsia="ru-RU"/>
              </w:rPr>
              <w:t>3</w:t>
            </w:r>
          </w:p>
        </w:tc>
        <w:tc>
          <w:tcPr>
            <w:tcW w:w="649" w:type="dxa"/>
            <w:vAlign w:val="center"/>
          </w:tcPr>
          <w:p w:rsidR="00AF2440" w:rsidRPr="00687DC3" w:rsidRDefault="00AF2440" w:rsidP="00990F38">
            <w:pPr>
              <w:rPr>
                <w:lang w:eastAsia="ru-RU"/>
              </w:rPr>
            </w:pPr>
            <w:r w:rsidRPr="00687DC3">
              <w:rPr>
                <w:lang w:eastAsia="ru-RU"/>
              </w:rPr>
              <w:t>4</w:t>
            </w:r>
          </w:p>
        </w:tc>
        <w:tc>
          <w:tcPr>
            <w:tcW w:w="528" w:type="dxa"/>
            <w:vAlign w:val="center"/>
          </w:tcPr>
          <w:p w:rsidR="00AF2440" w:rsidRPr="00687DC3" w:rsidRDefault="00AF2440" w:rsidP="00990F38">
            <w:pPr>
              <w:rPr>
                <w:lang w:eastAsia="ru-RU"/>
              </w:rPr>
            </w:pPr>
            <w:r w:rsidRPr="00687DC3">
              <w:rPr>
                <w:lang w:eastAsia="ru-RU"/>
              </w:rPr>
              <w:t>5</w:t>
            </w:r>
          </w:p>
        </w:tc>
        <w:tc>
          <w:tcPr>
            <w:tcW w:w="528" w:type="dxa"/>
            <w:vAlign w:val="center"/>
          </w:tcPr>
          <w:p w:rsidR="00AF2440" w:rsidRPr="00687DC3" w:rsidRDefault="00AF2440" w:rsidP="00990F38">
            <w:pPr>
              <w:rPr>
                <w:lang w:eastAsia="ru-RU"/>
              </w:rPr>
            </w:pPr>
            <w:r w:rsidRPr="00687DC3">
              <w:rPr>
                <w:lang w:eastAsia="ru-RU"/>
              </w:rPr>
              <w:t>6</w:t>
            </w:r>
          </w:p>
        </w:tc>
        <w:tc>
          <w:tcPr>
            <w:tcW w:w="528" w:type="dxa"/>
            <w:vAlign w:val="center"/>
          </w:tcPr>
          <w:p w:rsidR="00AF2440" w:rsidRPr="00687DC3" w:rsidRDefault="00AF2440" w:rsidP="00990F38">
            <w:pPr>
              <w:rPr>
                <w:lang w:eastAsia="ru-RU"/>
              </w:rPr>
            </w:pPr>
            <w:r w:rsidRPr="00687DC3">
              <w:rPr>
                <w:lang w:eastAsia="ru-RU"/>
              </w:rPr>
              <w:t>7</w:t>
            </w:r>
          </w:p>
        </w:tc>
        <w:tc>
          <w:tcPr>
            <w:tcW w:w="563" w:type="dxa"/>
            <w:vAlign w:val="center"/>
          </w:tcPr>
          <w:p w:rsidR="00AF2440" w:rsidRPr="00687DC3" w:rsidRDefault="00AF2440" w:rsidP="00990F38">
            <w:pPr>
              <w:rPr>
                <w:lang w:eastAsia="ru-RU"/>
              </w:rPr>
            </w:pPr>
            <w:r w:rsidRPr="00687DC3">
              <w:rPr>
                <w:lang w:eastAsia="ru-RU"/>
              </w:rPr>
              <w:t>8</w:t>
            </w:r>
          </w:p>
        </w:tc>
        <w:tc>
          <w:tcPr>
            <w:tcW w:w="536" w:type="dxa"/>
            <w:vAlign w:val="center"/>
          </w:tcPr>
          <w:p w:rsidR="00AF2440" w:rsidRPr="00687DC3" w:rsidRDefault="00AF2440" w:rsidP="00990F38">
            <w:pPr>
              <w:rPr>
                <w:lang w:eastAsia="ru-RU"/>
              </w:rPr>
            </w:pPr>
            <w:r w:rsidRPr="00687DC3">
              <w:rPr>
                <w:lang w:eastAsia="ru-RU"/>
              </w:rPr>
              <w:t>9</w:t>
            </w:r>
          </w:p>
        </w:tc>
        <w:tc>
          <w:tcPr>
            <w:tcW w:w="528" w:type="dxa"/>
            <w:vAlign w:val="center"/>
          </w:tcPr>
          <w:p w:rsidR="00AF2440" w:rsidRPr="00687DC3" w:rsidRDefault="00AF2440" w:rsidP="00990F38">
            <w:pPr>
              <w:rPr>
                <w:lang w:eastAsia="ru-RU"/>
              </w:rPr>
            </w:pPr>
            <w:r w:rsidRPr="00687DC3">
              <w:rPr>
                <w:lang w:eastAsia="ru-RU"/>
              </w:rPr>
              <w:t>10</w:t>
            </w:r>
          </w:p>
        </w:tc>
        <w:tc>
          <w:tcPr>
            <w:tcW w:w="528" w:type="dxa"/>
            <w:vAlign w:val="center"/>
          </w:tcPr>
          <w:p w:rsidR="00AF2440" w:rsidRPr="00687DC3" w:rsidRDefault="00AF2440" w:rsidP="00990F38">
            <w:pPr>
              <w:rPr>
                <w:lang w:eastAsia="ru-RU"/>
              </w:rPr>
            </w:pPr>
            <w:r w:rsidRPr="00687DC3">
              <w:rPr>
                <w:lang w:eastAsia="ru-RU"/>
              </w:rPr>
              <w:t>11</w:t>
            </w:r>
          </w:p>
        </w:tc>
        <w:tc>
          <w:tcPr>
            <w:tcW w:w="461" w:type="dxa"/>
            <w:vAlign w:val="center"/>
          </w:tcPr>
          <w:p w:rsidR="00AF2440" w:rsidRPr="00687DC3" w:rsidRDefault="00AF2440" w:rsidP="00990F38">
            <w:pPr>
              <w:rPr>
                <w:lang w:eastAsia="ru-RU"/>
              </w:rPr>
            </w:pPr>
            <w:r w:rsidRPr="00687DC3">
              <w:rPr>
                <w:lang w:eastAsia="ru-RU"/>
              </w:rPr>
              <w:t>12</w:t>
            </w:r>
          </w:p>
        </w:tc>
        <w:tc>
          <w:tcPr>
            <w:tcW w:w="425" w:type="dxa"/>
            <w:vAlign w:val="center"/>
          </w:tcPr>
          <w:p w:rsidR="00AF2440" w:rsidRPr="00687DC3" w:rsidRDefault="00AF2440" w:rsidP="00990F38">
            <w:pPr>
              <w:rPr>
                <w:lang w:eastAsia="ru-RU"/>
              </w:rPr>
            </w:pPr>
            <w:r w:rsidRPr="00687DC3">
              <w:rPr>
                <w:lang w:eastAsia="ru-RU"/>
              </w:rPr>
              <w:t>13</w:t>
            </w:r>
          </w:p>
        </w:tc>
        <w:tc>
          <w:tcPr>
            <w:tcW w:w="567" w:type="dxa"/>
            <w:vAlign w:val="center"/>
          </w:tcPr>
          <w:p w:rsidR="00AF2440" w:rsidRPr="00687DC3" w:rsidRDefault="00AF2440" w:rsidP="00990F38">
            <w:pPr>
              <w:rPr>
                <w:lang w:eastAsia="ru-RU"/>
              </w:rPr>
            </w:pPr>
            <w:r w:rsidRPr="00687DC3">
              <w:rPr>
                <w:lang w:eastAsia="ru-RU"/>
              </w:rPr>
              <w:t>14</w:t>
            </w:r>
          </w:p>
        </w:tc>
        <w:tc>
          <w:tcPr>
            <w:tcW w:w="567" w:type="dxa"/>
            <w:vAlign w:val="center"/>
          </w:tcPr>
          <w:p w:rsidR="00AF2440" w:rsidRPr="00687DC3" w:rsidRDefault="00AF2440" w:rsidP="00990F38">
            <w:pPr>
              <w:rPr>
                <w:lang w:eastAsia="ru-RU"/>
              </w:rPr>
            </w:pPr>
            <w:r w:rsidRPr="00687DC3">
              <w:rPr>
                <w:lang w:eastAsia="ru-RU"/>
              </w:rPr>
              <w:t>15</w:t>
            </w:r>
          </w:p>
        </w:tc>
        <w:tc>
          <w:tcPr>
            <w:tcW w:w="567" w:type="dxa"/>
            <w:vAlign w:val="center"/>
          </w:tcPr>
          <w:p w:rsidR="00AF2440" w:rsidRPr="00687DC3" w:rsidRDefault="00AF2440" w:rsidP="00990F38">
            <w:pPr>
              <w:rPr>
                <w:lang w:eastAsia="ru-RU"/>
              </w:rPr>
            </w:pPr>
            <w:r w:rsidRPr="00687DC3">
              <w:rPr>
                <w:lang w:eastAsia="ru-RU"/>
              </w:rPr>
              <w:t>16</w:t>
            </w:r>
          </w:p>
        </w:tc>
        <w:tc>
          <w:tcPr>
            <w:tcW w:w="567" w:type="dxa"/>
            <w:vAlign w:val="center"/>
          </w:tcPr>
          <w:p w:rsidR="00AF2440" w:rsidRPr="00687DC3" w:rsidRDefault="00AF2440" w:rsidP="00990F38">
            <w:pPr>
              <w:rPr>
                <w:lang w:eastAsia="ru-RU"/>
              </w:rPr>
            </w:pPr>
            <w:r w:rsidRPr="00687DC3">
              <w:rPr>
                <w:lang w:eastAsia="ru-RU"/>
              </w:rPr>
              <w:t>17</w:t>
            </w:r>
          </w:p>
        </w:tc>
      </w:tr>
      <w:tr w:rsidR="00AF2440" w:rsidRPr="00687DC3" w:rsidTr="00990F38">
        <w:tc>
          <w:tcPr>
            <w:tcW w:w="536" w:type="dxa"/>
            <w:vAlign w:val="center"/>
          </w:tcPr>
          <w:p w:rsidR="00AF2440" w:rsidRPr="00687DC3" w:rsidRDefault="00AF2440" w:rsidP="00990F38">
            <w:pPr>
              <w:rPr>
                <w:lang w:eastAsia="ru-RU"/>
              </w:rPr>
            </w:pPr>
            <w:r w:rsidRPr="00687DC3">
              <w:rPr>
                <w:lang w:eastAsia="ru-RU"/>
              </w:rPr>
              <w:t>1.</w:t>
            </w:r>
          </w:p>
        </w:tc>
        <w:tc>
          <w:tcPr>
            <w:tcW w:w="536" w:type="dxa"/>
            <w:vAlign w:val="center"/>
          </w:tcPr>
          <w:p w:rsidR="00AF2440" w:rsidRPr="00687DC3" w:rsidRDefault="00AF2440" w:rsidP="00990F38">
            <w:pPr>
              <w:rPr>
                <w:lang w:eastAsia="ru-RU"/>
              </w:rPr>
            </w:pPr>
            <w:r w:rsidRPr="00687DC3">
              <w:rPr>
                <w:lang w:eastAsia="ru-RU"/>
              </w:rPr>
              <w:t>10</w:t>
            </w:r>
          </w:p>
        </w:tc>
        <w:tc>
          <w:tcPr>
            <w:tcW w:w="600" w:type="dxa"/>
            <w:vAlign w:val="center"/>
          </w:tcPr>
          <w:p w:rsidR="00AF2440" w:rsidRPr="00687DC3" w:rsidRDefault="00AF2440" w:rsidP="00990F38">
            <w:pPr>
              <w:rPr>
                <w:lang w:eastAsia="ru-RU"/>
              </w:rPr>
            </w:pPr>
            <w:r w:rsidRPr="00687DC3">
              <w:rPr>
                <w:lang w:eastAsia="ru-RU"/>
              </w:rPr>
              <w:t>1</w:t>
            </w:r>
          </w:p>
        </w:tc>
        <w:tc>
          <w:tcPr>
            <w:tcW w:w="649" w:type="dxa"/>
            <w:vAlign w:val="center"/>
          </w:tcPr>
          <w:p w:rsidR="00AF2440" w:rsidRPr="00687DC3" w:rsidRDefault="00AF2440" w:rsidP="00990F38">
            <w:pPr>
              <w:rPr>
                <w:lang w:eastAsia="ru-RU"/>
              </w:rPr>
            </w:pPr>
            <w:r w:rsidRPr="00687DC3">
              <w:rPr>
                <w:lang w:eastAsia="ru-RU"/>
              </w:rPr>
              <w:t>4</w:t>
            </w:r>
          </w:p>
        </w:tc>
        <w:tc>
          <w:tcPr>
            <w:tcW w:w="528" w:type="dxa"/>
            <w:vAlign w:val="center"/>
          </w:tcPr>
          <w:p w:rsidR="00AF2440" w:rsidRPr="00687DC3" w:rsidRDefault="00AF2440" w:rsidP="00990F38">
            <w:pPr>
              <w:rPr>
                <w:lang w:eastAsia="ru-RU"/>
              </w:rPr>
            </w:pPr>
            <w:r w:rsidRPr="00687DC3">
              <w:rPr>
                <w:lang w:eastAsia="ru-RU"/>
              </w:rPr>
              <w:t>8</w:t>
            </w:r>
          </w:p>
        </w:tc>
        <w:tc>
          <w:tcPr>
            <w:tcW w:w="528" w:type="dxa"/>
            <w:vAlign w:val="center"/>
          </w:tcPr>
          <w:p w:rsidR="00AF2440" w:rsidRPr="00687DC3" w:rsidRDefault="00AF2440" w:rsidP="00990F38">
            <w:pPr>
              <w:rPr>
                <w:lang w:eastAsia="ru-RU"/>
              </w:rPr>
            </w:pPr>
            <w:r w:rsidRPr="00687DC3">
              <w:rPr>
                <w:lang w:eastAsia="ru-RU"/>
              </w:rPr>
              <w:t>2</w:t>
            </w:r>
          </w:p>
        </w:tc>
        <w:tc>
          <w:tcPr>
            <w:tcW w:w="528" w:type="dxa"/>
            <w:vAlign w:val="center"/>
          </w:tcPr>
          <w:p w:rsidR="00AF2440" w:rsidRPr="00687DC3" w:rsidRDefault="00AF2440" w:rsidP="00990F38">
            <w:pPr>
              <w:rPr>
                <w:lang w:eastAsia="ru-RU"/>
              </w:rPr>
            </w:pPr>
            <w:r w:rsidRPr="00687DC3">
              <w:rPr>
                <w:lang w:eastAsia="ru-RU"/>
              </w:rPr>
              <w:t>5</w:t>
            </w:r>
          </w:p>
        </w:tc>
        <w:tc>
          <w:tcPr>
            <w:tcW w:w="563" w:type="dxa"/>
            <w:vAlign w:val="center"/>
          </w:tcPr>
          <w:p w:rsidR="00AF2440" w:rsidRPr="00687DC3" w:rsidRDefault="00AF2440" w:rsidP="00990F38">
            <w:pPr>
              <w:rPr>
                <w:lang w:eastAsia="ru-RU"/>
              </w:rPr>
            </w:pPr>
            <w:r w:rsidRPr="00687DC3">
              <w:rPr>
                <w:lang w:eastAsia="ru-RU"/>
              </w:rPr>
              <w:t>6</w:t>
            </w:r>
          </w:p>
        </w:tc>
        <w:tc>
          <w:tcPr>
            <w:tcW w:w="536" w:type="dxa"/>
            <w:vAlign w:val="center"/>
          </w:tcPr>
          <w:p w:rsidR="00AF2440" w:rsidRPr="00687DC3" w:rsidRDefault="00AF2440" w:rsidP="00990F38">
            <w:pPr>
              <w:rPr>
                <w:lang w:eastAsia="ru-RU"/>
              </w:rPr>
            </w:pPr>
            <w:r w:rsidRPr="00687DC3">
              <w:rPr>
                <w:lang w:eastAsia="ru-RU"/>
              </w:rPr>
              <w:t>7</w:t>
            </w:r>
          </w:p>
        </w:tc>
        <w:tc>
          <w:tcPr>
            <w:tcW w:w="528" w:type="dxa"/>
            <w:vAlign w:val="center"/>
          </w:tcPr>
          <w:p w:rsidR="00AF2440" w:rsidRPr="00687DC3" w:rsidRDefault="00AF2440" w:rsidP="00990F38">
            <w:pPr>
              <w:rPr>
                <w:lang w:eastAsia="ru-RU"/>
              </w:rPr>
            </w:pPr>
            <w:r w:rsidRPr="00687DC3">
              <w:rPr>
                <w:lang w:eastAsia="ru-RU"/>
              </w:rPr>
              <w:t>9</w:t>
            </w:r>
          </w:p>
        </w:tc>
        <w:tc>
          <w:tcPr>
            <w:tcW w:w="528" w:type="dxa"/>
            <w:vAlign w:val="center"/>
          </w:tcPr>
          <w:p w:rsidR="00AF2440" w:rsidRPr="00687DC3" w:rsidRDefault="00AF2440" w:rsidP="00990F38">
            <w:pPr>
              <w:rPr>
                <w:lang w:eastAsia="ru-RU"/>
              </w:rPr>
            </w:pPr>
            <w:r w:rsidRPr="00687DC3">
              <w:rPr>
                <w:lang w:eastAsia="ru-RU"/>
              </w:rPr>
              <w:t>12</w:t>
            </w:r>
          </w:p>
        </w:tc>
        <w:tc>
          <w:tcPr>
            <w:tcW w:w="461" w:type="dxa"/>
            <w:vAlign w:val="center"/>
          </w:tcPr>
          <w:p w:rsidR="00AF2440" w:rsidRPr="00687DC3" w:rsidRDefault="00AF2440" w:rsidP="00990F38">
            <w:pPr>
              <w:rPr>
                <w:lang w:eastAsia="ru-RU"/>
              </w:rPr>
            </w:pPr>
            <w:r w:rsidRPr="00687DC3">
              <w:rPr>
                <w:lang w:eastAsia="ru-RU"/>
              </w:rPr>
              <w:t>3</w:t>
            </w:r>
          </w:p>
        </w:tc>
        <w:tc>
          <w:tcPr>
            <w:tcW w:w="425" w:type="dxa"/>
            <w:vAlign w:val="center"/>
          </w:tcPr>
          <w:p w:rsidR="00AF2440" w:rsidRPr="00687DC3" w:rsidRDefault="00AF2440" w:rsidP="00990F38">
            <w:pPr>
              <w:rPr>
                <w:lang w:eastAsia="ru-RU"/>
              </w:rPr>
            </w:pPr>
            <w:r w:rsidRPr="00687DC3">
              <w:rPr>
                <w:lang w:eastAsia="ru-RU"/>
              </w:rPr>
              <w:t>6</w:t>
            </w:r>
          </w:p>
        </w:tc>
        <w:tc>
          <w:tcPr>
            <w:tcW w:w="567" w:type="dxa"/>
            <w:vAlign w:val="center"/>
          </w:tcPr>
          <w:p w:rsidR="00AF2440" w:rsidRPr="00687DC3" w:rsidRDefault="00AF2440" w:rsidP="00990F38">
            <w:pPr>
              <w:rPr>
                <w:lang w:eastAsia="ru-RU"/>
              </w:rPr>
            </w:pPr>
            <w:r w:rsidRPr="00687DC3">
              <w:rPr>
                <w:lang w:eastAsia="ru-RU"/>
              </w:rPr>
              <w:t>5.4</w:t>
            </w:r>
          </w:p>
        </w:tc>
        <w:tc>
          <w:tcPr>
            <w:tcW w:w="567" w:type="dxa"/>
            <w:vAlign w:val="center"/>
          </w:tcPr>
          <w:p w:rsidR="00AF2440" w:rsidRPr="00687DC3" w:rsidRDefault="00AF2440" w:rsidP="00990F38">
            <w:pPr>
              <w:rPr>
                <w:lang w:eastAsia="ru-RU"/>
              </w:rPr>
            </w:pPr>
            <w:r w:rsidRPr="00687DC3">
              <w:rPr>
                <w:lang w:eastAsia="ru-RU"/>
              </w:rPr>
              <w:t>6</w:t>
            </w:r>
          </w:p>
        </w:tc>
        <w:tc>
          <w:tcPr>
            <w:tcW w:w="567" w:type="dxa"/>
            <w:vAlign w:val="center"/>
          </w:tcPr>
          <w:p w:rsidR="00AF2440" w:rsidRPr="00687DC3" w:rsidRDefault="00AF2440" w:rsidP="00990F38">
            <w:pPr>
              <w:rPr>
                <w:lang w:eastAsia="ru-RU"/>
              </w:rPr>
            </w:pPr>
            <w:r w:rsidRPr="00687DC3">
              <w:rPr>
                <w:lang w:eastAsia="ru-RU"/>
              </w:rPr>
              <w:t>5,96</w:t>
            </w:r>
          </w:p>
        </w:tc>
        <w:tc>
          <w:tcPr>
            <w:tcW w:w="567" w:type="dxa"/>
            <w:vAlign w:val="center"/>
          </w:tcPr>
          <w:p w:rsidR="00AF2440" w:rsidRPr="00687DC3" w:rsidRDefault="00AF2440" w:rsidP="00990F38">
            <w:pPr>
              <w:rPr>
                <w:lang w:eastAsia="ru-RU"/>
              </w:rPr>
            </w:pPr>
            <w:r w:rsidRPr="00687DC3">
              <w:rPr>
                <w:lang w:eastAsia="ru-RU"/>
              </w:rPr>
              <w:t>8.33</w:t>
            </w:r>
          </w:p>
        </w:tc>
      </w:tr>
      <w:tr w:rsidR="00AF2440" w:rsidRPr="00687DC3" w:rsidTr="00990F38">
        <w:tc>
          <w:tcPr>
            <w:tcW w:w="536" w:type="dxa"/>
            <w:vAlign w:val="center"/>
          </w:tcPr>
          <w:p w:rsidR="00AF2440" w:rsidRPr="00687DC3" w:rsidRDefault="00AF2440" w:rsidP="00990F38">
            <w:pPr>
              <w:rPr>
                <w:lang w:eastAsia="ru-RU"/>
              </w:rPr>
            </w:pPr>
            <w:r w:rsidRPr="00687DC3">
              <w:rPr>
                <w:lang w:eastAsia="ru-RU"/>
              </w:rPr>
              <w:t>2.</w:t>
            </w:r>
          </w:p>
        </w:tc>
        <w:tc>
          <w:tcPr>
            <w:tcW w:w="536" w:type="dxa"/>
            <w:vAlign w:val="center"/>
          </w:tcPr>
          <w:p w:rsidR="00AF2440" w:rsidRPr="00687DC3" w:rsidRDefault="00AF2440" w:rsidP="00990F38">
            <w:pPr>
              <w:rPr>
                <w:lang w:eastAsia="ru-RU"/>
              </w:rPr>
            </w:pPr>
            <w:r w:rsidRPr="00687DC3">
              <w:rPr>
                <w:lang w:eastAsia="ru-RU"/>
              </w:rPr>
              <w:t>10</w:t>
            </w:r>
          </w:p>
        </w:tc>
        <w:tc>
          <w:tcPr>
            <w:tcW w:w="600" w:type="dxa"/>
            <w:vAlign w:val="center"/>
          </w:tcPr>
          <w:p w:rsidR="00AF2440" w:rsidRPr="00687DC3" w:rsidRDefault="00AF2440" w:rsidP="00990F38">
            <w:pPr>
              <w:rPr>
                <w:lang w:eastAsia="ru-RU"/>
              </w:rPr>
            </w:pPr>
            <w:r w:rsidRPr="00687DC3">
              <w:rPr>
                <w:lang w:eastAsia="ru-RU"/>
              </w:rPr>
              <w:t>4</w:t>
            </w:r>
          </w:p>
        </w:tc>
        <w:tc>
          <w:tcPr>
            <w:tcW w:w="649" w:type="dxa"/>
            <w:vAlign w:val="center"/>
          </w:tcPr>
          <w:p w:rsidR="00AF2440" w:rsidRPr="00687DC3" w:rsidRDefault="00AF2440" w:rsidP="00990F38">
            <w:pPr>
              <w:rPr>
                <w:lang w:eastAsia="ru-RU"/>
              </w:rPr>
            </w:pPr>
            <w:r w:rsidRPr="00687DC3">
              <w:rPr>
                <w:lang w:eastAsia="ru-RU"/>
              </w:rPr>
              <w:t>5</w:t>
            </w:r>
          </w:p>
        </w:tc>
        <w:tc>
          <w:tcPr>
            <w:tcW w:w="528" w:type="dxa"/>
            <w:vAlign w:val="center"/>
          </w:tcPr>
          <w:p w:rsidR="00AF2440" w:rsidRPr="00687DC3" w:rsidRDefault="00AF2440" w:rsidP="00990F38">
            <w:pPr>
              <w:rPr>
                <w:lang w:eastAsia="ru-RU"/>
              </w:rPr>
            </w:pPr>
            <w:r w:rsidRPr="00687DC3">
              <w:rPr>
                <w:lang w:eastAsia="ru-RU"/>
              </w:rPr>
              <w:t>6</w:t>
            </w:r>
          </w:p>
        </w:tc>
        <w:tc>
          <w:tcPr>
            <w:tcW w:w="528" w:type="dxa"/>
            <w:vAlign w:val="center"/>
          </w:tcPr>
          <w:p w:rsidR="00AF2440" w:rsidRPr="00687DC3" w:rsidRDefault="00AF2440" w:rsidP="00990F38">
            <w:pPr>
              <w:rPr>
                <w:lang w:eastAsia="ru-RU"/>
              </w:rPr>
            </w:pPr>
            <w:r w:rsidRPr="00687DC3">
              <w:rPr>
                <w:lang w:eastAsia="ru-RU"/>
              </w:rPr>
              <w:t>6</w:t>
            </w:r>
          </w:p>
        </w:tc>
        <w:tc>
          <w:tcPr>
            <w:tcW w:w="528" w:type="dxa"/>
            <w:vAlign w:val="center"/>
          </w:tcPr>
          <w:p w:rsidR="00AF2440" w:rsidRPr="00687DC3" w:rsidRDefault="00AF2440" w:rsidP="00990F38">
            <w:pPr>
              <w:rPr>
                <w:lang w:eastAsia="ru-RU"/>
              </w:rPr>
            </w:pPr>
            <w:r w:rsidRPr="00687DC3">
              <w:rPr>
                <w:lang w:eastAsia="ru-RU"/>
              </w:rPr>
              <w:t>8</w:t>
            </w:r>
          </w:p>
        </w:tc>
        <w:tc>
          <w:tcPr>
            <w:tcW w:w="563" w:type="dxa"/>
            <w:vAlign w:val="center"/>
          </w:tcPr>
          <w:p w:rsidR="00AF2440" w:rsidRPr="00687DC3" w:rsidRDefault="00AF2440" w:rsidP="00990F38">
            <w:pPr>
              <w:rPr>
                <w:lang w:eastAsia="ru-RU"/>
              </w:rPr>
            </w:pPr>
            <w:r w:rsidRPr="00687DC3">
              <w:rPr>
                <w:lang w:eastAsia="ru-RU"/>
              </w:rPr>
              <w:t>10</w:t>
            </w:r>
          </w:p>
        </w:tc>
        <w:tc>
          <w:tcPr>
            <w:tcW w:w="536" w:type="dxa"/>
            <w:vAlign w:val="center"/>
          </w:tcPr>
          <w:p w:rsidR="00AF2440" w:rsidRPr="00687DC3" w:rsidRDefault="00AF2440" w:rsidP="00990F38">
            <w:pPr>
              <w:rPr>
                <w:lang w:eastAsia="ru-RU"/>
              </w:rPr>
            </w:pPr>
            <w:r w:rsidRPr="00687DC3">
              <w:rPr>
                <w:lang w:eastAsia="ru-RU"/>
              </w:rPr>
              <w:t>8</w:t>
            </w:r>
          </w:p>
        </w:tc>
        <w:tc>
          <w:tcPr>
            <w:tcW w:w="528" w:type="dxa"/>
            <w:vAlign w:val="center"/>
          </w:tcPr>
          <w:p w:rsidR="00AF2440" w:rsidRPr="00687DC3" w:rsidRDefault="00AF2440" w:rsidP="00990F38">
            <w:pPr>
              <w:rPr>
                <w:lang w:eastAsia="ru-RU"/>
              </w:rPr>
            </w:pPr>
            <w:r w:rsidRPr="00687DC3">
              <w:rPr>
                <w:lang w:eastAsia="ru-RU"/>
              </w:rPr>
              <w:t>6</w:t>
            </w:r>
          </w:p>
        </w:tc>
        <w:tc>
          <w:tcPr>
            <w:tcW w:w="528" w:type="dxa"/>
            <w:vAlign w:val="center"/>
          </w:tcPr>
          <w:p w:rsidR="00AF2440" w:rsidRPr="00687DC3" w:rsidRDefault="00AF2440" w:rsidP="00990F38">
            <w:pPr>
              <w:rPr>
                <w:lang w:eastAsia="ru-RU"/>
              </w:rPr>
            </w:pPr>
            <w:r w:rsidRPr="00687DC3">
              <w:rPr>
                <w:lang w:eastAsia="ru-RU"/>
              </w:rPr>
              <w:t>11</w:t>
            </w:r>
          </w:p>
        </w:tc>
        <w:tc>
          <w:tcPr>
            <w:tcW w:w="461" w:type="dxa"/>
            <w:vAlign w:val="center"/>
          </w:tcPr>
          <w:p w:rsidR="00AF2440" w:rsidRPr="00687DC3" w:rsidRDefault="00AF2440" w:rsidP="00990F38">
            <w:pPr>
              <w:rPr>
                <w:lang w:eastAsia="ru-RU"/>
              </w:rPr>
            </w:pPr>
            <w:r w:rsidRPr="00687DC3">
              <w:rPr>
                <w:lang w:eastAsia="ru-RU"/>
              </w:rPr>
              <w:t>4</w:t>
            </w:r>
          </w:p>
        </w:tc>
        <w:tc>
          <w:tcPr>
            <w:tcW w:w="425" w:type="dxa"/>
            <w:vAlign w:val="center"/>
          </w:tcPr>
          <w:p w:rsidR="00AF2440" w:rsidRPr="00687DC3" w:rsidRDefault="00AF2440" w:rsidP="00990F38">
            <w:pPr>
              <w:rPr>
                <w:lang w:eastAsia="ru-RU"/>
              </w:rPr>
            </w:pPr>
            <w:r w:rsidRPr="00687DC3">
              <w:rPr>
                <w:lang w:eastAsia="ru-RU"/>
              </w:rPr>
              <w:t>7</w:t>
            </w:r>
          </w:p>
        </w:tc>
        <w:tc>
          <w:tcPr>
            <w:tcW w:w="567" w:type="dxa"/>
            <w:vAlign w:val="center"/>
          </w:tcPr>
          <w:p w:rsidR="00AF2440" w:rsidRPr="00687DC3" w:rsidRDefault="00AF2440" w:rsidP="00990F38">
            <w:pPr>
              <w:rPr>
                <w:lang w:eastAsia="ru-RU"/>
              </w:rPr>
            </w:pPr>
            <w:r w:rsidRPr="00687DC3">
              <w:rPr>
                <w:lang w:eastAsia="ru-RU"/>
              </w:rPr>
              <w:t>6.3</w:t>
            </w:r>
          </w:p>
        </w:tc>
        <w:tc>
          <w:tcPr>
            <w:tcW w:w="567" w:type="dxa"/>
            <w:vAlign w:val="center"/>
          </w:tcPr>
          <w:p w:rsidR="00AF2440" w:rsidRPr="00687DC3" w:rsidRDefault="00AF2440" w:rsidP="00990F38">
            <w:pPr>
              <w:rPr>
                <w:lang w:eastAsia="ru-RU"/>
              </w:rPr>
            </w:pPr>
            <w:r w:rsidRPr="00687DC3">
              <w:rPr>
                <w:lang w:eastAsia="ru-RU"/>
              </w:rPr>
              <w:t>6.4</w:t>
            </w:r>
          </w:p>
        </w:tc>
        <w:tc>
          <w:tcPr>
            <w:tcW w:w="567" w:type="dxa"/>
            <w:vAlign w:val="center"/>
          </w:tcPr>
          <w:p w:rsidR="00AF2440" w:rsidRPr="00687DC3" w:rsidRDefault="00AF2440" w:rsidP="00990F38">
            <w:pPr>
              <w:rPr>
                <w:lang w:eastAsia="ru-RU"/>
              </w:rPr>
            </w:pPr>
            <w:r w:rsidRPr="00687DC3">
              <w:rPr>
                <w:lang w:eastAsia="ru-RU"/>
              </w:rPr>
              <w:t>7,18</w:t>
            </w:r>
          </w:p>
        </w:tc>
        <w:tc>
          <w:tcPr>
            <w:tcW w:w="567" w:type="dxa"/>
            <w:vAlign w:val="center"/>
          </w:tcPr>
          <w:p w:rsidR="00AF2440" w:rsidRPr="00687DC3" w:rsidRDefault="00AF2440" w:rsidP="00990F38">
            <w:pPr>
              <w:rPr>
                <w:lang w:eastAsia="ru-RU"/>
              </w:rPr>
            </w:pPr>
            <w:r w:rsidRPr="00687DC3">
              <w:rPr>
                <w:lang w:eastAsia="ru-RU"/>
              </w:rPr>
              <w:t>6.73</w:t>
            </w:r>
          </w:p>
        </w:tc>
      </w:tr>
      <w:tr w:rsidR="00AF2440" w:rsidRPr="00687DC3" w:rsidTr="00990F38">
        <w:tc>
          <w:tcPr>
            <w:tcW w:w="536" w:type="dxa"/>
            <w:vAlign w:val="center"/>
          </w:tcPr>
          <w:p w:rsidR="00AF2440" w:rsidRPr="00687DC3" w:rsidRDefault="00AF2440" w:rsidP="00990F38">
            <w:pPr>
              <w:rPr>
                <w:lang w:eastAsia="ru-RU"/>
              </w:rPr>
            </w:pPr>
            <w:r w:rsidRPr="00687DC3">
              <w:rPr>
                <w:lang w:eastAsia="ru-RU"/>
              </w:rPr>
              <w:t>3.</w:t>
            </w:r>
          </w:p>
        </w:tc>
        <w:tc>
          <w:tcPr>
            <w:tcW w:w="536" w:type="dxa"/>
            <w:vAlign w:val="center"/>
          </w:tcPr>
          <w:p w:rsidR="00AF2440" w:rsidRPr="00687DC3" w:rsidRDefault="00AF2440" w:rsidP="00990F38">
            <w:pPr>
              <w:rPr>
                <w:lang w:eastAsia="ru-RU"/>
              </w:rPr>
            </w:pPr>
            <w:r w:rsidRPr="00687DC3">
              <w:rPr>
                <w:lang w:eastAsia="ru-RU"/>
              </w:rPr>
              <w:t>8</w:t>
            </w:r>
          </w:p>
        </w:tc>
        <w:tc>
          <w:tcPr>
            <w:tcW w:w="600" w:type="dxa"/>
            <w:vAlign w:val="center"/>
          </w:tcPr>
          <w:p w:rsidR="00AF2440" w:rsidRPr="00687DC3" w:rsidRDefault="00AF2440" w:rsidP="00990F38">
            <w:pPr>
              <w:rPr>
                <w:lang w:eastAsia="ru-RU"/>
              </w:rPr>
            </w:pPr>
            <w:r w:rsidRPr="00687DC3">
              <w:rPr>
                <w:lang w:eastAsia="ru-RU"/>
              </w:rPr>
              <w:t>6</w:t>
            </w:r>
          </w:p>
        </w:tc>
        <w:tc>
          <w:tcPr>
            <w:tcW w:w="649" w:type="dxa"/>
            <w:vAlign w:val="center"/>
          </w:tcPr>
          <w:p w:rsidR="00AF2440" w:rsidRPr="00687DC3" w:rsidRDefault="00AF2440" w:rsidP="00990F38">
            <w:pPr>
              <w:rPr>
                <w:lang w:eastAsia="ru-RU"/>
              </w:rPr>
            </w:pPr>
            <w:r w:rsidRPr="00687DC3">
              <w:rPr>
                <w:lang w:eastAsia="ru-RU"/>
              </w:rPr>
              <w:t>7</w:t>
            </w:r>
          </w:p>
        </w:tc>
        <w:tc>
          <w:tcPr>
            <w:tcW w:w="528" w:type="dxa"/>
            <w:vAlign w:val="center"/>
          </w:tcPr>
          <w:p w:rsidR="00AF2440" w:rsidRPr="00687DC3" w:rsidRDefault="00AF2440" w:rsidP="00990F38">
            <w:pPr>
              <w:rPr>
                <w:lang w:eastAsia="ru-RU"/>
              </w:rPr>
            </w:pPr>
            <w:r w:rsidRPr="00687DC3">
              <w:rPr>
                <w:lang w:eastAsia="ru-RU"/>
              </w:rPr>
              <w:t>9</w:t>
            </w:r>
          </w:p>
        </w:tc>
        <w:tc>
          <w:tcPr>
            <w:tcW w:w="528" w:type="dxa"/>
            <w:vAlign w:val="center"/>
          </w:tcPr>
          <w:p w:rsidR="00AF2440" w:rsidRPr="00687DC3" w:rsidRDefault="00AF2440" w:rsidP="00990F38">
            <w:pPr>
              <w:rPr>
                <w:lang w:eastAsia="ru-RU"/>
              </w:rPr>
            </w:pPr>
            <w:r w:rsidRPr="00687DC3">
              <w:rPr>
                <w:lang w:eastAsia="ru-RU"/>
              </w:rPr>
              <w:t>10</w:t>
            </w:r>
          </w:p>
        </w:tc>
        <w:tc>
          <w:tcPr>
            <w:tcW w:w="528" w:type="dxa"/>
            <w:vAlign w:val="center"/>
          </w:tcPr>
          <w:p w:rsidR="00AF2440" w:rsidRPr="00687DC3" w:rsidRDefault="00AF2440" w:rsidP="00990F38">
            <w:pPr>
              <w:rPr>
                <w:lang w:eastAsia="ru-RU"/>
              </w:rPr>
            </w:pPr>
            <w:r w:rsidRPr="00687DC3">
              <w:rPr>
                <w:lang w:eastAsia="ru-RU"/>
              </w:rPr>
              <w:t>10</w:t>
            </w:r>
          </w:p>
        </w:tc>
        <w:tc>
          <w:tcPr>
            <w:tcW w:w="563" w:type="dxa"/>
            <w:vAlign w:val="center"/>
          </w:tcPr>
          <w:p w:rsidR="00AF2440" w:rsidRPr="00687DC3" w:rsidRDefault="00AF2440" w:rsidP="00990F38">
            <w:pPr>
              <w:rPr>
                <w:lang w:eastAsia="ru-RU"/>
              </w:rPr>
            </w:pPr>
            <w:r w:rsidRPr="00687DC3">
              <w:rPr>
                <w:lang w:eastAsia="ru-RU"/>
              </w:rPr>
              <w:t>5</w:t>
            </w:r>
          </w:p>
        </w:tc>
        <w:tc>
          <w:tcPr>
            <w:tcW w:w="536" w:type="dxa"/>
            <w:vAlign w:val="center"/>
          </w:tcPr>
          <w:p w:rsidR="00AF2440" w:rsidRPr="00687DC3" w:rsidRDefault="00AF2440" w:rsidP="00990F38">
            <w:pPr>
              <w:rPr>
                <w:lang w:eastAsia="ru-RU"/>
              </w:rPr>
            </w:pPr>
            <w:r w:rsidRPr="00687DC3">
              <w:rPr>
                <w:lang w:eastAsia="ru-RU"/>
              </w:rPr>
              <w:t>6</w:t>
            </w:r>
          </w:p>
        </w:tc>
        <w:tc>
          <w:tcPr>
            <w:tcW w:w="528" w:type="dxa"/>
            <w:vAlign w:val="center"/>
          </w:tcPr>
          <w:p w:rsidR="00AF2440" w:rsidRPr="00687DC3" w:rsidRDefault="00AF2440" w:rsidP="00990F38">
            <w:pPr>
              <w:rPr>
                <w:lang w:eastAsia="ru-RU"/>
              </w:rPr>
            </w:pPr>
            <w:r w:rsidRPr="00687DC3">
              <w:rPr>
                <w:lang w:eastAsia="ru-RU"/>
              </w:rPr>
              <w:t>2</w:t>
            </w:r>
          </w:p>
        </w:tc>
        <w:tc>
          <w:tcPr>
            <w:tcW w:w="528" w:type="dxa"/>
            <w:vAlign w:val="center"/>
          </w:tcPr>
          <w:p w:rsidR="00AF2440" w:rsidRPr="00687DC3" w:rsidRDefault="00AF2440" w:rsidP="00990F38">
            <w:pPr>
              <w:rPr>
                <w:lang w:eastAsia="ru-RU"/>
              </w:rPr>
            </w:pPr>
            <w:r w:rsidRPr="00687DC3">
              <w:rPr>
                <w:lang w:eastAsia="ru-RU"/>
              </w:rPr>
              <w:t>6</w:t>
            </w:r>
          </w:p>
        </w:tc>
        <w:tc>
          <w:tcPr>
            <w:tcW w:w="461" w:type="dxa"/>
            <w:vAlign w:val="center"/>
          </w:tcPr>
          <w:p w:rsidR="00AF2440" w:rsidRPr="00687DC3" w:rsidRDefault="00AF2440" w:rsidP="00990F38">
            <w:pPr>
              <w:rPr>
                <w:lang w:eastAsia="ru-RU"/>
              </w:rPr>
            </w:pPr>
            <w:r w:rsidRPr="00687DC3">
              <w:rPr>
                <w:lang w:eastAsia="ru-RU"/>
              </w:rPr>
              <w:t>4</w:t>
            </w:r>
          </w:p>
        </w:tc>
        <w:tc>
          <w:tcPr>
            <w:tcW w:w="425" w:type="dxa"/>
            <w:vAlign w:val="center"/>
          </w:tcPr>
          <w:p w:rsidR="00AF2440" w:rsidRPr="00687DC3" w:rsidRDefault="00AF2440" w:rsidP="00990F38">
            <w:pPr>
              <w:rPr>
                <w:lang w:eastAsia="ru-RU"/>
              </w:rPr>
            </w:pPr>
            <w:r w:rsidRPr="00687DC3">
              <w:rPr>
                <w:lang w:eastAsia="ru-RU"/>
              </w:rPr>
              <w:t>5</w:t>
            </w:r>
          </w:p>
        </w:tc>
        <w:tc>
          <w:tcPr>
            <w:tcW w:w="567" w:type="dxa"/>
            <w:vAlign w:val="center"/>
          </w:tcPr>
          <w:p w:rsidR="00AF2440" w:rsidRPr="00687DC3" w:rsidRDefault="00AF2440" w:rsidP="00990F38">
            <w:pPr>
              <w:rPr>
                <w:lang w:eastAsia="ru-RU"/>
              </w:rPr>
            </w:pPr>
            <w:r w:rsidRPr="00687DC3">
              <w:rPr>
                <w:lang w:eastAsia="ru-RU"/>
              </w:rPr>
              <w:t>4.8</w:t>
            </w:r>
          </w:p>
        </w:tc>
        <w:tc>
          <w:tcPr>
            <w:tcW w:w="567" w:type="dxa"/>
            <w:vAlign w:val="center"/>
          </w:tcPr>
          <w:p w:rsidR="00AF2440" w:rsidRPr="00687DC3" w:rsidRDefault="00AF2440" w:rsidP="00990F38">
            <w:pPr>
              <w:rPr>
                <w:lang w:eastAsia="ru-RU"/>
              </w:rPr>
            </w:pPr>
            <w:r w:rsidRPr="00687DC3">
              <w:rPr>
                <w:lang w:eastAsia="ru-RU"/>
              </w:rPr>
              <w:t>6.2</w:t>
            </w:r>
          </w:p>
        </w:tc>
        <w:tc>
          <w:tcPr>
            <w:tcW w:w="567" w:type="dxa"/>
            <w:vAlign w:val="center"/>
          </w:tcPr>
          <w:p w:rsidR="00AF2440" w:rsidRPr="00687DC3" w:rsidRDefault="00AF2440" w:rsidP="00990F38">
            <w:pPr>
              <w:rPr>
                <w:lang w:eastAsia="ru-RU"/>
              </w:rPr>
            </w:pPr>
            <w:r w:rsidRPr="00687DC3">
              <w:rPr>
                <w:lang w:eastAsia="ru-RU"/>
              </w:rPr>
              <w:t>6,6</w:t>
            </w:r>
          </w:p>
        </w:tc>
        <w:tc>
          <w:tcPr>
            <w:tcW w:w="567" w:type="dxa"/>
            <w:vAlign w:val="center"/>
          </w:tcPr>
          <w:p w:rsidR="00AF2440" w:rsidRPr="00687DC3" w:rsidRDefault="00AF2440" w:rsidP="00990F38">
            <w:pPr>
              <w:rPr>
                <w:lang w:eastAsia="ru-RU"/>
              </w:rPr>
            </w:pPr>
            <w:r w:rsidRPr="00687DC3">
              <w:rPr>
                <w:lang w:eastAsia="ru-RU"/>
              </w:rPr>
              <w:t>7.36</w:t>
            </w:r>
          </w:p>
        </w:tc>
      </w:tr>
      <w:tr w:rsidR="00AF2440" w:rsidRPr="00687DC3" w:rsidTr="00990F38">
        <w:tc>
          <w:tcPr>
            <w:tcW w:w="536" w:type="dxa"/>
            <w:vAlign w:val="center"/>
          </w:tcPr>
          <w:p w:rsidR="00AF2440" w:rsidRPr="00687DC3" w:rsidRDefault="00AF2440" w:rsidP="00990F38">
            <w:pPr>
              <w:rPr>
                <w:lang w:eastAsia="ru-RU"/>
              </w:rPr>
            </w:pPr>
            <w:r w:rsidRPr="00687DC3">
              <w:rPr>
                <w:lang w:eastAsia="ru-RU"/>
              </w:rPr>
              <w:t>4.</w:t>
            </w:r>
          </w:p>
        </w:tc>
        <w:tc>
          <w:tcPr>
            <w:tcW w:w="536" w:type="dxa"/>
            <w:vAlign w:val="center"/>
          </w:tcPr>
          <w:p w:rsidR="00AF2440" w:rsidRPr="00687DC3" w:rsidRDefault="00AF2440" w:rsidP="00990F38">
            <w:pPr>
              <w:rPr>
                <w:lang w:eastAsia="ru-RU"/>
              </w:rPr>
            </w:pPr>
            <w:r w:rsidRPr="00687DC3">
              <w:rPr>
                <w:lang w:eastAsia="ru-RU"/>
              </w:rPr>
              <w:t>7</w:t>
            </w:r>
          </w:p>
        </w:tc>
        <w:tc>
          <w:tcPr>
            <w:tcW w:w="600" w:type="dxa"/>
            <w:vAlign w:val="center"/>
          </w:tcPr>
          <w:p w:rsidR="00AF2440" w:rsidRPr="00687DC3" w:rsidRDefault="00AF2440" w:rsidP="00990F38">
            <w:pPr>
              <w:rPr>
                <w:lang w:eastAsia="ru-RU"/>
              </w:rPr>
            </w:pPr>
            <w:r w:rsidRPr="00687DC3">
              <w:rPr>
                <w:lang w:eastAsia="ru-RU"/>
              </w:rPr>
              <w:t>5</w:t>
            </w:r>
          </w:p>
        </w:tc>
        <w:tc>
          <w:tcPr>
            <w:tcW w:w="649" w:type="dxa"/>
            <w:vAlign w:val="center"/>
          </w:tcPr>
          <w:p w:rsidR="00AF2440" w:rsidRPr="00687DC3" w:rsidRDefault="00AF2440" w:rsidP="00990F38">
            <w:pPr>
              <w:rPr>
                <w:lang w:eastAsia="ru-RU"/>
              </w:rPr>
            </w:pPr>
            <w:r w:rsidRPr="00687DC3">
              <w:rPr>
                <w:lang w:eastAsia="ru-RU"/>
              </w:rPr>
              <w:t>4</w:t>
            </w:r>
          </w:p>
        </w:tc>
        <w:tc>
          <w:tcPr>
            <w:tcW w:w="528" w:type="dxa"/>
            <w:vAlign w:val="center"/>
          </w:tcPr>
          <w:p w:rsidR="00AF2440" w:rsidRPr="00687DC3" w:rsidRDefault="00AF2440" w:rsidP="00990F38">
            <w:pPr>
              <w:rPr>
                <w:lang w:eastAsia="ru-RU"/>
              </w:rPr>
            </w:pPr>
            <w:r w:rsidRPr="00687DC3">
              <w:rPr>
                <w:lang w:eastAsia="ru-RU"/>
              </w:rPr>
              <w:t>5</w:t>
            </w:r>
          </w:p>
        </w:tc>
        <w:tc>
          <w:tcPr>
            <w:tcW w:w="528" w:type="dxa"/>
            <w:vAlign w:val="center"/>
          </w:tcPr>
          <w:p w:rsidR="00AF2440" w:rsidRPr="00687DC3" w:rsidRDefault="00AF2440" w:rsidP="00990F38">
            <w:pPr>
              <w:rPr>
                <w:lang w:eastAsia="ru-RU"/>
              </w:rPr>
            </w:pPr>
            <w:r w:rsidRPr="00687DC3">
              <w:rPr>
                <w:lang w:eastAsia="ru-RU"/>
              </w:rPr>
              <w:t>2</w:t>
            </w:r>
          </w:p>
        </w:tc>
        <w:tc>
          <w:tcPr>
            <w:tcW w:w="528" w:type="dxa"/>
            <w:vAlign w:val="center"/>
          </w:tcPr>
          <w:p w:rsidR="00AF2440" w:rsidRPr="00687DC3" w:rsidRDefault="00AF2440" w:rsidP="00990F38">
            <w:pPr>
              <w:rPr>
                <w:lang w:eastAsia="ru-RU"/>
              </w:rPr>
            </w:pPr>
            <w:r w:rsidRPr="00687DC3">
              <w:rPr>
                <w:lang w:eastAsia="ru-RU"/>
              </w:rPr>
              <w:t>3</w:t>
            </w:r>
          </w:p>
        </w:tc>
        <w:tc>
          <w:tcPr>
            <w:tcW w:w="563" w:type="dxa"/>
            <w:vAlign w:val="center"/>
          </w:tcPr>
          <w:p w:rsidR="00AF2440" w:rsidRPr="00687DC3" w:rsidRDefault="00AF2440" w:rsidP="00990F38">
            <w:pPr>
              <w:rPr>
                <w:lang w:eastAsia="ru-RU"/>
              </w:rPr>
            </w:pPr>
            <w:r w:rsidRPr="00687DC3">
              <w:rPr>
                <w:lang w:eastAsia="ru-RU"/>
              </w:rPr>
              <w:t>5</w:t>
            </w:r>
          </w:p>
        </w:tc>
        <w:tc>
          <w:tcPr>
            <w:tcW w:w="536" w:type="dxa"/>
            <w:vAlign w:val="center"/>
          </w:tcPr>
          <w:p w:rsidR="00AF2440" w:rsidRPr="00687DC3" w:rsidRDefault="00AF2440" w:rsidP="00990F38">
            <w:pPr>
              <w:rPr>
                <w:lang w:eastAsia="ru-RU"/>
              </w:rPr>
            </w:pPr>
            <w:r w:rsidRPr="00687DC3">
              <w:rPr>
                <w:lang w:eastAsia="ru-RU"/>
              </w:rPr>
              <w:t>5</w:t>
            </w:r>
          </w:p>
        </w:tc>
        <w:tc>
          <w:tcPr>
            <w:tcW w:w="528" w:type="dxa"/>
            <w:vAlign w:val="center"/>
          </w:tcPr>
          <w:p w:rsidR="00AF2440" w:rsidRPr="00687DC3" w:rsidRDefault="00AF2440" w:rsidP="00990F38">
            <w:pPr>
              <w:rPr>
                <w:lang w:eastAsia="ru-RU"/>
              </w:rPr>
            </w:pPr>
            <w:r w:rsidRPr="00687DC3">
              <w:rPr>
                <w:lang w:eastAsia="ru-RU"/>
              </w:rPr>
              <w:t>9</w:t>
            </w:r>
          </w:p>
        </w:tc>
        <w:tc>
          <w:tcPr>
            <w:tcW w:w="528" w:type="dxa"/>
            <w:vAlign w:val="center"/>
          </w:tcPr>
          <w:p w:rsidR="00AF2440" w:rsidRPr="00687DC3" w:rsidRDefault="00AF2440" w:rsidP="00990F38">
            <w:pPr>
              <w:rPr>
                <w:lang w:eastAsia="ru-RU"/>
              </w:rPr>
            </w:pPr>
            <w:r w:rsidRPr="00687DC3">
              <w:rPr>
                <w:lang w:eastAsia="ru-RU"/>
              </w:rPr>
              <w:t>13</w:t>
            </w:r>
          </w:p>
        </w:tc>
        <w:tc>
          <w:tcPr>
            <w:tcW w:w="461" w:type="dxa"/>
            <w:vAlign w:val="center"/>
          </w:tcPr>
          <w:p w:rsidR="00AF2440" w:rsidRPr="00687DC3" w:rsidRDefault="00AF2440" w:rsidP="00990F38">
            <w:pPr>
              <w:rPr>
                <w:lang w:eastAsia="ru-RU"/>
              </w:rPr>
            </w:pPr>
            <w:r w:rsidRPr="00687DC3">
              <w:rPr>
                <w:lang w:eastAsia="ru-RU"/>
              </w:rPr>
              <w:t>5</w:t>
            </w:r>
          </w:p>
        </w:tc>
        <w:tc>
          <w:tcPr>
            <w:tcW w:w="425" w:type="dxa"/>
            <w:vAlign w:val="center"/>
          </w:tcPr>
          <w:p w:rsidR="00AF2440" w:rsidRPr="00687DC3" w:rsidRDefault="00AF2440" w:rsidP="00990F38">
            <w:pPr>
              <w:rPr>
                <w:lang w:eastAsia="ru-RU"/>
              </w:rPr>
            </w:pPr>
            <w:r w:rsidRPr="00687DC3">
              <w:rPr>
                <w:lang w:eastAsia="ru-RU"/>
              </w:rPr>
              <w:t>7</w:t>
            </w:r>
          </w:p>
        </w:tc>
        <w:tc>
          <w:tcPr>
            <w:tcW w:w="567" w:type="dxa"/>
            <w:vAlign w:val="center"/>
          </w:tcPr>
          <w:p w:rsidR="00AF2440" w:rsidRPr="00687DC3" w:rsidRDefault="00AF2440" w:rsidP="00990F38">
            <w:pPr>
              <w:rPr>
                <w:lang w:eastAsia="ru-RU"/>
              </w:rPr>
            </w:pPr>
            <w:r w:rsidRPr="00687DC3">
              <w:rPr>
                <w:lang w:eastAsia="ru-RU"/>
              </w:rPr>
              <w:t>5.2</w:t>
            </w:r>
          </w:p>
        </w:tc>
        <w:tc>
          <w:tcPr>
            <w:tcW w:w="567" w:type="dxa"/>
            <w:vAlign w:val="center"/>
          </w:tcPr>
          <w:p w:rsidR="00AF2440" w:rsidRPr="00687DC3" w:rsidRDefault="00AF2440" w:rsidP="00990F38">
            <w:pPr>
              <w:rPr>
                <w:lang w:eastAsia="ru-RU"/>
              </w:rPr>
            </w:pPr>
            <w:r w:rsidRPr="00687DC3">
              <w:rPr>
                <w:lang w:eastAsia="ru-RU"/>
              </w:rPr>
              <w:t>5.8</w:t>
            </w:r>
          </w:p>
        </w:tc>
        <w:tc>
          <w:tcPr>
            <w:tcW w:w="567" w:type="dxa"/>
            <w:vAlign w:val="center"/>
          </w:tcPr>
          <w:p w:rsidR="00AF2440" w:rsidRPr="00687DC3" w:rsidRDefault="00AF2440" w:rsidP="00990F38">
            <w:pPr>
              <w:rPr>
                <w:lang w:eastAsia="ru-RU"/>
              </w:rPr>
            </w:pPr>
            <w:r w:rsidRPr="00687DC3">
              <w:rPr>
                <w:lang w:eastAsia="ru-RU"/>
              </w:rPr>
              <w:t>5,6</w:t>
            </w:r>
          </w:p>
        </w:tc>
        <w:tc>
          <w:tcPr>
            <w:tcW w:w="567" w:type="dxa"/>
            <w:vAlign w:val="center"/>
          </w:tcPr>
          <w:p w:rsidR="00AF2440" w:rsidRPr="00687DC3" w:rsidRDefault="00AF2440" w:rsidP="00990F38">
            <w:pPr>
              <w:rPr>
                <w:lang w:eastAsia="ru-RU"/>
              </w:rPr>
            </w:pPr>
            <w:r w:rsidRPr="00687DC3">
              <w:rPr>
                <w:lang w:eastAsia="ru-RU"/>
              </w:rPr>
              <w:t>5.7</w:t>
            </w:r>
          </w:p>
        </w:tc>
      </w:tr>
      <w:tr w:rsidR="00AF2440" w:rsidRPr="00687DC3" w:rsidTr="00990F38">
        <w:tc>
          <w:tcPr>
            <w:tcW w:w="536" w:type="dxa"/>
            <w:vAlign w:val="center"/>
          </w:tcPr>
          <w:p w:rsidR="00AF2440" w:rsidRPr="00687DC3" w:rsidRDefault="00AF2440" w:rsidP="00990F38">
            <w:pPr>
              <w:rPr>
                <w:lang w:eastAsia="ru-RU"/>
              </w:rPr>
            </w:pPr>
            <w:r w:rsidRPr="00687DC3">
              <w:rPr>
                <w:lang w:eastAsia="ru-RU"/>
              </w:rPr>
              <w:t>5.</w:t>
            </w:r>
          </w:p>
        </w:tc>
        <w:tc>
          <w:tcPr>
            <w:tcW w:w="536" w:type="dxa"/>
            <w:vAlign w:val="center"/>
          </w:tcPr>
          <w:p w:rsidR="00AF2440" w:rsidRPr="00687DC3" w:rsidRDefault="00AF2440" w:rsidP="00990F38">
            <w:pPr>
              <w:rPr>
                <w:lang w:val="en-US" w:eastAsia="ru-RU"/>
              </w:rPr>
            </w:pPr>
            <w:r w:rsidRPr="00687DC3">
              <w:rPr>
                <w:lang w:val="en-US" w:eastAsia="ru-RU"/>
              </w:rPr>
              <w:t>7</w:t>
            </w:r>
          </w:p>
        </w:tc>
        <w:tc>
          <w:tcPr>
            <w:tcW w:w="600" w:type="dxa"/>
            <w:vAlign w:val="center"/>
          </w:tcPr>
          <w:p w:rsidR="00AF2440" w:rsidRPr="00687DC3" w:rsidRDefault="00AF2440" w:rsidP="00990F38">
            <w:pPr>
              <w:rPr>
                <w:lang w:val="en-US" w:eastAsia="ru-RU"/>
              </w:rPr>
            </w:pPr>
            <w:r w:rsidRPr="00687DC3">
              <w:rPr>
                <w:lang w:val="en-US" w:eastAsia="ru-RU"/>
              </w:rPr>
              <w:t>7</w:t>
            </w:r>
          </w:p>
        </w:tc>
        <w:tc>
          <w:tcPr>
            <w:tcW w:w="649" w:type="dxa"/>
            <w:vAlign w:val="center"/>
          </w:tcPr>
          <w:p w:rsidR="00AF2440" w:rsidRPr="00687DC3" w:rsidRDefault="00AF2440" w:rsidP="00990F38">
            <w:pPr>
              <w:rPr>
                <w:lang w:val="en-US" w:eastAsia="ru-RU"/>
              </w:rPr>
            </w:pPr>
            <w:r w:rsidRPr="00687DC3">
              <w:rPr>
                <w:lang w:val="en-US" w:eastAsia="ru-RU"/>
              </w:rPr>
              <w:t>9</w:t>
            </w:r>
          </w:p>
        </w:tc>
        <w:tc>
          <w:tcPr>
            <w:tcW w:w="528" w:type="dxa"/>
            <w:vAlign w:val="center"/>
          </w:tcPr>
          <w:p w:rsidR="00AF2440" w:rsidRPr="00687DC3" w:rsidRDefault="00AF2440" w:rsidP="00990F38">
            <w:pPr>
              <w:rPr>
                <w:lang w:val="en-US" w:eastAsia="ru-RU"/>
              </w:rPr>
            </w:pPr>
            <w:r w:rsidRPr="00687DC3">
              <w:rPr>
                <w:lang w:val="en-US" w:eastAsia="ru-RU"/>
              </w:rPr>
              <w:t>8</w:t>
            </w:r>
          </w:p>
        </w:tc>
        <w:tc>
          <w:tcPr>
            <w:tcW w:w="528" w:type="dxa"/>
            <w:vAlign w:val="center"/>
          </w:tcPr>
          <w:p w:rsidR="00AF2440" w:rsidRPr="00687DC3" w:rsidRDefault="00AF2440" w:rsidP="00990F38">
            <w:pPr>
              <w:rPr>
                <w:lang w:val="en-US" w:eastAsia="ru-RU"/>
              </w:rPr>
            </w:pPr>
            <w:r w:rsidRPr="00687DC3">
              <w:rPr>
                <w:lang w:val="en-US" w:eastAsia="ru-RU"/>
              </w:rPr>
              <w:t>5</w:t>
            </w:r>
          </w:p>
        </w:tc>
        <w:tc>
          <w:tcPr>
            <w:tcW w:w="528" w:type="dxa"/>
            <w:vAlign w:val="center"/>
          </w:tcPr>
          <w:p w:rsidR="00AF2440" w:rsidRPr="00687DC3" w:rsidRDefault="00AF2440" w:rsidP="00990F38">
            <w:pPr>
              <w:rPr>
                <w:lang w:val="en-US" w:eastAsia="ru-RU"/>
              </w:rPr>
            </w:pPr>
            <w:r w:rsidRPr="00687DC3">
              <w:rPr>
                <w:lang w:val="en-US" w:eastAsia="ru-RU"/>
              </w:rPr>
              <w:t>4</w:t>
            </w:r>
          </w:p>
        </w:tc>
        <w:tc>
          <w:tcPr>
            <w:tcW w:w="563" w:type="dxa"/>
            <w:vAlign w:val="center"/>
          </w:tcPr>
          <w:p w:rsidR="00AF2440" w:rsidRPr="00687DC3" w:rsidRDefault="00AF2440" w:rsidP="00990F38">
            <w:pPr>
              <w:rPr>
                <w:lang w:val="en-US" w:eastAsia="ru-RU"/>
              </w:rPr>
            </w:pPr>
            <w:r w:rsidRPr="00687DC3">
              <w:rPr>
                <w:lang w:val="en-US" w:eastAsia="ru-RU"/>
              </w:rPr>
              <w:t>5</w:t>
            </w:r>
          </w:p>
        </w:tc>
        <w:tc>
          <w:tcPr>
            <w:tcW w:w="536" w:type="dxa"/>
            <w:vAlign w:val="center"/>
          </w:tcPr>
          <w:p w:rsidR="00AF2440" w:rsidRPr="00687DC3" w:rsidRDefault="00AF2440" w:rsidP="00990F38">
            <w:pPr>
              <w:rPr>
                <w:lang w:val="en-US" w:eastAsia="ru-RU"/>
              </w:rPr>
            </w:pPr>
            <w:r w:rsidRPr="00687DC3">
              <w:rPr>
                <w:lang w:val="en-US" w:eastAsia="ru-RU"/>
              </w:rPr>
              <w:t>7</w:t>
            </w:r>
          </w:p>
        </w:tc>
        <w:tc>
          <w:tcPr>
            <w:tcW w:w="528" w:type="dxa"/>
            <w:vAlign w:val="center"/>
          </w:tcPr>
          <w:p w:rsidR="00AF2440" w:rsidRPr="00687DC3" w:rsidRDefault="00AF2440" w:rsidP="00990F38">
            <w:pPr>
              <w:rPr>
                <w:lang w:val="en-US" w:eastAsia="ru-RU"/>
              </w:rPr>
            </w:pPr>
            <w:r w:rsidRPr="00687DC3">
              <w:rPr>
                <w:lang w:val="en-US" w:eastAsia="ru-RU"/>
              </w:rPr>
              <w:t>5</w:t>
            </w:r>
          </w:p>
        </w:tc>
        <w:tc>
          <w:tcPr>
            <w:tcW w:w="528" w:type="dxa"/>
            <w:vAlign w:val="center"/>
          </w:tcPr>
          <w:p w:rsidR="00AF2440" w:rsidRPr="00687DC3" w:rsidRDefault="00AF2440" w:rsidP="00990F38">
            <w:pPr>
              <w:rPr>
                <w:lang w:val="en-US" w:eastAsia="ru-RU"/>
              </w:rPr>
            </w:pPr>
            <w:r w:rsidRPr="00687DC3">
              <w:rPr>
                <w:lang w:val="en-US" w:eastAsia="ru-RU"/>
              </w:rPr>
              <w:t>12</w:t>
            </w:r>
          </w:p>
        </w:tc>
        <w:tc>
          <w:tcPr>
            <w:tcW w:w="461" w:type="dxa"/>
            <w:vAlign w:val="center"/>
          </w:tcPr>
          <w:p w:rsidR="00AF2440" w:rsidRPr="00687DC3" w:rsidRDefault="00AF2440" w:rsidP="00990F38">
            <w:pPr>
              <w:rPr>
                <w:lang w:val="en-US" w:eastAsia="ru-RU"/>
              </w:rPr>
            </w:pPr>
            <w:r w:rsidRPr="00687DC3">
              <w:rPr>
                <w:lang w:val="en-US" w:eastAsia="ru-RU"/>
              </w:rPr>
              <w:t>5</w:t>
            </w:r>
          </w:p>
        </w:tc>
        <w:tc>
          <w:tcPr>
            <w:tcW w:w="425" w:type="dxa"/>
            <w:vAlign w:val="center"/>
          </w:tcPr>
          <w:p w:rsidR="00AF2440" w:rsidRPr="00687DC3" w:rsidRDefault="00AF2440" w:rsidP="00990F38">
            <w:pPr>
              <w:rPr>
                <w:lang w:val="en-US" w:eastAsia="ru-RU"/>
              </w:rPr>
            </w:pPr>
            <w:r w:rsidRPr="00687DC3">
              <w:rPr>
                <w:lang w:val="en-US" w:eastAsia="ru-RU"/>
              </w:rPr>
              <w:t>9</w:t>
            </w:r>
          </w:p>
        </w:tc>
        <w:tc>
          <w:tcPr>
            <w:tcW w:w="567" w:type="dxa"/>
            <w:vAlign w:val="center"/>
          </w:tcPr>
          <w:p w:rsidR="00AF2440" w:rsidRPr="00687DC3" w:rsidRDefault="00AF2440" w:rsidP="00990F38">
            <w:pPr>
              <w:rPr>
                <w:lang w:val="en-US" w:eastAsia="ru-RU"/>
              </w:rPr>
            </w:pPr>
            <w:r w:rsidRPr="00687DC3">
              <w:rPr>
                <w:lang w:val="en-US" w:eastAsia="ru-RU"/>
              </w:rPr>
              <w:t>4.8</w:t>
            </w:r>
          </w:p>
        </w:tc>
        <w:tc>
          <w:tcPr>
            <w:tcW w:w="567" w:type="dxa"/>
            <w:vAlign w:val="center"/>
          </w:tcPr>
          <w:p w:rsidR="00AF2440" w:rsidRPr="00687DC3" w:rsidRDefault="00AF2440" w:rsidP="00990F38">
            <w:pPr>
              <w:rPr>
                <w:lang w:val="en-US" w:eastAsia="ru-RU"/>
              </w:rPr>
            </w:pPr>
            <w:r w:rsidRPr="00687DC3">
              <w:rPr>
                <w:lang w:val="en-US" w:eastAsia="ru-RU"/>
              </w:rPr>
              <w:t>4.7</w:t>
            </w:r>
          </w:p>
        </w:tc>
        <w:tc>
          <w:tcPr>
            <w:tcW w:w="567" w:type="dxa"/>
            <w:vAlign w:val="center"/>
          </w:tcPr>
          <w:p w:rsidR="00AF2440" w:rsidRPr="00687DC3" w:rsidRDefault="00AF2440" w:rsidP="00990F38">
            <w:pPr>
              <w:rPr>
                <w:lang w:eastAsia="ru-RU"/>
              </w:rPr>
            </w:pPr>
            <w:r w:rsidRPr="00687DC3">
              <w:rPr>
                <w:lang w:eastAsia="ru-RU"/>
              </w:rPr>
              <w:t>6,6</w:t>
            </w:r>
          </w:p>
        </w:tc>
        <w:tc>
          <w:tcPr>
            <w:tcW w:w="567" w:type="dxa"/>
            <w:vAlign w:val="center"/>
          </w:tcPr>
          <w:p w:rsidR="00AF2440" w:rsidRPr="00687DC3" w:rsidRDefault="00AF2440" w:rsidP="00990F38">
            <w:pPr>
              <w:rPr>
                <w:lang w:val="en-US" w:eastAsia="ru-RU"/>
              </w:rPr>
            </w:pPr>
            <w:r w:rsidRPr="00687DC3">
              <w:rPr>
                <w:lang w:val="en-US" w:eastAsia="ru-RU"/>
              </w:rPr>
              <w:t>5.83</w:t>
            </w:r>
          </w:p>
        </w:tc>
      </w:tr>
      <w:tr w:rsidR="00AF2440" w:rsidRPr="00687DC3" w:rsidTr="00990F38">
        <w:tc>
          <w:tcPr>
            <w:tcW w:w="536" w:type="dxa"/>
            <w:vAlign w:val="center"/>
          </w:tcPr>
          <w:p w:rsidR="00AF2440" w:rsidRPr="00687DC3" w:rsidRDefault="00AF2440" w:rsidP="00990F38">
            <w:pPr>
              <w:rPr>
                <w:lang w:val="en-US" w:eastAsia="ru-RU"/>
              </w:rPr>
            </w:pPr>
            <w:r w:rsidRPr="00687DC3">
              <w:rPr>
                <w:lang w:val="en-US" w:eastAsia="ru-RU"/>
              </w:rPr>
              <w:t>6.</w:t>
            </w:r>
          </w:p>
        </w:tc>
        <w:tc>
          <w:tcPr>
            <w:tcW w:w="536" w:type="dxa"/>
            <w:vAlign w:val="center"/>
          </w:tcPr>
          <w:p w:rsidR="00AF2440" w:rsidRPr="00687DC3" w:rsidRDefault="00AF2440" w:rsidP="00990F38">
            <w:pPr>
              <w:rPr>
                <w:lang w:val="en-US" w:eastAsia="ru-RU"/>
              </w:rPr>
            </w:pPr>
            <w:r w:rsidRPr="00687DC3">
              <w:rPr>
                <w:lang w:val="en-US" w:eastAsia="ru-RU"/>
              </w:rPr>
              <w:t>10</w:t>
            </w:r>
          </w:p>
        </w:tc>
        <w:tc>
          <w:tcPr>
            <w:tcW w:w="600" w:type="dxa"/>
            <w:vAlign w:val="center"/>
          </w:tcPr>
          <w:p w:rsidR="00AF2440" w:rsidRPr="00687DC3" w:rsidRDefault="00AF2440" w:rsidP="00990F38">
            <w:pPr>
              <w:rPr>
                <w:lang w:val="en-US" w:eastAsia="ru-RU"/>
              </w:rPr>
            </w:pPr>
            <w:r w:rsidRPr="00687DC3">
              <w:rPr>
                <w:lang w:val="en-US" w:eastAsia="ru-RU"/>
              </w:rPr>
              <w:t>6</w:t>
            </w:r>
          </w:p>
        </w:tc>
        <w:tc>
          <w:tcPr>
            <w:tcW w:w="649" w:type="dxa"/>
            <w:vAlign w:val="center"/>
          </w:tcPr>
          <w:p w:rsidR="00AF2440" w:rsidRPr="00687DC3" w:rsidRDefault="00AF2440" w:rsidP="00990F38">
            <w:pPr>
              <w:rPr>
                <w:lang w:val="en-US" w:eastAsia="ru-RU"/>
              </w:rPr>
            </w:pPr>
            <w:r w:rsidRPr="00687DC3">
              <w:rPr>
                <w:lang w:val="en-US" w:eastAsia="ru-RU"/>
              </w:rPr>
              <w:t>8</w:t>
            </w:r>
          </w:p>
        </w:tc>
        <w:tc>
          <w:tcPr>
            <w:tcW w:w="528" w:type="dxa"/>
            <w:vAlign w:val="center"/>
          </w:tcPr>
          <w:p w:rsidR="00AF2440" w:rsidRPr="00687DC3" w:rsidRDefault="00AF2440" w:rsidP="00990F38">
            <w:pPr>
              <w:rPr>
                <w:lang w:val="en-US" w:eastAsia="ru-RU"/>
              </w:rPr>
            </w:pPr>
            <w:r w:rsidRPr="00687DC3">
              <w:rPr>
                <w:lang w:val="en-US" w:eastAsia="ru-RU"/>
              </w:rPr>
              <w:t>7</w:t>
            </w:r>
          </w:p>
        </w:tc>
        <w:tc>
          <w:tcPr>
            <w:tcW w:w="528" w:type="dxa"/>
            <w:vAlign w:val="center"/>
          </w:tcPr>
          <w:p w:rsidR="00AF2440" w:rsidRPr="00687DC3" w:rsidRDefault="00AF2440" w:rsidP="00990F38">
            <w:pPr>
              <w:rPr>
                <w:lang w:val="en-US" w:eastAsia="ru-RU"/>
              </w:rPr>
            </w:pPr>
            <w:r w:rsidRPr="00687DC3">
              <w:rPr>
                <w:lang w:val="en-US" w:eastAsia="ru-RU"/>
              </w:rPr>
              <w:t>3</w:t>
            </w:r>
          </w:p>
        </w:tc>
        <w:tc>
          <w:tcPr>
            <w:tcW w:w="528" w:type="dxa"/>
            <w:vAlign w:val="center"/>
          </w:tcPr>
          <w:p w:rsidR="00AF2440" w:rsidRPr="00687DC3" w:rsidRDefault="00AF2440" w:rsidP="00990F38">
            <w:pPr>
              <w:rPr>
                <w:lang w:val="en-US" w:eastAsia="ru-RU"/>
              </w:rPr>
            </w:pPr>
            <w:r w:rsidRPr="00687DC3">
              <w:rPr>
                <w:lang w:val="en-US" w:eastAsia="ru-RU"/>
              </w:rPr>
              <w:t>7</w:t>
            </w:r>
          </w:p>
        </w:tc>
        <w:tc>
          <w:tcPr>
            <w:tcW w:w="563" w:type="dxa"/>
            <w:vAlign w:val="center"/>
          </w:tcPr>
          <w:p w:rsidR="00AF2440" w:rsidRPr="00687DC3" w:rsidRDefault="00AF2440" w:rsidP="00990F38">
            <w:pPr>
              <w:rPr>
                <w:lang w:val="en-US" w:eastAsia="ru-RU"/>
              </w:rPr>
            </w:pPr>
            <w:r w:rsidRPr="00687DC3">
              <w:rPr>
                <w:lang w:val="en-US" w:eastAsia="ru-RU"/>
              </w:rPr>
              <w:t>7</w:t>
            </w:r>
          </w:p>
        </w:tc>
        <w:tc>
          <w:tcPr>
            <w:tcW w:w="536" w:type="dxa"/>
            <w:vAlign w:val="center"/>
          </w:tcPr>
          <w:p w:rsidR="00AF2440" w:rsidRPr="00687DC3" w:rsidRDefault="00AF2440" w:rsidP="00990F38">
            <w:pPr>
              <w:rPr>
                <w:lang w:val="en-US" w:eastAsia="ru-RU"/>
              </w:rPr>
            </w:pPr>
            <w:r w:rsidRPr="00687DC3">
              <w:rPr>
                <w:lang w:val="en-US" w:eastAsia="ru-RU"/>
              </w:rPr>
              <w:t>5</w:t>
            </w:r>
          </w:p>
        </w:tc>
        <w:tc>
          <w:tcPr>
            <w:tcW w:w="528" w:type="dxa"/>
            <w:vAlign w:val="center"/>
          </w:tcPr>
          <w:p w:rsidR="00AF2440" w:rsidRPr="00687DC3" w:rsidRDefault="00AF2440" w:rsidP="00990F38">
            <w:pPr>
              <w:rPr>
                <w:lang w:val="en-US" w:eastAsia="ru-RU"/>
              </w:rPr>
            </w:pPr>
            <w:r w:rsidRPr="00687DC3">
              <w:rPr>
                <w:lang w:val="en-US" w:eastAsia="ru-RU"/>
              </w:rPr>
              <w:t>5</w:t>
            </w:r>
          </w:p>
        </w:tc>
        <w:tc>
          <w:tcPr>
            <w:tcW w:w="528" w:type="dxa"/>
            <w:vAlign w:val="center"/>
          </w:tcPr>
          <w:p w:rsidR="00AF2440" w:rsidRPr="00687DC3" w:rsidRDefault="00AF2440" w:rsidP="00990F38">
            <w:pPr>
              <w:rPr>
                <w:lang w:val="en-US" w:eastAsia="ru-RU"/>
              </w:rPr>
            </w:pPr>
            <w:r w:rsidRPr="00687DC3">
              <w:rPr>
                <w:lang w:val="en-US" w:eastAsia="ru-RU"/>
              </w:rPr>
              <w:t>14</w:t>
            </w:r>
          </w:p>
        </w:tc>
        <w:tc>
          <w:tcPr>
            <w:tcW w:w="461" w:type="dxa"/>
            <w:vAlign w:val="center"/>
          </w:tcPr>
          <w:p w:rsidR="00AF2440" w:rsidRPr="00687DC3" w:rsidRDefault="00AF2440" w:rsidP="00990F38">
            <w:pPr>
              <w:rPr>
                <w:lang w:val="en-US" w:eastAsia="ru-RU"/>
              </w:rPr>
            </w:pPr>
            <w:r w:rsidRPr="00687DC3">
              <w:rPr>
                <w:lang w:val="en-US" w:eastAsia="ru-RU"/>
              </w:rPr>
              <w:t>3</w:t>
            </w:r>
          </w:p>
        </w:tc>
        <w:tc>
          <w:tcPr>
            <w:tcW w:w="425" w:type="dxa"/>
            <w:vAlign w:val="center"/>
          </w:tcPr>
          <w:p w:rsidR="00AF2440" w:rsidRPr="00687DC3" w:rsidRDefault="00AF2440" w:rsidP="00990F38">
            <w:pPr>
              <w:rPr>
                <w:lang w:val="en-US" w:eastAsia="ru-RU"/>
              </w:rPr>
            </w:pPr>
            <w:r w:rsidRPr="00687DC3">
              <w:rPr>
                <w:lang w:val="en-US" w:eastAsia="ru-RU"/>
              </w:rPr>
              <w:t>7</w:t>
            </w:r>
          </w:p>
        </w:tc>
        <w:tc>
          <w:tcPr>
            <w:tcW w:w="567" w:type="dxa"/>
            <w:vAlign w:val="center"/>
          </w:tcPr>
          <w:p w:rsidR="00AF2440" w:rsidRPr="00687DC3" w:rsidRDefault="00AF2440" w:rsidP="00990F38">
            <w:pPr>
              <w:rPr>
                <w:lang w:val="en-US" w:eastAsia="ru-RU"/>
              </w:rPr>
            </w:pPr>
            <w:r w:rsidRPr="00687DC3">
              <w:rPr>
                <w:lang w:val="en-US" w:eastAsia="ru-RU"/>
              </w:rPr>
              <w:t>5.8</w:t>
            </w:r>
          </w:p>
        </w:tc>
        <w:tc>
          <w:tcPr>
            <w:tcW w:w="567" w:type="dxa"/>
            <w:vAlign w:val="center"/>
          </w:tcPr>
          <w:p w:rsidR="00AF2440" w:rsidRPr="00687DC3" w:rsidRDefault="00AF2440" w:rsidP="00990F38">
            <w:pPr>
              <w:rPr>
                <w:lang w:val="en-US" w:eastAsia="ru-RU"/>
              </w:rPr>
            </w:pPr>
            <w:r w:rsidRPr="00687DC3">
              <w:rPr>
                <w:lang w:val="en-US" w:eastAsia="ru-RU"/>
              </w:rPr>
              <w:t>5</w:t>
            </w:r>
          </w:p>
        </w:tc>
        <w:tc>
          <w:tcPr>
            <w:tcW w:w="567" w:type="dxa"/>
            <w:vAlign w:val="center"/>
          </w:tcPr>
          <w:p w:rsidR="00AF2440" w:rsidRPr="00687DC3" w:rsidRDefault="00AF2440" w:rsidP="00990F38">
            <w:pPr>
              <w:rPr>
                <w:lang w:eastAsia="ru-RU"/>
              </w:rPr>
            </w:pPr>
            <w:r w:rsidRPr="00687DC3">
              <w:rPr>
                <w:lang w:eastAsia="ru-RU"/>
              </w:rPr>
              <w:t>6,6</w:t>
            </w:r>
          </w:p>
        </w:tc>
        <w:tc>
          <w:tcPr>
            <w:tcW w:w="567" w:type="dxa"/>
            <w:vAlign w:val="center"/>
          </w:tcPr>
          <w:p w:rsidR="00AF2440" w:rsidRPr="00687DC3" w:rsidRDefault="00AF2440" w:rsidP="00990F38">
            <w:pPr>
              <w:rPr>
                <w:lang w:val="en-US" w:eastAsia="ru-RU"/>
              </w:rPr>
            </w:pPr>
            <w:r w:rsidRPr="00687DC3">
              <w:rPr>
                <w:lang w:val="en-US" w:eastAsia="ru-RU"/>
              </w:rPr>
              <w:t>6.2</w:t>
            </w:r>
          </w:p>
        </w:tc>
      </w:tr>
      <w:tr w:rsidR="00AF2440" w:rsidRPr="00687DC3" w:rsidTr="00990F38">
        <w:tc>
          <w:tcPr>
            <w:tcW w:w="536" w:type="dxa"/>
            <w:vAlign w:val="center"/>
          </w:tcPr>
          <w:p w:rsidR="00AF2440" w:rsidRPr="00687DC3" w:rsidRDefault="00AF2440" w:rsidP="00990F38">
            <w:pPr>
              <w:rPr>
                <w:lang w:val="en-US" w:eastAsia="ru-RU"/>
              </w:rPr>
            </w:pPr>
            <w:r w:rsidRPr="00687DC3">
              <w:rPr>
                <w:lang w:val="en-US" w:eastAsia="ru-RU"/>
              </w:rPr>
              <w:t>7.</w:t>
            </w:r>
          </w:p>
        </w:tc>
        <w:tc>
          <w:tcPr>
            <w:tcW w:w="536" w:type="dxa"/>
            <w:vAlign w:val="center"/>
          </w:tcPr>
          <w:p w:rsidR="00AF2440" w:rsidRPr="00687DC3" w:rsidRDefault="00AF2440" w:rsidP="00990F38">
            <w:pPr>
              <w:rPr>
                <w:lang w:val="en-US" w:eastAsia="ru-RU"/>
              </w:rPr>
            </w:pPr>
            <w:r w:rsidRPr="00687DC3">
              <w:rPr>
                <w:lang w:val="en-US" w:eastAsia="ru-RU"/>
              </w:rPr>
              <w:t>10</w:t>
            </w:r>
          </w:p>
        </w:tc>
        <w:tc>
          <w:tcPr>
            <w:tcW w:w="600" w:type="dxa"/>
            <w:vAlign w:val="center"/>
          </w:tcPr>
          <w:p w:rsidR="00AF2440" w:rsidRPr="00687DC3" w:rsidRDefault="00AF2440" w:rsidP="00990F38">
            <w:pPr>
              <w:rPr>
                <w:lang w:val="en-US" w:eastAsia="ru-RU"/>
              </w:rPr>
            </w:pPr>
            <w:r w:rsidRPr="00687DC3">
              <w:rPr>
                <w:lang w:val="en-US" w:eastAsia="ru-RU"/>
              </w:rPr>
              <w:t>5</w:t>
            </w:r>
          </w:p>
        </w:tc>
        <w:tc>
          <w:tcPr>
            <w:tcW w:w="649" w:type="dxa"/>
            <w:vAlign w:val="center"/>
          </w:tcPr>
          <w:p w:rsidR="00AF2440" w:rsidRPr="00687DC3" w:rsidRDefault="00AF2440" w:rsidP="00990F38">
            <w:pPr>
              <w:rPr>
                <w:lang w:val="en-US" w:eastAsia="ru-RU"/>
              </w:rPr>
            </w:pPr>
            <w:r w:rsidRPr="00687DC3">
              <w:rPr>
                <w:lang w:val="en-US" w:eastAsia="ru-RU"/>
              </w:rPr>
              <w:t>7</w:t>
            </w:r>
          </w:p>
        </w:tc>
        <w:tc>
          <w:tcPr>
            <w:tcW w:w="528" w:type="dxa"/>
            <w:vAlign w:val="center"/>
          </w:tcPr>
          <w:p w:rsidR="00AF2440" w:rsidRPr="00687DC3" w:rsidRDefault="00AF2440" w:rsidP="00990F38">
            <w:pPr>
              <w:rPr>
                <w:lang w:val="en-US" w:eastAsia="ru-RU"/>
              </w:rPr>
            </w:pPr>
            <w:r w:rsidRPr="00687DC3">
              <w:rPr>
                <w:lang w:val="en-US" w:eastAsia="ru-RU"/>
              </w:rPr>
              <w:t>8</w:t>
            </w:r>
          </w:p>
        </w:tc>
        <w:tc>
          <w:tcPr>
            <w:tcW w:w="528" w:type="dxa"/>
            <w:vAlign w:val="center"/>
          </w:tcPr>
          <w:p w:rsidR="00AF2440" w:rsidRPr="00687DC3" w:rsidRDefault="00AF2440" w:rsidP="00990F38">
            <w:pPr>
              <w:rPr>
                <w:lang w:val="en-US" w:eastAsia="ru-RU"/>
              </w:rPr>
            </w:pPr>
            <w:r w:rsidRPr="00687DC3">
              <w:rPr>
                <w:lang w:val="en-US" w:eastAsia="ru-RU"/>
              </w:rPr>
              <w:t>5</w:t>
            </w:r>
          </w:p>
        </w:tc>
        <w:tc>
          <w:tcPr>
            <w:tcW w:w="528" w:type="dxa"/>
            <w:vAlign w:val="center"/>
          </w:tcPr>
          <w:p w:rsidR="00AF2440" w:rsidRPr="00687DC3" w:rsidRDefault="00AF2440" w:rsidP="00990F38">
            <w:pPr>
              <w:rPr>
                <w:lang w:val="en-US" w:eastAsia="ru-RU"/>
              </w:rPr>
            </w:pPr>
            <w:r w:rsidRPr="00687DC3">
              <w:rPr>
                <w:lang w:val="en-US" w:eastAsia="ru-RU"/>
              </w:rPr>
              <w:t>5</w:t>
            </w:r>
          </w:p>
        </w:tc>
        <w:tc>
          <w:tcPr>
            <w:tcW w:w="563" w:type="dxa"/>
            <w:vAlign w:val="center"/>
          </w:tcPr>
          <w:p w:rsidR="00AF2440" w:rsidRPr="00687DC3" w:rsidRDefault="00AF2440" w:rsidP="00990F38">
            <w:pPr>
              <w:rPr>
                <w:lang w:val="en-US" w:eastAsia="ru-RU"/>
              </w:rPr>
            </w:pPr>
            <w:r w:rsidRPr="00687DC3">
              <w:rPr>
                <w:lang w:val="en-US" w:eastAsia="ru-RU"/>
              </w:rPr>
              <w:t>5</w:t>
            </w:r>
          </w:p>
        </w:tc>
        <w:tc>
          <w:tcPr>
            <w:tcW w:w="536" w:type="dxa"/>
            <w:vAlign w:val="center"/>
          </w:tcPr>
          <w:p w:rsidR="00AF2440" w:rsidRPr="00687DC3" w:rsidRDefault="00AF2440" w:rsidP="00990F38">
            <w:pPr>
              <w:rPr>
                <w:lang w:val="en-US" w:eastAsia="ru-RU"/>
              </w:rPr>
            </w:pPr>
            <w:r w:rsidRPr="00687DC3">
              <w:rPr>
                <w:lang w:val="en-US" w:eastAsia="ru-RU"/>
              </w:rPr>
              <w:t>7</w:t>
            </w:r>
          </w:p>
        </w:tc>
        <w:tc>
          <w:tcPr>
            <w:tcW w:w="528" w:type="dxa"/>
            <w:vAlign w:val="center"/>
          </w:tcPr>
          <w:p w:rsidR="00AF2440" w:rsidRPr="00687DC3" w:rsidRDefault="00AF2440" w:rsidP="00990F38">
            <w:pPr>
              <w:rPr>
                <w:lang w:val="en-US" w:eastAsia="ru-RU"/>
              </w:rPr>
            </w:pPr>
            <w:r w:rsidRPr="00687DC3">
              <w:rPr>
                <w:lang w:val="en-US" w:eastAsia="ru-RU"/>
              </w:rPr>
              <w:t>9</w:t>
            </w:r>
          </w:p>
        </w:tc>
        <w:tc>
          <w:tcPr>
            <w:tcW w:w="528" w:type="dxa"/>
            <w:vAlign w:val="center"/>
          </w:tcPr>
          <w:p w:rsidR="00AF2440" w:rsidRPr="00687DC3" w:rsidRDefault="00AF2440" w:rsidP="00990F38">
            <w:pPr>
              <w:rPr>
                <w:lang w:val="en-US" w:eastAsia="ru-RU"/>
              </w:rPr>
            </w:pPr>
            <w:r w:rsidRPr="00687DC3">
              <w:rPr>
                <w:lang w:val="en-US" w:eastAsia="ru-RU"/>
              </w:rPr>
              <w:t>10</w:t>
            </w:r>
          </w:p>
        </w:tc>
        <w:tc>
          <w:tcPr>
            <w:tcW w:w="461" w:type="dxa"/>
            <w:vAlign w:val="center"/>
          </w:tcPr>
          <w:p w:rsidR="00AF2440" w:rsidRPr="00687DC3" w:rsidRDefault="00AF2440" w:rsidP="00990F38">
            <w:pPr>
              <w:rPr>
                <w:lang w:val="en-US" w:eastAsia="ru-RU"/>
              </w:rPr>
            </w:pPr>
            <w:r w:rsidRPr="00687DC3">
              <w:rPr>
                <w:lang w:val="en-US" w:eastAsia="ru-RU"/>
              </w:rPr>
              <w:t>7</w:t>
            </w:r>
          </w:p>
        </w:tc>
        <w:tc>
          <w:tcPr>
            <w:tcW w:w="425" w:type="dxa"/>
            <w:vAlign w:val="center"/>
          </w:tcPr>
          <w:p w:rsidR="00AF2440" w:rsidRPr="00687DC3" w:rsidRDefault="00AF2440" w:rsidP="00990F38">
            <w:pPr>
              <w:rPr>
                <w:lang w:val="en-US" w:eastAsia="ru-RU"/>
              </w:rPr>
            </w:pPr>
            <w:r w:rsidRPr="00687DC3">
              <w:rPr>
                <w:lang w:val="en-US" w:eastAsia="ru-RU"/>
              </w:rPr>
              <w:t>8</w:t>
            </w:r>
          </w:p>
        </w:tc>
        <w:tc>
          <w:tcPr>
            <w:tcW w:w="567" w:type="dxa"/>
            <w:vAlign w:val="center"/>
          </w:tcPr>
          <w:p w:rsidR="00AF2440" w:rsidRPr="00687DC3" w:rsidRDefault="00AF2440" w:rsidP="00990F38">
            <w:pPr>
              <w:rPr>
                <w:lang w:val="en-US" w:eastAsia="ru-RU"/>
              </w:rPr>
            </w:pPr>
            <w:r w:rsidRPr="00687DC3">
              <w:rPr>
                <w:lang w:val="en-US" w:eastAsia="ru-RU"/>
              </w:rPr>
              <w:t>5.2</w:t>
            </w:r>
          </w:p>
        </w:tc>
        <w:tc>
          <w:tcPr>
            <w:tcW w:w="567" w:type="dxa"/>
            <w:vAlign w:val="center"/>
          </w:tcPr>
          <w:p w:rsidR="00AF2440" w:rsidRPr="00687DC3" w:rsidRDefault="00AF2440" w:rsidP="00990F38">
            <w:pPr>
              <w:rPr>
                <w:lang w:val="en-US" w:eastAsia="ru-RU"/>
              </w:rPr>
            </w:pPr>
            <w:r w:rsidRPr="00687DC3">
              <w:rPr>
                <w:lang w:val="en-US" w:eastAsia="ru-RU"/>
              </w:rPr>
              <w:t>6.3</w:t>
            </w:r>
          </w:p>
        </w:tc>
        <w:tc>
          <w:tcPr>
            <w:tcW w:w="567" w:type="dxa"/>
            <w:vAlign w:val="center"/>
          </w:tcPr>
          <w:p w:rsidR="00AF2440" w:rsidRPr="00687DC3" w:rsidRDefault="00AF2440" w:rsidP="00990F38">
            <w:pPr>
              <w:rPr>
                <w:lang w:eastAsia="ru-RU"/>
              </w:rPr>
            </w:pPr>
            <w:r w:rsidRPr="00687DC3">
              <w:rPr>
                <w:lang w:eastAsia="ru-RU"/>
              </w:rPr>
              <w:t>6,9</w:t>
            </w:r>
          </w:p>
        </w:tc>
        <w:tc>
          <w:tcPr>
            <w:tcW w:w="567" w:type="dxa"/>
            <w:vAlign w:val="center"/>
          </w:tcPr>
          <w:p w:rsidR="00AF2440" w:rsidRPr="00687DC3" w:rsidRDefault="00AF2440" w:rsidP="00990F38">
            <w:pPr>
              <w:rPr>
                <w:lang w:val="en-US" w:eastAsia="ru-RU"/>
              </w:rPr>
            </w:pPr>
            <w:r w:rsidRPr="00687DC3">
              <w:rPr>
                <w:lang w:val="en-US" w:eastAsia="ru-RU"/>
              </w:rPr>
              <w:t>4.48</w:t>
            </w:r>
          </w:p>
        </w:tc>
      </w:tr>
      <w:tr w:rsidR="00AF2440" w:rsidRPr="00687DC3" w:rsidTr="00990F38">
        <w:tc>
          <w:tcPr>
            <w:tcW w:w="536" w:type="dxa"/>
            <w:vAlign w:val="center"/>
          </w:tcPr>
          <w:p w:rsidR="00AF2440" w:rsidRPr="00687DC3" w:rsidRDefault="00AF2440" w:rsidP="00990F38">
            <w:pPr>
              <w:rPr>
                <w:lang w:val="en-US" w:eastAsia="ru-RU"/>
              </w:rPr>
            </w:pPr>
            <w:r w:rsidRPr="00687DC3">
              <w:rPr>
                <w:lang w:val="en-US" w:eastAsia="ru-RU"/>
              </w:rPr>
              <w:t>8.</w:t>
            </w:r>
          </w:p>
        </w:tc>
        <w:tc>
          <w:tcPr>
            <w:tcW w:w="536" w:type="dxa"/>
            <w:vAlign w:val="center"/>
          </w:tcPr>
          <w:p w:rsidR="00AF2440" w:rsidRPr="00687DC3" w:rsidRDefault="00AF2440" w:rsidP="00990F38">
            <w:pPr>
              <w:rPr>
                <w:lang w:val="en-US" w:eastAsia="ru-RU"/>
              </w:rPr>
            </w:pPr>
            <w:r w:rsidRPr="00687DC3">
              <w:rPr>
                <w:lang w:val="en-US" w:eastAsia="ru-RU"/>
              </w:rPr>
              <w:t>10</w:t>
            </w:r>
          </w:p>
        </w:tc>
        <w:tc>
          <w:tcPr>
            <w:tcW w:w="600" w:type="dxa"/>
            <w:vAlign w:val="center"/>
          </w:tcPr>
          <w:p w:rsidR="00AF2440" w:rsidRPr="00687DC3" w:rsidRDefault="00AF2440" w:rsidP="00990F38">
            <w:pPr>
              <w:rPr>
                <w:lang w:val="en-US" w:eastAsia="ru-RU"/>
              </w:rPr>
            </w:pPr>
            <w:r w:rsidRPr="00687DC3">
              <w:rPr>
                <w:lang w:val="en-US" w:eastAsia="ru-RU"/>
              </w:rPr>
              <w:t>5</w:t>
            </w:r>
          </w:p>
        </w:tc>
        <w:tc>
          <w:tcPr>
            <w:tcW w:w="649" w:type="dxa"/>
            <w:vAlign w:val="center"/>
          </w:tcPr>
          <w:p w:rsidR="00AF2440" w:rsidRPr="00687DC3" w:rsidRDefault="00AF2440" w:rsidP="00990F38">
            <w:pPr>
              <w:rPr>
                <w:lang w:val="en-US" w:eastAsia="ru-RU"/>
              </w:rPr>
            </w:pPr>
            <w:r w:rsidRPr="00687DC3">
              <w:rPr>
                <w:lang w:val="en-US" w:eastAsia="ru-RU"/>
              </w:rPr>
              <w:t>5</w:t>
            </w:r>
          </w:p>
        </w:tc>
        <w:tc>
          <w:tcPr>
            <w:tcW w:w="528" w:type="dxa"/>
            <w:vAlign w:val="center"/>
          </w:tcPr>
          <w:p w:rsidR="00AF2440" w:rsidRPr="00687DC3" w:rsidRDefault="00AF2440" w:rsidP="00990F38">
            <w:pPr>
              <w:rPr>
                <w:lang w:val="en-US" w:eastAsia="ru-RU"/>
              </w:rPr>
            </w:pPr>
            <w:r w:rsidRPr="00687DC3">
              <w:rPr>
                <w:lang w:val="en-US" w:eastAsia="ru-RU"/>
              </w:rPr>
              <w:t>7</w:t>
            </w:r>
          </w:p>
        </w:tc>
        <w:tc>
          <w:tcPr>
            <w:tcW w:w="528" w:type="dxa"/>
            <w:vAlign w:val="center"/>
          </w:tcPr>
          <w:p w:rsidR="00AF2440" w:rsidRPr="00687DC3" w:rsidRDefault="00AF2440" w:rsidP="00990F38">
            <w:pPr>
              <w:rPr>
                <w:lang w:val="en-US" w:eastAsia="ru-RU"/>
              </w:rPr>
            </w:pPr>
            <w:r w:rsidRPr="00687DC3">
              <w:rPr>
                <w:lang w:val="en-US" w:eastAsia="ru-RU"/>
              </w:rPr>
              <w:t>8</w:t>
            </w:r>
          </w:p>
        </w:tc>
        <w:tc>
          <w:tcPr>
            <w:tcW w:w="528" w:type="dxa"/>
            <w:vAlign w:val="center"/>
          </w:tcPr>
          <w:p w:rsidR="00AF2440" w:rsidRPr="00687DC3" w:rsidRDefault="00AF2440" w:rsidP="00990F38">
            <w:pPr>
              <w:rPr>
                <w:lang w:val="en-US" w:eastAsia="ru-RU"/>
              </w:rPr>
            </w:pPr>
            <w:r w:rsidRPr="00687DC3">
              <w:rPr>
                <w:lang w:val="en-US" w:eastAsia="ru-RU"/>
              </w:rPr>
              <w:t>3</w:t>
            </w:r>
          </w:p>
        </w:tc>
        <w:tc>
          <w:tcPr>
            <w:tcW w:w="563" w:type="dxa"/>
            <w:vAlign w:val="center"/>
          </w:tcPr>
          <w:p w:rsidR="00AF2440" w:rsidRPr="00687DC3" w:rsidRDefault="00AF2440" w:rsidP="00990F38">
            <w:pPr>
              <w:rPr>
                <w:lang w:val="en-US" w:eastAsia="ru-RU"/>
              </w:rPr>
            </w:pPr>
            <w:r w:rsidRPr="00687DC3">
              <w:rPr>
                <w:lang w:val="en-US" w:eastAsia="ru-RU"/>
              </w:rPr>
              <w:t>6</w:t>
            </w:r>
          </w:p>
        </w:tc>
        <w:tc>
          <w:tcPr>
            <w:tcW w:w="536" w:type="dxa"/>
            <w:vAlign w:val="center"/>
          </w:tcPr>
          <w:p w:rsidR="00AF2440" w:rsidRPr="00687DC3" w:rsidRDefault="00AF2440" w:rsidP="00990F38">
            <w:pPr>
              <w:rPr>
                <w:lang w:val="en-US" w:eastAsia="ru-RU"/>
              </w:rPr>
            </w:pPr>
            <w:r w:rsidRPr="00687DC3">
              <w:rPr>
                <w:lang w:val="en-US" w:eastAsia="ru-RU"/>
              </w:rPr>
              <w:t>4</w:t>
            </w:r>
          </w:p>
        </w:tc>
        <w:tc>
          <w:tcPr>
            <w:tcW w:w="528" w:type="dxa"/>
            <w:vAlign w:val="center"/>
          </w:tcPr>
          <w:p w:rsidR="00AF2440" w:rsidRPr="00687DC3" w:rsidRDefault="00AF2440" w:rsidP="00990F38">
            <w:pPr>
              <w:rPr>
                <w:lang w:val="en-US" w:eastAsia="ru-RU"/>
              </w:rPr>
            </w:pPr>
            <w:r w:rsidRPr="00687DC3">
              <w:rPr>
                <w:lang w:val="en-US" w:eastAsia="ru-RU"/>
              </w:rPr>
              <w:t>7</w:t>
            </w:r>
          </w:p>
        </w:tc>
        <w:tc>
          <w:tcPr>
            <w:tcW w:w="528" w:type="dxa"/>
            <w:vAlign w:val="center"/>
          </w:tcPr>
          <w:p w:rsidR="00AF2440" w:rsidRPr="00687DC3" w:rsidRDefault="00AF2440" w:rsidP="00990F38">
            <w:pPr>
              <w:rPr>
                <w:lang w:val="en-US" w:eastAsia="ru-RU"/>
              </w:rPr>
            </w:pPr>
            <w:r w:rsidRPr="00687DC3">
              <w:rPr>
                <w:lang w:val="en-US" w:eastAsia="ru-RU"/>
              </w:rPr>
              <w:t>12</w:t>
            </w:r>
          </w:p>
        </w:tc>
        <w:tc>
          <w:tcPr>
            <w:tcW w:w="461" w:type="dxa"/>
            <w:vAlign w:val="center"/>
          </w:tcPr>
          <w:p w:rsidR="00AF2440" w:rsidRPr="00687DC3" w:rsidRDefault="00AF2440" w:rsidP="00990F38">
            <w:pPr>
              <w:rPr>
                <w:lang w:val="en-US" w:eastAsia="ru-RU"/>
              </w:rPr>
            </w:pPr>
            <w:r w:rsidRPr="00687DC3">
              <w:rPr>
                <w:lang w:val="en-US" w:eastAsia="ru-RU"/>
              </w:rPr>
              <w:t>5</w:t>
            </w:r>
          </w:p>
        </w:tc>
        <w:tc>
          <w:tcPr>
            <w:tcW w:w="425" w:type="dxa"/>
            <w:vAlign w:val="center"/>
          </w:tcPr>
          <w:p w:rsidR="00AF2440" w:rsidRPr="00687DC3" w:rsidRDefault="00AF2440" w:rsidP="00990F38">
            <w:pPr>
              <w:rPr>
                <w:lang w:val="en-US" w:eastAsia="ru-RU"/>
              </w:rPr>
            </w:pPr>
            <w:r w:rsidRPr="00687DC3">
              <w:rPr>
                <w:lang w:val="en-US" w:eastAsia="ru-RU"/>
              </w:rPr>
              <w:t>9</w:t>
            </w:r>
          </w:p>
        </w:tc>
        <w:tc>
          <w:tcPr>
            <w:tcW w:w="567" w:type="dxa"/>
            <w:vAlign w:val="center"/>
          </w:tcPr>
          <w:p w:rsidR="00AF2440" w:rsidRPr="00687DC3" w:rsidRDefault="00AF2440" w:rsidP="00990F38">
            <w:pPr>
              <w:rPr>
                <w:lang w:val="en-US" w:eastAsia="ru-RU"/>
              </w:rPr>
            </w:pPr>
            <w:r w:rsidRPr="00687DC3">
              <w:rPr>
                <w:lang w:val="en-US" w:eastAsia="ru-RU"/>
              </w:rPr>
              <w:t>5.4</w:t>
            </w:r>
          </w:p>
        </w:tc>
        <w:tc>
          <w:tcPr>
            <w:tcW w:w="567" w:type="dxa"/>
            <w:vAlign w:val="center"/>
          </w:tcPr>
          <w:p w:rsidR="00AF2440" w:rsidRPr="00687DC3" w:rsidRDefault="00AF2440" w:rsidP="00990F38">
            <w:pPr>
              <w:rPr>
                <w:lang w:val="en-US" w:eastAsia="ru-RU"/>
              </w:rPr>
            </w:pPr>
            <w:r w:rsidRPr="00687DC3">
              <w:rPr>
                <w:lang w:val="en-US" w:eastAsia="ru-RU"/>
              </w:rPr>
              <w:t>5.7</w:t>
            </w:r>
          </w:p>
        </w:tc>
        <w:tc>
          <w:tcPr>
            <w:tcW w:w="567" w:type="dxa"/>
            <w:vAlign w:val="center"/>
          </w:tcPr>
          <w:p w:rsidR="00AF2440" w:rsidRPr="00687DC3" w:rsidRDefault="00AF2440" w:rsidP="00990F38">
            <w:pPr>
              <w:rPr>
                <w:lang w:eastAsia="ru-RU"/>
              </w:rPr>
            </w:pPr>
            <w:r w:rsidRPr="00687DC3">
              <w:rPr>
                <w:lang w:eastAsia="ru-RU"/>
              </w:rPr>
              <w:t>6,5</w:t>
            </w:r>
          </w:p>
        </w:tc>
        <w:tc>
          <w:tcPr>
            <w:tcW w:w="567" w:type="dxa"/>
            <w:vAlign w:val="center"/>
          </w:tcPr>
          <w:p w:rsidR="00AF2440" w:rsidRPr="00687DC3" w:rsidRDefault="00AF2440" w:rsidP="00990F38">
            <w:pPr>
              <w:rPr>
                <w:lang w:val="en-US" w:eastAsia="ru-RU"/>
              </w:rPr>
            </w:pPr>
            <w:r w:rsidRPr="00687DC3">
              <w:rPr>
                <w:lang w:val="en-US" w:eastAsia="ru-RU"/>
              </w:rPr>
              <w:t>6.33</w:t>
            </w:r>
          </w:p>
        </w:tc>
      </w:tr>
      <w:tr w:rsidR="00AF2440" w:rsidRPr="00687DC3" w:rsidTr="00990F38">
        <w:tc>
          <w:tcPr>
            <w:tcW w:w="536" w:type="dxa"/>
            <w:vAlign w:val="center"/>
          </w:tcPr>
          <w:p w:rsidR="00AF2440" w:rsidRPr="00687DC3" w:rsidRDefault="00AF2440" w:rsidP="00990F38">
            <w:pPr>
              <w:rPr>
                <w:lang w:val="en-US" w:eastAsia="ru-RU"/>
              </w:rPr>
            </w:pPr>
            <w:r w:rsidRPr="00687DC3">
              <w:rPr>
                <w:lang w:val="en-US" w:eastAsia="ru-RU"/>
              </w:rPr>
              <w:t>9.</w:t>
            </w:r>
          </w:p>
        </w:tc>
        <w:tc>
          <w:tcPr>
            <w:tcW w:w="536" w:type="dxa"/>
            <w:vAlign w:val="center"/>
          </w:tcPr>
          <w:p w:rsidR="00AF2440" w:rsidRPr="00687DC3" w:rsidRDefault="00AF2440" w:rsidP="00990F38">
            <w:pPr>
              <w:rPr>
                <w:lang w:val="en-US" w:eastAsia="ru-RU"/>
              </w:rPr>
            </w:pPr>
            <w:r w:rsidRPr="00687DC3">
              <w:rPr>
                <w:lang w:val="en-US" w:eastAsia="ru-RU"/>
              </w:rPr>
              <w:t>8</w:t>
            </w:r>
          </w:p>
        </w:tc>
        <w:tc>
          <w:tcPr>
            <w:tcW w:w="600" w:type="dxa"/>
            <w:vAlign w:val="center"/>
          </w:tcPr>
          <w:p w:rsidR="00AF2440" w:rsidRPr="00687DC3" w:rsidRDefault="00AF2440" w:rsidP="00990F38">
            <w:pPr>
              <w:rPr>
                <w:lang w:val="en-US" w:eastAsia="ru-RU"/>
              </w:rPr>
            </w:pPr>
            <w:r w:rsidRPr="00687DC3">
              <w:rPr>
                <w:lang w:val="en-US" w:eastAsia="ru-RU"/>
              </w:rPr>
              <w:t>7</w:t>
            </w:r>
          </w:p>
        </w:tc>
        <w:tc>
          <w:tcPr>
            <w:tcW w:w="649" w:type="dxa"/>
            <w:vAlign w:val="center"/>
          </w:tcPr>
          <w:p w:rsidR="00AF2440" w:rsidRPr="00687DC3" w:rsidRDefault="00AF2440" w:rsidP="00990F38">
            <w:pPr>
              <w:rPr>
                <w:lang w:val="en-US" w:eastAsia="ru-RU"/>
              </w:rPr>
            </w:pPr>
            <w:r w:rsidRPr="00687DC3">
              <w:rPr>
                <w:lang w:val="en-US" w:eastAsia="ru-RU"/>
              </w:rPr>
              <w:t>6</w:t>
            </w:r>
          </w:p>
        </w:tc>
        <w:tc>
          <w:tcPr>
            <w:tcW w:w="528" w:type="dxa"/>
            <w:vAlign w:val="center"/>
          </w:tcPr>
          <w:p w:rsidR="00AF2440" w:rsidRPr="00687DC3" w:rsidRDefault="00AF2440" w:rsidP="00990F38">
            <w:pPr>
              <w:rPr>
                <w:lang w:val="en-US" w:eastAsia="ru-RU"/>
              </w:rPr>
            </w:pPr>
            <w:r w:rsidRPr="00687DC3">
              <w:rPr>
                <w:lang w:val="en-US" w:eastAsia="ru-RU"/>
              </w:rPr>
              <w:t>9</w:t>
            </w:r>
          </w:p>
        </w:tc>
        <w:tc>
          <w:tcPr>
            <w:tcW w:w="528" w:type="dxa"/>
            <w:vAlign w:val="center"/>
          </w:tcPr>
          <w:p w:rsidR="00AF2440" w:rsidRPr="00687DC3" w:rsidRDefault="00AF2440" w:rsidP="00990F38">
            <w:pPr>
              <w:rPr>
                <w:lang w:val="en-US" w:eastAsia="ru-RU"/>
              </w:rPr>
            </w:pPr>
            <w:r w:rsidRPr="00687DC3">
              <w:rPr>
                <w:lang w:val="en-US" w:eastAsia="ru-RU"/>
              </w:rPr>
              <w:t>9</w:t>
            </w:r>
          </w:p>
        </w:tc>
        <w:tc>
          <w:tcPr>
            <w:tcW w:w="528" w:type="dxa"/>
            <w:vAlign w:val="center"/>
          </w:tcPr>
          <w:p w:rsidR="00AF2440" w:rsidRPr="00687DC3" w:rsidRDefault="00AF2440" w:rsidP="00990F38">
            <w:pPr>
              <w:rPr>
                <w:lang w:val="en-US" w:eastAsia="ru-RU"/>
              </w:rPr>
            </w:pPr>
            <w:r w:rsidRPr="00687DC3">
              <w:rPr>
                <w:lang w:val="en-US" w:eastAsia="ru-RU"/>
              </w:rPr>
              <w:t>9</w:t>
            </w:r>
          </w:p>
        </w:tc>
        <w:tc>
          <w:tcPr>
            <w:tcW w:w="563" w:type="dxa"/>
            <w:vAlign w:val="center"/>
          </w:tcPr>
          <w:p w:rsidR="00AF2440" w:rsidRPr="00687DC3" w:rsidRDefault="00AF2440" w:rsidP="00990F38">
            <w:pPr>
              <w:rPr>
                <w:lang w:val="en-US" w:eastAsia="ru-RU"/>
              </w:rPr>
            </w:pPr>
            <w:r w:rsidRPr="00687DC3">
              <w:rPr>
                <w:lang w:val="en-US" w:eastAsia="ru-RU"/>
              </w:rPr>
              <w:t>7</w:t>
            </w:r>
          </w:p>
        </w:tc>
        <w:tc>
          <w:tcPr>
            <w:tcW w:w="536" w:type="dxa"/>
            <w:vAlign w:val="center"/>
          </w:tcPr>
          <w:p w:rsidR="00AF2440" w:rsidRPr="00687DC3" w:rsidRDefault="00AF2440" w:rsidP="00990F38">
            <w:pPr>
              <w:rPr>
                <w:lang w:val="en-US" w:eastAsia="ru-RU"/>
              </w:rPr>
            </w:pPr>
            <w:r w:rsidRPr="00687DC3">
              <w:rPr>
                <w:lang w:val="en-US" w:eastAsia="ru-RU"/>
              </w:rPr>
              <w:t>7</w:t>
            </w:r>
          </w:p>
        </w:tc>
        <w:tc>
          <w:tcPr>
            <w:tcW w:w="528" w:type="dxa"/>
            <w:vAlign w:val="center"/>
          </w:tcPr>
          <w:p w:rsidR="00AF2440" w:rsidRPr="00687DC3" w:rsidRDefault="00AF2440" w:rsidP="00990F38">
            <w:pPr>
              <w:rPr>
                <w:lang w:val="en-US" w:eastAsia="ru-RU"/>
              </w:rPr>
            </w:pPr>
            <w:r w:rsidRPr="00687DC3">
              <w:rPr>
                <w:lang w:val="en-US" w:eastAsia="ru-RU"/>
              </w:rPr>
              <w:t>6</w:t>
            </w:r>
          </w:p>
        </w:tc>
        <w:tc>
          <w:tcPr>
            <w:tcW w:w="528" w:type="dxa"/>
            <w:vAlign w:val="center"/>
          </w:tcPr>
          <w:p w:rsidR="00AF2440" w:rsidRPr="00687DC3" w:rsidRDefault="00AF2440" w:rsidP="00990F38">
            <w:pPr>
              <w:rPr>
                <w:lang w:val="en-US" w:eastAsia="ru-RU"/>
              </w:rPr>
            </w:pPr>
            <w:r w:rsidRPr="00687DC3">
              <w:rPr>
                <w:lang w:val="en-US" w:eastAsia="ru-RU"/>
              </w:rPr>
              <w:t>9</w:t>
            </w:r>
          </w:p>
        </w:tc>
        <w:tc>
          <w:tcPr>
            <w:tcW w:w="461" w:type="dxa"/>
            <w:vAlign w:val="center"/>
          </w:tcPr>
          <w:p w:rsidR="00AF2440" w:rsidRPr="00687DC3" w:rsidRDefault="00AF2440" w:rsidP="00990F38">
            <w:pPr>
              <w:rPr>
                <w:lang w:val="en-US" w:eastAsia="ru-RU"/>
              </w:rPr>
            </w:pPr>
            <w:r w:rsidRPr="00687DC3">
              <w:rPr>
                <w:lang w:val="en-US" w:eastAsia="ru-RU"/>
              </w:rPr>
              <w:t>5</w:t>
            </w:r>
          </w:p>
        </w:tc>
        <w:tc>
          <w:tcPr>
            <w:tcW w:w="425" w:type="dxa"/>
            <w:vAlign w:val="center"/>
          </w:tcPr>
          <w:p w:rsidR="00AF2440" w:rsidRPr="00687DC3" w:rsidRDefault="00AF2440" w:rsidP="00990F38">
            <w:pPr>
              <w:rPr>
                <w:lang w:val="en-US" w:eastAsia="ru-RU"/>
              </w:rPr>
            </w:pPr>
            <w:r w:rsidRPr="00687DC3">
              <w:rPr>
                <w:lang w:val="en-US" w:eastAsia="ru-RU"/>
              </w:rPr>
              <w:t>10</w:t>
            </w:r>
          </w:p>
        </w:tc>
        <w:tc>
          <w:tcPr>
            <w:tcW w:w="567" w:type="dxa"/>
            <w:vAlign w:val="center"/>
          </w:tcPr>
          <w:p w:rsidR="00AF2440" w:rsidRPr="00687DC3" w:rsidRDefault="00AF2440" w:rsidP="00990F38">
            <w:pPr>
              <w:rPr>
                <w:lang w:val="en-US" w:eastAsia="ru-RU"/>
              </w:rPr>
            </w:pPr>
            <w:r w:rsidRPr="00687DC3">
              <w:rPr>
                <w:lang w:val="en-US" w:eastAsia="ru-RU"/>
              </w:rPr>
              <w:t>5.1</w:t>
            </w:r>
          </w:p>
        </w:tc>
        <w:tc>
          <w:tcPr>
            <w:tcW w:w="567" w:type="dxa"/>
            <w:vAlign w:val="center"/>
          </w:tcPr>
          <w:p w:rsidR="00AF2440" w:rsidRPr="00687DC3" w:rsidRDefault="00AF2440" w:rsidP="00990F38">
            <w:pPr>
              <w:rPr>
                <w:lang w:val="en-US" w:eastAsia="ru-RU"/>
              </w:rPr>
            </w:pPr>
            <w:r w:rsidRPr="00687DC3">
              <w:rPr>
                <w:lang w:val="en-US" w:eastAsia="ru-RU"/>
              </w:rPr>
              <w:t>4.7</w:t>
            </w:r>
          </w:p>
        </w:tc>
        <w:tc>
          <w:tcPr>
            <w:tcW w:w="567" w:type="dxa"/>
            <w:vAlign w:val="center"/>
          </w:tcPr>
          <w:p w:rsidR="00AF2440" w:rsidRPr="00687DC3" w:rsidRDefault="00AF2440" w:rsidP="00990F38">
            <w:pPr>
              <w:rPr>
                <w:lang w:eastAsia="ru-RU"/>
              </w:rPr>
            </w:pPr>
            <w:r w:rsidRPr="00687DC3">
              <w:rPr>
                <w:lang w:eastAsia="ru-RU"/>
              </w:rPr>
              <w:t>7,3</w:t>
            </w:r>
          </w:p>
        </w:tc>
        <w:tc>
          <w:tcPr>
            <w:tcW w:w="567" w:type="dxa"/>
            <w:vAlign w:val="center"/>
          </w:tcPr>
          <w:p w:rsidR="00AF2440" w:rsidRPr="00687DC3" w:rsidRDefault="00AF2440" w:rsidP="00990F38">
            <w:pPr>
              <w:rPr>
                <w:lang w:val="en-US" w:eastAsia="ru-RU"/>
              </w:rPr>
            </w:pPr>
            <w:r w:rsidRPr="00687DC3">
              <w:rPr>
                <w:lang w:val="en-US" w:eastAsia="ru-RU"/>
              </w:rPr>
              <w:t>6.33</w:t>
            </w:r>
          </w:p>
        </w:tc>
      </w:tr>
      <w:tr w:rsidR="00AF2440" w:rsidRPr="00687DC3" w:rsidTr="00990F38">
        <w:tc>
          <w:tcPr>
            <w:tcW w:w="536" w:type="dxa"/>
            <w:vAlign w:val="center"/>
          </w:tcPr>
          <w:p w:rsidR="00AF2440" w:rsidRPr="00687DC3" w:rsidRDefault="00AF2440" w:rsidP="00990F38">
            <w:pPr>
              <w:rPr>
                <w:lang w:val="en-US" w:eastAsia="ru-RU"/>
              </w:rPr>
            </w:pPr>
            <w:r w:rsidRPr="00687DC3">
              <w:rPr>
                <w:lang w:val="en-US" w:eastAsia="ru-RU"/>
              </w:rPr>
              <w:t>10.</w:t>
            </w:r>
          </w:p>
        </w:tc>
        <w:tc>
          <w:tcPr>
            <w:tcW w:w="536" w:type="dxa"/>
            <w:vAlign w:val="center"/>
          </w:tcPr>
          <w:p w:rsidR="00AF2440" w:rsidRPr="00687DC3" w:rsidRDefault="00AF2440" w:rsidP="00990F38">
            <w:pPr>
              <w:rPr>
                <w:lang w:val="en-US" w:eastAsia="ru-RU"/>
              </w:rPr>
            </w:pPr>
            <w:r w:rsidRPr="00687DC3">
              <w:rPr>
                <w:lang w:val="en-US" w:eastAsia="ru-RU"/>
              </w:rPr>
              <w:t>9</w:t>
            </w:r>
          </w:p>
        </w:tc>
        <w:tc>
          <w:tcPr>
            <w:tcW w:w="600" w:type="dxa"/>
            <w:vAlign w:val="center"/>
          </w:tcPr>
          <w:p w:rsidR="00AF2440" w:rsidRPr="00687DC3" w:rsidRDefault="00AF2440" w:rsidP="00990F38">
            <w:pPr>
              <w:rPr>
                <w:lang w:val="en-US" w:eastAsia="ru-RU"/>
              </w:rPr>
            </w:pPr>
            <w:r w:rsidRPr="00687DC3">
              <w:rPr>
                <w:lang w:val="en-US" w:eastAsia="ru-RU"/>
              </w:rPr>
              <w:t>5</w:t>
            </w:r>
          </w:p>
        </w:tc>
        <w:tc>
          <w:tcPr>
            <w:tcW w:w="649" w:type="dxa"/>
            <w:vAlign w:val="center"/>
          </w:tcPr>
          <w:p w:rsidR="00AF2440" w:rsidRPr="00687DC3" w:rsidRDefault="00AF2440" w:rsidP="00990F38">
            <w:pPr>
              <w:rPr>
                <w:lang w:val="en-US" w:eastAsia="ru-RU"/>
              </w:rPr>
            </w:pPr>
            <w:r w:rsidRPr="00687DC3">
              <w:rPr>
                <w:lang w:val="en-US" w:eastAsia="ru-RU"/>
              </w:rPr>
              <w:t>6</w:t>
            </w:r>
          </w:p>
        </w:tc>
        <w:tc>
          <w:tcPr>
            <w:tcW w:w="528" w:type="dxa"/>
            <w:vAlign w:val="center"/>
          </w:tcPr>
          <w:p w:rsidR="00AF2440" w:rsidRPr="00687DC3" w:rsidRDefault="00AF2440" w:rsidP="00990F38">
            <w:pPr>
              <w:rPr>
                <w:lang w:val="en-US" w:eastAsia="ru-RU"/>
              </w:rPr>
            </w:pPr>
            <w:r w:rsidRPr="00687DC3">
              <w:rPr>
                <w:lang w:val="en-US" w:eastAsia="ru-RU"/>
              </w:rPr>
              <w:t>7</w:t>
            </w:r>
          </w:p>
        </w:tc>
        <w:tc>
          <w:tcPr>
            <w:tcW w:w="528" w:type="dxa"/>
            <w:vAlign w:val="center"/>
          </w:tcPr>
          <w:p w:rsidR="00AF2440" w:rsidRPr="00687DC3" w:rsidRDefault="00AF2440" w:rsidP="00990F38">
            <w:pPr>
              <w:rPr>
                <w:lang w:val="en-US" w:eastAsia="ru-RU"/>
              </w:rPr>
            </w:pPr>
            <w:r w:rsidRPr="00687DC3">
              <w:rPr>
                <w:lang w:val="en-US" w:eastAsia="ru-RU"/>
              </w:rPr>
              <w:t>5</w:t>
            </w:r>
          </w:p>
        </w:tc>
        <w:tc>
          <w:tcPr>
            <w:tcW w:w="528" w:type="dxa"/>
            <w:vAlign w:val="center"/>
          </w:tcPr>
          <w:p w:rsidR="00AF2440" w:rsidRPr="00687DC3" w:rsidRDefault="00AF2440" w:rsidP="00990F38">
            <w:pPr>
              <w:rPr>
                <w:lang w:val="en-US" w:eastAsia="ru-RU"/>
              </w:rPr>
            </w:pPr>
            <w:r w:rsidRPr="00687DC3">
              <w:rPr>
                <w:lang w:val="en-US" w:eastAsia="ru-RU"/>
              </w:rPr>
              <w:t>8</w:t>
            </w:r>
          </w:p>
        </w:tc>
        <w:tc>
          <w:tcPr>
            <w:tcW w:w="563" w:type="dxa"/>
            <w:vAlign w:val="center"/>
          </w:tcPr>
          <w:p w:rsidR="00AF2440" w:rsidRPr="00687DC3" w:rsidRDefault="00AF2440" w:rsidP="00990F38">
            <w:pPr>
              <w:rPr>
                <w:lang w:val="en-US" w:eastAsia="ru-RU"/>
              </w:rPr>
            </w:pPr>
            <w:r w:rsidRPr="00687DC3">
              <w:rPr>
                <w:lang w:val="en-US" w:eastAsia="ru-RU"/>
              </w:rPr>
              <w:t>8</w:t>
            </w:r>
          </w:p>
        </w:tc>
        <w:tc>
          <w:tcPr>
            <w:tcW w:w="536" w:type="dxa"/>
            <w:vAlign w:val="center"/>
          </w:tcPr>
          <w:p w:rsidR="00AF2440" w:rsidRPr="00687DC3" w:rsidRDefault="00AF2440" w:rsidP="00990F38">
            <w:pPr>
              <w:rPr>
                <w:lang w:val="en-US" w:eastAsia="ru-RU"/>
              </w:rPr>
            </w:pPr>
            <w:r w:rsidRPr="00687DC3">
              <w:rPr>
                <w:lang w:val="en-US" w:eastAsia="ru-RU"/>
              </w:rPr>
              <w:t>7</w:t>
            </w:r>
          </w:p>
        </w:tc>
        <w:tc>
          <w:tcPr>
            <w:tcW w:w="528" w:type="dxa"/>
            <w:vAlign w:val="center"/>
          </w:tcPr>
          <w:p w:rsidR="00AF2440" w:rsidRPr="00687DC3" w:rsidRDefault="00AF2440" w:rsidP="00990F38">
            <w:pPr>
              <w:rPr>
                <w:lang w:val="en-US" w:eastAsia="ru-RU"/>
              </w:rPr>
            </w:pPr>
            <w:r w:rsidRPr="00687DC3">
              <w:rPr>
                <w:lang w:val="en-US" w:eastAsia="ru-RU"/>
              </w:rPr>
              <w:t>7</w:t>
            </w:r>
          </w:p>
        </w:tc>
        <w:tc>
          <w:tcPr>
            <w:tcW w:w="528" w:type="dxa"/>
            <w:vAlign w:val="center"/>
          </w:tcPr>
          <w:p w:rsidR="00AF2440" w:rsidRPr="00687DC3" w:rsidRDefault="00AF2440" w:rsidP="00990F38">
            <w:pPr>
              <w:rPr>
                <w:lang w:val="en-US" w:eastAsia="ru-RU"/>
              </w:rPr>
            </w:pPr>
            <w:r w:rsidRPr="00687DC3">
              <w:rPr>
                <w:lang w:val="en-US" w:eastAsia="ru-RU"/>
              </w:rPr>
              <w:t>9</w:t>
            </w:r>
          </w:p>
        </w:tc>
        <w:tc>
          <w:tcPr>
            <w:tcW w:w="461" w:type="dxa"/>
            <w:vAlign w:val="center"/>
          </w:tcPr>
          <w:p w:rsidR="00AF2440" w:rsidRPr="00687DC3" w:rsidRDefault="00AF2440" w:rsidP="00990F38">
            <w:pPr>
              <w:rPr>
                <w:lang w:val="en-US" w:eastAsia="ru-RU"/>
              </w:rPr>
            </w:pPr>
            <w:r w:rsidRPr="00687DC3">
              <w:rPr>
                <w:lang w:val="en-US" w:eastAsia="ru-RU"/>
              </w:rPr>
              <w:t>5</w:t>
            </w:r>
          </w:p>
        </w:tc>
        <w:tc>
          <w:tcPr>
            <w:tcW w:w="425" w:type="dxa"/>
            <w:vAlign w:val="center"/>
          </w:tcPr>
          <w:p w:rsidR="00AF2440" w:rsidRPr="00687DC3" w:rsidRDefault="00AF2440" w:rsidP="00990F38">
            <w:pPr>
              <w:rPr>
                <w:lang w:val="en-US" w:eastAsia="ru-RU"/>
              </w:rPr>
            </w:pPr>
            <w:r w:rsidRPr="00687DC3">
              <w:rPr>
                <w:lang w:val="en-US" w:eastAsia="ru-RU"/>
              </w:rPr>
              <w:t>5</w:t>
            </w:r>
          </w:p>
        </w:tc>
        <w:tc>
          <w:tcPr>
            <w:tcW w:w="567" w:type="dxa"/>
            <w:vAlign w:val="center"/>
          </w:tcPr>
          <w:p w:rsidR="00AF2440" w:rsidRPr="00687DC3" w:rsidRDefault="00AF2440" w:rsidP="00990F38">
            <w:pPr>
              <w:rPr>
                <w:lang w:val="en-US" w:eastAsia="ru-RU"/>
              </w:rPr>
            </w:pPr>
            <w:r w:rsidRPr="00687DC3">
              <w:rPr>
                <w:lang w:val="en-US" w:eastAsia="ru-RU"/>
              </w:rPr>
              <w:t>4.4</w:t>
            </w:r>
          </w:p>
        </w:tc>
        <w:tc>
          <w:tcPr>
            <w:tcW w:w="567" w:type="dxa"/>
            <w:vAlign w:val="center"/>
          </w:tcPr>
          <w:p w:rsidR="00AF2440" w:rsidRPr="00687DC3" w:rsidRDefault="00AF2440" w:rsidP="00990F38">
            <w:pPr>
              <w:rPr>
                <w:lang w:val="en-US" w:eastAsia="ru-RU"/>
              </w:rPr>
            </w:pPr>
            <w:r w:rsidRPr="00687DC3">
              <w:rPr>
                <w:lang w:val="en-US" w:eastAsia="ru-RU"/>
              </w:rPr>
              <w:t>5.5</w:t>
            </w:r>
          </w:p>
        </w:tc>
        <w:tc>
          <w:tcPr>
            <w:tcW w:w="567" w:type="dxa"/>
            <w:vAlign w:val="center"/>
          </w:tcPr>
          <w:p w:rsidR="00AF2440" w:rsidRPr="00687DC3" w:rsidRDefault="00AF2440" w:rsidP="00990F38">
            <w:pPr>
              <w:rPr>
                <w:lang w:eastAsia="ru-RU"/>
              </w:rPr>
            </w:pPr>
            <w:r w:rsidRPr="00687DC3">
              <w:rPr>
                <w:lang w:eastAsia="ru-RU"/>
              </w:rPr>
              <w:t>6,5</w:t>
            </w:r>
          </w:p>
        </w:tc>
        <w:tc>
          <w:tcPr>
            <w:tcW w:w="567" w:type="dxa"/>
            <w:vAlign w:val="center"/>
          </w:tcPr>
          <w:p w:rsidR="00AF2440" w:rsidRPr="00687DC3" w:rsidRDefault="00AF2440" w:rsidP="00990F38">
            <w:pPr>
              <w:rPr>
                <w:lang w:val="en-US" w:eastAsia="ru-RU"/>
              </w:rPr>
            </w:pPr>
            <w:r w:rsidRPr="00687DC3">
              <w:rPr>
                <w:lang w:val="en-US" w:eastAsia="ru-RU"/>
              </w:rPr>
              <w:t>5.36</w:t>
            </w:r>
          </w:p>
        </w:tc>
      </w:tr>
      <w:tr w:rsidR="00AF2440" w:rsidRPr="00687DC3" w:rsidTr="00990F38">
        <w:tc>
          <w:tcPr>
            <w:tcW w:w="536" w:type="dxa"/>
            <w:vAlign w:val="center"/>
          </w:tcPr>
          <w:p w:rsidR="00AF2440" w:rsidRPr="00687DC3" w:rsidRDefault="00AF2440" w:rsidP="00990F38">
            <w:pPr>
              <w:rPr>
                <w:lang w:val="en-US" w:eastAsia="ru-RU"/>
              </w:rPr>
            </w:pPr>
            <w:r w:rsidRPr="00687DC3">
              <w:rPr>
                <w:lang w:val="en-US" w:eastAsia="ru-RU"/>
              </w:rPr>
              <w:lastRenderedPageBreak/>
              <w:t>11.</w:t>
            </w:r>
          </w:p>
        </w:tc>
        <w:tc>
          <w:tcPr>
            <w:tcW w:w="536" w:type="dxa"/>
            <w:vAlign w:val="center"/>
          </w:tcPr>
          <w:p w:rsidR="00AF2440" w:rsidRPr="00687DC3" w:rsidRDefault="00AF2440" w:rsidP="00990F38">
            <w:pPr>
              <w:rPr>
                <w:lang w:val="en-US" w:eastAsia="ru-RU"/>
              </w:rPr>
            </w:pPr>
            <w:r w:rsidRPr="00687DC3">
              <w:rPr>
                <w:lang w:val="en-US" w:eastAsia="ru-RU"/>
              </w:rPr>
              <w:t>7</w:t>
            </w:r>
          </w:p>
        </w:tc>
        <w:tc>
          <w:tcPr>
            <w:tcW w:w="600" w:type="dxa"/>
            <w:vAlign w:val="center"/>
          </w:tcPr>
          <w:p w:rsidR="00AF2440" w:rsidRPr="00687DC3" w:rsidRDefault="00AF2440" w:rsidP="00990F38">
            <w:pPr>
              <w:rPr>
                <w:lang w:val="en-US" w:eastAsia="ru-RU"/>
              </w:rPr>
            </w:pPr>
            <w:r w:rsidRPr="00687DC3">
              <w:rPr>
                <w:lang w:val="en-US" w:eastAsia="ru-RU"/>
              </w:rPr>
              <w:t>8</w:t>
            </w:r>
          </w:p>
        </w:tc>
        <w:tc>
          <w:tcPr>
            <w:tcW w:w="649" w:type="dxa"/>
            <w:vAlign w:val="center"/>
          </w:tcPr>
          <w:p w:rsidR="00AF2440" w:rsidRPr="00687DC3" w:rsidRDefault="00AF2440" w:rsidP="00990F38">
            <w:pPr>
              <w:rPr>
                <w:lang w:val="en-US" w:eastAsia="ru-RU"/>
              </w:rPr>
            </w:pPr>
            <w:r w:rsidRPr="00687DC3">
              <w:rPr>
                <w:lang w:val="en-US" w:eastAsia="ru-RU"/>
              </w:rPr>
              <w:t>4</w:t>
            </w:r>
          </w:p>
        </w:tc>
        <w:tc>
          <w:tcPr>
            <w:tcW w:w="528" w:type="dxa"/>
            <w:vAlign w:val="center"/>
          </w:tcPr>
          <w:p w:rsidR="00AF2440" w:rsidRPr="00687DC3" w:rsidRDefault="00AF2440" w:rsidP="00990F38">
            <w:pPr>
              <w:rPr>
                <w:lang w:val="en-US" w:eastAsia="ru-RU"/>
              </w:rPr>
            </w:pPr>
            <w:r w:rsidRPr="00687DC3">
              <w:rPr>
                <w:lang w:val="en-US" w:eastAsia="ru-RU"/>
              </w:rPr>
              <w:t>6</w:t>
            </w:r>
          </w:p>
        </w:tc>
        <w:tc>
          <w:tcPr>
            <w:tcW w:w="528" w:type="dxa"/>
            <w:vAlign w:val="center"/>
          </w:tcPr>
          <w:p w:rsidR="00AF2440" w:rsidRPr="00687DC3" w:rsidRDefault="00AF2440" w:rsidP="00990F38">
            <w:pPr>
              <w:rPr>
                <w:lang w:val="en-US" w:eastAsia="ru-RU"/>
              </w:rPr>
            </w:pPr>
            <w:r w:rsidRPr="00687DC3">
              <w:rPr>
                <w:lang w:val="en-US" w:eastAsia="ru-RU"/>
              </w:rPr>
              <w:t>6</w:t>
            </w:r>
          </w:p>
        </w:tc>
        <w:tc>
          <w:tcPr>
            <w:tcW w:w="528" w:type="dxa"/>
            <w:vAlign w:val="center"/>
          </w:tcPr>
          <w:p w:rsidR="00AF2440" w:rsidRPr="00687DC3" w:rsidRDefault="00AF2440" w:rsidP="00990F38">
            <w:pPr>
              <w:rPr>
                <w:lang w:val="en-US" w:eastAsia="ru-RU"/>
              </w:rPr>
            </w:pPr>
            <w:r w:rsidRPr="00687DC3">
              <w:rPr>
                <w:lang w:val="en-US" w:eastAsia="ru-RU"/>
              </w:rPr>
              <w:t>8</w:t>
            </w:r>
          </w:p>
        </w:tc>
        <w:tc>
          <w:tcPr>
            <w:tcW w:w="563" w:type="dxa"/>
            <w:vAlign w:val="center"/>
          </w:tcPr>
          <w:p w:rsidR="00AF2440" w:rsidRPr="00687DC3" w:rsidRDefault="00AF2440" w:rsidP="00990F38">
            <w:pPr>
              <w:rPr>
                <w:lang w:val="en-US" w:eastAsia="ru-RU"/>
              </w:rPr>
            </w:pPr>
            <w:r w:rsidRPr="00687DC3">
              <w:rPr>
                <w:lang w:val="en-US" w:eastAsia="ru-RU"/>
              </w:rPr>
              <w:t>7</w:t>
            </w:r>
          </w:p>
        </w:tc>
        <w:tc>
          <w:tcPr>
            <w:tcW w:w="536" w:type="dxa"/>
            <w:vAlign w:val="center"/>
          </w:tcPr>
          <w:p w:rsidR="00AF2440" w:rsidRPr="00687DC3" w:rsidRDefault="00AF2440" w:rsidP="00990F38">
            <w:pPr>
              <w:rPr>
                <w:lang w:val="en-US" w:eastAsia="ru-RU"/>
              </w:rPr>
            </w:pPr>
            <w:r w:rsidRPr="00687DC3">
              <w:rPr>
                <w:lang w:val="en-US" w:eastAsia="ru-RU"/>
              </w:rPr>
              <w:t>5</w:t>
            </w:r>
          </w:p>
        </w:tc>
        <w:tc>
          <w:tcPr>
            <w:tcW w:w="528" w:type="dxa"/>
            <w:vAlign w:val="center"/>
          </w:tcPr>
          <w:p w:rsidR="00AF2440" w:rsidRPr="00687DC3" w:rsidRDefault="00AF2440" w:rsidP="00990F38">
            <w:pPr>
              <w:rPr>
                <w:lang w:val="en-US" w:eastAsia="ru-RU"/>
              </w:rPr>
            </w:pPr>
            <w:r w:rsidRPr="00687DC3">
              <w:rPr>
                <w:lang w:val="en-US" w:eastAsia="ru-RU"/>
              </w:rPr>
              <w:t>7</w:t>
            </w:r>
          </w:p>
        </w:tc>
        <w:tc>
          <w:tcPr>
            <w:tcW w:w="528" w:type="dxa"/>
            <w:vAlign w:val="center"/>
          </w:tcPr>
          <w:p w:rsidR="00AF2440" w:rsidRPr="00687DC3" w:rsidRDefault="00AF2440" w:rsidP="00990F38">
            <w:pPr>
              <w:rPr>
                <w:lang w:val="en-US" w:eastAsia="ru-RU"/>
              </w:rPr>
            </w:pPr>
            <w:r w:rsidRPr="00687DC3">
              <w:rPr>
                <w:lang w:val="en-US" w:eastAsia="ru-RU"/>
              </w:rPr>
              <w:t>11</w:t>
            </w:r>
          </w:p>
        </w:tc>
        <w:tc>
          <w:tcPr>
            <w:tcW w:w="461" w:type="dxa"/>
            <w:vAlign w:val="center"/>
          </w:tcPr>
          <w:p w:rsidR="00AF2440" w:rsidRPr="00687DC3" w:rsidRDefault="00AF2440" w:rsidP="00990F38">
            <w:pPr>
              <w:rPr>
                <w:lang w:val="en-US" w:eastAsia="ru-RU"/>
              </w:rPr>
            </w:pPr>
            <w:r w:rsidRPr="00687DC3">
              <w:rPr>
                <w:lang w:val="en-US" w:eastAsia="ru-RU"/>
              </w:rPr>
              <w:t>5</w:t>
            </w:r>
          </w:p>
        </w:tc>
        <w:tc>
          <w:tcPr>
            <w:tcW w:w="425" w:type="dxa"/>
            <w:vAlign w:val="center"/>
          </w:tcPr>
          <w:p w:rsidR="00AF2440" w:rsidRPr="00687DC3" w:rsidRDefault="00AF2440" w:rsidP="00990F38">
            <w:pPr>
              <w:rPr>
                <w:lang w:val="en-US" w:eastAsia="ru-RU"/>
              </w:rPr>
            </w:pPr>
            <w:r w:rsidRPr="00687DC3">
              <w:rPr>
                <w:lang w:val="en-US" w:eastAsia="ru-RU"/>
              </w:rPr>
              <w:t>6</w:t>
            </w:r>
          </w:p>
        </w:tc>
        <w:tc>
          <w:tcPr>
            <w:tcW w:w="567" w:type="dxa"/>
            <w:vAlign w:val="center"/>
          </w:tcPr>
          <w:p w:rsidR="00AF2440" w:rsidRPr="00687DC3" w:rsidRDefault="00AF2440" w:rsidP="00990F38">
            <w:pPr>
              <w:rPr>
                <w:lang w:val="en-US" w:eastAsia="ru-RU"/>
              </w:rPr>
            </w:pPr>
            <w:r w:rsidRPr="00687DC3">
              <w:rPr>
                <w:lang w:val="en-US" w:eastAsia="ru-RU"/>
              </w:rPr>
              <w:t>6.4</w:t>
            </w:r>
          </w:p>
        </w:tc>
        <w:tc>
          <w:tcPr>
            <w:tcW w:w="567" w:type="dxa"/>
            <w:vAlign w:val="center"/>
          </w:tcPr>
          <w:p w:rsidR="00AF2440" w:rsidRPr="00687DC3" w:rsidRDefault="00AF2440" w:rsidP="00990F38">
            <w:pPr>
              <w:rPr>
                <w:lang w:val="en-US" w:eastAsia="ru-RU"/>
              </w:rPr>
            </w:pPr>
            <w:r w:rsidRPr="00687DC3">
              <w:rPr>
                <w:lang w:val="en-US" w:eastAsia="ru-RU"/>
              </w:rPr>
              <w:t>5.7</w:t>
            </w:r>
          </w:p>
        </w:tc>
        <w:tc>
          <w:tcPr>
            <w:tcW w:w="567" w:type="dxa"/>
            <w:vAlign w:val="center"/>
          </w:tcPr>
          <w:p w:rsidR="00AF2440" w:rsidRPr="00687DC3" w:rsidRDefault="00AF2440" w:rsidP="00990F38">
            <w:pPr>
              <w:rPr>
                <w:lang w:eastAsia="ru-RU"/>
              </w:rPr>
            </w:pPr>
            <w:r w:rsidRPr="00687DC3">
              <w:rPr>
                <w:lang w:eastAsia="ru-RU"/>
              </w:rPr>
              <w:t>6,6</w:t>
            </w:r>
          </w:p>
        </w:tc>
        <w:tc>
          <w:tcPr>
            <w:tcW w:w="567" w:type="dxa"/>
            <w:vAlign w:val="center"/>
          </w:tcPr>
          <w:p w:rsidR="00AF2440" w:rsidRPr="00687DC3" w:rsidRDefault="00AF2440" w:rsidP="00990F38">
            <w:pPr>
              <w:rPr>
                <w:lang w:val="en-US" w:eastAsia="ru-RU"/>
              </w:rPr>
            </w:pPr>
            <w:r w:rsidRPr="00687DC3">
              <w:rPr>
                <w:lang w:val="en-US" w:eastAsia="ru-RU"/>
              </w:rPr>
              <w:t>7.0</w:t>
            </w:r>
          </w:p>
        </w:tc>
      </w:tr>
      <w:tr w:rsidR="00AF2440" w:rsidRPr="00687DC3" w:rsidTr="00990F38">
        <w:tc>
          <w:tcPr>
            <w:tcW w:w="536" w:type="dxa"/>
            <w:vAlign w:val="center"/>
          </w:tcPr>
          <w:p w:rsidR="00AF2440" w:rsidRPr="00687DC3" w:rsidRDefault="00AF2440" w:rsidP="00990F38">
            <w:pPr>
              <w:rPr>
                <w:highlight w:val="green"/>
                <w:lang w:val="en-US" w:eastAsia="ru-RU"/>
              </w:rPr>
            </w:pPr>
            <w:r w:rsidRPr="00687DC3">
              <w:rPr>
                <w:lang w:val="en-US" w:eastAsia="ru-RU"/>
              </w:rPr>
              <w:t>12.</w:t>
            </w:r>
          </w:p>
        </w:tc>
        <w:tc>
          <w:tcPr>
            <w:tcW w:w="536" w:type="dxa"/>
            <w:vAlign w:val="center"/>
          </w:tcPr>
          <w:p w:rsidR="00AF2440" w:rsidRPr="00687DC3" w:rsidRDefault="00AF2440" w:rsidP="00990F38">
            <w:pPr>
              <w:rPr>
                <w:lang w:val="en-US" w:eastAsia="ru-RU"/>
              </w:rPr>
            </w:pPr>
            <w:r w:rsidRPr="00687DC3">
              <w:rPr>
                <w:lang w:val="en-US" w:eastAsia="ru-RU"/>
              </w:rPr>
              <w:t>7</w:t>
            </w:r>
          </w:p>
        </w:tc>
        <w:tc>
          <w:tcPr>
            <w:tcW w:w="600" w:type="dxa"/>
            <w:vAlign w:val="center"/>
          </w:tcPr>
          <w:p w:rsidR="00AF2440" w:rsidRPr="00687DC3" w:rsidRDefault="00AF2440" w:rsidP="00990F38">
            <w:pPr>
              <w:rPr>
                <w:lang w:val="en-US" w:eastAsia="ru-RU"/>
              </w:rPr>
            </w:pPr>
            <w:r w:rsidRPr="00687DC3">
              <w:rPr>
                <w:lang w:val="en-US" w:eastAsia="ru-RU"/>
              </w:rPr>
              <w:t>8</w:t>
            </w:r>
          </w:p>
        </w:tc>
        <w:tc>
          <w:tcPr>
            <w:tcW w:w="649" w:type="dxa"/>
            <w:vAlign w:val="center"/>
          </w:tcPr>
          <w:p w:rsidR="00AF2440" w:rsidRPr="00687DC3" w:rsidRDefault="00AF2440" w:rsidP="00990F38">
            <w:pPr>
              <w:rPr>
                <w:lang w:val="en-US" w:eastAsia="ru-RU"/>
              </w:rPr>
            </w:pPr>
            <w:r w:rsidRPr="00687DC3">
              <w:rPr>
                <w:lang w:val="en-US" w:eastAsia="ru-RU"/>
              </w:rPr>
              <w:t>4</w:t>
            </w:r>
          </w:p>
        </w:tc>
        <w:tc>
          <w:tcPr>
            <w:tcW w:w="528" w:type="dxa"/>
            <w:vAlign w:val="center"/>
          </w:tcPr>
          <w:p w:rsidR="00AF2440" w:rsidRPr="00687DC3" w:rsidRDefault="00AF2440" w:rsidP="00990F38">
            <w:pPr>
              <w:rPr>
                <w:lang w:val="en-US" w:eastAsia="ru-RU"/>
              </w:rPr>
            </w:pPr>
            <w:r w:rsidRPr="00687DC3">
              <w:rPr>
                <w:lang w:val="en-US" w:eastAsia="ru-RU"/>
              </w:rPr>
              <w:t>6</w:t>
            </w:r>
          </w:p>
        </w:tc>
        <w:tc>
          <w:tcPr>
            <w:tcW w:w="528" w:type="dxa"/>
            <w:vAlign w:val="center"/>
          </w:tcPr>
          <w:p w:rsidR="00AF2440" w:rsidRPr="00687DC3" w:rsidRDefault="00AF2440" w:rsidP="00990F38">
            <w:pPr>
              <w:rPr>
                <w:lang w:val="en-US" w:eastAsia="ru-RU"/>
              </w:rPr>
            </w:pPr>
            <w:r w:rsidRPr="00687DC3">
              <w:rPr>
                <w:lang w:val="en-US" w:eastAsia="ru-RU"/>
              </w:rPr>
              <w:t>5</w:t>
            </w:r>
          </w:p>
        </w:tc>
        <w:tc>
          <w:tcPr>
            <w:tcW w:w="528" w:type="dxa"/>
            <w:vAlign w:val="center"/>
          </w:tcPr>
          <w:p w:rsidR="00AF2440" w:rsidRPr="00687DC3" w:rsidRDefault="00AF2440" w:rsidP="00990F38">
            <w:pPr>
              <w:rPr>
                <w:lang w:val="en-US" w:eastAsia="ru-RU"/>
              </w:rPr>
            </w:pPr>
            <w:r w:rsidRPr="00687DC3">
              <w:rPr>
                <w:lang w:val="en-US" w:eastAsia="ru-RU"/>
              </w:rPr>
              <w:t>6</w:t>
            </w:r>
          </w:p>
        </w:tc>
        <w:tc>
          <w:tcPr>
            <w:tcW w:w="563" w:type="dxa"/>
            <w:vAlign w:val="center"/>
          </w:tcPr>
          <w:p w:rsidR="00AF2440" w:rsidRPr="00687DC3" w:rsidRDefault="00AF2440" w:rsidP="00990F38">
            <w:pPr>
              <w:rPr>
                <w:lang w:val="en-US" w:eastAsia="ru-RU"/>
              </w:rPr>
            </w:pPr>
            <w:r w:rsidRPr="00687DC3">
              <w:rPr>
                <w:lang w:val="en-US" w:eastAsia="ru-RU"/>
              </w:rPr>
              <w:t>6</w:t>
            </w:r>
          </w:p>
        </w:tc>
        <w:tc>
          <w:tcPr>
            <w:tcW w:w="536" w:type="dxa"/>
            <w:vAlign w:val="center"/>
          </w:tcPr>
          <w:p w:rsidR="00AF2440" w:rsidRPr="00687DC3" w:rsidRDefault="00AF2440" w:rsidP="00990F38">
            <w:pPr>
              <w:rPr>
                <w:lang w:val="en-US" w:eastAsia="ru-RU"/>
              </w:rPr>
            </w:pPr>
            <w:r w:rsidRPr="00687DC3">
              <w:rPr>
                <w:lang w:val="en-US" w:eastAsia="ru-RU"/>
              </w:rPr>
              <w:t>10</w:t>
            </w:r>
          </w:p>
        </w:tc>
        <w:tc>
          <w:tcPr>
            <w:tcW w:w="528" w:type="dxa"/>
            <w:vAlign w:val="center"/>
          </w:tcPr>
          <w:p w:rsidR="00AF2440" w:rsidRPr="00687DC3" w:rsidRDefault="00AF2440" w:rsidP="00990F38">
            <w:pPr>
              <w:rPr>
                <w:lang w:val="en-US" w:eastAsia="ru-RU"/>
              </w:rPr>
            </w:pPr>
            <w:r w:rsidRPr="00687DC3">
              <w:rPr>
                <w:lang w:val="en-US" w:eastAsia="ru-RU"/>
              </w:rPr>
              <w:t>7</w:t>
            </w:r>
          </w:p>
        </w:tc>
        <w:tc>
          <w:tcPr>
            <w:tcW w:w="528" w:type="dxa"/>
            <w:vAlign w:val="center"/>
          </w:tcPr>
          <w:p w:rsidR="00AF2440" w:rsidRPr="00687DC3" w:rsidRDefault="00AF2440" w:rsidP="00990F38">
            <w:pPr>
              <w:rPr>
                <w:lang w:val="en-US" w:eastAsia="ru-RU"/>
              </w:rPr>
            </w:pPr>
            <w:r w:rsidRPr="00687DC3">
              <w:rPr>
                <w:lang w:val="en-US" w:eastAsia="ru-RU"/>
              </w:rPr>
              <w:t>14</w:t>
            </w:r>
          </w:p>
        </w:tc>
        <w:tc>
          <w:tcPr>
            <w:tcW w:w="461" w:type="dxa"/>
            <w:vAlign w:val="center"/>
          </w:tcPr>
          <w:p w:rsidR="00AF2440" w:rsidRPr="00687DC3" w:rsidRDefault="00AF2440" w:rsidP="00990F38">
            <w:pPr>
              <w:rPr>
                <w:lang w:val="en-US" w:eastAsia="ru-RU"/>
              </w:rPr>
            </w:pPr>
            <w:r w:rsidRPr="00687DC3">
              <w:rPr>
                <w:lang w:val="en-US" w:eastAsia="ru-RU"/>
              </w:rPr>
              <w:t>3</w:t>
            </w:r>
          </w:p>
        </w:tc>
        <w:tc>
          <w:tcPr>
            <w:tcW w:w="425" w:type="dxa"/>
            <w:vAlign w:val="center"/>
          </w:tcPr>
          <w:p w:rsidR="00AF2440" w:rsidRPr="00687DC3" w:rsidRDefault="00AF2440" w:rsidP="00990F38">
            <w:pPr>
              <w:rPr>
                <w:lang w:val="en-US" w:eastAsia="ru-RU"/>
              </w:rPr>
            </w:pPr>
            <w:r w:rsidRPr="00687DC3">
              <w:rPr>
                <w:lang w:val="en-US" w:eastAsia="ru-RU"/>
              </w:rPr>
              <w:t>5</w:t>
            </w:r>
          </w:p>
        </w:tc>
        <w:tc>
          <w:tcPr>
            <w:tcW w:w="567" w:type="dxa"/>
            <w:vAlign w:val="center"/>
          </w:tcPr>
          <w:p w:rsidR="00AF2440" w:rsidRPr="00687DC3" w:rsidRDefault="00AF2440" w:rsidP="00990F38">
            <w:pPr>
              <w:rPr>
                <w:lang w:val="en-US" w:eastAsia="ru-RU"/>
              </w:rPr>
            </w:pPr>
            <w:r w:rsidRPr="00687DC3">
              <w:rPr>
                <w:lang w:val="en-US" w:eastAsia="ru-RU"/>
              </w:rPr>
              <w:t>6.7</w:t>
            </w:r>
          </w:p>
        </w:tc>
        <w:tc>
          <w:tcPr>
            <w:tcW w:w="567" w:type="dxa"/>
            <w:vAlign w:val="center"/>
          </w:tcPr>
          <w:p w:rsidR="00AF2440" w:rsidRPr="00687DC3" w:rsidRDefault="00AF2440" w:rsidP="00990F38">
            <w:pPr>
              <w:rPr>
                <w:lang w:val="en-US" w:eastAsia="ru-RU"/>
              </w:rPr>
            </w:pPr>
            <w:r w:rsidRPr="00687DC3">
              <w:rPr>
                <w:lang w:val="en-US" w:eastAsia="ru-RU"/>
              </w:rPr>
              <w:t>7.0</w:t>
            </w:r>
          </w:p>
        </w:tc>
        <w:tc>
          <w:tcPr>
            <w:tcW w:w="567" w:type="dxa"/>
            <w:vAlign w:val="center"/>
          </w:tcPr>
          <w:p w:rsidR="00AF2440" w:rsidRPr="00687DC3" w:rsidRDefault="00AF2440" w:rsidP="00990F38">
            <w:pPr>
              <w:rPr>
                <w:lang w:eastAsia="ru-RU"/>
              </w:rPr>
            </w:pPr>
            <w:r w:rsidRPr="00687DC3">
              <w:rPr>
                <w:lang w:eastAsia="ru-RU"/>
              </w:rPr>
              <w:t>6,7</w:t>
            </w:r>
          </w:p>
        </w:tc>
        <w:tc>
          <w:tcPr>
            <w:tcW w:w="567" w:type="dxa"/>
            <w:vAlign w:val="center"/>
          </w:tcPr>
          <w:p w:rsidR="00AF2440" w:rsidRPr="00687DC3" w:rsidRDefault="00AF2440" w:rsidP="00990F38">
            <w:pPr>
              <w:rPr>
                <w:lang w:val="en-US" w:eastAsia="ru-RU"/>
              </w:rPr>
            </w:pPr>
            <w:r w:rsidRPr="00687DC3">
              <w:rPr>
                <w:lang w:val="en-US" w:eastAsia="ru-RU"/>
              </w:rPr>
              <w:t>3.24</w:t>
            </w:r>
          </w:p>
        </w:tc>
      </w:tr>
      <w:tr w:rsidR="00AF2440" w:rsidRPr="00687DC3" w:rsidTr="00990F38">
        <w:tc>
          <w:tcPr>
            <w:tcW w:w="536" w:type="dxa"/>
            <w:vAlign w:val="center"/>
          </w:tcPr>
          <w:p w:rsidR="00AF2440" w:rsidRPr="00687DC3" w:rsidRDefault="00AF2440" w:rsidP="00990F38">
            <w:pPr>
              <w:rPr>
                <w:lang w:val="en-US" w:eastAsia="ru-RU"/>
              </w:rPr>
            </w:pPr>
            <w:r w:rsidRPr="00687DC3">
              <w:rPr>
                <w:lang w:val="en-US" w:eastAsia="ru-RU"/>
              </w:rPr>
              <w:t>13.</w:t>
            </w:r>
          </w:p>
        </w:tc>
        <w:tc>
          <w:tcPr>
            <w:tcW w:w="536" w:type="dxa"/>
            <w:vAlign w:val="center"/>
          </w:tcPr>
          <w:p w:rsidR="00AF2440" w:rsidRPr="00687DC3" w:rsidRDefault="00AF2440" w:rsidP="00990F38">
            <w:pPr>
              <w:rPr>
                <w:lang w:val="en-US" w:eastAsia="ru-RU"/>
              </w:rPr>
            </w:pPr>
            <w:r w:rsidRPr="00687DC3">
              <w:rPr>
                <w:lang w:val="en-US" w:eastAsia="ru-RU"/>
              </w:rPr>
              <w:t>8</w:t>
            </w:r>
          </w:p>
        </w:tc>
        <w:tc>
          <w:tcPr>
            <w:tcW w:w="600" w:type="dxa"/>
            <w:vAlign w:val="center"/>
          </w:tcPr>
          <w:p w:rsidR="00AF2440" w:rsidRPr="00687DC3" w:rsidRDefault="00AF2440" w:rsidP="00990F38">
            <w:pPr>
              <w:rPr>
                <w:lang w:val="en-US" w:eastAsia="ru-RU"/>
              </w:rPr>
            </w:pPr>
            <w:r w:rsidRPr="00687DC3">
              <w:rPr>
                <w:lang w:val="en-US" w:eastAsia="ru-RU"/>
              </w:rPr>
              <w:t>9</w:t>
            </w:r>
          </w:p>
        </w:tc>
        <w:tc>
          <w:tcPr>
            <w:tcW w:w="649" w:type="dxa"/>
            <w:vAlign w:val="center"/>
          </w:tcPr>
          <w:p w:rsidR="00AF2440" w:rsidRPr="00687DC3" w:rsidRDefault="00AF2440" w:rsidP="00990F38">
            <w:pPr>
              <w:rPr>
                <w:lang w:val="en-US" w:eastAsia="ru-RU"/>
              </w:rPr>
            </w:pPr>
            <w:r w:rsidRPr="00687DC3">
              <w:rPr>
                <w:lang w:val="en-US" w:eastAsia="ru-RU"/>
              </w:rPr>
              <w:t>4</w:t>
            </w:r>
          </w:p>
        </w:tc>
        <w:tc>
          <w:tcPr>
            <w:tcW w:w="528" w:type="dxa"/>
            <w:vAlign w:val="center"/>
          </w:tcPr>
          <w:p w:rsidR="00AF2440" w:rsidRPr="00687DC3" w:rsidRDefault="00AF2440" w:rsidP="00990F38">
            <w:pPr>
              <w:rPr>
                <w:lang w:val="en-US" w:eastAsia="ru-RU"/>
              </w:rPr>
            </w:pPr>
            <w:r w:rsidRPr="00687DC3">
              <w:rPr>
                <w:lang w:val="en-US" w:eastAsia="ru-RU"/>
              </w:rPr>
              <w:t>6</w:t>
            </w:r>
          </w:p>
        </w:tc>
        <w:tc>
          <w:tcPr>
            <w:tcW w:w="528" w:type="dxa"/>
            <w:vAlign w:val="center"/>
          </w:tcPr>
          <w:p w:rsidR="00AF2440" w:rsidRPr="00687DC3" w:rsidRDefault="00AF2440" w:rsidP="00990F38">
            <w:pPr>
              <w:rPr>
                <w:lang w:val="en-US" w:eastAsia="ru-RU"/>
              </w:rPr>
            </w:pPr>
            <w:r w:rsidRPr="00687DC3">
              <w:rPr>
                <w:lang w:val="en-US" w:eastAsia="ru-RU"/>
              </w:rPr>
              <w:t>8</w:t>
            </w:r>
          </w:p>
        </w:tc>
        <w:tc>
          <w:tcPr>
            <w:tcW w:w="528" w:type="dxa"/>
            <w:vAlign w:val="center"/>
          </w:tcPr>
          <w:p w:rsidR="00AF2440" w:rsidRPr="00687DC3" w:rsidRDefault="00AF2440" w:rsidP="00990F38">
            <w:pPr>
              <w:rPr>
                <w:lang w:val="en-US" w:eastAsia="ru-RU"/>
              </w:rPr>
            </w:pPr>
            <w:r w:rsidRPr="00687DC3">
              <w:rPr>
                <w:lang w:val="en-US" w:eastAsia="ru-RU"/>
              </w:rPr>
              <w:t>10</w:t>
            </w:r>
          </w:p>
        </w:tc>
        <w:tc>
          <w:tcPr>
            <w:tcW w:w="563" w:type="dxa"/>
            <w:vAlign w:val="center"/>
          </w:tcPr>
          <w:p w:rsidR="00AF2440" w:rsidRPr="00687DC3" w:rsidRDefault="00AF2440" w:rsidP="00990F38">
            <w:pPr>
              <w:rPr>
                <w:lang w:val="en-US" w:eastAsia="ru-RU"/>
              </w:rPr>
            </w:pPr>
            <w:r w:rsidRPr="00687DC3">
              <w:rPr>
                <w:lang w:val="en-US" w:eastAsia="ru-RU"/>
              </w:rPr>
              <w:t>4</w:t>
            </w:r>
          </w:p>
        </w:tc>
        <w:tc>
          <w:tcPr>
            <w:tcW w:w="536" w:type="dxa"/>
            <w:vAlign w:val="center"/>
          </w:tcPr>
          <w:p w:rsidR="00AF2440" w:rsidRPr="00687DC3" w:rsidRDefault="00AF2440" w:rsidP="00990F38">
            <w:pPr>
              <w:rPr>
                <w:lang w:val="en-US" w:eastAsia="ru-RU"/>
              </w:rPr>
            </w:pPr>
            <w:r w:rsidRPr="00687DC3">
              <w:rPr>
                <w:lang w:val="en-US" w:eastAsia="ru-RU"/>
              </w:rPr>
              <w:t>4</w:t>
            </w:r>
          </w:p>
        </w:tc>
        <w:tc>
          <w:tcPr>
            <w:tcW w:w="528" w:type="dxa"/>
            <w:vAlign w:val="center"/>
          </w:tcPr>
          <w:p w:rsidR="00AF2440" w:rsidRPr="00687DC3" w:rsidRDefault="00AF2440" w:rsidP="00990F38">
            <w:pPr>
              <w:rPr>
                <w:lang w:val="en-US" w:eastAsia="ru-RU"/>
              </w:rPr>
            </w:pPr>
            <w:r w:rsidRPr="00687DC3">
              <w:rPr>
                <w:lang w:val="en-US" w:eastAsia="ru-RU"/>
              </w:rPr>
              <w:t>10</w:t>
            </w:r>
          </w:p>
        </w:tc>
        <w:tc>
          <w:tcPr>
            <w:tcW w:w="528" w:type="dxa"/>
            <w:vAlign w:val="center"/>
          </w:tcPr>
          <w:p w:rsidR="00AF2440" w:rsidRPr="00687DC3" w:rsidRDefault="00AF2440" w:rsidP="00990F38">
            <w:pPr>
              <w:rPr>
                <w:lang w:val="en-US" w:eastAsia="ru-RU"/>
              </w:rPr>
            </w:pPr>
            <w:r w:rsidRPr="00687DC3">
              <w:rPr>
                <w:lang w:val="en-US" w:eastAsia="ru-RU"/>
              </w:rPr>
              <w:t>14</w:t>
            </w:r>
          </w:p>
        </w:tc>
        <w:tc>
          <w:tcPr>
            <w:tcW w:w="461" w:type="dxa"/>
            <w:vAlign w:val="center"/>
          </w:tcPr>
          <w:p w:rsidR="00AF2440" w:rsidRPr="00687DC3" w:rsidRDefault="00AF2440" w:rsidP="00990F38">
            <w:pPr>
              <w:rPr>
                <w:lang w:val="en-US" w:eastAsia="ru-RU"/>
              </w:rPr>
            </w:pPr>
            <w:r w:rsidRPr="00687DC3">
              <w:rPr>
                <w:lang w:val="en-US" w:eastAsia="ru-RU"/>
              </w:rPr>
              <w:t>6</w:t>
            </w:r>
          </w:p>
        </w:tc>
        <w:tc>
          <w:tcPr>
            <w:tcW w:w="425" w:type="dxa"/>
            <w:vAlign w:val="center"/>
          </w:tcPr>
          <w:p w:rsidR="00AF2440" w:rsidRPr="00687DC3" w:rsidRDefault="00AF2440" w:rsidP="00990F38">
            <w:pPr>
              <w:rPr>
                <w:lang w:val="en-US" w:eastAsia="ru-RU"/>
              </w:rPr>
            </w:pPr>
            <w:r w:rsidRPr="00687DC3">
              <w:rPr>
                <w:lang w:val="en-US" w:eastAsia="ru-RU"/>
              </w:rPr>
              <w:t>13</w:t>
            </w:r>
          </w:p>
        </w:tc>
        <w:tc>
          <w:tcPr>
            <w:tcW w:w="567" w:type="dxa"/>
            <w:vAlign w:val="center"/>
          </w:tcPr>
          <w:p w:rsidR="00AF2440" w:rsidRPr="00687DC3" w:rsidRDefault="00AF2440" w:rsidP="00990F38">
            <w:pPr>
              <w:rPr>
                <w:lang w:val="en-US" w:eastAsia="ru-RU"/>
              </w:rPr>
            </w:pPr>
            <w:r w:rsidRPr="00687DC3">
              <w:rPr>
                <w:lang w:val="en-US" w:eastAsia="ru-RU"/>
              </w:rPr>
              <w:t>5.7</w:t>
            </w:r>
          </w:p>
        </w:tc>
        <w:tc>
          <w:tcPr>
            <w:tcW w:w="567" w:type="dxa"/>
            <w:vAlign w:val="center"/>
          </w:tcPr>
          <w:p w:rsidR="00AF2440" w:rsidRPr="00687DC3" w:rsidRDefault="00AF2440" w:rsidP="00990F38">
            <w:pPr>
              <w:rPr>
                <w:lang w:val="en-US" w:eastAsia="ru-RU"/>
              </w:rPr>
            </w:pPr>
            <w:r w:rsidRPr="00687DC3">
              <w:rPr>
                <w:lang w:val="en-US" w:eastAsia="ru-RU"/>
              </w:rPr>
              <w:t>6.0</w:t>
            </w:r>
          </w:p>
        </w:tc>
        <w:tc>
          <w:tcPr>
            <w:tcW w:w="567" w:type="dxa"/>
            <w:vAlign w:val="center"/>
          </w:tcPr>
          <w:p w:rsidR="00AF2440" w:rsidRPr="00687DC3" w:rsidRDefault="00AF2440" w:rsidP="00990F38">
            <w:pPr>
              <w:rPr>
                <w:lang w:eastAsia="ru-RU"/>
              </w:rPr>
            </w:pPr>
            <w:r w:rsidRPr="00687DC3">
              <w:rPr>
                <w:lang w:eastAsia="ru-RU"/>
              </w:rPr>
              <w:t>7,7</w:t>
            </w:r>
          </w:p>
        </w:tc>
        <w:tc>
          <w:tcPr>
            <w:tcW w:w="567" w:type="dxa"/>
            <w:vAlign w:val="center"/>
          </w:tcPr>
          <w:p w:rsidR="00AF2440" w:rsidRPr="00687DC3" w:rsidRDefault="00AF2440" w:rsidP="00990F38">
            <w:pPr>
              <w:rPr>
                <w:lang w:val="en-US" w:eastAsia="ru-RU"/>
              </w:rPr>
            </w:pPr>
            <w:r w:rsidRPr="00687DC3">
              <w:rPr>
                <w:lang w:val="en-US" w:eastAsia="ru-RU"/>
              </w:rPr>
              <w:t>6.43</w:t>
            </w:r>
          </w:p>
        </w:tc>
      </w:tr>
      <w:tr w:rsidR="00AF2440" w:rsidRPr="00687DC3" w:rsidTr="00990F38">
        <w:tc>
          <w:tcPr>
            <w:tcW w:w="536" w:type="dxa"/>
            <w:vAlign w:val="center"/>
          </w:tcPr>
          <w:p w:rsidR="00AF2440" w:rsidRPr="00687DC3" w:rsidRDefault="00AF2440" w:rsidP="00990F38">
            <w:pPr>
              <w:rPr>
                <w:lang w:val="en-US" w:eastAsia="ru-RU"/>
              </w:rPr>
            </w:pPr>
            <w:r w:rsidRPr="00687DC3">
              <w:rPr>
                <w:lang w:val="en-US" w:eastAsia="ru-RU"/>
              </w:rPr>
              <w:t>14.</w:t>
            </w:r>
          </w:p>
        </w:tc>
        <w:tc>
          <w:tcPr>
            <w:tcW w:w="536" w:type="dxa"/>
            <w:vAlign w:val="center"/>
          </w:tcPr>
          <w:p w:rsidR="00AF2440" w:rsidRPr="00687DC3" w:rsidRDefault="00AF2440" w:rsidP="00990F38">
            <w:pPr>
              <w:rPr>
                <w:lang w:val="en-US" w:eastAsia="ru-RU"/>
              </w:rPr>
            </w:pPr>
            <w:r w:rsidRPr="00687DC3">
              <w:rPr>
                <w:lang w:val="en-US" w:eastAsia="ru-RU"/>
              </w:rPr>
              <w:t>8</w:t>
            </w:r>
          </w:p>
        </w:tc>
        <w:tc>
          <w:tcPr>
            <w:tcW w:w="600" w:type="dxa"/>
            <w:vAlign w:val="center"/>
          </w:tcPr>
          <w:p w:rsidR="00AF2440" w:rsidRPr="00687DC3" w:rsidRDefault="00AF2440" w:rsidP="00990F38">
            <w:pPr>
              <w:rPr>
                <w:lang w:val="en-US" w:eastAsia="ru-RU"/>
              </w:rPr>
            </w:pPr>
            <w:r w:rsidRPr="00687DC3">
              <w:rPr>
                <w:lang w:val="en-US" w:eastAsia="ru-RU"/>
              </w:rPr>
              <w:t>5</w:t>
            </w:r>
          </w:p>
        </w:tc>
        <w:tc>
          <w:tcPr>
            <w:tcW w:w="649" w:type="dxa"/>
            <w:vAlign w:val="center"/>
          </w:tcPr>
          <w:p w:rsidR="00AF2440" w:rsidRPr="00687DC3" w:rsidRDefault="00AF2440" w:rsidP="00990F38">
            <w:pPr>
              <w:rPr>
                <w:lang w:val="en-US" w:eastAsia="ru-RU"/>
              </w:rPr>
            </w:pPr>
            <w:r w:rsidRPr="00687DC3">
              <w:rPr>
                <w:lang w:val="en-US" w:eastAsia="ru-RU"/>
              </w:rPr>
              <w:t>5</w:t>
            </w:r>
          </w:p>
        </w:tc>
        <w:tc>
          <w:tcPr>
            <w:tcW w:w="528" w:type="dxa"/>
            <w:vAlign w:val="center"/>
          </w:tcPr>
          <w:p w:rsidR="00AF2440" w:rsidRPr="00687DC3" w:rsidRDefault="00AF2440" w:rsidP="00990F38">
            <w:pPr>
              <w:rPr>
                <w:lang w:val="en-US" w:eastAsia="ru-RU"/>
              </w:rPr>
            </w:pPr>
            <w:r w:rsidRPr="00687DC3">
              <w:rPr>
                <w:lang w:val="en-US" w:eastAsia="ru-RU"/>
              </w:rPr>
              <w:t>8</w:t>
            </w:r>
          </w:p>
        </w:tc>
        <w:tc>
          <w:tcPr>
            <w:tcW w:w="528" w:type="dxa"/>
            <w:vAlign w:val="center"/>
          </w:tcPr>
          <w:p w:rsidR="00AF2440" w:rsidRPr="00687DC3" w:rsidRDefault="00AF2440" w:rsidP="00990F38">
            <w:pPr>
              <w:rPr>
                <w:lang w:val="en-US" w:eastAsia="ru-RU"/>
              </w:rPr>
            </w:pPr>
            <w:r w:rsidRPr="00687DC3">
              <w:rPr>
                <w:lang w:val="en-US" w:eastAsia="ru-RU"/>
              </w:rPr>
              <w:t>5</w:t>
            </w:r>
          </w:p>
        </w:tc>
        <w:tc>
          <w:tcPr>
            <w:tcW w:w="528" w:type="dxa"/>
            <w:vAlign w:val="center"/>
          </w:tcPr>
          <w:p w:rsidR="00AF2440" w:rsidRPr="00687DC3" w:rsidRDefault="00AF2440" w:rsidP="00990F38">
            <w:pPr>
              <w:rPr>
                <w:lang w:val="en-US" w:eastAsia="ru-RU"/>
              </w:rPr>
            </w:pPr>
            <w:r w:rsidRPr="00687DC3">
              <w:rPr>
                <w:lang w:val="en-US" w:eastAsia="ru-RU"/>
              </w:rPr>
              <w:t>6</w:t>
            </w:r>
          </w:p>
        </w:tc>
        <w:tc>
          <w:tcPr>
            <w:tcW w:w="563" w:type="dxa"/>
            <w:vAlign w:val="center"/>
          </w:tcPr>
          <w:p w:rsidR="00AF2440" w:rsidRPr="00687DC3" w:rsidRDefault="00AF2440" w:rsidP="00990F38">
            <w:pPr>
              <w:rPr>
                <w:lang w:val="en-US" w:eastAsia="ru-RU"/>
              </w:rPr>
            </w:pPr>
            <w:r w:rsidRPr="00687DC3">
              <w:rPr>
                <w:lang w:val="en-US" w:eastAsia="ru-RU"/>
              </w:rPr>
              <w:t>9</w:t>
            </w:r>
          </w:p>
        </w:tc>
        <w:tc>
          <w:tcPr>
            <w:tcW w:w="536" w:type="dxa"/>
            <w:vAlign w:val="center"/>
          </w:tcPr>
          <w:p w:rsidR="00AF2440" w:rsidRPr="00687DC3" w:rsidRDefault="00AF2440" w:rsidP="00990F38">
            <w:pPr>
              <w:rPr>
                <w:lang w:val="en-US" w:eastAsia="ru-RU"/>
              </w:rPr>
            </w:pPr>
            <w:r w:rsidRPr="00687DC3">
              <w:rPr>
                <w:lang w:val="en-US" w:eastAsia="ru-RU"/>
              </w:rPr>
              <w:t>9</w:t>
            </w:r>
          </w:p>
        </w:tc>
        <w:tc>
          <w:tcPr>
            <w:tcW w:w="528" w:type="dxa"/>
            <w:vAlign w:val="center"/>
          </w:tcPr>
          <w:p w:rsidR="00AF2440" w:rsidRPr="00687DC3" w:rsidRDefault="00AF2440" w:rsidP="00990F38">
            <w:pPr>
              <w:rPr>
                <w:lang w:val="en-US" w:eastAsia="ru-RU"/>
              </w:rPr>
            </w:pPr>
            <w:r w:rsidRPr="00687DC3">
              <w:rPr>
                <w:lang w:val="en-US" w:eastAsia="ru-RU"/>
              </w:rPr>
              <w:t>8</w:t>
            </w:r>
          </w:p>
        </w:tc>
        <w:tc>
          <w:tcPr>
            <w:tcW w:w="528" w:type="dxa"/>
            <w:vAlign w:val="center"/>
          </w:tcPr>
          <w:p w:rsidR="00AF2440" w:rsidRPr="00687DC3" w:rsidRDefault="00AF2440" w:rsidP="00990F38">
            <w:pPr>
              <w:rPr>
                <w:lang w:val="en-US" w:eastAsia="ru-RU"/>
              </w:rPr>
            </w:pPr>
            <w:r w:rsidRPr="00687DC3">
              <w:rPr>
                <w:lang w:val="en-US" w:eastAsia="ru-RU"/>
              </w:rPr>
              <w:t>9</w:t>
            </w:r>
          </w:p>
        </w:tc>
        <w:tc>
          <w:tcPr>
            <w:tcW w:w="461" w:type="dxa"/>
            <w:vAlign w:val="center"/>
          </w:tcPr>
          <w:p w:rsidR="00AF2440" w:rsidRPr="00687DC3" w:rsidRDefault="00AF2440" w:rsidP="00990F38">
            <w:pPr>
              <w:rPr>
                <w:lang w:val="en-US" w:eastAsia="ru-RU"/>
              </w:rPr>
            </w:pPr>
            <w:r w:rsidRPr="00687DC3">
              <w:rPr>
                <w:lang w:val="en-US" w:eastAsia="ru-RU"/>
              </w:rPr>
              <w:t>4</w:t>
            </w:r>
          </w:p>
        </w:tc>
        <w:tc>
          <w:tcPr>
            <w:tcW w:w="425" w:type="dxa"/>
            <w:vAlign w:val="center"/>
          </w:tcPr>
          <w:p w:rsidR="00AF2440" w:rsidRPr="00687DC3" w:rsidRDefault="00AF2440" w:rsidP="00990F38">
            <w:pPr>
              <w:rPr>
                <w:lang w:val="en-US" w:eastAsia="ru-RU"/>
              </w:rPr>
            </w:pPr>
            <w:r w:rsidRPr="00687DC3">
              <w:rPr>
                <w:lang w:val="en-US" w:eastAsia="ru-RU"/>
              </w:rPr>
              <w:t>5</w:t>
            </w:r>
          </w:p>
        </w:tc>
        <w:tc>
          <w:tcPr>
            <w:tcW w:w="567" w:type="dxa"/>
            <w:vAlign w:val="center"/>
          </w:tcPr>
          <w:p w:rsidR="00AF2440" w:rsidRPr="00687DC3" w:rsidRDefault="00AF2440" w:rsidP="00990F38">
            <w:pPr>
              <w:rPr>
                <w:lang w:val="en-US" w:eastAsia="ru-RU"/>
              </w:rPr>
            </w:pPr>
            <w:r w:rsidRPr="00687DC3">
              <w:rPr>
                <w:lang w:val="en-US" w:eastAsia="ru-RU"/>
              </w:rPr>
              <w:t>5.0</w:t>
            </w:r>
          </w:p>
        </w:tc>
        <w:tc>
          <w:tcPr>
            <w:tcW w:w="567" w:type="dxa"/>
            <w:vAlign w:val="center"/>
          </w:tcPr>
          <w:p w:rsidR="00AF2440" w:rsidRPr="00687DC3" w:rsidRDefault="00AF2440" w:rsidP="00990F38">
            <w:pPr>
              <w:rPr>
                <w:lang w:val="en-US" w:eastAsia="ru-RU"/>
              </w:rPr>
            </w:pPr>
            <w:r w:rsidRPr="00687DC3">
              <w:rPr>
                <w:lang w:val="en-US" w:eastAsia="ru-RU"/>
              </w:rPr>
              <w:t>5.1</w:t>
            </w:r>
          </w:p>
        </w:tc>
        <w:tc>
          <w:tcPr>
            <w:tcW w:w="567" w:type="dxa"/>
            <w:vAlign w:val="center"/>
          </w:tcPr>
          <w:p w:rsidR="00AF2440" w:rsidRPr="00687DC3" w:rsidRDefault="00AF2440" w:rsidP="00990F38">
            <w:pPr>
              <w:rPr>
                <w:lang w:eastAsia="ru-RU"/>
              </w:rPr>
            </w:pPr>
            <w:r w:rsidRPr="00687DC3">
              <w:rPr>
                <w:lang w:eastAsia="ru-RU"/>
              </w:rPr>
              <w:t>6,5</w:t>
            </w:r>
          </w:p>
        </w:tc>
        <w:tc>
          <w:tcPr>
            <w:tcW w:w="567" w:type="dxa"/>
            <w:vAlign w:val="center"/>
          </w:tcPr>
          <w:p w:rsidR="00AF2440" w:rsidRPr="00687DC3" w:rsidRDefault="00AF2440" w:rsidP="00990F38">
            <w:pPr>
              <w:rPr>
                <w:lang w:val="en-US" w:eastAsia="ru-RU"/>
              </w:rPr>
            </w:pPr>
            <w:r w:rsidRPr="00687DC3">
              <w:rPr>
                <w:lang w:val="en-US" w:eastAsia="ru-RU"/>
              </w:rPr>
              <w:t>6.26</w:t>
            </w:r>
          </w:p>
        </w:tc>
      </w:tr>
      <w:tr w:rsidR="00AF2440" w:rsidRPr="00687DC3" w:rsidTr="00990F38">
        <w:tc>
          <w:tcPr>
            <w:tcW w:w="536" w:type="dxa"/>
            <w:vAlign w:val="center"/>
          </w:tcPr>
          <w:p w:rsidR="00AF2440" w:rsidRPr="00687DC3" w:rsidRDefault="00AF2440" w:rsidP="00990F38">
            <w:pPr>
              <w:rPr>
                <w:lang w:val="en-US" w:eastAsia="ru-RU"/>
              </w:rPr>
            </w:pPr>
            <w:r w:rsidRPr="00687DC3">
              <w:rPr>
                <w:lang w:val="en-US" w:eastAsia="ru-RU"/>
              </w:rPr>
              <w:t>15.</w:t>
            </w:r>
          </w:p>
        </w:tc>
        <w:tc>
          <w:tcPr>
            <w:tcW w:w="536" w:type="dxa"/>
            <w:vAlign w:val="center"/>
          </w:tcPr>
          <w:p w:rsidR="00AF2440" w:rsidRPr="00687DC3" w:rsidRDefault="00AF2440" w:rsidP="00990F38">
            <w:pPr>
              <w:rPr>
                <w:lang w:val="en-US" w:eastAsia="ru-RU"/>
              </w:rPr>
            </w:pPr>
            <w:r w:rsidRPr="00687DC3">
              <w:rPr>
                <w:lang w:val="en-US" w:eastAsia="ru-RU"/>
              </w:rPr>
              <w:t>8</w:t>
            </w:r>
          </w:p>
        </w:tc>
        <w:tc>
          <w:tcPr>
            <w:tcW w:w="600" w:type="dxa"/>
            <w:vAlign w:val="center"/>
          </w:tcPr>
          <w:p w:rsidR="00AF2440" w:rsidRPr="00687DC3" w:rsidRDefault="00AF2440" w:rsidP="00990F38">
            <w:pPr>
              <w:rPr>
                <w:lang w:val="en-US" w:eastAsia="ru-RU"/>
              </w:rPr>
            </w:pPr>
            <w:r w:rsidRPr="00687DC3">
              <w:rPr>
                <w:lang w:val="en-US" w:eastAsia="ru-RU"/>
              </w:rPr>
              <w:t>9</w:t>
            </w:r>
          </w:p>
        </w:tc>
        <w:tc>
          <w:tcPr>
            <w:tcW w:w="649" w:type="dxa"/>
            <w:vAlign w:val="center"/>
          </w:tcPr>
          <w:p w:rsidR="00AF2440" w:rsidRPr="00687DC3" w:rsidRDefault="00AF2440" w:rsidP="00990F38">
            <w:pPr>
              <w:rPr>
                <w:lang w:val="en-US" w:eastAsia="ru-RU"/>
              </w:rPr>
            </w:pPr>
            <w:r w:rsidRPr="00687DC3">
              <w:rPr>
                <w:lang w:val="en-US" w:eastAsia="ru-RU"/>
              </w:rPr>
              <w:t>3</w:t>
            </w:r>
          </w:p>
        </w:tc>
        <w:tc>
          <w:tcPr>
            <w:tcW w:w="528" w:type="dxa"/>
            <w:vAlign w:val="center"/>
          </w:tcPr>
          <w:p w:rsidR="00AF2440" w:rsidRPr="00687DC3" w:rsidRDefault="00AF2440" w:rsidP="00990F38">
            <w:pPr>
              <w:rPr>
                <w:lang w:val="en-US" w:eastAsia="ru-RU"/>
              </w:rPr>
            </w:pPr>
            <w:r w:rsidRPr="00687DC3">
              <w:rPr>
                <w:lang w:val="en-US" w:eastAsia="ru-RU"/>
              </w:rPr>
              <w:t>7</w:t>
            </w:r>
          </w:p>
        </w:tc>
        <w:tc>
          <w:tcPr>
            <w:tcW w:w="528" w:type="dxa"/>
            <w:vAlign w:val="center"/>
          </w:tcPr>
          <w:p w:rsidR="00AF2440" w:rsidRPr="00687DC3" w:rsidRDefault="00AF2440" w:rsidP="00990F38">
            <w:pPr>
              <w:rPr>
                <w:lang w:val="en-US" w:eastAsia="ru-RU"/>
              </w:rPr>
            </w:pPr>
            <w:r w:rsidRPr="00687DC3">
              <w:rPr>
                <w:lang w:val="en-US" w:eastAsia="ru-RU"/>
              </w:rPr>
              <w:t>6</w:t>
            </w:r>
          </w:p>
        </w:tc>
        <w:tc>
          <w:tcPr>
            <w:tcW w:w="528" w:type="dxa"/>
            <w:vAlign w:val="center"/>
          </w:tcPr>
          <w:p w:rsidR="00AF2440" w:rsidRPr="00687DC3" w:rsidRDefault="00AF2440" w:rsidP="00990F38">
            <w:pPr>
              <w:rPr>
                <w:lang w:val="en-US" w:eastAsia="ru-RU"/>
              </w:rPr>
            </w:pPr>
            <w:r w:rsidRPr="00687DC3">
              <w:rPr>
                <w:lang w:val="en-US" w:eastAsia="ru-RU"/>
              </w:rPr>
              <w:t>7</w:t>
            </w:r>
          </w:p>
        </w:tc>
        <w:tc>
          <w:tcPr>
            <w:tcW w:w="563" w:type="dxa"/>
            <w:vAlign w:val="center"/>
          </w:tcPr>
          <w:p w:rsidR="00AF2440" w:rsidRPr="00687DC3" w:rsidRDefault="00AF2440" w:rsidP="00990F38">
            <w:pPr>
              <w:rPr>
                <w:lang w:val="en-US" w:eastAsia="ru-RU"/>
              </w:rPr>
            </w:pPr>
            <w:r w:rsidRPr="00687DC3">
              <w:rPr>
                <w:lang w:val="en-US" w:eastAsia="ru-RU"/>
              </w:rPr>
              <w:t>8</w:t>
            </w:r>
          </w:p>
        </w:tc>
        <w:tc>
          <w:tcPr>
            <w:tcW w:w="536" w:type="dxa"/>
            <w:vAlign w:val="center"/>
          </w:tcPr>
          <w:p w:rsidR="00AF2440" w:rsidRPr="00687DC3" w:rsidRDefault="00AF2440" w:rsidP="00990F38">
            <w:pPr>
              <w:rPr>
                <w:lang w:val="en-US" w:eastAsia="ru-RU"/>
              </w:rPr>
            </w:pPr>
            <w:r w:rsidRPr="00687DC3">
              <w:rPr>
                <w:lang w:val="en-US" w:eastAsia="ru-RU"/>
              </w:rPr>
              <w:t>3</w:t>
            </w:r>
          </w:p>
        </w:tc>
        <w:tc>
          <w:tcPr>
            <w:tcW w:w="528" w:type="dxa"/>
            <w:vAlign w:val="center"/>
          </w:tcPr>
          <w:p w:rsidR="00AF2440" w:rsidRPr="00687DC3" w:rsidRDefault="00AF2440" w:rsidP="00990F38">
            <w:pPr>
              <w:rPr>
                <w:lang w:val="en-US" w:eastAsia="ru-RU"/>
              </w:rPr>
            </w:pPr>
            <w:r w:rsidRPr="00687DC3">
              <w:rPr>
                <w:lang w:val="en-US" w:eastAsia="ru-RU"/>
              </w:rPr>
              <w:t>3</w:t>
            </w:r>
          </w:p>
        </w:tc>
        <w:tc>
          <w:tcPr>
            <w:tcW w:w="528" w:type="dxa"/>
            <w:vAlign w:val="center"/>
          </w:tcPr>
          <w:p w:rsidR="00AF2440" w:rsidRPr="00687DC3" w:rsidRDefault="00AF2440" w:rsidP="00990F38">
            <w:pPr>
              <w:rPr>
                <w:lang w:val="en-US" w:eastAsia="ru-RU"/>
              </w:rPr>
            </w:pPr>
            <w:r w:rsidRPr="00687DC3">
              <w:rPr>
                <w:lang w:val="en-US" w:eastAsia="ru-RU"/>
              </w:rPr>
              <w:t>10</w:t>
            </w:r>
          </w:p>
        </w:tc>
        <w:tc>
          <w:tcPr>
            <w:tcW w:w="461" w:type="dxa"/>
            <w:vAlign w:val="center"/>
          </w:tcPr>
          <w:p w:rsidR="00AF2440" w:rsidRPr="00687DC3" w:rsidRDefault="00AF2440" w:rsidP="00990F38">
            <w:pPr>
              <w:rPr>
                <w:lang w:val="en-US" w:eastAsia="ru-RU"/>
              </w:rPr>
            </w:pPr>
            <w:r w:rsidRPr="00687DC3">
              <w:rPr>
                <w:lang w:val="en-US" w:eastAsia="ru-RU"/>
              </w:rPr>
              <w:t>8</w:t>
            </w:r>
          </w:p>
        </w:tc>
        <w:tc>
          <w:tcPr>
            <w:tcW w:w="425" w:type="dxa"/>
            <w:vAlign w:val="center"/>
          </w:tcPr>
          <w:p w:rsidR="00AF2440" w:rsidRPr="00687DC3" w:rsidRDefault="00AF2440" w:rsidP="00990F38">
            <w:pPr>
              <w:rPr>
                <w:lang w:val="en-US" w:eastAsia="ru-RU"/>
              </w:rPr>
            </w:pPr>
            <w:r w:rsidRPr="00687DC3">
              <w:rPr>
                <w:lang w:val="en-US" w:eastAsia="ru-RU"/>
              </w:rPr>
              <w:t>7</w:t>
            </w:r>
          </w:p>
        </w:tc>
        <w:tc>
          <w:tcPr>
            <w:tcW w:w="567" w:type="dxa"/>
            <w:vAlign w:val="center"/>
          </w:tcPr>
          <w:p w:rsidR="00AF2440" w:rsidRPr="00687DC3" w:rsidRDefault="00AF2440" w:rsidP="00990F38">
            <w:pPr>
              <w:rPr>
                <w:lang w:val="en-US" w:eastAsia="ru-RU"/>
              </w:rPr>
            </w:pPr>
            <w:r w:rsidRPr="00687DC3">
              <w:rPr>
                <w:lang w:val="en-US" w:eastAsia="ru-RU"/>
              </w:rPr>
              <w:t>5.5</w:t>
            </w:r>
          </w:p>
        </w:tc>
        <w:tc>
          <w:tcPr>
            <w:tcW w:w="567" w:type="dxa"/>
            <w:vAlign w:val="center"/>
          </w:tcPr>
          <w:p w:rsidR="00AF2440" w:rsidRPr="00687DC3" w:rsidRDefault="00AF2440" w:rsidP="00990F38">
            <w:pPr>
              <w:rPr>
                <w:lang w:val="en-US" w:eastAsia="ru-RU"/>
              </w:rPr>
            </w:pPr>
            <w:r w:rsidRPr="00687DC3">
              <w:rPr>
                <w:lang w:val="en-US" w:eastAsia="ru-RU"/>
              </w:rPr>
              <w:t>5.6</w:t>
            </w:r>
          </w:p>
        </w:tc>
        <w:tc>
          <w:tcPr>
            <w:tcW w:w="567" w:type="dxa"/>
            <w:vAlign w:val="center"/>
          </w:tcPr>
          <w:p w:rsidR="00AF2440" w:rsidRPr="00687DC3" w:rsidRDefault="00AF2440" w:rsidP="00990F38">
            <w:pPr>
              <w:rPr>
                <w:lang w:eastAsia="ru-RU"/>
              </w:rPr>
            </w:pPr>
            <w:r w:rsidRPr="00687DC3">
              <w:rPr>
                <w:lang w:eastAsia="ru-RU"/>
              </w:rPr>
              <w:t>6,6</w:t>
            </w:r>
          </w:p>
        </w:tc>
        <w:tc>
          <w:tcPr>
            <w:tcW w:w="567" w:type="dxa"/>
            <w:vAlign w:val="center"/>
          </w:tcPr>
          <w:p w:rsidR="00AF2440" w:rsidRPr="00687DC3" w:rsidRDefault="00AF2440" w:rsidP="00990F38">
            <w:pPr>
              <w:rPr>
                <w:lang w:val="en-US" w:eastAsia="ru-RU"/>
              </w:rPr>
            </w:pPr>
            <w:r w:rsidRPr="00687DC3">
              <w:rPr>
                <w:lang w:val="en-US" w:eastAsia="ru-RU"/>
              </w:rPr>
              <w:t>8.86</w:t>
            </w:r>
          </w:p>
        </w:tc>
      </w:tr>
      <w:tr w:rsidR="00AF2440" w:rsidRPr="00687DC3" w:rsidTr="00990F38">
        <w:tc>
          <w:tcPr>
            <w:tcW w:w="536" w:type="dxa"/>
            <w:vAlign w:val="center"/>
          </w:tcPr>
          <w:p w:rsidR="00AF2440" w:rsidRPr="00687DC3" w:rsidRDefault="00AF2440" w:rsidP="00990F38">
            <w:pPr>
              <w:rPr>
                <w:lang w:val="en-US" w:eastAsia="ru-RU"/>
              </w:rPr>
            </w:pPr>
            <w:r w:rsidRPr="00687DC3">
              <w:rPr>
                <w:lang w:val="en-US" w:eastAsia="ru-RU"/>
              </w:rPr>
              <w:t>16.</w:t>
            </w:r>
          </w:p>
        </w:tc>
        <w:tc>
          <w:tcPr>
            <w:tcW w:w="536" w:type="dxa"/>
            <w:vAlign w:val="center"/>
          </w:tcPr>
          <w:p w:rsidR="00AF2440" w:rsidRPr="00687DC3" w:rsidRDefault="00AF2440" w:rsidP="00990F38">
            <w:pPr>
              <w:rPr>
                <w:lang w:val="en-US" w:eastAsia="ru-RU"/>
              </w:rPr>
            </w:pPr>
            <w:r w:rsidRPr="00687DC3">
              <w:rPr>
                <w:lang w:val="en-US" w:eastAsia="ru-RU"/>
              </w:rPr>
              <w:t>10</w:t>
            </w:r>
          </w:p>
        </w:tc>
        <w:tc>
          <w:tcPr>
            <w:tcW w:w="600" w:type="dxa"/>
            <w:vAlign w:val="center"/>
          </w:tcPr>
          <w:p w:rsidR="00AF2440" w:rsidRPr="00687DC3" w:rsidRDefault="00AF2440" w:rsidP="00990F38">
            <w:pPr>
              <w:rPr>
                <w:lang w:val="en-US" w:eastAsia="ru-RU"/>
              </w:rPr>
            </w:pPr>
            <w:r w:rsidRPr="00687DC3">
              <w:rPr>
                <w:lang w:val="en-US" w:eastAsia="ru-RU"/>
              </w:rPr>
              <w:t>8</w:t>
            </w:r>
          </w:p>
        </w:tc>
        <w:tc>
          <w:tcPr>
            <w:tcW w:w="649" w:type="dxa"/>
            <w:vAlign w:val="center"/>
          </w:tcPr>
          <w:p w:rsidR="00AF2440" w:rsidRPr="00687DC3" w:rsidRDefault="00AF2440" w:rsidP="00990F38">
            <w:pPr>
              <w:rPr>
                <w:lang w:val="en-US" w:eastAsia="ru-RU"/>
              </w:rPr>
            </w:pPr>
            <w:r w:rsidRPr="00687DC3">
              <w:rPr>
                <w:lang w:val="en-US" w:eastAsia="ru-RU"/>
              </w:rPr>
              <w:t>3</w:t>
            </w:r>
          </w:p>
        </w:tc>
        <w:tc>
          <w:tcPr>
            <w:tcW w:w="528" w:type="dxa"/>
            <w:vAlign w:val="center"/>
          </w:tcPr>
          <w:p w:rsidR="00AF2440" w:rsidRPr="00687DC3" w:rsidRDefault="00AF2440" w:rsidP="00990F38">
            <w:pPr>
              <w:rPr>
                <w:lang w:val="en-US" w:eastAsia="ru-RU"/>
              </w:rPr>
            </w:pPr>
            <w:r w:rsidRPr="00687DC3">
              <w:rPr>
                <w:lang w:val="en-US" w:eastAsia="ru-RU"/>
              </w:rPr>
              <w:t>8</w:t>
            </w:r>
          </w:p>
        </w:tc>
        <w:tc>
          <w:tcPr>
            <w:tcW w:w="528" w:type="dxa"/>
            <w:vAlign w:val="center"/>
          </w:tcPr>
          <w:p w:rsidR="00AF2440" w:rsidRPr="00687DC3" w:rsidRDefault="00AF2440" w:rsidP="00990F38">
            <w:pPr>
              <w:rPr>
                <w:lang w:val="en-US" w:eastAsia="ru-RU"/>
              </w:rPr>
            </w:pPr>
            <w:r w:rsidRPr="00687DC3">
              <w:rPr>
                <w:lang w:val="en-US" w:eastAsia="ru-RU"/>
              </w:rPr>
              <w:t>7</w:t>
            </w:r>
          </w:p>
        </w:tc>
        <w:tc>
          <w:tcPr>
            <w:tcW w:w="528" w:type="dxa"/>
            <w:vAlign w:val="center"/>
          </w:tcPr>
          <w:p w:rsidR="00AF2440" w:rsidRPr="00687DC3" w:rsidRDefault="00AF2440" w:rsidP="00990F38">
            <w:pPr>
              <w:rPr>
                <w:lang w:val="en-US" w:eastAsia="ru-RU"/>
              </w:rPr>
            </w:pPr>
            <w:r w:rsidRPr="00687DC3">
              <w:rPr>
                <w:lang w:val="en-US" w:eastAsia="ru-RU"/>
              </w:rPr>
              <w:t>6</w:t>
            </w:r>
          </w:p>
        </w:tc>
        <w:tc>
          <w:tcPr>
            <w:tcW w:w="563" w:type="dxa"/>
            <w:vAlign w:val="center"/>
          </w:tcPr>
          <w:p w:rsidR="00AF2440" w:rsidRPr="00687DC3" w:rsidRDefault="00AF2440" w:rsidP="00990F38">
            <w:pPr>
              <w:rPr>
                <w:lang w:val="en-US" w:eastAsia="ru-RU"/>
              </w:rPr>
            </w:pPr>
            <w:r w:rsidRPr="00687DC3">
              <w:rPr>
                <w:lang w:val="en-US" w:eastAsia="ru-RU"/>
              </w:rPr>
              <w:t>5</w:t>
            </w:r>
          </w:p>
        </w:tc>
        <w:tc>
          <w:tcPr>
            <w:tcW w:w="536" w:type="dxa"/>
            <w:vAlign w:val="center"/>
          </w:tcPr>
          <w:p w:rsidR="00AF2440" w:rsidRPr="00687DC3" w:rsidRDefault="00AF2440" w:rsidP="00990F38">
            <w:pPr>
              <w:rPr>
                <w:lang w:val="en-US" w:eastAsia="ru-RU"/>
              </w:rPr>
            </w:pPr>
            <w:r w:rsidRPr="00687DC3">
              <w:rPr>
                <w:lang w:val="en-US" w:eastAsia="ru-RU"/>
              </w:rPr>
              <w:t>2</w:t>
            </w:r>
          </w:p>
        </w:tc>
        <w:tc>
          <w:tcPr>
            <w:tcW w:w="528" w:type="dxa"/>
            <w:vAlign w:val="center"/>
          </w:tcPr>
          <w:p w:rsidR="00AF2440" w:rsidRPr="00687DC3" w:rsidRDefault="00AF2440" w:rsidP="00990F38">
            <w:pPr>
              <w:rPr>
                <w:lang w:val="en-US" w:eastAsia="ru-RU"/>
              </w:rPr>
            </w:pPr>
            <w:r w:rsidRPr="00687DC3">
              <w:rPr>
                <w:lang w:val="en-US" w:eastAsia="ru-RU"/>
              </w:rPr>
              <w:t>5</w:t>
            </w:r>
          </w:p>
        </w:tc>
        <w:tc>
          <w:tcPr>
            <w:tcW w:w="528" w:type="dxa"/>
            <w:vAlign w:val="center"/>
          </w:tcPr>
          <w:p w:rsidR="00AF2440" w:rsidRPr="00687DC3" w:rsidRDefault="00AF2440" w:rsidP="00990F38">
            <w:pPr>
              <w:rPr>
                <w:lang w:val="en-US" w:eastAsia="ru-RU"/>
              </w:rPr>
            </w:pPr>
            <w:r w:rsidRPr="00687DC3">
              <w:rPr>
                <w:lang w:val="en-US" w:eastAsia="ru-RU"/>
              </w:rPr>
              <w:t>12</w:t>
            </w:r>
          </w:p>
        </w:tc>
        <w:tc>
          <w:tcPr>
            <w:tcW w:w="461" w:type="dxa"/>
            <w:vAlign w:val="center"/>
          </w:tcPr>
          <w:p w:rsidR="00AF2440" w:rsidRPr="00687DC3" w:rsidRDefault="00AF2440" w:rsidP="00990F38">
            <w:pPr>
              <w:rPr>
                <w:lang w:val="en-US" w:eastAsia="ru-RU"/>
              </w:rPr>
            </w:pPr>
            <w:r w:rsidRPr="00687DC3">
              <w:rPr>
                <w:lang w:val="en-US" w:eastAsia="ru-RU"/>
              </w:rPr>
              <w:t>8</w:t>
            </w:r>
          </w:p>
        </w:tc>
        <w:tc>
          <w:tcPr>
            <w:tcW w:w="425" w:type="dxa"/>
            <w:vAlign w:val="center"/>
          </w:tcPr>
          <w:p w:rsidR="00AF2440" w:rsidRPr="00687DC3" w:rsidRDefault="00AF2440" w:rsidP="00990F38">
            <w:pPr>
              <w:rPr>
                <w:lang w:val="en-US" w:eastAsia="ru-RU"/>
              </w:rPr>
            </w:pPr>
            <w:r w:rsidRPr="00687DC3">
              <w:rPr>
                <w:lang w:val="en-US" w:eastAsia="ru-RU"/>
              </w:rPr>
              <w:t>9</w:t>
            </w:r>
          </w:p>
        </w:tc>
        <w:tc>
          <w:tcPr>
            <w:tcW w:w="567" w:type="dxa"/>
            <w:vAlign w:val="center"/>
          </w:tcPr>
          <w:p w:rsidR="00AF2440" w:rsidRPr="00687DC3" w:rsidRDefault="00AF2440" w:rsidP="00990F38">
            <w:pPr>
              <w:rPr>
                <w:lang w:val="en-US" w:eastAsia="ru-RU"/>
              </w:rPr>
            </w:pPr>
            <w:r w:rsidRPr="00687DC3">
              <w:rPr>
                <w:lang w:val="en-US" w:eastAsia="ru-RU"/>
              </w:rPr>
              <w:t>5.1</w:t>
            </w:r>
          </w:p>
        </w:tc>
        <w:tc>
          <w:tcPr>
            <w:tcW w:w="567" w:type="dxa"/>
            <w:vAlign w:val="center"/>
          </w:tcPr>
          <w:p w:rsidR="00AF2440" w:rsidRPr="00687DC3" w:rsidRDefault="00AF2440" w:rsidP="00990F38">
            <w:pPr>
              <w:rPr>
                <w:lang w:val="en-US" w:eastAsia="ru-RU"/>
              </w:rPr>
            </w:pPr>
            <w:r w:rsidRPr="00687DC3">
              <w:rPr>
                <w:lang w:val="en-US" w:eastAsia="ru-RU"/>
              </w:rPr>
              <w:t>6.2</w:t>
            </w:r>
          </w:p>
        </w:tc>
        <w:tc>
          <w:tcPr>
            <w:tcW w:w="567" w:type="dxa"/>
            <w:vAlign w:val="center"/>
          </w:tcPr>
          <w:p w:rsidR="00AF2440" w:rsidRPr="00687DC3" w:rsidRDefault="00AF2440" w:rsidP="00990F38">
            <w:pPr>
              <w:rPr>
                <w:lang w:eastAsia="ru-RU"/>
              </w:rPr>
            </w:pPr>
            <w:r w:rsidRPr="00687DC3">
              <w:rPr>
                <w:lang w:eastAsia="ru-RU"/>
              </w:rPr>
              <w:t>6,6</w:t>
            </w:r>
          </w:p>
        </w:tc>
        <w:tc>
          <w:tcPr>
            <w:tcW w:w="567" w:type="dxa"/>
            <w:vAlign w:val="center"/>
          </w:tcPr>
          <w:p w:rsidR="00AF2440" w:rsidRPr="00687DC3" w:rsidRDefault="00AF2440" w:rsidP="00990F38">
            <w:pPr>
              <w:rPr>
                <w:lang w:val="en-US" w:eastAsia="ru-RU"/>
              </w:rPr>
            </w:pPr>
            <w:r w:rsidRPr="00687DC3">
              <w:rPr>
                <w:lang w:val="en-US" w:eastAsia="ru-RU"/>
              </w:rPr>
              <w:t>6.16</w:t>
            </w:r>
          </w:p>
        </w:tc>
      </w:tr>
      <w:tr w:rsidR="00AF2440" w:rsidRPr="00687DC3" w:rsidTr="00990F38">
        <w:tc>
          <w:tcPr>
            <w:tcW w:w="536" w:type="dxa"/>
            <w:vAlign w:val="center"/>
          </w:tcPr>
          <w:p w:rsidR="00AF2440" w:rsidRPr="00687DC3" w:rsidRDefault="00AF2440" w:rsidP="00990F38">
            <w:pPr>
              <w:rPr>
                <w:lang w:val="en-US" w:eastAsia="ru-RU"/>
              </w:rPr>
            </w:pPr>
            <w:r w:rsidRPr="00687DC3">
              <w:rPr>
                <w:lang w:val="en-US" w:eastAsia="ru-RU"/>
              </w:rPr>
              <w:t>17.</w:t>
            </w:r>
          </w:p>
        </w:tc>
        <w:tc>
          <w:tcPr>
            <w:tcW w:w="536" w:type="dxa"/>
            <w:vAlign w:val="center"/>
          </w:tcPr>
          <w:p w:rsidR="00AF2440" w:rsidRPr="00687DC3" w:rsidRDefault="00AF2440" w:rsidP="00990F38">
            <w:pPr>
              <w:rPr>
                <w:lang w:val="en-US" w:eastAsia="ru-RU"/>
              </w:rPr>
            </w:pPr>
            <w:r w:rsidRPr="00687DC3">
              <w:rPr>
                <w:lang w:val="en-US" w:eastAsia="ru-RU"/>
              </w:rPr>
              <w:t>10</w:t>
            </w:r>
          </w:p>
        </w:tc>
        <w:tc>
          <w:tcPr>
            <w:tcW w:w="600" w:type="dxa"/>
            <w:vAlign w:val="center"/>
          </w:tcPr>
          <w:p w:rsidR="00AF2440" w:rsidRPr="00687DC3" w:rsidRDefault="00AF2440" w:rsidP="00990F38">
            <w:pPr>
              <w:rPr>
                <w:lang w:val="en-US" w:eastAsia="ru-RU"/>
              </w:rPr>
            </w:pPr>
            <w:r w:rsidRPr="00687DC3">
              <w:rPr>
                <w:lang w:val="en-US" w:eastAsia="ru-RU"/>
              </w:rPr>
              <w:t>7</w:t>
            </w:r>
          </w:p>
        </w:tc>
        <w:tc>
          <w:tcPr>
            <w:tcW w:w="649" w:type="dxa"/>
            <w:vAlign w:val="center"/>
          </w:tcPr>
          <w:p w:rsidR="00AF2440" w:rsidRPr="00687DC3" w:rsidRDefault="00AF2440" w:rsidP="00990F38">
            <w:pPr>
              <w:rPr>
                <w:lang w:val="en-US" w:eastAsia="ru-RU"/>
              </w:rPr>
            </w:pPr>
            <w:r w:rsidRPr="00687DC3">
              <w:rPr>
                <w:lang w:val="en-US" w:eastAsia="ru-RU"/>
              </w:rPr>
              <w:t>8</w:t>
            </w:r>
          </w:p>
        </w:tc>
        <w:tc>
          <w:tcPr>
            <w:tcW w:w="528" w:type="dxa"/>
            <w:vAlign w:val="center"/>
          </w:tcPr>
          <w:p w:rsidR="00AF2440" w:rsidRPr="00687DC3" w:rsidRDefault="00AF2440" w:rsidP="00990F38">
            <w:pPr>
              <w:rPr>
                <w:lang w:val="en-US" w:eastAsia="ru-RU"/>
              </w:rPr>
            </w:pPr>
            <w:r w:rsidRPr="00687DC3">
              <w:rPr>
                <w:lang w:val="en-US" w:eastAsia="ru-RU"/>
              </w:rPr>
              <w:t>10</w:t>
            </w:r>
          </w:p>
        </w:tc>
        <w:tc>
          <w:tcPr>
            <w:tcW w:w="528" w:type="dxa"/>
            <w:vAlign w:val="center"/>
          </w:tcPr>
          <w:p w:rsidR="00AF2440" w:rsidRPr="00687DC3" w:rsidRDefault="00AF2440" w:rsidP="00990F38">
            <w:pPr>
              <w:rPr>
                <w:lang w:val="en-US" w:eastAsia="ru-RU"/>
              </w:rPr>
            </w:pPr>
            <w:r w:rsidRPr="00687DC3">
              <w:rPr>
                <w:lang w:val="en-US" w:eastAsia="ru-RU"/>
              </w:rPr>
              <w:t>8</w:t>
            </w:r>
          </w:p>
        </w:tc>
        <w:tc>
          <w:tcPr>
            <w:tcW w:w="528" w:type="dxa"/>
            <w:vAlign w:val="center"/>
          </w:tcPr>
          <w:p w:rsidR="00AF2440" w:rsidRPr="00687DC3" w:rsidRDefault="00AF2440" w:rsidP="00990F38">
            <w:pPr>
              <w:rPr>
                <w:lang w:val="en-US" w:eastAsia="ru-RU"/>
              </w:rPr>
            </w:pPr>
            <w:r w:rsidRPr="00687DC3">
              <w:rPr>
                <w:lang w:val="en-US" w:eastAsia="ru-RU"/>
              </w:rPr>
              <w:t>10</w:t>
            </w:r>
          </w:p>
        </w:tc>
        <w:tc>
          <w:tcPr>
            <w:tcW w:w="563" w:type="dxa"/>
            <w:vAlign w:val="center"/>
          </w:tcPr>
          <w:p w:rsidR="00AF2440" w:rsidRPr="00687DC3" w:rsidRDefault="00AF2440" w:rsidP="00990F38">
            <w:pPr>
              <w:rPr>
                <w:lang w:val="en-US" w:eastAsia="ru-RU"/>
              </w:rPr>
            </w:pPr>
            <w:r w:rsidRPr="00687DC3">
              <w:rPr>
                <w:lang w:val="en-US" w:eastAsia="ru-RU"/>
              </w:rPr>
              <w:t>7</w:t>
            </w:r>
          </w:p>
        </w:tc>
        <w:tc>
          <w:tcPr>
            <w:tcW w:w="536" w:type="dxa"/>
            <w:vAlign w:val="center"/>
          </w:tcPr>
          <w:p w:rsidR="00AF2440" w:rsidRPr="00687DC3" w:rsidRDefault="00AF2440" w:rsidP="00990F38">
            <w:pPr>
              <w:rPr>
                <w:lang w:val="en-US" w:eastAsia="ru-RU"/>
              </w:rPr>
            </w:pPr>
            <w:r w:rsidRPr="00687DC3">
              <w:rPr>
                <w:lang w:val="en-US" w:eastAsia="ru-RU"/>
              </w:rPr>
              <w:t>2</w:t>
            </w:r>
          </w:p>
        </w:tc>
        <w:tc>
          <w:tcPr>
            <w:tcW w:w="528" w:type="dxa"/>
            <w:vAlign w:val="center"/>
          </w:tcPr>
          <w:p w:rsidR="00AF2440" w:rsidRPr="00687DC3" w:rsidRDefault="00AF2440" w:rsidP="00990F38">
            <w:pPr>
              <w:rPr>
                <w:lang w:val="en-US" w:eastAsia="ru-RU"/>
              </w:rPr>
            </w:pPr>
            <w:r w:rsidRPr="00687DC3">
              <w:rPr>
                <w:lang w:val="en-US" w:eastAsia="ru-RU"/>
              </w:rPr>
              <w:t>6</w:t>
            </w:r>
          </w:p>
        </w:tc>
        <w:tc>
          <w:tcPr>
            <w:tcW w:w="528" w:type="dxa"/>
            <w:vAlign w:val="center"/>
          </w:tcPr>
          <w:p w:rsidR="00AF2440" w:rsidRPr="00687DC3" w:rsidRDefault="00AF2440" w:rsidP="00990F38">
            <w:pPr>
              <w:rPr>
                <w:lang w:val="en-US" w:eastAsia="ru-RU"/>
              </w:rPr>
            </w:pPr>
            <w:r w:rsidRPr="00687DC3">
              <w:rPr>
                <w:lang w:val="en-US" w:eastAsia="ru-RU"/>
              </w:rPr>
              <w:t>15</w:t>
            </w:r>
          </w:p>
        </w:tc>
        <w:tc>
          <w:tcPr>
            <w:tcW w:w="461" w:type="dxa"/>
            <w:vAlign w:val="center"/>
          </w:tcPr>
          <w:p w:rsidR="00AF2440" w:rsidRPr="00687DC3" w:rsidRDefault="00AF2440" w:rsidP="00990F38">
            <w:pPr>
              <w:rPr>
                <w:lang w:val="en-US" w:eastAsia="ru-RU"/>
              </w:rPr>
            </w:pPr>
            <w:r w:rsidRPr="00687DC3">
              <w:rPr>
                <w:lang w:val="en-US" w:eastAsia="ru-RU"/>
              </w:rPr>
              <w:t>7</w:t>
            </w:r>
          </w:p>
        </w:tc>
        <w:tc>
          <w:tcPr>
            <w:tcW w:w="425" w:type="dxa"/>
            <w:vAlign w:val="center"/>
          </w:tcPr>
          <w:p w:rsidR="00AF2440" w:rsidRPr="00687DC3" w:rsidRDefault="00AF2440" w:rsidP="00990F38">
            <w:pPr>
              <w:rPr>
                <w:lang w:val="en-US" w:eastAsia="ru-RU"/>
              </w:rPr>
            </w:pPr>
            <w:r w:rsidRPr="00687DC3">
              <w:rPr>
                <w:lang w:val="en-US" w:eastAsia="ru-RU"/>
              </w:rPr>
              <w:t>8</w:t>
            </w:r>
          </w:p>
        </w:tc>
        <w:tc>
          <w:tcPr>
            <w:tcW w:w="567" w:type="dxa"/>
            <w:vAlign w:val="center"/>
          </w:tcPr>
          <w:p w:rsidR="00AF2440" w:rsidRPr="00687DC3" w:rsidRDefault="00AF2440" w:rsidP="00990F38">
            <w:pPr>
              <w:rPr>
                <w:lang w:val="en-US" w:eastAsia="ru-RU"/>
              </w:rPr>
            </w:pPr>
            <w:r w:rsidRPr="00687DC3">
              <w:rPr>
                <w:lang w:val="en-US" w:eastAsia="ru-RU"/>
              </w:rPr>
              <w:t>6.5</w:t>
            </w:r>
          </w:p>
        </w:tc>
        <w:tc>
          <w:tcPr>
            <w:tcW w:w="567" w:type="dxa"/>
            <w:vAlign w:val="center"/>
          </w:tcPr>
          <w:p w:rsidR="00AF2440" w:rsidRPr="00687DC3" w:rsidRDefault="00AF2440" w:rsidP="00990F38">
            <w:pPr>
              <w:rPr>
                <w:lang w:val="en-US" w:eastAsia="ru-RU"/>
              </w:rPr>
            </w:pPr>
            <w:r w:rsidRPr="00687DC3">
              <w:rPr>
                <w:lang w:val="en-US" w:eastAsia="ru-RU"/>
              </w:rPr>
              <w:t>6.4</w:t>
            </w:r>
          </w:p>
        </w:tc>
        <w:tc>
          <w:tcPr>
            <w:tcW w:w="567" w:type="dxa"/>
            <w:vAlign w:val="center"/>
          </w:tcPr>
          <w:p w:rsidR="00AF2440" w:rsidRPr="00687DC3" w:rsidRDefault="00AF2440" w:rsidP="00990F38">
            <w:pPr>
              <w:rPr>
                <w:lang w:eastAsia="ru-RU"/>
              </w:rPr>
            </w:pPr>
            <w:r w:rsidRPr="00687DC3">
              <w:rPr>
                <w:lang w:eastAsia="ru-RU"/>
              </w:rPr>
              <w:t>7,9</w:t>
            </w:r>
          </w:p>
        </w:tc>
        <w:tc>
          <w:tcPr>
            <w:tcW w:w="567" w:type="dxa"/>
            <w:vAlign w:val="center"/>
          </w:tcPr>
          <w:p w:rsidR="00AF2440" w:rsidRPr="00687DC3" w:rsidRDefault="00AF2440" w:rsidP="00990F38">
            <w:pPr>
              <w:rPr>
                <w:lang w:val="en-US" w:eastAsia="ru-RU"/>
              </w:rPr>
            </w:pPr>
            <w:r w:rsidRPr="00687DC3">
              <w:rPr>
                <w:lang w:val="en-US" w:eastAsia="ru-RU"/>
              </w:rPr>
              <w:t>5.46</w:t>
            </w:r>
          </w:p>
        </w:tc>
      </w:tr>
      <w:tr w:rsidR="00AF2440" w:rsidRPr="00687DC3" w:rsidTr="00990F38">
        <w:tc>
          <w:tcPr>
            <w:tcW w:w="536" w:type="dxa"/>
            <w:vAlign w:val="center"/>
          </w:tcPr>
          <w:p w:rsidR="00AF2440" w:rsidRPr="00687DC3" w:rsidRDefault="00AF2440" w:rsidP="00990F38">
            <w:pPr>
              <w:rPr>
                <w:lang w:val="en-US" w:eastAsia="ru-RU"/>
              </w:rPr>
            </w:pPr>
            <w:r w:rsidRPr="00687DC3">
              <w:rPr>
                <w:lang w:val="en-US" w:eastAsia="ru-RU"/>
              </w:rPr>
              <w:t>18.</w:t>
            </w:r>
          </w:p>
        </w:tc>
        <w:tc>
          <w:tcPr>
            <w:tcW w:w="536" w:type="dxa"/>
            <w:vAlign w:val="center"/>
          </w:tcPr>
          <w:p w:rsidR="00AF2440" w:rsidRPr="00687DC3" w:rsidRDefault="00AF2440" w:rsidP="00990F38">
            <w:pPr>
              <w:rPr>
                <w:lang w:val="en-US" w:eastAsia="ru-RU"/>
              </w:rPr>
            </w:pPr>
            <w:r w:rsidRPr="00687DC3">
              <w:rPr>
                <w:lang w:val="en-US" w:eastAsia="ru-RU"/>
              </w:rPr>
              <w:t>9</w:t>
            </w:r>
          </w:p>
        </w:tc>
        <w:tc>
          <w:tcPr>
            <w:tcW w:w="600" w:type="dxa"/>
            <w:vAlign w:val="center"/>
          </w:tcPr>
          <w:p w:rsidR="00AF2440" w:rsidRPr="00687DC3" w:rsidRDefault="00AF2440" w:rsidP="00990F38">
            <w:pPr>
              <w:rPr>
                <w:lang w:val="en-US" w:eastAsia="ru-RU"/>
              </w:rPr>
            </w:pPr>
            <w:r w:rsidRPr="00687DC3">
              <w:rPr>
                <w:lang w:val="en-US" w:eastAsia="ru-RU"/>
              </w:rPr>
              <w:t>9</w:t>
            </w:r>
          </w:p>
        </w:tc>
        <w:tc>
          <w:tcPr>
            <w:tcW w:w="649" w:type="dxa"/>
            <w:vAlign w:val="center"/>
          </w:tcPr>
          <w:p w:rsidR="00AF2440" w:rsidRPr="00687DC3" w:rsidRDefault="00AF2440" w:rsidP="00990F38">
            <w:pPr>
              <w:rPr>
                <w:lang w:val="en-US" w:eastAsia="ru-RU"/>
              </w:rPr>
            </w:pPr>
            <w:r w:rsidRPr="00687DC3">
              <w:rPr>
                <w:lang w:val="en-US" w:eastAsia="ru-RU"/>
              </w:rPr>
              <w:t>4</w:t>
            </w:r>
          </w:p>
        </w:tc>
        <w:tc>
          <w:tcPr>
            <w:tcW w:w="528" w:type="dxa"/>
            <w:vAlign w:val="center"/>
          </w:tcPr>
          <w:p w:rsidR="00AF2440" w:rsidRPr="00687DC3" w:rsidRDefault="00AF2440" w:rsidP="00990F38">
            <w:pPr>
              <w:rPr>
                <w:lang w:val="en-US" w:eastAsia="ru-RU"/>
              </w:rPr>
            </w:pPr>
            <w:r w:rsidRPr="00687DC3">
              <w:rPr>
                <w:lang w:val="en-US" w:eastAsia="ru-RU"/>
              </w:rPr>
              <w:t>5</w:t>
            </w:r>
          </w:p>
        </w:tc>
        <w:tc>
          <w:tcPr>
            <w:tcW w:w="528" w:type="dxa"/>
            <w:vAlign w:val="center"/>
          </w:tcPr>
          <w:p w:rsidR="00AF2440" w:rsidRPr="00687DC3" w:rsidRDefault="00AF2440" w:rsidP="00990F38">
            <w:pPr>
              <w:rPr>
                <w:lang w:val="en-US" w:eastAsia="ru-RU"/>
              </w:rPr>
            </w:pPr>
            <w:r w:rsidRPr="00687DC3">
              <w:rPr>
                <w:lang w:val="en-US" w:eastAsia="ru-RU"/>
              </w:rPr>
              <w:t>5</w:t>
            </w:r>
          </w:p>
        </w:tc>
        <w:tc>
          <w:tcPr>
            <w:tcW w:w="528" w:type="dxa"/>
            <w:vAlign w:val="center"/>
          </w:tcPr>
          <w:p w:rsidR="00AF2440" w:rsidRPr="00687DC3" w:rsidRDefault="00AF2440" w:rsidP="00990F38">
            <w:pPr>
              <w:rPr>
                <w:lang w:val="en-US" w:eastAsia="ru-RU"/>
              </w:rPr>
            </w:pPr>
            <w:r w:rsidRPr="00687DC3">
              <w:rPr>
                <w:lang w:val="en-US" w:eastAsia="ru-RU"/>
              </w:rPr>
              <w:t>5</w:t>
            </w:r>
          </w:p>
        </w:tc>
        <w:tc>
          <w:tcPr>
            <w:tcW w:w="563" w:type="dxa"/>
            <w:vAlign w:val="center"/>
          </w:tcPr>
          <w:p w:rsidR="00AF2440" w:rsidRPr="00687DC3" w:rsidRDefault="00AF2440" w:rsidP="00990F38">
            <w:pPr>
              <w:rPr>
                <w:lang w:val="en-US" w:eastAsia="ru-RU"/>
              </w:rPr>
            </w:pPr>
            <w:r w:rsidRPr="00687DC3">
              <w:rPr>
                <w:lang w:val="en-US" w:eastAsia="ru-RU"/>
              </w:rPr>
              <w:t>8</w:t>
            </w:r>
          </w:p>
        </w:tc>
        <w:tc>
          <w:tcPr>
            <w:tcW w:w="536" w:type="dxa"/>
            <w:vAlign w:val="center"/>
          </w:tcPr>
          <w:p w:rsidR="00AF2440" w:rsidRPr="00687DC3" w:rsidRDefault="00AF2440" w:rsidP="00990F38">
            <w:pPr>
              <w:rPr>
                <w:lang w:val="en-US" w:eastAsia="ru-RU"/>
              </w:rPr>
            </w:pPr>
            <w:r w:rsidRPr="00687DC3">
              <w:rPr>
                <w:lang w:val="en-US" w:eastAsia="ru-RU"/>
              </w:rPr>
              <w:t>9</w:t>
            </w:r>
          </w:p>
        </w:tc>
        <w:tc>
          <w:tcPr>
            <w:tcW w:w="528" w:type="dxa"/>
            <w:vAlign w:val="center"/>
          </w:tcPr>
          <w:p w:rsidR="00AF2440" w:rsidRPr="00687DC3" w:rsidRDefault="00AF2440" w:rsidP="00990F38">
            <w:pPr>
              <w:rPr>
                <w:lang w:val="en-US" w:eastAsia="ru-RU"/>
              </w:rPr>
            </w:pPr>
            <w:r w:rsidRPr="00687DC3">
              <w:rPr>
                <w:lang w:val="en-US" w:eastAsia="ru-RU"/>
              </w:rPr>
              <w:t>6</w:t>
            </w:r>
          </w:p>
        </w:tc>
        <w:tc>
          <w:tcPr>
            <w:tcW w:w="528" w:type="dxa"/>
            <w:vAlign w:val="center"/>
          </w:tcPr>
          <w:p w:rsidR="00AF2440" w:rsidRPr="00687DC3" w:rsidRDefault="00AF2440" w:rsidP="00990F38">
            <w:pPr>
              <w:rPr>
                <w:lang w:val="en-US" w:eastAsia="ru-RU"/>
              </w:rPr>
            </w:pPr>
            <w:r w:rsidRPr="00687DC3">
              <w:rPr>
                <w:lang w:val="en-US" w:eastAsia="ru-RU"/>
              </w:rPr>
              <w:t>11</w:t>
            </w:r>
          </w:p>
        </w:tc>
        <w:tc>
          <w:tcPr>
            <w:tcW w:w="461" w:type="dxa"/>
            <w:vAlign w:val="center"/>
          </w:tcPr>
          <w:p w:rsidR="00AF2440" w:rsidRPr="00687DC3" w:rsidRDefault="00AF2440" w:rsidP="00990F38">
            <w:pPr>
              <w:rPr>
                <w:lang w:val="en-US" w:eastAsia="ru-RU"/>
              </w:rPr>
            </w:pPr>
            <w:r w:rsidRPr="00687DC3">
              <w:rPr>
                <w:lang w:val="en-US" w:eastAsia="ru-RU"/>
              </w:rPr>
              <w:t>6</w:t>
            </w:r>
          </w:p>
        </w:tc>
        <w:tc>
          <w:tcPr>
            <w:tcW w:w="425" w:type="dxa"/>
            <w:vAlign w:val="center"/>
          </w:tcPr>
          <w:p w:rsidR="00AF2440" w:rsidRPr="00687DC3" w:rsidRDefault="00AF2440" w:rsidP="00990F38">
            <w:pPr>
              <w:rPr>
                <w:lang w:val="en-US" w:eastAsia="ru-RU"/>
              </w:rPr>
            </w:pPr>
            <w:r w:rsidRPr="00687DC3">
              <w:rPr>
                <w:lang w:val="en-US" w:eastAsia="ru-RU"/>
              </w:rPr>
              <w:t>11</w:t>
            </w:r>
          </w:p>
        </w:tc>
        <w:tc>
          <w:tcPr>
            <w:tcW w:w="567" w:type="dxa"/>
            <w:vAlign w:val="center"/>
          </w:tcPr>
          <w:p w:rsidR="00AF2440" w:rsidRPr="00687DC3" w:rsidRDefault="00AF2440" w:rsidP="00990F38">
            <w:pPr>
              <w:rPr>
                <w:lang w:val="en-US" w:eastAsia="ru-RU"/>
              </w:rPr>
            </w:pPr>
            <w:r w:rsidRPr="00687DC3">
              <w:rPr>
                <w:lang w:val="en-US" w:eastAsia="ru-RU"/>
              </w:rPr>
              <w:t>4.3</w:t>
            </w:r>
          </w:p>
        </w:tc>
        <w:tc>
          <w:tcPr>
            <w:tcW w:w="567" w:type="dxa"/>
            <w:vAlign w:val="center"/>
          </w:tcPr>
          <w:p w:rsidR="00AF2440" w:rsidRPr="00687DC3" w:rsidRDefault="00AF2440" w:rsidP="00990F38">
            <w:pPr>
              <w:rPr>
                <w:lang w:val="en-US" w:eastAsia="ru-RU"/>
              </w:rPr>
            </w:pPr>
            <w:r w:rsidRPr="00687DC3">
              <w:rPr>
                <w:lang w:val="en-US" w:eastAsia="ru-RU"/>
              </w:rPr>
              <w:t>4.7</w:t>
            </w:r>
          </w:p>
        </w:tc>
        <w:tc>
          <w:tcPr>
            <w:tcW w:w="567" w:type="dxa"/>
            <w:vAlign w:val="center"/>
          </w:tcPr>
          <w:p w:rsidR="00AF2440" w:rsidRPr="00687DC3" w:rsidRDefault="00AF2440" w:rsidP="00990F38">
            <w:pPr>
              <w:rPr>
                <w:lang w:eastAsia="ru-RU"/>
              </w:rPr>
            </w:pPr>
            <w:r w:rsidRPr="00687DC3">
              <w:rPr>
                <w:lang w:eastAsia="ru-RU"/>
              </w:rPr>
              <w:t>6,8</w:t>
            </w:r>
          </w:p>
        </w:tc>
        <w:tc>
          <w:tcPr>
            <w:tcW w:w="567" w:type="dxa"/>
            <w:vAlign w:val="center"/>
          </w:tcPr>
          <w:p w:rsidR="00AF2440" w:rsidRPr="00687DC3" w:rsidRDefault="00AF2440" w:rsidP="00990F38">
            <w:pPr>
              <w:rPr>
                <w:lang w:val="en-US" w:eastAsia="ru-RU"/>
              </w:rPr>
            </w:pPr>
            <w:r w:rsidRPr="00687DC3">
              <w:rPr>
                <w:lang w:val="en-US" w:eastAsia="ru-RU"/>
              </w:rPr>
              <w:t>5.16</w:t>
            </w:r>
          </w:p>
        </w:tc>
      </w:tr>
      <w:tr w:rsidR="00AF2440" w:rsidRPr="00687DC3" w:rsidTr="00990F38">
        <w:tc>
          <w:tcPr>
            <w:tcW w:w="536" w:type="dxa"/>
            <w:vAlign w:val="center"/>
          </w:tcPr>
          <w:p w:rsidR="00AF2440" w:rsidRPr="00687DC3" w:rsidRDefault="00AF2440" w:rsidP="00990F38">
            <w:pPr>
              <w:rPr>
                <w:lang w:val="en-US" w:eastAsia="ru-RU"/>
              </w:rPr>
            </w:pPr>
            <w:r w:rsidRPr="00687DC3">
              <w:rPr>
                <w:lang w:val="en-US" w:eastAsia="ru-RU"/>
              </w:rPr>
              <w:t>19.</w:t>
            </w:r>
          </w:p>
        </w:tc>
        <w:tc>
          <w:tcPr>
            <w:tcW w:w="536" w:type="dxa"/>
            <w:vAlign w:val="center"/>
          </w:tcPr>
          <w:p w:rsidR="00AF2440" w:rsidRPr="00687DC3" w:rsidRDefault="00AF2440" w:rsidP="00990F38">
            <w:pPr>
              <w:rPr>
                <w:lang w:val="en-US" w:eastAsia="ru-RU"/>
              </w:rPr>
            </w:pPr>
            <w:r w:rsidRPr="00687DC3">
              <w:rPr>
                <w:lang w:val="en-US" w:eastAsia="ru-RU"/>
              </w:rPr>
              <w:t>7</w:t>
            </w:r>
          </w:p>
        </w:tc>
        <w:tc>
          <w:tcPr>
            <w:tcW w:w="600" w:type="dxa"/>
            <w:vAlign w:val="center"/>
          </w:tcPr>
          <w:p w:rsidR="00AF2440" w:rsidRPr="00687DC3" w:rsidRDefault="00AF2440" w:rsidP="00990F38">
            <w:pPr>
              <w:rPr>
                <w:lang w:val="en-US" w:eastAsia="ru-RU"/>
              </w:rPr>
            </w:pPr>
            <w:r w:rsidRPr="00687DC3">
              <w:rPr>
                <w:lang w:val="en-US" w:eastAsia="ru-RU"/>
              </w:rPr>
              <w:t>1</w:t>
            </w:r>
          </w:p>
        </w:tc>
        <w:tc>
          <w:tcPr>
            <w:tcW w:w="649" w:type="dxa"/>
            <w:vAlign w:val="center"/>
          </w:tcPr>
          <w:p w:rsidR="00AF2440" w:rsidRPr="00687DC3" w:rsidRDefault="00AF2440" w:rsidP="00990F38">
            <w:pPr>
              <w:rPr>
                <w:lang w:val="en-US" w:eastAsia="ru-RU"/>
              </w:rPr>
            </w:pPr>
            <w:r w:rsidRPr="00687DC3">
              <w:rPr>
                <w:lang w:val="en-US" w:eastAsia="ru-RU"/>
              </w:rPr>
              <w:t>4</w:t>
            </w:r>
          </w:p>
        </w:tc>
        <w:tc>
          <w:tcPr>
            <w:tcW w:w="528" w:type="dxa"/>
            <w:vAlign w:val="center"/>
          </w:tcPr>
          <w:p w:rsidR="00AF2440" w:rsidRPr="00687DC3" w:rsidRDefault="00AF2440" w:rsidP="00990F38">
            <w:pPr>
              <w:rPr>
                <w:lang w:val="en-US" w:eastAsia="ru-RU"/>
              </w:rPr>
            </w:pPr>
            <w:r w:rsidRPr="00687DC3">
              <w:rPr>
                <w:lang w:val="en-US" w:eastAsia="ru-RU"/>
              </w:rPr>
              <w:t>8</w:t>
            </w:r>
          </w:p>
        </w:tc>
        <w:tc>
          <w:tcPr>
            <w:tcW w:w="528" w:type="dxa"/>
            <w:vAlign w:val="center"/>
          </w:tcPr>
          <w:p w:rsidR="00AF2440" w:rsidRPr="00687DC3" w:rsidRDefault="00AF2440" w:rsidP="00990F38">
            <w:pPr>
              <w:rPr>
                <w:lang w:val="en-US" w:eastAsia="ru-RU"/>
              </w:rPr>
            </w:pPr>
            <w:r w:rsidRPr="00687DC3">
              <w:rPr>
                <w:lang w:val="en-US" w:eastAsia="ru-RU"/>
              </w:rPr>
              <w:t>3</w:t>
            </w:r>
          </w:p>
        </w:tc>
        <w:tc>
          <w:tcPr>
            <w:tcW w:w="528" w:type="dxa"/>
            <w:vAlign w:val="center"/>
          </w:tcPr>
          <w:p w:rsidR="00AF2440" w:rsidRPr="00687DC3" w:rsidRDefault="00AF2440" w:rsidP="00990F38">
            <w:pPr>
              <w:rPr>
                <w:lang w:val="en-US" w:eastAsia="ru-RU"/>
              </w:rPr>
            </w:pPr>
            <w:r w:rsidRPr="00687DC3">
              <w:rPr>
                <w:lang w:val="en-US" w:eastAsia="ru-RU"/>
              </w:rPr>
              <w:t>4</w:t>
            </w:r>
          </w:p>
        </w:tc>
        <w:tc>
          <w:tcPr>
            <w:tcW w:w="563" w:type="dxa"/>
            <w:vAlign w:val="center"/>
          </w:tcPr>
          <w:p w:rsidR="00AF2440" w:rsidRPr="00687DC3" w:rsidRDefault="00AF2440" w:rsidP="00990F38">
            <w:pPr>
              <w:rPr>
                <w:lang w:val="en-US" w:eastAsia="ru-RU"/>
              </w:rPr>
            </w:pPr>
            <w:r w:rsidRPr="00687DC3">
              <w:rPr>
                <w:lang w:val="en-US" w:eastAsia="ru-RU"/>
              </w:rPr>
              <w:t>4</w:t>
            </w:r>
          </w:p>
        </w:tc>
        <w:tc>
          <w:tcPr>
            <w:tcW w:w="536" w:type="dxa"/>
            <w:vAlign w:val="center"/>
          </w:tcPr>
          <w:p w:rsidR="00AF2440" w:rsidRPr="00687DC3" w:rsidRDefault="00AF2440" w:rsidP="00990F38">
            <w:pPr>
              <w:rPr>
                <w:lang w:val="en-US" w:eastAsia="ru-RU"/>
              </w:rPr>
            </w:pPr>
            <w:r w:rsidRPr="00687DC3">
              <w:rPr>
                <w:lang w:val="en-US" w:eastAsia="ru-RU"/>
              </w:rPr>
              <w:t>8</w:t>
            </w:r>
          </w:p>
        </w:tc>
        <w:tc>
          <w:tcPr>
            <w:tcW w:w="528" w:type="dxa"/>
            <w:vAlign w:val="center"/>
          </w:tcPr>
          <w:p w:rsidR="00AF2440" w:rsidRPr="00687DC3" w:rsidRDefault="00AF2440" w:rsidP="00990F38">
            <w:pPr>
              <w:rPr>
                <w:lang w:val="en-US" w:eastAsia="ru-RU"/>
              </w:rPr>
            </w:pPr>
            <w:r w:rsidRPr="00687DC3">
              <w:rPr>
                <w:lang w:val="en-US" w:eastAsia="ru-RU"/>
              </w:rPr>
              <w:t>7</w:t>
            </w:r>
          </w:p>
        </w:tc>
        <w:tc>
          <w:tcPr>
            <w:tcW w:w="528" w:type="dxa"/>
            <w:vAlign w:val="center"/>
          </w:tcPr>
          <w:p w:rsidR="00AF2440" w:rsidRPr="00687DC3" w:rsidRDefault="00AF2440" w:rsidP="00990F38">
            <w:pPr>
              <w:rPr>
                <w:lang w:val="en-US" w:eastAsia="ru-RU"/>
              </w:rPr>
            </w:pPr>
            <w:r w:rsidRPr="00687DC3">
              <w:rPr>
                <w:lang w:val="en-US" w:eastAsia="ru-RU"/>
              </w:rPr>
              <w:t>12</w:t>
            </w:r>
          </w:p>
        </w:tc>
        <w:tc>
          <w:tcPr>
            <w:tcW w:w="461" w:type="dxa"/>
            <w:vAlign w:val="center"/>
          </w:tcPr>
          <w:p w:rsidR="00AF2440" w:rsidRPr="00687DC3" w:rsidRDefault="00AF2440" w:rsidP="00990F38">
            <w:pPr>
              <w:rPr>
                <w:lang w:val="en-US" w:eastAsia="ru-RU"/>
              </w:rPr>
            </w:pPr>
            <w:r w:rsidRPr="00687DC3">
              <w:rPr>
                <w:lang w:val="en-US" w:eastAsia="ru-RU"/>
              </w:rPr>
              <w:t>2</w:t>
            </w:r>
          </w:p>
        </w:tc>
        <w:tc>
          <w:tcPr>
            <w:tcW w:w="425" w:type="dxa"/>
            <w:vAlign w:val="center"/>
          </w:tcPr>
          <w:p w:rsidR="00AF2440" w:rsidRPr="00687DC3" w:rsidRDefault="00AF2440" w:rsidP="00990F38">
            <w:pPr>
              <w:rPr>
                <w:lang w:val="en-US" w:eastAsia="ru-RU"/>
              </w:rPr>
            </w:pPr>
            <w:r w:rsidRPr="00687DC3">
              <w:rPr>
                <w:lang w:val="en-US" w:eastAsia="ru-RU"/>
              </w:rPr>
              <w:t>8</w:t>
            </w:r>
          </w:p>
        </w:tc>
        <w:tc>
          <w:tcPr>
            <w:tcW w:w="567" w:type="dxa"/>
            <w:vAlign w:val="center"/>
          </w:tcPr>
          <w:p w:rsidR="00AF2440" w:rsidRPr="00687DC3" w:rsidRDefault="00AF2440" w:rsidP="00990F38">
            <w:pPr>
              <w:rPr>
                <w:lang w:val="en-US" w:eastAsia="ru-RU"/>
              </w:rPr>
            </w:pPr>
            <w:r w:rsidRPr="00687DC3">
              <w:rPr>
                <w:lang w:val="en-US" w:eastAsia="ru-RU"/>
              </w:rPr>
              <w:t>5.4</w:t>
            </w:r>
          </w:p>
        </w:tc>
        <w:tc>
          <w:tcPr>
            <w:tcW w:w="567" w:type="dxa"/>
            <w:vAlign w:val="center"/>
          </w:tcPr>
          <w:p w:rsidR="00AF2440" w:rsidRPr="00687DC3" w:rsidRDefault="00AF2440" w:rsidP="00990F38">
            <w:pPr>
              <w:rPr>
                <w:lang w:val="en-US" w:eastAsia="ru-RU"/>
              </w:rPr>
            </w:pPr>
            <w:r w:rsidRPr="00687DC3">
              <w:rPr>
                <w:lang w:val="en-US" w:eastAsia="ru-RU"/>
              </w:rPr>
              <w:t>6.1</w:t>
            </w:r>
          </w:p>
        </w:tc>
        <w:tc>
          <w:tcPr>
            <w:tcW w:w="567" w:type="dxa"/>
            <w:vAlign w:val="center"/>
          </w:tcPr>
          <w:p w:rsidR="00AF2440" w:rsidRPr="00687DC3" w:rsidRDefault="00AF2440" w:rsidP="00990F38">
            <w:pPr>
              <w:rPr>
                <w:lang w:eastAsia="ru-RU"/>
              </w:rPr>
            </w:pPr>
            <w:r w:rsidRPr="00687DC3">
              <w:rPr>
                <w:lang w:eastAsia="ru-RU"/>
              </w:rPr>
              <w:t>5,5</w:t>
            </w:r>
          </w:p>
        </w:tc>
        <w:tc>
          <w:tcPr>
            <w:tcW w:w="567" w:type="dxa"/>
            <w:vAlign w:val="center"/>
          </w:tcPr>
          <w:p w:rsidR="00AF2440" w:rsidRPr="00687DC3" w:rsidRDefault="00AF2440" w:rsidP="00990F38">
            <w:pPr>
              <w:rPr>
                <w:lang w:val="en-US" w:eastAsia="ru-RU"/>
              </w:rPr>
            </w:pPr>
            <w:r w:rsidRPr="00687DC3">
              <w:rPr>
                <w:lang w:val="en-US" w:eastAsia="ru-RU"/>
              </w:rPr>
              <w:t>5.46</w:t>
            </w:r>
          </w:p>
        </w:tc>
      </w:tr>
      <w:tr w:rsidR="00AF2440" w:rsidRPr="00687DC3" w:rsidTr="00990F38">
        <w:tc>
          <w:tcPr>
            <w:tcW w:w="536" w:type="dxa"/>
            <w:vAlign w:val="center"/>
          </w:tcPr>
          <w:p w:rsidR="00AF2440" w:rsidRPr="00687DC3" w:rsidRDefault="00AF2440" w:rsidP="00990F38">
            <w:pPr>
              <w:rPr>
                <w:lang w:val="en-US" w:eastAsia="ru-RU"/>
              </w:rPr>
            </w:pPr>
            <w:r w:rsidRPr="00687DC3">
              <w:rPr>
                <w:lang w:val="en-US" w:eastAsia="ru-RU"/>
              </w:rPr>
              <w:t>20.</w:t>
            </w:r>
          </w:p>
        </w:tc>
        <w:tc>
          <w:tcPr>
            <w:tcW w:w="536" w:type="dxa"/>
            <w:vAlign w:val="center"/>
          </w:tcPr>
          <w:p w:rsidR="00AF2440" w:rsidRPr="00687DC3" w:rsidRDefault="00AF2440" w:rsidP="00990F38">
            <w:pPr>
              <w:rPr>
                <w:lang w:val="en-US" w:eastAsia="ru-RU"/>
              </w:rPr>
            </w:pPr>
            <w:r w:rsidRPr="00687DC3">
              <w:rPr>
                <w:lang w:val="en-US" w:eastAsia="ru-RU"/>
              </w:rPr>
              <w:t>10</w:t>
            </w:r>
          </w:p>
        </w:tc>
        <w:tc>
          <w:tcPr>
            <w:tcW w:w="600" w:type="dxa"/>
            <w:vAlign w:val="center"/>
          </w:tcPr>
          <w:p w:rsidR="00AF2440" w:rsidRPr="00687DC3" w:rsidRDefault="00AF2440" w:rsidP="00990F38">
            <w:pPr>
              <w:rPr>
                <w:lang w:val="en-US" w:eastAsia="ru-RU"/>
              </w:rPr>
            </w:pPr>
            <w:r w:rsidRPr="00687DC3">
              <w:rPr>
                <w:lang w:val="en-US" w:eastAsia="ru-RU"/>
              </w:rPr>
              <w:t>7</w:t>
            </w:r>
          </w:p>
        </w:tc>
        <w:tc>
          <w:tcPr>
            <w:tcW w:w="649" w:type="dxa"/>
            <w:vAlign w:val="center"/>
          </w:tcPr>
          <w:p w:rsidR="00AF2440" w:rsidRPr="00687DC3" w:rsidRDefault="00AF2440" w:rsidP="00990F38">
            <w:pPr>
              <w:rPr>
                <w:lang w:val="en-US" w:eastAsia="ru-RU"/>
              </w:rPr>
            </w:pPr>
            <w:r w:rsidRPr="00687DC3">
              <w:rPr>
                <w:lang w:val="en-US" w:eastAsia="ru-RU"/>
              </w:rPr>
              <w:t>7</w:t>
            </w:r>
          </w:p>
        </w:tc>
        <w:tc>
          <w:tcPr>
            <w:tcW w:w="528" w:type="dxa"/>
            <w:vAlign w:val="center"/>
          </w:tcPr>
          <w:p w:rsidR="00AF2440" w:rsidRPr="00687DC3" w:rsidRDefault="00AF2440" w:rsidP="00990F38">
            <w:pPr>
              <w:rPr>
                <w:lang w:val="en-US" w:eastAsia="ru-RU"/>
              </w:rPr>
            </w:pPr>
            <w:r w:rsidRPr="00687DC3">
              <w:rPr>
                <w:lang w:val="en-US" w:eastAsia="ru-RU"/>
              </w:rPr>
              <w:t>7</w:t>
            </w:r>
          </w:p>
        </w:tc>
        <w:tc>
          <w:tcPr>
            <w:tcW w:w="528" w:type="dxa"/>
            <w:vAlign w:val="center"/>
          </w:tcPr>
          <w:p w:rsidR="00AF2440" w:rsidRPr="00687DC3" w:rsidRDefault="00AF2440" w:rsidP="00990F38">
            <w:pPr>
              <w:rPr>
                <w:lang w:val="en-US" w:eastAsia="ru-RU"/>
              </w:rPr>
            </w:pPr>
            <w:r w:rsidRPr="00687DC3">
              <w:rPr>
                <w:lang w:val="en-US" w:eastAsia="ru-RU"/>
              </w:rPr>
              <w:t>3</w:t>
            </w:r>
          </w:p>
        </w:tc>
        <w:tc>
          <w:tcPr>
            <w:tcW w:w="528" w:type="dxa"/>
            <w:vAlign w:val="center"/>
          </w:tcPr>
          <w:p w:rsidR="00AF2440" w:rsidRPr="00687DC3" w:rsidRDefault="00AF2440" w:rsidP="00990F38">
            <w:pPr>
              <w:rPr>
                <w:lang w:val="en-US" w:eastAsia="ru-RU"/>
              </w:rPr>
            </w:pPr>
            <w:r w:rsidRPr="00687DC3">
              <w:rPr>
                <w:lang w:val="en-US" w:eastAsia="ru-RU"/>
              </w:rPr>
              <w:t>9</w:t>
            </w:r>
          </w:p>
        </w:tc>
        <w:tc>
          <w:tcPr>
            <w:tcW w:w="563" w:type="dxa"/>
            <w:vAlign w:val="center"/>
          </w:tcPr>
          <w:p w:rsidR="00AF2440" w:rsidRPr="00687DC3" w:rsidRDefault="00AF2440" w:rsidP="00990F38">
            <w:pPr>
              <w:rPr>
                <w:lang w:val="en-US" w:eastAsia="ru-RU"/>
              </w:rPr>
            </w:pPr>
            <w:r w:rsidRPr="00687DC3">
              <w:rPr>
                <w:lang w:val="en-US" w:eastAsia="ru-RU"/>
              </w:rPr>
              <w:t>7</w:t>
            </w:r>
          </w:p>
        </w:tc>
        <w:tc>
          <w:tcPr>
            <w:tcW w:w="536" w:type="dxa"/>
            <w:vAlign w:val="center"/>
          </w:tcPr>
          <w:p w:rsidR="00AF2440" w:rsidRPr="00687DC3" w:rsidRDefault="00AF2440" w:rsidP="00990F38">
            <w:pPr>
              <w:rPr>
                <w:lang w:val="en-US" w:eastAsia="ru-RU"/>
              </w:rPr>
            </w:pPr>
            <w:r w:rsidRPr="00687DC3">
              <w:rPr>
                <w:lang w:val="en-US" w:eastAsia="ru-RU"/>
              </w:rPr>
              <w:t>8</w:t>
            </w:r>
          </w:p>
        </w:tc>
        <w:tc>
          <w:tcPr>
            <w:tcW w:w="528" w:type="dxa"/>
            <w:vAlign w:val="center"/>
          </w:tcPr>
          <w:p w:rsidR="00AF2440" w:rsidRPr="00687DC3" w:rsidRDefault="00AF2440" w:rsidP="00990F38">
            <w:pPr>
              <w:rPr>
                <w:lang w:val="en-US" w:eastAsia="ru-RU"/>
              </w:rPr>
            </w:pPr>
            <w:r w:rsidRPr="00687DC3">
              <w:rPr>
                <w:lang w:val="en-US" w:eastAsia="ru-RU"/>
              </w:rPr>
              <w:t>7</w:t>
            </w:r>
          </w:p>
        </w:tc>
        <w:tc>
          <w:tcPr>
            <w:tcW w:w="528" w:type="dxa"/>
            <w:vAlign w:val="center"/>
          </w:tcPr>
          <w:p w:rsidR="00AF2440" w:rsidRPr="00687DC3" w:rsidRDefault="00AF2440" w:rsidP="00990F38">
            <w:pPr>
              <w:rPr>
                <w:lang w:val="en-US" w:eastAsia="ru-RU"/>
              </w:rPr>
            </w:pPr>
            <w:r w:rsidRPr="00687DC3">
              <w:rPr>
                <w:lang w:val="en-US" w:eastAsia="ru-RU"/>
              </w:rPr>
              <w:t>10</w:t>
            </w:r>
          </w:p>
        </w:tc>
        <w:tc>
          <w:tcPr>
            <w:tcW w:w="461" w:type="dxa"/>
            <w:vAlign w:val="center"/>
          </w:tcPr>
          <w:p w:rsidR="00AF2440" w:rsidRPr="00687DC3" w:rsidRDefault="00AF2440" w:rsidP="00990F38">
            <w:pPr>
              <w:rPr>
                <w:lang w:val="en-US" w:eastAsia="ru-RU"/>
              </w:rPr>
            </w:pPr>
            <w:r w:rsidRPr="00687DC3">
              <w:rPr>
                <w:lang w:val="en-US" w:eastAsia="ru-RU"/>
              </w:rPr>
              <w:t>4</w:t>
            </w:r>
          </w:p>
        </w:tc>
        <w:tc>
          <w:tcPr>
            <w:tcW w:w="425" w:type="dxa"/>
            <w:vAlign w:val="center"/>
          </w:tcPr>
          <w:p w:rsidR="00AF2440" w:rsidRPr="00687DC3" w:rsidRDefault="00AF2440" w:rsidP="00990F38">
            <w:pPr>
              <w:rPr>
                <w:lang w:val="en-US" w:eastAsia="ru-RU"/>
              </w:rPr>
            </w:pPr>
            <w:r w:rsidRPr="00687DC3">
              <w:rPr>
                <w:lang w:val="en-US" w:eastAsia="ru-RU"/>
              </w:rPr>
              <w:t>5</w:t>
            </w:r>
          </w:p>
        </w:tc>
        <w:tc>
          <w:tcPr>
            <w:tcW w:w="567" w:type="dxa"/>
            <w:vAlign w:val="center"/>
          </w:tcPr>
          <w:p w:rsidR="00AF2440" w:rsidRPr="00687DC3" w:rsidRDefault="00AF2440" w:rsidP="00990F38">
            <w:pPr>
              <w:rPr>
                <w:lang w:val="en-US" w:eastAsia="ru-RU"/>
              </w:rPr>
            </w:pPr>
            <w:r w:rsidRPr="00687DC3">
              <w:rPr>
                <w:lang w:val="en-US" w:eastAsia="ru-RU"/>
              </w:rPr>
              <w:t>5.7</w:t>
            </w:r>
          </w:p>
        </w:tc>
        <w:tc>
          <w:tcPr>
            <w:tcW w:w="567" w:type="dxa"/>
            <w:vAlign w:val="center"/>
          </w:tcPr>
          <w:p w:rsidR="00AF2440" w:rsidRPr="00687DC3" w:rsidRDefault="00AF2440" w:rsidP="00990F38">
            <w:pPr>
              <w:rPr>
                <w:lang w:val="en-US" w:eastAsia="ru-RU"/>
              </w:rPr>
            </w:pPr>
            <w:r w:rsidRPr="00687DC3">
              <w:rPr>
                <w:lang w:val="en-US" w:eastAsia="ru-RU"/>
              </w:rPr>
              <w:t>5.4</w:t>
            </w:r>
          </w:p>
        </w:tc>
        <w:tc>
          <w:tcPr>
            <w:tcW w:w="567" w:type="dxa"/>
            <w:vAlign w:val="center"/>
          </w:tcPr>
          <w:p w:rsidR="00AF2440" w:rsidRPr="00687DC3" w:rsidRDefault="00AF2440" w:rsidP="00990F38">
            <w:pPr>
              <w:rPr>
                <w:lang w:eastAsia="ru-RU"/>
              </w:rPr>
            </w:pPr>
            <w:r w:rsidRPr="00687DC3">
              <w:rPr>
                <w:lang w:eastAsia="ru-RU"/>
              </w:rPr>
              <w:t>6,9</w:t>
            </w:r>
          </w:p>
        </w:tc>
        <w:tc>
          <w:tcPr>
            <w:tcW w:w="567" w:type="dxa"/>
            <w:vAlign w:val="center"/>
          </w:tcPr>
          <w:p w:rsidR="00AF2440" w:rsidRPr="00687DC3" w:rsidRDefault="00AF2440" w:rsidP="00990F38">
            <w:pPr>
              <w:rPr>
                <w:lang w:val="en-US" w:eastAsia="ru-RU"/>
              </w:rPr>
            </w:pPr>
            <w:r w:rsidRPr="00687DC3">
              <w:rPr>
                <w:lang w:val="en-US" w:eastAsia="ru-RU"/>
              </w:rPr>
              <w:t>6.9</w:t>
            </w:r>
          </w:p>
        </w:tc>
      </w:tr>
      <w:tr w:rsidR="00AF2440" w:rsidRPr="00687DC3" w:rsidTr="00990F38">
        <w:tc>
          <w:tcPr>
            <w:tcW w:w="536" w:type="dxa"/>
            <w:vAlign w:val="center"/>
          </w:tcPr>
          <w:p w:rsidR="00AF2440" w:rsidRPr="00687DC3" w:rsidRDefault="00AF2440" w:rsidP="00990F38">
            <w:pPr>
              <w:rPr>
                <w:lang w:eastAsia="ru-RU"/>
              </w:rPr>
            </w:pPr>
            <w:r w:rsidRPr="00687DC3">
              <w:rPr>
                <w:lang w:eastAsia="ru-RU"/>
              </w:rPr>
              <w:t>Ср.зн.</w:t>
            </w:r>
          </w:p>
        </w:tc>
        <w:tc>
          <w:tcPr>
            <w:tcW w:w="536" w:type="dxa"/>
            <w:vAlign w:val="center"/>
          </w:tcPr>
          <w:p w:rsidR="00AF2440" w:rsidRPr="00687DC3" w:rsidRDefault="00AF2440" w:rsidP="00990F38">
            <w:pPr>
              <w:rPr>
                <w:lang w:val="en-US" w:eastAsia="ru-RU"/>
              </w:rPr>
            </w:pPr>
            <w:r w:rsidRPr="00687DC3">
              <w:rPr>
                <w:lang w:val="en-US" w:eastAsia="ru-RU"/>
              </w:rPr>
              <w:t>8,65</w:t>
            </w:r>
          </w:p>
        </w:tc>
        <w:tc>
          <w:tcPr>
            <w:tcW w:w="600" w:type="dxa"/>
            <w:vAlign w:val="center"/>
          </w:tcPr>
          <w:p w:rsidR="00AF2440" w:rsidRPr="00687DC3" w:rsidRDefault="00AF2440" w:rsidP="00990F38">
            <w:pPr>
              <w:rPr>
                <w:lang w:val="en-US" w:eastAsia="ru-RU"/>
              </w:rPr>
            </w:pPr>
            <w:r w:rsidRPr="00687DC3">
              <w:rPr>
                <w:lang w:val="en-US" w:eastAsia="ru-RU"/>
              </w:rPr>
              <w:t>6,1</w:t>
            </w:r>
          </w:p>
        </w:tc>
        <w:tc>
          <w:tcPr>
            <w:tcW w:w="649" w:type="dxa"/>
            <w:vAlign w:val="center"/>
          </w:tcPr>
          <w:p w:rsidR="00AF2440" w:rsidRPr="00687DC3" w:rsidRDefault="00AF2440" w:rsidP="00990F38">
            <w:pPr>
              <w:rPr>
                <w:lang w:val="en-US" w:eastAsia="ru-RU"/>
              </w:rPr>
            </w:pPr>
            <w:r w:rsidRPr="00687DC3">
              <w:rPr>
                <w:lang w:val="en-US" w:eastAsia="ru-RU"/>
              </w:rPr>
              <w:t>5,35</w:t>
            </w:r>
          </w:p>
        </w:tc>
        <w:tc>
          <w:tcPr>
            <w:tcW w:w="528" w:type="dxa"/>
            <w:vAlign w:val="center"/>
          </w:tcPr>
          <w:p w:rsidR="00AF2440" w:rsidRPr="00687DC3" w:rsidRDefault="00AF2440" w:rsidP="00990F38">
            <w:pPr>
              <w:rPr>
                <w:lang w:val="en-US" w:eastAsia="ru-RU"/>
              </w:rPr>
            </w:pPr>
            <w:r w:rsidRPr="00687DC3">
              <w:rPr>
                <w:lang w:val="en-US" w:eastAsia="ru-RU"/>
              </w:rPr>
              <w:t>7,25</w:t>
            </w:r>
          </w:p>
        </w:tc>
        <w:tc>
          <w:tcPr>
            <w:tcW w:w="528" w:type="dxa"/>
            <w:vAlign w:val="center"/>
          </w:tcPr>
          <w:p w:rsidR="00AF2440" w:rsidRPr="00687DC3" w:rsidRDefault="00AF2440" w:rsidP="00990F38">
            <w:pPr>
              <w:rPr>
                <w:lang w:eastAsia="ru-RU"/>
              </w:rPr>
            </w:pPr>
            <w:r w:rsidRPr="00687DC3">
              <w:rPr>
                <w:lang w:eastAsia="ru-RU"/>
              </w:rPr>
              <w:t>5,55</w:t>
            </w:r>
          </w:p>
        </w:tc>
        <w:tc>
          <w:tcPr>
            <w:tcW w:w="528" w:type="dxa"/>
            <w:vAlign w:val="center"/>
          </w:tcPr>
          <w:p w:rsidR="00AF2440" w:rsidRPr="00687DC3" w:rsidRDefault="00AF2440" w:rsidP="00990F38">
            <w:pPr>
              <w:rPr>
                <w:lang w:eastAsia="ru-RU"/>
              </w:rPr>
            </w:pPr>
            <w:r w:rsidRPr="00687DC3">
              <w:rPr>
                <w:lang w:eastAsia="ru-RU"/>
              </w:rPr>
              <w:t>6,65</w:t>
            </w:r>
          </w:p>
        </w:tc>
        <w:tc>
          <w:tcPr>
            <w:tcW w:w="563" w:type="dxa"/>
            <w:vAlign w:val="center"/>
          </w:tcPr>
          <w:p w:rsidR="00AF2440" w:rsidRPr="00687DC3" w:rsidRDefault="00AF2440" w:rsidP="00990F38">
            <w:pPr>
              <w:rPr>
                <w:lang w:eastAsia="ru-RU"/>
              </w:rPr>
            </w:pPr>
            <w:r w:rsidRPr="00687DC3">
              <w:rPr>
                <w:lang w:eastAsia="ru-RU"/>
              </w:rPr>
              <w:t>6,45</w:t>
            </w:r>
          </w:p>
        </w:tc>
        <w:tc>
          <w:tcPr>
            <w:tcW w:w="536" w:type="dxa"/>
            <w:vAlign w:val="center"/>
          </w:tcPr>
          <w:p w:rsidR="00AF2440" w:rsidRPr="00687DC3" w:rsidRDefault="00AF2440" w:rsidP="00990F38">
            <w:pPr>
              <w:rPr>
                <w:lang w:eastAsia="ru-RU"/>
              </w:rPr>
            </w:pPr>
            <w:r w:rsidRPr="00687DC3">
              <w:rPr>
                <w:lang w:eastAsia="ru-RU"/>
              </w:rPr>
              <w:t>6,15</w:t>
            </w:r>
          </w:p>
        </w:tc>
        <w:tc>
          <w:tcPr>
            <w:tcW w:w="528" w:type="dxa"/>
            <w:vAlign w:val="center"/>
          </w:tcPr>
          <w:p w:rsidR="00AF2440" w:rsidRPr="00687DC3" w:rsidRDefault="00AF2440" w:rsidP="00990F38">
            <w:pPr>
              <w:rPr>
                <w:lang w:eastAsia="ru-RU"/>
              </w:rPr>
            </w:pPr>
            <w:r w:rsidRPr="00687DC3">
              <w:rPr>
                <w:lang w:eastAsia="ru-RU"/>
              </w:rPr>
              <w:t>6,55</w:t>
            </w:r>
          </w:p>
        </w:tc>
        <w:tc>
          <w:tcPr>
            <w:tcW w:w="528" w:type="dxa"/>
            <w:vAlign w:val="center"/>
          </w:tcPr>
          <w:p w:rsidR="00AF2440" w:rsidRPr="00687DC3" w:rsidRDefault="00AF2440" w:rsidP="00990F38">
            <w:pPr>
              <w:rPr>
                <w:lang w:eastAsia="ru-RU"/>
              </w:rPr>
            </w:pPr>
            <w:r w:rsidRPr="00687DC3">
              <w:rPr>
                <w:lang w:eastAsia="ru-RU"/>
              </w:rPr>
              <w:t>11,3</w:t>
            </w:r>
          </w:p>
        </w:tc>
        <w:tc>
          <w:tcPr>
            <w:tcW w:w="461" w:type="dxa"/>
            <w:vAlign w:val="center"/>
          </w:tcPr>
          <w:p w:rsidR="00AF2440" w:rsidRPr="00687DC3" w:rsidRDefault="00AF2440" w:rsidP="00990F38">
            <w:pPr>
              <w:rPr>
                <w:lang w:eastAsia="ru-RU"/>
              </w:rPr>
            </w:pPr>
            <w:r w:rsidRPr="00687DC3">
              <w:rPr>
                <w:lang w:eastAsia="ru-RU"/>
              </w:rPr>
              <w:t>4,95</w:t>
            </w:r>
          </w:p>
        </w:tc>
        <w:tc>
          <w:tcPr>
            <w:tcW w:w="425" w:type="dxa"/>
            <w:vAlign w:val="center"/>
          </w:tcPr>
          <w:p w:rsidR="00AF2440" w:rsidRPr="00687DC3" w:rsidRDefault="00AF2440" w:rsidP="00990F38">
            <w:pPr>
              <w:rPr>
                <w:lang w:eastAsia="ru-RU"/>
              </w:rPr>
            </w:pPr>
            <w:r w:rsidRPr="00687DC3">
              <w:rPr>
                <w:lang w:eastAsia="ru-RU"/>
              </w:rPr>
              <w:t>7,5</w:t>
            </w:r>
          </w:p>
        </w:tc>
        <w:tc>
          <w:tcPr>
            <w:tcW w:w="567" w:type="dxa"/>
            <w:vAlign w:val="center"/>
          </w:tcPr>
          <w:p w:rsidR="00AF2440" w:rsidRPr="00687DC3" w:rsidRDefault="00AF2440" w:rsidP="00990F38">
            <w:pPr>
              <w:rPr>
                <w:lang w:eastAsia="ru-RU"/>
              </w:rPr>
            </w:pPr>
            <w:r w:rsidRPr="00687DC3">
              <w:rPr>
                <w:lang w:eastAsia="ru-RU"/>
              </w:rPr>
              <w:t>5,43</w:t>
            </w:r>
          </w:p>
        </w:tc>
        <w:tc>
          <w:tcPr>
            <w:tcW w:w="567" w:type="dxa"/>
            <w:vAlign w:val="center"/>
          </w:tcPr>
          <w:p w:rsidR="00AF2440" w:rsidRPr="00687DC3" w:rsidRDefault="00AF2440" w:rsidP="00990F38">
            <w:pPr>
              <w:rPr>
                <w:lang w:eastAsia="ru-RU"/>
              </w:rPr>
            </w:pPr>
            <w:r w:rsidRPr="00687DC3">
              <w:rPr>
                <w:lang w:eastAsia="ru-RU"/>
              </w:rPr>
              <w:t>5,7</w:t>
            </w:r>
          </w:p>
        </w:tc>
        <w:tc>
          <w:tcPr>
            <w:tcW w:w="567" w:type="dxa"/>
            <w:vAlign w:val="center"/>
          </w:tcPr>
          <w:p w:rsidR="00AF2440" w:rsidRPr="00687DC3" w:rsidRDefault="00AF2440" w:rsidP="00990F38">
            <w:pPr>
              <w:rPr>
                <w:lang w:eastAsia="ru-RU"/>
              </w:rPr>
            </w:pPr>
          </w:p>
        </w:tc>
        <w:tc>
          <w:tcPr>
            <w:tcW w:w="567" w:type="dxa"/>
            <w:vAlign w:val="center"/>
          </w:tcPr>
          <w:p w:rsidR="00AF2440" w:rsidRPr="00687DC3" w:rsidRDefault="00AF2440" w:rsidP="00990F38">
            <w:pPr>
              <w:rPr>
                <w:lang w:eastAsia="ru-RU"/>
              </w:rPr>
            </w:pPr>
          </w:p>
        </w:tc>
      </w:tr>
      <w:tr w:rsidR="00AF2440" w:rsidRPr="00687DC3" w:rsidTr="00990F38">
        <w:tc>
          <w:tcPr>
            <w:tcW w:w="536" w:type="dxa"/>
            <w:vAlign w:val="center"/>
          </w:tcPr>
          <w:p w:rsidR="00AF2440" w:rsidRPr="00687DC3" w:rsidRDefault="00AF2440" w:rsidP="00990F38">
            <w:pPr>
              <w:rPr>
                <w:lang w:eastAsia="ru-RU"/>
              </w:rPr>
            </w:pPr>
            <w:r w:rsidRPr="00687DC3">
              <w:rPr>
                <w:lang w:val="en-US" w:eastAsia="ru-RU"/>
              </w:rPr>
              <w:t>r</w:t>
            </w:r>
          </w:p>
        </w:tc>
        <w:tc>
          <w:tcPr>
            <w:tcW w:w="536" w:type="dxa"/>
            <w:vAlign w:val="center"/>
          </w:tcPr>
          <w:p w:rsidR="00AF2440" w:rsidRPr="00687DC3" w:rsidRDefault="00AF2440" w:rsidP="00990F38">
            <w:pPr>
              <w:rPr>
                <w:lang w:eastAsia="ru-RU"/>
              </w:rPr>
            </w:pPr>
            <w:r w:rsidRPr="00687DC3">
              <w:rPr>
                <w:lang w:eastAsia="ru-RU"/>
              </w:rPr>
              <w:t>0,17</w:t>
            </w:r>
          </w:p>
        </w:tc>
        <w:tc>
          <w:tcPr>
            <w:tcW w:w="600" w:type="dxa"/>
            <w:vAlign w:val="center"/>
          </w:tcPr>
          <w:p w:rsidR="00AF2440" w:rsidRPr="00687DC3" w:rsidRDefault="00AF2440" w:rsidP="00990F38">
            <w:pPr>
              <w:rPr>
                <w:lang w:eastAsia="ru-RU"/>
              </w:rPr>
            </w:pPr>
            <w:r w:rsidRPr="00687DC3">
              <w:rPr>
                <w:lang w:eastAsia="ru-RU"/>
              </w:rPr>
              <w:t>0,04</w:t>
            </w:r>
          </w:p>
        </w:tc>
        <w:tc>
          <w:tcPr>
            <w:tcW w:w="649" w:type="dxa"/>
            <w:vAlign w:val="center"/>
          </w:tcPr>
          <w:p w:rsidR="00AF2440" w:rsidRPr="00687DC3" w:rsidRDefault="00AF2440" w:rsidP="00990F38">
            <w:pPr>
              <w:rPr>
                <w:lang w:eastAsia="ru-RU"/>
              </w:rPr>
            </w:pPr>
            <w:r w:rsidRPr="00687DC3">
              <w:rPr>
                <w:lang w:eastAsia="ru-RU"/>
              </w:rPr>
              <w:t>0,27</w:t>
            </w:r>
          </w:p>
        </w:tc>
        <w:tc>
          <w:tcPr>
            <w:tcW w:w="528" w:type="dxa"/>
            <w:vAlign w:val="center"/>
          </w:tcPr>
          <w:p w:rsidR="00AF2440" w:rsidRPr="00687DC3" w:rsidRDefault="00AF2440" w:rsidP="00990F38">
            <w:pPr>
              <w:rPr>
                <w:highlight w:val="lightGray"/>
                <w:lang w:eastAsia="ru-RU"/>
              </w:rPr>
            </w:pPr>
            <w:r w:rsidRPr="00687DC3">
              <w:rPr>
                <w:lang w:eastAsia="ru-RU"/>
              </w:rPr>
              <w:t>0,67</w:t>
            </w:r>
          </w:p>
        </w:tc>
        <w:tc>
          <w:tcPr>
            <w:tcW w:w="528" w:type="dxa"/>
            <w:vAlign w:val="center"/>
          </w:tcPr>
          <w:p w:rsidR="00AF2440" w:rsidRPr="00687DC3" w:rsidRDefault="00AF2440" w:rsidP="00990F38">
            <w:pPr>
              <w:rPr>
                <w:lang w:eastAsia="ru-RU"/>
              </w:rPr>
            </w:pPr>
            <w:r w:rsidRPr="00687DC3">
              <w:rPr>
                <w:lang w:eastAsia="ru-RU"/>
              </w:rPr>
              <w:t>0,02</w:t>
            </w:r>
          </w:p>
        </w:tc>
        <w:tc>
          <w:tcPr>
            <w:tcW w:w="528" w:type="dxa"/>
            <w:vAlign w:val="center"/>
          </w:tcPr>
          <w:p w:rsidR="00AF2440" w:rsidRPr="00687DC3" w:rsidRDefault="00AF2440" w:rsidP="00990F38">
            <w:pPr>
              <w:rPr>
                <w:lang w:eastAsia="ru-RU"/>
              </w:rPr>
            </w:pPr>
            <w:r w:rsidRPr="00687DC3">
              <w:rPr>
                <w:lang w:eastAsia="ru-RU"/>
              </w:rPr>
              <w:t>0,22</w:t>
            </w:r>
          </w:p>
        </w:tc>
        <w:tc>
          <w:tcPr>
            <w:tcW w:w="563" w:type="dxa"/>
            <w:vAlign w:val="center"/>
          </w:tcPr>
          <w:p w:rsidR="00AF2440" w:rsidRPr="00687DC3" w:rsidRDefault="00AF2440" w:rsidP="00990F38">
            <w:pPr>
              <w:rPr>
                <w:lang w:eastAsia="ru-RU"/>
              </w:rPr>
            </w:pPr>
            <w:r w:rsidRPr="00687DC3">
              <w:rPr>
                <w:lang w:eastAsia="ru-RU"/>
              </w:rPr>
              <w:t>0,10</w:t>
            </w:r>
          </w:p>
        </w:tc>
        <w:tc>
          <w:tcPr>
            <w:tcW w:w="536" w:type="dxa"/>
            <w:vAlign w:val="center"/>
          </w:tcPr>
          <w:p w:rsidR="00AF2440" w:rsidRPr="00687DC3" w:rsidRDefault="00AF2440" w:rsidP="00990F38">
            <w:pPr>
              <w:rPr>
                <w:lang w:eastAsia="ru-RU"/>
              </w:rPr>
            </w:pPr>
            <w:r w:rsidRPr="00687DC3">
              <w:rPr>
                <w:lang w:eastAsia="ru-RU"/>
              </w:rPr>
              <w:t>0,05</w:t>
            </w:r>
          </w:p>
        </w:tc>
        <w:tc>
          <w:tcPr>
            <w:tcW w:w="528" w:type="dxa"/>
            <w:vAlign w:val="center"/>
          </w:tcPr>
          <w:p w:rsidR="00AF2440" w:rsidRPr="00687DC3" w:rsidRDefault="00AF2440" w:rsidP="00990F38">
            <w:pPr>
              <w:rPr>
                <w:lang w:eastAsia="ru-RU"/>
              </w:rPr>
            </w:pPr>
            <w:r w:rsidRPr="00687DC3">
              <w:rPr>
                <w:lang w:eastAsia="ru-RU"/>
              </w:rPr>
              <w:t>0,25</w:t>
            </w:r>
          </w:p>
        </w:tc>
        <w:tc>
          <w:tcPr>
            <w:tcW w:w="528" w:type="dxa"/>
            <w:vAlign w:val="center"/>
          </w:tcPr>
          <w:p w:rsidR="00AF2440" w:rsidRPr="00687DC3" w:rsidRDefault="00AF2440" w:rsidP="00990F38">
            <w:pPr>
              <w:rPr>
                <w:lang w:eastAsia="ru-RU"/>
              </w:rPr>
            </w:pPr>
            <w:r w:rsidRPr="00687DC3">
              <w:rPr>
                <w:lang w:eastAsia="ru-RU"/>
              </w:rPr>
              <w:t>0,18</w:t>
            </w:r>
          </w:p>
        </w:tc>
        <w:tc>
          <w:tcPr>
            <w:tcW w:w="461" w:type="dxa"/>
            <w:vAlign w:val="center"/>
          </w:tcPr>
          <w:p w:rsidR="00AF2440" w:rsidRPr="00687DC3" w:rsidRDefault="00AF2440" w:rsidP="00990F38">
            <w:pPr>
              <w:rPr>
                <w:lang w:eastAsia="ru-RU"/>
              </w:rPr>
            </w:pPr>
            <w:r w:rsidRPr="00687DC3">
              <w:rPr>
                <w:lang w:eastAsia="ru-RU"/>
              </w:rPr>
              <w:t>0,04</w:t>
            </w:r>
          </w:p>
        </w:tc>
        <w:tc>
          <w:tcPr>
            <w:tcW w:w="425" w:type="dxa"/>
            <w:vAlign w:val="center"/>
          </w:tcPr>
          <w:p w:rsidR="00AF2440" w:rsidRPr="00687DC3" w:rsidRDefault="00AF2440" w:rsidP="00990F38">
            <w:pPr>
              <w:rPr>
                <w:lang w:eastAsia="ru-RU"/>
              </w:rPr>
            </w:pPr>
            <w:r w:rsidRPr="00687DC3">
              <w:rPr>
                <w:lang w:eastAsia="ru-RU"/>
              </w:rPr>
              <w:t>0,04</w:t>
            </w:r>
          </w:p>
        </w:tc>
        <w:tc>
          <w:tcPr>
            <w:tcW w:w="567" w:type="dxa"/>
            <w:vAlign w:val="center"/>
          </w:tcPr>
          <w:p w:rsidR="00AF2440" w:rsidRPr="00687DC3" w:rsidRDefault="00AF2440" w:rsidP="00990F38">
            <w:pPr>
              <w:rPr>
                <w:lang w:eastAsia="ru-RU"/>
              </w:rPr>
            </w:pPr>
            <w:r w:rsidRPr="00687DC3">
              <w:rPr>
                <w:lang w:eastAsia="ru-RU"/>
              </w:rPr>
              <w:t>0,07</w:t>
            </w:r>
          </w:p>
        </w:tc>
        <w:tc>
          <w:tcPr>
            <w:tcW w:w="567" w:type="dxa"/>
            <w:vAlign w:val="center"/>
          </w:tcPr>
          <w:p w:rsidR="00AF2440" w:rsidRPr="00687DC3" w:rsidRDefault="00AF2440" w:rsidP="00990F38">
            <w:pPr>
              <w:rPr>
                <w:lang w:eastAsia="ru-RU"/>
              </w:rPr>
            </w:pPr>
            <w:r w:rsidRPr="00687DC3">
              <w:rPr>
                <w:lang w:eastAsia="ru-RU"/>
              </w:rPr>
              <w:t>-0,03</w:t>
            </w:r>
          </w:p>
        </w:tc>
        <w:tc>
          <w:tcPr>
            <w:tcW w:w="567" w:type="dxa"/>
            <w:vAlign w:val="center"/>
          </w:tcPr>
          <w:p w:rsidR="00AF2440" w:rsidRPr="00687DC3" w:rsidRDefault="00AF2440" w:rsidP="00990F38">
            <w:pPr>
              <w:rPr>
                <w:lang w:eastAsia="ru-RU"/>
              </w:rPr>
            </w:pPr>
          </w:p>
        </w:tc>
        <w:tc>
          <w:tcPr>
            <w:tcW w:w="567" w:type="dxa"/>
            <w:vAlign w:val="center"/>
          </w:tcPr>
          <w:p w:rsidR="00AF2440" w:rsidRPr="00687DC3" w:rsidRDefault="00AF2440" w:rsidP="00990F38">
            <w:pPr>
              <w:rPr>
                <w:lang w:eastAsia="ru-RU"/>
              </w:rPr>
            </w:pPr>
            <w:r w:rsidRPr="00687DC3">
              <w:rPr>
                <w:lang w:eastAsia="ru-RU"/>
              </w:rPr>
              <w:t>0,12</w:t>
            </w:r>
          </w:p>
        </w:tc>
      </w:tr>
      <w:tr w:rsidR="00AF2440" w:rsidRPr="00687DC3" w:rsidTr="00990F38">
        <w:trPr>
          <w:gridAfter w:val="1"/>
          <w:wAfter w:w="567" w:type="dxa"/>
          <w:cantSplit/>
        </w:trPr>
        <w:tc>
          <w:tcPr>
            <w:tcW w:w="536" w:type="dxa"/>
            <w:vAlign w:val="center"/>
          </w:tcPr>
          <w:p w:rsidR="00AF2440" w:rsidRPr="00687DC3" w:rsidRDefault="00AF2440" w:rsidP="00990F38">
            <w:pPr>
              <w:rPr>
                <w:lang w:eastAsia="ru-RU"/>
              </w:rPr>
            </w:pPr>
            <w:r w:rsidRPr="00687DC3">
              <w:rPr>
                <w:lang w:val="en-US" w:eastAsia="ru-RU"/>
              </w:rPr>
              <w:t>p</w:t>
            </w:r>
          </w:p>
        </w:tc>
        <w:tc>
          <w:tcPr>
            <w:tcW w:w="536" w:type="dxa"/>
            <w:vAlign w:val="center"/>
          </w:tcPr>
          <w:p w:rsidR="00AF2440" w:rsidRPr="00687DC3" w:rsidRDefault="00AF2440" w:rsidP="00990F38">
            <w:pPr>
              <w:rPr>
                <w:lang w:eastAsia="ru-RU"/>
              </w:rPr>
            </w:pPr>
            <w:r w:rsidRPr="00687DC3">
              <w:rPr>
                <w:lang w:eastAsia="ru-RU"/>
              </w:rPr>
              <w:t>0,05</w:t>
            </w:r>
          </w:p>
        </w:tc>
        <w:tc>
          <w:tcPr>
            <w:tcW w:w="600" w:type="dxa"/>
            <w:vAlign w:val="center"/>
          </w:tcPr>
          <w:p w:rsidR="00AF2440" w:rsidRPr="00687DC3" w:rsidRDefault="00AF2440" w:rsidP="00990F38">
            <w:pPr>
              <w:rPr>
                <w:lang w:eastAsia="ru-RU"/>
              </w:rPr>
            </w:pPr>
            <w:r w:rsidRPr="00687DC3">
              <w:rPr>
                <w:lang w:eastAsia="ru-RU"/>
              </w:rPr>
              <w:t>0,05</w:t>
            </w:r>
          </w:p>
        </w:tc>
        <w:tc>
          <w:tcPr>
            <w:tcW w:w="649" w:type="dxa"/>
            <w:vAlign w:val="center"/>
          </w:tcPr>
          <w:p w:rsidR="00AF2440" w:rsidRPr="00687DC3" w:rsidRDefault="00AF2440" w:rsidP="00990F38">
            <w:pPr>
              <w:rPr>
                <w:lang w:eastAsia="ru-RU"/>
              </w:rPr>
            </w:pPr>
            <w:r w:rsidRPr="00687DC3">
              <w:rPr>
                <w:lang w:eastAsia="ru-RU"/>
              </w:rPr>
              <w:t>0,05</w:t>
            </w:r>
          </w:p>
        </w:tc>
        <w:tc>
          <w:tcPr>
            <w:tcW w:w="528" w:type="dxa"/>
            <w:vAlign w:val="center"/>
          </w:tcPr>
          <w:p w:rsidR="00AF2440" w:rsidRPr="00687DC3" w:rsidRDefault="00AF2440" w:rsidP="00990F38">
            <w:pPr>
              <w:rPr>
                <w:lang w:eastAsia="ru-RU"/>
              </w:rPr>
            </w:pPr>
            <w:r w:rsidRPr="00687DC3">
              <w:rPr>
                <w:lang w:eastAsia="ru-RU"/>
              </w:rPr>
              <w:t>0,05</w:t>
            </w:r>
          </w:p>
        </w:tc>
        <w:tc>
          <w:tcPr>
            <w:tcW w:w="528" w:type="dxa"/>
            <w:vAlign w:val="center"/>
          </w:tcPr>
          <w:p w:rsidR="00AF2440" w:rsidRPr="00687DC3" w:rsidRDefault="00AF2440" w:rsidP="00990F38">
            <w:pPr>
              <w:rPr>
                <w:lang w:eastAsia="ru-RU"/>
              </w:rPr>
            </w:pPr>
            <w:r w:rsidRPr="00687DC3">
              <w:rPr>
                <w:lang w:eastAsia="ru-RU"/>
              </w:rPr>
              <w:t>0,05</w:t>
            </w:r>
          </w:p>
        </w:tc>
        <w:tc>
          <w:tcPr>
            <w:tcW w:w="528" w:type="dxa"/>
            <w:vAlign w:val="center"/>
          </w:tcPr>
          <w:p w:rsidR="00AF2440" w:rsidRPr="00687DC3" w:rsidRDefault="00AF2440" w:rsidP="00990F38">
            <w:pPr>
              <w:rPr>
                <w:lang w:eastAsia="ru-RU"/>
              </w:rPr>
            </w:pPr>
            <w:r w:rsidRPr="00687DC3">
              <w:rPr>
                <w:lang w:eastAsia="ru-RU"/>
              </w:rPr>
              <w:t>0,05</w:t>
            </w:r>
          </w:p>
        </w:tc>
        <w:tc>
          <w:tcPr>
            <w:tcW w:w="563" w:type="dxa"/>
            <w:vAlign w:val="center"/>
          </w:tcPr>
          <w:p w:rsidR="00AF2440" w:rsidRPr="00687DC3" w:rsidRDefault="00AF2440" w:rsidP="00990F38">
            <w:pPr>
              <w:rPr>
                <w:lang w:eastAsia="ru-RU"/>
              </w:rPr>
            </w:pPr>
            <w:r w:rsidRPr="00687DC3">
              <w:rPr>
                <w:lang w:eastAsia="ru-RU"/>
              </w:rPr>
              <w:t>0,05</w:t>
            </w:r>
          </w:p>
        </w:tc>
        <w:tc>
          <w:tcPr>
            <w:tcW w:w="536" w:type="dxa"/>
            <w:vAlign w:val="center"/>
          </w:tcPr>
          <w:p w:rsidR="00AF2440" w:rsidRPr="00687DC3" w:rsidRDefault="00AF2440" w:rsidP="00990F38">
            <w:pPr>
              <w:rPr>
                <w:lang w:eastAsia="ru-RU"/>
              </w:rPr>
            </w:pPr>
            <w:r w:rsidRPr="00687DC3">
              <w:rPr>
                <w:lang w:eastAsia="ru-RU"/>
              </w:rPr>
              <w:t>0,05</w:t>
            </w:r>
          </w:p>
        </w:tc>
        <w:tc>
          <w:tcPr>
            <w:tcW w:w="528" w:type="dxa"/>
            <w:vAlign w:val="center"/>
          </w:tcPr>
          <w:p w:rsidR="00AF2440" w:rsidRPr="00687DC3" w:rsidRDefault="00AF2440" w:rsidP="00990F38">
            <w:pPr>
              <w:rPr>
                <w:lang w:eastAsia="ru-RU"/>
              </w:rPr>
            </w:pPr>
            <w:r w:rsidRPr="00687DC3">
              <w:rPr>
                <w:lang w:eastAsia="ru-RU"/>
              </w:rPr>
              <w:t>0,05</w:t>
            </w:r>
          </w:p>
        </w:tc>
        <w:tc>
          <w:tcPr>
            <w:tcW w:w="528" w:type="dxa"/>
            <w:vAlign w:val="center"/>
          </w:tcPr>
          <w:p w:rsidR="00AF2440" w:rsidRPr="00687DC3" w:rsidRDefault="00AF2440" w:rsidP="00990F38">
            <w:pPr>
              <w:rPr>
                <w:lang w:eastAsia="ru-RU"/>
              </w:rPr>
            </w:pPr>
            <w:r w:rsidRPr="00687DC3">
              <w:rPr>
                <w:lang w:eastAsia="ru-RU"/>
              </w:rPr>
              <w:t>0,05</w:t>
            </w:r>
          </w:p>
        </w:tc>
        <w:tc>
          <w:tcPr>
            <w:tcW w:w="461" w:type="dxa"/>
            <w:vAlign w:val="center"/>
          </w:tcPr>
          <w:p w:rsidR="00AF2440" w:rsidRPr="00687DC3" w:rsidRDefault="00AF2440" w:rsidP="00990F38">
            <w:pPr>
              <w:rPr>
                <w:lang w:eastAsia="ru-RU"/>
              </w:rPr>
            </w:pPr>
            <w:r w:rsidRPr="00687DC3">
              <w:rPr>
                <w:lang w:eastAsia="ru-RU"/>
              </w:rPr>
              <w:t>0,05</w:t>
            </w:r>
          </w:p>
        </w:tc>
        <w:tc>
          <w:tcPr>
            <w:tcW w:w="425" w:type="dxa"/>
            <w:vAlign w:val="center"/>
          </w:tcPr>
          <w:p w:rsidR="00AF2440" w:rsidRPr="00687DC3" w:rsidRDefault="00AF2440" w:rsidP="00990F38">
            <w:pPr>
              <w:rPr>
                <w:lang w:eastAsia="ru-RU"/>
              </w:rPr>
            </w:pPr>
            <w:r w:rsidRPr="00687DC3">
              <w:rPr>
                <w:lang w:eastAsia="ru-RU"/>
              </w:rPr>
              <w:t>0,05</w:t>
            </w:r>
          </w:p>
        </w:tc>
        <w:tc>
          <w:tcPr>
            <w:tcW w:w="567" w:type="dxa"/>
            <w:vAlign w:val="center"/>
          </w:tcPr>
          <w:p w:rsidR="00AF2440" w:rsidRPr="00687DC3" w:rsidRDefault="00AF2440" w:rsidP="00990F38">
            <w:pPr>
              <w:rPr>
                <w:lang w:eastAsia="ru-RU"/>
              </w:rPr>
            </w:pPr>
            <w:r w:rsidRPr="00687DC3">
              <w:rPr>
                <w:lang w:eastAsia="ru-RU"/>
              </w:rPr>
              <w:t>0,05</w:t>
            </w:r>
          </w:p>
        </w:tc>
        <w:tc>
          <w:tcPr>
            <w:tcW w:w="567" w:type="dxa"/>
            <w:vAlign w:val="center"/>
          </w:tcPr>
          <w:p w:rsidR="00AF2440" w:rsidRPr="00687DC3" w:rsidRDefault="00AF2440" w:rsidP="00990F38">
            <w:pPr>
              <w:rPr>
                <w:lang w:eastAsia="ru-RU"/>
              </w:rPr>
            </w:pPr>
            <w:r w:rsidRPr="00687DC3">
              <w:rPr>
                <w:lang w:eastAsia="ru-RU"/>
              </w:rPr>
              <w:t>0,05</w:t>
            </w:r>
          </w:p>
        </w:tc>
        <w:tc>
          <w:tcPr>
            <w:tcW w:w="567" w:type="dxa"/>
            <w:vAlign w:val="center"/>
          </w:tcPr>
          <w:p w:rsidR="00AF2440" w:rsidRPr="00687DC3" w:rsidRDefault="00AF2440" w:rsidP="00990F38">
            <w:pPr>
              <w:rPr>
                <w:lang w:eastAsia="ru-RU"/>
              </w:rPr>
            </w:pPr>
          </w:p>
        </w:tc>
      </w:tr>
    </w:tbl>
    <w:p w:rsidR="00AF2440" w:rsidRPr="00687DC3" w:rsidRDefault="00AF2440" w:rsidP="00687DC3">
      <w:pPr>
        <w:ind w:firstLine="709"/>
        <w:rPr>
          <w:sz w:val="28"/>
          <w:szCs w:val="28"/>
          <w:lang w:eastAsia="ru-RU"/>
        </w:rPr>
      </w:pPr>
    </w:p>
    <w:p w:rsidR="00AF2440" w:rsidRPr="00687DC3" w:rsidRDefault="006E54A6" w:rsidP="00687DC3">
      <w:pPr>
        <w:ind w:firstLine="709"/>
        <w:rPr>
          <w:sz w:val="28"/>
          <w:szCs w:val="28"/>
          <w:lang w:eastAsia="ru-RU"/>
        </w:rPr>
      </w:pPr>
      <w:r>
        <w:rPr>
          <w:noProof/>
          <w:sz w:val="28"/>
          <w:szCs w:val="28"/>
          <w:lang w:eastAsia="ru-RU"/>
        </w:rPr>
        <w:pict>
          <v:shape id="_x0000_i1028" type="#_x0000_t75" style="width:276.75pt;height:105.75pt">
            <v:imagedata r:id="rId11" o:title=""/>
            <o:lock v:ext="edit" aspectratio="f"/>
          </v:shape>
        </w:pict>
      </w:r>
    </w:p>
    <w:p w:rsidR="00D65D53" w:rsidRDefault="00D65D53" w:rsidP="00687DC3">
      <w:pPr>
        <w:pStyle w:val="a5"/>
        <w:rPr>
          <w:sz w:val="28"/>
          <w:szCs w:val="28"/>
          <w:lang w:val="uk-UA"/>
        </w:rPr>
      </w:pPr>
      <w:r w:rsidRPr="00687DC3">
        <w:rPr>
          <w:sz w:val="28"/>
          <w:szCs w:val="28"/>
        </w:rPr>
        <w:t>Рис. 2.3 – Распределение результатов испытуемых по уровню активности</w:t>
      </w:r>
    </w:p>
    <w:p w:rsidR="00990F38" w:rsidRPr="00990F38" w:rsidRDefault="00990F38" w:rsidP="00687DC3">
      <w:pPr>
        <w:pStyle w:val="a5"/>
        <w:rPr>
          <w:sz w:val="28"/>
          <w:szCs w:val="28"/>
          <w:lang w:val="uk-UA"/>
        </w:rPr>
      </w:pPr>
    </w:p>
    <w:p w:rsidR="00AF2440" w:rsidRPr="00687DC3" w:rsidRDefault="00AF2440" w:rsidP="00687DC3">
      <w:pPr>
        <w:pStyle w:val="a5"/>
        <w:rPr>
          <w:sz w:val="28"/>
          <w:szCs w:val="28"/>
        </w:rPr>
      </w:pPr>
      <w:r w:rsidRPr="00687DC3">
        <w:rPr>
          <w:sz w:val="28"/>
          <w:szCs w:val="28"/>
        </w:rPr>
        <w:t>Так как эмпирическое значение по формуле Спирмена равно 0.12, то гипотеза</w:t>
      </w:r>
      <w:r w:rsidR="00D65D53" w:rsidRPr="00687DC3">
        <w:rPr>
          <w:sz w:val="28"/>
          <w:szCs w:val="28"/>
        </w:rPr>
        <w:t xml:space="preserve"> </w:t>
      </w:r>
      <w:r w:rsidRPr="00687DC3">
        <w:rPr>
          <w:sz w:val="28"/>
          <w:szCs w:val="28"/>
        </w:rPr>
        <w:t xml:space="preserve">№ 1: чем активнее </w:t>
      </w:r>
      <w:r w:rsidR="00D65D53" w:rsidRPr="00687DC3">
        <w:rPr>
          <w:sz w:val="28"/>
          <w:szCs w:val="28"/>
        </w:rPr>
        <w:t>работник туристического бизнеса</w:t>
      </w:r>
      <w:r w:rsidRPr="00687DC3">
        <w:rPr>
          <w:sz w:val="28"/>
          <w:szCs w:val="28"/>
        </w:rPr>
        <w:t xml:space="preserve">, тем более он эффективен в профессиональной деятельности, не подтверждается. На этом основании можно говорить об отсутствии взаимосвязи между активностью и эффективной профессиональной деятельностью </w:t>
      </w:r>
      <w:r w:rsidR="00D65D53" w:rsidRPr="00687DC3">
        <w:rPr>
          <w:sz w:val="28"/>
          <w:szCs w:val="28"/>
        </w:rPr>
        <w:t>работников туристического бизнеса</w:t>
      </w:r>
      <w:r w:rsidRPr="00687DC3">
        <w:rPr>
          <w:sz w:val="28"/>
          <w:szCs w:val="28"/>
        </w:rPr>
        <w:t>.</w:t>
      </w:r>
    </w:p>
    <w:p w:rsidR="00AF2440" w:rsidRPr="00687DC3" w:rsidRDefault="00AF2440" w:rsidP="00687DC3">
      <w:pPr>
        <w:pStyle w:val="a5"/>
        <w:rPr>
          <w:sz w:val="28"/>
          <w:szCs w:val="28"/>
        </w:rPr>
      </w:pPr>
      <w:r w:rsidRPr="00687DC3">
        <w:rPr>
          <w:sz w:val="28"/>
          <w:szCs w:val="28"/>
        </w:rPr>
        <w:t xml:space="preserve">Для исследования личностного роста личности </w:t>
      </w:r>
      <w:r w:rsidR="00D65D53" w:rsidRPr="00687DC3">
        <w:rPr>
          <w:sz w:val="28"/>
          <w:szCs w:val="28"/>
        </w:rPr>
        <w:t>работников туристического бизнеса</w:t>
      </w:r>
      <w:r w:rsidR="00687DC3">
        <w:rPr>
          <w:szCs w:val="28"/>
        </w:rPr>
        <w:t xml:space="preserve"> </w:t>
      </w:r>
      <w:r w:rsidRPr="00687DC3">
        <w:rPr>
          <w:sz w:val="28"/>
          <w:szCs w:val="28"/>
        </w:rPr>
        <w:t>мы использовали опросник САТ, 14 шкал которого обозначили цифровыми маркерами:</w:t>
      </w:r>
    </w:p>
    <w:p w:rsidR="00AF2440" w:rsidRPr="00687DC3" w:rsidRDefault="00AF2440" w:rsidP="00687DC3">
      <w:pPr>
        <w:pStyle w:val="a5"/>
        <w:rPr>
          <w:sz w:val="28"/>
          <w:szCs w:val="28"/>
        </w:rPr>
      </w:pPr>
      <w:r w:rsidRPr="00687DC3">
        <w:rPr>
          <w:sz w:val="28"/>
          <w:szCs w:val="28"/>
        </w:rPr>
        <w:t>1 – шкала ориентации во времени, 2 – шкала поддержки;</w:t>
      </w:r>
    </w:p>
    <w:p w:rsidR="00AF2440" w:rsidRPr="00687DC3" w:rsidRDefault="00AF2440" w:rsidP="00687DC3">
      <w:pPr>
        <w:pStyle w:val="a5"/>
        <w:rPr>
          <w:sz w:val="28"/>
          <w:szCs w:val="28"/>
        </w:rPr>
      </w:pPr>
      <w:r w:rsidRPr="00687DC3">
        <w:rPr>
          <w:sz w:val="28"/>
          <w:szCs w:val="28"/>
        </w:rPr>
        <w:lastRenderedPageBreak/>
        <w:t>3 – шкала ценностных ориентаций, 4 – шкала гибкости;</w:t>
      </w:r>
    </w:p>
    <w:p w:rsidR="00AF2440" w:rsidRPr="00687DC3" w:rsidRDefault="00AF2440" w:rsidP="00687DC3">
      <w:pPr>
        <w:pStyle w:val="a5"/>
        <w:rPr>
          <w:sz w:val="28"/>
          <w:szCs w:val="28"/>
        </w:rPr>
      </w:pPr>
      <w:r w:rsidRPr="00687DC3">
        <w:rPr>
          <w:sz w:val="28"/>
          <w:szCs w:val="28"/>
        </w:rPr>
        <w:t>5 – шкала сензитивности; 6 – шкала спонтанности;</w:t>
      </w:r>
    </w:p>
    <w:p w:rsidR="00AF2440" w:rsidRPr="00687DC3" w:rsidRDefault="00AF2440" w:rsidP="00687DC3">
      <w:pPr>
        <w:pStyle w:val="a5"/>
        <w:rPr>
          <w:sz w:val="28"/>
          <w:szCs w:val="28"/>
        </w:rPr>
      </w:pPr>
      <w:r w:rsidRPr="00687DC3">
        <w:rPr>
          <w:sz w:val="28"/>
          <w:szCs w:val="28"/>
        </w:rPr>
        <w:t>7 – шкала самоуважения, 8 – шкала самопринятия;</w:t>
      </w:r>
    </w:p>
    <w:p w:rsidR="00AF2440" w:rsidRPr="00687DC3" w:rsidRDefault="00AF2440" w:rsidP="00687DC3">
      <w:pPr>
        <w:pStyle w:val="a5"/>
        <w:rPr>
          <w:sz w:val="28"/>
          <w:szCs w:val="28"/>
        </w:rPr>
      </w:pPr>
      <w:r w:rsidRPr="00687DC3">
        <w:rPr>
          <w:sz w:val="28"/>
          <w:szCs w:val="28"/>
        </w:rPr>
        <w:t>9 – шкала представлений о природе;</w:t>
      </w:r>
      <w:r w:rsidR="00687DC3">
        <w:rPr>
          <w:szCs w:val="28"/>
        </w:rPr>
        <w:t xml:space="preserve"> </w:t>
      </w:r>
      <w:r w:rsidRPr="00687DC3">
        <w:rPr>
          <w:sz w:val="28"/>
          <w:szCs w:val="28"/>
        </w:rPr>
        <w:t>10 – шкала синергичности;</w:t>
      </w:r>
    </w:p>
    <w:p w:rsidR="00AF2440" w:rsidRPr="00687DC3" w:rsidRDefault="00AF2440" w:rsidP="00687DC3">
      <w:pPr>
        <w:pStyle w:val="a5"/>
        <w:rPr>
          <w:sz w:val="28"/>
          <w:szCs w:val="28"/>
        </w:rPr>
      </w:pPr>
      <w:r w:rsidRPr="00687DC3">
        <w:rPr>
          <w:sz w:val="28"/>
          <w:szCs w:val="28"/>
        </w:rPr>
        <w:t>11- шкала принятия агрессии; 12 - шкала контактности;</w:t>
      </w:r>
    </w:p>
    <w:p w:rsidR="00AF2440" w:rsidRPr="00687DC3" w:rsidRDefault="00AF2440" w:rsidP="00687DC3">
      <w:pPr>
        <w:pStyle w:val="a5"/>
        <w:rPr>
          <w:sz w:val="28"/>
          <w:szCs w:val="28"/>
        </w:rPr>
      </w:pPr>
      <w:r w:rsidRPr="00687DC3">
        <w:rPr>
          <w:sz w:val="28"/>
          <w:szCs w:val="28"/>
        </w:rPr>
        <w:t>13 – шкала познавательных способностей. 14 – шкала креативности.</w:t>
      </w:r>
    </w:p>
    <w:p w:rsidR="00990F38" w:rsidRDefault="00990F38" w:rsidP="00687DC3">
      <w:pPr>
        <w:ind w:firstLine="709"/>
        <w:rPr>
          <w:sz w:val="28"/>
          <w:szCs w:val="28"/>
          <w:lang w:val="uk-UA" w:eastAsia="ru-RU"/>
        </w:rPr>
      </w:pPr>
    </w:p>
    <w:p w:rsidR="00AF2440" w:rsidRPr="00687DC3" w:rsidRDefault="00D65D53" w:rsidP="00687DC3">
      <w:pPr>
        <w:ind w:firstLine="709"/>
        <w:rPr>
          <w:sz w:val="28"/>
          <w:szCs w:val="28"/>
          <w:lang w:eastAsia="ru-RU"/>
        </w:rPr>
      </w:pPr>
      <w:r w:rsidRPr="00687DC3">
        <w:rPr>
          <w:sz w:val="28"/>
          <w:szCs w:val="28"/>
          <w:lang w:eastAsia="ru-RU"/>
        </w:rPr>
        <w:t>Таблица 2.8</w:t>
      </w:r>
      <w:r w:rsidR="00990F38">
        <w:rPr>
          <w:sz w:val="28"/>
          <w:szCs w:val="28"/>
          <w:lang w:val="uk-UA" w:eastAsia="ru-RU"/>
        </w:rPr>
        <w:t xml:space="preserve"> </w:t>
      </w:r>
      <w:r w:rsidR="00AF2440" w:rsidRPr="00687DC3">
        <w:rPr>
          <w:sz w:val="28"/>
          <w:szCs w:val="28"/>
          <w:lang w:eastAsia="ru-RU"/>
        </w:rPr>
        <w:t>Результаты</w:t>
      </w:r>
      <w:r w:rsidR="00687DC3">
        <w:rPr>
          <w:szCs w:val="28"/>
          <w:lang w:eastAsia="ru-RU"/>
        </w:rPr>
        <w:t xml:space="preserve"> </w:t>
      </w:r>
      <w:r w:rsidR="00AF2440" w:rsidRPr="00687DC3">
        <w:rPr>
          <w:sz w:val="28"/>
          <w:szCs w:val="28"/>
          <w:lang w:eastAsia="ru-RU"/>
        </w:rPr>
        <w:t>измерения самоактуализации</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527"/>
        <w:gridCol w:w="527"/>
        <w:gridCol w:w="527"/>
        <w:gridCol w:w="527"/>
        <w:gridCol w:w="527"/>
        <w:gridCol w:w="527"/>
        <w:gridCol w:w="527"/>
        <w:gridCol w:w="527"/>
        <w:gridCol w:w="527"/>
        <w:gridCol w:w="527"/>
        <w:gridCol w:w="527"/>
        <w:gridCol w:w="527"/>
        <w:gridCol w:w="481"/>
        <w:gridCol w:w="425"/>
        <w:gridCol w:w="709"/>
        <w:gridCol w:w="567"/>
      </w:tblGrid>
      <w:tr w:rsidR="00AF2440" w:rsidRPr="00687DC3" w:rsidTr="00990F38">
        <w:trPr>
          <w:trHeight w:val="245"/>
        </w:trPr>
        <w:tc>
          <w:tcPr>
            <w:tcW w:w="708" w:type="dxa"/>
            <w:tcBorders>
              <w:tr2bl w:val="single" w:sz="4" w:space="0" w:color="auto"/>
            </w:tcBorders>
            <w:vAlign w:val="center"/>
          </w:tcPr>
          <w:p w:rsidR="00AF2440" w:rsidRPr="00687DC3" w:rsidRDefault="00AF2440" w:rsidP="00990F38">
            <w:pPr>
              <w:rPr>
                <w:lang w:eastAsia="ru-RU"/>
              </w:rPr>
            </w:pPr>
            <w:r w:rsidRPr="00687DC3">
              <w:rPr>
                <w:lang w:eastAsia="ru-RU"/>
              </w:rPr>
              <w:t>№</w:t>
            </w:r>
          </w:p>
        </w:tc>
        <w:tc>
          <w:tcPr>
            <w:tcW w:w="527" w:type="dxa"/>
            <w:vAlign w:val="center"/>
          </w:tcPr>
          <w:p w:rsidR="00AF2440" w:rsidRPr="00687DC3" w:rsidRDefault="00AF2440" w:rsidP="00990F38">
            <w:pPr>
              <w:rPr>
                <w:b/>
                <w:bCs/>
                <w:lang w:eastAsia="ru-RU"/>
              </w:rPr>
            </w:pPr>
            <w:r w:rsidRPr="00687DC3">
              <w:rPr>
                <w:b/>
                <w:bCs/>
                <w:lang w:eastAsia="ru-RU"/>
              </w:rPr>
              <w:t>1</w:t>
            </w:r>
          </w:p>
        </w:tc>
        <w:tc>
          <w:tcPr>
            <w:tcW w:w="527" w:type="dxa"/>
            <w:vAlign w:val="center"/>
          </w:tcPr>
          <w:p w:rsidR="00AF2440" w:rsidRPr="00687DC3" w:rsidRDefault="00AF2440" w:rsidP="00990F38">
            <w:pPr>
              <w:rPr>
                <w:b/>
                <w:bCs/>
                <w:lang w:eastAsia="ru-RU"/>
              </w:rPr>
            </w:pPr>
            <w:r w:rsidRPr="00687DC3">
              <w:rPr>
                <w:b/>
                <w:bCs/>
                <w:lang w:eastAsia="ru-RU"/>
              </w:rPr>
              <w:t>2</w:t>
            </w:r>
          </w:p>
        </w:tc>
        <w:tc>
          <w:tcPr>
            <w:tcW w:w="527" w:type="dxa"/>
            <w:vAlign w:val="center"/>
          </w:tcPr>
          <w:p w:rsidR="00AF2440" w:rsidRPr="00687DC3" w:rsidRDefault="00AF2440" w:rsidP="00990F38">
            <w:pPr>
              <w:rPr>
                <w:b/>
                <w:bCs/>
                <w:lang w:eastAsia="ru-RU"/>
              </w:rPr>
            </w:pPr>
            <w:r w:rsidRPr="00687DC3">
              <w:rPr>
                <w:b/>
                <w:bCs/>
                <w:lang w:eastAsia="ru-RU"/>
              </w:rPr>
              <w:t>3</w:t>
            </w:r>
          </w:p>
        </w:tc>
        <w:tc>
          <w:tcPr>
            <w:tcW w:w="527" w:type="dxa"/>
            <w:vAlign w:val="center"/>
          </w:tcPr>
          <w:p w:rsidR="00AF2440" w:rsidRPr="00687DC3" w:rsidRDefault="00AF2440" w:rsidP="00990F38">
            <w:pPr>
              <w:rPr>
                <w:b/>
                <w:bCs/>
                <w:lang w:eastAsia="ru-RU"/>
              </w:rPr>
            </w:pPr>
            <w:r w:rsidRPr="00687DC3">
              <w:rPr>
                <w:b/>
                <w:bCs/>
                <w:lang w:eastAsia="ru-RU"/>
              </w:rPr>
              <w:t>4</w:t>
            </w:r>
          </w:p>
        </w:tc>
        <w:tc>
          <w:tcPr>
            <w:tcW w:w="527" w:type="dxa"/>
            <w:vAlign w:val="center"/>
          </w:tcPr>
          <w:p w:rsidR="00AF2440" w:rsidRPr="00687DC3" w:rsidRDefault="00AF2440" w:rsidP="00990F38">
            <w:pPr>
              <w:rPr>
                <w:b/>
                <w:bCs/>
                <w:lang w:eastAsia="ru-RU"/>
              </w:rPr>
            </w:pPr>
            <w:r w:rsidRPr="00687DC3">
              <w:rPr>
                <w:b/>
                <w:bCs/>
                <w:lang w:eastAsia="ru-RU"/>
              </w:rPr>
              <w:t>5</w:t>
            </w:r>
          </w:p>
        </w:tc>
        <w:tc>
          <w:tcPr>
            <w:tcW w:w="527" w:type="dxa"/>
            <w:vAlign w:val="center"/>
          </w:tcPr>
          <w:p w:rsidR="00AF2440" w:rsidRPr="00687DC3" w:rsidRDefault="00AF2440" w:rsidP="00990F38">
            <w:pPr>
              <w:rPr>
                <w:b/>
                <w:bCs/>
                <w:lang w:eastAsia="ru-RU"/>
              </w:rPr>
            </w:pPr>
            <w:r w:rsidRPr="00687DC3">
              <w:rPr>
                <w:b/>
                <w:bCs/>
                <w:lang w:eastAsia="ru-RU"/>
              </w:rPr>
              <w:t>6</w:t>
            </w:r>
          </w:p>
        </w:tc>
        <w:tc>
          <w:tcPr>
            <w:tcW w:w="527" w:type="dxa"/>
            <w:vAlign w:val="center"/>
          </w:tcPr>
          <w:p w:rsidR="00AF2440" w:rsidRPr="00687DC3" w:rsidRDefault="00AF2440" w:rsidP="00990F38">
            <w:pPr>
              <w:rPr>
                <w:b/>
                <w:bCs/>
                <w:lang w:eastAsia="ru-RU"/>
              </w:rPr>
            </w:pPr>
            <w:r w:rsidRPr="00687DC3">
              <w:rPr>
                <w:b/>
                <w:bCs/>
                <w:lang w:eastAsia="ru-RU"/>
              </w:rPr>
              <w:t>7</w:t>
            </w:r>
          </w:p>
        </w:tc>
        <w:tc>
          <w:tcPr>
            <w:tcW w:w="527" w:type="dxa"/>
            <w:vAlign w:val="center"/>
          </w:tcPr>
          <w:p w:rsidR="00AF2440" w:rsidRPr="00687DC3" w:rsidRDefault="00AF2440" w:rsidP="00990F38">
            <w:pPr>
              <w:rPr>
                <w:b/>
                <w:bCs/>
                <w:lang w:eastAsia="ru-RU"/>
              </w:rPr>
            </w:pPr>
            <w:r w:rsidRPr="00687DC3">
              <w:rPr>
                <w:b/>
                <w:bCs/>
                <w:lang w:eastAsia="ru-RU"/>
              </w:rPr>
              <w:t>8</w:t>
            </w:r>
          </w:p>
        </w:tc>
        <w:tc>
          <w:tcPr>
            <w:tcW w:w="527" w:type="dxa"/>
            <w:vAlign w:val="center"/>
          </w:tcPr>
          <w:p w:rsidR="00AF2440" w:rsidRPr="00687DC3" w:rsidRDefault="00AF2440" w:rsidP="00990F38">
            <w:pPr>
              <w:rPr>
                <w:b/>
                <w:bCs/>
                <w:lang w:eastAsia="ru-RU"/>
              </w:rPr>
            </w:pPr>
            <w:r w:rsidRPr="00687DC3">
              <w:rPr>
                <w:b/>
                <w:bCs/>
                <w:lang w:eastAsia="ru-RU"/>
              </w:rPr>
              <w:t>9</w:t>
            </w:r>
          </w:p>
        </w:tc>
        <w:tc>
          <w:tcPr>
            <w:tcW w:w="527" w:type="dxa"/>
            <w:vAlign w:val="center"/>
          </w:tcPr>
          <w:p w:rsidR="00AF2440" w:rsidRPr="00687DC3" w:rsidRDefault="00AF2440" w:rsidP="00990F38">
            <w:pPr>
              <w:rPr>
                <w:b/>
                <w:bCs/>
                <w:lang w:eastAsia="ru-RU"/>
              </w:rPr>
            </w:pPr>
            <w:r w:rsidRPr="00687DC3">
              <w:rPr>
                <w:b/>
                <w:bCs/>
                <w:lang w:eastAsia="ru-RU"/>
              </w:rPr>
              <w:t>10</w:t>
            </w:r>
          </w:p>
        </w:tc>
        <w:tc>
          <w:tcPr>
            <w:tcW w:w="527" w:type="dxa"/>
            <w:vAlign w:val="center"/>
          </w:tcPr>
          <w:p w:rsidR="00AF2440" w:rsidRPr="00687DC3" w:rsidRDefault="00AF2440" w:rsidP="00990F38">
            <w:pPr>
              <w:rPr>
                <w:b/>
                <w:bCs/>
                <w:lang w:eastAsia="ru-RU"/>
              </w:rPr>
            </w:pPr>
            <w:r w:rsidRPr="00687DC3">
              <w:rPr>
                <w:b/>
                <w:bCs/>
                <w:lang w:eastAsia="ru-RU"/>
              </w:rPr>
              <w:t>11</w:t>
            </w:r>
          </w:p>
        </w:tc>
        <w:tc>
          <w:tcPr>
            <w:tcW w:w="527" w:type="dxa"/>
            <w:vAlign w:val="center"/>
          </w:tcPr>
          <w:p w:rsidR="00AF2440" w:rsidRPr="00687DC3" w:rsidRDefault="00AF2440" w:rsidP="00990F38">
            <w:pPr>
              <w:rPr>
                <w:b/>
                <w:bCs/>
                <w:lang w:eastAsia="ru-RU"/>
              </w:rPr>
            </w:pPr>
            <w:r w:rsidRPr="00687DC3">
              <w:rPr>
                <w:b/>
                <w:bCs/>
                <w:lang w:eastAsia="ru-RU"/>
              </w:rPr>
              <w:t>12</w:t>
            </w:r>
          </w:p>
        </w:tc>
        <w:tc>
          <w:tcPr>
            <w:tcW w:w="481" w:type="dxa"/>
            <w:vAlign w:val="center"/>
          </w:tcPr>
          <w:p w:rsidR="00AF2440" w:rsidRPr="00687DC3" w:rsidRDefault="00AF2440" w:rsidP="00990F38">
            <w:pPr>
              <w:rPr>
                <w:b/>
                <w:bCs/>
                <w:lang w:eastAsia="ru-RU"/>
              </w:rPr>
            </w:pPr>
            <w:r w:rsidRPr="00687DC3">
              <w:rPr>
                <w:b/>
                <w:bCs/>
                <w:lang w:eastAsia="ru-RU"/>
              </w:rPr>
              <w:t>13</w:t>
            </w:r>
          </w:p>
        </w:tc>
        <w:tc>
          <w:tcPr>
            <w:tcW w:w="425" w:type="dxa"/>
            <w:vAlign w:val="center"/>
          </w:tcPr>
          <w:p w:rsidR="00AF2440" w:rsidRPr="00687DC3" w:rsidRDefault="00AF2440" w:rsidP="00990F38">
            <w:pPr>
              <w:rPr>
                <w:b/>
                <w:bCs/>
                <w:lang w:eastAsia="ru-RU"/>
              </w:rPr>
            </w:pPr>
            <w:r w:rsidRPr="00687DC3">
              <w:rPr>
                <w:b/>
                <w:bCs/>
                <w:lang w:eastAsia="ru-RU"/>
              </w:rPr>
              <w:t>14</w:t>
            </w:r>
          </w:p>
        </w:tc>
        <w:tc>
          <w:tcPr>
            <w:tcW w:w="709" w:type="dxa"/>
            <w:vAlign w:val="center"/>
          </w:tcPr>
          <w:p w:rsidR="00AF2440" w:rsidRPr="00687DC3" w:rsidRDefault="00AF2440" w:rsidP="00990F38">
            <w:pPr>
              <w:rPr>
                <w:b/>
                <w:bCs/>
                <w:lang w:eastAsia="ru-RU"/>
              </w:rPr>
            </w:pPr>
            <w:r w:rsidRPr="00687DC3">
              <w:rPr>
                <w:b/>
                <w:bCs/>
                <w:lang w:eastAsia="ru-RU"/>
              </w:rPr>
              <w:t>Ср.зн.</w:t>
            </w:r>
          </w:p>
        </w:tc>
        <w:tc>
          <w:tcPr>
            <w:tcW w:w="567" w:type="dxa"/>
            <w:vAlign w:val="center"/>
          </w:tcPr>
          <w:p w:rsidR="00AF2440" w:rsidRPr="00687DC3" w:rsidRDefault="00AF2440" w:rsidP="00990F38">
            <w:pPr>
              <w:rPr>
                <w:b/>
                <w:bCs/>
                <w:lang w:eastAsia="ru-RU"/>
              </w:rPr>
            </w:pPr>
            <w:r w:rsidRPr="00687DC3">
              <w:rPr>
                <w:b/>
                <w:bCs/>
                <w:lang w:eastAsia="ru-RU"/>
              </w:rPr>
              <w:t>Эф.</w:t>
            </w:r>
          </w:p>
        </w:tc>
      </w:tr>
      <w:tr w:rsidR="00AF2440" w:rsidRPr="00687DC3" w:rsidTr="00990F38">
        <w:tc>
          <w:tcPr>
            <w:tcW w:w="708" w:type="dxa"/>
            <w:vAlign w:val="center"/>
          </w:tcPr>
          <w:p w:rsidR="00AF2440" w:rsidRPr="00687DC3" w:rsidRDefault="00AF2440" w:rsidP="00990F38">
            <w:pPr>
              <w:rPr>
                <w:b/>
                <w:bCs/>
                <w:lang w:eastAsia="ru-RU"/>
              </w:rPr>
            </w:pPr>
            <w:r w:rsidRPr="00687DC3">
              <w:rPr>
                <w:b/>
                <w:bCs/>
                <w:lang w:eastAsia="ru-RU"/>
              </w:rPr>
              <w:t>1</w:t>
            </w:r>
          </w:p>
        </w:tc>
        <w:tc>
          <w:tcPr>
            <w:tcW w:w="527" w:type="dxa"/>
            <w:vAlign w:val="center"/>
          </w:tcPr>
          <w:p w:rsidR="00AF2440" w:rsidRPr="00687DC3" w:rsidRDefault="00AF2440" w:rsidP="00990F38">
            <w:pPr>
              <w:rPr>
                <w:lang w:val="en-US" w:eastAsia="ru-RU"/>
              </w:rPr>
            </w:pPr>
            <w:r w:rsidRPr="00687DC3">
              <w:rPr>
                <w:lang w:val="en-US" w:eastAsia="ru-RU"/>
              </w:rPr>
              <w:t>13</w:t>
            </w:r>
          </w:p>
        </w:tc>
        <w:tc>
          <w:tcPr>
            <w:tcW w:w="527" w:type="dxa"/>
            <w:vAlign w:val="center"/>
          </w:tcPr>
          <w:p w:rsidR="00AF2440" w:rsidRPr="00687DC3" w:rsidRDefault="00AF2440" w:rsidP="00990F38">
            <w:pPr>
              <w:rPr>
                <w:lang w:val="en-US" w:eastAsia="ru-RU"/>
              </w:rPr>
            </w:pPr>
            <w:r w:rsidRPr="00687DC3">
              <w:rPr>
                <w:lang w:val="en-US" w:eastAsia="ru-RU"/>
              </w:rPr>
              <w:t>57</w:t>
            </w:r>
          </w:p>
        </w:tc>
        <w:tc>
          <w:tcPr>
            <w:tcW w:w="527" w:type="dxa"/>
            <w:vAlign w:val="center"/>
          </w:tcPr>
          <w:p w:rsidR="00AF2440" w:rsidRPr="00687DC3" w:rsidRDefault="00AF2440" w:rsidP="00990F38">
            <w:pPr>
              <w:rPr>
                <w:lang w:val="en-US" w:eastAsia="ru-RU"/>
              </w:rPr>
            </w:pPr>
            <w:r w:rsidRPr="00687DC3">
              <w:rPr>
                <w:lang w:val="en-US" w:eastAsia="ru-RU"/>
              </w:rPr>
              <w:t>15</w:t>
            </w:r>
          </w:p>
        </w:tc>
        <w:tc>
          <w:tcPr>
            <w:tcW w:w="527" w:type="dxa"/>
            <w:vAlign w:val="center"/>
          </w:tcPr>
          <w:p w:rsidR="00AF2440" w:rsidRPr="00687DC3" w:rsidRDefault="00AF2440" w:rsidP="00990F38">
            <w:pPr>
              <w:rPr>
                <w:lang w:val="en-US" w:eastAsia="ru-RU"/>
              </w:rPr>
            </w:pPr>
            <w:r w:rsidRPr="00687DC3">
              <w:rPr>
                <w:lang w:val="en-US" w:eastAsia="ru-RU"/>
              </w:rPr>
              <w:t>20</w:t>
            </w:r>
          </w:p>
        </w:tc>
        <w:tc>
          <w:tcPr>
            <w:tcW w:w="527" w:type="dxa"/>
            <w:vAlign w:val="center"/>
          </w:tcPr>
          <w:p w:rsidR="00AF2440" w:rsidRPr="00687DC3" w:rsidRDefault="00AF2440" w:rsidP="00990F38">
            <w:pPr>
              <w:rPr>
                <w:lang w:val="en-US" w:eastAsia="ru-RU"/>
              </w:rPr>
            </w:pPr>
            <w:r w:rsidRPr="00687DC3">
              <w:rPr>
                <w:lang w:val="en-US" w:eastAsia="ru-RU"/>
              </w:rPr>
              <w:t>6</w:t>
            </w:r>
          </w:p>
        </w:tc>
        <w:tc>
          <w:tcPr>
            <w:tcW w:w="527" w:type="dxa"/>
            <w:vAlign w:val="center"/>
          </w:tcPr>
          <w:p w:rsidR="00AF2440" w:rsidRPr="00687DC3" w:rsidRDefault="00AF2440" w:rsidP="00990F38">
            <w:pPr>
              <w:rPr>
                <w:lang w:val="en-US" w:eastAsia="ru-RU"/>
              </w:rPr>
            </w:pPr>
            <w:r w:rsidRPr="00687DC3">
              <w:rPr>
                <w:lang w:val="en-US" w:eastAsia="ru-RU"/>
              </w:rPr>
              <w:t>6</w:t>
            </w:r>
          </w:p>
        </w:tc>
        <w:tc>
          <w:tcPr>
            <w:tcW w:w="527" w:type="dxa"/>
            <w:vAlign w:val="center"/>
          </w:tcPr>
          <w:p w:rsidR="00AF2440" w:rsidRPr="00687DC3" w:rsidRDefault="00AF2440" w:rsidP="00990F38">
            <w:pPr>
              <w:rPr>
                <w:lang w:val="en-US" w:eastAsia="ru-RU"/>
              </w:rPr>
            </w:pPr>
            <w:r w:rsidRPr="00687DC3">
              <w:rPr>
                <w:lang w:val="en-US" w:eastAsia="ru-RU"/>
              </w:rPr>
              <w:t>13</w:t>
            </w:r>
          </w:p>
        </w:tc>
        <w:tc>
          <w:tcPr>
            <w:tcW w:w="527" w:type="dxa"/>
            <w:vAlign w:val="center"/>
          </w:tcPr>
          <w:p w:rsidR="00AF2440" w:rsidRPr="00687DC3" w:rsidRDefault="00AF2440" w:rsidP="00990F38">
            <w:pPr>
              <w:rPr>
                <w:lang w:val="en-US" w:eastAsia="ru-RU"/>
              </w:rPr>
            </w:pPr>
            <w:r w:rsidRPr="00687DC3">
              <w:rPr>
                <w:lang w:val="en-US" w:eastAsia="ru-RU"/>
              </w:rPr>
              <w:t>14</w:t>
            </w:r>
          </w:p>
        </w:tc>
        <w:tc>
          <w:tcPr>
            <w:tcW w:w="527" w:type="dxa"/>
            <w:vAlign w:val="center"/>
          </w:tcPr>
          <w:p w:rsidR="00AF2440" w:rsidRPr="00687DC3" w:rsidRDefault="00AF2440" w:rsidP="00990F38">
            <w:pPr>
              <w:rPr>
                <w:lang w:val="en-US" w:eastAsia="ru-RU"/>
              </w:rPr>
            </w:pPr>
            <w:r w:rsidRPr="00687DC3">
              <w:rPr>
                <w:lang w:val="en-US" w:eastAsia="ru-RU"/>
              </w:rPr>
              <w:t>7</w:t>
            </w:r>
          </w:p>
        </w:tc>
        <w:tc>
          <w:tcPr>
            <w:tcW w:w="527" w:type="dxa"/>
            <w:vAlign w:val="center"/>
          </w:tcPr>
          <w:p w:rsidR="00AF2440" w:rsidRPr="00687DC3" w:rsidRDefault="00AF2440" w:rsidP="00990F38">
            <w:pPr>
              <w:rPr>
                <w:lang w:val="en-US" w:eastAsia="ru-RU"/>
              </w:rPr>
            </w:pPr>
            <w:r w:rsidRPr="00687DC3">
              <w:rPr>
                <w:lang w:val="en-US" w:eastAsia="ru-RU"/>
              </w:rPr>
              <w:t>5</w:t>
            </w:r>
          </w:p>
        </w:tc>
        <w:tc>
          <w:tcPr>
            <w:tcW w:w="527" w:type="dxa"/>
            <w:vAlign w:val="center"/>
          </w:tcPr>
          <w:p w:rsidR="00AF2440" w:rsidRPr="00687DC3" w:rsidRDefault="00AF2440" w:rsidP="00990F38">
            <w:pPr>
              <w:rPr>
                <w:lang w:val="en-US" w:eastAsia="ru-RU"/>
              </w:rPr>
            </w:pPr>
            <w:r w:rsidRPr="00687DC3">
              <w:rPr>
                <w:lang w:val="en-US" w:eastAsia="ru-RU"/>
              </w:rPr>
              <w:t>6</w:t>
            </w:r>
          </w:p>
        </w:tc>
        <w:tc>
          <w:tcPr>
            <w:tcW w:w="527" w:type="dxa"/>
            <w:vAlign w:val="center"/>
          </w:tcPr>
          <w:p w:rsidR="00AF2440" w:rsidRPr="00687DC3" w:rsidRDefault="00AF2440" w:rsidP="00990F38">
            <w:pPr>
              <w:rPr>
                <w:lang w:val="en-US" w:eastAsia="ru-RU"/>
              </w:rPr>
            </w:pPr>
            <w:r w:rsidRPr="00687DC3">
              <w:rPr>
                <w:lang w:val="en-US" w:eastAsia="ru-RU"/>
              </w:rPr>
              <w:t>12</w:t>
            </w:r>
          </w:p>
        </w:tc>
        <w:tc>
          <w:tcPr>
            <w:tcW w:w="481" w:type="dxa"/>
            <w:vAlign w:val="center"/>
          </w:tcPr>
          <w:p w:rsidR="00AF2440" w:rsidRPr="00687DC3" w:rsidRDefault="00AF2440" w:rsidP="00990F38">
            <w:pPr>
              <w:rPr>
                <w:lang w:val="en-US" w:eastAsia="ru-RU"/>
              </w:rPr>
            </w:pPr>
            <w:r w:rsidRPr="00687DC3">
              <w:rPr>
                <w:lang w:val="en-US" w:eastAsia="ru-RU"/>
              </w:rPr>
              <w:t>3</w:t>
            </w:r>
          </w:p>
        </w:tc>
        <w:tc>
          <w:tcPr>
            <w:tcW w:w="425" w:type="dxa"/>
            <w:vAlign w:val="center"/>
          </w:tcPr>
          <w:p w:rsidR="00AF2440" w:rsidRPr="00687DC3" w:rsidRDefault="00AF2440" w:rsidP="00990F38">
            <w:pPr>
              <w:rPr>
                <w:lang w:val="en-US" w:eastAsia="ru-RU"/>
              </w:rPr>
            </w:pPr>
            <w:r w:rsidRPr="00687DC3">
              <w:rPr>
                <w:lang w:val="en-US" w:eastAsia="ru-RU"/>
              </w:rPr>
              <w:t>6</w:t>
            </w:r>
          </w:p>
        </w:tc>
        <w:tc>
          <w:tcPr>
            <w:tcW w:w="709" w:type="dxa"/>
            <w:vAlign w:val="center"/>
          </w:tcPr>
          <w:p w:rsidR="00AF2440" w:rsidRPr="00687DC3" w:rsidRDefault="00AF2440" w:rsidP="00990F38">
            <w:pPr>
              <w:rPr>
                <w:lang w:val="en-US" w:eastAsia="ru-RU"/>
              </w:rPr>
            </w:pPr>
            <w:r w:rsidRPr="00687DC3">
              <w:rPr>
                <w:lang w:val="en-US" w:eastAsia="ru-RU"/>
              </w:rPr>
              <w:t>13.07</w:t>
            </w:r>
          </w:p>
        </w:tc>
        <w:tc>
          <w:tcPr>
            <w:tcW w:w="567" w:type="dxa"/>
            <w:vAlign w:val="center"/>
          </w:tcPr>
          <w:p w:rsidR="00AF2440" w:rsidRPr="00687DC3" w:rsidRDefault="00AF2440" w:rsidP="00990F38">
            <w:pPr>
              <w:rPr>
                <w:b/>
                <w:bCs/>
                <w:lang w:eastAsia="ru-RU"/>
              </w:rPr>
            </w:pPr>
            <w:r w:rsidRPr="00687DC3">
              <w:rPr>
                <w:b/>
                <w:bCs/>
                <w:lang w:eastAsia="ru-RU"/>
              </w:rPr>
              <w:t>8.33</w:t>
            </w:r>
          </w:p>
        </w:tc>
      </w:tr>
      <w:tr w:rsidR="00AF2440" w:rsidRPr="00687DC3" w:rsidTr="00990F38">
        <w:tc>
          <w:tcPr>
            <w:tcW w:w="708" w:type="dxa"/>
            <w:vAlign w:val="center"/>
          </w:tcPr>
          <w:p w:rsidR="00AF2440" w:rsidRPr="00687DC3" w:rsidRDefault="00AF2440" w:rsidP="00990F38">
            <w:pPr>
              <w:rPr>
                <w:b/>
                <w:bCs/>
                <w:lang w:eastAsia="ru-RU"/>
              </w:rPr>
            </w:pPr>
            <w:r w:rsidRPr="00687DC3">
              <w:rPr>
                <w:b/>
                <w:bCs/>
                <w:lang w:eastAsia="ru-RU"/>
              </w:rPr>
              <w:t>2</w:t>
            </w:r>
          </w:p>
        </w:tc>
        <w:tc>
          <w:tcPr>
            <w:tcW w:w="527" w:type="dxa"/>
            <w:vAlign w:val="center"/>
          </w:tcPr>
          <w:p w:rsidR="00AF2440" w:rsidRPr="00687DC3" w:rsidRDefault="00AF2440" w:rsidP="00990F38">
            <w:pPr>
              <w:rPr>
                <w:lang w:val="en-US" w:eastAsia="ru-RU"/>
              </w:rPr>
            </w:pPr>
            <w:r w:rsidRPr="00687DC3">
              <w:rPr>
                <w:lang w:val="en-US" w:eastAsia="ru-RU"/>
              </w:rPr>
              <w:t>11</w:t>
            </w:r>
          </w:p>
        </w:tc>
        <w:tc>
          <w:tcPr>
            <w:tcW w:w="527" w:type="dxa"/>
            <w:vAlign w:val="center"/>
          </w:tcPr>
          <w:p w:rsidR="00AF2440" w:rsidRPr="00687DC3" w:rsidRDefault="00AF2440" w:rsidP="00990F38">
            <w:pPr>
              <w:rPr>
                <w:lang w:val="en-US" w:eastAsia="ru-RU"/>
              </w:rPr>
            </w:pPr>
            <w:r w:rsidRPr="00687DC3">
              <w:rPr>
                <w:lang w:val="en-US" w:eastAsia="ru-RU"/>
              </w:rPr>
              <w:t>51</w:t>
            </w:r>
          </w:p>
        </w:tc>
        <w:tc>
          <w:tcPr>
            <w:tcW w:w="527" w:type="dxa"/>
            <w:vAlign w:val="center"/>
          </w:tcPr>
          <w:p w:rsidR="00AF2440" w:rsidRPr="00687DC3" w:rsidRDefault="00AF2440" w:rsidP="00990F38">
            <w:pPr>
              <w:rPr>
                <w:lang w:val="en-US" w:eastAsia="ru-RU"/>
              </w:rPr>
            </w:pPr>
            <w:r w:rsidRPr="00687DC3">
              <w:rPr>
                <w:lang w:val="en-US" w:eastAsia="ru-RU"/>
              </w:rPr>
              <w:t>11</w:t>
            </w:r>
          </w:p>
        </w:tc>
        <w:tc>
          <w:tcPr>
            <w:tcW w:w="527" w:type="dxa"/>
            <w:vAlign w:val="center"/>
          </w:tcPr>
          <w:p w:rsidR="00AF2440" w:rsidRPr="00687DC3" w:rsidRDefault="00AF2440" w:rsidP="00990F38">
            <w:pPr>
              <w:rPr>
                <w:lang w:val="en-US" w:eastAsia="ru-RU"/>
              </w:rPr>
            </w:pPr>
            <w:r w:rsidRPr="00687DC3">
              <w:rPr>
                <w:lang w:val="en-US" w:eastAsia="ru-RU"/>
              </w:rPr>
              <w:t>13</w:t>
            </w:r>
          </w:p>
        </w:tc>
        <w:tc>
          <w:tcPr>
            <w:tcW w:w="527" w:type="dxa"/>
            <w:vAlign w:val="center"/>
          </w:tcPr>
          <w:p w:rsidR="00AF2440" w:rsidRPr="00687DC3" w:rsidRDefault="00AF2440" w:rsidP="00990F38">
            <w:pPr>
              <w:rPr>
                <w:lang w:val="en-US" w:eastAsia="ru-RU"/>
              </w:rPr>
            </w:pPr>
            <w:r w:rsidRPr="00687DC3">
              <w:rPr>
                <w:lang w:val="en-US" w:eastAsia="ru-RU"/>
              </w:rPr>
              <w:t>9</w:t>
            </w:r>
          </w:p>
        </w:tc>
        <w:tc>
          <w:tcPr>
            <w:tcW w:w="527" w:type="dxa"/>
            <w:vAlign w:val="center"/>
          </w:tcPr>
          <w:p w:rsidR="00AF2440" w:rsidRPr="00687DC3" w:rsidRDefault="00AF2440" w:rsidP="00990F38">
            <w:pPr>
              <w:rPr>
                <w:lang w:val="en-US" w:eastAsia="ru-RU"/>
              </w:rPr>
            </w:pPr>
            <w:r w:rsidRPr="00687DC3">
              <w:rPr>
                <w:lang w:val="en-US" w:eastAsia="ru-RU"/>
              </w:rPr>
              <w:t>9</w:t>
            </w:r>
          </w:p>
        </w:tc>
        <w:tc>
          <w:tcPr>
            <w:tcW w:w="527" w:type="dxa"/>
            <w:vAlign w:val="center"/>
          </w:tcPr>
          <w:p w:rsidR="00AF2440" w:rsidRPr="00687DC3" w:rsidRDefault="00AF2440" w:rsidP="00990F38">
            <w:pPr>
              <w:rPr>
                <w:lang w:val="en-US" w:eastAsia="ru-RU"/>
              </w:rPr>
            </w:pPr>
            <w:r w:rsidRPr="00687DC3">
              <w:rPr>
                <w:lang w:val="en-US" w:eastAsia="ru-RU"/>
              </w:rPr>
              <w:t>8</w:t>
            </w:r>
          </w:p>
        </w:tc>
        <w:tc>
          <w:tcPr>
            <w:tcW w:w="527" w:type="dxa"/>
            <w:vAlign w:val="center"/>
          </w:tcPr>
          <w:p w:rsidR="00AF2440" w:rsidRPr="00687DC3" w:rsidRDefault="00AF2440" w:rsidP="00990F38">
            <w:pPr>
              <w:rPr>
                <w:lang w:val="en-US" w:eastAsia="ru-RU"/>
              </w:rPr>
            </w:pPr>
            <w:r w:rsidRPr="00687DC3">
              <w:rPr>
                <w:lang w:val="en-US" w:eastAsia="ru-RU"/>
              </w:rPr>
              <w:t>7</w:t>
            </w:r>
          </w:p>
        </w:tc>
        <w:tc>
          <w:tcPr>
            <w:tcW w:w="527" w:type="dxa"/>
            <w:vAlign w:val="center"/>
          </w:tcPr>
          <w:p w:rsidR="00AF2440" w:rsidRPr="00687DC3" w:rsidRDefault="00AF2440" w:rsidP="00990F38">
            <w:pPr>
              <w:rPr>
                <w:lang w:val="en-US" w:eastAsia="ru-RU"/>
              </w:rPr>
            </w:pPr>
            <w:r w:rsidRPr="00687DC3">
              <w:rPr>
                <w:lang w:val="en-US" w:eastAsia="ru-RU"/>
              </w:rPr>
              <w:t>7</w:t>
            </w:r>
          </w:p>
        </w:tc>
        <w:tc>
          <w:tcPr>
            <w:tcW w:w="527" w:type="dxa"/>
            <w:vAlign w:val="center"/>
          </w:tcPr>
          <w:p w:rsidR="00AF2440" w:rsidRPr="00687DC3" w:rsidRDefault="00AF2440" w:rsidP="00990F38">
            <w:pPr>
              <w:rPr>
                <w:lang w:val="en-US" w:eastAsia="ru-RU"/>
              </w:rPr>
            </w:pPr>
            <w:r w:rsidRPr="00687DC3">
              <w:rPr>
                <w:lang w:val="en-US" w:eastAsia="ru-RU"/>
              </w:rPr>
              <w:t>3</w:t>
            </w:r>
          </w:p>
        </w:tc>
        <w:tc>
          <w:tcPr>
            <w:tcW w:w="527" w:type="dxa"/>
            <w:vAlign w:val="center"/>
          </w:tcPr>
          <w:p w:rsidR="00AF2440" w:rsidRPr="00687DC3" w:rsidRDefault="00AF2440" w:rsidP="00990F38">
            <w:pPr>
              <w:rPr>
                <w:lang w:val="en-US" w:eastAsia="ru-RU"/>
              </w:rPr>
            </w:pPr>
            <w:r w:rsidRPr="00687DC3">
              <w:rPr>
                <w:lang w:val="en-US" w:eastAsia="ru-RU"/>
              </w:rPr>
              <w:t>10</w:t>
            </w:r>
          </w:p>
        </w:tc>
        <w:tc>
          <w:tcPr>
            <w:tcW w:w="527" w:type="dxa"/>
            <w:vAlign w:val="center"/>
          </w:tcPr>
          <w:p w:rsidR="00AF2440" w:rsidRPr="00687DC3" w:rsidRDefault="00AF2440" w:rsidP="00990F38">
            <w:pPr>
              <w:rPr>
                <w:lang w:val="en-US" w:eastAsia="ru-RU"/>
              </w:rPr>
            </w:pPr>
            <w:r w:rsidRPr="00687DC3">
              <w:rPr>
                <w:lang w:val="en-US" w:eastAsia="ru-RU"/>
              </w:rPr>
              <w:t>11</w:t>
            </w:r>
          </w:p>
        </w:tc>
        <w:tc>
          <w:tcPr>
            <w:tcW w:w="481" w:type="dxa"/>
            <w:vAlign w:val="center"/>
          </w:tcPr>
          <w:p w:rsidR="00AF2440" w:rsidRPr="00687DC3" w:rsidRDefault="00AF2440" w:rsidP="00990F38">
            <w:pPr>
              <w:rPr>
                <w:lang w:val="en-US" w:eastAsia="ru-RU"/>
              </w:rPr>
            </w:pPr>
            <w:r w:rsidRPr="00687DC3">
              <w:rPr>
                <w:lang w:val="en-US" w:eastAsia="ru-RU"/>
              </w:rPr>
              <w:t>4</w:t>
            </w:r>
          </w:p>
        </w:tc>
        <w:tc>
          <w:tcPr>
            <w:tcW w:w="425" w:type="dxa"/>
            <w:vAlign w:val="center"/>
          </w:tcPr>
          <w:p w:rsidR="00AF2440" w:rsidRPr="00687DC3" w:rsidRDefault="00AF2440" w:rsidP="00990F38">
            <w:pPr>
              <w:rPr>
                <w:lang w:val="en-US" w:eastAsia="ru-RU"/>
              </w:rPr>
            </w:pPr>
            <w:r w:rsidRPr="00687DC3">
              <w:rPr>
                <w:lang w:val="en-US" w:eastAsia="ru-RU"/>
              </w:rPr>
              <w:t>7</w:t>
            </w:r>
          </w:p>
        </w:tc>
        <w:tc>
          <w:tcPr>
            <w:tcW w:w="709" w:type="dxa"/>
            <w:vAlign w:val="center"/>
          </w:tcPr>
          <w:p w:rsidR="00AF2440" w:rsidRPr="00687DC3" w:rsidRDefault="00AF2440" w:rsidP="00990F38">
            <w:pPr>
              <w:rPr>
                <w:lang w:val="en-US" w:eastAsia="ru-RU"/>
              </w:rPr>
            </w:pPr>
            <w:r w:rsidRPr="00687DC3">
              <w:rPr>
                <w:lang w:val="en-US" w:eastAsia="ru-RU"/>
              </w:rPr>
              <w:t>11.5</w:t>
            </w:r>
          </w:p>
        </w:tc>
        <w:tc>
          <w:tcPr>
            <w:tcW w:w="567" w:type="dxa"/>
            <w:vAlign w:val="center"/>
          </w:tcPr>
          <w:p w:rsidR="00AF2440" w:rsidRPr="00687DC3" w:rsidRDefault="00AF2440" w:rsidP="00990F38">
            <w:pPr>
              <w:rPr>
                <w:b/>
                <w:bCs/>
                <w:lang w:eastAsia="ru-RU"/>
              </w:rPr>
            </w:pPr>
            <w:r w:rsidRPr="00687DC3">
              <w:rPr>
                <w:b/>
                <w:bCs/>
                <w:lang w:eastAsia="ru-RU"/>
              </w:rPr>
              <w:t>6.73</w:t>
            </w:r>
          </w:p>
        </w:tc>
      </w:tr>
      <w:tr w:rsidR="00AF2440" w:rsidRPr="00687DC3" w:rsidTr="00990F38">
        <w:tc>
          <w:tcPr>
            <w:tcW w:w="708" w:type="dxa"/>
            <w:vAlign w:val="center"/>
          </w:tcPr>
          <w:p w:rsidR="00AF2440" w:rsidRPr="00687DC3" w:rsidRDefault="00AF2440" w:rsidP="00990F38">
            <w:pPr>
              <w:rPr>
                <w:b/>
                <w:bCs/>
                <w:lang w:eastAsia="ru-RU"/>
              </w:rPr>
            </w:pPr>
            <w:r w:rsidRPr="00687DC3">
              <w:rPr>
                <w:b/>
                <w:bCs/>
                <w:lang w:eastAsia="ru-RU"/>
              </w:rPr>
              <w:t>3</w:t>
            </w:r>
          </w:p>
        </w:tc>
        <w:tc>
          <w:tcPr>
            <w:tcW w:w="527" w:type="dxa"/>
            <w:vAlign w:val="center"/>
          </w:tcPr>
          <w:p w:rsidR="00AF2440" w:rsidRPr="00687DC3" w:rsidRDefault="00AF2440" w:rsidP="00990F38">
            <w:pPr>
              <w:rPr>
                <w:lang w:val="en-US" w:eastAsia="ru-RU"/>
              </w:rPr>
            </w:pPr>
            <w:r w:rsidRPr="00687DC3">
              <w:rPr>
                <w:lang w:val="en-US" w:eastAsia="ru-RU"/>
              </w:rPr>
              <w:t>9</w:t>
            </w:r>
          </w:p>
        </w:tc>
        <w:tc>
          <w:tcPr>
            <w:tcW w:w="527" w:type="dxa"/>
            <w:vAlign w:val="center"/>
          </w:tcPr>
          <w:p w:rsidR="00AF2440" w:rsidRPr="00687DC3" w:rsidRDefault="00AF2440" w:rsidP="00990F38">
            <w:pPr>
              <w:rPr>
                <w:lang w:val="en-US" w:eastAsia="ru-RU"/>
              </w:rPr>
            </w:pPr>
            <w:r w:rsidRPr="00687DC3">
              <w:rPr>
                <w:lang w:val="en-US" w:eastAsia="ru-RU"/>
              </w:rPr>
              <w:t>48</w:t>
            </w:r>
          </w:p>
        </w:tc>
        <w:tc>
          <w:tcPr>
            <w:tcW w:w="527" w:type="dxa"/>
            <w:vAlign w:val="center"/>
          </w:tcPr>
          <w:p w:rsidR="00AF2440" w:rsidRPr="00687DC3" w:rsidRDefault="00AF2440" w:rsidP="00990F38">
            <w:pPr>
              <w:rPr>
                <w:lang w:val="en-US" w:eastAsia="ru-RU"/>
              </w:rPr>
            </w:pPr>
            <w:r w:rsidRPr="00687DC3">
              <w:rPr>
                <w:lang w:val="en-US" w:eastAsia="ru-RU"/>
              </w:rPr>
              <w:t>11</w:t>
            </w:r>
          </w:p>
        </w:tc>
        <w:tc>
          <w:tcPr>
            <w:tcW w:w="527" w:type="dxa"/>
            <w:vAlign w:val="center"/>
          </w:tcPr>
          <w:p w:rsidR="00AF2440" w:rsidRPr="00687DC3" w:rsidRDefault="00AF2440" w:rsidP="00990F38">
            <w:pPr>
              <w:rPr>
                <w:lang w:val="en-US" w:eastAsia="ru-RU"/>
              </w:rPr>
            </w:pPr>
            <w:r w:rsidRPr="00687DC3">
              <w:rPr>
                <w:lang w:val="en-US" w:eastAsia="ru-RU"/>
              </w:rPr>
              <w:t>12</w:t>
            </w:r>
          </w:p>
        </w:tc>
        <w:tc>
          <w:tcPr>
            <w:tcW w:w="527" w:type="dxa"/>
            <w:vAlign w:val="center"/>
          </w:tcPr>
          <w:p w:rsidR="00AF2440" w:rsidRPr="00687DC3" w:rsidRDefault="00AF2440" w:rsidP="00990F38">
            <w:pPr>
              <w:rPr>
                <w:lang w:val="en-US" w:eastAsia="ru-RU"/>
              </w:rPr>
            </w:pPr>
            <w:r w:rsidRPr="00687DC3">
              <w:rPr>
                <w:lang w:val="en-US" w:eastAsia="ru-RU"/>
              </w:rPr>
              <w:t>9</w:t>
            </w:r>
          </w:p>
        </w:tc>
        <w:tc>
          <w:tcPr>
            <w:tcW w:w="527" w:type="dxa"/>
            <w:vAlign w:val="center"/>
          </w:tcPr>
          <w:p w:rsidR="00AF2440" w:rsidRPr="00687DC3" w:rsidRDefault="00AF2440" w:rsidP="00990F38">
            <w:pPr>
              <w:rPr>
                <w:lang w:val="en-US" w:eastAsia="ru-RU"/>
              </w:rPr>
            </w:pPr>
            <w:r w:rsidRPr="00687DC3">
              <w:rPr>
                <w:lang w:val="en-US" w:eastAsia="ru-RU"/>
              </w:rPr>
              <w:t>7</w:t>
            </w:r>
          </w:p>
        </w:tc>
        <w:tc>
          <w:tcPr>
            <w:tcW w:w="527" w:type="dxa"/>
            <w:vAlign w:val="center"/>
          </w:tcPr>
          <w:p w:rsidR="00AF2440" w:rsidRPr="00687DC3" w:rsidRDefault="00AF2440" w:rsidP="00990F38">
            <w:pPr>
              <w:rPr>
                <w:lang w:val="en-US" w:eastAsia="ru-RU"/>
              </w:rPr>
            </w:pPr>
            <w:r w:rsidRPr="00687DC3">
              <w:rPr>
                <w:lang w:val="en-US" w:eastAsia="ru-RU"/>
              </w:rPr>
              <w:t>10</w:t>
            </w:r>
          </w:p>
        </w:tc>
        <w:tc>
          <w:tcPr>
            <w:tcW w:w="527" w:type="dxa"/>
            <w:vAlign w:val="center"/>
          </w:tcPr>
          <w:p w:rsidR="00AF2440" w:rsidRPr="00687DC3" w:rsidRDefault="00AF2440" w:rsidP="00990F38">
            <w:pPr>
              <w:rPr>
                <w:lang w:val="en-US" w:eastAsia="ru-RU"/>
              </w:rPr>
            </w:pPr>
            <w:r w:rsidRPr="00687DC3">
              <w:rPr>
                <w:lang w:val="en-US" w:eastAsia="ru-RU"/>
              </w:rPr>
              <w:t>11</w:t>
            </w:r>
          </w:p>
        </w:tc>
        <w:tc>
          <w:tcPr>
            <w:tcW w:w="527" w:type="dxa"/>
            <w:vAlign w:val="center"/>
          </w:tcPr>
          <w:p w:rsidR="00AF2440" w:rsidRPr="00687DC3" w:rsidRDefault="00AF2440" w:rsidP="00990F38">
            <w:pPr>
              <w:rPr>
                <w:lang w:val="en-US" w:eastAsia="ru-RU"/>
              </w:rPr>
            </w:pPr>
            <w:r w:rsidRPr="00687DC3">
              <w:rPr>
                <w:lang w:val="en-US" w:eastAsia="ru-RU"/>
              </w:rPr>
              <w:t>6</w:t>
            </w:r>
          </w:p>
        </w:tc>
        <w:tc>
          <w:tcPr>
            <w:tcW w:w="527" w:type="dxa"/>
            <w:vAlign w:val="center"/>
          </w:tcPr>
          <w:p w:rsidR="00AF2440" w:rsidRPr="00687DC3" w:rsidRDefault="00AF2440" w:rsidP="00990F38">
            <w:pPr>
              <w:rPr>
                <w:lang w:val="en-US" w:eastAsia="ru-RU"/>
              </w:rPr>
            </w:pPr>
            <w:r w:rsidRPr="00687DC3">
              <w:rPr>
                <w:lang w:val="en-US" w:eastAsia="ru-RU"/>
              </w:rPr>
              <w:t>2</w:t>
            </w:r>
          </w:p>
        </w:tc>
        <w:tc>
          <w:tcPr>
            <w:tcW w:w="527" w:type="dxa"/>
            <w:vAlign w:val="center"/>
          </w:tcPr>
          <w:p w:rsidR="00AF2440" w:rsidRPr="00687DC3" w:rsidRDefault="00AF2440" w:rsidP="00990F38">
            <w:pPr>
              <w:rPr>
                <w:lang w:val="en-US" w:eastAsia="ru-RU"/>
              </w:rPr>
            </w:pPr>
            <w:r w:rsidRPr="00687DC3">
              <w:rPr>
                <w:lang w:val="en-US" w:eastAsia="ru-RU"/>
              </w:rPr>
              <w:t>9</w:t>
            </w:r>
          </w:p>
        </w:tc>
        <w:tc>
          <w:tcPr>
            <w:tcW w:w="527" w:type="dxa"/>
            <w:vAlign w:val="center"/>
          </w:tcPr>
          <w:p w:rsidR="00AF2440" w:rsidRPr="00687DC3" w:rsidRDefault="00AF2440" w:rsidP="00990F38">
            <w:pPr>
              <w:rPr>
                <w:lang w:val="en-US" w:eastAsia="ru-RU"/>
              </w:rPr>
            </w:pPr>
            <w:r w:rsidRPr="00687DC3">
              <w:rPr>
                <w:lang w:val="en-US" w:eastAsia="ru-RU"/>
              </w:rPr>
              <w:t>6</w:t>
            </w:r>
          </w:p>
        </w:tc>
        <w:tc>
          <w:tcPr>
            <w:tcW w:w="481" w:type="dxa"/>
            <w:vAlign w:val="center"/>
          </w:tcPr>
          <w:p w:rsidR="00AF2440" w:rsidRPr="00687DC3" w:rsidRDefault="00AF2440" w:rsidP="00990F38">
            <w:pPr>
              <w:rPr>
                <w:lang w:val="en-US" w:eastAsia="ru-RU"/>
              </w:rPr>
            </w:pPr>
            <w:r w:rsidRPr="00687DC3">
              <w:rPr>
                <w:lang w:val="en-US" w:eastAsia="ru-RU"/>
              </w:rPr>
              <w:t>4</w:t>
            </w:r>
          </w:p>
        </w:tc>
        <w:tc>
          <w:tcPr>
            <w:tcW w:w="425" w:type="dxa"/>
            <w:vAlign w:val="center"/>
          </w:tcPr>
          <w:p w:rsidR="00AF2440" w:rsidRPr="00687DC3" w:rsidRDefault="00AF2440" w:rsidP="00990F38">
            <w:pPr>
              <w:rPr>
                <w:lang w:val="en-US" w:eastAsia="ru-RU"/>
              </w:rPr>
            </w:pPr>
            <w:r w:rsidRPr="00687DC3">
              <w:rPr>
                <w:lang w:val="en-US" w:eastAsia="ru-RU"/>
              </w:rPr>
              <w:t>5</w:t>
            </w:r>
          </w:p>
        </w:tc>
        <w:tc>
          <w:tcPr>
            <w:tcW w:w="709" w:type="dxa"/>
            <w:vAlign w:val="center"/>
          </w:tcPr>
          <w:p w:rsidR="00AF2440" w:rsidRPr="00687DC3" w:rsidRDefault="00AF2440" w:rsidP="00990F38">
            <w:pPr>
              <w:rPr>
                <w:lang w:val="en-US" w:eastAsia="ru-RU"/>
              </w:rPr>
            </w:pPr>
            <w:r w:rsidRPr="00687DC3">
              <w:rPr>
                <w:lang w:val="en-US" w:eastAsia="ru-RU"/>
              </w:rPr>
              <w:t>10.6</w:t>
            </w:r>
          </w:p>
        </w:tc>
        <w:tc>
          <w:tcPr>
            <w:tcW w:w="567" w:type="dxa"/>
            <w:vAlign w:val="center"/>
          </w:tcPr>
          <w:p w:rsidR="00AF2440" w:rsidRPr="00687DC3" w:rsidRDefault="00AF2440" w:rsidP="00990F38">
            <w:pPr>
              <w:rPr>
                <w:b/>
                <w:bCs/>
                <w:lang w:eastAsia="ru-RU"/>
              </w:rPr>
            </w:pPr>
            <w:r w:rsidRPr="00687DC3">
              <w:rPr>
                <w:b/>
                <w:bCs/>
                <w:lang w:eastAsia="ru-RU"/>
              </w:rPr>
              <w:t>7.36</w:t>
            </w:r>
          </w:p>
        </w:tc>
      </w:tr>
      <w:tr w:rsidR="00AF2440" w:rsidRPr="00687DC3" w:rsidTr="00990F38">
        <w:tc>
          <w:tcPr>
            <w:tcW w:w="708" w:type="dxa"/>
            <w:vAlign w:val="center"/>
          </w:tcPr>
          <w:p w:rsidR="00AF2440" w:rsidRPr="00687DC3" w:rsidRDefault="00AF2440" w:rsidP="00990F38">
            <w:pPr>
              <w:rPr>
                <w:b/>
                <w:bCs/>
                <w:lang w:eastAsia="ru-RU"/>
              </w:rPr>
            </w:pPr>
            <w:r w:rsidRPr="00687DC3">
              <w:rPr>
                <w:b/>
                <w:bCs/>
                <w:lang w:eastAsia="ru-RU"/>
              </w:rPr>
              <w:t>4</w:t>
            </w:r>
          </w:p>
        </w:tc>
        <w:tc>
          <w:tcPr>
            <w:tcW w:w="527" w:type="dxa"/>
            <w:vAlign w:val="center"/>
          </w:tcPr>
          <w:p w:rsidR="00AF2440" w:rsidRPr="00687DC3" w:rsidRDefault="00AF2440" w:rsidP="00990F38">
            <w:pPr>
              <w:rPr>
                <w:lang w:val="en-US" w:eastAsia="ru-RU"/>
              </w:rPr>
            </w:pPr>
            <w:r w:rsidRPr="00687DC3">
              <w:rPr>
                <w:lang w:val="en-US" w:eastAsia="ru-RU"/>
              </w:rPr>
              <w:t>14</w:t>
            </w:r>
          </w:p>
        </w:tc>
        <w:tc>
          <w:tcPr>
            <w:tcW w:w="527" w:type="dxa"/>
            <w:vAlign w:val="center"/>
          </w:tcPr>
          <w:p w:rsidR="00AF2440" w:rsidRPr="00687DC3" w:rsidRDefault="00AF2440" w:rsidP="00990F38">
            <w:pPr>
              <w:rPr>
                <w:lang w:val="en-US" w:eastAsia="ru-RU"/>
              </w:rPr>
            </w:pPr>
            <w:r w:rsidRPr="00687DC3">
              <w:rPr>
                <w:lang w:val="en-US" w:eastAsia="ru-RU"/>
              </w:rPr>
              <w:t>57</w:t>
            </w:r>
          </w:p>
        </w:tc>
        <w:tc>
          <w:tcPr>
            <w:tcW w:w="527" w:type="dxa"/>
            <w:vAlign w:val="center"/>
          </w:tcPr>
          <w:p w:rsidR="00AF2440" w:rsidRPr="00687DC3" w:rsidRDefault="00AF2440" w:rsidP="00990F38">
            <w:pPr>
              <w:rPr>
                <w:lang w:val="en-US" w:eastAsia="ru-RU"/>
              </w:rPr>
            </w:pPr>
            <w:r w:rsidRPr="00687DC3">
              <w:rPr>
                <w:lang w:val="en-US" w:eastAsia="ru-RU"/>
              </w:rPr>
              <w:t>12</w:t>
            </w:r>
          </w:p>
        </w:tc>
        <w:tc>
          <w:tcPr>
            <w:tcW w:w="527" w:type="dxa"/>
            <w:vAlign w:val="center"/>
          </w:tcPr>
          <w:p w:rsidR="00AF2440" w:rsidRPr="00687DC3" w:rsidRDefault="00AF2440" w:rsidP="00990F38">
            <w:pPr>
              <w:rPr>
                <w:lang w:val="en-US" w:eastAsia="ru-RU"/>
              </w:rPr>
            </w:pPr>
            <w:r w:rsidRPr="00687DC3">
              <w:rPr>
                <w:lang w:val="en-US" w:eastAsia="ru-RU"/>
              </w:rPr>
              <w:t>19</w:t>
            </w:r>
          </w:p>
        </w:tc>
        <w:tc>
          <w:tcPr>
            <w:tcW w:w="527" w:type="dxa"/>
            <w:vAlign w:val="center"/>
          </w:tcPr>
          <w:p w:rsidR="00AF2440" w:rsidRPr="00687DC3" w:rsidRDefault="00AF2440" w:rsidP="00990F38">
            <w:pPr>
              <w:rPr>
                <w:lang w:val="en-US" w:eastAsia="ru-RU"/>
              </w:rPr>
            </w:pPr>
            <w:r w:rsidRPr="00687DC3">
              <w:rPr>
                <w:lang w:val="en-US" w:eastAsia="ru-RU"/>
              </w:rPr>
              <w:t>4</w:t>
            </w:r>
          </w:p>
        </w:tc>
        <w:tc>
          <w:tcPr>
            <w:tcW w:w="527" w:type="dxa"/>
            <w:vAlign w:val="center"/>
          </w:tcPr>
          <w:p w:rsidR="00AF2440" w:rsidRPr="00687DC3" w:rsidRDefault="00AF2440" w:rsidP="00990F38">
            <w:pPr>
              <w:rPr>
                <w:lang w:val="en-US" w:eastAsia="ru-RU"/>
              </w:rPr>
            </w:pPr>
            <w:r w:rsidRPr="00687DC3">
              <w:rPr>
                <w:lang w:val="en-US" w:eastAsia="ru-RU"/>
              </w:rPr>
              <w:t>5</w:t>
            </w:r>
          </w:p>
        </w:tc>
        <w:tc>
          <w:tcPr>
            <w:tcW w:w="527" w:type="dxa"/>
            <w:vAlign w:val="center"/>
          </w:tcPr>
          <w:p w:rsidR="00AF2440" w:rsidRPr="00687DC3" w:rsidRDefault="00AF2440" w:rsidP="00990F38">
            <w:pPr>
              <w:rPr>
                <w:lang w:val="en-US" w:eastAsia="ru-RU"/>
              </w:rPr>
            </w:pPr>
            <w:r w:rsidRPr="00687DC3">
              <w:rPr>
                <w:lang w:val="en-US" w:eastAsia="ru-RU"/>
              </w:rPr>
              <w:t>5</w:t>
            </w:r>
          </w:p>
        </w:tc>
        <w:tc>
          <w:tcPr>
            <w:tcW w:w="527" w:type="dxa"/>
            <w:vAlign w:val="center"/>
          </w:tcPr>
          <w:p w:rsidR="00AF2440" w:rsidRPr="00687DC3" w:rsidRDefault="00AF2440" w:rsidP="00990F38">
            <w:pPr>
              <w:rPr>
                <w:lang w:val="en-US" w:eastAsia="ru-RU"/>
              </w:rPr>
            </w:pPr>
            <w:r w:rsidRPr="00687DC3">
              <w:rPr>
                <w:lang w:val="en-US" w:eastAsia="ru-RU"/>
              </w:rPr>
              <w:t>18</w:t>
            </w:r>
          </w:p>
        </w:tc>
        <w:tc>
          <w:tcPr>
            <w:tcW w:w="527" w:type="dxa"/>
            <w:vAlign w:val="center"/>
          </w:tcPr>
          <w:p w:rsidR="00AF2440" w:rsidRPr="00687DC3" w:rsidRDefault="00AF2440" w:rsidP="00990F38">
            <w:pPr>
              <w:rPr>
                <w:lang w:val="en-US" w:eastAsia="ru-RU"/>
              </w:rPr>
            </w:pPr>
            <w:r w:rsidRPr="00687DC3">
              <w:rPr>
                <w:lang w:val="en-US" w:eastAsia="ru-RU"/>
              </w:rPr>
              <w:t>7</w:t>
            </w:r>
          </w:p>
        </w:tc>
        <w:tc>
          <w:tcPr>
            <w:tcW w:w="527" w:type="dxa"/>
            <w:vAlign w:val="center"/>
          </w:tcPr>
          <w:p w:rsidR="00AF2440" w:rsidRPr="00687DC3" w:rsidRDefault="00AF2440" w:rsidP="00990F38">
            <w:pPr>
              <w:rPr>
                <w:lang w:val="en-US" w:eastAsia="ru-RU"/>
              </w:rPr>
            </w:pPr>
            <w:r w:rsidRPr="00687DC3">
              <w:rPr>
                <w:lang w:val="en-US" w:eastAsia="ru-RU"/>
              </w:rPr>
              <w:t>4</w:t>
            </w:r>
          </w:p>
        </w:tc>
        <w:tc>
          <w:tcPr>
            <w:tcW w:w="527" w:type="dxa"/>
            <w:vAlign w:val="center"/>
          </w:tcPr>
          <w:p w:rsidR="00AF2440" w:rsidRPr="00687DC3" w:rsidRDefault="00AF2440" w:rsidP="00990F38">
            <w:pPr>
              <w:rPr>
                <w:lang w:val="en-US" w:eastAsia="ru-RU"/>
              </w:rPr>
            </w:pPr>
            <w:r w:rsidRPr="00687DC3">
              <w:rPr>
                <w:lang w:val="en-US" w:eastAsia="ru-RU"/>
              </w:rPr>
              <w:t>5</w:t>
            </w:r>
          </w:p>
        </w:tc>
        <w:tc>
          <w:tcPr>
            <w:tcW w:w="527" w:type="dxa"/>
            <w:vAlign w:val="center"/>
          </w:tcPr>
          <w:p w:rsidR="00AF2440" w:rsidRPr="00687DC3" w:rsidRDefault="00AF2440" w:rsidP="00990F38">
            <w:pPr>
              <w:rPr>
                <w:lang w:val="en-US" w:eastAsia="ru-RU"/>
              </w:rPr>
            </w:pPr>
            <w:r w:rsidRPr="00687DC3">
              <w:rPr>
                <w:lang w:val="en-US" w:eastAsia="ru-RU"/>
              </w:rPr>
              <w:t>13</w:t>
            </w:r>
          </w:p>
        </w:tc>
        <w:tc>
          <w:tcPr>
            <w:tcW w:w="481" w:type="dxa"/>
            <w:vAlign w:val="center"/>
          </w:tcPr>
          <w:p w:rsidR="00AF2440" w:rsidRPr="00687DC3" w:rsidRDefault="00AF2440" w:rsidP="00990F38">
            <w:pPr>
              <w:rPr>
                <w:lang w:val="en-US" w:eastAsia="ru-RU"/>
              </w:rPr>
            </w:pPr>
            <w:r w:rsidRPr="00687DC3">
              <w:rPr>
                <w:lang w:val="en-US" w:eastAsia="ru-RU"/>
              </w:rPr>
              <w:t>5</w:t>
            </w:r>
          </w:p>
        </w:tc>
        <w:tc>
          <w:tcPr>
            <w:tcW w:w="425" w:type="dxa"/>
            <w:vAlign w:val="center"/>
          </w:tcPr>
          <w:p w:rsidR="00AF2440" w:rsidRPr="00687DC3" w:rsidRDefault="00AF2440" w:rsidP="00990F38">
            <w:pPr>
              <w:rPr>
                <w:lang w:val="en-US" w:eastAsia="ru-RU"/>
              </w:rPr>
            </w:pPr>
            <w:r w:rsidRPr="00687DC3">
              <w:rPr>
                <w:lang w:val="en-US" w:eastAsia="ru-RU"/>
              </w:rPr>
              <w:t>7</w:t>
            </w:r>
          </w:p>
        </w:tc>
        <w:tc>
          <w:tcPr>
            <w:tcW w:w="709" w:type="dxa"/>
            <w:vAlign w:val="center"/>
          </w:tcPr>
          <w:p w:rsidR="00AF2440" w:rsidRPr="00687DC3" w:rsidRDefault="00AF2440" w:rsidP="00990F38">
            <w:pPr>
              <w:rPr>
                <w:lang w:val="en-US" w:eastAsia="ru-RU"/>
              </w:rPr>
            </w:pPr>
            <w:r w:rsidRPr="00687DC3">
              <w:rPr>
                <w:lang w:val="en-US" w:eastAsia="ru-RU"/>
              </w:rPr>
              <w:t>12.5</w:t>
            </w:r>
          </w:p>
        </w:tc>
        <w:tc>
          <w:tcPr>
            <w:tcW w:w="567" w:type="dxa"/>
            <w:vAlign w:val="center"/>
          </w:tcPr>
          <w:p w:rsidR="00AF2440" w:rsidRPr="00687DC3" w:rsidRDefault="00AF2440" w:rsidP="00990F38">
            <w:pPr>
              <w:rPr>
                <w:b/>
                <w:bCs/>
                <w:lang w:eastAsia="ru-RU"/>
              </w:rPr>
            </w:pPr>
            <w:r w:rsidRPr="00687DC3">
              <w:rPr>
                <w:b/>
                <w:bCs/>
                <w:lang w:eastAsia="ru-RU"/>
              </w:rPr>
              <w:t>5.7</w:t>
            </w:r>
          </w:p>
        </w:tc>
      </w:tr>
      <w:tr w:rsidR="00AF2440" w:rsidRPr="00687DC3" w:rsidTr="00990F38">
        <w:tc>
          <w:tcPr>
            <w:tcW w:w="708" w:type="dxa"/>
            <w:vAlign w:val="center"/>
          </w:tcPr>
          <w:p w:rsidR="00AF2440" w:rsidRPr="00687DC3" w:rsidRDefault="00AF2440" w:rsidP="00990F38">
            <w:pPr>
              <w:rPr>
                <w:b/>
                <w:bCs/>
                <w:lang w:eastAsia="ru-RU"/>
              </w:rPr>
            </w:pPr>
            <w:r w:rsidRPr="00687DC3">
              <w:rPr>
                <w:b/>
                <w:bCs/>
                <w:lang w:eastAsia="ru-RU"/>
              </w:rPr>
              <w:t>5</w:t>
            </w:r>
          </w:p>
        </w:tc>
        <w:tc>
          <w:tcPr>
            <w:tcW w:w="527" w:type="dxa"/>
            <w:vAlign w:val="center"/>
          </w:tcPr>
          <w:p w:rsidR="00AF2440" w:rsidRPr="00687DC3" w:rsidRDefault="00AF2440" w:rsidP="00990F38">
            <w:pPr>
              <w:rPr>
                <w:lang w:val="en-US" w:eastAsia="ru-RU"/>
              </w:rPr>
            </w:pPr>
            <w:r w:rsidRPr="00687DC3">
              <w:rPr>
                <w:lang w:val="en-US" w:eastAsia="ru-RU"/>
              </w:rPr>
              <w:t>11</w:t>
            </w:r>
          </w:p>
        </w:tc>
        <w:tc>
          <w:tcPr>
            <w:tcW w:w="527" w:type="dxa"/>
            <w:vAlign w:val="center"/>
          </w:tcPr>
          <w:p w:rsidR="00AF2440" w:rsidRPr="00687DC3" w:rsidRDefault="00AF2440" w:rsidP="00990F38">
            <w:pPr>
              <w:rPr>
                <w:lang w:val="en-US" w:eastAsia="ru-RU"/>
              </w:rPr>
            </w:pPr>
            <w:r w:rsidRPr="00687DC3">
              <w:rPr>
                <w:lang w:val="en-US" w:eastAsia="ru-RU"/>
              </w:rPr>
              <w:t>44</w:t>
            </w:r>
          </w:p>
        </w:tc>
        <w:tc>
          <w:tcPr>
            <w:tcW w:w="527" w:type="dxa"/>
            <w:vAlign w:val="center"/>
          </w:tcPr>
          <w:p w:rsidR="00AF2440" w:rsidRPr="00687DC3" w:rsidRDefault="00AF2440" w:rsidP="00990F38">
            <w:pPr>
              <w:rPr>
                <w:lang w:val="en-US" w:eastAsia="ru-RU"/>
              </w:rPr>
            </w:pPr>
            <w:r w:rsidRPr="00687DC3">
              <w:rPr>
                <w:lang w:val="en-US" w:eastAsia="ru-RU"/>
              </w:rPr>
              <w:t>10</w:t>
            </w:r>
          </w:p>
        </w:tc>
        <w:tc>
          <w:tcPr>
            <w:tcW w:w="527" w:type="dxa"/>
            <w:vAlign w:val="center"/>
          </w:tcPr>
          <w:p w:rsidR="00AF2440" w:rsidRPr="00687DC3" w:rsidRDefault="00AF2440" w:rsidP="00990F38">
            <w:pPr>
              <w:rPr>
                <w:lang w:val="en-US" w:eastAsia="ru-RU"/>
              </w:rPr>
            </w:pPr>
            <w:r w:rsidRPr="00687DC3">
              <w:rPr>
                <w:lang w:val="en-US" w:eastAsia="ru-RU"/>
              </w:rPr>
              <w:t>16</w:t>
            </w:r>
          </w:p>
        </w:tc>
        <w:tc>
          <w:tcPr>
            <w:tcW w:w="527" w:type="dxa"/>
            <w:vAlign w:val="center"/>
          </w:tcPr>
          <w:p w:rsidR="00AF2440" w:rsidRPr="00687DC3" w:rsidRDefault="00AF2440" w:rsidP="00990F38">
            <w:pPr>
              <w:rPr>
                <w:lang w:val="en-US" w:eastAsia="ru-RU"/>
              </w:rPr>
            </w:pPr>
            <w:r w:rsidRPr="00687DC3">
              <w:rPr>
                <w:lang w:val="en-US" w:eastAsia="ru-RU"/>
              </w:rPr>
              <w:t>4</w:t>
            </w:r>
          </w:p>
        </w:tc>
        <w:tc>
          <w:tcPr>
            <w:tcW w:w="527" w:type="dxa"/>
            <w:vAlign w:val="center"/>
          </w:tcPr>
          <w:p w:rsidR="00AF2440" w:rsidRPr="00687DC3" w:rsidRDefault="00AF2440" w:rsidP="00990F38">
            <w:pPr>
              <w:rPr>
                <w:lang w:val="en-US" w:eastAsia="ru-RU"/>
              </w:rPr>
            </w:pPr>
            <w:r w:rsidRPr="00687DC3">
              <w:rPr>
                <w:lang w:val="en-US" w:eastAsia="ru-RU"/>
              </w:rPr>
              <w:t>6</w:t>
            </w:r>
          </w:p>
        </w:tc>
        <w:tc>
          <w:tcPr>
            <w:tcW w:w="527" w:type="dxa"/>
            <w:vAlign w:val="center"/>
          </w:tcPr>
          <w:p w:rsidR="00AF2440" w:rsidRPr="00687DC3" w:rsidRDefault="00AF2440" w:rsidP="00990F38">
            <w:pPr>
              <w:rPr>
                <w:lang w:val="en-US" w:eastAsia="ru-RU"/>
              </w:rPr>
            </w:pPr>
            <w:r w:rsidRPr="00687DC3">
              <w:rPr>
                <w:lang w:val="en-US" w:eastAsia="ru-RU"/>
              </w:rPr>
              <w:t>6</w:t>
            </w:r>
          </w:p>
        </w:tc>
        <w:tc>
          <w:tcPr>
            <w:tcW w:w="527" w:type="dxa"/>
            <w:vAlign w:val="center"/>
          </w:tcPr>
          <w:p w:rsidR="00AF2440" w:rsidRPr="00687DC3" w:rsidRDefault="00AF2440" w:rsidP="00990F38">
            <w:pPr>
              <w:rPr>
                <w:lang w:val="en-US" w:eastAsia="ru-RU"/>
              </w:rPr>
            </w:pPr>
            <w:r w:rsidRPr="00687DC3">
              <w:rPr>
                <w:lang w:val="en-US" w:eastAsia="ru-RU"/>
              </w:rPr>
              <w:t>11</w:t>
            </w:r>
          </w:p>
        </w:tc>
        <w:tc>
          <w:tcPr>
            <w:tcW w:w="527" w:type="dxa"/>
            <w:vAlign w:val="center"/>
          </w:tcPr>
          <w:p w:rsidR="00AF2440" w:rsidRPr="00687DC3" w:rsidRDefault="00AF2440" w:rsidP="00990F38">
            <w:pPr>
              <w:rPr>
                <w:lang w:val="en-US" w:eastAsia="ru-RU"/>
              </w:rPr>
            </w:pPr>
            <w:r w:rsidRPr="00687DC3">
              <w:rPr>
                <w:lang w:val="en-US" w:eastAsia="ru-RU"/>
              </w:rPr>
              <w:t>4</w:t>
            </w:r>
          </w:p>
        </w:tc>
        <w:tc>
          <w:tcPr>
            <w:tcW w:w="527" w:type="dxa"/>
            <w:vAlign w:val="center"/>
          </w:tcPr>
          <w:p w:rsidR="00AF2440" w:rsidRPr="00687DC3" w:rsidRDefault="00AF2440" w:rsidP="00990F38">
            <w:pPr>
              <w:rPr>
                <w:lang w:val="en-US" w:eastAsia="ru-RU"/>
              </w:rPr>
            </w:pPr>
            <w:r w:rsidRPr="00687DC3">
              <w:rPr>
                <w:lang w:val="en-US" w:eastAsia="ru-RU"/>
              </w:rPr>
              <w:t>4</w:t>
            </w:r>
          </w:p>
        </w:tc>
        <w:tc>
          <w:tcPr>
            <w:tcW w:w="527" w:type="dxa"/>
            <w:vAlign w:val="center"/>
          </w:tcPr>
          <w:p w:rsidR="00AF2440" w:rsidRPr="00687DC3" w:rsidRDefault="00AF2440" w:rsidP="00990F38">
            <w:pPr>
              <w:rPr>
                <w:lang w:val="en-US" w:eastAsia="ru-RU"/>
              </w:rPr>
            </w:pPr>
            <w:r w:rsidRPr="00687DC3">
              <w:rPr>
                <w:lang w:val="en-US" w:eastAsia="ru-RU"/>
              </w:rPr>
              <w:t>4</w:t>
            </w:r>
          </w:p>
        </w:tc>
        <w:tc>
          <w:tcPr>
            <w:tcW w:w="527" w:type="dxa"/>
            <w:vAlign w:val="center"/>
          </w:tcPr>
          <w:p w:rsidR="00AF2440" w:rsidRPr="00687DC3" w:rsidRDefault="00AF2440" w:rsidP="00990F38">
            <w:pPr>
              <w:rPr>
                <w:lang w:val="en-US" w:eastAsia="ru-RU"/>
              </w:rPr>
            </w:pPr>
            <w:r w:rsidRPr="00687DC3">
              <w:rPr>
                <w:lang w:val="en-US" w:eastAsia="ru-RU"/>
              </w:rPr>
              <w:t>12</w:t>
            </w:r>
          </w:p>
        </w:tc>
        <w:tc>
          <w:tcPr>
            <w:tcW w:w="481" w:type="dxa"/>
            <w:vAlign w:val="center"/>
          </w:tcPr>
          <w:p w:rsidR="00AF2440" w:rsidRPr="00687DC3" w:rsidRDefault="00AF2440" w:rsidP="00990F38">
            <w:pPr>
              <w:rPr>
                <w:lang w:val="en-US" w:eastAsia="ru-RU"/>
              </w:rPr>
            </w:pPr>
            <w:r w:rsidRPr="00687DC3">
              <w:rPr>
                <w:lang w:val="en-US" w:eastAsia="ru-RU"/>
              </w:rPr>
              <w:t>5</w:t>
            </w:r>
          </w:p>
        </w:tc>
        <w:tc>
          <w:tcPr>
            <w:tcW w:w="425" w:type="dxa"/>
            <w:vAlign w:val="center"/>
          </w:tcPr>
          <w:p w:rsidR="00AF2440" w:rsidRPr="00687DC3" w:rsidRDefault="00AF2440" w:rsidP="00990F38">
            <w:pPr>
              <w:rPr>
                <w:lang w:val="en-US" w:eastAsia="ru-RU"/>
              </w:rPr>
            </w:pPr>
            <w:r w:rsidRPr="00687DC3">
              <w:rPr>
                <w:lang w:val="en-US" w:eastAsia="ru-RU"/>
              </w:rPr>
              <w:t>9</w:t>
            </w:r>
          </w:p>
        </w:tc>
        <w:tc>
          <w:tcPr>
            <w:tcW w:w="709" w:type="dxa"/>
            <w:vAlign w:val="center"/>
          </w:tcPr>
          <w:p w:rsidR="00AF2440" w:rsidRPr="00687DC3" w:rsidRDefault="00AF2440" w:rsidP="00990F38">
            <w:pPr>
              <w:rPr>
                <w:lang w:val="en-US" w:eastAsia="ru-RU"/>
              </w:rPr>
            </w:pPr>
            <w:r w:rsidRPr="00687DC3">
              <w:rPr>
                <w:lang w:val="en-US" w:eastAsia="ru-RU"/>
              </w:rPr>
              <w:t>10.4</w:t>
            </w:r>
          </w:p>
        </w:tc>
        <w:tc>
          <w:tcPr>
            <w:tcW w:w="567" w:type="dxa"/>
            <w:vAlign w:val="center"/>
          </w:tcPr>
          <w:p w:rsidR="00AF2440" w:rsidRPr="00687DC3" w:rsidRDefault="00AF2440" w:rsidP="00990F38">
            <w:pPr>
              <w:rPr>
                <w:b/>
                <w:bCs/>
                <w:lang w:val="en-US" w:eastAsia="ru-RU"/>
              </w:rPr>
            </w:pPr>
            <w:r w:rsidRPr="00687DC3">
              <w:rPr>
                <w:b/>
                <w:bCs/>
                <w:lang w:val="en-US" w:eastAsia="ru-RU"/>
              </w:rPr>
              <w:t>5.83</w:t>
            </w:r>
          </w:p>
        </w:tc>
      </w:tr>
      <w:tr w:rsidR="00AF2440" w:rsidRPr="00687DC3" w:rsidTr="00990F38">
        <w:tc>
          <w:tcPr>
            <w:tcW w:w="708" w:type="dxa"/>
            <w:vAlign w:val="center"/>
          </w:tcPr>
          <w:p w:rsidR="00AF2440" w:rsidRPr="00687DC3" w:rsidRDefault="00AF2440" w:rsidP="00990F38">
            <w:pPr>
              <w:rPr>
                <w:b/>
                <w:bCs/>
                <w:lang w:eastAsia="ru-RU"/>
              </w:rPr>
            </w:pPr>
            <w:r w:rsidRPr="00687DC3">
              <w:rPr>
                <w:b/>
                <w:bCs/>
                <w:lang w:eastAsia="ru-RU"/>
              </w:rPr>
              <w:t>6</w:t>
            </w:r>
          </w:p>
        </w:tc>
        <w:tc>
          <w:tcPr>
            <w:tcW w:w="527" w:type="dxa"/>
            <w:vAlign w:val="center"/>
          </w:tcPr>
          <w:p w:rsidR="00AF2440" w:rsidRPr="00687DC3" w:rsidRDefault="00AF2440" w:rsidP="00990F38">
            <w:pPr>
              <w:rPr>
                <w:lang w:val="en-US" w:eastAsia="ru-RU"/>
              </w:rPr>
            </w:pPr>
            <w:r w:rsidRPr="00687DC3">
              <w:rPr>
                <w:lang w:val="en-US" w:eastAsia="ru-RU"/>
              </w:rPr>
              <w:t>12</w:t>
            </w:r>
          </w:p>
        </w:tc>
        <w:tc>
          <w:tcPr>
            <w:tcW w:w="527" w:type="dxa"/>
            <w:vAlign w:val="center"/>
          </w:tcPr>
          <w:p w:rsidR="00AF2440" w:rsidRPr="00687DC3" w:rsidRDefault="00AF2440" w:rsidP="00990F38">
            <w:pPr>
              <w:rPr>
                <w:lang w:val="en-US" w:eastAsia="ru-RU"/>
              </w:rPr>
            </w:pPr>
            <w:r w:rsidRPr="00687DC3">
              <w:rPr>
                <w:lang w:val="en-US" w:eastAsia="ru-RU"/>
              </w:rPr>
              <w:t>54</w:t>
            </w:r>
          </w:p>
        </w:tc>
        <w:tc>
          <w:tcPr>
            <w:tcW w:w="527" w:type="dxa"/>
            <w:vAlign w:val="center"/>
          </w:tcPr>
          <w:p w:rsidR="00AF2440" w:rsidRPr="00687DC3" w:rsidRDefault="00AF2440" w:rsidP="00990F38">
            <w:pPr>
              <w:rPr>
                <w:lang w:val="en-US" w:eastAsia="ru-RU"/>
              </w:rPr>
            </w:pPr>
            <w:r w:rsidRPr="00687DC3">
              <w:rPr>
                <w:lang w:val="en-US" w:eastAsia="ru-RU"/>
              </w:rPr>
              <w:t>15</w:t>
            </w:r>
          </w:p>
        </w:tc>
        <w:tc>
          <w:tcPr>
            <w:tcW w:w="527" w:type="dxa"/>
            <w:vAlign w:val="center"/>
          </w:tcPr>
          <w:p w:rsidR="00AF2440" w:rsidRPr="00687DC3" w:rsidRDefault="00AF2440" w:rsidP="00990F38">
            <w:pPr>
              <w:rPr>
                <w:lang w:val="en-US" w:eastAsia="ru-RU"/>
              </w:rPr>
            </w:pPr>
            <w:r w:rsidRPr="00687DC3">
              <w:rPr>
                <w:lang w:val="en-US" w:eastAsia="ru-RU"/>
              </w:rPr>
              <w:t>17</w:t>
            </w:r>
          </w:p>
        </w:tc>
        <w:tc>
          <w:tcPr>
            <w:tcW w:w="527" w:type="dxa"/>
            <w:vAlign w:val="center"/>
          </w:tcPr>
          <w:p w:rsidR="00AF2440" w:rsidRPr="00687DC3" w:rsidRDefault="00AF2440" w:rsidP="00990F38">
            <w:pPr>
              <w:rPr>
                <w:lang w:val="en-US" w:eastAsia="ru-RU"/>
              </w:rPr>
            </w:pPr>
            <w:r w:rsidRPr="00687DC3">
              <w:rPr>
                <w:lang w:val="en-US" w:eastAsia="ru-RU"/>
              </w:rPr>
              <w:t>7</w:t>
            </w:r>
          </w:p>
        </w:tc>
        <w:tc>
          <w:tcPr>
            <w:tcW w:w="527" w:type="dxa"/>
            <w:vAlign w:val="center"/>
          </w:tcPr>
          <w:p w:rsidR="00AF2440" w:rsidRPr="00687DC3" w:rsidRDefault="00AF2440" w:rsidP="00990F38">
            <w:pPr>
              <w:rPr>
                <w:lang w:val="en-US" w:eastAsia="ru-RU"/>
              </w:rPr>
            </w:pPr>
            <w:r w:rsidRPr="00687DC3">
              <w:rPr>
                <w:lang w:val="en-US" w:eastAsia="ru-RU"/>
              </w:rPr>
              <w:t>11</w:t>
            </w:r>
          </w:p>
        </w:tc>
        <w:tc>
          <w:tcPr>
            <w:tcW w:w="527" w:type="dxa"/>
            <w:vAlign w:val="center"/>
          </w:tcPr>
          <w:p w:rsidR="00AF2440" w:rsidRPr="00687DC3" w:rsidRDefault="00AF2440" w:rsidP="00990F38">
            <w:pPr>
              <w:rPr>
                <w:lang w:val="en-US" w:eastAsia="ru-RU"/>
              </w:rPr>
            </w:pPr>
            <w:r w:rsidRPr="00687DC3">
              <w:rPr>
                <w:lang w:val="en-US" w:eastAsia="ru-RU"/>
              </w:rPr>
              <w:t>10</w:t>
            </w:r>
          </w:p>
        </w:tc>
        <w:tc>
          <w:tcPr>
            <w:tcW w:w="527" w:type="dxa"/>
            <w:vAlign w:val="center"/>
          </w:tcPr>
          <w:p w:rsidR="00AF2440" w:rsidRPr="00687DC3" w:rsidRDefault="00AF2440" w:rsidP="00990F38">
            <w:pPr>
              <w:rPr>
                <w:lang w:val="en-US" w:eastAsia="ru-RU"/>
              </w:rPr>
            </w:pPr>
            <w:r w:rsidRPr="00687DC3">
              <w:rPr>
                <w:lang w:val="en-US" w:eastAsia="ru-RU"/>
              </w:rPr>
              <w:t>13</w:t>
            </w:r>
          </w:p>
        </w:tc>
        <w:tc>
          <w:tcPr>
            <w:tcW w:w="527" w:type="dxa"/>
            <w:vAlign w:val="center"/>
          </w:tcPr>
          <w:p w:rsidR="00AF2440" w:rsidRPr="00687DC3" w:rsidRDefault="00AF2440" w:rsidP="00990F38">
            <w:pPr>
              <w:rPr>
                <w:lang w:val="en-US" w:eastAsia="ru-RU"/>
              </w:rPr>
            </w:pPr>
            <w:r w:rsidRPr="00687DC3">
              <w:rPr>
                <w:lang w:val="en-US" w:eastAsia="ru-RU"/>
              </w:rPr>
              <w:t>5</w:t>
            </w:r>
          </w:p>
        </w:tc>
        <w:tc>
          <w:tcPr>
            <w:tcW w:w="527" w:type="dxa"/>
            <w:vAlign w:val="center"/>
          </w:tcPr>
          <w:p w:rsidR="00AF2440" w:rsidRPr="00687DC3" w:rsidRDefault="00AF2440" w:rsidP="00990F38">
            <w:pPr>
              <w:rPr>
                <w:lang w:val="en-US" w:eastAsia="ru-RU"/>
              </w:rPr>
            </w:pPr>
            <w:r w:rsidRPr="00687DC3">
              <w:rPr>
                <w:lang w:val="en-US" w:eastAsia="ru-RU"/>
              </w:rPr>
              <w:t>4</w:t>
            </w:r>
          </w:p>
        </w:tc>
        <w:tc>
          <w:tcPr>
            <w:tcW w:w="527" w:type="dxa"/>
            <w:vAlign w:val="center"/>
          </w:tcPr>
          <w:p w:rsidR="00AF2440" w:rsidRPr="00687DC3" w:rsidRDefault="00AF2440" w:rsidP="00990F38">
            <w:pPr>
              <w:rPr>
                <w:lang w:val="en-US" w:eastAsia="ru-RU"/>
              </w:rPr>
            </w:pPr>
            <w:r w:rsidRPr="00687DC3">
              <w:rPr>
                <w:lang w:val="en-US" w:eastAsia="ru-RU"/>
              </w:rPr>
              <w:t>6</w:t>
            </w:r>
          </w:p>
        </w:tc>
        <w:tc>
          <w:tcPr>
            <w:tcW w:w="527" w:type="dxa"/>
            <w:vAlign w:val="center"/>
          </w:tcPr>
          <w:p w:rsidR="00AF2440" w:rsidRPr="00687DC3" w:rsidRDefault="00AF2440" w:rsidP="00990F38">
            <w:pPr>
              <w:rPr>
                <w:lang w:val="en-US" w:eastAsia="ru-RU"/>
              </w:rPr>
            </w:pPr>
            <w:r w:rsidRPr="00687DC3">
              <w:rPr>
                <w:lang w:val="en-US" w:eastAsia="ru-RU"/>
              </w:rPr>
              <w:t>14</w:t>
            </w:r>
          </w:p>
        </w:tc>
        <w:tc>
          <w:tcPr>
            <w:tcW w:w="481" w:type="dxa"/>
            <w:vAlign w:val="center"/>
          </w:tcPr>
          <w:p w:rsidR="00AF2440" w:rsidRPr="00687DC3" w:rsidRDefault="00AF2440" w:rsidP="00990F38">
            <w:pPr>
              <w:rPr>
                <w:lang w:val="en-US" w:eastAsia="ru-RU"/>
              </w:rPr>
            </w:pPr>
            <w:r w:rsidRPr="00687DC3">
              <w:rPr>
                <w:lang w:val="en-US" w:eastAsia="ru-RU"/>
              </w:rPr>
              <w:t>3</w:t>
            </w:r>
          </w:p>
        </w:tc>
        <w:tc>
          <w:tcPr>
            <w:tcW w:w="425" w:type="dxa"/>
            <w:vAlign w:val="center"/>
          </w:tcPr>
          <w:p w:rsidR="00AF2440" w:rsidRPr="00687DC3" w:rsidRDefault="00AF2440" w:rsidP="00990F38">
            <w:pPr>
              <w:rPr>
                <w:lang w:val="en-US" w:eastAsia="ru-RU"/>
              </w:rPr>
            </w:pPr>
            <w:r w:rsidRPr="00687DC3">
              <w:rPr>
                <w:lang w:val="en-US" w:eastAsia="ru-RU"/>
              </w:rPr>
              <w:t>7</w:t>
            </w:r>
          </w:p>
        </w:tc>
        <w:tc>
          <w:tcPr>
            <w:tcW w:w="709" w:type="dxa"/>
            <w:vAlign w:val="center"/>
          </w:tcPr>
          <w:p w:rsidR="00AF2440" w:rsidRPr="00687DC3" w:rsidRDefault="00AF2440" w:rsidP="00990F38">
            <w:pPr>
              <w:rPr>
                <w:lang w:val="en-US" w:eastAsia="ru-RU"/>
              </w:rPr>
            </w:pPr>
            <w:r w:rsidRPr="00687DC3">
              <w:rPr>
                <w:lang w:val="en-US" w:eastAsia="ru-RU"/>
              </w:rPr>
              <w:t>12.7</w:t>
            </w:r>
          </w:p>
        </w:tc>
        <w:tc>
          <w:tcPr>
            <w:tcW w:w="567" w:type="dxa"/>
            <w:vAlign w:val="center"/>
          </w:tcPr>
          <w:p w:rsidR="00AF2440" w:rsidRPr="00687DC3" w:rsidRDefault="00AF2440" w:rsidP="00990F38">
            <w:pPr>
              <w:rPr>
                <w:b/>
                <w:bCs/>
                <w:lang w:val="en-US" w:eastAsia="ru-RU"/>
              </w:rPr>
            </w:pPr>
            <w:r w:rsidRPr="00687DC3">
              <w:rPr>
                <w:b/>
                <w:bCs/>
                <w:lang w:val="en-US" w:eastAsia="ru-RU"/>
              </w:rPr>
              <w:t>6.2</w:t>
            </w:r>
          </w:p>
        </w:tc>
      </w:tr>
      <w:tr w:rsidR="00AF2440" w:rsidRPr="00687DC3" w:rsidTr="00990F38">
        <w:tc>
          <w:tcPr>
            <w:tcW w:w="708" w:type="dxa"/>
            <w:vAlign w:val="center"/>
          </w:tcPr>
          <w:p w:rsidR="00AF2440" w:rsidRPr="00687DC3" w:rsidRDefault="00AF2440" w:rsidP="00990F38">
            <w:pPr>
              <w:rPr>
                <w:b/>
                <w:bCs/>
                <w:lang w:eastAsia="ru-RU"/>
              </w:rPr>
            </w:pPr>
            <w:r w:rsidRPr="00687DC3">
              <w:rPr>
                <w:b/>
                <w:bCs/>
                <w:lang w:eastAsia="ru-RU"/>
              </w:rPr>
              <w:t>7</w:t>
            </w:r>
          </w:p>
        </w:tc>
        <w:tc>
          <w:tcPr>
            <w:tcW w:w="527" w:type="dxa"/>
            <w:vAlign w:val="center"/>
          </w:tcPr>
          <w:p w:rsidR="00AF2440" w:rsidRPr="00687DC3" w:rsidRDefault="00AF2440" w:rsidP="00990F38">
            <w:pPr>
              <w:rPr>
                <w:lang w:val="en-US" w:eastAsia="ru-RU"/>
              </w:rPr>
            </w:pPr>
            <w:r w:rsidRPr="00687DC3">
              <w:rPr>
                <w:lang w:val="en-US" w:eastAsia="ru-RU"/>
              </w:rPr>
              <w:t>13</w:t>
            </w:r>
          </w:p>
        </w:tc>
        <w:tc>
          <w:tcPr>
            <w:tcW w:w="527" w:type="dxa"/>
            <w:vAlign w:val="center"/>
          </w:tcPr>
          <w:p w:rsidR="00AF2440" w:rsidRPr="00687DC3" w:rsidRDefault="00AF2440" w:rsidP="00990F38">
            <w:pPr>
              <w:rPr>
                <w:lang w:val="en-US" w:eastAsia="ru-RU"/>
              </w:rPr>
            </w:pPr>
            <w:r w:rsidRPr="00687DC3">
              <w:rPr>
                <w:lang w:val="en-US" w:eastAsia="ru-RU"/>
              </w:rPr>
              <w:t>53</w:t>
            </w:r>
          </w:p>
        </w:tc>
        <w:tc>
          <w:tcPr>
            <w:tcW w:w="527" w:type="dxa"/>
            <w:vAlign w:val="center"/>
          </w:tcPr>
          <w:p w:rsidR="00AF2440" w:rsidRPr="00687DC3" w:rsidRDefault="00AF2440" w:rsidP="00990F38">
            <w:pPr>
              <w:rPr>
                <w:lang w:val="en-US" w:eastAsia="ru-RU"/>
              </w:rPr>
            </w:pPr>
            <w:r w:rsidRPr="00687DC3">
              <w:rPr>
                <w:lang w:val="en-US" w:eastAsia="ru-RU"/>
              </w:rPr>
              <w:t>14</w:t>
            </w:r>
          </w:p>
        </w:tc>
        <w:tc>
          <w:tcPr>
            <w:tcW w:w="527" w:type="dxa"/>
            <w:vAlign w:val="center"/>
          </w:tcPr>
          <w:p w:rsidR="00AF2440" w:rsidRPr="00687DC3" w:rsidRDefault="00AF2440" w:rsidP="00990F38">
            <w:pPr>
              <w:rPr>
                <w:lang w:val="en-US" w:eastAsia="ru-RU"/>
              </w:rPr>
            </w:pPr>
            <w:r w:rsidRPr="00687DC3">
              <w:rPr>
                <w:lang w:val="en-US" w:eastAsia="ru-RU"/>
              </w:rPr>
              <w:t>13</w:t>
            </w:r>
          </w:p>
        </w:tc>
        <w:tc>
          <w:tcPr>
            <w:tcW w:w="527" w:type="dxa"/>
            <w:vAlign w:val="center"/>
          </w:tcPr>
          <w:p w:rsidR="00AF2440" w:rsidRPr="00687DC3" w:rsidRDefault="00AF2440" w:rsidP="00990F38">
            <w:pPr>
              <w:rPr>
                <w:lang w:val="en-US" w:eastAsia="ru-RU"/>
              </w:rPr>
            </w:pPr>
            <w:r w:rsidRPr="00687DC3">
              <w:rPr>
                <w:lang w:val="en-US" w:eastAsia="ru-RU"/>
              </w:rPr>
              <w:t>6</w:t>
            </w:r>
          </w:p>
        </w:tc>
        <w:tc>
          <w:tcPr>
            <w:tcW w:w="527" w:type="dxa"/>
            <w:vAlign w:val="center"/>
          </w:tcPr>
          <w:p w:rsidR="00AF2440" w:rsidRPr="00687DC3" w:rsidRDefault="00AF2440" w:rsidP="00990F38">
            <w:pPr>
              <w:rPr>
                <w:lang w:val="en-US" w:eastAsia="ru-RU"/>
              </w:rPr>
            </w:pPr>
            <w:r w:rsidRPr="00687DC3">
              <w:rPr>
                <w:lang w:val="en-US" w:eastAsia="ru-RU"/>
              </w:rPr>
              <w:t>5</w:t>
            </w:r>
          </w:p>
        </w:tc>
        <w:tc>
          <w:tcPr>
            <w:tcW w:w="527" w:type="dxa"/>
            <w:vAlign w:val="center"/>
          </w:tcPr>
          <w:p w:rsidR="00AF2440" w:rsidRPr="00687DC3" w:rsidRDefault="00AF2440" w:rsidP="00990F38">
            <w:pPr>
              <w:rPr>
                <w:lang w:val="en-US" w:eastAsia="ru-RU"/>
              </w:rPr>
            </w:pPr>
            <w:r w:rsidRPr="00687DC3">
              <w:rPr>
                <w:lang w:val="en-US" w:eastAsia="ru-RU"/>
              </w:rPr>
              <w:t>14</w:t>
            </w:r>
          </w:p>
        </w:tc>
        <w:tc>
          <w:tcPr>
            <w:tcW w:w="527" w:type="dxa"/>
            <w:vAlign w:val="center"/>
          </w:tcPr>
          <w:p w:rsidR="00AF2440" w:rsidRPr="00687DC3" w:rsidRDefault="00AF2440" w:rsidP="00990F38">
            <w:pPr>
              <w:rPr>
                <w:lang w:val="en-US" w:eastAsia="ru-RU"/>
              </w:rPr>
            </w:pPr>
            <w:r w:rsidRPr="00687DC3">
              <w:rPr>
                <w:lang w:val="en-US" w:eastAsia="ru-RU"/>
              </w:rPr>
              <w:t>15</w:t>
            </w:r>
          </w:p>
        </w:tc>
        <w:tc>
          <w:tcPr>
            <w:tcW w:w="527" w:type="dxa"/>
            <w:vAlign w:val="center"/>
          </w:tcPr>
          <w:p w:rsidR="00AF2440" w:rsidRPr="00687DC3" w:rsidRDefault="00AF2440" w:rsidP="00990F38">
            <w:pPr>
              <w:rPr>
                <w:lang w:val="en-US" w:eastAsia="ru-RU"/>
              </w:rPr>
            </w:pPr>
            <w:r w:rsidRPr="00687DC3">
              <w:rPr>
                <w:lang w:val="en-US" w:eastAsia="ru-RU"/>
              </w:rPr>
              <w:t>4</w:t>
            </w:r>
          </w:p>
        </w:tc>
        <w:tc>
          <w:tcPr>
            <w:tcW w:w="527" w:type="dxa"/>
            <w:vAlign w:val="center"/>
          </w:tcPr>
          <w:p w:rsidR="00AF2440" w:rsidRPr="00687DC3" w:rsidRDefault="00AF2440" w:rsidP="00990F38">
            <w:pPr>
              <w:rPr>
                <w:lang w:val="en-US" w:eastAsia="ru-RU"/>
              </w:rPr>
            </w:pPr>
            <w:r w:rsidRPr="00687DC3">
              <w:rPr>
                <w:lang w:val="en-US" w:eastAsia="ru-RU"/>
              </w:rPr>
              <w:t>4</w:t>
            </w:r>
          </w:p>
        </w:tc>
        <w:tc>
          <w:tcPr>
            <w:tcW w:w="527" w:type="dxa"/>
            <w:vAlign w:val="center"/>
          </w:tcPr>
          <w:p w:rsidR="00AF2440" w:rsidRPr="00687DC3" w:rsidRDefault="00AF2440" w:rsidP="00990F38">
            <w:pPr>
              <w:rPr>
                <w:lang w:val="en-US" w:eastAsia="ru-RU"/>
              </w:rPr>
            </w:pPr>
            <w:r w:rsidRPr="00687DC3">
              <w:rPr>
                <w:lang w:val="en-US" w:eastAsia="ru-RU"/>
              </w:rPr>
              <w:t>8</w:t>
            </w:r>
          </w:p>
        </w:tc>
        <w:tc>
          <w:tcPr>
            <w:tcW w:w="527" w:type="dxa"/>
            <w:vAlign w:val="center"/>
          </w:tcPr>
          <w:p w:rsidR="00AF2440" w:rsidRPr="00687DC3" w:rsidRDefault="00AF2440" w:rsidP="00990F38">
            <w:pPr>
              <w:rPr>
                <w:lang w:val="en-US" w:eastAsia="ru-RU"/>
              </w:rPr>
            </w:pPr>
            <w:r w:rsidRPr="00687DC3">
              <w:rPr>
                <w:lang w:val="en-US" w:eastAsia="ru-RU"/>
              </w:rPr>
              <w:t>10</w:t>
            </w:r>
          </w:p>
        </w:tc>
        <w:tc>
          <w:tcPr>
            <w:tcW w:w="481" w:type="dxa"/>
            <w:vAlign w:val="center"/>
          </w:tcPr>
          <w:p w:rsidR="00AF2440" w:rsidRPr="00687DC3" w:rsidRDefault="00AF2440" w:rsidP="00990F38">
            <w:pPr>
              <w:rPr>
                <w:lang w:val="en-US" w:eastAsia="ru-RU"/>
              </w:rPr>
            </w:pPr>
            <w:r w:rsidRPr="00687DC3">
              <w:rPr>
                <w:lang w:val="en-US" w:eastAsia="ru-RU"/>
              </w:rPr>
              <w:t>7</w:t>
            </w:r>
          </w:p>
        </w:tc>
        <w:tc>
          <w:tcPr>
            <w:tcW w:w="425" w:type="dxa"/>
            <w:vAlign w:val="center"/>
          </w:tcPr>
          <w:p w:rsidR="00AF2440" w:rsidRPr="00687DC3" w:rsidRDefault="00AF2440" w:rsidP="00990F38">
            <w:pPr>
              <w:rPr>
                <w:lang w:val="en-US" w:eastAsia="ru-RU"/>
              </w:rPr>
            </w:pPr>
            <w:r w:rsidRPr="00687DC3">
              <w:rPr>
                <w:lang w:val="en-US" w:eastAsia="ru-RU"/>
              </w:rPr>
              <w:t>8</w:t>
            </w:r>
          </w:p>
        </w:tc>
        <w:tc>
          <w:tcPr>
            <w:tcW w:w="709" w:type="dxa"/>
            <w:vAlign w:val="center"/>
          </w:tcPr>
          <w:p w:rsidR="00AF2440" w:rsidRPr="00687DC3" w:rsidRDefault="00AF2440" w:rsidP="00990F38">
            <w:pPr>
              <w:rPr>
                <w:lang w:val="en-US" w:eastAsia="ru-RU"/>
              </w:rPr>
            </w:pPr>
            <w:r w:rsidRPr="00687DC3">
              <w:rPr>
                <w:lang w:val="en-US" w:eastAsia="ru-RU"/>
              </w:rPr>
              <w:t>12.4</w:t>
            </w:r>
          </w:p>
        </w:tc>
        <w:tc>
          <w:tcPr>
            <w:tcW w:w="567" w:type="dxa"/>
            <w:vAlign w:val="center"/>
          </w:tcPr>
          <w:p w:rsidR="00AF2440" w:rsidRPr="00687DC3" w:rsidRDefault="00AF2440" w:rsidP="00990F38">
            <w:pPr>
              <w:rPr>
                <w:b/>
                <w:bCs/>
                <w:highlight w:val="green"/>
                <w:lang w:val="en-US" w:eastAsia="ru-RU"/>
              </w:rPr>
            </w:pPr>
            <w:r w:rsidRPr="00687DC3">
              <w:rPr>
                <w:b/>
                <w:bCs/>
                <w:highlight w:val="yellow"/>
                <w:lang w:val="en-US" w:eastAsia="ru-RU"/>
              </w:rPr>
              <w:t>4.48</w:t>
            </w:r>
          </w:p>
        </w:tc>
      </w:tr>
      <w:tr w:rsidR="00AF2440" w:rsidRPr="00687DC3" w:rsidTr="00990F38">
        <w:tc>
          <w:tcPr>
            <w:tcW w:w="708" w:type="dxa"/>
            <w:vAlign w:val="center"/>
          </w:tcPr>
          <w:p w:rsidR="00AF2440" w:rsidRPr="00687DC3" w:rsidRDefault="00AF2440" w:rsidP="00990F38">
            <w:pPr>
              <w:rPr>
                <w:b/>
                <w:bCs/>
                <w:lang w:eastAsia="ru-RU"/>
              </w:rPr>
            </w:pPr>
            <w:r w:rsidRPr="00687DC3">
              <w:rPr>
                <w:b/>
                <w:bCs/>
                <w:lang w:eastAsia="ru-RU"/>
              </w:rPr>
              <w:t>8</w:t>
            </w:r>
          </w:p>
        </w:tc>
        <w:tc>
          <w:tcPr>
            <w:tcW w:w="527" w:type="dxa"/>
            <w:vAlign w:val="center"/>
          </w:tcPr>
          <w:p w:rsidR="00AF2440" w:rsidRPr="00687DC3" w:rsidRDefault="00AF2440" w:rsidP="00990F38">
            <w:pPr>
              <w:rPr>
                <w:lang w:val="en-US" w:eastAsia="ru-RU"/>
              </w:rPr>
            </w:pPr>
            <w:r w:rsidRPr="00687DC3">
              <w:rPr>
                <w:lang w:val="en-US" w:eastAsia="ru-RU"/>
              </w:rPr>
              <w:t>9</w:t>
            </w:r>
          </w:p>
        </w:tc>
        <w:tc>
          <w:tcPr>
            <w:tcW w:w="527" w:type="dxa"/>
            <w:vAlign w:val="center"/>
          </w:tcPr>
          <w:p w:rsidR="00AF2440" w:rsidRPr="00687DC3" w:rsidRDefault="00AF2440" w:rsidP="00990F38">
            <w:pPr>
              <w:rPr>
                <w:lang w:val="en-US" w:eastAsia="ru-RU"/>
              </w:rPr>
            </w:pPr>
            <w:r w:rsidRPr="00687DC3">
              <w:rPr>
                <w:lang w:val="en-US" w:eastAsia="ru-RU"/>
              </w:rPr>
              <w:t>60</w:t>
            </w:r>
          </w:p>
        </w:tc>
        <w:tc>
          <w:tcPr>
            <w:tcW w:w="527" w:type="dxa"/>
            <w:vAlign w:val="center"/>
          </w:tcPr>
          <w:p w:rsidR="00AF2440" w:rsidRPr="00687DC3" w:rsidRDefault="00AF2440" w:rsidP="00990F38">
            <w:pPr>
              <w:rPr>
                <w:lang w:val="en-US" w:eastAsia="ru-RU"/>
              </w:rPr>
            </w:pPr>
            <w:r w:rsidRPr="00687DC3">
              <w:rPr>
                <w:lang w:val="en-US" w:eastAsia="ru-RU"/>
              </w:rPr>
              <w:t>12</w:t>
            </w:r>
          </w:p>
        </w:tc>
        <w:tc>
          <w:tcPr>
            <w:tcW w:w="527" w:type="dxa"/>
            <w:vAlign w:val="center"/>
          </w:tcPr>
          <w:p w:rsidR="00AF2440" w:rsidRPr="00687DC3" w:rsidRDefault="00AF2440" w:rsidP="00990F38">
            <w:pPr>
              <w:rPr>
                <w:lang w:val="en-US" w:eastAsia="ru-RU"/>
              </w:rPr>
            </w:pPr>
            <w:r w:rsidRPr="00687DC3">
              <w:rPr>
                <w:lang w:val="en-US" w:eastAsia="ru-RU"/>
              </w:rPr>
              <w:t>16</w:t>
            </w:r>
          </w:p>
        </w:tc>
        <w:tc>
          <w:tcPr>
            <w:tcW w:w="527" w:type="dxa"/>
            <w:vAlign w:val="center"/>
          </w:tcPr>
          <w:p w:rsidR="00AF2440" w:rsidRPr="00687DC3" w:rsidRDefault="00AF2440" w:rsidP="00990F38">
            <w:pPr>
              <w:rPr>
                <w:lang w:val="en-US" w:eastAsia="ru-RU"/>
              </w:rPr>
            </w:pPr>
            <w:r w:rsidRPr="00687DC3">
              <w:rPr>
                <w:lang w:val="en-US" w:eastAsia="ru-RU"/>
              </w:rPr>
              <w:t>6</w:t>
            </w:r>
          </w:p>
        </w:tc>
        <w:tc>
          <w:tcPr>
            <w:tcW w:w="527" w:type="dxa"/>
            <w:vAlign w:val="center"/>
          </w:tcPr>
          <w:p w:rsidR="00AF2440" w:rsidRPr="00687DC3" w:rsidRDefault="00AF2440" w:rsidP="00990F38">
            <w:pPr>
              <w:rPr>
                <w:lang w:val="en-US" w:eastAsia="ru-RU"/>
              </w:rPr>
            </w:pPr>
            <w:r w:rsidRPr="00687DC3">
              <w:rPr>
                <w:lang w:val="en-US" w:eastAsia="ru-RU"/>
              </w:rPr>
              <w:t>9</w:t>
            </w:r>
          </w:p>
        </w:tc>
        <w:tc>
          <w:tcPr>
            <w:tcW w:w="527" w:type="dxa"/>
            <w:vAlign w:val="center"/>
          </w:tcPr>
          <w:p w:rsidR="00AF2440" w:rsidRPr="00687DC3" w:rsidRDefault="00AF2440" w:rsidP="00990F38">
            <w:pPr>
              <w:rPr>
                <w:lang w:val="en-US" w:eastAsia="ru-RU"/>
              </w:rPr>
            </w:pPr>
            <w:r w:rsidRPr="00687DC3">
              <w:rPr>
                <w:lang w:val="en-US" w:eastAsia="ru-RU"/>
              </w:rPr>
              <w:t>9</w:t>
            </w:r>
          </w:p>
        </w:tc>
        <w:tc>
          <w:tcPr>
            <w:tcW w:w="527" w:type="dxa"/>
            <w:vAlign w:val="center"/>
          </w:tcPr>
          <w:p w:rsidR="00AF2440" w:rsidRPr="00687DC3" w:rsidRDefault="00AF2440" w:rsidP="00990F38">
            <w:pPr>
              <w:rPr>
                <w:lang w:val="en-US" w:eastAsia="ru-RU"/>
              </w:rPr>
            </w:pPr>
            <w:r w:rsidRPr="00687DC3">
              <w:rPr>
                <w:lang w:val="en-US" w:eastAsia="ru-RU"/>
              </w:rPr>
              <w:t>17</w:t>
            </w:r>
          </w:p>
        </w:tc>
        <w:tc>
          <w:tcPr>
            <w:tcW w:w="527" w:type="dxa"/>
            <w:vAlign w:val="center"/>
          </w:tcPr>
          <w:p w:rsidR="00AF2440" w:rsidRPr="00687DC3" w:rsidRDefault="00AF2440" w:rsidP="00990F38">
            <w:pPr>
              <w:rPr>
                <w:lang w:val="en-US" w:eastAsia="ru-RU"/>
              </w:rPr>
            </w:pPr>
            <w:r w:rsidRPr="00687DC3">
              <w:rPr>
                <w:lang w:val="en-US" w:eastAsia="ru-RU"/>
              </w:rPr>
              <w:t>4</w:t>
            </w:r>
          </w:p>
        </w:tc>
        <w:tc>
          <w:tcPr>
            <w:tcW w:w="527" w:type="dxa"/>
            <w:vAlign w:val="center"/>
          </w:tcPr>
          <w:p w:rsidR="00AF2440" w:rsidRPr="00687DC3" w:rsidRDefault="00AF2440" w:rsidP="00990F38">
            <w:pPr>
              <w:rPr>
                <w:lang w:val="en-US" w:eastAsia="ru-RU"/>
              </w:rPr>
            </w:pPr>
            <w:r w:rsidRPr="00687DC3">
              <w:rPr>
                <w:lang w:val="en-US" w:eastAsia="ru-RU"/>
              </w:rPr>
              <w:t>4</w:t>
            </w:r>
          </w:p>
        </w:tc>
        <w:tc>
          <w:tcPr>
            <w:tcW w:w="527" w:type="dxa"/>
            <w:vAlign w:val="center"/>
          </w:tcPr>
          <w:p w:rsidR="00AF2440" w:rsidRPr="00687DC3" w:rsidRDefault="00AF2440" w:rsidP="00990F38">
            <w:pPr>
              <w:rPr>
                <w:lang w:val="en-US" w:eastAsia="ru-RU"/>
              </w:rPr>
            </w:pPr>
            <w:r w:rsidRPr="00687DC3">
              <w:rPr>
                <w:lang w:val="en-US" w:eastAsia="ru-RU"/>
              </w:rPr>
              <w:t>11</w:t>
            </w:r>
          </w:p>
        </w:tc>
        <w:tc>
          <w:tcPr>
            <w:tcW w:w="527" w:type="dxa"/>
            <w:vAlign w:val="center"/>
          </w:tcPr>
          <w:p w:rsidR="00AF2440" w:rsidRPr="00687DC3" w:rsidRDefault="00AF2440" w:rsidP="00990F38">
            <w:pPr>
              <w:rPr>
                <w:lang w:val="en-US" w:eastAsia="ru-RU"/>
              </w:rPr>
            </w:pPr>
            <w:r w:rsidRPr="00687DC3">
              <w:rPr>
                <w:lang w:val="en-US" w:eastAsia="ru-RU"/>
              </w:rPr>
              <w:t>12</w:t>
            </w:r>
          </w:p>
        </w:tc>
        <w:tc>
          <w:tcPr>
            <w:tcW w:w="481" w:type="dxa"/>
            <w:vAlign w:val="center"/>
          </w:tcPr>
          <w:p w:rsidR="00AF2440" w:rsidRPr="00687DC3" w:rsidRDefault="00AF2440" w:rsidP="00990F38">
            <w:pPr>
              <w:rPr>
                <w:lang w:val="en-US" w:eastAsia="ru-RU"/>
              </w:rPr>
            </w:pPr>
            <w:r w:rsidRPr="00687DC3">
              <w:rPr>
                <w:lang w:val="en-US" w:eastAsia="ru-RU"/>
              </w:rPr>
              <w:t>5</w:t>
            </w:r>
          </w:p>
        </w:tc>
        <w:tc>
          <w:tcPr>
            <w:tcW w:w="425" w:type="dxa"/>
            <w:vAlign w:val="center"/>
          </w:tcPr>
          <w:p w:rsidR="00AF2440" w:rsidRPr="00687DC3" w:rsidRDefault="00AF2440" w:rsidP="00990F38">
            <w:pPr>
              <w:rPr>
                <w:lang w:val="en-US" w:eastAsia="ru-RU"/>
              </w:rPr>
            </w:pPr>
            <w:r w:rsidRPr="00687DC3">
              <w:rPr>
                <w:lang w:val="en-US" w:eastAsia="ru-RU"/>
              </w:rPr>
              <w:t>9</w:t>
            </w:r>
          </w:p>
        </w:tc>
        <w:tc>
          <w:tcPr>
            <w:tcW w:w="709" w:type="dxa"/>
            <w:vAlign w:val="center"/>
          </w:tcPr>
          <w:p w:rsidR="00AF2440" w:rsidRPr="00687DC3" w:rsidRDefault="00AF2440" w:rsidP="00990F38">
            <w:pPr>
              <w:rPr>
                <w:lang w:val="en-US" w:eastAsia="ru-RU"/>
              </w:rPr>
            </w:pPr>
            <w:r w:rsidRPr="00687DC3">
              <w:rPr>
                <w:lang w:val="en-US" w:eastAsia="ru-RU"/>
              </w:rPr>
              <w:t>13.07</w:t>
            </w:r>
          </w:p>
        </w:tc>
        <w:tc>
          <w:tcPr>
            <w:tcW w:w="567" w:type="dxa"/>
            <w:vAlign w:val="center"/>
          </w:tcPr>
          <w:p w:rsidR="00AF2440" w:rsidRPr="00687DC3" w:rsidRDefault="00AF2440" w:rsidP="00990F38">
            <w:pPr>
              <w:rPr>
                <w:b/>
                <w:bCs/>
                <w:lang w:val="en-US" w:eastAsia="ru-RU"/>
              </w:rPr>
            </w:pPr>
            <w:r w:rsidRPr="00687DC3">
              <w:rPr>
                <w:b/>
                <w:bCs/>
                <w:lang w:val="en-US" w:eastAsia="ru-RU"/>
              </w:rPr>
              <w:t>6.33</w:t>
            </w:r>
          </w:p>
        </w:tc>
      </w:tr>
      <w:tr w:rsidR="00AF2440" w:rsidRPr="00687DC3" w:rsidTr="00990F38">
        <w:tc>
          <w:tcPr>
            <w:tcW w:w="708" w:type="dxa"/>
            <w:vAlign w:val="center"/>
          </w:tcPr>
          <w:p w:rsidR="00AF2440" w:rsidRPr="00687DC3" w:rsidRDefault="00AF2440" w:rsidP="00990F38">
            <w:pPr>
              <w:rPr>
                <w:b/>
                <w:bCs/>
                <w:lang w:eastAsia="ru-RU"/>
              </w:rPr>
            </w:pPr>
            <w:r w:rsidRPr="00687DC3">
              <w:rPr>
                <w:b/>
                <w:bCs/>
                <w:lang w:eastAsia="ru-RU"/>
              </w:rPr>
              <w:t>9</w:t>
            </w:r>
          </w:p>
        </w:tc>
        <w:tc>
          <w:tcPr>
            <w:tcW w:w="527" w:type="dxa"/>
            <w:vAlign w:val="center"/>
          </w:tcPr>
          <w:p w:rsidR="00AF2440" w:rsidRPr="00687DC3" w:rsidRDefault="00AF2440" w:rsidP="00990F38">
            <w:pPr>
              <w:rPr>
                <w:lang w:val="en-US" w:eastAsia="ru-RU"/>
              </w:rPr>
            </w:pPr>
            <w:r w:rsidRPr="00687DC3">
              <w:rPr>
                <w:lang w:val="en-US" w:eastAsia="ru-RU"/>
              </w:rPr>
              <w:t>6</w:t>
            </w:r>
          </w:p>
        </w:tc>
        <w:tc>
          <w:tcPr>
            <w:tcW w:w="527" w:type="dxa"/>
            <w:vAlign w:val="center"/>
          </w:tcPr>
          <w:p w:rsidR="00AF2440" w:rsidRPr="00687DC3" w:rsidRDefault="00AF2440" w:rsidP="00990F38">
            <w:pPr>
              <w:rPr>
                <w:lang w:val="en-US" w:eastAsia="ru-RU"/>
              </w:rPr>
            </w:pPr>
            <w:r w:rsidRPr="00687DC3">
              <w:rPr>
                <w:lang w:val="en-US" w:eastAsia="ru-RU"/>
              </w:rPr>
              <w:t>58</w:t>
            </w:r>
          </w:p>
        </w:tc>
        <w:tc>
          <w:tcPr>
            <w:tcW w:w="527" w:type="dxa"/>
            <w:vAlign w:val="center"/>
          </w:tcPr>
          <w:p w:rsidR="00AF2440" w:rsidRPr="00687DC3" w:rsidRDefault="00AF2440" w:rsidP="00990F38">
            <w:pPr>
              <w:rPr>
                <w:lang w:val="en-US" w:eastAsia="ru-RU"/>
              </w:rPr>
            </w:pPr>
            <w:r w:rsidRPr="00687DC3">
              <w:rPr>
                <w:lang w:val="en-US" w:eastAsia="ru-RU"/>
              </w:rPr>
              <w:t>15</w:t>
            </w:r>
          </w:p>
        </w:tc>
        <w:tc>
          <w:tcPr>
            <w:tcW w:w="527" w:type="dxa"/>
            <w:vAlign w:val="center"/>
          </w:tcPr>
          <w:p w:rsidR="00AF2440" w:rsidRPr="00687DC3" w:rsidRDefault="00AF2440" w:rsidP="00990F38">
            <w:pPr>
              <w:rPr>
                <w:lang w:val="en-US" w:eastAsia="ru-RU"/>
              </w:rPr>
            </w:pPr>
            <w:r w:rsidRPr="00687DC3">
              <w:rPr>
                <w:lang w:val="en-US" w:eastAsia="ru-RU"/>
              </w:rPr>
              <w:t>16</w:t>
            </w:r>
          </w:p>
        </w:tc>
        <w:tc>
          <w:tcPr>
            <w:tcW w:w="527" w:type="dxa"/>
            <w:vAlign w:val="center"/>
          </w:tcPr>
          <w:p w:rsidR="00AF2440" w:rsidRPr="00687DC3" w:rsidRDefault="00AF2440" w:rsidP="00990F38">
            <w:pPr>
              <w:rPr>
                <w:lang w:val="en-US" w:eastAsia="ru-RU"/>
              </w:rPr>
            </w:pPr>
            <w:r w:rsidRPr="00687DC3">
              <w:rPr>
                <w:lang w:val="en-US" w:eastAsia="ru-RU"/>
              </w:rPr>
              <w:t>8</w:t>
            </w:r>
          </w:p>
        </w:tc>
        <w:tc>
          <w:tcPr>
            <w:tcW w:w="527" w:type="dxa"/>
            <w:vAlign w:val="center"/>
          </w:tcPr>
          <w:p w:rsidR="00AF2440" w:rsidRPr="00687DC3" w:rsidRDefault="00AF2440" w:rsidP="00990F38">
            <w:pPr>
              <w:rPr>
                <w:lang w:val="en-US" w:eastAsia="ru-RU"/>
              </w:rPr>
            </w:pPr>
            <w:r w:rsidRPr="00687DC3">
              <w:rPr>
                <w:lang w:val="en-US" w:eastAsia="ru-RU"/>
              </w:rPr>
              <w:t>11</w:t>
            </w:r>
          </w:p>
        </w:tc>
        <w:tc>
          <w:tcPr>
            <w:tcW w:w="527" w:type="dxa"/>
            <w:vAlign w:val="center"/>
          </w:tcPr>
          <w:p w:rsidR="00AF2440" w:rsidRPr="00687DC3" w:rsidRDefault="00AF2440" w:rsidP="00990F38">
            <w:pPr>
              <w:rPr>
                <w:lang w:val="en-US" w:eastAsia="ru-RU"/>
              </w:rPr>
            </w:pPr>
            <w:r w:rsidRPr="00687DC3">
              <w:rPr>
                <w:lang w:val="en-US" w:eastAsia="ru-RU"/>
              </w:rPr>
              <w:t>8</w:t>
            </w:r>
          </w:p>
        </w:tc>
        <w:tc>
          <w:tcPr>
            <w:tcW w:w="527" w:type="dxa"/>
            <w:vAlign w:val="center"/>
          </w:tcPr>
          <w:p w:rsidR="00AF2440" w:rsidRPr="00687DC3" w:rsidRDefault="00AF2440" w:rsidP="00990F38">
            <w:pPr>
              <w:rPr>
                <w:lang w:val="en-US" w:eastAsia="ru-RU"/>
              </w:rPr>
            </w:pPr>
            <w:r w:rsidRPr="00687DC3">
              <w:rPr>
                <w:lang w:val="en-US" w:eastAsia="ru-RU"/>
              </w:rPr>
              <w:t>11</w:t>
            </w:r>
          </w:p>
        </w:tc>
        <w:tc>
          <w:tcPr>
            <w:tcW w:w="527" w:type="dxa"/>
            <w:vAlign w:val="center"/>
          </w:tcPr>
          <w:p w:rsidR="00AF2440" w:rsidRPr="00687DC3" w:rsidRDefault="00AF2440" w:rsidP="00990F38">
            <w:pPr>
              <w:rPr>
                <w:lang w:val="en-US" w:eastAsia="ru-RU"/>
              </w:rPr>
            </w:pPr>
            <w:r w:rsidRPr="00687DC3">
              <w:rPr>
                <w:lang w:val="en-US" w:eastAsia="ru-RU"/>
              </w:rPr>
              <w:t>6</w:t>
            </w:r>
          </w:p>
        </w:tc>
        <w:tc>
          <w:tcPr>
            <w:tcW w:w="527" w:type="dxa"/>
            <w:vAlign w:val="center"/>
          </w:tcPr>
          <w:p w:rsidR="00AF2440" w:rsidRPr="00687DC3" w:rsidRDefault="00AF2440" w:rsidP="00990F38">
            <w:pPr>
              <w:rPr>
                <w:lang w:val="en-US" w:eastAsia="ru-RU"/>
              </w:rPr>
            </w:pPr>
            <w:r w:rsidRPr="00687DC3">
              <w:rPr>
                <w:lang w:val="en-US" w:eastAsia="ru-RU"/>
              </w:rPr>
              <w:t>5</w:t>
            </w:r>
          </w:p>
        </w:tc>
        <w:tc>
          <w:tcPr>
            <w:tcW w:w="527" w:type="dxa"/>
            <w:vAlign w:val="center"/>
          </w:tcPr>
          <w:p w:rsidR="00AF2440" w:rsidRPr="00687DC3" w:rsidRDefault="00AF2440" w:rsidP="00990F38">
            <w:pPr>
              <w:rPr>
                <w:lang w:val="en-US" w:eastAsia="ru-RU"/>
              </w:rPr>
            </w:pPr>
            <w:r w:rsidRPr="00687DC3">
              <w:rPr>
                <w:lang w:val="en-US" w:eastAsia="ru-RU"/>
              </w:rPr>
              <w:t>6</w:t>
            </w:r>
          </w:p>
        </w:tc>
        <w:tc>
          <w:tcPr>
            <w:tcW w:w="527" w:type="dxa"/>
            <w:vAlign w:val="center"/>
          </w:tcPr>
          <w:p w:rsidR="00AF2440" w:rsidRPr="00687DC3" w:rsidRDefault="00AF2440" w:rsidP="00990F38">
            <w:pPr>
              <w:rPr>
                <w:lang w:val="en-US" w:eastAsia="ru-RU"/>
              </w:rPr>
            </w:pPr>
            <w:r w:rsidRPr="00687DC3">
              <w:rPr>
                <w:lang w:val="en-US" w:eastAsia="ru-RU"/>
              </w:rPr>
              <w:t>9</w:t>
            </w:r>
          </w:p>
        </w:tc>
        <w:tc>
          <w:tcPr>
            <w:tcW w:w="481" w:type="dxa"/>
            <w:vAlign w:val="center"/>
          </w:tcPr>
          <w:p w:rsidR="00AF2440" w:rsidRPr="00687DC3" w:rsidRDefault="00AF2440" w:rsidP="00990F38">
            <w:pPr>
              <w:rPr>
                <w:lang w:val="en-US" w:eastAsia="ru-RU"/>
              </w:rPr>
            </w:pPr>
            <w:r w:rsidRPr="00687DC3">
              <w:rPr>
                <w:lang w:val="en-US" w:eastAsia="ru-RU"/>
              </w:rPr>
              <w:t>5</w:t>
            </w:r>
          </w:p>
        </w:tc>
        <w:tc>
          <w:tcPr>
            <w:tcW w:w="425" w:type="dxa"/>
            <w:vAlign w:val="center"/>
          </w:tcPr>
          <w:p w:rsidR="00AF2440" w:rsidRPr="00687DC3" w:rsidRDefault="00AF2440" w:rsidP="00990F38">
            <w:pPr>
              <w:rPr>
                <w:lang w:val="en-US" w:eastAsia="ru-RU"/>
              </w:rPr>
            </w:pPr>
            <w:r w:rsidRPr="00687DC3">
              <w:rPr>
                <w:lang w:val="en-US" w:eastAsia="ru-RU"/>
              </w:rPr>
              <w:t>10</w:t>
            </w:r>
          </w:p>
        </w:tc>
        <w:tc>
          <w:tcPr>
            <w:tcW w:w="709" w:type="dxa"/>
            <w:vAlign w:val="center"/>
          </w:tcPr>
          <w:p w:rsidR="00AF2440" w:rsidRPr="00687DC3" w:rsidRDefault="00AF2440" w:rsidP="00990F38">
            <w:pPr>
              <w:rPr>
                <w:lang w:val="en-US" w:eastAsia="ru-RU"/>
              </w:rPr>
            </w:pPr>
            <w:r w:rsidRPr="00687DC3">
              <w:rPr>
                <w:lang w:val="en-US" w:eastAsia="ru-RU"/>
              </w:rPr>
              <w:t>12.4</w:t>
            </w:r>
          </w:p>
        </w:tc>
        <w:tc>
          <w:tcPr>
            <w:tcW w:w="567" w:type="dxa"/>
            <w:vAlign w:val="center"/>
          </w:tcPr>
          <w:p w:rsidR="00AF2440" w:rsidRPr="00687DC3" w:rsidRDefault="00AF2440" w:rsidP="00990F38">
            <w:pPr>
              <w:rPr>
                <w:b/>
                <w:bCs/>
                <w:lang w:val="en-US" w:eastAsia="ru-RU"/>
              </w:rPr>
            </w:pPr>
            <w:r w:rsidRPr="00687DC3">
              <w:rPr>
                <w:b/>
                <w:bCs/>
                <w:lang w:val="en-US" w:eastAsia="ru-RU"/>
              </w:rPr>
              <w:t>6.33</w:t>
            </w:r>
          </w:p>
        </w:tc>
      </w:tr>
      <w:tr w:rsidR="00AF2440" w:rsidRPr="00687DC3" w:rsidTr="00990F38">
        <w:tc>
          <w:tcPr>
            <w:tcW w:w="708" w:type="dxa"/>
            <w:vAlign w:val="center"/>
          </w:tcPr>
          <w:p w:rsidR="00AF2440" w:rsidRPr="00687DC3" w:rsidRDefault="00AF2440" w:rsidP="00990F38">
            <w:pPr>
              <w:rPr>
                <w:b/>
                <w:bCs/>
                <w:lang w:eastAsia="ru-RU"/>
              </w:rPr>
            </w:pPr>
            <w:r w:rsidRPr="00687DC3">
              <w:rPr>
                <w:b/>
                <w:bCs/>
                <w:lang w:eastAsia="ru-RU"/>
              </w:rPr>
              <w:t>10</w:t>
            </w:r>
          </w:p>
        </w:tc>
        <w:tc>
          <w:tcPr>
            <w:tcW w:w="527" w:type="dxa"/>
            <w:vAlign w:val="center"/>
          </w:tcPr>
          <w:p w:rsidR="00AF2440" w:rsidRPr="00687DC3" w:rsidRDefault="00AF2440" w:rsidP="00990F38">
            <w:pPr>
              <w:rPr>
                <w:lang w:eastAsia="ru-RU"/>
              </w:rPr>
            </w:pPr>
            <w:r w:rsidRPr="00687DC3">
              <w:rPr>
                <w:lang w:eastAsia="ru-RU"/>
              </w:rPr>
              <w:t>11</w:t>
            </w:r>
          </w:p>
        </w:tc>
        <w:tc>
          <w:tcPr>
            <w:tcW w:w="527" w:type="dxa"/>
            <w:vAlign w:val="center"/>
          </w:tcPr>
          <w:p w:rsidR="00AF2440" w:rsidRPr="00687DC3" w:rsidRDefault="00AF2440" w:rsidP="00990F38">
            <w:pPr>
              <w:rPr>
                <w:lang w:eastAsia="ru-RU"/>
              </w:rPr>
            </w:pPr>
            <w:r w:rsidRPr="00687DC3">
              <w:rPr>
                <w:lang w:eastAsia="ru-RU"/>
              </w:rPr>
              <w:t>52</w:t>
            </w:r>
          </w:p>
        </w:tc>
        <w:tc>
          <w:tcPr>
            <w:tcW w:w="527" w:type="dxa"/>
            <w:vAlign w:val="center"/>
          </w:tcPr>
          <w:p w:rsidR="00AF2440" w:rsidRPr="00687DC3" w:rsidRDefault="00AF2440" w:rsidP="00990F38">
            <w:pPr>
              <w:rPr>
                <w:lang w:eastAsia="ru-RU"/>
              </w:rPr>
            </w:pPr>
            <w:r w:rsidRPr="00687DC3">
              <w:rPr>
                <w:lang w:eastAsia="ru-RU"/>
              </w:rPr>
              <w:t>10</w:t>
            </w:r>
          </w:p>
        </w:tc>
        <w:tc>
          <w:tcPr>
            <w:tcW w:w="527" w:type="dxa"/>
            <w:vAlign w:val="center"/>
          </w:tcPr>
          <w:p w:rsidR="00AF2440" w:rsidRPr="00687DC3" w:rsidRDefault="00AF2440" w:rsidP="00990F38">
            <w:pPr>
              <w:rPr>
                <w:lang w:eastAsia="ru-RU"/>
              </w:rPr>
            </w:pPr>
            <w:r w:rsidRPr="00687DC3">
              <w:rPr>
                <w:lang w:eastAsia="ru-RU"/>
              </w:rPr>
              <w:t>11</w:t>
            </w:r>
          </w:p>
        </w:tc>
        <w:tc>
          <w:tcPr>
            <w:tcW w:w="527" w:type="dxa"/>
            <w:vAlign w:val="center"/>
          </w:tcPr>
          <w:p w:rsidR="00AF2440" w:rsidRPr="00687DC3" w:rsidRDefault="00AF2440" w:rsidP="00990F38">
            <w:pPr>
              <w:rPr>
                <w:lang w:eastAsia="ru-RU"/>
              </w:rPr>
            </w:pPr>
            <w:r w:rsidRPr="00687DC3">
              <w:rPr>
                <w:lang w:eastAsia="ru-RU"/>
              </w:rPr>
              <w:t>7</w:t>
            </w:r>
          </w:p>
        </w:tc>
        <w:tc>
          <w:tcPr>
            <w:tcW w:w="527" w:type="dxa"/>
            <w:vAlign w:val="center"/>
          </w:tcPr>
          <w:p w:rsidR="00AF2440" w:rsidRPr="00687DC3" w:rsidRDefault="00AF2440" w:rsidP="00990F38">
            <w:pPr>
              <w:rPr>
                <w:lang w:eastAsia="ru-RU"/>
              </w:rPr>
            </w:pPr>
            <w:r w:rsidRPr="00687DC3">
              <w:rPr>
                <w:lang w:eastAsia="ru-RU"/>
              </w:rPr>
              <w:t>5</w:t>
            </w:r>
          </w:p>
        </w:tc>
        <w:tc>
          <w:tcPr>
            <w:tcW w:w="527" w:type="dxa"/>
            <w:vAlign w:val="center"/>
          </w:tcPr>
          <w:p w:rsidR="00AF2440" w:rsidRPr="00687DC3" w:rsidRDefault="00AF2440" w:rsidP="00990F38">
            <w:pPr>
              <w:rPr>
                <w:lang w:eastAsia="ru-RU"/>
              </w:rPr>
            </w:pPr>
            <w:r w:rsidRPr="00687DC3">
              <w:rPr>
                <w:lang w:eastAsia="ru-RU"/>
              </w:rPr>
              <w:t>9</w:t>
            </w:r>
          </w:p>
        </w:tc>
        <w:tc>
          <w:tcPr>
            <w:tcW w:w="527" w:type="dxa"/>
            <w:vAlign w:val="center"/>
          </w:tcPr>
          <w:p w:rsidR="00AF2440" w:rsidRPr="00687DC3" w:rsidRDefault="00AF2440" w:rsidP="00990F38">
            <w:pPr>
              <w:rPr>
                <w:lang w:eastAsia="ru-RU"/>
              </w:rPr>
            </w:pPr>
            <w:r w:rsidRPr="00687DC3">
              <w:rPr>
                <w:lang w:eastAsia="ru-RU"/>
              </w:rPr>
              <w:t>6</w:t>
            </w:r>
          </w:p>
        </w:tc>
        <w:tc>
          <w:tcPr>
            <w:tcW w:w="527" w:type="dxa"/>
            <w:vAlign w:val="center"/>
          </w:tcPr>
          <w:p w:rsidR="00AF2440" w:rsidRPr="00687DC3" w:rsidRDefault="00AF2440" w:rsidP="00990F38">
            <w:pPr>
              <w:rPr>
                <w:lang w:eastAsia="ru-RU"/>
              </w:rPr>
            </w:pPr>
            <w:r w:rsidRPr="00687DC3">
              <w:rPr>
                <w:lang w:eastAsia="ru-RU"/>
              </w:rPr>
              <w:t>7</w:t>
            </w:r>
          </w:p>
        </w:tc>
        <w:tc>
          <w:tcPr>
            <w:tcW w:w="527" w:type="dxa"/>
            <w:vAlign w:val="center"/>
          </w:tcPr>
          <w:p w:rsidR="00AF2440" w:rsidRPr="00687DC3" w:rsidRDefault="00AF2440" w:rsidP="00990F38">
            <w:pPr>
              <w:rPr>
                <w:lang w:eastAsia="ru-RU"/>
              </w:rPr>
            </w:pPr>
            <w:r w:rsidRPr="00687DC3">
              <w:rPr>
                <w:lang w:eastAsia="ru-RU"/>
              </w:rPr>
              <w:t>4</w:t>
            </w:r>
          </w:p>
        </w:tc>
        <w:tc>
          <w:tcPr>
            <w:tcW w:w="527" w:type="dxa"/>
            <w:vAlign w:val="center"/>
          </w:tcPr>
          <w:p w:rsidR="00AF2440" w:rsidRPr="00687DC3" w:rsidRDefault="00AF2440" w:rsidP="00990F38">
            <w:pPr>
              <w:rPr>
                <w:lang w:eastAsia="ru-RU"/>
              </w:rPr>
            </w:pPr>
            <w:r w:rsidRPr="00687DC3">
              <w:rPr>
                <w:lang w:eastAsia="ru-RU"/>
              </w:rPr>
              <w:t>8</w:t>
            </w:r>
          </w:p>
        </w:tc>
        <w:tc>
          <w:tcPr>
            <w:tcW w:w="527" w:type="dxa"/>
            <w:vAlign w:val="center"/>
          </w:tcPr>
          <w:p w:rsidR="00AF2440" w:rsidRPr="00687DC3" w:rsidRDefault="00AF2440" w:rsidP="00990F38">
            <w:pPr>
              <w:rPr>
                <w:lang w:eastAsia="ru-RU"/>
              </w:rPr>
            </w:pPr>
            <w:r w:rsidRPr="00687DC3">
              <w:rPr>
                <w:lang w:eastAsia="ru-RU"/>
              </w:rPr>
              <w:t>9</w:t>
            </w:r>
          </w:p>
        </w:tc>
        <w:tc>
          <w:tcPr>
            <w:tcW w:w="481" w:type="dxa"/>
            <w:vAlign w:val="center"/>
          </w:tcPr>
          <w:p w:rsidR="00AF2440" w:rsidRPr="00687DC3" w:rsidRDefault="00AF2440" w:rsidP="00990F38">
            <w:pPr>
              <w:rPr>
                <w:lang w:eastAsia="ru-RU"/>
              </w:rPr>
            </w:pPr>
            <w:r w:rsidRPr="00687DC3">
              <w:rPr>
                <w:lang w:eastAsia="ru-RU"/>
              </w:rPr>
              <w:t>5</w:t>
            </w:r>
          </w:p>
        </w:tc>
        <w:tc>
          <w:tcPr>
            <w:tcW w:w="425" w:type="dxa"/>
            <w:vAlign w:val="center"/>
          </w:tcPr>
          <w:p w:rsidR="00AF2440" w:rsidRPr="00687DC3" w:rsidRDefault="00AF2440" w:rsidP="00990F38">
            <w:pPr>
              <w:rPr>
                <w:lang w:eastAsia="ru-RU"/>
              </w:rPr>
            </w:pPr>
            <w:r w:rsidRPr="00687DC3">
              <w:rPr>
                <w:lang w:eastAsia="ru-RU"/>
              </w:rPr>
              <w:t>5</w:t>
            </w:r>
          </w:p>
        </w:tc>
        <w:tc>
          <w:tcPr>
            <w:tcW w:w="709" w:type="dxa"/>
            <w:vAlign w:val="center"/>
          </w:tcPr>
          <w:p w:rsidR="00AF2440" w:rsidRPr="00687DC3" w:rsidRDefault="00AF2440" w:rsidP="00990F38">
            <w:pPr>
              <w:rPr>
                <w:lang w:eastAsia="ru-RU"/>
              </w:rPr>
            </w:pPr>
            <w:r w:rsidRPr="00687DC3">
              <w:rPr>
                <w:lang w:eastAsia="ru-RU"/>
              </w:rPr>
              <w:t>10.6</w:t>
            </w:r>
          </w:p>
        </w:tc>
        <w:tc>
          <w:tcPr>
            <w:tcW w:w="567" w:type="dxa"/>
            <w:vAlign w:val="center"/>
          </w:tcPr>
          <w:p w:rsidR="00AF2440" w:rsidRPr="00687DC3" w:rsidRDefault="00AF2440" w:rsidP="00990F38">
            <w:pPr>
              <w:rPr>
                <w:b/>
                <w:bCs/>
                <w:lang w:eastAsia="ru-RU"/>
              </w:rPr>
            </w:pPr>
            <w:r w:rsidRPr="00687DC3">
              <w:rPr>
                <w:b/>
                <w:bCs/>
                <w:lang w:eastAsia="ru-RU"/>
              </w:rPr>
              <w:t>5.36</w:t>
            </w:r>
          </w:p>
        </w:tc>
      </w:tr>
      <w:tr w:rsidR="00AF2440" w:rsidRPr="00687DC3" w:rsidTr="00990F38">
        <w:tc>
          <w:tcPr>
            <w:tcW w:w="708" w:type="dxa"/>
            <w:vAlign w:val="center"/>
          </w:tcPr>
          <w:p w:rsidR="00AF2440" w:rsidRPr="00687DC3" w:rsidRDefault="00AF2440" w:rsidP="00990F38">
            <w:pPr>
              <w:rPr>
                <w:b/>
                <w:bCs/>
                <w:lang w:eastAsia="ru-RU"/>
              </w:rPr>
            </w:pPr>
            <w:r w:rsidRPr="00687DC3">
              <w:rPr>
                <w:b/>
                <w:bCs/>
                <w:lang w:eastAsia="ru-RU"/>
              </w:rPr>
              <w:t>11</w:t>
            </w:r>
          </w:p>
        </w:tc>
        <w:tc>
          <w:tcPr>
            <w:tcW w:w="527" w:type="dxa"/>
            <w:vAlign w:val="center"/>
          </w:tcPr>
          <w:p w:rsidR="00AF2440" w:rsidRPr="00687DC3" w:rsidRDefault="00AF2440" w:rsidP="00990F38">
            <w:pPr>
              <w:rPr>
                <w:lang w:eastAsia="ru-RU"/>
              </w:rPr>
            </w:pPr>
            <w:r w:rsidRPr="00687DC3">
              <w:rPr>
                <w:lang w:eastAsia="ru-RU"/>
              </w:rPr>
              <w:t>11</w:t>
            </w:r>
          </w:p>
        </w:tc>
        <w:tc>
          <w:tcPr>
            <w:tcW w:w="527" w:type="dxa"/>
            <w:vAlign w:val="center"/>
          </w:tcPr>
          <w:p w:rsidR="00AF2440" w:rsidRPr="00687DC3" w:rsidRDefault="00AF2440" w:rsidP="00990F38">
            <w:pPr>
              <w:rPr>
                <w:lang w:eastAsia="ru-RU"/>
              </w:rPr>
            </w:pPr>
            <w:r w:rsidRPr="00687DC3">
              <w:rPr>
                <w:lang w:eastAsia="ru-RU"/>
              </w:rPr>
              <w:t>52</w:t>
            </w:r>
          </w:p>
        </w:tc>
        <w:tc>
          <w:tcPr>
            <w:tcW w:w="527" w:type="dxa"/>
            <w:vAlign w:val="center"/>
          </w:tcPr>
          <w:p w:rsidR="00AF2440" w:rsidRPr="00687DC3" w:rsidRDefault="00AF2440" w:rsidP="00990F38">
            <w:pPr>
              <w:rPr>
                <w:lang w:eastAsia="ru-RU"/>
              </w:rPr>
            </w:pPr>
            <w:r w:rsidRPr="00687DC3">
              <w:rPr>
                <w:lang w:eastAsia="ru-RU"/>
              </w:rPr>
              <w:t>15</w:t>
            </w:r>
          </w:p>
        </w:tc>
        <w:tc>
          <w:tcPr>
            <w:tcW w:w="527" w:type="dxa"/>
            <w:vAlign w:val="center"/>
          </w:tcPr>
          <w:p w:rsidR="00AF2440" w:rsidRPr="00687DC3" w:rsidRDefault="00AF2440" w:rsidP="00990F38">
            <w:pPr>
              <w:rPr>
                <w:lang w:eastAsia="ru-RU"/>
              </w:rPr>
            </w:pPr>
            <w:r w:rsidRPr="00687DC3">
              <w:rPr>
                <w:lang w:eastAsia="ru-RU"/>
              </w:rPr>
              <w:t>17</w:t>
            </w:r>
          </w:p>
        </w:tc>
        <w:tc>
          <w:tcPr>
            <w:tcW w:w="527" w:type="dxa"/>
            <w:vAlign w:val="center"/>
          </w:tcPr>
          <w:p w:rsidR="00AF2440" w:rsidRPr="00687DC3" w:rsidRDefault="00AF2440" w:rsidP="00990F38">
            <w:pPr>
              <w:rPr>
                <w:lang w:eastAsia="ru-RU"/>
              </w:rPr>
            </w:pPr>
            <w:r w:rsidRPr="00687DC3">
              <w:rPr>
                <w:lang w:eastAsia="ru-RU"/>
              </w:rPr>
              <w:t>9</w:t>
            </w:r>
          </w:p>
        </w:tc>
        <w:tc>
          <w:tcPr>
            <w:tcW w:w="527" w:type="dxa"/>
            <w:vAlign w:val="center"/>
          </w:tcPr>
          <w:p w:rsidR="00AF2440" w:rsidRPr="00687DC3" w:rsidRDefault="00AF2440" w:rsidP="00990F38">
            <w:pPr>
              <w:rPr>
                <w:lang w:eastAsia="ru-RU"/>
              </w:rPr>
            </w:pPr>
            <w:r w:rsidRPr="00687DC3">
              <w:rPr>
                <w:lang w:eastAsia="ru-RU"/>
              </w:rPr>
              <w:t>8</w:t>
            </w:r>
          </w:p>
        </w:tc>
        <w:tc>
          <w:tcPr>
            <w:tcW w:w="527" w:type="dxa"/>
            <w:vAlign w:val="center"/>
          </w:tcPr>
          <w:p w:rsidR="00AF2440" w:rsidRPr="00687DC3" w:rsidRDefault="00AF2440" w:rsidP="00990F38">
            <w:pPr>
              <w:rPr>
                <w:lang w:eastAsia="ru-RU"/>
              </w:rPr>
            </w:pPr>
            <w:r w:rsidRPr="00687DC3">
              <w:rPr>
                <w:lang w:eastAsia="ru-RU"/>
              </w:rPr>
              <w:t>10</w:t>
            </w:r>
          </w:p>
        </w:tc>
        <w:tc>
          <w:tcPr>
            <w:tcW w:w="527" w:type="dxa"/>
            <w:vAlign w:val="center"/>
          </w:tcPr>
          <w:p w:rsidR="00AF2440" w:rsidRPr="00687DC3" w:rsidRDefault="00AF2440" w:rsidP="00990F38">
            <w:pPr>
              <w:rPr>
                <w:lang w:eastAsia="ru-RU"/>
              </w:rPr>
            </w:pPr>
            <w:r w:rsidRPr="00687DC3">
              <w:rPr>
                <w:lang w:eastAsia="ru-RU"/>
              </w:rPr>
              <w:t>10</w:t>
            </w:r>
          </w:p>
        </w:tc>
        <w:tc>
          <w:tcPr>
            <w:tcW w:w="527" w:type="dxa"/>
            <w:vAlign w:val="center"/>
          </w:tcPr>
          <w:p w:rsidR="00AF2440" w:rsidRPr="00687DC3" w:rsidRDefault="00AF2440" w:rsidP="00990F38">
            <w:pPr>
              <w:rPr>
                <w:lang w:eastAsia="ru-RU"/>
              </w:rPr>
            </w:pPr>
            <w:r w:rsidRPr="00687DC3">
              <w:rPr>
                <w:lang w:eastAsia="ru-RU"/>
              </w:rPr>
              <w:t>5</w:t>
            </w:r>
          </w:p>
        </w:tc>
        <w:tc>
          <w:tcPr>
            <w:tcW w:w="527" w:type="dxa"/>
            <w:vAlign w:val="center"/>
          </w:tcPr>
          <w:p w:rsidR="00AF2440" w:rsidRPr="00687DC3" w:rsidRDefault="00AF2440" w:rsidP="00990F38">
            <w:pPr>
              <w:rPr>
                <w:lang w:eastAsia="ru-RU"/>
              </w:rPr>
            </w:pPr>
            <w:r w:rsidRPr="00687DC3">
              <w:rPr>
                <w:lang w:eastAsia="ru-RU"/>
              </w:rPr>
              <w:t>4</w:t>
            </w:r>
          </w:p>
        </w:tc>
        <w:tc>
          <w:tcPr>
            <w:tcW w:w="527" w:type="dxa"/>
            <w:vAlign w:val="center"/>
          </w:tcPr>
          <w:p w:rsidR="00AF2440" w:rsidRPr="00687DC3" w:rsidRDefault="00AF2440" w:rsidP="00990F38">
            <w:pPr>
              <w:rPr>
                <w:lang w:eastAsia="ru-RU"/>
              </w:rPr>
            </w:pPr>
            <w:r w:rsidRPr="00687DC3">
              <w:rPr>
                <w:lang w:eastAsia="ru-RU"/>
              </w:rPr>
              <w:t>10</w:t>
            </w:r>
          </w:p>
        </w:tc>
        <w:tc>
          <w:tcPr>
            <w:tcW w:w="527" w:type="dxa"/>
            <w:vAlign w:val="center"/>
          </w:tcPr>
          <w:p w:rsidR="00AF2440" w:rsidRPr="00687DC3" w:rsidRDefault="00AF2440" w:rsidP="00990F38">
            <w:pPr>
              <w:rPr>
                <w:lang w:eastAsia="ru-RU"/>
              </w:rPr>
            </w:pPr>
            <w:r w:rsidRPr="00687DC3">
              <w:rPr>
                <w:lang w:eastAsia="ru-RU"/>
              </w:rPr>
              <w:t>11</w:t>
            </w:r>
          </w:p>
        </w:tc>
        <w:tc>
          <w:tcPr>
            <w:tcW w:w="481" w:type="dxa"/>
            <w:vAlign w:val="center"/>
          </w:tcPr>
          <w:p w:rsidR="00AF2440" w:rsidRPr="00687DC3" w:rsidRDefault="00AF2440" w:rsidP="00990F38">
            <w:pPr>
              <w:rPr>
                <w:lang w:eastAsia="ru-RU"/>
              </w:rPr>
            </w:pPr>
            <w:r w:rsidRPr="00687DC3">
              <w:rPr>
                <w:lang w:eastAsia="ru-RU"/>
              </w:rPr>
              <w:t>5</w:t>
            </w:r>
          </w:p>
        </w:tc>
        <w:tc>
          <w:tcPr>
            <w:tcW w:w="425" w:type="dxa"/>
            <w:vAlign w:val="center"/>
          </w:tcPr>
          <w:p w:rsidR="00AF2440" w:rsidRPr="00687DC3" w:rsidRDefault="00AF2440" w:rsidP="00990F38">
            <w:pPr>
              <w:rPr>
                <w:lang w:eastAsia="ru-RU"/>
              </w:rPr>
            </w:pPr>
            <w:r w:rsidRPr="00687DC3">
              <w:rPr>
                <w:lang w:eastAsia="ru-RU"/>
              </w:rPr>
              <w:t>6</w:t>
            </w:r>
          </w:p>
        </w:tc>
        <w:tc>
          <w:tcPr>
            <w:tcW w:w="709" w:type="dxa"/>
            <w:vAlign w:val="center"/>
          </w:tcPr>
          <w:p w:rsidR="00AF2440" w:rsidRPr="00687DC3" w:rsidRDefault="00AF2440" w:rsidP="00990F38">
            <w:pPr>
              <w:rPr>
                <w:lang w:eastAsia="ru-RU"/>
              </w:rPr>
            </w:pPr>
            <w:r w:rsidRPr="00687DC3">
              <w:rPr>
                <w:lang w:eastAsia="ru-RU"/>
              </w:rPr>
              <w:t>12.3</w:t>
            </w:r>
          </w:p>
        </w:tc>
        <w:tc>
          <w:tcPr>
            <w:tcW w:w="567" w:type="dxa"/>
            <w:vAlign w:val="center"/>
          </w:tcPr>
          <w:p w:rsidR="00AF2440" w:rsidRPr="00687DC3" w:rsidRDefault="00AF2440" w:rsidP="00990F38">
            <w:pPr>
              <w:rPr>
                <w:b/>
                <w:bCs/>
                <w:lang w:eastAsia="ru-RU"/>
              </w:rPr>
            </w:pPr>
            <w:r w:rsidRPr="00687DC3">
              <w:rPr>
                <w:b/>
                <w:bCs/>
                <w:lang w:eastAsia="ru-RU"/>
              </w:rPr>
              <w:t>7.0</w:t>
            </w:r>
          </w:p>
        </w:tc>
      </w:tr>
      <w:tr w:rsidR="00AF2440" w:rsidRPr="00687DC3" w:rsidTr="00990F38">
        <w:tc>
          <w:tcPr>
            <w:tcW w:w="708" w:type="dxa"/>
            <w:vAlign w:val="center"/>
          </w:tcPr>
          <w:p w:rsidR="00AF2440" w:rsidRPr="00687DC3" w:rsidRDefault="00AF2440" w:rsidP="00990F38">
            <w:pPr>
              <w:rPr>
                <w:b/>
                <w:bCs/>
                <w:lang w:eastAsia="ru-RU"/>
              </w:rPr>
            </w:pPr>
            <w:r w:rsidRPr="00687DC3">
              <w:rPr>
                <w:b/>
                <w:bCs/>
                <w:lang w:eastAsia="ru-RU"/>
              </w:rPr>
              <w:t>12</w:t>
            </w:r>
          </w:p>
        </w:tc>
        <w:tc>
          <w:tcPr>
            <w:tcW w:w="527" w:type="dxa"/>
            <w:vAlign w:val="center"/>
          </w:tcPr>
          <w:p w:rsidR="00AF2440" w:rsidRPr="00687DC3" w:rsidRDefault="00AF2440" w:rsidP="00990F38">
            <w:pPr>
              <w:rPr>
                <w:lang w:eastAsia="ru-RU"/>
              </w:rPr>
            </w:pPr>
            <w:r w:rsidRPr="00687DC3">
              <w:rPr>
                <w:lang w:eastAsia="ru-RU"/>
              </w:rPr>
              <w:t>11</w:t>
            </w:r>
          </w:p>
        </w:tc>
        <w:tc>
          <w:tcPr>
            <w:tcW w:w="527" w:type="dxa"/>
            <w:vAlign w:val="center"/>
          </w:tcPr>
          <w:p w:rsidR="00AF2440" w:rsidRPr="00687DC3" w:rsidRDefault="00AF2440" w:rsidP="00990F38">
            <w:pPr>
              <w:rPr>
                <w:lang w:eastAsia="ru-RU"/>
              </w:rPr>
            </w:pPr>
            <w:r w:rsidRPr="00687DC3">
              <w:rPr>
                <w:lang w:eastAsia="ru-RU"/>
              </w:rPr>
              <w:t>52</w:t>
            </w:r>
          </w:p>
        </w:tc>
        <w:tc>
          <w:tcPr>
            <w:tcW w:w="527" w:type="dxa"/>
            <w:vAlign w:val="center"/>
          </w:tcPr>
          <w:p w:rsidR="00AF2440" w:rsidRPr="00687DC3" w:rsidRDefault="00AF2440" w:rsidP="00990F38">
            <w:pPr>
              <w:rPr>
                <w:lang w:eastAsia="ru-RU"/>
              </w:rPr>
            </w:pPr>
            <w:r w:rsidRPr="00687DC3">
              <w:rPr>
                <w:lang w:eastAsia="ru-RU"/>
              </w:rPr>
              <w:t>12</w:t>
            </w:r>
          </w:p>
        </w:tc>
        <w:tc>
          <w:tcPr>
            <w:tcW w:w="527" w:type="dxa"/>
            <w:vAlign w:val="center"/>
          </w:tcPr>
          <w:p w:rsidR="00AF2440" w:rsidRPr="00687DC3" w:rsidRDefault="00AF2440" w:rsidP="00990F38">
            <w:pPr>
              <w:rPr>
                <w:lang w:eastAsia="ru-RU"/>
              </w:rPr>
            </w:pPr>
            <w:r w:rsidRPr="00687DC3">
              <w:rPr>
                <w:lang w:eastAsia="ru-RU"/>
              </w:rPr>
              <w:t>15</w:t>
            </w:r>
          </w:p>
        </w:tc>
        <w:tc>
          <w:tcPr>
            <w:tcW w:w="527" w:type="dxa"/>
            <w:vAlign w:val="center"/>
          </w:tcPr>
          <w:p w:rsidR="00AF2440" w:rsidRPr="00687DC3" w:rsidRDefault="00AF2440" w:rsidP="00990F38">
            <w:pPr>
              <w:rPr>
                <w:lang w:eastAsia="ru-RU"/>
              </w:rPr>
            </w:pPr>
            <w:r w:rsidRPr="00687DC3">
              <w:rPr>
                <w:lang w:eastAsia="ru-RU"/>
              </w:rPr>
              <w:t>7</w:t>
            </w:r>
          </w:p>
        </w:tc>
        <w:tc>
          <w:tcPr>
            <w:tcW w:w="527" w:type="dxa"/>
            <w:vAlign w:val="center"/>
          </w:tcPr>
          <w:p w:rsidR="00AF2440" w:rsidRPr="00687DC3" w:rsidRDefault="00AF2440" w:rsidP="00990F38">
            <w:pPr>
              <w:rPr>
                <w:lang w:eastAsia="ru-RU"/>
              </w:rPr>
            </w:pPr>
            <w:r w:rsidRPr="00687DC3">
              <w:rPr>
                <w:lang w:eastAsia="ru-RU"/>
              </w:rPr>
              <w:t>11</w:t>
            </w:r>
          </w:p>
        </w:tc>
        <w:tc>
          <w:tcPr>
            <w:tcW w:w="527" w:type="dxa"/>
            <w:vAlign w:val="center"/>
          </w:tcPr>
          <w:p w:rsidR="00AF2440" w:rsidRPr="00687DC3" w:rsidRDefault="00AF2440" w:rsidP="00990F38">
            <w:pPr>
              <w:rPr>
                <w:lang w:eastAsia="ru-RU"/>
              </w:rPr>
            </w:pPr>
            <w:r w:rsidRPr="00687DC3">
              <w:rPr>
                <w:lang w:eastAsia="ru-RU"/>
              </w:rPr>
              <w:t>9</w:t>
            </w:r>
          </w:p>
        </w:tc>
        <w:tc>
          <w:tcPr>
            <w:tcW w:w="527" w:type="dxa"/>
            <w:vAlign w:val="center"/>
          </w:tcPr>
          <w:p w:rsidR="00AF2440" w:rsidRPr="00687DC3" w:rsidRDefault="00AF2440" w:rsidP="00990F38">
            <w:pPr>
              <w:rPr>
                <w:lang w:eastAsia="ru-RU"/>
              </w:rPr>
            </w:pPr>
            <w:r w:rsidRPr="00687DC3">
              <w:rPr>
                <w:lang w:eastAsia="ru-RU"/>
              </w:rPr>
              <w:t>9</w:t>
            </w:r>
          </w:p>
        </w:tc>
        <w:tc>
          <w:tcPr>
            <w:tcW w:w="527" w:type="dxa"/>
            <w:vAlign w:val="center"/>
          </w:tcPr>
          <w:p w:rsidR="00AF2440" w:rsidRPr="00687DC3" w:rsidRDefault="00AF2440" w:rsidP="00990F38">
            <w:pPr>
              <w:rPr>
                <w:lang w:eastAsia="ru-RU"/>
              </w:rPr>
            </w:pPr>
            <w:r w:rsidRPr="00687DC3">
              <w:rPr>
                <w:lang w:eastAsia="ru-RU"/>
              </w:rPr>
              <w:t>3</w:t>
            </w:r>
          </w:p>
        </w:tc>
        <w:tc>
          <w:tcPr>
            <w:tcW w:w="527" w:type="dxa"/>
            <w:vAlign w:val="center"/>
          </w:tcPr>
          <w:p w:rsidR="00AF2440" w:rsidRPr="00687DC3" w:rsidRDefault="00AF2440" w:rsidP="00990F38">
            <w:pPr>
              <w:rPr>
                <w:lang w:eastAsia="ru-RU"/>
              </w:rPr>
            </w:pPr>
            <w:r w:rsidRPr="00687DC3">
              <w:rPr>
                <w:lang w:eastAsia="ru-RU"/>
              </w:rPr>
              <w:t>2</w:t>
            </w:r>
          </w:p>
        </w:tc>
        <w:tc>
          <w:tcPr>
            <w:tcW w:w="527" w:type="dxa"/>
            <w:vAlign w:val="center"/>
          </w:tcPr>
          <w:p w:rsidR="00AF2440" w:rsidRPr="00687DC3" w:rsidRDefault="00AF2440" w:rsidP="00990F38">
            <w:pPr>
              <w:rPr>
                <w:lang w:eastAsia="ru-RU"/>
              </w:rPr>
            </w:pPr>
            <w:r w:rsidRPr="00687DC3">
              <w:rPr>
                <w:lang w:eastAsia="ru-RU"/>
              </w:rPr>
              <w:t>9</w:t>
            </w:r>
          </w:p>
        </w:tc>
        <w:tc>
          <w:tcPr>
            <w:tcW w:w="527" w:type="dxa"/>
            <w:vAlign w:val="center"/>
          </w:tcPr>
          <w:p w:rsidR="00AF2440" w:rsidRPr="00687DC3" w:rsidRDefault="00AF2440" w:rsidP="00990F38">
            <w:pPr>
              <w:rPr>
                <w:lang w:eastAsia="ru-RU"/>
              </w:rPr>
            </w:pPr>
            <w:r w:rsidRPr="00687DC3">
              <w:rPr>
                <w:lang w:eastAsia="ru-RU"/>
              </w:rPr>
              <w:t>14</w:t>
            </w:r>
          </w:p>
        </w:tc>
        <w:tc>
          <w:tcPr>
            <w:tcW w:w="481" w:type="dxa"/>
            <w:vAlign w:val="center"/>
          </w:tcPr>
          <w:p w:rsidR="00AF2440" w:rsidRPr="00687DC3" w:rsidRDefault="00AF2440" w:rsidP="00990F38">
            <w:pPr>
              <w:rPr>
                <w:lang w:eastAsia="ru-RU"/>
              </w:rPr>
            </w:pPr>
            <w:r w:rsidRPr="00687DC3">
              <w:rPr>
                <w:lang w:eastAsia="ru-RU"/>
              </w:rPr>
              <w:t>3</w:t>
            </w:r>
          </w:p>
        </w:tc>
        <w:tc>
          <w:tcPr>
            <w:tcW w:w="425" w:type="dxa"/>
            <w:vAlign w:val="center"/>
          </w:tcPr>
          <w:p w:rsidR="00AF2440" w:rsidRPr="00687DC3" w:rsidRDefault="00AF2440" w:rsidP="00990F38">
            <w:pPr>
              <w:rPr>
                <w:lang w:eastAsia="ru-RU"/>
              </w:rPr>
            </w:pPr>
            <w:r w:rsidRPr="00687DC3">
              <w:rPr>
                <w:lang w:eastAsia="ru-RU"/>
              </w:rPr>
              <w:t>5</w:t>
            </w:r>
          </w:p>
        </w:tc>
        <w:tc>
          <w:tcPr>
            <w:tcW w:w="709" w:type="dxa"/>
            <w:vAlign w:val="center"/>
          </w:tcPr>
          <w:p w:rsidR="00AF2440" w:rsidRPr="00687DC3" w:rsidRDefault="00AF2440" w:rsidP="00990F38">
            <w:pPr>
              <w:rPr>
                <w:lang w:eastAsia="ru-RU"/>
              </w:rPr>
            </w:pPr>
            <w:r w:rsidRPr="00687DC3">
              <w:rPr>
                <w:lang w:eastAsia="ru-RU"/>
              </w:rPr>
              <w:t>11.5</w:t>
            </w:r>
          </w:p>
        </w:tc>
        <w:tc>
          <w:tcPr>
            <w:tcW w:w="567" w:type="dxa"/>
            <w:vAlign w:val="center"/>
          </w:tcPr>
          <w:p w:rsidR="00AF2440" w:rsidRPr="00687DC3" w:rsidRDefault="00AF2440" w:rsidP="00990F38">
            <w:pPr>
              <w:rPr>
                <w:b/>
                <w:bCs/>
                <w:highlight w:val="green"/>
                <w:lang w:eastAsia="ru-RU"/>
              </w:rPr>
            </w:pPr>
            <w:r w:rsidRPr="00687DC3">
              <w:rPr>
                <w:b/>
                <w:bCs/>
                <w:highlight w:val="yellow"/>
                <w:lang w:eastAsia="ru-RU"/>
              </w:rPr>
              <w:t>3.24</w:t>
            </w:r>
          </w:p>
        </w:tc>
      </w:tr>
      <w:tr w:rsidR="00AF2440" w:rsidRPr="00687DC3" w:rsidTr="00990F38">
        <w:tc>
          <w:tcPr>
            <w:tcW w:w="708" w:type="dxa"/>
            <w:vAlign w:val="center"/>
          </w:tcPr>
          <w:p w:rsidR="00AF2440" w:rsidRPr="00687DC3" w:rsidRDefault="00AF2440" w:rsidP="00990F38">
            <w:pPr>
              <w:rPr>
                <w:b/>
                <w:bCs/>
                <w:lang w:eastAsia="ru-RU"/>
              </w:rPr>
            </w:pPr>
            <w:r w:rsidRPr="00687DC3">
              <w:rPr>
                <w:b/>
                <w:bCs/>
                <w:lang w:eastAsia="ru-RU"/>
              </w:rPr>
              <w:t>13</w:t>
            </w:r>
          </w:p>
        </w:tc>
        <w:tc>
          <w:tcPr>
            <w:tcW w:w="527" w:type="dxa"/>
            <w:vAlign w:val="center"/>
          </w:tcPr>
          <w:p w:rsidR="00AF2440" w:rsidRPr="00687DC3" w:rsidRDefault="00AF2440" w:rsidP="00990F38">
            <w:pPr>
              <w:rPr>
                <w:lang w:eastAsia="ru-RU"/>
              </w:rPr>
            </w:pPr>
            <w:r w:rsidRPr="00687DC3">
              <w:rPr>
                <w:lang w:eastAsia="ru-RU"/>
              </w:rPr>
              <w:t>13</w:t>
            </w:r>
          </w:p>
        </w:tc>
        <w:tc>
          <w:tcPr>
            <w:tcW w:w="527" w:type="dxa"/>
            <w:vAlign w:val="center"/>
          </w:tcPr>
          <w:p w:rsidR="00AF2440" w:rsidRPr="00687DC3" w:rsidRDefault="00AF2440" w:rsidP="00990F38">
            <w:pPr>
              <w:rPr>
                <w:lang w:eastAsia="ru-RU"/>
              </w:rPr>
            </w:pPr>
            <w:r w:rsidRPr="00687DC3">
              <w:rPr>
                <w:lang w:eastAsia="ru-RU"/>
              </w:rPr>
              <w:t>67</w:t>
            </w:r>
          </w:p>
        </w:tc>
        <w:tc>
          <w:tcPr>
            <w:tcW w:w="527" w:type="dxa"/>
            <w:vAlign w:val="center"/>
          </w:tcPr>
          <w:p w:rsidR="00AF2440" w:rsidRPr="00687DC3" w:rsidRDefault="00AF2440" w:rsidP="00990F38">
            <w:pPr>
              <w:rPr>
                <w:lang w:eastAsia="ru-RU"/>
              </w:rPr>
            </w:pPr>
            <w:r w:rsidRPr="00687DC3">
              <w:rPr>
                <w:lang w:eastAsia="ru-RU"/>
              </w:rPr>
              <w:t>16</w:t>
            </w:r>
          </w:p>
        </w:tc>
        <w:tc>
          <w:tcPr>
            <w:tcW w:w="527" w:type="dxa"/>
            <w:vAlign w:val="center"/>
          </w:tcPr>
          <w:p w:rsidR="00AF2440" w:rsidRPr="00687DC3" w:rsidRDefault="00AF2440" w:rsidP="00990F38">
            <w:pPr>
              <w:rPr>
                <w:lang w:eastAsia="ru-RU"/>
              </w:rPr>
            </w:pPr>
            <w:r w:rsidRPr="00687DC3">
              <w:rPr>
                <w:lang w:eastAsia="ru-RU"/>
              </w:rPr>
              <w:t>22</w:t>
            </w:r>
          </w:p>
        </w:tc>
        <w:tc>
          <w:tcPr>
            <w:tcW w:w="527" w:type="dxa"/>
            <w:vAlign w:val="center"/>
          </w:tcPr>
          <w:p w:rsidR="00AF2440" w:rsidRPr="00687DC3" w:rsidRDefault="00AF2440" w:rsidP="00990F38">
            <w:pPr>
              <w:rPr>
                <w:lang w:eastAsia="ru-RU"/>
              </w:rPr>
            </w:pPr>
            <w:r w:rsidRPr="00687DC3">
              <w:rPr>
                <w:lang w:eastAsia="ru-RU"/>
              </w:rPr>
              <w:t>7</w:t>
            </w:r>
          </w:p>
        </w:tc>
        <w:tc>
          <w:tcPr>
            <w:tcW w:w="527" w:type="dxa"/>
            <w:vAlign w:val="center"/>
          </w:tcPr>
          <w:p w:rsidR="00AF2440" w:rsidRPr="00687DC3" w:rsidRDefault="00AF2440" w:rsidP="00990F38">
            <w:pPr>
              <w:rPr>
                <w:lang w:eastAsia="ru-RU"/>
              </w:rPr>
            </w:pPr>
            <w:r w:rsidRPr="00687DC3">
              <w:rPr>
                <w:lang w:eastAsia="ru-RU"/>
              </w:rPr>
              <w:t>12</w:t>
            </w:r>
          </w:p>
        </w:tc>
        <w:tc>
          <w:tcPr>
            <w:tcW w:w="527" w:type="dxa"/>
            <w:vAlign w:val="center"/>
          </w:tcPr>
          <w:p w:rsidR="00AF2440" w:rsidRPr="00687DC3" w:rsidRDefault="00AF2440" w:rsidP="00990F38">
            <w:pPr>
              <w:rPr>
                <w:lang w:eastAsia="ru-RU"/>
              </w:rPr>
            </w:pPr>
            <w:r w:rsidRPr="00687DC3">
              <w:rPr>
                <w:lang w:eastAsia="ru-RU"/>
              </w:rPr>
              <w:t>14</w:t>
            </w:r>
          </w:p>
        </w:tc>
        <w:tc>
          <w:tcPr>
            <w:tcW w:w="527" w:type="dxa"/>
            <w:vAlign w:val="center"/>
          </w:tcPr>
          <w:p w:rsidR="00AF2440" w:rsidRPr="00687DC3" w:rsidRDefault="00AF2440" w:rsidP="00990F38">
            <w:pPr>
              <w:rPr>
                <w:lang w:eastAsia="ru-RU"/>
              </w:rPr>
            </w:pPr>
            <w:r w:rsidRPr="00687DC3">
              <w:rPr>
                <w:lang w:eastAsia="ru-RU"/>
              </w:rPr>
              <w:t>17</w:t>
            </w:r>
          </w:p>
        </w:tc>
        <w:tc>
          <w:tcPr>
            <w:tcW w:w="527" w:type="dxa"/>
            <w:vAlign w:val="center"/>
          </w:tcPr>
          <w:p w:rsidR="00AF2440" w:rsidRPr="00687DC3" w:rsidRDefault="00AF2440" w:rsidP="00990F38">
            <w:pPr>
              <w:rPr>
                <w:lang w:eastAsia="ru-RU"/>
              </w:rPr>
            </w:pPr>
            <w:r w:rsidRPr="00687DC3">
              <w:rPr>
                <w:lang w:eastAsia="ru-RU"/>
              </w:rPr>
              <w:t>8</w:t>
            </w:r>
          </w:p>
        </w:tc>
        <w:tc>
          <w:tcPr>
            <w:tcW w:w="527" w:type="dxa"/>
            <w:vAlign w:val="center"/>
          </w:tcPr>
          <w:p w:rsidR="00AF2440" w:rsidRPr="00687DC3" w:rsidRDefault="00AF2440" w:rsidP="00990F38">
            <w:pPr>
              <w:rPr>
                <w:lang w:eastAsia="ru-RU"/>
              </w:rPr>
            </w:pPr>
            <w:r w:rsidRPr="00687DC3">
              <w:rPr>
                <w:lang w:eastAsia="ru-RU"/>
              </w:rPr>
              <w:t>4</w:t>
            </w:r>
          </w:p>
        </w:tc>
        <w:tc>
          <w:tcPr>
            <w:tcW w:w="527" w:type="dxa"/>
            <w:vAlign w:val="center"/>
          </w:tcPr>
          <w:p w:rsidR="00AF2440" w:rsidRPr="00687DC3" w:rsidRDefault="00AF2440" w:rsidP="00990F38">
            <w:pPr>
              <w:rPr>
                <w:lang w:eastAsia="ru-RU"/>
              </w:rPr>
            </w:pPr>
            <w:r w:rsidRPr="00687DC3">
              <w:rPr>
                <w:lang w:eastAsia="ru-RU"/>
              </w:rPr>
              <w:t>7</w:t>
            </w:r>
          </w:p>
        </w:tc>
        <w:tc>
          <w:tcPr>
            <w:tcW w:w="527" w:type="dxa"/>
            <w:vAlign w:val="center"/>
          </w:tcPr>
          <w:p w:rsidR="00AF2440" w:rsidRPr="00687DC3" w:rsidRDefault="00AF2440" w:rsidP="00990F38">
            <w:pPr>
              <w:rPr>
                <w:lang w:eastAsia="ru-RU"/>
              </w:rPr>
            </w:pPr>
            <w:r w:rsidRPr="00687DC3">
              <w:rPr>
                <w:lang w:eastAsia="ru-RU"/>
              </w:rPr>
              <w:t>14</w:t>
            </w:r>
          </w:p>
        </w:tc>
        <w:tc>
          <w:tcPr>
            <w:tcW w:w="481" w:type="dxa"/>
            <w:vAlign w:val="center"/>
          </w:tcPr>
          <w:p w:rsidR="00AF2440" w:rsidRPr="00687DC3" w:rsidRDefault="00AF2440" w:rsidP="00990F38">
            <w:pPr>
              <w:rPr>
                <w:lang w:eastAsia="ru-RU"/>
              </w:rPr>
            </w:pPr>
            <w:r w:rsidRPr="00687DC3">
              <w:rPr>
                <w:lang w:eastAsia="ru-RU"/>
              </w:rPr>
              <w:t>6</w:t>
            </w:r>
          </w:p>
        </w:tc>
        <w:tc>
          <w:tcPr>
            <w:tcW w:w="425" w:type="dxa"/>
            <w:vAlign w:val="center"/>
          </w:tcPr>
          <w:p w:rsidR="00AF2440" w:rsidRPr="00687DC3" w:rsidRDefault="00AF2440" w:rsidP="00990F38">
            <w:pPr>
              <w:rPr>
                <w:lang w:eastAsia="ru-RU"/>
              </w:rPr>
            </w:pPr>
            <w:r w:rsidRPr="00687DC3">
              <w:rPr>
                <w:lang w:eastAsia="ru-RU"/>
              </w:rPr>
              <w:t>13</w:t>
            </w:r>
          </w:p>
        </w:tc>
        <w:tc>
          <w:tcPr>
            <w:tcW w:w="709" w:type="dxa"/>
            <w:vAlign w:val="center"/>
          </w:tcPr>
          <w:p w:rsidR="00AF2440" w:rsidRPr="00687DC3" w:rsidRDefault="00AF2440" w:rsidP="00990F38">
            <w:pPr>
              <w:rPr>
                <w:lang w:eastAsia="ru-RU"/>
              </w:rPr>
            </w:pPr>
            <w:r w:rsidRPr="00687DC3">
              <w:rPr>
                <w:lang w:eastAsia="ru-RU"/>
              </w:rPr>
              <w:t>15.7</w:t>
            </w:r>
          </w:p>
        </w:tc>
        <w:tc>
          <w:tcPr>
            <w:tcW w:w="567" w:type="dxa"/>
            <w:vAlign w:val="center"/>
          </w:tcPr>
          <w:p w:rsidR="00AF2440" w:rsidRPr="00687DC3" w:rsidRDefault="00AF2440" w:rsidP="00990F38">
            <w:pPr>
              <w:rPr>
                <w:b/>
                <w:bCs/>
                <w:lang w:eastAsia="ru-RU"/>
              </w:rPr>
            </w:pPr>
            <w:r w:rsidRPr="00687DC3">
              <w:rPr>
                <w:b/>
                <w:bCs/>
                <w:lang w:eastAsia="ru-RU"/>
              </w:rPr>
              <w:t>6.43</w:t>
            </w:r>
          </w:p>
        </w:tc>
      </w:tr>
      <w:tr w:rsidR="00AF2440" w:rsidRPr="00687DC3" w:rsidTr="00990F38">
        <w:tc>
          <w:tcPr>
            <w:tcW w:w="708" w:type="dxa"/>
            <w:vAlign w:val="center"/>
          </w:tcPr>
          <w:p w:rsidR="00AF2440" w:rsidRPr="00687DC3" w:rsidRDefault="00AF2440" w:rsidP="00990F38">
            <w:pPr>
              <w:rPr>
                <w:b/>
                <w:bCs/>
                <w:lang w:eastAsia="ru-RU"/>
              </w:rPr>
            </w:pPr>
            <w:r w:rsidRPr="00687DC3">
              <w:rPr>
                <w:b/>
                <w:bCs/>
                <w:lang w:eastAsia="ru-RU"/>
              </w:rPr>
              <w:t>14</w:t>
            </w:r>
          </w:p>
        </w:tc>
        <w:tc>
          <w:tcPr>
            <w:tcW w:w="527" w:type="dxa"/>
            <w:vAlign w:val="center"/>
          </w:tcPr>
          <w:p w:rsidR="00AF2440" w:rsidRPr="00687DC3" w:rsidRDefault="00AF2440" w:rsidP="00990F38">
            <w:pPr>
              <w:rPr>
                <w:lang w:eastAsia="ru-RU"/>
              </w:rPr>
            </w:pPr>
            <w:r w:rsidRPr="00687DC3">
              <w:rPr>
                <w:lang w:eastAsia="ru-RU"/>
              </w:rPr>
              <w:t>11</w:t>
            </w:r>
          </w:p>
        </w:tc>
        <w:tc>
          <w:tcPr>
            <w:tcW w:w="527" w:type="dxa"/>
            <w:vAlign w:val="center"/>
          </w:tcPr>
          <w:p w:rsidR="00AF2440" w:rsidRPr="00687DC3" w:rsidRDefault="00AF2440" w:rsidP="00990F38">
            <w:pPr>
              <w:rPr>
                <w:lang w:eastAsia="ru-RU"/>
              </w:rPr>
            </w:pPr>
            <w:r w:rsidRPr="00687DC3">
              <w:rPr>
                <w:lang w:eastAsia="ru-RU"/>
              </w:rPr>
              <w:t>47</w:t>
            </w:r>
          </w:p>
        </w:tc>
        <w:tc>
          <w:tcPr>
            <w:tcW w:w="527" w:type="dxa"/>
            <w:vAlign w:val="center"/>
          </w:tcPr>
          <w:p w:rsidR="00AF2440" w:rsidRPr="00687DC3" w:rsidRDefault="00AF2440" w:rsidP="00990F38">
            <w:pPr>
              <w:rPr>
                <w:lang w:eastAsia="ru-RU"/>
              </w:rPr>
            </w:pPr>
            <w:r w:rsidRPr="00687DC3">
              <w:rPr>
                <w:lang w:eastAsia="ru-RU"/>
              </w:rPr>
              <w:t>13</w:t>
            </w:r>
          </w:p>
        </w:tc>
        <w:tc>
          <w:tcPr>
            <w:tcW w:w="527" w:type="dxa"/>
            <w:vAlign w:val="center"/>
          </w:tcPr>
          <w:p w:rsidR="00AF2440" w:rsidRPr="00687DC3" w:rsidRDefault="00AF2440" w:rsidP="00990F38">
            <w:pPr>
              <w:rPr>
                <w:lang w:eastAsia="ru-RU"/>
              </w:rPr>
            </w:pPr>
            <w:r w:rsidRPr="00687DC3">
              <w:rPr>
                <w:lang w:eastAsia="ru-RU"/>
              </w:rPr>
              <w:t>11</w:t>
            </w:r>
          </w:p>
        </w:tc>
        <w:tc>
          <w:tcPr>
            <w:tcW w:w="527" w:type="dxa"/>
            <w:vAlign w:val="center"/>
          </w:tcPr>
          <w:p w:rsidR="00AF2440" w:rsidRPr="00687DC3" w:rsidRDefault="00AF2440" w:rsidP="00990F38">
            <w:pPr>
              <w:rPr>
                <w:lang w:eastAsia="ru-RU"/>
              </w:rPr>
            </w:pPr>
            <w:r w:rsidRPr="00687DC3">
              <w:rPr>
                <w:lang w:eastAsia="ru-RU"/>
              </w:rPr>
              <w:t>8</w:t>
            </w:r>
          </w:p>
        </w:tc>
        <w:tc>
          <w:tcPr>
            <w:tcW w:w="527" w:type="dxa"/>
            <w:vAlign w:val="center"/>
          </w:tcPr>
          <w:p w:rsidR="00AF2440" w:rsidRPr="00687DC3" w:rsidRDefault="00AF2440" w:rsidP="00990F38">
            <w:pPr>
              <w:rPr>
                <w:lang w:eastAsia="ru-RU"/>
              </w:rPr>
            </w:pPr>
            <w:r w:rsidRPr="00687DC3">
              <w:rPr>
                <w:lang w:eastAsia="ru-RU"/>
              </w:rPr>
              <w:t>8</w:t>
            </w:r>
          </w:p>
        </w:tc>
        <w:tc>
          <w:tcPr>
            <w:tcW w:w="527" w:type="dxa"/>
            <w:vAlign w:val="center"/>
          </w:tcPr>
          <w:p w:rsidR="00AF2440" w:rsidRPr="00687DC3" w:rsidRDefault="00AF2440" w:rsidP="00990F38">
            <w:pPr>
              <w:rPr>
                <w:lang w:eastAsia="ru-RU"/>
              </w:rPr>
            </w:pPr>
            <w:r w:rsidRPr="00687DC3">
              <w:rPr>
                <w:lang w:eastAsia="ru-RU"/>
              </w:rPr>
              <w:t>9</w:t>
            </w:r>
          </w:p>
        </w:tc>
        <w:tc>
          <w:tcPr>
            <w:tcW w:w="527" w:type="dxa"/>
            <w:vAlign w:val="center"/>
          </w:tcPr>
          <w:p w:rsidR="00AF2440" w:rsidRPr="00687DC3" w:rsidRDefault="00AF2440" w:rsidP="00990F38">
            <w:pPr>
              <w:rPr>
                <w:lang w:eastAsia="ru-RU"/>
              </w:rPr>
            </w:pPr>
            <w:r w:rsidRPr="00687DC3">
              <w:rPr>
                <w:lang w:eastAsia="ru-RU"/>
              </w:rPr>
              <w:t>12</w:t>
            </w:r>
          </w:p>
        </w:tc>
        <w:tc>
          <w:tcPr>
            <w:tcW w:w="527" w:type="dxa"/>
            <w:vAlign w:val="center"/>
          </w:tcPr>
          <w:p w:rsidR="00AF2440" w:rsidRPr="00687DC3" w:rsidRDefault="00AF2440" w:rsidP="00990F38">
            <w:pPr>
              <w:rPr>
                <w:lang w:eastAsia="ru-RU"/>
              </w:rPr>
            </w:pPr>
            <w:r w:rsidRPr="00687DC3">
              <w:rPr>
                <w:lang w:eastAsia="ru-RU"/>
              </w:rPr>
              <w:t>5</w:t>
            </w:r>
          </w:p>
        </w:tc>
        <w:tc>
          <w:tcPr>
            <w:tcW w:w="527" w:type="dxa"/>
            <w:vAlign w:val="center"/>
          </w:tcPr>
          <w:p w:rsidR="00AF2440" w:rsidRPr="00687DC3" w:rsidRDefault="00AF2440" w:rsidP="00990F38">
            <w:pPr>
              <w:rPr>
                <w:lang w:eastAsia="ru-RU"/>
              </w:rPr>
            </w:pPr>
            <w:r w:rsidRPr="00687DC3">
              <w:rPr>
                <w:lang w:eastAsia="ru-RU"/>
              </w:rPr>
              <w:t>2</w:t>
            </w:r>
          </w:p>
        </w:tc>
        <w:tc>
          <w:tcPr>
            <w:tcW w:w="527" w:type="dxa"/>
            <w:vAlign w:val="center"/>
          </w:tcPr>
          <w:p w:rsidR="00AF2440" w:rsidRPr="00687DC3" w:rsidRDefault="00AF2440" w:rsidP="00990F38">
            <w:pPr>
              <w:rPr>
                <w:lang w:eastAsia="ru-RU"/>
              </w:rPr>
            </w:pPr>
            <w:r w:rsidRPr="00687DC3">
              <w:rPr>
                <w:lang w:eastAsia="ru-RU"/>
              </w:rPr>
              <w:t>11</w:t>
            </w:r>
          </w:p>
        </w:tc>
        <w:tc>
          <w:tcPr>
            <w:tcW w:w="527" w:type="dxa"/>
            <w:vAlign w:val="center"/>
          </w:tcPr>
          <w:p w:rsidR="00AF2440" w:rsidRPr="00687DC3" w:rsidRDefault="00AF2440" w:rsidP="00990F38">
            <w:pPr>
              <w:rPr>
                <w:lang w:eastAsia="ru-RU"/>
              </w:rPr>
            </w:pPr>
            <w:r w:rsidRPr="00687DC3">
              <w:rPr>
                <w:lang w:eastAsia="ru-RU"/>
              </w:rPr>
              <w:t>9</w:t>
            </w:r>
          </w:p>
        </w:tc>
        <w:tc>
          <w:tcPr>
            <w:tcW w:w="481" w:type="dxa"/>
            <w:vAlign w:val="center"/>
          </w:tcPr>
          <w:p w:rsidR="00AF2440" w:rsidRPr="00687DC3" w:rsidRDefault="00AF2440" w:rsidP="00990F38">
            <w:pPr>
              <w:rPr>
                <w:lang w:eastAsia="ru-RU"/>
              </w:rPr>
            </w:pPr>
            <w:r w:rsidRPr="00687DC3">
              <w:rPr>
                <w:lang w:eastAsia="ru-RU"/>
              </w:rPr>
              <w:t>4</w:t>
            </w:r>
          </w:p>
        </w:tc>
        <w:tc>
          <w:tcPr>
            <w:tcW w:w="425" w:type="dxa"/>
            <w:vAlign w:val="center"/>
          </w:tcPr>
          <w:p w:rsidR="00AF2440" w:rsidRPr="00687DC3" w:rsidRDefault="00AF2440" w:rsidP="00990F38">
            <w:pPr>
              <w:rPr>
                <w:lang w:eastAsia="ru-RU"/>
              </w:rPr>
            </w:pPr>
            <w:r w:rsidRPr="00687DC3">
              <w:rPr>
                <w:lang w:eastAsia="ru-RU"/>
              </w:rPr>
              <w:t>5</w:t>
            </w:r>
          </w:p>
        </w:tc>
        <w:tc>
          <w:tcPr>
            <w:tcW w:w="709" w:type="dxa"/>
            <w:vAlign w:val="center"/>
          </w:tcPr>
          <w:p w:rsidR="00AF2440" w:rsidRPr="00687DC3" w:rsidRDefault="00AF2440" w:rsidP="00990F38">
            <w:pPr>
              <w:rPr>
                <w:lang w:eastAsia="ru-RU"/>
              </w:rPr>
            </w:pPr>
            <w:r w:rsidRPr="00687DC3">
              <w:rPr>
                <w:lang w:eastAsia="ru-RU"/>
              </w:rPr>
              <w:t>11.07</w:t>
            </w:r>
          </w:p>
        </w:tc>
        <w:tc>
          <w:tcPr>
            <w:tcW w:w="567" w:type="dxa"/>
            <w:vAlign w:val="center"/>
          </w:tcPr>
          <w:p w:rsidR="00AF2440" w:rsidRPr="00687DC3" w:rsidRDefault="00AF2440" w:rsidP="00990F38">
            <w:pPr>
              <w:rPr>
                <w:b/>
                <w:bCs/>
                <w:lang w:eastAsia="ru-RU"/>
              </w:rPr>
            </w:pPr>
            <w:r w:rsidRPr="00687DC3">
              <w:rPr>
                <w:b/>
                <w:bCs/>
                <w:lang w:eastAsia="ru-RU"/>
              </w:rPr>
              <w:t>6.26</w:t>
            </w:r>
          </w:p>
        </w:tc>
      </w:tr>
      <w:tr w:rsidR="00AF2440" w:rsidRPr="00687DC3" w:rsidTr="00990F38">
        <w:tc>
          <w:tcPr>
            <w:tcW w:w="708" w:type="dxa"/>
            <w:vAlign w:val="center"/>
          </w:tcPr>
          <w:p w:rsidR="00AF2440" w:rsidRPr="00687DC3" w:rsidRDefault="00AF2440" w:rsidP="00990F38">
            <w:pPr>
              <w:rPr>
                <w:b/>
                <w:bCs/>
                <w:lang w:eastAsia="ru-RU"/>
              </w:rPr>
            </w:pPr>
            <w:r w:rsidRPr="00687DC3">
              <w:rPr>
                <w:b/>
                <w:bCs/>
                <w:lang w:eastAsia="ru-RU"/>
              </w:rPr>
              <w:t>15</w:t>
            </w:r>
          </w:p>
        </w:tc>
        <w:tc>
          <w:tcPr>
            <w:tcW w:w="527" w:type="dxa"/>
            <w:vAlign w:val="center"/>
          </w:tcPr>
          <w:p w:rsidR="00AF2440" w:rsidRPr="00687DC3" w:rsidRDefault="00AF2440" w:rsidP="00990F38">
            <w:pPr>
              <w:rPr>
                <w:lang w:eastAsia="ru-RU"/>
              </w:rPr>
            </w:pPr>
            <w:r w:rsidRPr="00687DC3">
              <w:rPr>
                <w:lang w:eastAsia="ru-RU"/>
              </w:rPr>
              <w:t>8</w:t>
            </w:r>
          </w:p>
        </w:tc>
        <w:tc>
          <w:tcPr>
            <w:tcW w:w="527" w:type="dxa"/>
            <w:vAlign w:val="center"/>
          </w:tcPr>
          <w:p w:rsidR="00AF2440" w:rsidRPr="00687DC3" w:rsidRDefault="00AF2440" w:rsidP="00990F38">
            <w:pPr>
              <w:rPr>
                <w:lang w:eastAsia="ru-RU"/>
              </w:rPr>
            </w:pPr>
            <w:r w:rsidRPr="00687DC3">
              <w:rPr>
                <w:lang w:eastAsia="ru-RU"/>
              </w:rPr>
              <w:t>59</w:t>
            </w:r>
          </w:p>
        </w:tc>
        <w:tc>
          <w:tcPr>
            <w:tcW w:w="527" w:type="dxa"/>
            <w:vAlign w:val="center"/>
          </w:tcPr>
          <w:p w:rsidR="00AF2440" w:rsidRPr="00687DC3" w:rsidRDefault="00AF2440" w:rsidP="00990F38">
            <w:pPr>
              <w:rPr>
                <w:lang w:eastAsia="ru-RU"/>
              </w:rPr>
            </w:pPr>
            <w:r w:rsidRPr="00687DC3">
              <w:rPr>
                <w:lang w:eastAsia="ru-RU"/>
              </w:rPr>
              <w:t>13</w:t>
            </w:r>
          </w:p>
        </w:tc>
        <w:tc>
          <w:tcPr>
            <w:tcW w:w="527" w:type="dxa"/>
            <w:vAlign w:val="center"/>
          </w:tcPr>
          <w:p w:rsidR="00AF2440" w:rsidRPr="00687DC3" w:rsidRDefault="00AF2440" w:rsidP="00990F38">
            <w:pPr>
              <w:rPr>
                <w:lang w:eastAsia="ru-RU"/>
              </w:rPr>
            </w:pPr>
            <w:r w:rsidRPr="00687DC3">
              <w:rPr>
                <w:lang w:eastAsia="ru-RU"/>
              </w:rPr>
              <w:t>14</w:t>
            </w:r>
          </w:p>
        </w:tc>
        <w:tc>
          <w:tcPr>
            <w:tcW w:w="527" w:type="dxa"/>
            <w:vAlign w:val="center"/>
          </w:tcPr>
          <w:p w:rsidR="00AF2440" w:rsidRPr="00687DC3" w:rsidRDefault="00AF2440" w:rsidP="00990F38">
            <w:pPr>
              <w:rPr>
                <w:lang w:eastAsia="ru-RU"/>
              </w:rPr>
            </w:pPr>
            <w:r w:rsidRPr="00687DC3">
              <w:rPr>
                <w:lang w:eastAsia="ru-RU"/>
              </w:rPr>
              <w:t>10</w:t>
            </w:r>
          </w:p>
        </w:tc>
        <w:tc>
          <w:tcPr>
            <w:tcW w:w="527" w:type="dxa"/>
            <w:vAlign w:val="center"/>
          </w:tcPr>
          <w:p w:rsidR="00AF2440" w:rsidRPr="00687DC3" w:rsidRDefault="00AF2440" w:rsidP="00990F38">
            <w:pPr>
              <w:rPr>
                <w:lang w:eastAsia="ru-RU"/>
              </w:rPr>
            </w:pPr>
            <w:r w:rsidRPr="00687DC3">
              <w:rPr>
                <w:lang w:eastAsia="ru-RU"/>
              </w:rPr>
              <w:t>12</w:t>
            </w:r>
          </w:p>
        </w:tc>
        <w:tc>
          <w:tcPr>
            <w:tcW w:w="527" w:type="dxa"/>
            <w:vAlign w:val="center"/>
          </w:tcPr>
          <w:p w:rsidR="00AF2440" w:rsidRPr="00687DC3" w:rsidRDefault="00AF2440" w:rsidP="00990F38">
            <w:pPr>
              <w:rPr>
                <w:lang w:eastAsia="ru-RU"/>
              </w:rPr>
            </w:pPr>
            <w:r w:rsidRPr="00687DC3">
              <w:rPr>
                <w:lang w:eastAsia="ru-RU"/>
              </w:rPr>
              <w:t>11</w:t>
            </w:r>
          </w:p>
        </w:tc>
        <w:tc>
          <w:tcPr>
            <w:tcW w:w="527" w:type="dxa"/>
            <w:vAlign w:val="center"/>
          </w:tcPr>
          <w:p w:rsidR="00AF2440" w:rsidRPr="00687DC3" w:rsidRDefault="00AF2440" w:rsidP="00990F38">
            <w:pPr>
              <w:rPr>
                <w:lang w:eastAsia="ru-RU"/>
              </w:rPr>
            </w:pPr>
            <w:r w:rsidRPr="00687DC3">
              <w:rPr>
                <w:lang w:eastAsia="ru-RU"/>
              </w:rPr>
              <w:t>12</w:t>
            </w:r>
          </w:p>
        </w:tc>
        <w:tc>
          <w:tcPr>
            <w:tcW w:w="527" w:type="dxa"/>
            <w:vAlign w:val="center"/>
          </w:tcPr>
          <w:p w:rsidR="00AF2440" w:rsidRPr="00687DC3" w:rsidRDefault="00AF2440" w:rsidP="00990F38">
            <w:pPr>
              <w:rPr>
                <w:lang w:eastAsia="ru-RU"/>
              </w:rPr>
            </w:pPr>
            <w:r w:rsidRPr="00687DC3">
              <w:rPr>
                <w:lang w:eastAsia="ru-RU"/>
              </w:rPr>
              <w:t>4</w:t>
            </w:r>
          </w:p>
        </w:tc>
        <w:tc>
          <w:tcPr>
            <w:tcW w:w="527" w:type="dxa"/>
            <w:vAlign w:val="center"/>
          </w:tcPr>
          <w:p w:rsidR="00AF2440" w:rsidRPr="00687DC3" w:rsidRDefault="00AF2440" w:rsidP="00990F38">
            <w:pPr>
              <w:rPr>
                <w:lang w:eastAsia="ru-RU"/>
              </w:rPr>
            </w:pPr>
            <w:r w:rsidRPr="00687DC3">
              <w:rPr>
                <w:lang w:eastAsia="ru-RU"/>
              </w:rPr>
              <w:t>3</w:t>
            </w:r>
          </w:p>
        </w:tc>
        <w:tc>
          <w:tcPr>
            <w:tcW w:w="527" w:type="dxa"/>
            <w:vAlign w:val="center"/>
          </w:tcPr>
          <w:p w:rsidR="00AF2440" w:rsidRPr="00687DC3" w:rsidRDefault="00AF2440" w:rsidP="00990F38">
            <w:pPr>
              <w:rPr>
                <w:lang w:eastAsia="ru-RU"/>
              </w:rPr>
            </w:pPr>
            <w:r w:rsidRPr="00687DC3">
              <w:rPr>
                <w:lang w:eastAsia="ru-RU"/>
              </w:rPr>
              <w:t>8</w:t>
            </w:r>
          </w:p>
        </w:tc>
        <w:tc>
          <w:tcPr>
            <w:tcW w:w="527" w:type="dxa"/>
            <w:vAlign w:val="center"/>
          </w:tcPr>
          <w:p w:rsidR="00AF2440" w:rsidRPr="00687DC3" w:rsidRDefault="00AF2440" w:rsidP="00990F38">
            <w:pPr>
              <w:rPr>
                <w:lang w:eastAsia="ru-RU"/>
              </w:rPr>
            </w:pPr>
            <w:r w:rsidRPr="00687DC3">
              <w:rPr>
                <w:lang w:eastAsia="ru-RU"/>
              </w:rPr>
              <w:t>10</w:t>
            </w:r>
          </w:p>
        </w:tc>
        <w:tc>
          <w:tcPr>
            <w:tcW w:w="481" w:type="dxa"/>
            <w:vAlign w:val="center"/>
          </w:tcPr>
          <w:p w:rsidR="00AF2440" w:rsidRPr="00687DC3" w:rsidRDefault="00AF2440" w:rsidP="00990F38">
            <w:pPr>
              <w:rPr>
                <w:lang w:eastAsia="ru-RU"/>
              </w:rPr>
            </w:pPr>
            <w:r w:rsidRPr="00687DC3">
              <w:rPr>
                <w:lang w:eastAsia="ru-RU"/>
              </w:rPr>
              <w:t>8</w:t>
            </w:r>
          </w:p>
        </w:tc>
        <w:tc>
          <w:tcPr>
            <w:tcW w:w="425" w:type="dxa"/>
            <w:vAlign w:val="center"/>
          </w:tcPr>
          <w:p w:rsidR="00AF2440" w:rsidRPr="00687DC3" w:rsidRDefault="00AF2440" w:rsidP="00990F38">
            <w:pPr>
              <w:rPr>
                <w:lang w:eastAsia="ru-RU"/>
              </w:rPr>
            </w:pPr>
            <w:r w:rsidRPr="00687DC3">
              <w:rPr>
                <w:lang w:eastAsia="ru-RU"/>
              </w:rPr>
              <w:t>7</w:t>
            </w:r>
          </w:p>
        </w:tc>
        <w:tc>
          <w:tcPr>
            <w:tcW w:w="709" w:type="dxa"/>
            <w:vAlign w:val="center"/>
          </w:tcPr>
          <w:p w:rsidR="00AF2440" w:rsidRPr="00687DC3" w:rsidRDefault="00AF2440" w:rsidP="00990F38">
            <w:pPr>
              <w:rPr>
                <w:lang w:eastAsia="ru-RU"/>
              </w:rPr>
            </w:pPr>
            <w:r w:rsidRPr="00687DC3">
              <w:rPr>
                <w:lang w:eastAsia="ru-RU"/>
              </w:rPr>
              <w:t>12.7</w:t>
            </w:r>
          </w:p>
        </w:tc>
        <w:tc>
          <w:tcPr>
            <w:tcW w:w="567" w:type="dxa"/>
            <w:vAlign w:val="center"/>
          </w:tcPr>
          <w:p w:rsidR="00AF2440" w:rsidRPr="00687DC3" w:rsidRDefault="00AF2440" w:rsidP="00990F38">
            <w:pPr>
              <w:rPr>
                <w:b/>
                <w:bCs/>
                <w:lang w:eastAsia="ru-RU"/>
              </w:rPr>
            </w:pPr>
            <w:r w:rsidRPr="00687DC3">
              <w:rPr>
                <w:b/>
                <w:bCs/>
                <w:lang w:eastAsia="ru-RU"/>
              </w:rPr>
              <w:t>8.86</w:t>
            </w:r>
          </w:p>
        </w:tc>
      </w:tr>
      <w:tr w:rsidR="00AF2440" w:rsidRPr="00687DC3" w:rsidTr="00990F38">
        <w:tc>
          <w:tcPr>
            <w:tcW w:w="708" w:type="dxa"/>
            <w:vAlign w:val="center"/>
          </w:tcPr>
          <w:p w:rsidR="00AF2440" w:rsidRPr="00687DC3" w:rsidRDefault="00AF2440" w:rsidP="00990F38">
            <w:pPr>
              <w:rPr>
                <w:b/>
                <w:bCs/>
                <w:lang w:eastAsia="ru-RU"/>
              </w:rPr>
            </w:pPr>
            <w:r w:rsidRPr="00687DC3">
              <w:rPr>
                <w:b/>
                <w:bCs/>
                <w:lang w:eastAsia="ru-RU"/>
              </w:rPr>
              <w:t>16</w:t>
            </w:r>
          </w:p>
        </w:tc>
        <w:tc>
          <w:tcPr>
            <w:tcW w:w="527" w:type="dxa"/>
            <w:vAlign w:val="center"/>
          </w:tcPr>
          <w:p w:rsidR="00AF2440" w:rsidRPr="00687DC3" w:rsidRDefault="00AF2440" w:rsidP="00990F38">
            <w:pPr>
              <w:rPr>
                <w:lang w:eastAsia="ru-RU"/>
              </w:rPr>
            </w:pPr>
            <w:r w:rsidRPr="00687DC3">
              <w:rPr>
                <w:lang w:eastAsia="ru-RU"/>
              </w:rPr>
              <w:t>10</w:t>
            </w:r>
          </w:p>
        </w:tc>
        <w:tc>
          <w:tcPr>
            <w:tcW w:w="527" w:type="dxa"/>
            <w:vAlign w:val="center"/>
          </w:tcPr>
          <w:p w:rsidR="00AF2440" w:rsidRPr="00687DC3" w:rsidRDefault="00AF2440" w:rsidP="00990F38">
            <w:pPr>
              <w:rPr>
                <w:lang w:eastAsia="ru-RU"/>
              </w:rPr>
            </w:pPr>
            <w:r w:rsidRPr="00687DC3">
              <w:rPr>
                <w:lang w:eastAsia="ru-RU"/>
              </w:rPr>
              <w:t>61</w:t>
            </w:r>
          </w:p>
        </w:tc>
        <w:tc>
          <w:tcPr>
            <w:tcW w:w="527" w:type="dxa"/>
            <w:vAlign w:val="center"/>
          </w:tcPr>
          <w:p w:rsidR="00AF2440" w:rsidRPr="00687DC3" w:rsidRDefault="00AF2440" w:rsidP="00990F38">
            <w:pPr>
              <w:rPr>
                <w:lang w:eastAsia="ru-RU"/>
              </w:rPr>
            </w:pPr>
            <w:r w:rsidRPr="00687DC3">
              <w:rPr>
                <w:lang w:eastAsia="ru-RU"/>
              </w:rPr>
              <w:t>15</w:t>
            </w:r>
          </w:p>
        </w:tc>
        <w:tc>
          <w:tcPr>
            <w:tcW w:w="527" w:type="dxa"/>
            <w:vAlign w:val="center"/>
          </w:tcPr>
          <w:p w:rsidR="00AF2440" w:rsidRPr="00687DC3" w:rsidRDefault="00AF2440" w:rsidP="00990F38">
            <w:pPr>
              <w:rPr>
                <w:lang w:eastAsia="ru-RU"/>
              </w:rPr>
            </w:pPr>
            <w:r w:rsidRPr="00687DC3">
              <w:rPr>
                <w:lang w:eastAsia="ru-RU"/>
              </w:rPr>
              <w:t>20</w:t>
            </w:r>
          </w:p>
        </w:tc>
        <w:tc>
          <w:tcPr>
            <w:tcW w:w="527" w:type="dxa"/>
            <w:vAlign w:val="center"/>
          </w:tcPr>
          <w:p w:rsidR="00AF2440" w:rsidRPr="00687DC3" w:rsidRDefault="00AF2440" w:rsidP="00990F38">
            <w:pPr>
              <w:rPr>
                <w:lang w:eastAsia="ru-RU"/>
              </w:rPr>
            </w:pPr>
            <w:r w:rsidRPr="00687DC3">
              <w:rPr>
                <w:lang w:eastAsia="ru-RU"/>
              </w:rPr>
              <w:t>8</w:t>
            </w:r>
          </w:p>
        </w:tc>
        <w:tc>
          <w:tcPr>
            <w:tcW w:w="527" w:type="dxa"/>
            <w:vAlign w:val="center"/>
          </w:tcPr>
          <w:p w:rsidR="00AF2440" w:rsidRPr="00687DC3" w:rsidRDefault="00AF2440" w:rsidP="00990F38">
            <w:pPr>
              <w:rPr>
                <w:lang w:eastAsia="ru-RU"/>
              </w:rPr>
            </w:pPr>
            <w:r w:rsidRPr="00687DC3">
              <w:rPr>
                <w:lang w:eastAsia="ru-RU"/>
              </w:rPr>
              <w:t>9</w:t>
            </w:r>
          </w:p>
        </w:tc>
        <w:tc>
          <w:tcPr>
            <w:tcW w:w="527" w:type="dxa"/>
            <w:vAlign w:val="center"/>
          </w:tcPr>
          <w:p w:rsidR="00AF2440" w:rsidRPr="00687DC3" w:rsidRDefault="00AF2440" w:rsidP="00990F38">
            <w:pPr>
              <w:rPr>
                <w:lang w:eastAsia="ru-RU"/>
              </w:rPr>
            </w:pPr>
            <w:r w:rsidRPr="00687DC3">
              <w:rPr>
                <w:lang w:eastAsia="ru-RU"/>
              </w:rPr>
              <w:t>10</w:t>
            </w:r>
          </w:p>
        </w:tc>
        <w:tc>
          <w:tcPr>
            <w:tcW w:w="527" w:type="dxa"/>
            <w:vAlign w:val="center"/>
          </w:tcPr>
          <w:p w:rsidR="00AF2440" w:rsidRPr="00687DC3" w:rsidRDefault="00AF2440" w:rsidP="00990F38">
            <w:pPr>
              <w:rPr>
                <w:lang w:eastAsia="ru-RU"/>
              </w:rPr>
            </w:pPr>
            <w:r w:rsidRPr="00687DC3">
              <w:rPr>
                <w:lang w:eastAsia="ru-RU"/>
              </w:rPr>
              <w:t>15</w:t>
            </w:r>
          </w:p>
        </w:tc>
        <w:tc>
          <w:tcPr>
            <w:tcW w:w="527" w:type="dxa"/>
            <w:vAlign w:val="center"/>
          </w:tcPr>
          <w:p w:rsidR="00AF2440" w:rsidRPr="00687DC3" w:rsidRDefault="00AF2440" w:rsidP="00990F38">
            <w:pPr>
              <w:rPr>
                <w:lang w:eastAsia="ru-RU"/>
              </w:rPr>
            </w:pPr>
            <w:r w:rsidRPr="00687DC3">
              <w:rPr>
                <w:lang w:eastAsia="ru-RU"/>
              </w:rPr>
              <w:t>7</w:t>
            </w:r>
          </w:p>
        </w:tc>
        <w:tc>
          <w:tcPr>
            <w:tcW w:w="527" w:type="dxa"/>
            <w:vAlign w:val="center"/>
          </w:tcPr>
          <w:p w:rsidR="00AF2440" w:rsidRPr="00687DC3" w:rsidRDefault="00AF2440" w:rsidP="00990F38">
            <w:pPr>
              <w:rPr>
                <w:lang w:eastAsia="ru-RU"/>
              </w:rPr>
            </w:pPr>
            <w:r w:rsidRPr="00687DC3">
              <w:rPr>
                <w:lang w:eastAsia="ru-RU"/>
              </w:rPr>
              <w:t>4</w:t>
            </w:r>
          </w:p>
        </w:tc>
        <w:tc>
          <w:tcPr>
            <w:tcW w:w="527" w:type="dxa"/>
            <w:vAlign w:val="center"/>
          </w:tcPr>
          <w:p w:rsidR="00AF2440" w:rsidRPr="00687DC3" w:rsidRDefault="00AF2440" w:rsidP="00990F38">
            <w:pPr>
              <w:rPr>
                <w:lang w:eastAsia="ru-RU"/>
              </w:rPr>
            </w:pPr>
            <w:r w:rsidRPr="00687DC3">
              <w:rPr>
                <w:lang w:eastAsia="ru-RU"/>
              </w:rPr>
              <w:t>4</w:t>
            </w:r>
          </w:p>
        </w:tc>
        <w:tc>
          <w:tcPr>
            <w:tcW w:w="527" w:type="dxa"/>
            <w:vAlign w:val="center"/>
          </w:tcPr>
          <w:p w:rsidR="00AF2440" w:rsidRPr="00687DC3" w:rsidRDefault="00AF2440" w:rsidP="00990F38">
            <w:pPr>
              <w:rPr>
                <w:lang w:eastAsia="ru-RU"/>
              </w:rPr>
            </w:pPr>
            <w:r w:rsidRPr="00687DC3">
              <w:rPr>
                <w:lang w:eastAsia="ru-RU"/>
              </w:rPr>
              <w:t>12</w:t>
            </w:r>
          </w:p>
        </w:tc>
        <w:tc>
          <w:tcPr>
            <w:tcW w:w="481" w:type="dxa"/>
            <w:vAlign w:val="center"/>
          </w:tcPr>
          <w:p w:rsidR="00AF2440" w:rsidRPr="00687DC3" w:rsidRDefault="00AF2440" w:rsidP="00990F38">
            <w:pPr>
              <w:rPr>
                <w:lang w:eastAsia="ru-RU"/>
              </w:rPr>
            </w:pPr>
            <w:r w:rsidRPr="00687DC3">
              <w:rPr>
                <w:lang w:eastAsia="ru-RU"/>
              </w:rPr>
              <w:t>8</w:t>
            </w:r>
          </w:p>
        </w:tc>
        <w:tc>
          <w:tcPr>
            <w:tcW w:w="425" w:type="dxa"/>
            <w:vAlign w:val="center"/>
          </w:tcPr>
          <w:p w:rsidR="00AF2440" w:rsidRPr="00687DC3" w:rsidRDefault="00AF2440" w:rsidP="00990F38">
            <w:pPr>
              <w:rPr>
                <w:lang w:eastAsia="ru-RU"/>
              </w:rPr>
            </w:pPr>
            <w:r w:rsidRPr="00687DC3">
              <w:rPr>
                <w:lang w:eastAsia="ru-RU"/>
              </w:rPr>
              <w:t>9</w:t>
            </w:r>
          </w:p>
        </w:tc>
        <w:tc>
          <w:tcPr>
            <w:tcW w:w="709" w:type="dxa"/>
            <w:vAlign w:val="center"/>
          </w:tcPr>
          <w:p w:rsidR="00AF2440" w:rsidRPr="00687DC3" w:rsidRDefault="00AF2440" w:rsidP="00990F38">
            <w:pPr>
              <w:rPr>
                <w:lang w:eastAsia="ru-RU"/>
              </w:rPr>
            </w:pPr>
            <w:r w:rsidRPr="00687DC3">
              <w:rPr>
                <w:lang w:eastAsia="ru-RU"/>
              </w:rPr>
              <w:t>13.7</w:t>
            </w:r>
          </w:p>
        </w:tc>
        <w:tc>
          <w:tcPr>
            <w:tcW w:w="567" w:type="dxa"/>
            <w:vAlign w:val="center"/>
          </w:tcPr>
          <w:p w:rsidR="00AF2440" w:rsidRPr="00687DC3" w:rsidRDefault="00AF2440" w:rsidP="00990F38">
            <w:pPr>
              <w:rPr>
                <w:b/>
                <w:bCs/>
                <w:lang w:eastAsia="ru-RU"/>
              </w:rPr>
            </w:pPr>
            <w:r w:rsidRPr="00687DC3">
              <w:rPr>
                <w:b/>
                <w:bCs/>
                <w:lang w:eastAsia="ru-RU"/>
              </w:rPr>
              <w:t>6.16</w:t>
            </w:r>
          </w:p>
        </w:tc>
      </w:tr>
      <w:tr w:rsidR="00AF2440" w:rsidRPr="00687DC3" w:rsidTr="00990F38">
        <w:tc>
          <w:tcPr>
            <w:tcW w:w="708" w:type="dxa"/>
            <w:vAlign w:val="center"/>
          </w:tcPr>
          <w:p w:rsidR="00AF2440" w:rsidRPr="00687DC3" w:rsidRDefault="00AF2440" w:rsidP="00990F38">
            <w:pPr>
              <w:rPr>
                <w:b/>
                <w:bCs/>
                <w:lang w:eastAsia="ru-RU"/>
              </w:rPr>
            </w:pPr>
            <w:r w:rsidRPr="00687DC3">
              <w:rPr>
                <w:b/>
                <w:bCs/>
                <w:lang w:eastAsia="ru-RU"/>
              </w:rPr>
              <w:t>17</w:t>
            </w:r>
          </w:p>
        </w:tc>
        <w:tc>
          <w:tcPr>
            <w:tcW w:w="527" w:type="dxa"/>
            <w:vAlign w:val="center"/>
          </w:tcPr>
          <w:p w:rsidR="00AF2440" w:rsidRPr="00687DC3" w:rsidRDefault="00AF2440" w:rsidP="00990F38">
            <w:pPr>
              <w:rPr>
                <w:lang w:eastAsia="ru-RU"/>
              </w:rPr>
            </w:pPr>
            <w:r w:rsidRPr="00687DC3">
              <w:rPr>
                <w:lang w:eastAsia="ru-RU"/>
              </w:rPr>
              <w:t>13</w:t>
            </w:r>
          </w:p>
        </w:tc>
        <w:tc>
          <w:tcPr>
            <w:tcW w:w="527" w:type="dxa"/>
            <w:vAlign w:val="center"/>
          </w:tcPr>
          <w:p w:rsidR="00AF2440" w:rsidRPr="00687DC3" w:rsidRDefault="00AF2440" w:rsidP="00990F38">
            <w:pPr>
              <w:rPr>
                <w:lang w:eastAsia="ru-RU"/>
              </w:rPr>
            </w:pPr>
            <w:r w:rsidRPr="00687DC3">
              <w:rPr>
                <w:lang w:eastAsia="ru-RU"/>
              </w:rPr>
              <w:t>60</w:t>
            </w:r>
          </w:p>
        </w:tc>
        <w:tc>
          <w:tcPr>
            <w:tcW w:w="527" w:type="dxa"/>
            <w:vAlign w:val="center"/>
          </w:tcPr>
          <w:p w:rsidR="00AF2440" w:rsidRPr="00687DC3" w:rsidRDefault="00AF2440" w:rsidP="00990F38">
            <w:pPr>
              <w:rPr>
                <w:lang w:eastAsia="ru-RU"/>
              </w:rPr>
            </w:pPr>
            <w:r w:rsidRPr="00687DC3">
              <w:rPr>
                <w:lang w:eastAsia="ru-RU"/>
              </w:rPr>
              <w:t>12</w:t>
            </w:r>
          </w:p>
        </w:tc>
        <w:tc>
          <w:tcPr>
            <w:tcW w:w="527" w:type="dxa"/>
            <w:vAlign w:val="center"/>
          </w:tcPr>
          <w:p w:rsidR="00AF2440" w:rsidRPr="00687DC3" w:rsidRDefault="00AF2440" w:rsidP="00990F38">
            <w:pPr>
              <w:rPr>
                <w:lang w:eastAsia="ru-RU"/>
              </w:rPr>
            </w:pPr>
            <w:r w:rsidRPr="00687DC3">
              <w:rPr>
                <w:lang w:eastAsia="ru-RU"/>
              </w:rPr>
              <w:t>18</w:t>
            </w:r>
          </w:p>
        </w:tc>
        <w:tc>
          <w:tcPr>
            <w:tcW w:w="527" w:type="dxa"/>
            <w:vAlign w:val="center"/>
          </w:tcPr>
          <w:p w:rsidR="00AF2440" w:rsidRPr="00687DC3" w:rsidRDefault="00AF2440" w:rsidP="00990F38">
            <w:pPr>
              <w:rPr>
                <w:lang w:eastAsia="ru-RU"/>
              </w:rPr>
            </w:pPr>
            <w:r w:rsidRPr="00687DC3">
              <w:rPr>
                <w:lang w:eastAsia="ru-RU"/>
              </w:rPr>
              <w:t>8</w:t>
            </w:r>
          </w:p>
        </w:tc>
        <w:tc>
          <w:tcPr>
            <w:tcW w:w="527" w:type="dxa"/>
            <w:vAlign w:val="center"/>
          </w:tcPr>
          <w:p w:rsidR="00AF2440" w:rsidRPr="00687DC3" w:rsidRDefault="00AF2440" w:rsidP="00990F38">
            <w:pPr>
              <w:rPr>
                <w:lang w:eastAsia="ru-RU"/>
              </w:rPr>
            </w:pPr>
            <w:r w:rsidRPr="00687DC3">
              <w:rPr>
                <w:lang w:eastAsia="ru-RU"/>
              </w:rPr>
              <w:t>9</w:t>
            </w:r>
          </w:p>
        </w:tc>
        <w:tc>
          <w:tcPr>
            <w:tcW w:w="527" w:type="dxa"/>
            <w:vAlign w:val="center"/>
          </w:tcPr>
          <w:p w:rsidR="00AF2440" w:rsidRPr="00687DC3" w:rsidRDefault="00AF2440" w:rsidP="00990F38">
            <w:pPr>
              <w:rPr>
                <w:lang w:eastAsia="ru-RU"/>
              </w:rPr>
            </w:pPr>
            <w:r w:rsidRPr="00687DC3">
              <w:rPr>
                <w:lang w:eastAsia="ru-RU"/>
              </w:rPr>
              <w:t>14</w:t>
            </w:r>
          </w:p>
        </w:tc>
        <w:tc>
          <w:tcPr>
            <w:tcW w:w="527" w:type="dxa"/>
            <w:vAlign w:val="center"/>
          </w:tcPr>
          <w:p w:rsidR="00AF2440" w:rsidRPr="00687DC3" w:rsidRDefault="00AF2440" w:rsidP="00990F38">
            <w:pPr>
              <w:rPr>
                <w:lang w:eastAsia="ru-RU"/>
              </w:rPr>
            </w:pPr>
            <w:r w:rsidRPr="00687DC3">
              <w:rPr>
                <w:lang w:eastAsia="ru-RU"/>
              </w:rPr>
              <w:t>16</w:t>
            </w:r>
          </w:p>
        </w:tc>
        <w:tc>
          <w:tcPr>
            <w:tcW w:w="527" w:type="dxa"/>
            <w:vAlign w:val="center"/>
          </w:tcPr>
          <w:p w:rsidR="00AF2440" w:rsidRPr="00687DC3" w:rsidRDefault="00AF2440" w:rsidP="00990F38">
            <w:pPr>
              <w:rPr>
                <w:lang w:eastAsia="ru-RU"/>
              </w:rPr>
            </w:pPr>
            <w:r w:rsidRPr="00687DC3">
              <w:rPr>
                <w:lang w:eastAsia="ru-RU"/>
              </w:rPr>
              <w:t>4</w:t>
            </w:r>
          </w:p>
        </w:tc>
        <w:tc>
          <w:tcPr>
            <w:tcW w:w="527" w:type="dxa"/>
            <w:vAlign w:val="center"/>
          </w:tcPr>
          <w:p w:rsidR="00AF2440" w:rsidRPr="00687DC3" w:rsidRDefault="00AF2440" w:rsidP="00990F38">
            <w:pPr>
              <w:rPr>
                <w:lang w:eastAsia="ru-RU"/>
              </w:rPr>
            </w:pPr>
            <w:r w:rsidRPr="00687DC3">
              <w:rPr>
                <w:lang w:eastAsia="ru-RU"/>
              </w:rPr>
              <w:t>3</w:t>
            </w:r>
          </w:p>
        </w:tc>
        <w:tc>
          <w:tcPr>
            <w:tcW w:w="527" w:type="dxa"/>
            <w:vAlign w:val="center"/>
          </w:tcPr>
          <w:p w:rsidR="00AF2440" w:rsidRPr="00687DC3" w:rsidRDefault="00AF2440" w:rsidP="00990F38">
            <w:pPr>
              <w:rPr>
                <w:lang w:eastAsia="ru-RU"/>
              </w:rPr>
            </w:pPr>
            <w:r w:rsidRPr="00687DC3">
              <w:rPr>
                <w:lang w:eastAsia="ru-RU"/>
              </w:rPr>
              <w:t>8</w:t>
            </w:r>
          </w:p>
        </w:tc>
        <w:tc>
          <w:tcPr>
            <w:tcW w:w="527" w:type="dxa"/>
            <w:vAlign w:val="center"/>
          </w:tcPr>
          <w:p w:rsidR="00AF2440" w:rsidRPr="00687DC3" w:rsidRDefault="00AF2440" w:rsidP="00990F38">
            <w:pPr>
              <w:rPr>
                <w:lang w:eastAsia="ru-RU"/>
              </w:rPr>
            </w:pPr>
            <w:r w:rsidRPr="00687DC3">
              <w:rPr>
                <w:lang w:eastAsia="ru-RU"/>
              </w:rPr>
              <w:t>15</w:t>
            </w:r>
          </w:p>
        </w:tc>
        <w:tc>
          <w:tcPr>
            <w:tcW w:w="481" w:type="dxa"/>
            <w:vAlign w:val="center"/>
          </w:tcPr>
          <w:p w:rsidR="00AF2440" w:rsidRPr="00687DC3" w:rsidRDefault="00AF2440" w:rsidP="00990F38">
            <w:pPr>
              <w:rPr>
                <w:lang w:eastAsia="ru-RU"/>
              </w:rPr>
            </w:pPr>
            <w:r w:rsidRPr="00687DC3">
              <w:rPr>
                <w:lang w:eastAsia="ru-RU"/>
              </w:rPr>
              <w:t>7</w:t>
            </w:r>
          </w:p>
        </w:tc>
        <w:tc>
          <w:tcPr>
            <w:tcW w:w="425" w:type="dxa"/>
            <w:vAlign w:val="center"/>
          </w:tcPr>
          <w:p w:rsidR="00AF2440" w:rsidRPr="00687DC3" w:rsidRDefault="00AF2440" w:rsidP="00990F38">
            <w:pPr>
              <w:rPr>
                <w:lang w:eastAsia="ru-RU"/>
              </w:rPr>
            </w:pPr>
            <w:r w:rsidRPr="00687DC3">
              <w:rPr>
                <w:lang w:eastAsia="ru-RU"/>
              </w:rPr>
              <w:t>8</w:t>
            </w:r>
          </w:p>
        </w:tc>
        <w:tc>
          <w:tcPr>
            <w:tcW w:w="709" w:type="dxa"/>
            <w:vAlign w:val="center"/>
          </w:tcPr>
          <w:p w:rsidR="00AF2440" w:rsidRPr="00687DC3" w:rsidRDefault="00AF2440" w:rsidP="00990F38">
            <w:pPr>
              <w:rPr>
                <w:lang w:eastAsia="ru-RU"/>
              </w:rPr>
            </w:pPr>
            <w:r w:rsidRPr="00687DC3">
              <w:rPr>
                <w:lang w:eastAsia="ru-RU"/>
              </w:rPr>
              <w:t>14</w:t>
            </w:r>
          </w:p>
        </w:tc>
        <w:tc>
          <w:tcPr>
            <w:tcW w:w="567" w:type="dxa"/>
            <w:vAlign w:val="center"/>
          </w:tcPr>
          <w:p w:rsidR="00AF2440" w:rsidRPr="00687DC3" w:rsidRDefault="00AF2440" w:rsidP="00990F38">
            <w:pPr>
              <w:rPr>
                <w:b/>
                <w:bCs/>
                <w:lang w:eastAsia="ru-RU"/>
              </w:rPr>
            </w:pPr>
            <w:r w:rsidRPr="00687DC3">
              <w:rPr>
                <w:b/>
                <w:bCs/>
                <w:lang w:eastAsia="ru-RU"/>
              </w:rPr>
              <w:t>5.46</w:t>
            </w:r>
          </w:p>
        </w:tc>
      </w:tr>
      <w:tr w:rsidR="00AF2440" w:rsidRPr="00687DC3" w:rsidTr="00990F38">
        <w:tc>
          <w:tcPr>
            <w:tcW w:w="708" w:type="dxa"/>
            <w:vAlign w:val="center"/>
          </w:tcPr>
          <w:p w:rsidR="00AF2440" w:rsidRPr="00687DC3" w:rsidRDefault="00AF2440" w:rsidP="00990F38">
            <w:pPr>
              <w:rPr>
                <w:b/>
                <w:bCs/>
                <w:lang w:eastAsia="ru-RU"/>
              </w:rPr>
            </w:pPr>
            <w:r w:rsidRPr="00687DC3">
              <w:rPr>
                <w:b/>
                <w:bCs/>
                <w:lang w:eastAsia="ru-RU"/>
              </w:rPr>
              <w:t>1</w:t>
            </w:r>
          </w:p>
        </w:tc>
        <w:tc>
          <w:tcPr>
            <w:tcW w:w="527" w:type="dxa"/>
            <w:vAlign w:val="center"/>
          </w:tcPr>
          <w:p w:rsidR="00AF2440" w:rsidRPr="00687DC3" w:rsidRDefault="00AF2440" w:rsidP="00990F38">
            <w:pPr>
              <w:rPr>
                <w:b/>
                <w:bCs/>
                <w:lang w:eastAsia="ru-RU"/>
              </w:rPr>
            </w:pPr>
            <w:r w:rsidRPr="00687DC3">
              <w:rPr>
                <w:b/>
                <w:bCs/>
                <w:lang w:eastAsia="ru-RU"/>
              </w:rPr>
              <w:t>2</w:t>
            </w:r>
          </w:p>
        </w:tc>
        <w:tc>
          <w:tcPr>
            <w:tcW w:w="527" w:type="dxa"/>
            <w:vAlign w:val="center"/>
          </w:tcPr>
          <w:p w:rsidR="00AF2440" w:rsidRPr="00687DC3" w:rsidRDefault="00AF2440" w:rsidP="00990F38">
            <w:pPr>
              <w:rPr>
                <w:b/>
                <w:bCs/>
                <w:lang w:eastAsia="ru-RU"/>
              </w:rPr>
            </w:pPr>
            <w:r w:rsidRPr="00687DC3">
              <w:rPr>
                <w:b/>
                <w:bCs/>
                <w:lang w:eastAsia="ru-RU"/>
              </w:rPr>
              <w:t>3</w:t>
            </w:r>
          </w:p>
        </w:tc>
        <w:tc>
          <w:tcPr>
            <w:tcW w:w="527" w:type="dxa"/>
            <w:vAlign w:val="center"/>
          </w:tcPr>
          <w:p w:rsidR="00AF2440" w:rsidRPr="00687DC3" w:rsidRDefault="00AF2440" w:rsidP="00990F38">
            <w:pPr>
              <w:rPr>
                <w:b/>
                <w:bCs/>
                <w:lang w:eastAsia="ru-RU"/>
              </w:rPr>
            </w:pPr>
            <w:r w:rsidRPr="00687DC3">
              <w:rPr>
                <w:b/>
                <w:bCs/>
                <w:lang w:eastAsia="ru-RU"/>
              </w:rPr>
              <w:t>4</w:t>
            </w:r>
          </w:p>
        </w:tc>
        <w:tc>
          <w:tcPr>
            <w:tcW w:w="527" w:type="dxa"/>
            <w:vAlign w:val="center"/>
          </w:tcPr>
          <w:p w:rsidR="00AF2440" w:rsidRPr="00687DC3" w:rsidRDefault="00AF2440" w:rsidP="00990F38">
            <w:pPr>
              <w:rPr>
                <w:b/>
                <w:bCs/>
                <w:lang w:eastAsia="ru-RU"/>
              </w:rPr>
            </w:pPr>
            <w:r w:rsidRPr="00687DC3">
              <w:rPr>
                <w:b/>
                <w:bCs/>
                <w:lang w:eastAsia="ru-RU"/>
              </w:rPr>
              <w:t>5</w:t>
            </w:r>
          </w:p>
        </w:tc>
        <w:tc>
          <w:tcPr>
            <w:tcW w:w="527" w:type="dxa"/>
            <w:vAlign w:val="center"/>
          </w:tcPr>
          <w:p w:rsidR="00AF2440" w:rsidRPr="00687DC3" w:rsidRDefault="00AF2440" w:rsidP="00990F38">
            <w:pPr>
              <w:rPr>
                <w:b/>
                <w:bCs/>
                <w:lang w:eastAsia="ru-RU"/>
              </w:rPr>
            </w:pPr>
            <w:r w:rsidRPr="00687DC3">
              <w:rPr>
                <w:b/>
                <w:bCs/>
                <w:lang w:eastAsia="ru-RU"/>
              </w:rPr>
              <w:t>6</w:t>
            </w:r>
          </w:p>
        </w:tc>
        <w:tc>
          <w:tcPr>
            <w:tcW w:w="527" w:type="dxa"/>
            <w:vAlign w:val="center"/>
          </w:tcPr>
          <w:p w:rsidR="00AF2440" w:rsidRPr="00687DC3" w:rsidRDefault="00AF2440" w:rsidP="00990F38">
            <w:pPr>
              <w:rPr>
                <w:b/>
                <w:bCs/>
                <w:lang w:eastAsia="ru-RU"/>
              </w:rPr>
            </w:pPr>
            <w:r w:rsidRPr="00687DC3">
              <w:rPr>
                <w:b/>
                <w:bCs/>
                <w:lang w:eastAsia="ru-RU"/>
              </w:rPr>
              <w:t>7</w:t>
            </w:r>
          </w:p>
        </w:tc>
        <w:tc>
          <w:tcPr>
            <w:tcW w:w="527" w:type="dxa"/>
            <w:vAlign w:val="center"/>
          </w:tcPr>
          <w:p w:rsidR="00AF2440" w:rsidRPr="00687DC3" w:rsidRDefault="00AF2440" w:rsidP="00990F38">
            <w:pPr>
              <w:rPr>
                <w:b/>
                <w:bCs/>
                <w:lang w:eastAsia="ru-RU"/>
              </w:rPr>
            </w:pPr>
            <w:r w:rsidRPr="00687DC3">
              <w:rPr>
                <w:b/>
                <w:bCs/>
                <w:lang w:eastAsia="ru-RU"/>
              </w:rPr>
              <w:t>8</w:t>
            </w:r>
          </w:p>
        </w:tc>
        <w:tc>
          <w:tcPr>
            <w:tcW w:w="527" w:type="dxa"/>
            <w:vAlign w:val="center"/>
          </w:tcPr>
          <w:p w:rsidR="00AF2440" w:rsidRPr="00687DC3" w:rsidRDefault="00AF2440" w:rsidP="00990F38">
            <w:pPr>
              <w:rPr>
                <w:b/>
                <w:bCs/>
                <w:lang w:eastAsia="ru-RU"/>
              </w:rPr>
            </w:pPr>
            <w:r w:rsidRPr="00687DC3">
              <w:rPr>
                <w:b/>
                <w:bCs/>
                <w:lang w:eastAsia="ru-RU"/>
              </w:rPr>
              <w:t>9</w:t>
            </w:r>
          </w:p>
        </w:tc>
        <w:tc>
          <w:tcPr>
            <w:tcW w:w="527" w:type="dxa"/>
            <w:vAlign w:val="center"/>
          </w:tcPr>
          <w:p w:rsidR="00AF2440" w:rsidRPr="00687DC3" w:rsidRDefault="00AF2440" w:rsidP="00990F38">
            <w:pPr>
              <w:rPr>
                <w:b/>
                <w:bCs/>
                <w:lang w:eastAsia="ru-RU"/>
              </w:rPr>
            </w:pPr>
            <w:r w:rsidRPr="00687DC3">
              <w:rPr>
                <w:b/>
                <w:bCs/>
                <w:lang w:eastAsia="ru-RU"/>
              </w:rPr>
              <w:t>10</w:t>
            </w:r>
          </w:p>
        </w:tc>
        <w:tc>
          <w:tcPr>
            <w:tcW w:w="527" w:type="dxa"/>
            <w:vAlign w:val="center"/>
          </w:tcPr>
          <w:p w:rsidR="00AF2440" w:rsidRPr="00687DC3" w:rsidRDefault="00AF2440" w:rsidP="00990F38">
            <w:pPr>
              <w:rPr>
                <w:b/>
                <w:bCs/>
                <w:lang w:eastAsia="ru-RU"/>
              </w:rPr>
            </w:pPr>
            <w:r w:rsidRPr="00687DC3">
              <w:rPr>
                <w:b/>
                <w:bCs/>
                <w:lang w:eastAsia="ru-RU"/>
              </w:rPr>
              <w:t>11</w:t>
            </w:r>
          </w:p>
        </w:tc>
        <w:tc>
          <w:tcPr>
            <w:tcW w:w="527" w:type="dxa"/>
            <w:vAlign w:val="center"/>
          </w:tcPr>
          <w:p w:rsidR="00AF2440" w:rsidRPr="00687DC3" w:rsidRDefault="00AF2440" w:rsidP="00990F38">
            <w:pPr>
              <w:rPr>
                <w:b/>
                <w:bCs/>
                <w:lang w:eastAsia="ru-RU"/>
              </w:rPr>
            </w:pPr>
            <w:r w:rsidRPr="00687DC3">
              <w:rPr>
                <w:b/>
                <w:bCs/>
                <w:lang w:eastAsia="ru-RU"/>
              </w:rPr>
              <w:t>12</w:t>
            </w:r>
          </w:p>
        </w:tc>
        <w:tc>
          <w:tcPr>
            <w:tcW w:w="527" w:type="dxa"/>
            <w:vAlign w:val="center"/>
          </w:tcPr>
          <w:p w:rsidR="00AF2440" w:rsidRPr="00687DC3" w:rsidRDefault="00AF2440" w:rsidP="00990F38">
            <w:pPr>
              <w:rPr>
                <w:b/>
                <w:bCs/>
                <w:lang w:eastAsia="ru-RU"/>
              </w:rPr>
            </w:pPr>
            <w:r w:rsidRPr="00687DC3">
              <w:rPr>
                <w:b/>
                <w:bCs/>
                <w:lang w:eastAsia="ru-RU"/>
              </w:rPr>
              <w:t>13</w:t>
            </w:r>
          </w:p>
        </w:tc>
        <w:tc>
          <w:tcPr>
            <w:tcW w:w="481" w:type="dxa"/>
            <w:vAlign w:val="center"/>
          </w:tcPr>
          <w:p w:rsidR="00AF2440" w:rsidRPr="00687DC3" w:rsidRDefault="00AF2440" w:rsidP="00990F38">
            <w:pPr>
              <w:rPr>
                <w:b/>
                <w:bCs/>
                <w:lang w:eastAsia="ru-RU"/>
              </w:rPr>
            </w:pPr>
            <w:r w:rsidRPr="00687DC3">
              <w:rPr>
                <w:b/>
                <w:bCs/>
                <w:lang w:eastAsia="ru-RU"/>
              </w:rPr>
              <w:t>14</w:t>
            </w:r>
          </w:p>
        </w:tc>
        <w:tc>
          <w:tcPr>
            <w:tcW w:w="425" w:type="dxa"/>
            <w:vAlign w:val="center"/>
          </w:tcPr>
          <w:p w:rsidR="00AF2440" w:rsidRPr="00687DC3" w:rsidRDefault="00AF2440" w:rsidP="00990F38">
            <w:pPr>
              <w:rPr>
                <w:b/>
                <w:bCs/>
                <w:lang w:eastAsia="ru-RU"/>
              </w:rPr>
            </w:pPr>
            <w:r w:rsidRPr="00687DC3">
              <w:rPr>
                <w:b/>
                <w:bCs/>
                <w:lang w:eastAsia="ru-RU"/>
              </w:rPr>
              <w:t>15</w:t>
            </w:r>
          </w:p>
        </w:tc>
        <w:tc>
          <w:tcPr>
            <w:tcW w:w="709" w:type="dxa"/>
            <w:vAlign w:val="center"/>
          </w:tcPr>
          <w:p w:rsidR="00AF2440" w:rsidRPr="00687DC3" w:rsidRDefault="00AF2440" w:rsidP="00990F38">
            <w:pPr>
              <w:rPr>
                <w:b/>
                <w:bCs/>
                <w:lang w:eastAsia="ru-RU"/>
              </w:rPr>
            </w:pPr>
            <w:r w:rsidRPr="00687DC3">
              <w:rPr>
                <w:b/>
                <w:bCs/>
                <w:lang w:eastAsia="ru-RU"/>
              </w:rPr>
              <w:t>16</w:t>
            </w:r>
          </w:p>
        </w:tc>
        <w:tc>
          <w:tcPr>
            <w:tcW w:w="567" w:type="dxa"/>
            <w:vAlign w:val="center"/>
          </w:tcPr>
          <w:p w:rsidR="00AF2440" w:rsidRPr="00687DC3" w:rsidRDefault="00AF2440" w:rsidP="00990F38">
            <w:pPr>
              <w:rPr>
                <w:b/>
                <w:bCs/>
                <w:lang w:eastAsia="ru-RU"/>
              </w:rPr>
            </w:pPr>
            <w:r w:rsidRPr="00687DC3">
              <w:rPr>
                <w:b/>
                <w:bCs/>
                <w:lang w:eastAsia="ru-RU"/>
              </w:rPr>
              <w:t>17</w:t>
            </w:r>
          </w:p>
        </w:tc>
      </w:tr>
      <w:tr w:rsidR="00AF2440" w:rsidRPr="00687DC3" w:rsidTr="00990F38">
        <w:tc>
          <w:tcPr>
            <w:tcW w:w="708" w:type="dxa"/>
            <w:vAlign w:val="center"/>
          </w:tcPr>
          <w:p w:rsidR="00AF2440" w:rsidRPr="00687DC3" w:rsidRDefault="00AF2440" w:rsidP="00990F38">
            <w:pPr>
              <w:rPr>
                <w:b/>
                <w:bCs/>
                <w:lang w:eastAsia="ru-RU"/>
              </w:rPr>
            </w:pPr>
            <w:r w:rsidRPr="00687DC3">
              <w:rPr>
                <w:b/>
                <w:bCs/>
                <w:lang w:eastAsia="ru-RU"/>
              </w:rPr>
              <w:t>18</w:t>
            </w:r>
          </w:p>
        </w:tc>
        <w:tc>
          <w:tcPr>
            <w:tcW w:w="527" w:type="dxa"/>
            <w:vAlign w:val="center"/>
          </w:tcPr>
          <w:p w:rsidR="00AF2440" w:rsidRPr="00687DC3" w:rsidRDefault="00AF2440" w:rsidP="00990F38">
            <w:pPr>
              <w:rPr>
                <w:lang w:eastAsia="ru-RU"/>
              </w:rPr>
            </w:pPr>
            <w:r w:rsidRPr="00687DC3">
              <w:rPr>
                <w:lang w:eastAsia="ru-RU"/>
              </w:rPr>
              <w:t>10</w:t>
            </w:r>
          </w:p>
        </w:tc>
        <w:tc>
          <w:tcPr>
            <w:tcW w:w="527" w:type="dxa"/>
            <w:vAlign w:val="center"/>
          </w:tcPr>
          <w:p w:rsidR="00AF2440" w:rsidRPr="00687DC3" w:rsidRDefault="00AF2440" w:rsidP="00990F38">
            <w:pPr>
              <w:rPr>
                <w:lang w:eastAsia="ru-RU"/>
              </w:rPr>
            </w:pPr>
            <w:r w:rsidRPr="00687DC3">
              <w:rPr>
                <w:lang w:eastAsia="ru-RU"/>
              </w:rPr>
              <w:t>61</w:t>
            </w:r>
          </w:p>
        </w:tc>
        <w:tc>
          <w:tcPr>
            <w:tcW w:w="527" w:type="dxa"/>
            <w:vAlign w:val="center"/>
          </w:tcPr>
          <w:p w:rsidR="00AF2440" w:rsidRPr="00687DC3" w:rsidRDefault="00AF2440" w:rsidP="00990F38">
            <w:pPr>
              <w:rPr>
                <w:lang w:eastAsia="ru-RU"/>
              </w:rPr>
            </w:pPr>
            <w:r w:rsidRPr="00687DC3">
              <w:rPr>
                <w:lang w:eastAsia="ru-RU"/>
              </w:rPr>
              <w:t>13</w:t>
            </w:r>
          </w:p>
        </w:tc>
        <w:tc>
          <w:tcPr>
            <w:tcW w:w="527" w:type="dxa"/>
            <w:vAlign w:val="center"/>
          </w:tcPr>
          <w:p w:rsidR="00AF2440" w:rsidRPr="00687DC3" w:rsidRDefault="00AF2440" w:rsidP="00990F38">
            <w:pPr>
              <w:rPr>
                <w:lang w:eastAsia="ru-RU"/>
              </w:rPr>
            </w:pPr>
            <w:r w:rsidRPr="00687DC3">
              <w:rPr>
                <w:lang w:eastAsia="ru-RU"/>
              </w:rPr>
              <w:t>20</w:t>
            </w:r>
          </w:p>
        </w:tc>
        <w:tc>
          <w:tcPr>
            <w:tcW w:w="527" w:type="dxa"/>
            <w:vAlign w:val="center"/>
          </w:tcPr>
          <w:p w:rsidR="00AF2440" w:rsidRPr="00687DC3" w:rsidRDefault="00AF2440" w:rsidP="00990F38">
            <w:pPr>
              <w:rPr>
                <w:lang w:eastAsia="ru-RU"/>
              </w:rPr>
            </w:pPr>
            <w:r w:rsidRPr="00687DC3">
              <w:rPr>
                <w:lang w:eastAsia="ru-RU"/>
              </w:rPr>
              <w:t>6</w:t>
            </w:r>
          </w:p>
        </w:tc>
        <w:tc>
          <w:tcPr>
            <w:tcW w:w="527" w:type="dxa"/>
            <w:vAlign w:val="center"/>
          </w:tcPr>
          <w:p w:rsidR="00AF2440" w:rsidRPr="00687DC3" w:rsidRDefault="00AF2440" w:rsidP="00990F38">
            <w:pPr>
              <w:rPr>
                <w:lang w:eastAsia="ru-RU"/>
              </w:rPr>
            </w:pPr>
            <w:r w:rsidRPr="00687DC3">
              <w:rPr>
                <w:lang w:eastAsia="ru-RU"/>
              </w:rPr>
              <w:t>10</w:t>
            </w:r>
          </w:p>
        </w:tc>
        <w:tc>
          <w:tcPr>
            <w:tcW w:w="527" w:type="dxa"/>
            <w:vAlign w:val="center"/>
          </w:tcPr>
          <w:p w:rsidR="00AF2440" w:rsidRPr="00687DC3" w:rsidRDefault="00AF2440" w:rsidP="00990F38">
            <w:pPr>
              <w:rPr>
                <w:lang w:eastAsia="ru-RU"/>
              </w:rPr>
            </w:pPr>
            <w:r w:rsidRPr="00687DC3">
              <w:rPr>
                <w:lang w:eastAsia="ru-RU"/>
              </w:rPr>
              <w:t>13</w:t>
            </w:r>
          </w:p>
        </w:tc>
        <w:tc>
          <w:tcPr>
            <w:tcW w:w="527" w:type="dxa"/>
            <w:vAlign w:val="center"/>
          </w:tcPr>
          <w:p w:rsidR="00AF2440" w:rsidRPr="00687DC3" w:rsidRDefault="00AF2440" w:rsidP="00990F38">
            <w:pPr>
              <w:rPr>
                <w:lang w:eastAsia="ru-RU"/>
              </w:rPr>
            </w:pPr>
            <w:r w:rsidRPr="00687DC3">
              <w:rPr>
                <w:lang w:eastAsia="ru-RU"/>
              </w:rPr>
              <w:t>14</w:t>
            </w:r>
          </w:p>
        </w:tc>
        <w:tc>
          <w:tcPr>
            <w:tcW w:w="527" w:type="dxa"/>
            <w:vAlign w:val="center"/>
          </w:tcPr>
          <w:p w:rsidR="00AF2440" w:rsidRPr="00687DC3" w:rsidRDefault="00AF2440" w:rsidP="00990F38">
            <w:pPr>
              <w:rPr>
                <w:lang w:eastAsia="ru-RU"/>
              </w:rPr>
            </w:pPr>
            <w:r w:rsidRPr="00687DC3">
              <w:rPr>
                <w:lang w:eastAsia="ru-RU"/>
              </w:rPr>
              <w:t>6</w:t>
            </w:r>
          </w:p>
        </w:tc>
        <w:tc>
          <w:tcPr>
            <w:tcW w:w="527" w:type="dxa"/>
            <w:vAlign w:val="center"/>
          </w:tcPr>
          <w:p w:rsidR="00AF2440" w:rsidRPr="00687DC3" w:rsidRDefault="00AF2440" w:rsidP="00990F38">
            <w:pPr>
              <w:rPr>
                <w:lang w:eastAsia="ru-RU"/>
              </w:rPr>
            </w:pPr>
            <w:r w:rsidRPr="00687DC3">
              <w:rPr>
                <w:lang w:eastAsia="ru-RU"/>
              </w:rPr>
              <w:t>5</w:t>
            </w:r>
          </w:p>
        </w:tc>
        <w:tc>
          <w:tcPr>
            <w:tcW w:w="527" w:type="dxa"/>
            <w:vAlign w:val="center"/>
          </w:tcPr>
          <w:p w:rsidR="00AF2440" w:rsidRPr="00687DC3" w:rsidRDefault="00AF2440" w:rsidP="00990F38">
            <w:pPr>
              <w:rPr>
                <w:lang w:eastAsia="ru-RU"/>
              </w:rPr>
            </w:pPr>
            <w:r w:rsidRPr="00687DC3">
              <w:rPr>
                <w:lang w:eastAsia="ru-RU"/>
              </w:rPr>
              <w:t>9</w:t>
            </w:r>
          </w:p>
        </w:tc>
        <w:tc>
          <w:tcPr>
            <w:tcW w:w="527" w:type="dxa"/>
            <w:vAlign w:val="center"/>
          </w:tcPr>
          <w:p w:rsidR="00AF2440" w:rsidRPr="00687DC3" w:rsidRDefault="00AF2440" w:rsidP="00990F38">
            <w:pPr>
              <w:rPr>
                <w:lang w:eastAsia="ru-RU"/>
              </w:rPr>
            </w:pPr>
            <w:r w:rsidRPr="00687DC3">
              <w:rPr>
                <w:lang w:eastAsia="ru-RU"/>
              </w:rPr>
              <w:t>11</w:t>
            </w:r>
          </w:p>
        </w:tc>
        <w:tc>
          <w:tcPr>
            <w:tcW w:w="481" w:type="dxa"/>
            <w:vAlign w:val="center"/>
          </w:tcPr>
          <w:p w:rsidR="00AF2440" w:rsidRPr="00687DC3" w:rsidRDefault="00AF2440" w:rsidP="00990F38">
            <w:pPr>
              <w:rPr>
                <w:lang w:eastAsia="ru-RU"/>
              </w:rPr>
            </w:pPr>
            <w:r w:rsidRPr="00687DC3">
              <w:rPr>
                <w:lang w:eastAsia="ru-RU"/>
              </w:rPr>
              <w:t>6</w:t>
            </w:r>
          </w:p>
        </w:tc>
        <w:tc>
          <w:tcPr>
            <w:tcW w:w="425" w:type="dxa"/>
            <w:vAlign w:val="center"/>
          </w:tcPr>
          <w:p w:rsidR="00AF2440" w:rsidRPr="00687DC3" w:rsidRDefault="00AF2440" w:rsidP="00990F38">
            <w:pPr>
              <w:rPr>
                <w:lang w:eastAsia="ru-RU"/>
              </w:rPr>
            </w:pPr>
            <w:r w:rsidRPr="00687DC3">
              <w:rPr>
                <w:lang w:eastAsia="ru-RU"/>
              </w:rPr>
              <w:t>11</w:t>
            </w:r>
          </w:p>
        </w:tc>
        <w:tc>
          <w:tcPr>
            <w:tcW w:w="709" w:type="dxa"/>
            <w:vAlign w:val="center"/>
          </w:tcPr>
          <w:p w:rsidR="00AF2440" w:rsidRPr="00687DC3" w:rsidRDefault="00AF2440" w:rsidP="00990F38">
            <w:pPr>
              <w:rPr>
                <w:lang w:eastAsia="ru-RU"/>
              </w:rPr>
            </w:pPr>
            <w:r w:rsidRPr="00687DC3">
              <w:rPr>
                <w:lang w:eastAsia="ru-RU"/>
              </w:rPr>
              <w:t>14</w:t>
            </w:r>
          </w:p>
        </w:tc>
        <w:tc>
          <w:tcPr>
            <w:tcW w:w="567" w:type="dxa"/>
            <w:vAlign w:val="center"/>
          </w:tcPr>
          <w:p w:rsidR="00AF2440" w:rsidRPr="00687DC3" w:rsidRDefault="00AF2440" w:rsidP="00990F38">
            <w:pPr>
              <w:rPr>
                <w:b/>
                <w:bCs/>
                <w:lang w:eastAsia="ru-RU"/>
              </w:rPr>
            </w:pPr>
            <w:r w:rsidRPr="00687DC3">
              <w:rPr>
                <w:b/>
                <w:bCs/>
                <w:lang w:eastAsia="ru-RU"/>
              </w:rPr>
              <w:t>5.16</w:t>
            </w:r>
          </w:p>
        </w:tc>
      </w:tr>
      <w:tr w:rsidR="00AF2440" w:rsidRPr="00687DC3" w:rsidTr="00990F38">
        <w:tc>
          <w:tcPr>
            <w:tcW w:w="708" w:type="dxa"/>
            <w:vAlign w:val="center"/>
          </w:tcPr>
          <w:p w:rsidR="00AF2440" w:rsidRPr="00687DC3" w:rsidRDefault="00AF2440" w:rsidP="00990F38">
            <w:pPr>
              <w:rPr>
                <w:b/>
                <w:bCs/>
                <w:lang w:eastAsia="ru-RU"/>
              </w:rPr>
            </w:pPr>
            <w:r w:rsidRPr="00687DC3">
              <w:rPr>
                <w:b/>
                <w:bCs/>
                <w:lang w:eastAsia="ru-RU"/>
              </w:rPr>
              <w:t>19</w:t>
            </w:r>
          </w:p>
        </w:tc>
        <w:tc>
          <w:tcPr>
            <w:tcW w:w="527" w:type="dxa"/>
            <w:vAlign w:val="center"/>
          </w:tcPr>
          <w:p w:rsidR="00AF2440" w:rsidRPr="00687DC3" w:rsidRDefault="00AF2440" w:rsidP="00990F38">
            <w:pPr>
              <w:rPr>
                <w:lang w:eastAsia="ru-RU"/>
              </w:rPr>
            </w:pPr>
            <w:r w:rsidRPr="00687DC3">
              <w:rPr>
                <w:lang w:eastAsia="ru-RU"/>
              </w:rPr>
              <w:t>5</w:t>
            </w:r>
          </w:p>
        </w:tc>
        <w:tc>
          <w:tcPr>
            <w:tcW w:w="527" w:type="dxa"/>
            <w:vAlign w:val="center"/>
          </w:tcPr>
          <w:p w:rsidR="00AF2440" w:rsidRPr="00687DC3" w:rsidRDefault="00AF2440" w:rsidP="00990F38">
            <w:pPr>
              <w:rPr>
                <w:lang w:eastAsia="ru-RU"/>
              </w:rPr>
            </w:pPr>
            <w:r w:rsidRPr="00687DC3">
              <w:rPr>
                <w:lang w:eastAsia="ru-RU"/>
              </w:rPr>
              <w:t>42</w:t>
            </w:r>
          </w:p>
        </w:tc>
        <w:tc>
          <w:tcPr>
            <w:tcW w:w="527" w:type="dxa"/>
            <w:vAlign w:val="center"/>
          </w:tcPr>
          <w:p w:rsidR="00AF2440" w:rsidRPr="00687DC3" w:rsidRDefault="00AF2440" w:rsidP="00990F38">
            <w:pPr>
              <w:rPr>
                <w:lang w:eastAsia="ru-RU"/>
              </w:rPr>
            </w:pPr>
            <w:r w:rsidRPr="00687DC3">
              <w:rPr>
                <w:lang w:eastAsia="ru-RU"/>
              </w:rPr>
              <w:t>12</w:t>
            </w:r>
          </w:p>
        </w:tc>
        <w:tc>
          <w:tcPr>
            <w:tcW w:w="527" w:type="dxa"/>
            <w:vAlign w:val="center"/>
          </w:tcPr>
          <w:p w:rsidR="00AF2440" w:rsidRPr="00687DC3" w:rsidRDefault="00AF2440" w:rsidP="00990F38">
            <w:pPr>
              <w:rPr>
                <w:lang w:eastAsia="ru-RU"/>
              </w:rPr>
            </w:pPr>
            <w:r w:rsidRPr="00687DC3">
              <w:rPr>
                <w:lang w:eastAsia="ru-RU"/>
              </w:rPr>
              <w:t>17</w:t>
            </w:r>
          </w:p>
        </w:tc>
        <w:tc>
          <w:tcPr>
            <w:tcW w:w="527" w:type="dxa"/>
            <w:vAlign w:val="center"/>
          </w:tcPr>
          <w:p w:rsidR="00AF2440" w:rsidRPr="00687DC3" w:rsidRDefault="00AF2440" w:rsidP="00990F38">
            <w:pPr>
              <w:rPr>
                <w:lang w:eastAsia="ru-RU"/>
              </w:rPr>
            </w:pPr>
            <w:r w:rsidRPr="00687DC3">
              <w:rPr>
                <w:lang w:eastAsia="ru-RU"/>
              </w:rPr>
              <w:t>6</w:t>
            </w:r>
          </w:p>
        </w:tc>
        <w:tc>
          <w:tcPr>
            <w:tcW w:w="527" w:type="dxa"/>
            <w:vAlign w:val="center"/>
          </w:tcPr>
          <w:p w:rsidR="00AF2440" w:rsidRPr="00687DC3" w:rsidRDefault="00AF2440" w:rsidP="00990F38">
            <w:pPr>
              <w:rPr>
                <w:lang w:eastAsia="ru-RU"/>
              </w:rPr>
            </w:pPr>
            <w:r w:rsidRPr="00687DC3">
              <w:rPr>
                <w:lang w:eastAsia="ru-RU"/>
              </w:rPr>
              <w:t>4</w:t>
            </w:r>
          </w:p>
        </w:tc>
        <w:tc>
          <w:tcPr>
            <w:tcW w:w="527" w:type="dxa"/>
            <w:vAlign w:val="center"/>
          </w:tcPr>
          <w:p w:rsidR="00AF2440" w:rsidRPr="00687DC3" w:rsidRDefault="00AF2440" w:rsidP="00990F38">
            <w:pPr>
              <w:rPr>
                <w:lang w:eastAsia="ru-RU"/>
              </w:rPr>
            </w:pPr>
            <w:r w:rsidRPr="00687DC3">
              <w:rPr>
                <w:lang w:eastAsia="ru-RU"/>
              </w:rPr>
              <w:t>7</w:t>
            </w:r>
          </w:p>
        </w:tc>
        <w:tc>
          <w:tcPr>
            <w:tcW w:w="527" w:type="dxa"/>
            <w:vAlign w:val="center"/>
          </w:tcPr>
          <w:p w:rsidR="00AF2440" w:rsidRPr="00687DC3" w:rsidRDefault="00AF2440" w:rsidP="00990F38">
            <w:pPr>
              <w:rPr>
                <w:lang w:eastAsia="ru-RU"/>
              </w:rPr>
            </w:pPr>
            <w:r w:rsidRPr="00687DC3">
              <w:rPr>
                <w:lang w:eastAsia="ru-RU"/>
              </w:rPr>
              <w:t>8</w:t>
            </w:r>
          </w:p>
        </w:tc>
        <w:tc>
          <w:tcPr>
            <w:tcW w:w="527" w:type="dxa"/>
            <w:vAlign w:val="center"/>
          </w:tcPr>
          <w:p w:rsidR="00AF2440" w:rsidRPr="00687DC3" w:rsidRDefault="00AF2440" w:rsidP="00990F38">
            <w:pPr>
              <w:rPr>
                <w:lang w:eastAsia="ru-RU"/>
              </w:rPr>
            </w:pPr>
            <w:r w:rsidRPr="00687DC3">
              <w:rPr>
                <w:lang w:eastAsia="ru-RU"/>
              </w:rPr>
              <w:t>3</w:t>
            </w:r>
          </w:p>
        </w:tc>
        <w:tc>
          <w:tcPr>
            <w:tcW w:w="527" w:type="dxa"/>
            <w:vAlign w:val="center"/>
          </w:tcPr>
          <w:p w:rsidR="00AF2440" w:rsidRPr="00687DC3" w:rsidRDefault="00AF2440" w:rsidP="00990F38">
            <w:pPr>
              <w:rPr>
                <w:lang w:eastAsia="ru-RU"/>
              </w:rPr>
            </w:pPr>
            <w:r w:rsidRPr="00687DC3">
              <w:rPr>
                <w:lang w:eastAsia="ru-RU"/>
              </w:rPr>
              <w:t>5</w:t>
            </w:r>
          </w:p>
        </w:tc>
        <w:tc>
          <w:tcPr>
            <w:tcW w:w="527" w:type="dxa"/>
            <w:vAlign w:val="center"/>
          </w:tcPr>
          <w:p w:rsidR="00AF2440" w:rsidRPr="00687DC3" w:rsidRDefault="00AF2440" w:rsidP="00990F38">
            <w:pPr>
              <w:rPr>
                <w:lang w:eastAsia="ru-RU"/>
              </w:rPr>
            </w:pPr>
            <w:r w:rsidRPr="00687DC3">
              <w:rPr>
                <w:lang w:eastAsia="ru-RU"/>
              </w:rPr>
              <w:t>6</w:t>
            </w:r>
          </w:p>
        </w:tc>
        <w:tc>
          <w:tcPr>
            <w:tcW w:w="527" w:type="dxa"/>
            <w:vAlign w:val="center"/>
          </w:tcPr>
          <w:p w:rsidR="00AF2440" w:rsidRPr="00687DC3" w:rsidRDefault="00AF2440" w:rsidP="00990F38">
            <w:pPr>
              <w:rPr>
                <w:lang w:eastAsia="ru-RU"/>
              </w:rPr>
            </w:pPr>
            <w:r w:rsidRPr="00687DC3">
              <w:rPr>
                <w:lang w:eastAsia="ru-RU"/>
              </w:rPr>
              <w:t>12</w:t>
            </w:r>
          </w:p>
        </w:tc>
        <w:tc>
          <w:tcPr>
            <w:tcW w:w="481" w:type="dxa"/>
            <w:vAlign w:val="center"/>
          </w:tcPr>
          <w:p w:rsidR="00AF2440" w:rsidRPr="00687DC3" w:rsidRDefault="00AF2440" w:rsidP="00990F38">
            <w:pPr>
              <w:rPr>
                <w:lang w:eastAsia="ru-RU"/>
              </w:rPr>
            </w:pPr>
            <w:r w:rsidRPr="00687DC3">
              <w:rPr>
                <w:lang w:eastAsia="ru-RU"/>
              </w:rPr>
              <w:t>2</w:t>
            </w:r>
          </w:p>
        </w:tc>
        <w:tc>
          <w:tcPr>
            <w:tcW w:w="425" w:type="dxa"/>
            <w:vAlign w:val="center"/>
          </w:tcPr>
          <w:p w:rsidR="00AF2440" w:rsidRPr="00687DC3" w:rsidRDefault="00AF2440" w:rsidP="00990F38">
            <w:pPr>
              <w:rPr>
                <w:lang w:eastAsia="ru-RU"/>
              </w:rPr>
            </w:pPr>
            <w:r w:rsidRPr="00687DC3">
              <w:rPr>
                <w:lang w:eastAsia="ru-RU"/>
              </w:rPr>
              <w:t>8</w:t>
            </w:r>
          </w:p>
        </w:tc>
        <w:tc>
          <w:tcPr>
            <w:tcW w:w="709" w:type="dxa"/>
            <w:vAlign w:val="center"/>
          </w:tcPr>
          <w:p w:rsidR="00AF2440" w:rsidRPr="00687DC3" w:rsidRDefault="00AF2440" w:rsidP="00990F38">
            <w:pPr>
              <w:rPr>
                <w:lang w:eastAsia="ru-RU"/>
              </w:rPr>
            </w:pPr>
            <w:r w:rsidRPr="00687DC3">
              <w:rPr>
                <w:lang w:eastAsia="ru-RU"/>
              </w:rPr>
              <w:t>9.7</w:t>
            </w:r>
          </w:p>
        </w:tc>
        <w:tc>
          <w:tcPr>
            <w:tcW w:w="567" w:type="dxa"/>
            <w:vAlign w:val="center"/>
          </w:tcPr>
          <w:p w:rsidR="00AF2440" w:rsidRPr="00687DC3" w:rsidRDefault="00AF2440" w:rsidP="00990F38">
            <w:pPr>
              <w:rPr>
                <w:b/>
                <w:bCs/>
                <w:lang w:eastAsia="ru-RU"/>
              </w:rPr>
            </w:pPr>
            <w:r w:rsidRPr="00687DC3">
              <w:rPr>
                <w:b/>
                <w:bCs/>
                <w:lang w:eastAsia="ru-RU"/>
              </w:rPr>
              <w:t>5.46</w:t>
            </w:r>
          </w:p>
        </w:tc>
      </w:tr>
      <w:tr w:rsidR="00AF2440" w:rsidRPr="00687DC3" w:rsidTr="00990F38">
        <w:tc>
          <w:tcPr>
            <w:tcW w:w="708" w:type="dxa"/>
            <w:vAlign w:val="center"/>
          </w:tcPr>
          <w:p w:rsidR="00AF2440" w:rsidRPr="00687DC3" w:rsidRDefault="00AF2440" w:rsidP="00990F38">
            <w:pPr>
              <w:rPr>
                <w:b/>
                <w:bCs/>
                <w:lang w:eastAsia="ru-RU"/>
              </w:rPr>
            </w:pPr>
            <w:r w:rsidRPr="00687DC3">
              <w:rPr>
                <w:b/>
                <w:bCs/>
                <w:lang w:eastAsia="ru-RU"/>
              </w:rPr>
              <w:t>20</w:t>
            </w:r>
          </w:p>
        </w:tc>
        <w:tc>
          <w:tcPr>
            <w:tcW w:w="527" w:type="dxa"/>
            <w:vAlign w:val="center"/>
          </w:tcPr>
          <w:p w:rsidR="00AF2440" w:rsidRPr="00687DC3" w:rsidRDefault="00AF2440" w:rsidP="00990F38">
            <w:pPr>
              <w:rPr>
                <w:lang w:eastAsia="ru-RU"/>
              </w:rPr>
            </w:pPr>
            <w:r w:rsidRPr="00687DC3">
              <w:rPr>
                <w:lang w:eastAsia="ru-RU"/>
              </w:rPr>
              <w:t>9</w:t>
            </w:r>
          </w:p>
        </w:tc>
        <w:tc>
          <w:tcPr>
            <w:tcW w:w="527" w:type="dxa"/>
            <w:vAlign w:val="center"/>
          </w:tcPr>
          <w:p w:rsidR="00AF2440" w:rsidRPr="00687DC3" w:rsidRDefault="00AF2440" w:rsidP="00990F38">
            <w:pPr>
              <w:rPr>
                <w:lang w:eastAsia="ru-RU"/>
              </w:rPr>
            </w:pPr>
            <w:r w:rsidRPr="00687DC3">
              <w:rPr>
                <w:lang w:eastAsia="ru-RU"/>
              </w:rPr>
              <w:t>48</w:t>
            </w:r>
          </w:p>
        </w:tc>
        <w:tc>
          <w:tcPr>
            <w:tcW w:w="527" w:type="dxa"/>
            <w:vAlign w:val="center"/>
          </w:tcPr>
          <w:p w:rsidR="00AF2440" w:rsidRPr="00687DC3" w:rsidRDefault="00AF2440" w:rsidP="00990F38">
            <w:pPr>
              <w:rPr>
                <w:lang w:eastAsia="ru-RU"/>
              </w:rPr>
            </w:pPr>
            <w:r w:rsidRPr="00687DC3">
              <w:rPr>
                <w:lang w:eastAsia="ru-RU"/>
              </w:rPr>
              <w:t>10</w:t>
            </w:r>
          </w:p>
        </w:tc>
        <w:tc>
          <w:tcPr>
            <w:tcW w:w="527" w:type="dxa"/>
            <w:vAlign w:val="center"/>
          </w:tcPr>
          <w:p w:rsidR="00AF2440" w:rsidRPr="00687DC3" w:rsidRDefault="00AF2440" w:rsidP="00990F38">
            <w:pPr>
              <w:rPr>
                <w:lang w:eastAsia="ru-RU"/>
              </w:rPr>
            </w:pPr>
            <w:r w:rsidRPr="00687DC3">
              <w:rPr>
                <w:lang w:eastAsia="ru-RU"/>
              </w:rPr>
              <w:t>11</w:t>
            </w:r>
          </w:p>
        </w:tc>
        <w:tc>
          <w:tcPr>
            <w:tcW w:w="527" w:type="dxa"/>
            <w:vAlign w:val="center"/>
          </w:tcPr>
          <w:p w:rsidR="00AF2440" w:rsidRPr="00687DC3" w:rsidRDefault="00AF2440" w:rsidP="00990F38">
            <w:pPr>
              <w:rPr>
                <w:lang w:eastAsia="ru-RU"/>
              </w:rPr>
            </w:pPr>
            <w:r w:rsidRPr="00687DC3">
              <w:rPr>
                <w:lang w:eastAsia="ru-RU"/>
              </w:rPr>
              <w:t>7</w:t>
            </w:r>
          </w:p>
        </w:tc>
        <w:tc>
          <w:tcPr>
            <w:tcW w:w="527" w:type="dxa"/>
            <w:vAlign w:val="center"/>
          </w:tcPr>
          <w:p w:rsidR="00AF2440" w:rsidRPr="00687DC3" w:rsidRDefault="00AF2440" w:rsidP="00990F38">
            <w:pPr>
              <w:rPr>
                <w:lang w:eastAsia="ru-RU"/>
              </w:rPr>
            </w:pPr>
            <w:r w:rsidRPr="00687DC3">
              <w:rPr>
                <w:lang w:eastAsia="ru-RU"/>
              </w:rPr>
              <w:t>5</w:t>
            </w:r>
          </w:p>
        </w:tc>
        <w:tc>
          <w:tcPr>
            <w:tcW w:w="527" w:type="dxa"/>
            <w:vAlign w:val="center"/>
          </w:tcPr>
          <w:p w:rsidR="00AF2440" w:rsidRPr="00687DC3" w:rsidRDefault="00AF2440" w:rsidP="00990F38">
            <w:pPr>
              <w:rPr>
                <w:lang w:eastAsia="ru-RU"/>
              </w:rPr>
            </w:pPr>
            <w:r w:rsidRPr="00687DC3">
              <w:rPr>
                <w:lang w:eastAsia="ru-RU"/>
              </w:rPr>
              <w:t>10</w:t>
            </w:r>
          </w:p>
        </w:tc>
        <w:tc>
          <w:tcPr>
            <w:tcW w:w="527" w:type="dxa"/>
            <w:vAlign w:val="center"/>
          </w:tcPr>
          <w:p w:rsidR="00AF2440" w:rsidRPr="00687DC3" w:rsidRDefault="00AF2440" w:rsidP="00990F38">
            <w:pPr>
              <w:rPr>
                <w:lang w:eastAsia="ru-RU"/>
              </w:rPr>
            </w:pPr>
            <w:r w:rsidRPr="00687DC3">
              <w:rPr>
                <w:lang w:eastAsia="ru-RU"/>
              </w:rPr>
              <w:t>12</w:t>
            </w:r>
          </w:p>
        </w:tc>
        <w:tc>
          <w:tcPr>
            <w:tcW w:w="527" w:type="dxa"/>
            <w:vAlign w:val="center"/>
          </w:tcPr>
          <w:p w:rsidR="00AF2440" w:rsidRPr="00687DC3" w:rsidRDefault="00AF2440" w:rsidP="00990F38">
            <w:pPr>
              <w:rPr>
                <w:lang w:eastAsia="ru-RU"/>
              </w:rPr>
            </w:pPr>
            <w:r w:rsidRPr="00687DC3">
              <w:rPr>
                <w:lang w:eastAsia="ru-RU"/>
              </w:rPr>
              <w:t>4</w:t>
            </w:r>
          </w:p>
        </w:tc>
        <w:tc>
          <w:tcPr>
            <w:tcW w:w="527" w:type="dxa"/>
            <w:vAlign w:val="center"/>
          </w:tcPr>
          <w:p w:rsidR="00AF2440" w:rsidRPr="00687DC3" w:rsidRDefault="00AF2440" w:rsidP="00990F38">
            <w:pPr>
              <w:rPr>
                <w:lang w:eastAsia="ru-RU"/>
              </w:rPr>
            </w:pPr>
            <w:r w:rsidRPr="00687DC3">
              <w:rPr>
                <w:lang w:eastAsia="ru-RU"/>
              </w:rPr>
              <w:t>2</w:t>
            </w:r>
          </w:p>
        </w:tc>
        <w:tc>
          <w:tcPr>
            <w:tcW w:w="527" w:type="dxa"/>
            <w:vAlign w:val="center"/>
          </w:tcPr>
          <w:p w:rsidR="00AF2440" w:rsidRPr="00687DC3" w:rsidRDefault="00AF2440" w:rsidP="00990F38">
            <w:pPr>
              <w:rPr>
                <w:lang w:eastAsia="ru-RU"/>
              </w:rPr>
            </w:pPr>
            <w:r w:rsidRPr="00687DC3">
              <w:rPr>
                <w:lang w:eastAsia="ru-RU"/>
              </w:rPr>
              <w:t>5</w:t>
            </w:r>
          </w:p>
        </w:tc>
        <w:tc>
          <w:tcPr>
            <w:tcW w:w="527" w:type="dxa"/>
            <w:vAlign w:val="center"/>
          </w:tcPr>
          <w:p w:rsidR="00AF2440" w:rsidRPr="00687DC3" w:rsidRDefault="00AF2440" w:rsidP="00990F38">
            <w:pPr>
              <w:rPr>
                <w:lang w:eastAsia="ru-RU"/>
              </w:rPr>
            </w:pPr>
            <w:r w:rsidRPr="00687DC3">
              <w:rPr>
                <w:lang w:eastAsia="ru-RU"/>
              </w:rPr>
              <w:t>10</w:t>
            </w:r>
          </w:p>
        </w:tc>
        <w:tc>
          <w:tcPr>
            <w:tcW w:w="481" w:type="dxa"/>
            <w:vAlign w:val="center"/>
          </w:tcPr>
          <w:p w:rsidR="00AF2440" w:rsidRPr="00687DC3" w:rsidRDefault="00AF2440" w:rsidP="00990F38">
            <w:pPr>
              <w:rPr>
                <w:lang w:eastAsia="ru-RU"/>
              </w:rPr>
            </w:pPr>
            <w:r w:rsidRPr="00687DC3">
              <w:rPr>
                <w:lang w:eastAsia="ru-RU"/>
              </w:rPr>
              <w:t>4</w:t>
            </w:r>
          </w:p>
        </w:tc>
        <w:tc>
          <w:tcPr>
            <w:tcW w:w="425" w:type="dxa"/>
            <w:vAlign w:val="center"/>
          </w:tcPr>
          <w:p w:rsidR="00AF2440" w:rsidRPr="00687DC3" w:rsidRDefault="00AF2440" w:rsidP="00990F38">
            <w:pPr>
              <w:rPr>
                <w:lang w:eastAsia="ru-RU"/>
              </w:rPr>
            </w:pPr>
            <w:r w:rsidRPr="00687DC3">
              <w:rPr>
                <w:lang w:eastAsia="ru-RU"/>
              </w:rPr>
              <w:t>5</w:t>
            </w:r>
          </w:p>
        </w:tc>
        <w:tc>
          <w:tcPr>
            <w:tcW w:w="709" w:type="dxa"/>
            <w:vAlign w:val="center"/>
          </w:tcPr>
          <w:p w:rsidR="00AF2440" w:rsidRPr="00687DC3" w:rsidRDefault="00AF2440" w:rsidP="00990F38">
            <w:pPr>
              <w:rPr>
                <w:lang w:eastAsia="ru-RU"/>
              </w:rPr>
            </w:pPr>
            <w:r w:rsidRPr="00687DC3">
              <w:rPr>
                <w:lang w:eastAsia="ru-RU"/>
              </w:rPr>
              <w:t>10.1</w:t>
            </w:r>
          </w:p>
        </w:tc>
        <w:tc>
          <w:tcPr>
            <w:tcW w:w="567" w:type="dxa"/>
            <w:vAlign w:val="center"/>
          </w:tcPr>
          <w:p w:rsidR="00AF2440" w:rsidRPr="00687DC3" w:rsidRDefault="00AF2440" w:rsidP="00990F38">
            <w:pPr>
              <w:rPr>
                <w:b/>
                <w:bCs/>
                <w:lang w:eastAsia="ru-RU"/>
              </w:rPr>
            </w:pPr>
            <w:r w:rsidRPr="00687DC3">
              <w:rPr>
                <w:b/>
                <w:bCs/>
                <w:lang w:eastAsia="ru-RU"/>
              </w:rPr>
              <w:t>6.9</w:t>
            </w:r>
          </w:p>
        </w:tc>
      </w:tr>
      <w:tr w:rsidR="00AF2440" w:rsidRPr="00687DC3" w:rsidTr="00990F38">
        <w:trPr>
          <w:gridAfter w:val="1"/>
          <w:wAfter w:w="567" w:type="dxa"/>
          <w:cantSplit/>
        </w:trPr>
        <w:tc>
          <w:tcPr>
            <w:tcW w:w="708" w:type="dxa"/>
            <w:vAlign w:val="center"/>
          </w:tcPr>
          <w:p w:rsidR="00AF2440" w:rsidRPr="00687DC3" w:rsidRDefault="00AF2440" w:rsidP="00990F38">
            <w:pPr>
              <w:rPr>
                <w:b/>
                <w:bCs/>
                <w:lang w:eastAsia="ru-RU"/>
              </w:rPr>
            </w:pPr>
            <w:r w:rsidRPr="00687DC3">
              <w:rPr>
                <w:b/>
                <w:bCs/>
                <w:lang w:eastAsia="ru-RU"/>
              </w:rPr>
              <w:t>Ср.зн.</w:t>
            </w:r>
          </w:p>
        </w:tc>
        <w:tc>
          <w:tcPr>
            <w:tcW w:w="527" w:type="dxa"/>
            <w:vAlign w:val="center"/>
          </w:tcPr>
          <w:p w:rsidR="00AF2440" w:rsidRPr="00687DC3" w:rsidRDefault="00AF2440" w:rsidP="00990F38">
            <w:pPr>
              <w:rPr>
                <w:lang w:eastAsia="ru-RU"/>
              </w:rPr>
            </w:pPr>
            <w:r w:rsidRPr="00687DC3">
              <w:rPr>
                <w:lang w:eastAsia="ru-RU"/>
              </w:rPr>
              <w:t>10,5</w:t>
            </w:r>
          </w:p>
        </w:tc>
        <w:tc>
          <w:tcPr>
            <w:tcW w:w="527" w:type="dxa"/>
            <w:vAlign w:val="center"/>
          </w:tcPr>
          <w:p w:rsidR="00AF2440" w:rsidRPr="00687DC3" w:rsidRDefault="00AF2440" w:rsidP="00990F38">
            <w:pPr>
              <w:rPr>
                <w:lang w:eastAsia="ru-RU"/>
              </w:rPr>
            </w:pPr>
            <w:r w:rsidRPr="00687DC3">
              <w:rPr>
                <w:lang w:eastAsia="ru-RU"/>
              </w:rPr>
              <w:t>54,1</w:t>
            </w:r>
          </w:p>
        </w:tc>
        <w:tc>
          <w:tcPr>
            <w:tcW w:w="527" w:type="dxa"/>
            <w:vAlign w:val="center"/>
          </w:tcPr>
          <w:p w:rsidR="00AF2440" w:rsidRPr="00687DC3" w:rsidRDefault="00AF2440" w:rsidP="00990F38">
            <w:pPr>
              <w:rPr>
                <w:lang w:eastAsia="ru-RU"/>
              </w:rPr>
            </w:pPr>
            <w:r w:rsidRPr="00687DC3">
              <w:rPr>
                <w:lang w:eastAsia="ru-RU"/>
              </w:rPr>
              <w:t>12,8</w:t>
            </w:r>
          </w:p>
        </w:tc>
        <w:tc>
          <w:tcPr>
            <w:tcW w:w="527" w:type="dxa"/>
            <w:vAlign w:val="center"/>
          </w:tcPr>
          <w:p w:rsidR="00AF2440" w:rsidRPr="00687DC3" w:rsidRDefault="00AF2440" w:rsidP="00990F38">
            <w:pPr>
              <w:rPr>
                <w:lang w:eastAsia="ru-RU"/>
              </w:rPr>
            </w:pPr>
            <w:r w:rsidRPr="00687DC3">
              <w:rPr>
                <w:lang w:eastAsia="ru-RU"/>
              </w:rPr>
              <w:t>15,9</w:t>
            </w:r>
          </w:p>
        </w:tc>
        <w:tc>
          <w:tcPr>
            <w:tcW w:w="527" w:type="dxa"/>
            <w:vAlign w:val="center"/>
          </w:tcPr>
          <w:p w:rsidR="00AF2440" w:rsidRPr="00687DC3" w:rsidRDefault="00AF2440" w:rsidP="00990F38">
            <w:pPr>
              <w:rPr>
                <w:lang w:eastAsia="ru-RU"/>
              </w:rPr>
            </w:pPr>
            <w:r w:rsidRPr="00687DC3">
              <w:rPr>
                <w:lang w:eastAsia="ru-RU"/>
              </w:rPr>
              <w:t>7,1</w:t>
            </w:r>
          </w:p>
        </w:tc>
        <w:tc>
          <w:tcPr>
            <w:tcW w:w="527" w:type="dxa"/>
            <w:vAlign w:val="center"/>
          </w:tcPr>
          <w:p w:rsidR="00AF2440" w:rsidRPr="00687DC3" w:rsidRDefault="00AF2440" w:rsidP="00990F38">
            <w:pPr>
              <w:rPr>
                <w:lang w:eastAsia="ru-RU"/>
              </w:rPr>
            </w:pPr>
            <w:r w:rsidRPr="00687DC3">
              <w:rPr>
                <w:lang w:eastAsia="ru-RU"/>
              </w:rPr>
              <w:t>8,1</w:t>
            </w:r>
          </w:p>
        </w:tc>
        <w:tc>
          <w:tcPr>
            <w:tcW w:w="527" w:type="dxa"/>
            <w:vAlign w:val="center"/>
          </w:tcPr>
          <w:p w:rsidR="00AF2440" w:rsidRPr="00687DC3" w:rsidRDefault="00AF2440" w:rsidP="00990F38">
            <w:pPr>
              <w:rPr>
                <w:lang w:eastAsia="ru-RU"/>
              </w:rPr>
            </w:pPr>
            <w:r w:rsidRPr="00687DC3">
              <w:rPr>
                <w:lang w:eastAsia="ru-RU"/>
              </w:rPr>
              <w:t>9,95</w:t>
            </w:r>
          </w:p>
        </w:tc>
        <w:tc>
          <w:tcPr>
            <w:tcW w:w="527" w:type="dxa"/>
            <w:vAlign w:val="center"/>
          </w:tcPr>
          <w:p w:rsidR="00AF2440" w:rsidRPr="00687DC3" w:rsidRDefault="00AF2440" w:rsidP="00990F38">
            <w:pPr>
              <w:rPr>
                <w:lang w:eastAsia="ru-RU"/>
              </w:rPr>
            </w:pPr>
            <w:r w:rsidRPr="00687DC3">
              <w:rPr>
                <w:lang w:eastAsia="ru-RU"/>
              </w:rPr>
              <w:t>12,4</w:t>
            </w:r>
          </w:p>
        </w:tc>
        <w:tc>
          <w:tcPr>
            <w:tcW w:w="527" w:type="dxa"/>
            <w:vAlign w:val="center"/>
          </w:tcPr>
          <w:p w:rsidR="00AF2440" w:rsidRPr="00687DC3" w:rsidRDefault="00AF2440" w:rsidP="00990F38">
            <w:pPr>
              <w:rPr>
                <w:lang w:eastAsia="ru-RU"/>
              </w:rPr>
            </w:pPr>
            <w:r w:rsidRPr="00687DC3">
              <w:rPr>
                <w:lang w:eastAsia="ru-RU"/>
              </w:rPr>
              <w:t>5,3</w:t>
            </w:r>
          </w:p>
        </w:tc>
        <w:tc>
          <w:tcPr>
            <w:tcW w:w="527" w:type="dxa"/>
            <w:vAlign w:val="center"/>
          </w:tcPr>
          <w:p w:rsidR="00AF2440" w:rsidRPr="00687DC3" w:rsidRDefault="00AF2440" w:rsidP="00990F38">
            <w:pPr>
              <w:rPr>
                <w:lang w:eastAsia="ru-RU"/>
              </w:rPr>
            </w:pPr>
            <w:r w:rsidRPr="00687DC3">
              <w:rPr>
                <w:lang w:eastAsia="ru-RU"/>
              </w:rPr>
              <w:t>3,65</w:t>
            </w:r>
          </w:p>
        </w:tc>
        <w:tc>
          <w:tcPr>
            <w:tcW w:w="527" w:type="dxa"/>
            <w:vAlign w:val="center"/>
          </w:tcPr>
          <w:p w:rsidR="00AF2440" w:rsidRPr="00687DC3" w:rsidRDefault="00AF2440" w:rsidP="00990F38">
            <w:pPr>
              <w:rPr>
                <w:lang w:eastAsia="ru-RU"/>
              </w:rPr>
            </w:pPr>
            <w:r w:rsidRPr="00687DC3">
              <w:rPr>
                <w:lang w:eastAsia="ru-RU"/>
              </w:rPr>
              <w:t>7,5</w:t>
            </w:r>
          </w:p>
        </w:tc>
        <w:tc>
          <w:tcPr>
            <w:tcW w:w="527" w:type="dxa"/>
            <w:vAlign w:val="center"/>
          </w:tcPr>
          <w:p w:rsidR="00AF2440" w:rsidRPr="00687DC3" w:rsidRDefault="00AF2440" w:rsidP="00990F38">
            <w:pPr>
              <w:rPr>
                <w:lang w:eastAsia="ru-RU"/>
              </w:rPr>
            </w:pPr>
            <w:r w:rsidRPr="00687DC3">
              <w:rPr>
                <w:lang w:eastAsia="ru-RU"/>
              </w:rPr>
              <w:t>11,3</w:t>
            </w:r>
          </w:p>
        </w:tc>
        <w:tc>
          <w:tcPr>
            <w:tcW w:w="481" w:type="dxa"/>
            <w:vAlign w:val="center"/>
          </w:tcPr>
          <w:p w:rsidR="00AF2440" w:rsidRPr="00687DC3" w:rsidRDefault="00AF2440" w:rsidP="00990F38">
            <w:pPr>
              <w:rPr>
                <w:lang w:eastAsia="ru-RU"/>
              </w:rPr>
            </w:pPr>
            <w:r w:rsidRPr="00687DC3">
              <w:rPr>
                <w:lang w:eastAsia="ru-RU"/>
              </w:rPr>
              <w:t>4,95</w:t>
            </w:r>
          </w:p>
        </w:tc>
        <w:tc>
          <w:tcPr>
            <w:tcW w:w="425" w:type="dxa"/>
            <w:vAlign w:val="center"/>
          </w:tcPr>
          <w:p w:rsidR="00AF2440" w:rsidRPr="00687DC3" w:rsidRDefault="00AF2440" w:rsidP="00990F38">
            <w:pPr>
              <w:rPr>
                <w:lang w:eastAsia="ru-RU"/>
              </w:rPr>
            </w:pPr>
            <w:r w:rsidRPr="00687DC3">
              <w:rPr>
                <w:lang w:eastAsia="ru-RU"/>
              </w:rPr>
              <w:t>7,5</w:t>
            </w:r>
          </w:p>
        </w:tc>
        <w:tc>
          <w:tcPr>
            <w:tcW w:w="709" w:type="dxa"/>
            <w:tcBorders>
              <w:tr2bl w:val="single" w:sz="4" w:space="0" w:color="auto"/>
            </w:tcBorders>
            <w:vAlign w:val="center"/>
          </w:tcPr>
          <w:p w:rsidR="00AF2440" w:rsidRPr="00687DC3" w:rsidRDefault="00AF2440" w:rsidP="00990F38">
            <w:pPr>
              <w:rPr>
                <w:lang w:eastAsia="ru-RU"/>
              </w:rPr>
            </w:pPr>
          </w:p>
        </w:tc>
      </w:tr>
      <w:tr w:rsidR="00AF2440" w:rsidRPr="00687DC3" w:rsidTr="00990F38">
        <w:tc>
          <w:tcPr>
            <w:tcW w:w="708" w:type="dxa"/>
            <w:vAlign w:val="center"/>
          </w:tcPr>
          <w:p w:rsidR="00AF2440" w:rsidRPr="00687DC3" w:rsidRDefault="00AF2440" w:rsidP="00990F38">
            <w:pPr>
              <w:rPr>
                <w:b/>
                <w:bCs/>
                <w:lang w:eastAsia="ru-RU"/>
              </w:rPr>
            </w:pPr>
            <w:r w:rsidRPr="00687DC3">
              <w:rPr>
                <w:b/>
                <w:bCs/>
                <w:lang w:val="en-US" w:eastAsia="ru-RU"/>
              </w:rPr>
              <w:t>Rs</w:t>
            </w:r>
          </w:p>
        </w:tc>
        <w:tc>
          <w:tcPr>
            <w:tcW w:w="527" w:type="dxa"/>
            <w:vAlign w:val="center"/>
          </w:tcPr>
          <w:p w:rsidR="00AF2440" w:rsidRPr="00687DC3" w:rsidRDefault="00AF2440" w:rsidP="00990F38">
            <w:pPr>
              <w:rPr>
                <w:lang w:eastAsia="ru-RU"/>
              </w:rPr>
            </w:pPr>
            <w:r w:rsidRPr="00687DC3">
              <w:rPr>
                <w:lang w:eastAsia="ru-RU"/>
              </w:rPr>
              <w:t>-,07</w:t>
            </w:r>
          </w:p>
        </w:tc>
        <w:tc>
          <w:tcPr>
            <w:tcW w:w="527" w:type="dxa"/>
            <w:vAlign w:val="center"/>
          </w:tcPr>
          <w:p w:rsidR="00AF2440" w:rsidRPr="00687DC3" w:rsidRDefault="00AF2440" w:rsidP="00990F38">
            <w:pPr>
              <w:rPr>
                <w:lang w:eastAsia="ru-RU"/>
              </w:rPr>
            </w:pPr>
            <w:r w:rsidRPr="00687DC3">
              <w:rPr>
                <w:lang w:eastAsia="ru-RU"/>
              </w:rPr>
              <w:t>0,14</w:t>
            </w:r>
          </w:p>
        </w:tc>
        <w:tc>
          <w:tcPr>
            <w:tcW w:w="527" w:type="dxa"/>
            <w:vAlign w:val="center"/>
          </w:tcPr>
          <w:p w:rsidR="00AF2440" w:rsidRPr="00687DC3" w:rsidRDefault="00AF2440" w:rsidP="00990F38">
            <w:pPr>
              <w:rPr>
                <w:lang w:eastAsia="ru-RU"/>
              </w:rPr>
            </w:pPr>
            <w:r w:rsidRPr="00687DC3">
              <w:rPr>
                <w:lang w:eastAsia="ru-RU"/>
              </w:rPr>
              <w:t>0,32</w:t>
            </w:r>
          </w:p>
        </w:tc>
        <w:tc>
          <w:tcPr>
            <w:tcW w:w="527" w:type="dxa"/>
            <w:vAlign w:val="center"/>
          </w:tcPr>
          <w:p w:rsidR="00AF2440" w:rsidRPr="00687DC3" w:rsidRDefault="00AF2440" w:rsidP="00990F38">
            <w:pPr>
              <w:rPr>
                <w:lang w:eastAsia="ru-RU"/>
              </w:rPr>
            </w:pPr>
            <w:r w:rsidRPr="00687DC3">
              <w:rPr>
                <w:lang w:eastAsia="ru-RU"/>
              </w:rPr>
              <w:t>0,13</w:t>
            </w:r>
          </w:p>
        </w:tc>
        <w:tc>
          <w:tcPr>
            <w:tcW w:w="527" w:type="dxa"/>
            <w:vAlign w:val="center"/>
          </w:tcPr>
          <w:p w:rsidR="00AF2440" w:rsidRPr="00687DC3" w:rsidRDefault="00AF2440" w:rsidP="00990F38">
            <w:pPr>
              <w:rPr>
                <w:lang w:eastAsia="ru-RU"/>
              </w:rPr>
            </w:pPr>
            <w:r w:rsidRPr="00687DC3">
              <w:rPr>
                <w:lang w:eastAsia="ru-RU"/>
              </w:rPr>
              <w:t>0,49</w:t>
            </w:r>
          </w:p>
        </w:tc>
        <w:tc>
          <w:tcPr>
            <w:tcW w:w="527" w:type="dxa"/>
            <w:vAlign w:val="center"/>
          </w:tcPr>
          <w:p w:rsidR="00AF2440" w:rsidRPr="00687DC3" w:rsidRDefault="00AF2440" w:rsidP="00990F38">
            <w:pPr>
              <w:rPr>
                <w:lang w:eastAsia="ru-RU"/>
              </w:rPr>
            </w:pPr>
            <w:r w:rsidRPr="00687DC3">
              <w:rPr>
                <w:lang w:eastAsia="ru-RU"/>
              </w:rPr>
              <w:t>0,33</w:t>
            </w:r>
          </w:p>
        </w:tc>
        <w:tc>
          <w:tcPr>
            <w:tcW w:w="527" w:type="dxa"/>
            <w:vAlign w:val="center"/>
          </w:tcPr>
          <w:p w:rsidR="00AF2440" w:rsidRPr="00687DC3" w:rsidRDefault="00AF2440" w:rsidP="00990F38">
            <w:pPr>
              <w:rPr>
                <w:lang w:eastAsia="ru-RU"/>
              </w:rPr>
            </w:pPr>
            <w:r w:rsidRPr="00687DC3">
              <w:rPr>
                <w:lang w:eastAsia="ru-RU"/>
              </w:rPr>
              <w:t>0,01</w:t>
            </w:r>
          </w:p>
        </w:tc>
        <w:tc>
          <w:tcPr>
            <w:tcW w:w="527" w:type="dxa"/>
            <w:vAlign w:val="center"/>
          </w:tcPr>
          <w:p w:rsidR="00AF2440" w:rsidRPr="00687DC3" w:rsidRDefault="00AF2440" w:rsidP="00990F38">
            <w:pPr>
              <w:rPr>
                <w:lang w:eastAsia="ru-RU"/>
              </w:rPr>
            </w:pPr>
            <w:r w:rsidRPr="00687DC3">
              <w:rPr>
                <w:lang w:eastAsia="ru-RU"/>
              </w:rPr>
              <w:t>0,02</w:t>
            </w:r>
          </w:p>
        </w:tc>
        <w:tc>
          <w:tcPr>
            <w:tcW w:w="527" w:type="dxa"/>
            <w:vAlign w:val="center"/>
          </w:tcPr>
          <w:p w:rsidR="00AF2440" w:rsidRPr="00687DC3" w:rsidRDefault="00AF2440" w:rsidP="00990F38">
            <w:pPr>
              <w:rPr>
                <w:lang w:eastAsia="ru-RU"/>
              </w:rPr>
            </w:pPr>
            <w:r w:rsidRPr="00687DC3">
              <w:rPr>
                <w:lang w:eastAsia="ru-RU"/>
              </w:rPr>
              <w:t>0,41</w:t>
            </w:r>
          </w:p>
        </w:tc>
        <w:tc>
          <w:tcPr>
            <w:tcW w:w="527" w:type="dxa"/>
            <w:vAlign w:val="center"/>
          </w:tcPr>
          <w:p w:rsidR="00AF2440" w:rsidRPr="00687DC3" w:rsidRDefault="00AF2440" w:rsidP="00990F38">
            <w:pPr>
              <w:rPr>
                <w:lang w:eastAsia="ru-RU"/>
              </w:rPr>
            </w:pPr>
            <w:r w:rsidRPr="00687DC3">
              <w:rPr>
                <w:lang w:eastAsia="ru-RU"/>
              </w:rPr>
              <w:t>0,11</w:t>
            </w:r>
          </w:p>
        </w:tc>
        <w:tc>
          <w:tcPr>
            <w:tcW w:w="527" w:type="dxa"/>
            <w:vAlign w:val="center"/>
          </w:tcPr>
          <w:p w:rsidR="00AF2440" w:rsidRPr="00687DC3" w:rsidRDefault="00AF2440" w:rsidP="00990F38">
            <w:pPr>
              <w:rPr>
                <w:lang w:eastAsia="ru-RU"/>
              </w:rPr>
            </w:pPr>
            <w:r w:rsidRPr="00687DC3">
              <w:rPr>
                <w:lang w:eastAsia="ru-RU"/>
              </w:rPr>
              <w:t>0,21</w:t>
            </w:r>
          </w:p>
        </w:tc>
        <w:tc>
          <w:tcPr>
            <w:tcW w:w="527" w:type="dxa"/>
            <w:vAlign w:val="center"/>
          </w:tcPr>
          <w:p w:rsidR="00AF2440" w:rsidRPr="00687DC3" w:rsidRDefault="00AF2440" w:rsidP="00990F38">
            <w:pPr>
              <w:rPr>
                <w:lang w:eastAsia="ru-RU"/>
              </w:rPr>
            </w:pPr>
            <w:r w:rsidRPr="00687DC3">
              <w:rPr>
                <w:lang w:eastAsia="ru-RU"/>
              </w:rPr>
              <w:t>-,15</w:t>
            </w:r>
          </w:p>
        </w:tc>
        <w:tc>
          <w:tcPr>
            <w:tcW w:w="481" w:type="dxa"/>
            <w:vAlign w:val="center"/>
          </w:tcPr>
          <w:p w:rsidR="00AF2440" w:rsidRPr="00687DC3" w:rsidRDefault="00AF2440" w:rsidP="00990F38">
            <w:pPr>
              <w:rPr>
                <w:lang w:eastAsia="ru-RU"/>
              </w:rPr>
            </w:pPr>
            <w:r w:rsidRPr="00687DC3">
              <w:rPr>
                <w:lang w:eastAsia="ru-RU"/>
              </w:rPr>
              <w:t>0,04</w:t>
            </w:r>
          </w:p>
        </w:tc>
        <w:tc>
          <w:tcPr>
            <w:tcW w:w="425" w:type="dxa"/>
            <w:vAlign w:val="center"/>
          </w:tcPr>
          <w:p w:rsidR="00AF2440" w:rsidRPr="00687DC3" w:rsidRDefault="00AF2440" w:rsidP="00990F38">
            <w:pPr>
              <w:rPr>
                <w:lang w:eastAsia="ru-RU"/>
              </w:rPr>
            </w:pPr>
            <w:r w:rsidRPr="00687DC3">
              <w:rPr>
                <w:lang w:eastAsia="ru-RU"/>
              </w:rPr>
              <w:t>0,04</w:t>
            </w:r>
          </w:p>
        </w:tc>
        <w:tc>
          <w:tcPr>
            <w:tcW w:w="709" w:type="dxa"/>
            <w:vAlign w:val="center"/>
          </w:tcPr>
          <w:p w:rsidR="00AF2440" w:rsidRPr="00687DC3" w:rsidRDefault="00AF2440" w:rsidP="00990F38">
            <w:pPr>
              <w:rPr>
                <w:lang w:eastAsia="ru-RU"/>
              </w:rPr>
            </w:pPr>
          </w:p>
        </w:tc>
        <w:tc>
          <w:tcPr>
            <w:tcW w:w="567" w:type="dxa"/>
            <w:vAlign w:val="center"/>
          </w:tcPr>
          <w:p w:rsidR="00AF2440" w:rsidRPr="00687DC3" w:rsidRDefault="00AF2440" w:rsidP="00990F38">
            <w:pPr>
              <w:rPr>
                <w:lang w:eastAsia="ru-RU"/>
              </w:rPr>
            </w:pPr>
            <w:r w:rsidRPr="00687DC3">
              <w:rPr>
                <w:lang w:eastAsia="ru-RU"/>
              </w:rPr>
              <w:t>0,23</w:t>
            </w:r>
          </w:p>
        </w:tc>
      </w:tr>
      <w:tr w:rsidR="00AF2440" w:rsidRPr="00687DC3" w:rsidTr="00990F38">
        <w:tc>
          <w:tcPr>
            <w:tcW w:w="708" w:type="dxa"/>
            <w:vAlign w:val="center"/>
          </w:tcPr>
          <w:p w:rsidR="00AF2440" w:rsidRPr="00687DC3" w:rsidRDefault="00AF2440" w:rsidP="00990F38">
            <w:pPr>
              <w:rPr>
                <w:b/>
                <w:bCs/>
                <w:lang w:eastAsia="ru-RU"/>
              </w:rPr>
            </w:pPr>
            <w:r w:rsidRPr="00687DC3">
              <w:rPr>
                <w:b/>
                <w:bCs/>
                <w:lang w:val="en-US" w:eastAsia="ru-RU"/>
              </w:rPr>
              <w:t>p</w:t>
            </w:r>
          </w:p>
        </w:tc>
        <w:tc>
          <w:tcPr>
            <w:tcW w:w="527" w:type="dxa"/>
            <w:vAlign w:val="center"/>
          </w:tcPr>
          <w:p w:rsidR="00AF2440" w:rsidRPr="00687DC3" w:rsidRDefault="00AF2440" w:rsidP="00990F38">
            <w:pPr>
              <w:rPr>
                <w:lang w:eastAsia="ru-RU"/>
              </w:rPr>
            </w:pPr>
            <w:r w:rsidRPr="00687DC3">
              <w:rPr>
                <w:lang w:eastAsia="ru-RU"/>
              </w:rPr>
              <w:t>0,05</w:t>
            </w:r>
          </w:p>
        </w:tc>
        <w:tc>
          <w:tcPr>
            <w:tcW w:w="527" w:type="dxa"/>
            <w:vAlign w:val="center"/>
          </w:tcPr>
          <w:p w:rsidR="00AF2440" w:rsidRPr="00687DC3" w:rsidRDefault="00AF2440" w:rsidP="00990F38">
            <w:pPr>
              <w:rPr>
                <w:lang w:eastAsia="ru-RU"/>
              </w:rPr>
            </w:pPr>
            <w:r w:rsidRPr="00687DC3">
              <w:rPr>
                <w:lang w:eastAsia="ru-RU"/>
              </w:rPr>
              <w:t>0,05</w:t>
            </w:r>
          </w:p>
        </w:tc>
        <w:tc>
          <w:tcPr>
            <w:tcW w:w="527" w:type="dxa"/>
            <w:vAlign w:val="center"/>
          </w:tcPr>
          <w:p w:rsidR="00AF2440" w:rsidRPr="00687DC3" w:rsidRDefault="00AF2440" w:rsidP="00990F38">
            <w:pPr>
              <w:rPr>
                <w:lang w:eastAsia="ru-RU"/>
              </w:rPr>
            </w:pPr>
            <w:r w:rsidRPr="00687DC3">
              <w:rPr>
                <w:lang w:eastAsia="ru-RU"/>
              </w:rPr>
              <w:t>0,05</w:t>
            </w:r>
          </w:p>
        </w:tc>
        <w:tc>
          <w:tcPr>
            <w:tcW w:w="527" w:type="dxa"/>
            <w:vAlign w:val="center"/>
          </w:tcPr>
          <w:p w:rsidR="00AF2440" w:rsidRPr="00687DC3" w:rsidRDefault="00AF2440" w:rsidP="00990F38">
            <w:pPr>
              <w:rPr>
                <w:lang w:eastAsia="ru-RU"/>
              </w:rPr>
            </w:pPr>
            <w:r w:rsidRPr="00687DC3">
              <w:rPr>
                <w:lang w:eastAsia="ru-RU"/>
              </w:rPr>
              <w:t>0,05</w:t>
            </w:r>
          </w:p>
        </w:tc>
        <w:tc>
          <w:tcPr>
            <w:tcW w:w="527" w:type="dxa"/>
            <w:vAlign w:val="center"/>
          </w:tcPr>
          <w:p w:rsidR="00AF2440" w:rsidRPr="00687DC3" w:rsidRDefault="00AF2440" w:rsidP="00990F38">
            <w:pPr>
              <w:rPr>
                <w:lang w:eastAsia="ru-RU"/>
              </w:rPr>
            </w:pPr>
            <w:r w:rsidRPr="00687DC3">
              <w:rPr>
                <w:lang w:eastAsia="ru-RU"/>
              </w:rPr>
              <w:t>0,05</w:t>
            </w:r>
          </w:p>
        </w:tc>
        <w:tc>
          <w:tcPr>
            <w:tcW w:w="527" w:type="dxa"/>
            <w:vAlign w:val="center"/>
          </w:tcPr>
          <w:p w:rsidR="00AF2440" w:rsidRPr="00687DC3" w:rsidRDefault="00AF2440" w:rsidP="00990F38">
            <w:pPr>
              <w:rPr>
                <w:lang w:eastAsia="ru-RU"/>
              </w:rPr>
            </w:pPr>
            <w:r w:rsidRPr="00687DC3">
              <w:rPr>
                <w:lang w:eastAsia="ru-RU"/>
              </w:rPr>
              <w:t>0,05</w:t>
            </w:r>
          </w:p>
        </w:tc>
        <w:tc>
          <w:tcPr>
            <w:tcW w:w="527" w:type="dxa"/>
            <w:vAlign w:val="center"/>
          </w:tcPr>
          <w:p w:rsidR="00AF2440" w:rsidRPr="00687DC3" w:rsidRDefault="00AF2440" w:rsidP="00990F38">
            <w:pPr>
              <w:rPr>
                <w:lang w:eastAsia="ru-RU"/>
              </w:rPr>
            </w:pPr>
            <w:r w:rsidRPr="00687DC3">
              <w:rPr>
                <w:lang w:eastAsia="ru-RU"/>
              </w:rPr>
              <w:t>0,05</w:t>
            </w:r>
          </w:p>
        </w:tc>
        <w:tc>
          <w:tcPr>
            <w:tcW w:w="527" w:type="dxa"/>
            <w:vAlign w:val="center"/>
          </w:tcPr>
          <w:p w:rsidR="00AF2440" w:rsidRPr="00687DC3" w:rsidRDefault="00AF2440" w:rsidP="00990F38">
            <w:pPr>
              <w:rPr>
                <w:lang w:eastAsia="ru-RU"/>
              </w:rPr>
            </w:pPr>
            <w:r w:rsidRPr="00687DC3">
              <w:rPr>
                <w:lang w:eastAsia="ru-RU"/>
              </w:rPr>
              <w:t>0,05</w:t>
            </w:r>
          </w:p>
        </w:tc>
        <w:tc>
          <w:tcPr>
            <w:tcW w:w="527" w:type="dxa"/>
            <w:vAlign w:val="center"/>
          </w:tcPr>
          <w:p w:rsidR="00AF2440" w:rsidRPr="00687DC3" w:rsidRDefault="00AF2440" w:rsidP="00990F38">
            <w:pPr>
              <w:rPr>
                <w:lang w:eastAsia="ru-RU"/>
              </w:rPr>
            </w:pPr>
            <w:r w:rsidRPr="00687DC3">
              <w:rPr>
                <w:lang w:eastAsia="ru-RU"/>
              </w:rPr>
              <w:t>0,05</w:t>
            </w:r>
          </w:p>
        </w:tc>
        <w:tc>
          <w:tcPr>
            <w:tcW w:w="527" w:type="dxa"/>
            <w:vAlign w:val="center"/>
          </w:tcPr>
          <w:p w:rsidR="00AF2440" w:rsidRPr="00687DC3" w:rsidRDefault="00AF2440" w:rsidP="00990F38">
            <w:pPr>
              <w:rPr>
                <w:lang w:eastAsia="ru-RU"/>
              </w:rPr>
            </w:pPr>
            <w:r w:rsidRPr="00687DC3">
              <w:rPr>
                <w:lang w:eastAsia="ru-RU"/>
              </w:rPr>
              <w:t>0,05</w:t>
            </w:r>
          </w:p>
        </w:tc>
        <w:tc>
          <w:tcPr>
            <w:tcW w:w="527" w:type="dxa"/>
            <w:vAlign w:val="center"/>
          </w:tcPr>
          <w:p w:rsidR="00AF2440" w:rsidRPr="00687DC3" w:rsidRDefault="00AF2440" w:rsidP="00990F38">
            <w:pPr>
              <w:rPr>
                <w:lang w:eastAsia="ru-RU"/>
              </w:rPr>
            </w:pPr>
            <w:r w:rsidRPr="00687DC3">
              <w:rPr>
                <w:lang w:eastAsia="ru-RU"/>
              </w:rPr>
              <w:t>0,05</w:t>
            </w:r>
          </w:p>
        </w:tc>
        <w:tc>
          <w:tcPr>
            <w:tcW w:w="527" w:type="dxa"/>
            <w:vAlign w:val="center"/>
          </w:tcPr>
          <w:p w:rsidR="00AF2440" w:rsidRPr="00687DC3" w:rsidRDefault="00AF2440" w:rsidP="00990F38">
            <w:pPr>
              <w:rPr>
                <w:lang w:eastAsia="ru-RU"/>
              </w:rPr>
            </w:pPr>
            <w:r w:rsidRPr="00687DC3">
              <w:rPr>
                <w:lang w:eastAsia="ru-RU"/>
              </w:rPr>
              <w:t>0,05</w:t>
            </w:r>
          </w:p>
        </w:tc>
        <w:tc>
          <w:tcPr>
            <w:tcW w:w="481" w:type="dxa"/>
            <w:vAlign w:val="center"/>
          </w:tcPr>
          <w:p w:rsidR="00AF2440" w:rsidRPr="00687DC3" w:rsidRDefault="00AF2440" w:rsidP="00990F38">
            <w:pPr>
              <w:rPr>
                <w:lang w:eastAsia="ru-RU"/>
              </w:rPr>
            </w:pPr>
            <w:r w:rsidRPr="00687DC3">
              <w:rPr>
                <w:lang w:eastAsia="ru-RU"/>
              </w:rPr>
              <w:t>0,05</w:t>
            </w:r>
          </w:p>
        </w:tc>
        <w:tc>
          <w:tcPr>
            <w:tcW w:w="425" w:type="dxa"/>
            <w:vAlign w:val="center"/>
          </w:tcPr>
          <w:p w:rsidR="00AF2440" w:rsidRPr="00687DC3" w:rsidRDefault="00AF2440" w:rsidP="00990F38">
            <w:pPr>
              <w:rPr>
                <w:lang w:eastAsia="ru-RU"/>
              </w:rPr>
            </w:pPr>
            <w:r w:rsidRPr="00687DC3">
              <w:rPr>
                <w:lang w:eastAsia="ru-RU"/>
              </w:rPr>
              <w:t>0,05</w:t>
            </w:r>
          </w:p>
        </w:tc>
        <w:tc>
          <w:tcPr>
            <w:tcW w:w="709" w:type="dxa"/>
            <w:vAlign w:val="center"/>
          </w:tcPr>
          <w:p w:rsidR="00AF2440" w:rsidRPr="00687DC3" w:rsidRDefault="00AF2440" w:rsidP="00990F38">
            <w:pPr>
              <w:rPr>
                <w:lang w:eastAsia="ru-RU"/>
              </w:rPr>
            </w:pPr>
          </w:p>
        </w:tc>
        <w:tc>
          <w:tcPr>
            <w:tcW w:w="567" w:type="dxa"/>
            <w:vAlign w:val="center"/>
          </w:tcPr>
          <w:p w:rsidR="00AF2440" w:rsidRPr="00687DC3" w:rsidRDefault="00AF2440" w:rsidP="00990F38">
            <w:pPr>
              <w:rPr>
                <w:lang w:eastAsia="ru-RU"/>
              </w:rPr>
            </w:pPr>
          </w:p>
        </w:tc>
      </w:tr>
    </w:tbl>
    <w:p w:rsidR="00D65D53" w:rsidRPr="00687DC3" w:rsidRDefault="00990F38" w:rsidP="00687DC3">
      <w:pPr>
        <w:pStyle w:val="a5"/>
        <w:rPr>
          <w:sz w:val="28"/>
          <w:szCs w:val="28"/>
        </w:rPr>
      </w:pPr>
      <w:r>
        <w:rPr>
          <w:sz w:val="28"/>
          <w:szCs w:val="28"/>
          <w:lang w:val="en-US"/>
        </w:rPr>
        <w:br w:type="page"/>
      </w:r>
      <w:r w:rsidR="00D65D53" w:rsidRPr="00687DC3">
        <w:rPr>
          <w:sz w:val="28"/>
          <w:szCs w:val="28"/>
        </w:rPr>
        <w:lastRenderedPageBreak/>
        <w:t>Эмпирическое значение по формуле Спирмена равно 0.23.</w:t>
      </w:r>
      <w:r w:rsidR="00687DC3">
        <w:rPr>
          <w:szCs w:val="28"/>
        </w:rPr>
        <w:t xml:space="preserve"> </w:t>
      </w:r>
      <w:r w:rsidR="00D65D53" w:rsidRPr="00687DC3">
        <w:rPr>
          <w:sz w:val="28"/>
          <w:szCs w:val="28"/>
        </w:rPr>
        <w:t>Распределение точек-результатов испытуемых на схеме указывает</w:t>
      </w:r>
      <w:r w:rsidR="00687DC3">
        <w:rPr>
          <w:szCs w:val="28"/>
        </w:rPr>
        <w:t xml:space="preserve"> </w:t>
      </w:r>
      <w:r w:rsidR="00D65D53" w:rsidRPr="00687DC3">
        <w:rPr>
          <w:sz w:val="28"/>
          <w:szCs w:val="28"/>
        </w:rPr>
        <w:t>на 0 корреляцию между личностным ростом и эффективной профессиональной деятельностью.</w:t>
      </w:r>
    </w:p>
    <w:p w:rsidR="00D65D53" w:rsidRDefault="00D65D53" w:rsidP="00687DC3">
      <w:pPr>
        <w:pStyle w:val="a5"/>
        <w:rPr>
          <w:sz w:val="28"/>
          <w:szCs w:val="28"/>
          <w:lang w:val="uk-UA"/>
        </w:rPr>
      </w:pPr>
      <w:r w:rsidRPr="00687DC3">
        <w:rPr>
          <w:sz w:val="28"/>
          <w:szCs w:val="28"/>
        </w:rPr>
        <w:t>Гипотеза № 2: чем активнее работник туристического бизнеса, тем более он эффективен в профессиональной деятельности, не подтверждается.</w:t>
      </w:r>
      <w:r w:rsidR="00687DC3">
        <w:rPr>
          <w:szCs w:val="28"/>
        </w:rPr>
        <w:t xml:space="preserve"> </w:t>
      </w:r>
      <w:r w:rsidRPr="00687DC3">
        <w:rPr>
          <w:sz w:val="28"/>
          <w:szCs w:val="28"/>
        </w:rPr>
        <w:t>Взаимосвязь между самоактуализацией и эффективной профессиональной деятельностью работников туристического бизнеса отсутствует.</w:t>
      </w:r>
    </w:p>
    <w:p w:rsidR="00990F38" w:rsidRPr="00990F38" w:rsidRDefault="00990F38" w:rsidP="00687DC3">
      <w:pPr>
        <w:pStyle w:val="a5"/>
        <w:rPr>
          <w:sz w:val="28"/>
          <w:szCs w:val="28"/>
          <w:lang w:val="uk-UA"/>
        </w:rPr>
      </w:pPr>
    </w:p>
    <w:p w:rsidR="00AF2440" w:rsidRPr="00687DC3" w:rsidRDefault="006E54A6" w:rsidP="00687DC3">
      <w:pPr>
        <w:ind w:firstLine="709"/>
        <w:rPr>
          <w:sz w:val="28"/>
          <w:szCs w:val="28"/>
          <w:lang w:eastAsia="ru-RU"/>
        </w:rPr>
      </w:pPr>
      <w:r>
        <w:rPr>
          <w:noProof/>
          <w:sz w:val="28"/>
          <w:szCs w:val="28"/>
          <w:lang w:eastAsia="ru-RU"/>
        </w:rPr>
        <w:pict>
          <v:shape id="_x0000_i1029" type="#_x0000_t75" style="width:253.5pt;height:84.75pt">
            <v:imagedata r:id="rId12" o:title=""/>
            <o:lock v:ext="edit" aspectratio="f"/>
          </v:shape>
        </w:pict>
      </w:r>
    </w:p>
    <w:p w:rsidR="00AF2440" w:rsidRDefault="00AF2440" w:rsidP="00687DC3">
      <w:pPr>
        <w:pStyle w:val="a5"/>
        <w:rPr>
          <w:sz w:val="28"/>
          <w:szCs w:val="28"/>
          <w:lang w:val="uk-UA"/>
        </w:rPr>
      </w:pPr>
      <w:r w:rsidRPr="00687DC3">
        <w:rPr>
          <w:sz w:val="28"/>
          <w:szCs w:val="28"/>
        </w:rPr>
        <w:t>Рис. 2.4 – Распределение результатов испытуемых по опроснику САТ</w:t>
      </w:r>
    </w:p>
    <w:p w:rsidR="00990F38" w:rsidRPr="00990F38" w:rsidRDefault="00990F38" w:rsidP="00687DC3">
      <w:pPr>
        <w:pStyle w:val="a5"/>
        <w:rPr>
          <w:sz w:val="28"/>
          <w:szCs w:val="28"/>
          <w:lang w:val="uk-UA"/>
        </w:rPr>
      </w:pPr>
    </w:p>
    <w:p w:rsidR="00AF2440" w:rsidRPr="00687DC3" w:rsidRDefault="00AF2440" w:rsidP="00687DC3">
      <w:pPr>
        <w:pStyle w:val="a5"/>
        <w:rPr>
          <w:sz w:val="28"/>
          <w:szCs w:val="28"/>
        </w:rPr>
      </w:pPr>
      <w:r w:rsidRPr="00687DC3">
        <w:rPr>
          <w:sz w:val="28"/>
          <w:szCs w:val="28"/>
        </w:rPr>
        <w:t>Для определения статистической нормы опросника САТ в целях сопоставления индивидуальных данных, полученных в процессе обследования, с групповым распределением показателей, зафиксированных в выборке стандартизации, построим следующую таблицу:</w:t>
      </w:r>
    </w:p>
    <w:p w:rsidR="00990F38" w:rsidRDefault="00990F38" w:rsidP="00687DC3">
      <w:pPr>
        <w:widowControl w:val="0"/>
        <w:ind w:firstLine="709"/>
        <w:rPr>
          <w:sz w:val="28"/>
          <w:szCs w:val="28"/>
          <w:lang w:val="uk-UA" w:eastAsia="ru-RU"/>
        </w:rPr>
      </w:pPr>
    </w:p>
    <w:p w:rsidR="00AF2440" w:rsidRPr="00687DC3" w:rsidRDefault="00AF2440" w:rsidP="00687DC3">
      <w:pPr>
        <w:widowControl w:val="0"/>
        <w:ind w:firstLine="709"/>
        <w:rPr>
          <w:sz w:val="28"/>
          <w:szCs w:val="28"/>
          <w:lang w:eastAsia="ru-RU"/>
        </w:rPr>
      </w:pPr>
      <w:r w:rsidRPr="00687DC3">
        <w:rPr>
          <w:sz w:val="28"/>
          <w:szCs w:val="28"/>
          <w:lang w:eastAsia="ru-RU"/>
        </w:rPr>
        <w:t>Таблица 2.</w:t>
      </w:r>
      <w:r w:rsidR="00D65D53" w:rsidRPr="00687DC3">
        <w:rPr>
          <w:sz w:val="28"/>
          <w:szCs w:val="28"/>
          <w:lang w:eastAsia="ru-RU"/>
        </w:rPr>
        <w:t>9</w:t>
      </w:r>
      <w:r w:rsidR="00990F38">
        <w:rPr>
          <w:sz w:val="28"/>
          <w:szCs w:val="28"/>
          <w:lang w:val="uk-UA" w:eastAsia="ru-RU"/>
        </w:rPr>
        <w:t xml:space="preserve"> </w:t>
      </w:r>
      <w:r w:rsidRPr="00687DC3">
        <w:rPr>
          <w:sz w:val="28"/>
          <w:szCs w:val="28"/>
          <w:lang w:eastAsia="ru-RU"/>
        </w:rPr>
        <w:t xml:space="preserve">Построение статистической нормы для определения уровня личностного роста </w:t>
      </w:r>
      <w:r w:rsidR="00D65D53" w:rsidRPr="00687DC3">
        <w:rPr>
          <w:sz w:val="28"/>
          <w:szCs w:val="28"/>
          <w:lang w:eastAsia="ru-RU"/>
        </w:rPr>
        <w:t>работников туристического бизнеса</w:t>
      </w:r>
    </w:p>
    <w:tbl>
      <w:tblPr>
        <w:tblW w:w="45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8"/>
        <w:gridCol w:w="1172"/>
        <w:gridCol w:w="733"/>
        <w:gridCol w:w="766"/>
      </w:tblGrid>
      <w:tr w:rsidR="00AF2440" w:rsidRPr="00687DC3" w:rsidTr="00990F38">
        <w:tc>
          <w:tcPr>
            <w:tcW w:w="1868" w:type="dxa"/>
            <w:vAlign w:val="center"/>
          </w:tcPr>
          <w:p w:rsidR="00AF2440" w:rsidRPr="00687DC3" w:rsidRDefault="00AF2440" w:rsidP="00990F38">
            <w:pPr>
              <w:rPr>
                <w:lang w:eastAsia="ru-RU"/>
              </w:rPr>
            </w:pPr>
            <w:r w:rsidRPr="00687DC3">
              <w:rPr>
                <w:lang w:eastAsia="ru-RU"/>
              </w:rPr>
              <w:t xml:space="preserve">№ </w:t>
            </w:r>
            <w:r w:rsidR="00D65D53" w:rsidRPr="00687DC3">
              <w:rPr>
                <w:lang w:eastAsia="ru-RU"/>
              </w:rPr>
              <w:t>испытуемого</w:t>
            </w:r>
          </w:p>
        </w:tc>
        <w:tc>
          <w:tcPr>
            <w:tcW w:w="1172" w:type="dxa"/>
            <w:vAlign w:val="center"/>
          </w:tcPr>
          <w:p w:rsidR="00AF2440" w:rsidRPr="00687DC3" w:rsidRDefault="00AF2440" w:rsidP="00990F38">
            <w:pPr>
              <w:rPr>
                <w:lang w:eastAsia="ru-RU"/>
              </w:rPr>
            </w:pPr>
            <w:r w:rsidRPr="00687DC3">
              <w:rPr>
                <w:lang w:eastAsia="ru-RU"/>
              </w:rPr>
              <w:t>Х</w:t>
            </w:r>
            <w:r w:rsidRPr="00687DC3">
              <w:rPr>
                <w:vertAlign w:val="subscript"/>
                <w:lang w:val="en-US" w:eastAsia="ru-RU"/>
              </w:rPr>
              <w:t>i</w:t>
            </w:r>
            <w:r w:rsidRPr="00687DC3">
              <w:rPr>
                <w:vertAlign w:val="subscript"/>
                <w:lang w:eastAsia="ru-RU"/>
              </w:rPr>
              <w:t xml:space="preserve"> (сред.знач.)</w:t>
            </w:r>
          </w:p>
        </w:tc>
        <w:tc>
          <w:tcPr>
            <w:tcW w:w="733" w:type="dxa"/>
            <w:vAlign w:val="center"/>
          </w:tcPr>
          <w:p w:rsidR="00AF2440" w:rsidRPr="00687DC3" w:rsidRDefault="00AF2440" w:rsidP="00990F38">
            <w:pPr>
              <w:rPr>
                <w:lang w:eastAsia="ru-RU"/>
              </w:rPr>
            </w:pPr>
            <w:r w:rsidRPr="00687DC3">
              <w:rPr>
                <w:lang w:val="en-US" w:eastAsia="ru-RU"/>
              </w:rPr>
              <w:t>d</w:t>
            </w:r>
          </w:p>
        </w:tc>
        <w:tc>
          <w:tcPr>
            <w:tcW w:w="766" w:type="dxa"/>
            <w:vAlign w:val="center"/>
          </w:tcPr>
          <w:p w:rsidR="00AF2440" w:rsidRPr="00687DC3" w:rsidRDefault="00AF2440" w:rsidP="00990F38">
            <w:pPr>
              <w:rPr>
                <w:lang w:eastAsia="ru-RU"/>
              </w:rPr>
            </w:pPr>
            <w:r w:rsidRPr="00687DC3">
              <w:rPr>
                <w:lang w:val="en-US" w:eastAsia="ru-RU"/>
              </w:rPr>
              <w:t>d</w:t>
            </w:r>
            <w:r w:rsidRPr="00687DC3">
              <w:rPr>
                <w:vertAlign w:val="superscript"/>
                <w:lang w:eastAsia="ru-RU"/>
              </w:rPr>
              <w:t>2</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1</w:t>
            </w:r>
          </w:p>
        </w:tc>
        <w:tc>
          <w:tcPr>
            <w:tcW w:w="1172" w:type="dxa"/>
            <w:vAlign w:val="center"/>
          </w:tcPr>
          <w:p w:rsidR="00AF2440" w:rsidRPr="00687DC3" w:rsidRDefault="00AF2440" w:rsidP="00990F38">
            <w:pPr>
              <w:rPr>
                <w:lang w:eastAsia="ru-RU"/>
              </w:rPr>
            </w:pPr>
            <w:r w:rsidRPr="00687DC3">
              <w:rPr>
                <w:lang w:eastAsia="ru-RU"/>
              </w:rPr>
              <w:t>2</w:t>
            </w:r>
          </w:p>
        </w:tc>
        <w:tc>
          <w:tcPr>
            <w:tcW w:w="733" w:type="dxa"/>
            <w:vAlign w:val="center"/>
          </w:tcPr>
          <w:p w:rsidR="00AF2440" w:rsidRPr="00687DC3" w:rsidRDefault="00AF2440" w:rsidP="00990F38">
            <w:pPr>
              <w:rPr>
                <w:lang w:eastAsia="ru-RU"/>
              </w:rPr>
            </w:pPr>
            <w:r w:rsidRPr="00687DC3">
              <w:rPr>
                <w:lang w:eastAsia="ru-RU"/>
              </w:rPr>
              <w:t>3</w:t>
            </w:r>
          </w:p>
        </w:tc>
        <w:tc>
          <w:tcPr>
            <w:tcW w:w="766" w:type="dxa"/>
            <w:vAlign w:val="center"/>
          </w:tcPr>
          <w:p w:rsidR="00AF2440" w:rsidRPr="00687DC3" w:rsidRDefault="00AF2440" w:rsidP="00990F38">
            <w:pPr>
              <w:rPr>
                <w:lang w:eastAsia="ru-RU"/>
              </w:rPr>
            </w:pPr>
            <w:r w:rsidRPr="00687DC3">
              <w:rPr>
                <w:lang w:eastAsia="ru-RU"/>
              </w:rPr>
              <w:t>4</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19</w:t>
            </w:r>
          </w:p>
        </w:tc>
        <w:tc>
          <w:tcPr>
            <w:tcW w:w="1172" w:type="dxa"/>
            <w:vAlign w:val="center"/>
          </w:tcPr>
          <w:p w:rsidR="00AF2440" w:rsidRPr="00687DC3" w:rsidRDefault="00AF2440" w:rsidP="00990F38">
            <w:pPr>
              <w:rPr>
                <w:lang w:eastAsia="ru-RU"/>
              </w:rPr>
            </w:pPr>
            <w:r w:rsidRPr="00687DC3">
              <w:rPr>
                <w:lang w:eastAsia="ru-RU"/>
              </w:rPr>
              <w:t>9.7</w:t>
            </w:r>
          </w:p>
        </w:tc>
        <w:tc>
          <w:tcPr>
            <w:tcW w:w="733" w:type="dxa"/>
            <w:vAlign w:val="center"/>
          </w:tcPr>
          <w:p w:rsidR="00AF2440" w:rsidRPr="00687DC3" w:rsidRDefault="00AF2440" w:rsidP="00990F38">
            <w:pPr>
              <w:rPr>
                <w:lang w:eastAsia="ru-RU"/>
              </w:rPr>
            </w:pPr>
            <w:r w:rsidRPr="00687DC3">
              <w:rPr>
                <w:lang w:eastAsia="ru-RU"/>
              </w:rPr>
              <w:t>-2.5</w:t>
            </w:r>
          </w:p>
        </w:tc>
        <w:tc>
          <w:tcPr>
            <w:tcW w:w="766" w:type="dxa"/>
            <w:vAlign w:val="center"/>
          </w:tcPr>
          <w:p w:rsidR="00AF2440" w:rsidRPr="00687DC3" w:rsidRDefault="00AF2440" w:rsidP="00990F38">
            <w:pPr>
              <w:rPr>
                <w:lang w:eastAsia="ru-RU"/>
              </w:rPr>
            </w:pPr>
            <w:r w:rsidRPr="00687DC3">
              <w:rPr>
                <w:lang w:eastAsia="ru-RU"/>
              </w:rPr>
              <w:t>6.25</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20</w:t>
            </w:r>
          </w:p>
        </w:tc>
        <w:tc>
          <w:tcPr>
            <w:tcW w:w="1172" w:type="dxa"/>
            <w:vAlign w:val="center"/>
          </w:tcPr>
          <w:p w:rsidR="00AF2440" w:rsidRPr="00687DC3" w:rsidRDefault="00AF2440" w:rsidP="00990F38">
            <w:pPr>
              <w:rPr>
                <w:lang w:eastAsia="ru-RU"/>
              </w:rPr>
            </w:pPr>
            <w:r w:rsidRPr="00687DC3">
              <w:rPr>
                <w:lang w:eastAsia="ru-RU"/>
              </w:rPr>
              <w:t>10.1</w:t>
            </w:r>
          </w:p>
        </w:tc>
        <w:tc>
          <w:tcPr>
            <w:tcW w:w="733" w:type="dxa"/>
            <w:vAlign w:val="center"/>
          </w:tcPr>
          <w:p w:rsidR="00AF2440" w:rsidRPr="00687DC3" w:rsidRDefault="00AF2440" w:rsidP="00990F38">
            <w:pPr>
              <w:rPr>
                <w:lang w:eastAsia="ru-RU"/>
              </w:rPr>
            </w:pPr>
            <w:r w:rsidRPr="00687DC3">
              <w:rPr>
                <w:lang w:eastAsia="ru-RU"/>
              </w:rPr>
              <w:t>-2.1</w:t>
            </w:r>
          </w:p>
        </w:tc>
        <w:tc>
          <w:tcPr>
            <w:tcW w:w="766" w:type="dxa"/>
            <w:vAlign w:val="center"/>
          </w:tcPr>
          <w:p w:rsidR="00AF2440" w:rsidRPr="00687DC3" w:rsidRDefault="00AF2440" w:rsidP="00990F38">
            <w:pPr>
              <w:rPr>
                <w:lang w:eastAsia="ru-RU"/>
              </w:rPr>
            </w:pPr>
            <w:r w:rsidRPr="00687DC3">
              <w:rPr>
                <w:lang w:eastAsia="ru-RU"/>
              </w:rPr>
              <w:t>4.21</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5</w:t>
            </w:r>
          </w:p>
        </w:tc>
        <w:tc>
          <w:tcPr>
            <w:tcW w:w="1172" w:type="dxa"/>
            <w:vAlign w:val="center"/>
          </w:tcPr>
          <w:p w:rsidR="00AF2440" w:rsidRPr="00687DC3" w:rsidRDefault="00AF2440" w:rsidP="00990F38">
            <w:pPr>
              <w:rPr>
                <w:lang w:eastAsia="ru-RU"/>
              </w:rPr>
            </w:pPr>
            <w:r w:rsidRPr="00687DC3">
              <w:rPr>
                <w:lang w:eastAsia="ru-RU"/>
              </w:rPr>
              <w:t>10.4</w:t>
            </w:r>
          </w:p>
        </w:tc>
        <w:tc>
          <w:tcPr>
            <w:tcW w:w="733" w:type="dxa"/>
            <w:vAlign w:val="center"/>
          </w:tcPr>
          <w:p w:rsidR="00AF2440" w:rsidRPr="00687DC3" w:rsidRDefault="00AF2440" w:rsidP="00990F38">
            <w:pPr>
              <w:rPr>
                <w:lang w:eastAsia="ru-RU"/>
              </w:rPr>
            </w:pPr>
            <w:r w:rsidRPr="00687DC3">
              <w:rPr>
                <w:lang w:eastAsia="ru-RU"/>
              </w:rPr>
              <w:t>-1.8</w:t>
            </w:r>
          </w:p>
        </w:tc>
        <w:tc>
          <w:tcPr>
            <w:tcW w:w="766" w:type="dxa"/>
            <w:vAlign w:val="center"/>
          </w:tcPr>
          <w:p w:rsidR="00AF2440" w:rsidRPr="00687DC3" w:rsidRDefault="00AF2440" w:rsidP="00990F38">
            <w:pPr>
              <w:rPr>
                <w:lang w:eastAsia="ru-RU"/>
              </w:rPr>
            </w:pPr>
            <w:r w:rsidRPr="00687DC3">
              <w:rPr>
                <w:lang w:eastAsia="ru-RU"/>
              </w:rPr>
              <w:t>3.24</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3</w:t>
            </w:r>
          </w:p>
        </w:tc>
        <w:tc>
          <w:tcPr>
            <w:tcW w:w="1172" w:type="dxa"/>
            <w:vAlign w:val="center"/>
          </w:tcPr>
          <w:p w:rsidR="00AF2440" w:rsidRPr="00687DC3" w:rsidRDefault="00AF2440" w:rsidP="00990F38">
            <w:pPr>
              <w:rPr>
                <w:lang w:eastAsia="ru-RU"/>
              </w:rPr>
            </w:pPr>
            <w:r w:rsidRPr="00687DC3">
              <w:rPr>
                <w:lang w:eastAsia="ru-RU"/>
              </w:rPr>
              <w:t>10.6</w:t>
            </w:r>
          </w:p>
        </w:tc>
        <w:tc>
          <w:tcPr>
            <w:tcW w:w="733" w:type="dxa"/>
            <w:vAlign w:val="center"/>
          </w:tcPr>
          <w:p w:rsidR="00AF2440" w:rsidRPr="00687DC3" w:rsidRDefault="00AF2440" w:rsidP="00990F38">
            <w:pPr>
              <w:rPr>
                <w:lang w:eastAsia="ru-RU"/>
              </w:rPr>
            </w:pPr>
            <w:r w:rsidRPr="00687DC3">
              <w:rPr>
                <w:lang w:eastAsia="ru-RU"/>
              </w:rPr>
              <w:t>-1.6</w:t>
            </w:r>
          </w:p>
        </w:tc>
        <w:tc>
          <w:tcPr>
            <w:tcW w:w="766" w:type="dxa"/>
            <w:vAlign w:val="center"/>
          </w:tcPr>
          <w:p w:rsidR="00AF2440" w:rsidRPr="00687DC3" w:rsidRDefault="00AF2440" w:rsidP="00990F38">
            <w:pPr>
              <w:rPr>
                <w:lang w:eastAsia="ru-RU"/>
              </w:rPr>
            </w:pPr>
            <w:r w:rsidRPr="00687DC3">
              <w:rPr>
                <w:lang w:eastAsia="ru-RU"/>
              </w:rPr>
              <w:t>2.56</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10</w:t>
            </w:r>
          </w:p>
        </w:tc>
        <w:tc>
          <w:tcPr>
            <w:tcW w:w="1172" w:type="dxa"/>
            <w:vAlign w:val="center"/>
          </w:tcPr>
          <w:p w:rsidR="00AF2440" w:rsidRPr="00687DC3" w:rsidRDefault="00AF2440" w:rsidP="00990F38">
            <w:pPr>
              <w:rPr>
                <w:lang w:eastAsia="ru-RU"/>
              </w:rPr>
            </w:pPr>
            <w:r w:rsidRPr="00687DC3">
              <w:rPr>
                <w:lang w:eastAsia="ru-RU"/>
              </w:rPr>
              <w:t>10.6</w:t>
            </w:r>
          </w:p>
        </w:tc>
        <w:tc>
          <w:tcPr>
            <w:tcW w:w="733" w:type="dxa"/>
            <w:vAlign w:val="center"/>
          </w:tcPr>
          <w:p w:rsidR="00AF2440" w:rsidRPr="00687DC3" w:rsidRDefault="00AF2440" w:rsidP="00990F38">
            <w:pPr>
              <w:rPr>
                <w:lang w:val="en-US" w:eastAsia="ru-RU"/>
              </w:rPr>
            </w:pPr>
            <w:r w:rsidRPr="00687DC3">
              <w:rPr>
                <w:lang w:val="en-US" w:eastAsia="ru-RU"/>
              </w:rPr>
              <w:t>-1.6</w:t>
            </w:r>
          </w:p>
        </w:tc>
        <w:tc>
          <w:tcPr>
            <w:tcW w:w="766" w:type="dxa"/>
            <w:vAlign w:val="center"/>
          </w:tcPr>
          <w:p w:rsidR="00AF2440" w:rsidRPr="00687DC3" w:rsidRDefault="00AF2440" w:rsidP="00990F38">
            <w:pPr>
              <w:rPr>
                <w:lang w:val="en-US" w:eastAsia="ru-RU"/>
              </w:rPr>
            </w:pPr>
            <w:r w:rsidRPr="00687DC3">
              <w:rPr>
                <w:lang w:val="en-US" w:eastAsia="ru-RU"/>
              </w:rPr>
              <w:t>2.56</w:t>
            </w:r>
          </w:p>
        </w:tc>
      </w:tr>
      <w:tr w:rsidR="00AF2440" w:rsidRPr="00687DC3" w:rsidTr="00990F38">
        <w:tc>
          <w:tcPr>
            <w:tcW w:w="1868" w:type="dxa"/>
            <w:vAlign w:val="center"/>
          </w:tcPr>
          <w:p w:rsidR="00AF2440" w:rsidRPr="00687DC3" w:rsidRDefault="00AF2440" w:rsidP="00990F38">
            <w:pPr>
              <w:rPr>
                <w:lang w:val="en-US" w:eastAsia="ru-RU"/>
              </w:rPr>
            </w:pPr>
            <w:r w:rsidRPr="00687DC3">
              <w:rPr>
                <w:lang w:val="en-US" w:eastAsia="ru-RU"/>
              </w:rPr>
              <w:t>14</w:t>
            </w:r>
          </w:p>
        </w:tc>
        <w:tc>
          <w:tcPr>
            <w:tcW w:w="1172" w:type="dxa"/>
            <w:vAlign w:val="center"/>
          </w:tcPr>
          <w:p w:rsidR="00AF2440" w:rsidRPr="00687DC3" w:rsidRDefault="00AF2440" w:rsidP="00990F38">
            <w:pPr>
              <w:rPr>
                <w:lang w:val="en-US" w:eastAsia="ru-RU"/>
              </w:rPr>
            </w:pPr>
            <w:r w:rsidRPr="00687DC3">
              <w:rPr>
                <w:lang w:val="en-US" w:eastAsia="ru-RU"/>
              </w:rPr>
              <w:t>11.07</w:t>
            </w:r>
          </w:p>
        </w:tc>
        <w:tc>
          <w:tcPr>
            <w:tcW w:w="733" w:type="dxa"/>
            <w:vAlign w:val="center"/>
          </w:tcPr>
          <w:p w:rsidR="00AF2440" w:rsidRPr="00687DC3" w:rsidRDefault="00AF2440" w:rsidP="00990F38">
            <w:pPr>
              <w:rPr>
                <w:lang w:val="en-US" w:eastAsia="ru-RU"/>
              </w:rPr>
            </w:pPr>
            <w:r w:rsidRPr="00687DC3">
              <w:rPr>
                <w:lang w:val="en-US" w:eastAsia="ru-RU"/>
              </w:rPr>
              <w:t>-1.13</w:t>
            </w:r>
          </w:p>
        </w:tc>
        <w:tc>
          <w:tcPr>
            <w:tcW w:w="766" w:type="dxa"/>
            <w:vAlign w:val="center"/>
          </w:tcPr>
          <w:p w:rsidR="00AF2440" w:rsidRPr="00687DC3" w:rsidRDefault="00AF2440" w:rsidP="00990F38">
            <w:pPr>
              <w:rPr>
                <w:lang w:val="en-US" w:eastAsia="ru-RU"/>
              </w:rPr>
            </w:pPr>
            <w:r w:rsidRPr="00687DC3">
              <w:rPr>
                <w:lang w:val="en-US" w:eastAsia="ru-RU"/>
              </w:rPr>
              <w:t>1.27</w:t>
            </w:r>
          </w:p>
        </w:tc>
      </w:tr>
      <w:tr w:rsidR="00AF2440" w:rsidRPr="00687DC3" w:rsidTr="00990F38">
        <w:tc>
          <w:tcPr>
            <w:tcW w:w="1868" w:type="dxa"/>
            <w:vAlign w:val="center"/>
          </w:tcPr>
          <w:p w:rsidR="00AF2440" w:rsidRPr="00687DC3" w:rsidRDefault="00AF2440" w:rsidP="00990F38">
            <w:pPr>
              <w:rPr>
                <w:lang w:val="en-US" w:eastAsia="ru-RU"/>
              </w:rPr>
            </w:pPr>
            <w:r w:rsidRPr="00687DC3">
              <w:rPr>
                <w:lang w:val="en-US" w:eastAsia="ru-RU"/>
              </w:rPr>
              <w:t>12</w:t>
            </w:r>
          </w:p>
        </w:tc>
        <w:tc>
          <w:tcPr>
            <w:tcW w:w="1172" w:type="dxa"/>
            <w:vAlign w:val="center"/>
          </w:tcPr>
          <w:p w:rsidR="00AF2440" w:rsidRPr="00687DC3" w:rsidRDefault="00AF2440" w:rsidP="00990F38">
            <w:pPr>
              <w:rPr>
                <w:lang w:val="en-US" w:eastAsia="ru-RU"/>
              </w:rPr>
            </w:pPr>
            <w:r w:rsidRPr="00687DC3">
              <w:rPr>
                <w:lang w:val="en-US" w:eastAsia="ru-RU"/>
              </w:rPr>
              <w:t>11.5</w:t>
            </w:r>
          </w:p>
        </w:tc>
        <w:tc>
          <w:tcPr>
            <w:tcW w:w="733" w:type="dxa"/>
            <w:vAlign w:val="center"/>
          </w:tcPr>
          <w:p w:rsidR="00AF2440" w:rsidRPr="00687DC3" w:rsidRDefault="00AF2440" w:rsidP="00990F38">
            <w:pPr>
              <w:rPr>
                <w:lang w:val="en-US" w:eastAsia="ru-RU"/>
              </w:rPr>
            </w:pPr>
            <w:r w:rsidRPr="00687DC3">
              <w:rPr>
                <w:lang w:val="en-US" w:eastAsia="ru-RU"/>
              </w:rPr>
              <w:t>0.7</w:t>
            </w:r>
          </w:p>
        </w:tc>
        <w:tc>
          <w:tcPr>
            <w:tcW w:w="766" w:type="dxa"/>
            <w:vAlign w:val="center"/>
          </w:tcPr>
          <w:p w:rsidR="00AF2440" w:rsidRPr="00687DC3" w:rsidRDefault="00AF2440" w:rsidP="00990F38">
            <w:pPr>
              <w:rPr>
                <w:lang w:val="en-US" w:eastAsia="ru-RU"/>
              </w:rPr>
            </w:pPr>
            <w:r w:rsidRPr="00687DC3">
              <w:rPr>
                <w:lang w:val="en-US" w:eastAsia="ru-RU"/>
              </w:rPr>
              <w:t>0.49</w:t>
            </w:r>
          </w:p>
        </w:tc>
      </w:tr>
      <w:tr w:rsidR="00AF2440" w:rsidRPr="00687DC3" w:rsidTr="00990F38">
        <w:tc>
          <w:tcPr>
            <w:tcW w:w="1868" w:type="dxa"/>
            <w:vAlign w:val="center"/>
          </w:tcPr>
          <w:p w:rsidR="00AF2440" w:rsidRPr="00687DC3" w:rsidRDefault="00AF2440" w:rsidP="00990F38">
            <w:pPr>
              <w:rPr>
                <w:lang w:val="en-US" w:eastAsia="ru-RU"/>
              </w:rPr>
            </w:pPr>
            <w:r w:rsidRPr="00687DC3">
              <w:rPr>
                <w:lang w:val="en-US" w:eastAsia="ru-RU"/>
              </w:rPr>
              <w:t>2</w:t>
            </w:r>
          </w:p>
        </w:tc>
        <w:tc>
          <w:tcPr>
            <w:tcW w:w="1172" w:type="dxa"/>
            <w:vAlign w:val="center"/>
          </w:tcPr>
          <w:p w:rsidR="00AF2440" w:rsidRPr="00687DC3" w:rsidRDefault="00AF2440" w:rsidP="00990F38">
            <w:pPr>
              <w:rPr>
                <w:lang w:val="en-US" w:eastAsia="ru-RU"/>
              </w:rPr>
            </w:pPr>
            <w:r w:rsidRPr="00687DC3">
              <w:rPr>
                <w:lang w:val="en-US" w:eastAsia="ru-RU"/>
              </w:rPr>
              <w:t>11.5</w:t>
            </w:r>
          </w:p>
        </w:tc>
        <w:tc>
          <w:tcPr>
            <w:tcW w:w="733" w:type="dxa"/>
            <w:vAlign w:val="center"/>
          </w:tcPr>
          <w:p w:rsidR="00AF2440" w:rsidRPr="00687DC3" w:rsidRDefault="00AF2440" w:rsidP="00990F38">
            <w:pPr>
              <w:rPr>
                <w:lang w:val="en-US" w:eastAsia="ru-RU"/>
              </w:rPr>
            </w:pPr>
            <w:r w:rsidRPr="00687DC3">
              <w:rPr>
                <w:lang w:val="en-US" w:eastAsia="ru-RU"/>
              </w:rPr>
              <w:t>0.7</w:t>
            </w:r>
          </w:p>
        </w:tc>
        <w:tc>
          <w:tcPr>
            <w:tcW w:w="766" w:type="dxa"/>
            <w:vAlign w:val="center"/>
          </w:tcPr>
          <w:p w:rsidR="00AF2440" w:rsidRPr="00687DC3" w:rsidRDefault="00AF2440" w:rsidP="00990F38">
            <w:pPr>
              <w:rPr>
                <w:lang w:val="en-US" w:eastAsia="ru-RU"/>
              </w:rPr>
            </w:pPr>
            <w:r w:rsidRPr="00687DC3">
              <w:rPr>
                <w:lang w:val="en-US" w:eastAsia="ru-RU"/>
              </w:rPr>
              <w:t>0.49</w:t>
            </w:r>
          </w:p>
        </w:tc>
      </w:tr>
      <w:tr w:rsidR="00AF2440" w:rsidRPr="00687DC3" w:rsidTr="00990F38">
        <w:tc>
          <w:tcPr>
            <w:tcW w:w="1868" w:type="dxa"/>
            <w:vAlign w:val="center"/>
          </w:tcPr>
          <w:p w:rsidR="00AF2440" w:rsidRPr="00687DC3" w:rsidRDefault="00AF2440" w:rsidP="00990F38">
            <w:pPr>
              <w:rPr>
                <w:lang w:val="en-US" w:eastAsia="ru-RU"/>
              </w:rPr>
            </w:pPr>
            <w:r w:rsidRPr="00687DC3">
              <w:rPr>
                <w:lang w:val="en-US" w:eastAsia="ru-RU"/>
              </w:rPr>
              <w:t>11</w:t>
            </w:r>
          </w:p>
        </w:tc>
        <w:tc>
          <w:tcPr>
            <w:tcW w:w="1172" w:type="dxa"/>
            <w:vAlign w:val="center"/>
          </w:tcPr>
          <w:p w:rsidR="00AF2440" w:rsidRPr="00687DC3" w:rsidRDefault="00AF2440" w:rsidP="00990F38">
            <w:pPr>
              <w:rPr>
                <w:lang w:val="en-US" w:eastAsia="ru-RU"/>
              </w:rPr>
            </w:pPr>
            <w:r w:rsidRPr="00687DC3">
              <w:rPr>
                <w:lang w:val="en-US" w:eastAsia="ru-RU"/>
              </w:rPr>
              <w:t>12.3</w:t>
            </w:r>
          </w:p>
        </w:tc>
        <w:tc>
          <w:tcPr>
            <w:tcW w:w="733" w:type="dxa"/>
            <w:vAlign w:val="center"/>
          </w:tcPr>
          <w:p w:rsidR="00AF2440" w:rsidRPr="00687DC3" w:rsidRDefault="00AF2440" w:rsidP="00990F38">
            <w:pPr>
              <w:rPr>
                <w:lang w:val="en-US" w:eastAsia="ru-RU"/>
              </w:rPr>
            </w:pPr>
            <w:r w:rsidRPr="00687DC3">
              <w:rPr>
                <w:lang w:val="en-US" w:eastAsia="ru-RU"/>
              </w:rPr>
              <w:t>0.1</w:t>
            </w:r>
          </w:p>
        </w:tc>
        <w:tc>
          <w:tcPr>
            <w:tcW w:w="766" w:type="dxa"/>
            <w:vAlign w:val="center"/>
          </w:tcPr>
          <w:p w:rsidR="00AF2440" w:rsidRPr="00687DC3" w:rsidRDefault="00AF2440" w:rsidP="00990F38">
            <w:pPr>
              <w:rPr>
                <w:lang w:val="en-US" w:eastAsia="ru-RU"/>
              </w:rPr>
            </w:pPr>
            <w:r w:rsidRPr="00687DC3">
              <w:rPr>
                <w:lang w:val="en-US" w:eastAsia="ru-RU"/>
              </w:rPr>
              <w:t>0.01</w:t>
            </w:r>
          </w:p>
        </w:tc>
      </w:tr>
      <w:tr w:rsidR="00AF2440" w:rsidRPr="00687DC3" w:rsidTr="00990F38">
        <w:tc>
          <w:tcPr>
            <w:tcW w:w="1868" w:type="dxa"/>
            <w:vAlign w:val="center"/>
          </w:tcPr>
          <w:p w:rsidR="00AF2440" w:rsidRPr="00687DC3" w:rsidRDefault="00AF2440" w:rsidP="00990F38">
            <w:pPr>
              <w:rPr>
                <w:lang w:val="en-US" w:eastAsia="ru-RU"/>
              </w:rPr>
            </w:pPr>
            <w:r w:rsidRPr="00687DC3">
              <w:rPr>
                <w:lang w:val="en-US" w:eastAsia="ru-RU"/>
              </w:rPr>
              <w:lastRenderedPageBreak/>
              <w:t>7</w:t>
            </w:r>
          </w:p>
        </w:tc>
        <w:tc>
          <w:tcPr>
            <w:tcW w:w="1172" w:type="dxa"/>
            <w:vAlign w:val="center"/>
          </w:tcPr>
          <w:p w:rsidR="00AF2440" w:rsidRPr="00687DC3" w:rsidRDefault="00AF2440" w:rsidP="00990F38">
            <w:pPr>
              <w:rPr>
                <w:lang w:val="en-US" w:eastAsia="ru-RU"/>
              </w:rPr>
            </w:pPr>
            <w:r w:rsidRPr="00687DC3">
              <w:rPr>
                <w:lang w:val="en-US" w:eastAsia="ru-RU"/>
              </w:rPr>
              <w:t>12.4</w:t>
            </w:r>
          </w:p>
        </w:tc>
        <w:tc>
          <w:tcPr>
            <w:tcW w:w="733" w:type="dxa"/>
            <w:vAlign w:val="center"/>
          </w:tcPr>
          <w:p w:rsidR="00AF2440" w:rsidRPr="00687DC3" w:rsidRDefault="00AF2440" w:rsidP="00990F38">
            <w:pPr>
              <w:rPr>
                <w:lang w:val="en-US" w:eastAsia="ru-RU"/>
              </w:rPr>
            </w:pPr>
            <w:r w:rsidRPr="00687DC3">
              <w:rPr>
                <w:lang w:val="en-US" w:eastAsia="ru-RU"/>
              </w:rPr>
              <w:t>0.2</w:t>
            </w:r>
          </w:p>
        </w:tc>
        <w:tc>
          <w:tcPr>
            <w:tcW w:w="766" w:type="dxa"/>
            <w:vAlign w:val="center"/>
          </w:tcPr>
          <w:p w:rsidR="00AF2440" w:rsidRPr="00687DC3" w:rsidRDefault="00AF2440" w:rsidP="00990F38">
            <w:pPr>
              <w:rPr>
                <w:lang w:val="en-US" w:eastAsia="ru-RU"/>
              </w:rPr>
            </w:pPr>
            <w:r w:rsidRPr="00687DC3">
              <w:rPr>
                <w:lang w:val="en-US" w:eastAsia="ru-RU"/>
              </w:rPr>
              <w:t>0.04</w:t>
            </w:r>
          </w:p>
        </w:tc>
      </w:tr>
      <w:tr w:rsidR="00AF2440" w:rsidRPr="00687DC3" w:rsidTr="00990F38">
        <w:tc>
          <w:tcPr>
            <w:tcW w:w="1868" w:type="dxa"/>
            <w:vAlign w:val="center"/>
          </w:tcPr>
          <w:p w:rsidR="00AF2440" w:rsidRPr="00687DC3" w:rsidRDefault="00AF2440" w:rsidP="00990F38">
            <w:pPr>
              <w:rPr>
                <w:lang w:val="en-US" w:eastAsia="ru-RU"/>
              </w:rPr>
            </w:pPr>
            <w:r w:rsidRPr="00687DC3">
              <w:rPr>
                <w:lang w:val="en-US" w:eastAsia="ru-RU"/>
              </w:rPr>
              <w:t>9</w:t>
            </w:r>
          </w:p>
        </w:tc>
        <w:tc>
          <w:tcPr>
            <w:tcW w:w="1172" w:type="dxa"/>
            <w:vAlign w:val="center"/>
          </w:tcPr>
          <w:p w:rsidR="00AF2440" w:rsidRPr="00687DC3" w:rsidRDefault="00AF2440" w:rsidP="00990F38">
            <w:pPr>
              <w:rPr>
                <w:lang w:val="en-US" w:eastAsia="ru-RU"/>
              </w:rPr>
            </w:pPr>
            <w:r w:rsidRPr="00687DC3">
              <w:rPr>
                <w:lang w:val="en-US" w:eastAsia="ru-RU"/>
              </w:rPr>
              <w:t>12.4</w:t>
            </w:r>
          </w:p>
        </w:tc>
        <w:tc>
          <w:tcPr>
            <w:tcW w:w="733" w:type="dxa"/>
            <w:vAlign w:val="center"/>
          </w:tcPr>
          <w:p w:rsidR="00AF2440" w:rsidRPr="00687DC3" w:rsidRDefault="00AF2440" w:rsidP="00990F38">
            <w:pPr>
              <w:rPr>
                <w:lang w:val="en-US" w:eastAsia="ru-RU"/>
              </w:rPr>
            </w:pPr>
            <w:r w:rsidRPr="00687DC3">
              <w:rPr>
                <w:lang w:val="en-US" w:eastAsia="ru-RU"/>
              </w:rPr>
              <w:t>0.2</w:t>
            </w:r>
          </w:p>
        </w:tc>
        <w:tc>
          <w:tcPr>
            <w:tcW w:w="766" w:type="dxa"/>
            <w:vAlign w:val="center"/>
          </w:tcPr>
          <w:p w:rsidR="00AF2440" w:rsidRPr="00687DC3" w:rsidRDefault="00AF2440" w:rsidP="00990F38">
            <w:pPr>
              <w:rPr>
                <w:lang w:val="en-US" w:eastAsia="ru-RU"/>
              </w:rPr>
            </w:pPr>
            <w:r w:rsidRPr="00687DC3">
              <w:rPr>
                <w:lang w:val="en-US" w:eastAsia="ru-RU"/>
              </w:rPr>
              <w:t>0.04</w:t>
            </w:r>
          </w:p>
        </w:tc>
      </w:tr>
      <w:tr w:rsidR="00AF2440" w:rsidRPr="00687DC3" w:rsidTr="00990F38">
        <w:tc>
          <w:tcPr>
            <w:tcW w:w="1868" w:type="dxa"/>
            <w:vAlign w:val="center"/>
          </w:tcPr>
          <w:p w:rsidR="00AF2440" w:rsidRPr="00687DC3" w:rsidRDefault="00AF2440" w:rsidP="00990F38">
            <w:pPr>
              <w:rPr>
                <w:lang w:val="en-US" w:eastAsia="ru-RU"/>
              </w:rPr>
            </w:pPr>
            <w:r w:rsidRPr="00687DC3">
              <w:rPr>
                <w:lang w:val="en-US" w:eastAsia="ru-RU"/>
              </w:rPr>
              <w:t>4</w:t>
            </w:r>
          </w:p>
        </w:tc>
        <w:tc>
          <w:tcPr>
            <w:tcW w:w="1172" w:type="dxa"/>
            <w:vAlign w:val="center"/>
          </w:tcPr>
          <w:p w:rsidR="00AF2440" w:rsidRPr="00687DC3" w:rsidRDefault="00AF2440" w:rsidP="00990F38">
            <w:pPr>
              <w:rPr>
                <w:lang w:val="en-US" w:eastAsia="ru-RU"/>
              </w:rPr>
            </w:pPr>
            <w:r w:rsidRPr="00687DC3">
              <w:rPr>
                <w:lang w:val="en-US" w:eastAsia="ru-RU"/>
              </w:rPr>
              <w:t>12.5</w:t>
            </w:r>
          </w:p>
        </w:tc>
        <w:tc>
          <w:tcPr>
            <w:tcW w:w="733" w:type="dxa"/>
            <w:vAlign w:val="center"/>
          </w:tcPr>
          <w:p w:rsidR="00AF2440" w:rsidRPr="00687DC3" w:rsidRDefault="00AF2440" w:rsidP="00990F38">
            <w:pPr>
              <w:rPr>
                <w:lang w:val="en-US" w:eastAsia="ru-RU"/>
              </w:rPr>
            </w:pPr>
            <w:r w:rsidRPr="00687DC3">
              <w:rPr>
                <w:lang w:val="en-US" w:eastAsia="ru-RU"/>
              </w:rPr>
              <w:t>0.3</w:t>
            </w:r>
          </w:p>
        </w:tc>
        <w:tc>
          <w:tcPr>
            <w:tcW w:w="766" w:type="dxa"/>
            <w:vAlign w:val="center"/>
          </w:tcPr>
          <w:p w:rsidR="00AF2440" w:rsidRPr="00687DC3" w:rsidRDefault="00AF2440" w:rsidP="00990F38">
            <w:pPr>
              <w:rPr>
                <w:lang w:val="en-US" w:eastAsia="ru-RU"/>
              </w:rPr>
            </w:pPr>
            <w:r w:rsidRPr="00687DC3">
              <w:rPr>
                <w:lang w:val="en-US" w:eastAsia="ru-RU"/>
              </w:rPr>
              <w:t>0.09</w:t>
            </w:r>
          </w:p>
        </w:tc>
      </w:tr>
      <w:tr w:rsidR="00AF2440" w:rsidRPr="00687DC3" w:rsidTr="00990F38">
        <w:tc>
          <w:tcPr>
            <w:tcW w:w="1868" w:type="dxa"/>
            <w:vAlign w:val="center"/>
          </w:tcPr>
          <w:p w:rsidR="00AF2440" w:rsidRPr="00687DC3" w:rsidRDefault="00AF2440" w:rsidP="00990F38">
            <w:pPr>
              <w:rPr>
                <w:lang w:val="en-US" w:eastAsia="ru-RU"/>
              </w:rPr>
            </w:pPr>
            <w:r w:rsidRPr="00687DC3">
              <w:rPr>
                <w:lang w:val="en-US" w:eastAsia="ru-RU"/>
              </w:rPr>
              <w:t>6</w:t>
            </w:r>
          </w:p>
        </w:tc>
        <w:tc>
          <w:tcPr>
            <w:tcW w:w="1172" w:type="dxa"/>
            <w:vAlign w:val="center"/>
          </w:tcPr>
          <w:p w:rsidR="00AF2440" w:rsidRPr="00687DC3" w:rsidRDefault="00AF2440" w:rsidP="00990F38">
            <w:pPr>
              <w:rPr>
                <w:lang w:val="en-US" w:eastAsia="ru-RU"/>
              </w:rPr>
            </w:pPr>
            <w:r w:rsidRPr="00687DC3">
              <w:rPr>
                <w:lang w:val="en-US" w:eastAsia="ru-RU"/>
              </w:rPr>
              <w:t>12.7</w:t>
            </w:r>
          </w:p>
        </w:tc>
        <w:tc>
          <w:tcPr>
            <w:tcW w:w="733" w:type="dxa"/>
            <w:vAlign w:val="center"/>
          </w:tcPr>
          <w:p w:rsidR="00AF2440" w:rsidRPr="00687DC3" w:rsidRDefault="00AF2440" w:rsidP="00990F38">
            <w:pPr>
              <w:rPr>
                <w:lang w:val="en-US" w:eastAsia="ru-RU"/>
              </w:rPr>
            </w:pPr>
            <w:r w:rsidRPr="00687DC3">
              <w:rPr>
                <w:lang w:val="en-US" w:eastAsia="ru-RU"/>
              </w:rPr>
              <w:t>0.5</w:t>
            </w:r>
          </w:p>
        </w:tc>
        <w:tc>
          <w:tcPr>
            <w:tcW w:w="766" w:type="dxa"/>
            <w:vAlign w:val="center"/>
          </w:tcPr>
          <w:p w:rsidR="00AF2440" w:rsidRPr="00687DC3" w:rsidRDefault="00AF2440" w:rsidP="00990F38">
            <w:pPr>
              <w:rPr>
                <w:lang w:val="en-US" w:eastAsia="ru-RU"/>
              </w:rPr>
            </w:pPr>
            <w:r w:rsidRPr="00687DC3">
              <w:rPr>
                <w:lang w:val="en-US" w:eastAsia="ru-RU"/>
              </w:rPr>
              <w:t>0.25</w:t>
            </w:r>
          </w:p>
        </w:tc>
      </w:tr>
      <w:tr w:rsidR="00AF2440" w:rsidRPr="00687DC3" w:rsidTr="00990F38">
        <w:tc>
          <w:tcPr>
            <w:tcW w:w="1868" w:type="dxa"/>
            <w:vAlign w:val="center"/>
          </w:tcPr>
          <w:p w:rsidR="00AF2440" w:rsidRPr="00687DC3" w:rsidRDefault="00AF2440" w:rsidP="00990F38">
            <w:pPr>
              <w:rPr>
                <w:lang w:val="en-US" w:eastAsia="ru-RU"/>
              </w:rPr>
            </w:pPr>
            <w:r w:rsidRPr="00687DC3">
              <w:rPr>
                <w:lang w:val="en-US" w:eastAsia="ru-RU"/>
              </w:rPr>
              <w:t>15</w:t>
            </w:r>
          </w:p>
        </w:tc>
        <w:tc>
          <w:tcPr>
            <w:tcW w:w="1172" w:type="dxa"/>
            <w:vAlign w:val="center"/>
          </w:tcPr>
          <w:p w:rsidR="00AF2440" w:rsidRPr="00687DC3" w:rsidRDefault="00AF2440" w:rsidP="00990F38">
            <w:pPr>
              <w:rPr>
                <w:lang w:val="en-US" w:eastAsia="ru-RU"/>
              </w:rPr>
            </w:pPr>
            <w:r w:rsidRPr="00687DC3">
              <w:rPr>
                <w:lang w:val="en-US" w:eastAsia="ru-RU"/>
              </w:rPr>
              <w:t>12.7</w:t>
            </w:r>
          </w:p>
        </w:tc>
        <w:tc>
          <w:tcPr>
            <w:tcW w:w="733" w:type="dxa"/>
            <w:vAlign w:val="center"/>
          </w:tcPr>
          <w:p w:rsidR="00AF2440" w:rsidRPr="00687DC3" w:rsidRDefault="00AF2440" w:rsidP="00990F38">
            <w:pPr>
              <w:rPr>
                <w:lang w:val="en-US" w:eastAsia="ru-RU"/>
              </w:rPr>
            </w:pPr>
            <w:r w:rsidRPr="00687DC3">
              <w:rPr>
                <w:lang w:val="en-US" w:eastAsia="ru-RU"/>
              </w:rPr>
              <w:t>0.5</w:t>
            </w:r>
          </w:p>
        </w:tc>
        <w:tc>
          <w:tcPr>
            <w:tcW w:w="766" w:type="dxa"/>
            <w:vAlign w:val="center"/>
          </w:tcPr>
          <w:p w:rsidR="00AF2440" w:rsidRPr="00687DC3" w:rsidRDefault="00AF2440" w:rsidP="00990F38">
            <w:pPr>
              <w:rPr>
                <w:lang w:val="en-US" w:eastAsia="ru-RU"/>
              </w:rPr>
            </w:pPr>
            <w:r w:rsidRPr="00687DC3">
              <w:rPr>
                <w:lang w:val="en-US" w:eastAsia="ru-RU"/>
              </w:rPr>
              <w:t>0.25</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1</w:t>
            </w:r>
          </w:p>
        </w:tc>
        <w:tc>
          <w:tcPr>
            <w:tcW w:w="1172" w:type="dxa"/>
            <w:vAlign w:val="center"/>
          </w:tcPr>
          <w:p w:rsidR="00AF2440" w:rsidRPr="00687DC3" w:rsidRDefault="00AF2440" w:rsidP="00990F38">
            <w:pPr>
              <w:rPr>
                <w:lang w:eastAsia="ru-RU"/>
              </w:rPr>
            </w:pPr>
            <w:r w:rsidRPr="00687DC3">
              <w:rPr>
                <w:lang w:eastAsia="ru-RU"/>
              </w:rPr>
              <w:t>2</w:t>
            </w:r>
          </w:p>
        </w:tc>
        <w:tc>
          <w:tcPr>
            <w:tcW w:w="733" w:type="dxa"/>
            <w:vAlign w:val="center"/>
          </w:tcPr>
          <w:p w:rsidR="00AF2440" w:rsidRPr="00687DC3" w:rsidRDefault="00AF2440" w:rsidP="00990F38">
            <w:pPr>
              <w:rPr>
                <w:lang w:eastAsia="ru-RU"/>
              </w:rPr>
            </w:pPr>
            <w:r w:rsidRPr="00687DC3">
              <w:rPr>
                <w:lang w:eastAsia="ru-RU"/>
              </w:rPr>
              <w:t>3</w:t>
            </w:r>
          </w:p>
        </w:tc>
        <w:tc>
          <w:tcPr>
            <w:tcW w:w="766" w:type="dxa"/>
            <w:vAlign w:val="center"/>
          </w:tcPr>
          <w:p w:rsidR="00AF2440" w:rsidRPr="00687DC3" w:rsidRDefault="00AF2440" w:rsidP="00990F38">
            <w:pPr>
              <w:rPr>
                <w:lang w:eastAsia="ru-RU"/>
              </w:rPr>
            </w:pPr>
            <w:r w:rsidRPr="00687DC3">
              <w:rPr>
                <w:lang w:eastAsia="ru-RU"/>
              </w:rPr>
              <w:t>4</w:t>
            </w:r>
          </w:p>
        </w:tc>
      </w:tr>
      <w:tr w:rsidR="00AF2440" w:rsidRPr="00687DC3" w:rsidTr="00990F38">
        <w:tc>
          <w:tcPr>
            <w:tcW w:w="1868" w:type="dxa"/>
            <w:vAlign w:val="center"/>
          </w:tcPr>
          <w:p w:rsidR="00AF2440" w:rsidRPr="00687DC3" w:rsidRDefault="00AF2440" w:rsidP="00990F38">
            <w:pPr>
              <w:rPr>
                <w:lang w:val="en-US" w:eastAsia="ru-RU"/>
              </w:rPr>
            </w:pPr>
            <w:r w:rsidRPr="00687DC3">
              <w:rPr>
                <w:lang w:val="en-US" w:eastAsia="ru-RU"/>
              </w:rPr>
              <w:t>1</w:t>
            </w:r>
          </w:p>
        </w:tc>
        <w:tc>
          <w:tcPr>
            <w:tcW w:w="1172" w:type="dxa"/>
            <w:vAlign w:val="center"/>
          </w:tcPr>
          <w:p w:rsidR="00AF2440" w:rsidRPr="00687DC3" w:rsidRDefault="00AF2440" w:rsidP="00990F38">
            <w:pPr>
              <w:rPr>
                <w:lang w:val="en-US" w:eastAsia="ru-RU"/>
              </w:rPr>
            </w:pPr>
            <w:r w:rsidRPr="00687DC3">
              <w:rPr>
                <w:lang w:val="en-US" w:eastAsia="ru-RU"/>
              </w:rPr>
              <w:t>13.07</w:t>
            </w:r>
          </w:p>
        </w:tc>
        <w:tc>
          <w:tcPr>
            <w:tcW w:w="733" w:type="dxa"/>
            <w:vAlign w:val="center"/>
          </w:tcPr>
          <w:p w:rsidR="00AF2440" w:rsidRPr="00687DC3" w:rsidRDefault="00AF2440" w:rsidP="00990F38">
            <w:pPr>
              <w:rPr>
                <w:lang w:val="en-US" w:eastAsia="ru-RU"/>
              </w:rPr>
            </w:pPr>
            <w:r w:rsidRPr="00687DC3">
              <w:rPr>
                <w:lang w:val="en-US" w:eastAsia="ru-RU"/>
              </w:rPr>
              <w:t>0.87</w:t>
            </w:r>
          </w:p>
        </w:tc>
        <w:tc>
          <w:tcPr>
            <w:tcW w:w="766" w:type="dxa"/>
            <w:vAlign w:val="center"/>
          </w:tcPr>
          <w:p w:rsidR="00AF2440" w:rsidRPr="00687DC3" w:rsidRDefault="00AF2440" w:rsidP="00990F38">
            <w:pPr>
              <w:rPr>
                <w:lang w:val="en-US" w:eastAsia="ru-RU"/>
              </w:rPr>
            </w:pPr>
            <w:r w:rsidRPr="00687DC3">
              <w:rPr>
                <w:lang w:val="en-US" w:eastAsia="ru-RU"/>
              </w:rPr>
              <w:t>0.75</w:t>
            </w:r>
          </w:p>
        </w:tc>
      </w:tr>
      <w:tr w:rsidR="00AF2440" w:rsidRPr="00687DC3" w:rsidTr="00990F38">
        <w:tc>
          <w:tcPr>
            <w:tcW w:w="1868" w:type="dxa"/>
            <w:vAlign w:val="center"/>
          </w:tcPr>
          <w:p w:rsidR="00AF2440" w:rsidRPr="00687DC3" w:rsidRDefault="00AF2440" w:rsidP="00990F38">
            <w:pPr>
              <w:rPr>
                <w:lang w:val="en-US" w:eastAsia="ru-RU"/>
              </w:rPr>
            </w:pPr>
            <w:r w:rsidRPr="00687DC3">
              <w:rPr>
                <w:lang w:val="en-US" w:eastAsia="ru-RU"/>
              </w:rPr>
              <w:t>14</w:t>
            </w:r>
          </w:p>
        </w:tc>
        <w:tc>
          <w:tcPr>
            <w:tcW w:w="1172" w:type="dxa"/>
            <w:vAlign w:val="center"/>
          </w:tcPr>
          <w:p w:rsidR="00AF2440" w:rsidRPr="00687DC3" w:rsidRDefault="00AF2440" w:rsidP="00990F38">
            <w:pPr>
              <w:rPr>
                <w:lang w:val="en-US" w:eastAsia="ru-RU"/>
              </w:rPr>
            </w:pPr>
            <w:r w:rsidRPr="00687DC3">
              <w:rPr>
                <w:lang w:val="en-US" w:eastAsia="ru-RU"/>
              </w:rPr>
              <w:t>13.07</w:t>
            </w:r>
          </w:p>
        </w:tc>
        <w:tc>
          <w:tcPr>
            <w:tcW w:w="733" w:type="dxa"/>
            <w:vAlign w:val="center"/>
          </w:tcPr>
          <w:p w:rsidR="00AF2440" w:rsidRPr="00687DC3" w:rsidRDefault="00AF2440" w:rsidP="00990F38">
            <w:pPr>
              <w:rPr>
                <w:lang w:val="en-US" w:eastAsia="ru-RU"/>
              </w:rPr>
            </w:pPr>
            <w:r w:rsidRPr="00687DC3">
              <w:rPr>
                <w:lang w:val="en-US" w:eastAsia="ru-RU"/>
              </w:rPr>
              <w:t>0.87</w:t>
            </w:r>
          </w:p>
        </w:tc>
        <w:tc>
          <w:tcPr>
            <w:tcW w:w="766" w:type="dxa"/>
            <w:vAlign w:val="center"/>
          </w:tcPr>
          <w:p w:rsidR="00AF2440" w:rsidRPr="00687DC3" w:rsidRDefault="00AF2440" w:rsidP="00990F38">
            <w:pPr>
              <w:rPr>
                <w:lang w:val="en-US" w:eastAsia="ru-RU"/>
              </w:rPr>
            </w:pPr>
            <w:r w:rsidRPr="00687DC3">
              <w:rPr>
                <w:lang w:val="en-US" w:eastAsia="ru-RU"/>
              </w:rPr>
              <w:t>0.75</w:t>
            </w:r>
          </w:p>
        </w:tc>
      </w:tr>
      <w:tr w:rsidR="00AF2440" w:rsidRPr="00687DC3" w:rsidTr="00990F38">
        <w:tc>
          <w:tcPr>
            <w:tcW w:w="1868" w:type="dxa"/>
            <w:vAlign w:val="center"/>
          </w:tcPr>
          <w:p w:rsidR="00AF2440" w:rsidRPr="00687DC3" w:rsidRDefault="00AF2440" w:rsidP="00990F38">
            <w:pPr>
              <w:rPr>
                <w:lang w:val="en-US" w:eastAsia="ru-RU"/>
              </w:rPr>
            </w:pPr>
            <w:r w:rsidRPr="00687DC3">
              <w:rPr>
                <w:lang w:val="en-US" w:eastAsia="ru-RU"/>
              </w:rPr>
              <w:t>16</w:t>
            </w:r>
          </w:p>
        </w:tc>
        <w:tc>
          <w:tcPr>
            <w:tcW w:w="1172" w:type="dxa"/>
            <w:vAlign w:val="center"/>
          </w:tcPr>
          <w:p w:rsidR="00AF2440" w:rsidRPr="00687DC3" w:rsidRDefault="00AF2440" w:rsidP="00990F38">
            <w:pPr>
              <w:rPr>
                <w:lang w:val="en-US" w:eastAsia="ru-RU"/>
              </w:rPr>
            </w:pPr>
            <w:r w:rsidRPr="00687DC3">
              <w:rPr>
                <w:lang w:val="en-US" w:eastAsia="ru-RU"/>
              </w:rPr>
              <w:t>13.7</w:t>
            </w:r>
          </w:p>
        </w:tc>
        <w:tc>
          <w:tcPr>
            <w:tcW w:w="733" w:type="dxa"/>
            <w:vAlign w:val="center"/>
          </w:tcPr>
          <w:p w:rsidR="00AF2440" w:rsidRPr="00687DC3" w:rsidRDefault="00AF2440" w:rsidP="00990F38">
            <w:pPr>
              <w:rPr>
                <w:lang w:val="en-US" w:eastAsia="ru-RU"/>
              </w:rPr>
            </w:pPr>
            <w:r w:rsidRPr="00687DC3">
              <w:rPr>
                <w:lang w:val="en-US" w:eastAsia="ru-RU"/>
              </w:rPr>
              <w:t>1.5</w:t>
            </w:r>
          </w:p>
        </w:tc>
        <w:tc>
          <w:tcPr>
            <w:tcW w:w="766" w:type="dxa"/>
            <w:vAlign w:val="center"/>
          </w:tcPr>
          <w:p w:rsidR="00AF2440" w:rsidRPr="00687DC3" w:rsidRDefault="00AF2440" w:rsidP="00990F38">
            <w:pPr>
              <w:rPr>
                <w:lang w:val="en-US" w:eastAsia="ru-RU"/>
              </w:rPr>
            </w:pPr>
            <w:r w:rsidRPr="00687DC3">
              <w:rPr>
                <w:lang w:val="en-US" w:eastAsia="ru-RU"/>
              </w:rPr>
              <w:t>2.25</w:t>
            </w:r>
          </w:p>
        </w:tc>
      </w:tr>
      <w:tr w:rsidR="00AF2440" w:rsidRPr="00687DC3" w:rsidTr="00990F38">
        <w:tc>
          <w:tcPr>
            <w:tcW w:w="1868" w:type="dxa"/>
            <w:vAlign w:val="center"/>
          </w:tcPr>
          <w:p w:rsidR="00AF2440" w:rsidRPr="00687DC3" w:rsidRDefault="00AF2440" w:rsidP="00990F38">
            <w:pPr>
              <w:rPr>
                <w:lang w:val="en-US" w:eastAsia="ru-RU"/>
              </w:rPr>
            </w:pPr>
            <w:r w:rsidRPr="00687DC3">
              <w:rPr>
                <w:lang w:val="en-US" w:eastAsia="ru-RU"/>
              </w:rPr>
              <w:t>17</w:t>
            </w:r>
          </w:p>
        </w:tc>
        <w:tc>
          <w:tcPr>
            <w:tcW w:w="1172" w:type="dxa"/>
            <w:vAlign w:val="center"/>
          </w:tcPr>
          <w:p w:rsidR="00AF2440" w:rsidRPr="00687DC3" w:rsidRDefault="00AF2440" w:rsidP="00990F38">
            <w:pPr>
              <w:rPr>
                <w:lang w:val="en-US" w:eastAsia="ru-RU"/>
              </w:rPr>
            </w:pPr>
            <w:r w:rsidRPr="00687DC3">
              <w:rPr>
                <w:lang w:val="en-US" w:eastAsia="ru-RU"/>
              </w:rPr>
              <w:t>14</w:t>
            </w:r>
          </w:p>
        </w:tc>
        <w:tc>
          <w:tcPr>
            <w:tcW w:w="733" w:type="dxa"/>
            <w:vAlign w:val="center"/>
          </w:tcPr>
          <w:p w:rsidR="00AF2440" w:rsidRPr="00687DC3" w:rsidRDefault="00AF2440" w:rsidP="00990F38">
            <w:pPr>
              <w:rPr>
                <w:lang w:val="en-US" w:eastAsia="ru-RU"/>
              </w:rPr>
            </w:pPr>
            <w:r w:rsidRPr="00687DC3">
              <w:rPr>
                <w:lang w:val="en-US" w:eastAsia="ru-RU"/>
              </w:rPr>
              <w:t>1.8</w:t>
            </w:r>
          </w:p>
        </w:tc>
        <w:tc>
          <w:tcPr>
            <w:tcW w:w="766" w:type="dxa"/>
            <w:vAlign w:val="center"/>
          </w:tcPr>
          <w:p w:rsidR="00AF2440" w:rsidRPr="00687DC3" w:rsidRDefault="00AF2440" w:rsidP="00990F38">
            <w:pPr>
              <w:rPr>
                <w:lang w:val="en-US" w:eastAsia="ru-RU"/>
              </w:rPr>
            </w:pPr>
            <w:r w:rsidRPr="00687DC3">
              <w:rPr>
                <w:lang w:val="en-US" w:eastAsia="ru-RU"/>
              </w:rPr>
              <w:t>3.24</w:t>
            </w:r>
          </w:p>
        </w:tc>
      </w:tr>
      <w:tr w:rsidR="00AF2440" w:rsidRPr="00687DC3" w:rsidTr="00990F38">
        <w:tc>
          <w:tcPr>
            <w:tcW w:w="1868" w:type="dxa"/>
            <w:vAlign w:val="center"/>
          </w:tcPr>
          <w:p w:rsidR="00AF2440" w:rsidRPr="00687DC3" w:rsidRDefault="00AF2440" w:rsidP="00990F38">
            <w:pPr>
              <w:rPr>
                <w:lang w:val="en-US" w:eastAsia="ru-RU"/>
              </w:rPr>
            </w:pPr>
            <w:r w:rsidRPr="00687DC3">
              <w:rPr>
                <w:lang w:val="en-US" w:eastAsia="ru-RU"/>
              </w:rPr>
              <w:t>18</w:t>
            </w:r>
          </w:p>
        </w:tc>
        <w:tc>
          <w:tcPr>
            <w:tcW w:w="1172" w:type="dxa"/>
            <w:vAlign w:val="center"/>
          </w:tcPr>
          <w:p w:rsidR="00AF2440" w:rsidRPr="00687DC3" w:rsidRDefault="00AF2440" w:rsidP="00990F38">
            <w:pPr>
              <w:rPr>
                <w:lang w:val="en-US" w:eastAsia="ru-RU"/>
              </w:rPr>
            </w:pPr>
            <w:r w:rsidRPr="00687DC3">
              <w:rPr>
                <w:lang w:val="en-US" w:eastAsia="ru-RU"/>
              </w:rPr>
              <w:t>14</w:t>
            </w:r>
          </w:p>
        </w:tc>
        <w:tc>
          <w:tcPr>
            <w:tcW w:w="733" w:type="dxa"/>
            <w:vAlign w:val="center"/>
          </w:tcPr>
          <w:p w:rsidR="00AF2440" w:rsidRPr="00687DC3" w:rsidRDefault="00AF2440" w:rsidP="00990F38">
            <w:pPr>
              <w:rPr>
                <w:lang w:eastAsia="ru-RU"/>
              </w:rPr>
            </w:pPr>
            <w:r w:rsidRPr="00687DC3">
              <w:rPr>
                <w:lang w:eastAsia="ru-RU"/>
              </w:rPr>
              <w:t>1.8</w:t>
            </w:r>
          </w:p>
        </w:tc>
        <w:tc>
          <w:tcPr>
            <w:tcW w:w="766" w:type="dxa"/>
            <w:vAlign w:val="center"/>
          </w:tcPr>
          <w:p w:rsidR="00AF2440" w:rsidRPr="00687DC3" w:rsidRDefault="00AF2440" w:rsidP="00990F38">
            <w:pPr>
              <w:rPr>
                <w:lang w:eastAsia="ru-RU"/>
              </w:rPr>
            </w:pPr>
            <w:r w:rsidRPr="00687DC3">
              <w:rPr>
                <w:lang w:eastAsia="ru-RU"/>
              </w:rPr>
              <w:t>3.24</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13</w:t>
            </w:r>
          </w:p>
        </w:tc>
        <w:tc>
          <w:tcPr>
            <w:tcW w:w="1172" w:type="dxa"/>
            <w:vAlign w:val="center"/>
          </w:tcPr>
          <w:p w:rsidR="00AF2440" w:rsidRPr="00687DC3" w:rsidRDefault="00AF2440" w:rsidP="00990F38">
            <w:pPr>
              <w:rPr>
                <w:lang w:eastAsia="ru-RU"/>
              </w:rPr>
            </w:pPr>
            <w:r w:rsidRPr="00687DC3">
              <w:rPr>
                <w:lang w:eastAsia="ru-RU"/>
              </w:rPr>
              <w:t>15.7</w:t>
            </w:r>
          </w:p>
        </w:tc>
        <w:tc>
          <w:tcPr>
            <w:tcW w:w="733" w:type="dxa"/>
            <w:vAlign w:val="center"/>
          </w:tcPr>
          <w:p w:rsidR="00AF2440" w:rsidRPr="00687DC3" w:rsidRDefault="00AF2440" w:rsidP="00990F38">
            <w:pPr>
              <w:rPr>
                <w:lang w:eastAsia="ru-RU"/>
              </w:rPr>
            </w:pPr>
            <w:r w:rsidRPr="00687DC3">
              <w:rPr>
                <w:lang w:eastAsia="ru-RU"/>
              </w:rPr>
              <w:t>3.5</w:t>
            </w:r>
          </w:p>
        </w:tc>
        <w:tc>
          <w:tcPr>
            <w:tcW w:w="766" w:type="dxa"/>
            <w:vAlign w:val="center"/>
          </w:tcPr>
          <w:p w:rsidR="00AF2440" w:rsidRPr="00687DC3" w:rsidRDefault="00AF2440" w:rsidP="00990F38">
            <w:pPr>
              <w:rPr>
                <w:lang w:eastAsia="ru-RU"/>
              </w:rPr>
            </w:pPr>
            <w:r w:rsidRPr="00687DC3">
              <w:rPr>
                <w:lang w:eastAsia="ru-RU"/>
              </w:rPr>
              <w:t>12.25</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Сумма</w:t>
            </w:r>
          </w:p>
        </w:tc>
        <w:tc>
          <w:tcPr>
            <w:tcW w:w="1172" w:type="dxa"/>
            <w:vAlign w:val="center"/>
          </w:tcPr>
          <w:p w:rsidR="00AF2440" w:rsidRPr="00687DC3" w:rsidRDefault="00AF2440" w:rsidP="00990F38">
            <w:pPr>
              <w:rPr>
                <w:lang w:eastAsia="ru-RU"/>
              </w:rPr>
            </w:pPr>
            <w:r w:rsidRPr="00687DC3">
              <w:rPr>
                <w:lang w:eastAsia="ru-RU"/>
              </w:rPr>
              <w:t>244,01</w:t>
            </w:r>
          </w:p>
        </w:tc>
        <w:tc>
          <w:tcPr>
            <w:tcW w:w="733" w:type="dxa"/>
            <w:vAlign w:val="center"/>
          </w:tcPr>
          <w:p w:rsidR="00AF2440" w:rsidRPr="00687DC3" w:rsidRDefault="00AF2440" w:rsidP="00990F38">
            <w:pPr>
              <w:rPr>
                <w:lang w:eastAsia="ru-RU"/>
              </w:rPr>
            </w:pPr>
          </w:p>
        </w:tc>
        <w:tc>
          <w:tcPr>
            <w:tcW w:w="766" w:type="dxa"/>
            <w:vAlign w:val="center"/>
          </w:tcPr>
          <w:p w:rsidR="00AF2440" w:rsidRPr="00687DC3" w:rsidRDefault="00AF2440" w:rsidP="00990F38">
            <w:pPr>
              <w:rPr>
                <w:lang w:eastAsia="ru-RU"/>
              </w:rPr>
            </w:pPr>
            <w:r w:rsidRPr="00687DC3">
              <w:rPr>
                <w:lang w:eastAsia="ru-RU"/>
              </w:rPr>
              <w:t>44,23</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Станд.отклонение</w:t>
            </w:r>
          </w:p>
        </w:tc>
        <w:tc>
          <w:tcPr>
            <w:tcW w:w="1172" w:type="dxa"/>
            <w:vAlign w:val="center"/>
          </w:tcPr>
          <w:p w:rsidR="00AF2440" w:rsidRPr="00687DC3" w:rsidRDefault="00AF2440" w:rsidP="00990F38">
            <w:pPr>
              <w:rPr>
                <w:lang w:eastAsia="ru-RU"/>
              </w:rPr>
            </w:pPr>
            <w:r w:rsidRPr="00687DC3">
              <w:rPr>
                <w:lang w:eastAsia="ru-RU"/>
              </w:rPr>
              <w:t>1.52</w:t>
            </w:r>
          </w:p>
        </w:tc>
        <w:tc>
          <w:tcPr>
            <w:tcW w:w="733" w:type="dxa"/>
            <w:vAlign w:val="center"/>
          </w:tcPr>
          <w:p w:rsidR="00AF2440" w:rsidRPr="00687DC3" w:rsidRDefault="00AF2440" w:rsidP="00990F38">
            <w:pPr>
              <w:rPr>
                <w:lang w:eastAsia="ru-RU"/>
              </w:rPr>
            </w:pPr>
          </w:p>
        </w:tc>
        <w:tc>
          <w:tcPr>
            <w:tcW w:w="766" w:type="dxa"/>
            <w:vAlign w:val="center"/>
          </w:tcPr>
          <w:p w:rsidR="00AF2440" w:rsidRPr="00687DC3" w:rsidRDefault="00AF2440" w:rsidP="00990F38">
            <w:pPr>
              <w:rPr>
                <w:lang w:eastAsia="ru-RU"/>
              </w:rPr>
            </w:pPr>
          </w:p>
        </w:tc>
      </w:tr>
    </w:tbl>
    <w:p w:rsidR="00AF2440" w:rsidRPr="00687DC3" w:rsidRDefault="00AF2440" w:rsidP="00687DC3">
      <w:pPr>
        <w:ind w:firstLine="709"/>
        <w:rPr>
          <w:sz w:val="28"/>
          <w:szCs w:val="28"/>
          <w:lang w:eastAsia="ru-RU"/>
        </w:rPr>
      </w:pPr>
    </w:p>
    <w:p w:rsidR="00AF2440" w:rsidRPr="00687DC3" w:rsidRDefault="00AF2440" w:rsidP="00687DC3">
      <w:pPr>
        <w:widowControl w:val="0"/>
        <w:ind w:firstLine="709"/>
        <w:rPr>
          <w:sz w:val="28"/>
          <w:szCs w:val="28"/>
          <w:lang w:eastAsia="ru-RU"/>
        </w:rPr>
      </w:pPr>
      <w:r w:rsidRPr="00687DC3">
        <w:rPr>
          <w:sz w:val="28"/>
          <w:szCs w:val="28"/>
          <w:lang w:eastAsia="ru-RU"/>
        </w:rPr>
        <w:t xml:space="preserve">Таким образом, для данной выборки норма будет находится в интервале от 10.5 до 13.5. Следовательно, низкий уровень личностного развития присущ 3-м </w:t>
      </w:r>
      <w:r w:rsidR="000C3D26" w:rsidRPr="00687DC3">
        <w:rPr>
          <w:sz w:val="28"/>
          <w:szCs w:val="28"/>
          <w:lang w:eastAsia="ru-RU"/>
        </w:rPr>
        <w:t>испытуемым</w:t>
      </w:r>
      <w:r w:rsidRPr="00687DC3">
        <w:rPr>
          <w:sz w:val="28"/>
          <w:szCs w:val="28"/>
          <w:lang w:eastAsia="ru-RU"/>
        </w:rPr>
        <w:t xml:space="preserve">: 5, 19, 20. Высокий уровень самоактуализации выражен у 4-х </w:t>
      </w:r>
      <w:r w:rsidR="000C3D26" w:rsidRPr="00687DC3">
        <w:rPr>
          <w:sz w:val="28"/>
          <w:szCs w:val="28"/>
          <w:lang w:eastAsia="ru-RU"/>
        </w:rPr>
        <w:t>испытуемых</w:t>
      </w:r>
      <w:r w:rsidRPr="00687DC3">
        <w:rPr>
          <w:sz w:val="28"/>
          <w:szCs w:val="28"/>
          <w:lang w:eastAsia="ru-RU"/>
        </w:rPr>
        <w:t xml:space="preserve">: 13,16,17,18. Большая часть показателей </w:t>
      </w:r>
      <w:r w:rsidR="000C3D26" w:rsidRPr="00687DC3">
        <w:rPr>
          <w:sz w:val="28"/>
          <w:szCs w:val="28"/>
          <w:lang w:eastAsia="ru-RU"/>
        </w:rPr>
        <w:t>работников туристического бизнеса</w:t>
      </w:r>
      <w:r w:rsidRPr="00687DC3">
        <w:rPr>
          <w:sz w:val="28"/>
          <w:szCs w:val="28"/>
          <w:lang w:eastAsia="ru-RU"/>
        </w:rPr>
        <w:t xml:space="preserve"> находится в норме, т.е. в интервале от 10.5 до 13.5. При этом норма в данном случае понимается как состояние объекта в данный момент.</w:t>
      </w:r>
    </w:p>
    <w:p w:rsidR="00AF2440" w:rsidRPr="00687DC3" w:rsidRDefault="00AF2440" w:rsidP="00687DC3">
      <w:pPr>
        <w:widowControl w:val="0"/>
        <w:ind w:firstLine="709"/>
        <w:rPr>
          <w:sz w:val="28"/>
          <w:szCs w:val="28"/>
          <w:lang w:eastAsia="ru-RU"/>
        </w:rPr>
      </w:pPr>
      <w:r w:rsidRPr="00687DC3">
        <w:rPr>
          <w:sz w:val="28"/>
          <w:szCs w:val="28"/>
          <w:lang w:eastAsia="ru-RU"/>
        </w:rPr>
        <w:t>Для определения статистической нормы по степени активности</w:t>
      </w:r>
      <w:r w:rsidR="00687DC3">
        <w:rPr>
          <w:szCs w:val="28"/>
          <w:lang w:eastAsia="ru-RU"/>
        </w:rPr>
        <w:t xml:space="preserve"> </w:t>
      </w:r>
      <w:r w:rsidRPr="00687DC3">
        <w:rPr>
          <w:sz w:val="28"/>
          <w:szCs w:val="28"/>
          <w:lang w:eastAsia="ru-RU"/>
        </w:rPr>
        <w:t>в целях сопоставления индивидуальных данных, полученных в процессе обследования, с групповым распределением показателей, зафиксированных в выборке стандартизации, построим следующую таблицу:</w:t>
      </w:r>
    </w:p>
    <w:p w:rsidR="00990F38" w:rsidRDefault="00990F38" w:rsidP="00687DC3">
      <w:pPr>
        <w:widowControl w:val="0"/>
        <w:ind w:firstLine="709"/>
        <w:rPr>
          <w:sz w:val="28"/>
          <w:szCs w:val="28"/>
          <w:lang w:val="uk-UA" w:eastAsia="ru-RU"/>
        </w:rPr>
      </w:pPr>
    </w:p>
    <w:p w:rsidR="00AF2440" w:rsidRPr="00687DC3" w:rsidRDefault="00AF2440" w:rsidP="00687DC3">
      <w:pPr>
        <w:widowControl w:val="0"/>
        <w:ind w:firstLine="709"/>
        <w:rPr>
          <w:sz w:val="28"/>
          <w:szCs w:val="28"/>
          <w:lang w:eastAsia="ru-RU"/>
        </w:rPr>
      </w:pPr>
      <w:r w:rsidRPr="00687DC3">
        <w:rPr>
          <w:sz w:val="28"/>
          <w:szCs w:val="28"/>
          <w:lang w:eastAsia="ru-RU"/>
        </w:rPr>
        <w:t>Таблица 2.</w:t>
      </w:r>
      <w:r w:rsidR="000C3D26" w:rsidRPr="00687DC3">
        <w:rPr>
          <w:sz w:val="28"/>
          <w:szCs w:val="28"/>
          <w:lang w:eastAsia="ru-RU"/>
        </w:rPr>
        <w:t>10</w:t>
      </w:r>
      <w:r w:rsidR="00990F38">
        <w:rPr>
          <w:sz w:val="28"/>
          <w:szCs w:val="28"/>
          <w:lang w:val="uk-UA" w:eastAsia="ru-RU"/>
        </w:rPr>
        <w:t xml:space="preserve"> </w:t>
      </w:r>
      <w:r w:rsidRPr="00687DC3">
        <w:rPr>
          <w:sz w:val="28"/>
          <w:szCs w:val="28"/>
          <w:lang w:eastAsia="ru-RU"/>
        </w:rPr>
        <w:t>Построение статистической нормы для определения уровня активности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8"/>
        <w:gridCol w:w="1172"/>
        <w:gridCol w:w="733"/>
        <w:gridCol w:w="866"/>
      </w:tblGrid>
      <w:tr w:rsidR="00AF2440" w:rsidRPr="00687DC3" w:rsidTr="00990F38">
        <w:tc>
          <w:tcPr>
            <w:tcW w:w="1868" w:type="dxa"/>
            <w:vAlign w:val="center"/>
          </w:tcPr>
          <w:p w:rsidR="00AF2440" w:rsidRPr="00687DC3" w:rsidRDefault="00AF2440" w:rsidP="00990F38">
            <w:pPr>
              <w:rPr>
                <w:lang w:eastAsia="ru-RU"/>
              </w:rPr>
            </w:pPr>
            <w:r w:rsidRPr="00687DC3">
              <w:rPr>
                <w:lang w:eastAsia="ru-RU"/>
              </w:rPr>
              <w:t>№ испытуемого</w:t>
            </w:r>
          </w:p>
        </w:tc>
        <w:tc>
          <w:tcPr>
            <w:tcW w:w="1172" w:type="dxa"/>
            <w:vAlign w:val="center"/>
          </w:tcPr>
          <w:p w:rsidR="00AF2440" w:rsidRPr="00687DC3" w:rsidRDefault="00AF2440" w:rsidP="00990F38">
            <w:pPr>
              <w:rPr>
                <w:lang w:eastAsia="ru-RU"/>
              </w:rPr>
            </w:pPr>
            <w:r w:rsidRPr="00687DC3">
              <w:rPr>
                <w:lang w:eastAsia="ru-RU"/>
              </w:rPr>
              <w:t>Х</w:t>
            </w:r>
            <w:r w:rsidRPr="00687DC3">
              <w:rPr>
                <w:vertAlign w:val="subscript"/>
                <w:lang w:val="en-US" w:eastAsia="ru-RU"/>
              </w:rPr>
              <w:t>i</w:t>
            </w:r>
            <w:r w:rsidRPr="00687DC3">
              <w:rPr>
                <w:vertAlign w:val="subscript"/>
                <w:lang w:eastAsia="ru-RU"/>
              </w:rPr>
              <w:t xml:space="preserve"> (сред.знач.)</w:t>
            </w:r>
          </w:p>
        </w:tc>
        <w:tc>
          <w:tcPr>
            <w:tcW w:w="733" w:type="dxa"/>
            <w:vAlign w:val="center"/>
          </w:tcPr>
          <w:p w:rsidR="00AF2440" w:rsidRPr="00687DC3" w:rsidRDefault="00AF2440" w:rsidP="00990F38">
            <w:pPr>
              <w:rPr>
                <w:lang w:eastAsia="ru-RU"/>
              </w:rPr>
            </w:pPr>
            <w:r w:rsidRPr="00687DC3">
              <w:rPr>
                <w:lang w:val="en-US" w:eastAsia="ru-RU"/>
              </w:rPr>
              <w:t>d</w:t>
            </w:r>
          </w:p>
        </w:tc>
        <w:tc>
          <w:tcPr>
            <w:tcW w:w="866" w:type="dxa"/>
            <w:vAlign w:val="center"/>
          </w:tcPr>
          <w:p w:rsidR="00AF2440" w:rsidRPr="00687DC3" w:rsidRDefault="00AF2440" w:rsidP="00990F38">
            <w:pPr>
              <w:rPr>
                <w:lang w:eastAsia="ru-RU"/>
              </w:rPr>
            </w:pPr>
            <w:r w:rsidRPr="00687DC3">
              <w:rPr>
                <w:lang w:val="en-US" w:eastAsia="ru-RU"/>
              </w:rPr>
              <w:t>d</w:t>
            </w:r>
            <w:r w:rsidRPr="00687DC3">
              <w:rPr>
                <w:vertAlign w:val="superscript"/>
                <w:lang w:eastAsia="ru-RU"/>
              </w:rPr>
              <w:t>2</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1</w:t>
            </w:r>
          </w:p>
        </w:tc>
        <w:tc>
          <w:tcPr>
            <w:tcW w:w="1172" w:type="dxa"/>
            <w:vAlign w:val="center"/>
          </w:tcPr>
          <w:p w:rsidR="00AF2440" w:rsidRPr="00687DC3" w:rsidRDefault="00AF2440" w:rsidP="00990F38">
            <w:pPr>
              <w:rPr>
                <w:lang w:eastAsia="ru-RU"/>
              </w:rPr>
            </w:pPr>
            <w:r w:rsidRPr="00687DC3">
              <w:rPr>
                <w:lang w:eastAsia="ru-RU"/>
              </w:rPr>
              <w:t>2</w:t>
            </w:r>
          </w:p>
        </w:tc>
        <w:tc>
          <w:tcPr>
            <w:tcW w:w="733" w:type="dxa"/>
            <w:vAlign w:val="center"/>
          </w:tcPr>
          <w:p w:rsidR="00AF2440" w:rsidRPr="00687DC3" w:rsidRDefault="00AF2440" w:rsidP="00990F38">
            <w:pPr>
              <w:rPr>
                <w:lang w:eastAsia="ru-RU"/>
              </w:rPr>
            </w:pPr>
            <w:r w:rsidRPr="00687DC3">
              <w:rPr>
                <w:lang w:eastAsia="ru-RU"/>
              </w:rPr>
              <w:t>3</w:t>
            </w:r>
          </w:p>
        </w:tc>
        <w:tc>
          <w:tcPr>
            <w:tcW w:w="866" w:type="dxa"/>
            <w:vAlign w:val="center"/>
          </w:tcPr>
          <w:p w:rsidR="00AF2440" w:rsidRPr="00687DC3" w:rsidRDefault="00AF2440" w:rsidP="00990F38">
            <w:pPr>
              <w:rPr>
                <w:lang w:eastAsia="ru-RU"/>
              </w:rPr>
            </w:pPr>
            <w:r w:rsidRPr="00687DC3">
              <w:rPr>
                <w:lang w:eastAsia="ru-RU"/>
              </w:rPr>
              <w:t>4</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17</w:t>
            </w:r>
          </w:p>
        </w:tc>
        <w:tc>
          <w:tcPr>
            <w:tcW w:w="1172" w:type="dxa"/>
            <w:vAlign w:val="center"/>
          </w:tcPr>
          <w:p w:rsidR="00AF2440" w:rsidRPr="00687DC3" w:rsidRDefault="00AF2440" w:rsidP="00990F38">
            <w:pPr>
              <w:rPr>
                <w:lang w:eastAsia="ru-RU"/>
              </w:rPr>
            </w:pPr>
            <w:r w:rsidRPr="00687DC3">
              <w:rPr>
                <w:lang w:eastAsia="ru-RU"/>
              </w:rPr>
              <w:t>7,92</w:t>
            </w:r>
          </w:p>
        </w:tc>
        <w:tc>
          <w:tcPr>
            <w:tcW w:w="733" w:type="dxa"/>
            <w:vAlign w:val="center"/>
          </w:tcPr>
          <w:p w:rsidR="00AF2440" w:rsidRPr="00687DC3" w:rsidRDefault="00AF2440" w:rsidP="00990F38">
            <w:pPr>
              <w:rPr>
                <w:lang w:eastAsia="ru-RU"/>
              </w:rPr>
            </w:pPr>
            <w:r w:rsidRPr="00687DC3">
              <w:rPr>
                <w:lang w:eastAsia="ru-RU"/>
              </w:rPr>
              <w:t>1,25</w:t>
            </w:r>
          </w:p>
        </w:tc>
        <w:tc>
          <w:tcPr>
            <w:tcW w:w="866" w:type="dxa"/>
            <w:vAlign w:val="center"/>
          </w:tcPr>
          <w:p w:rsidR="00AF2440" w:rsidRPr="00687DC3" w:rsidRDefault="00AF2440" w:rsidP="00990F38">
            <w:pPr>
              <w:rPr>
                <w:lang w:eastAsia="ru-RU"/>
              </w:rPr>
            </w:pPr>
            <w:r w:rsidRPr="00687DC3">
              <w:rPr>
                <w:lang w:eastAsia="ru-RU"/>
              </w:rPr>
              <w:t>1,5625</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13</w:t>
            </w:r>
          </w:p>
        </w:tc>
        <w:tc>
          <w:tcPr>
            <w:tcW w:w="1172" w:type="dxa"/>
            <w:vAlign w:val="center"/>
          </w:tcPr>
          <w:p w:rsidR="00AF2440" w:rsidRPr="00687DC3" w:rsidRDefault="00AF2440" w:rsidP="00990F38">
            <w:pPr>
              <w:rPr>
                <w:lang w:eastAsia="ru-RU"/>
              </w:rPr>
            </w:pPr>
            <w:r w:rsidRPr="00687DC3">
              <w:rPr>
                <w:lang w:eastAsia="ru-RU"/>
              </w:rPr>
              <w:t>7,7</w:t>
            </w:r>
          </w:p>
        </w:tc>
        <w:tc>
          <w:tcPr>
            <w:tcW w:w="733" w:type="dxa"/>
            <w:vAlign w:val="center"/>
          </w:tcPr>
          <w:p w:rsidR="00AF2440" w:rsidRPr="00687DC3" w:rsidRDefault="00AF2440" w:rsidP="00990F38">
            <w:pPr>
              <w:rPr>
                <w:lang w:eastAsia="ru-RU"/>
              </w:rPr>
            </w:pPr>
            <w:r w:rsidRPr="00687DC3">
              <w:rPr>
                <w:lang w:eastAsia="ru-RU"/>
              </w:rPr>
              <w:t>1,03</w:t>
            </w:r>
          </w:p>
        </w:tc>
        <w:tc>
          <w:tcPr>
            <w:tcW w:w="866" w:type="dxa"/>
            <w:vAlign w:val="center"/>
          </w:tcPr>
          <w:p w:rsidR="00AF2440" w:rsidRPr="00687DC3" w:rsidRDefault="00AF2440" w:rsidP="00990F38">
            <w:pPr>
              <w:rPr>
                <w:lang w:eastAsia="ru-RU"/>
              </w:rPr>
            </w:pPr>
            <w:r w:rsidRPr="00687DC3">
              <w:rPr>
                <w:lang w:eastAsia="ru-RU"/>
              </w:rPr>
              <w:t>1,0609</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9</w:t>
            </w:r>
          </w:p>
        </w:tc>
        <w:tc>
          <w:tcPr>
            <w:tcW w:w="1172" w:type="dxa"/>
            <w:vAlign w:val="center"/>
          </w:tcPr>
          <w:p w:rsidR="00AF2440" w:rsidRPr="00687DC3" w:rsidRDefault="00AF2440" w:rsidP="00990F38">
            <w:pPr>
              <w:rPr>
                <w:lang w:eastAsia="ru-RU"/>
              </w:rPr>
            </w:pPr>
            <w:r w:rsidRPr="00687DC3">
              <w:rPr>
                <w:lang w:eastAsia="ru-RU"/>
              </w:rPr>
              <w:t>7,3</w:t>
            </w:r>
          </w:p>
        </w:tc>
        <w:tc>
          <w:tcPr>
            <w:tcW w:w="733" w:type="dxa"/>
            <w:vAlign w:val="center"/>
          </w:tcPr>
          <w:p w:rsidR="00AF2440" w:rsidRPr="00687DC3" w:rsidRDefault="00AF2440" w:rsidP="00990F38">
            <w:pPr>
              <w:rPr>
                <w:lang w:eastAsia="ru-RU"/>
              </w:rPr>
            </w:pPr>
            <w:r w:rsidRPr="00687DC3">
              <w:rPr>
                <w:lang w:eastAsia="ru-RU"/>
              </w:rPr>
              <w:t>0,63</w:t>
            </w:r>
          </w:p>
        </w:tc>
        <w:tc>
          <w:tcPr>
            <w:tcW w:w="866" w:type="dxa"/>
            <w:vAlign w:val="center"/>
          </w:tcPr>
          <w:p w:rsidR="00AF2440" w:rsidRPr="00687DC3" w:rsidRDefault="00AF2440" w:rsidP="00990F38">
            <w:pPr>
              <w:rPr>
                <w:lang w:eastAsia="ru-RU"/>
              </w:rPr>
            </w:pPr>
            <w:r w:rsidRPr="00687DC3">
              <w:rPr>
                <w:lang w:eastAsia="ru-RU"/>
              </w:rPr>
              <w:t>0,3969</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2</w:t>
            </w:r>
          </w:p>
        </w:tc>
        <w:tc>
          <w:tcPr>
            <w:tcW w:w="1172" w:type="dxa"/>
            <w:vAlign w:val="center"/>
          </w:tcPr>
          <w:p w:rsidR="00AF2440" w:rsidRPr="00687DC3" w:rsidRDefault="00AF2440" w:rsidP="00990F38">
            <w:pPr>
              <w:rPr>
                <w:lang w:eastAsia="ru-RU"/>
              </w:rPr>
            </w:pPr>
            <w:r w:rsidRPr="00687DC3">
              <w:rPr>
                <w:lang w:eastAsia="ru-RU"/>
              </w:rPr>
              <w:t>7,18</w:t>
            </w:r>
          </w:p>
        </w:tc>
        <w:tc>
          <w:tcPr>
            <w:tcW w:w="733" w:type="dxa"/>
            <w:vAlign w:val="center"/>
          </w:tcPr>
          <w:p w:rsidR="00AF2440" w:rsidRPr="00687DC3" w:rsidRDefault="00AF2440" w:rsidP="00990F38">
            <w:pPr>
              <w:rPr>
                <w:lang w:eastAsia="ru-RU"/>
              </w:rPr>
            </w:pPr>
            <w:r w:rsidRPr="00687DC3">
              <w:rPr>
                <w:lang w:eastAsia="ru-RU"/>
              </w:rPr>
              <w:t>0,51</w:t>
            </w:r>
          </w:p>
        </w:tc>
        <w:tc>
          <w:tcPr>
            <w:tcW w:w="866" w:type="dxa"/>
            <w:vAlign w:val="center"/>
          </w:tcPr>
          <w:p w:rsidR="00AF2440" w:rsidRPr="00687DC3" w:rsidRDefault="00AF2440" w:rsidP="00990F38">
            <w:pPr>
              <w:rPr>
                <w:lang w:eastAsia="ru-RU"/>
              </w:rPr>
            </w:pPr>
            <w:r w:rsidRPr="00687DC3">
              <w:rPr>
                <w:lang w:eastAsia="ru-RU"/>
              </w:rPr>
              <w:t>0,2601</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lastRenderedPageBreak/>
              <w:t>7</w:t>
            </w:r>
          </w:p>
        </w:tc>
        <w:tc>
          <w:tcPr>
            <w:tcW w:w="1172" w:type="dxa"/>
            <w:vAlign w:val="center"/>
          </w:tcPr>
          <w:p w:rsidR="00AF2440" w:rsidRPr="00687DC3" w:rsidRDefault="00AF2440" w:rsidP="00990F38">
            <w:pPr>
              <w:rPr>
                <w:lang w:eastAsia="ru-RU"/>
              </w:rPr>
            </w:pPr>
            <w:r w:rsidRPr="00687DC3">
              <w:rPr>
                <w:lang w:eastAsia="ru-RU"/>
              </w:rPr>
              <w:t>6,9</w:t>
            </w:r>
          </w:p>
        </w:tc>
        <w:tc>
          <w:tcPr>
            <w:tcW w:w="733" w:type="dxa"/>
            <w:vAlign w:val="center"/>
          </w:tcPr>
          <w:p w:rsidR="00AF2440" w:rsidRPr="00687DC3" w:rsidRDefault="00AF2440" w:rsidP="00990F38">
            <w:pPr>
              <w:rPr>
                <w:lang w:eastAsia="ru-RU"/>
              </w:rPr>
            </w:pPr>
            <w:r w:rsidRPr="00687DC3">
              <w:rPr>
                <w:lang w:eastAsia="ru-RU"/>
              </w:rPr>
              <w:t>0,23</w:t>
            </w:r>
          </w:p>
        </w:tc>
        <w:tc>
          <w:tcPr>
            <w:tcW w:w="866" w:type="dxa"/>
            <w:vAlign w:val="center"/>
          </w:tcPr>
          <w:p w:rsidR="00AF2440" w:rsidRPr="00687DC3" w:rsidRDefault="00AF2440" w:rsidP="00990F38">
            <w:pPr>
              <w:rPr>
                <w:lang w:eastAsia="ru-RU"/>
              </w:rPr>
            </w:pPr>
            <w:r w:rsidRPr="00687DC3">
              <w:rPr>
                <w:lang w:eastAsia="ru-RU"/>
              </w:rPr>
              <w:t>0,0529</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20</w:t>
            </w:r>
          </w:p>
        </w:tc>
        <w:tc>
          <w:tcPr>
            <w:tcW w:w="1172" w:type="dxa"/>
            <w:vAlign w:val="center"/>
          </w:tcPr>
          <w:p w:rsidR="00AF2440" w:rsidRPr="00687DC3" w:rsidRDefault="00AF2440" w:rsidP="00990F38">
            <w:pPr>
              <w:rPr>
                <w:lang w:eastAsia="ru-RU"/>
              </w:rPr>
            </w:pPr>
            <w:r w:rsidRPr="00687DC3">
              <w:rPr>
                <w:lang w:eastAsia="ru-RU"/>
              </w:rPr>
              <w:t>6,9</w:t>
            </w:r>
          </w:p>
        </w:tc>
        <w:tc>
          <w:tcPr>
            <w:tcW w:w="733" w:type="dxa"/>
            <w:vAlign w:val="center"/>
          </w:tcPr>
          <w:p w:rsidR="00AF2440" w:rsidRPr="00687DC3" w:rsidRDefault="00AF2440" w:rsidP="00990F38">
            <w:pPr>
              <w:rPr>
                <w:lang w:eastAsia="ru-RU"/>
              </w:rPr>
            </w:pPr>
            <w:r w:rsidRPr="00687DC3">
              <w:rPr>
                <w:lang w:eastAsia="ru-RU"/>
              </w:rPr>
              <w:t>0,23</w:t>
            </w:r>
          </w:p>
        </w:tc>
        <w:tc>
          <w:tcPr>
            <w:tcW w:w="866" w:type="dxa"/>
            <w:vAlign w:val="center"/>
          </w:tcPr>
          <w:p w:rsidR="00AF2440" w:rsidRPr="00687DC3" w:rsidRDefault="00AF2440" w:rsidP="00990F38">
            <w:pPr>
              <w:rPr>
                <w:lang w:eastAsia="ru-RU"/>
              </w:rPr>
            </w:pPr>
            <w:r w:rsidRPr="00687DC3">
              <w:rPr>
                <w:lang w:eastAsia="ru-RU"/>
              </w:rPr>
              <w:t>0,0529</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18</w:t>
            </w:r>
          </w:p>
        </w:tc>
        <w:tc>
          <w:tcPr>
            <w:tcW w:w="1172" w:type="dxa"/>
            <w:vAlign w:val="center"/>
          </w:tcPr>
          <w:p w:rsidR="00AF2440" w:rsidRPr="00687DC3" w:rsidRDefault="00AF2440" w:rsidP="00990F38">
            <w:pPr>
              <w:rPr>
                <w:lang w:eastAsia="ru-RU"/>
              </w:rPr>
            </w:pPr>
            <w:r w:rsidRPr="00687DC3">
              <w:rPr>
                <w:lang w:eastAsia="ru-RU"/>
              </w:rPr>
              <w:t>6,8</w:t>
            </w:r>
          </w:p>
        </w:tc>
        <w:tc>
          <w:tcPr>
            <w:tcW w:w="733" w:type="dxa"/>
            <w:vAlign w:val="center"/>
          </w:tcPr>
          <w:p w:rsidR="00AF2440" w:rsidRPr="00687DC3" w:rsidRDefault="00AF2440" w:rsidP="00990F38">
            <w:pPr>
              <w:rPr>
                <w:lang w:eastAsia="ru-RU"/>
              </w:rPr>
            </w:pPr>
            <w:r w:rsidRPr="00687DC3">
              <w:rPr>
                <w:lang w:eastAsia="ru-RU"/>
              </w:rPr>
              <w:t>0,13</w:t>
            </w:r>
          </w:p>
        </w:tc>
        <w:tc>
          <w:tcPr>
            <w:tcW w:w="866" w:type="dxa"/>
            <w:vAlign w:val="center"/>
          </w:tcPr>
          <w:p w:rsidR="00AF2440" w:rsidRPr="00687DC3" w:rsidRDefault="00AF2440" w:rsidP="00990F38">
            <w:pPr>
              <w:rPr>
                <w:lang w:eastAsia="ru-RU"/>
              </w:rPr>
            </w:pPr>
            <w:r w:rsidRPr="00687DC3">
              <w:rPr>
                <w:lang w:eastAsia="ru-RU"/>
              </w:rPr>
              <w:t>0,0169</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12</w:t>
            </w:r>
          </w:p>
        </w:tc>
        <w:tc>
          <w:tcPr>
            <w:tcW w:w="1172" w:type="dxa"/>
            <w:vAlign w:val="center"/>
          </w:tcPr>
          <w:p w:rsidR="00AF2440" w:rsidRPr="00687DC3" w:rsidRDefault="00AF2440" w:rsidP="00990F38">
            <w:pPr>
              <w:rPr>
                <w:lang w:eastAsia="ru-RU"/>
              </w:rPr>
            </w:pPr>
            <w:r w:rsidRPr="00687DC3">
              <w:rPr>
                <w:lang w:eastAsia="ru-RU"/>
              </w:rPr>
              <w:t>6,7</w:t>
            </w:r>
          </w:p>
        </w:tc>
        <w:tc>
          <w:tcPr>
            <w:tcW w:w="733" w:type="dxa"/>
            <w:vAlign w:val="center"/>
          </w:tcPr>
          <w:p w:rsidR="00AF2440" w:rsidRPr="00687DC3" w:rsidRDefault="00AF2440" w:rsidP="00990F38">
            <w:pPr>
              <w:rPr>
                <w:lang w:eastAsia="ru-RU"/>
              </w:rPr>
            </w:pPr>
            <w:r w:rsidRPr="00687DC3">
              <w:rPr>
                <w:lang w:eastAsia="ru-RU"/>
              </w:rPr>
              <w:t>0,03</w:t>
            </w:r>
          </w:p>
        </w:tc>
        <w:tc>
          <w:tcPr>
            <w:tcW w:w="866" w:type="dxa"/>
            <w:vAlign w:val="center"/>
          </w:tcPr>
          <w:p w:rsidR="00AF2440" w:rsidRPr="00687DC3" w:rsidRDefault="00AF2440" w:rsidP="00990F38">
            <w:pPr>
              <w:rPr>
                <w:lang w:eastAsia="ru-RU"/>
              </w:rPr>
            </w:pPr>
            <w:r w:rsidRPr="00687DC3">
              <w:rPr>
                <w:lang w:eastAsia="ru-RU"/>
              </w:rPr>
              <w:t>0,0009</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3</w:t>
            </w:r>
          </w:p>
        </w:tc>
        <w:tc>
          <w:tcPr>
            <w:tcW w:w="1172" w:type="dxa"/>
            <w:vAlign w:val="center"/>
          </w:tcPr>
          <w:p w:rsidR="00AF2440" w:rsidRPr="00687DC3" w:rsidRDefault="00AF2440" w:rsidP="00990F38">
            <w:pPr>
              <w:rPr>
                <w:lang w:eastAsia="ru-RU"/>
              </w:rPr>
            </w:pPr>
            <w:r w:rsidRPr="00687DC3">
              <w:rPr>
                <w:lang w:eastAsia="ru-RU"/>
              </w:rPr>
              <w:t>6,6</w:t>
            </w:r>
          </w:p>
        </w:tc>
        <w:tc>
          <w:tcPr>
            <w:tcW w:w="733" w:type="dxa"/>
            <w:vAlign w:val="center"/>
          </w:tcPr>
          <w:p w:rsidR="00AF2440" w:rsidRPr="00687DC3" w:rsidRDefault="00AF2440" w:rsidP="00990F38">
            <w:pPr>
              <w:rPr>
                <w:lang w:eastAsia="ru-RU"/>
              </w:rPr>
            </w:pPr>
            <w:r w:rsidRPr="00687DC3">
              <w:rPr>
                <w:lang w:eastAsia="ru-RU"/>
              </w:rPr>
              <w:t>-0,07</w:t>
            </w:r>
          </w:p>
        </w:tc>
        <w:tc>
          <w:tcPr>
            <w:tcW w:w="866" w:type="dxa"/>
            <w:vAlign w:val="center"/>
          </w:tcPr>
          <w:p w:rsidR="00AF2440" w:rsidRPr="00687DC3" w:rsidRDefault="00AF2440" w:rsidP="00990F38">
            <w:pPr>
              <w:rPr>
                <w:lang w:eastAsia="ru-RU"/>
              </w:rPr>
            </w:pPr>
            <w:r w:rsidRPr="00687DC3">
              <w:rPr>
                <w:lang w:eastAsia="ru-RU"/>
              </w:rPr>
              <w:t>0,0049</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6</w:t>
            </w:r>
          </w:p>
        </w:tc>
        <w:tc>
          <w:tcPr>
            <w:tcW w:w="1172" w:type="dxa"/>
            <w:vAlign w:val="center"/>
          </w:tcPr>
          <w:p w:rsidR="00AF2440" w:rsidRPr="00687DC3" w:rsidRDefault="00AF2440" w:rsidP="00990F38">
            <w:pPr>
              <w:rPr>
                <w:lang w:eastAsia="ru-RU"/>
              </w:rPr>
            </w:pPr>
            <w:r w:rsidRPr="00687DC3">
              <w:rPr>
                <w:lang w:eastAsia="ru-RU"/>
              </w:rPr>
              <w:t>6,6</w:t>
            </w:r>
          </w:p>
        </w:tc>
        <w:tc>
          <w:tcPr>
            <w:tcW w:w="733" w:type="dxa"/>
            <w:vAlign w:val="center"/>
          </w:tcPr>
          <w:p w:rsidR="00AF2440" w:rsidRPr="00687DC3" w:rsidRDefault="00AF2440" w:rsidP="00990F38">
            <w:pPr>
              <w:rPr>
                <w:lang w:eastAsia="ru-RU"/>
              </w:rPr>
            </w:pPr>
            <w:r w:rsidRPr="00687DC3">
              <w:rPr>
                <w:lang w:eastAsia="ru-RU"/>
              </w:rPr>
              <w:t>-0,07</w:t>
            </w:r>
          </w:p>
        </w:tc>
        <w:tc>
          <w:tcPr>
            <w:tcW w:w="866" w:type="dxa"/>
            <w:vAlign w:val="center"/>
          </w:tcPr>
          <w:p w:rsidR="00AF2440" w:rsidRPr="00687DC3" w:rsidRDefault="00AF2440" w:rsidP="00990F38">
            <w:pPr>
              <w:rPr>
                <w:lang w:eastAsia="ru-RU"/>
              </w:rPr>
            </w:pPr>
            <w:r w:rsidRPr="00687DC3">
              <w:rPr>
                <w:lang w:eastAsia="ru-RU"/>
              </w:rPr>
              <w:t>0,0049</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11</w:t>
            </w:r>
          </w:p>
        </w:tc>
        <w:tc>
          <w:tcPr>
            <w:tcW w:w="1172" w:type="dxa"/>
            <w:vAlign w:val="center"/>
          </w:tcPr>
          <w:p w:rsidR="00AF2440" w:rsidRPr="00687DC3" w:rsidRDefault="00AF2440" w:rsidP="00990F38">
            <w:pPr>
              <w:rPr>
                <w:lang w:eastAsia="ru-RU"/>
              </w:rPr>
            </w:pPr>
            <w:r w:rsidRPr="00687DC3">
              <w:rPr>
                <w:lang w:eastAsia="ru-RU"/>
              </w:rPr>
              <w:t>6,6</w:t>
            </w:r>
          </w:p>
        </w:tc>
        <w:tc>
          <w:tcPr>
            <w:tcW w:w="733" w:type="dxa"/>
            <w:vAlign w:val="center"/>
          </w:tcPr>
          <w:p w:rsidR="00AF2440" w:rsidRPr="00687DC3" w:rsidRDefault="00AF2440" w:rsidP="00990F38">
            <w:pPr>
              <w:rPr>
                <w:lang w:eastAsia="ru-RU"/>
              </w:rPr>
            </w:pPr>
            <w:r w:rsidRPr="00687DC3">
              <w:rPr>
                <w:lang w:eastAsia="ru-RU"/>
              </w:rPr>
              <w:t>-0,07</w:t>
            </w:r>
          </w:p>
        </w:tc>
        <w:tc>
          <w:tcPr>
            <w:tcW w:w="866" w:type="dxa"/>
            <w:vAlign w:val="center"/>
          </w:tcPr>
          <w:p w:rsidR="00AF2440" w:rsidRPr="00687DC3" w:rsidRDefault="00AF2440" w:rsidP="00990F38">
            <w:pPr>
              <w:rPr>
                <w:lang w:eastAsia="ru-RU"/>
              </w:rPr>
            </w:pPr>
            <w:r w:rsidRPr="00687DC3">
              <w:rPr>
                <w:lang w:eastAsia="ru-RU"/>
              </w:rPr>
              <w:t>0,0049</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15</w:t>
            </w:r>
          </w:p>
        </w:tc>
        <w:tc>
          <w:tcPr>
            <w:tcW w:w="1172" w:type="dxa"/>
            <w:vAlign w:val="center"/>
          </w:tcPr>
          <w:p w:rsidR="00AF2440" w:rsidRPr="00687DC3" w:rsidRDefault="00AF2440" w:rsidP="00990F38">
            <w:pPr>
              <w:rPr>
                <w:lang w:eastAsia="ru-RU"/>
              </w:rPr>
            </w:pPr>
            <w:r w:rsidRPr="00687DC3">
              <w:rPr>
                <w:lang w:eastAsia="ru-RU"/>
              </w:rPr>
              <w:t>6,6</w:t>
            </w:r>
          </w:p>
        </w:tc>
        <w:tc>
          <w:tcPr>
            <w:tcW w:w="733" w:type="dxa"/>
            <w:vAlign w:val="center"/>
          </w:tcPr>
          <w:p w:rsidR="00AF2440" w:rsidRPr="00687DC3" w:rsidRDefault="00AF2440" w:rsidP="00990F38">
            <w:pPr>
              <w:rPr>
                <w:lang w:eastAsia="ru-RU"/>
              </w:rPr>
            </w:pPr>
            <w:r w:rsidRPr="00687DC3">
              <w:rPr>
                <w:lang w:eastAsia="ru-RU"/>
              </w:rPr>
              <w:t>-0,07</w:t>
            </w:r>
          </w:p>
        </w:tc>
        <w:tc>
          <w:tcPr>
            <w:tcW w:w="866" w:type="dxa"/>
            <w:vAlign w:val="center"/>
          </w:tcPr>
          <w:p w:rsidR="00AF2440" w:rsidRPr="00687DC3" w:rsidRDefault="00AF2440" w:rsidP="00990F38">
            <w:pPr>
              <w:rPr>
                <w:lang w:eastAsia="ru-RU"/>
              </w:rPr>
            </w:pPr>
            <w:r w:rsidRPr="00687DC3">
              <w:rPr>
                <w:lang w:eastAsia="ru-RU"/>
              </w:rPr>
              <w:t>0,0049</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16</w:t>
            </w:r>
          </w:p>
        </w:tc>
        <w:tc>
          <w:tcPr>
            <w:tcW w:w="1172" w:type="dxa"/>
            <w:vAlign w:val="center"/>
          </w:tcPr>
          <w:p w:rsidR="00AF2440" w:rsidRPr="00687DC3" w:rsidRDefault="00AF2440" w:rsidP="00990F38">
            <w:pPr>
              <w:rPr>
                <w:lang w:eastAsia="ru-RU"/>
              </w:rPr>
            </w:pPr>
            <w:r w:rsidRPr="00687DC3">
              <w:rPr>
                <w:lang w:eastAsia="ru-RU"/>
              </w:rPr>
              <w:t>6,6</w:t>
            </w:r>
          </w:p>
        </w:tc>
        <w:tc>
          <w:tcPr>
            <w:tcW w:w="733" w:type="dxa"/>
            <w:vAlign w:val="center"/>
          </w:tcPr>
          <w:p w:rsidR="00AF2440" w:rsidRPr="00687DC3" w:rsidRDefault="00AF2440" w:rsidP="00990F38">
            <w:pPr>
              <w:rPr>
                <w:lang w:eastAsia="ru-RU"/>
              </w:rPr>
            </w:pPr>
            <w:r w:rsidRPr="00687DC3">
              <w:rPr>
                <w:lang w:eastAsia="ru-RU"/>
              </w:rPr>
              <w:t>-0,07</w:t>
            </w:r>
          </w:p>
        </w:tc>
        <w:tc>
          <w:tcPr>
            <w:tcW w:w="866" w:type="dxa"/>
            <w:vAlign w:val="center"/>
          </w:tcPr>
          <w:p w:rsidR="00AF2440" w:rsidRPr="00687DC3" w:rsidRDefault="00AF2440" w:rsidP="00990F38">
            <w:pPr>
              <w:rPr>
                <w:lang w:eastAsia="ru-RU"/>
              </w:rPr>
            </w:pPr>
            <w:r w:rsidRPr="00687DC3">
              <w:rPr>
                <w:lang w:eastAsia="ru-RU"/>
              </w:rPr>
              <w:t>0,0049</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5</w:t>
            </w:r>
          </w:p>
        </w:tc>
        <w:tc>
          <w:tcPr>
            <w:tcW w:w="1172" w:type="dxa"/>
            <w:vAlign w:val="center"/>
          </w:tcPr>
          <w:p w:rsidR="00AF2440" w:rsidRPr="00687DC3" w:rsidRDefault="00AF2440" w:rsidP="00990F38">
            <w:pPr>
              <w:rPr>
                <w:lang w:eastAsia="ru-RU"/>
              </w:rPr>
            </w:pPr>
            <w:r w:rsidRPr="00687DC3">
              <w:rPr>
                <w:lang w:eastAsia="ru-RU"/>
              </w:rPr>
              <w:t>6,63</w:t>
            </w:r>
          </w:p>
        </w:tc>
        <w:tc>
          <w:tcPr>
            <w:tcW w:w="733" w:type="dxa"/>
            <w:vAlign w:val="center"/>
          </w:tcPr>
          <w:p w:rsidR="00AF2440" w:rsidRPr="00687DC3" w:rsidRDefault="00AF2440" w:rsidP="00990F38">
            <w:pPr>
              <w:rPr>
                <w:lang w:eastAsia="ru-RU"/>
              </w:rPr>
            </w:pPr>
            <w:r w:rsidRPr="00687DC3">
              <w:rPr>
                <w:lang w:eastAsia="ru-RU"/>
              </w:rPr>
              <w:t>-0,04</w:t>
            </w:r>
          </w:p>
        </w:tc>
        <w:tc>
          <w:tcPr>
            <w:tcW w:w="866" w:type="dxa"/>
            <w:vAlign w:val="center"/>
          </w:tcPr>
          <w:p w:rsidR="00AF2440" w:rsidRPr="00687DC3" w:rsidRDefault="00AF2440" w:rsidP="00990F38">
            <w:pPr>
              <w:rPr>
                <w:lang w:eastAsia="ru-RU"/>
              </w:rPr>
            </w:pPr>
            <w:r w:rsidRPr="00687DC3">
              <w:rPr>
                <w:lang w:eastAsia="ru-RU"/>
              </w:rPr>
              <w:t>0,0016</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8</w:t>
            </w:r>
          </w:p>
        </w:tc>
        <w:tc>
          <w:tcPr>
            <w:tcW w:w="1172" w:type="dxa"/>
            <w:vAlign w:val="center"/>
          </w:tcPr>
          <w:p w:rsidR="00AF2440" w:rsidRPr="00687DC3" w:rsidRDefault="00AF2440" w:rsidP="00990F38">
            <w:pPr>
              <w:rPr>
                <w:lang w:eastAsia="ru-RU"/>
              </w:rPr>
            </w:pPr>
            <w:r w:rsidRPr="00687DC3">
              <w:rPr>
                <w:lang w:eastAsia="ru-RU"/>
              </w:rPr>
              <w:t>6,5</w:t>
            </w:r>
          </w:p>
        </w:tc>
        <w:tc>
          <w:tcPr>
            <w:tcW w:w="733" w:type="dxa"/>
            <w:vAlign w:val="center"/>
          </w:tcPr>
          <w:p w:rsidR="00AF2440" w:rsidRPr="00687DC3" w:rsidRDefault="00AF2440" w:rsidP="00990F38">
            <w:pPr>
              <w:rPr>
                <w:lang w:eastAsia="ru-RU"/>
              </w:rPr>
            </w:pPr>
            <w:r w:rsidRPr="00687DC3">
              <w:rPr>
                <w:lang w:eastAsia="ru-RU"/>
              </w:rPr>
              <w:t>-0,17</w:t>
            </w:r>
          </w:p>
        </w:tc>
        <w:tc>
          <w:tcPr>
            <w:tcW w:w="866" w:type="dxa"/>
            <w:vAlign w:val="center"/>
          </w:tcPr>
          <w:p w:rsidR="00AF2440" w:rsidRPr="00687DC3" w:rsidRDefault="00AF2440" w:rsidP="00990F38">
            <w:pPr>
              <w:rPr>
                <w:lang w:eastAsia="ru-RU"/>
              </w:rPr>
            </w:pPr>
            <w:r w:rsidRPr="00687DC3">
              <w:rPr>
                <w:lang w:eastAsia="ru-RU"/>
              </w:rPr>
              <w:t>0,0289</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10</w:t>
            </w:r>
          </w:p>
        </w:tc>
        <w:tc>
          <w:tcPr>
            <w:tcW w:w="1172" w:type="dxa"/>
            <w:vAlign w:val="center"/>
          </w:tcPr>
          <w:p w:rsidR="00AF2440" w:rsidRPr="00687DC3" w:rsidRDefault="00AF2440" w:rsidP="00990F38">
            <w:pPr>
              <w:rPr>
                <w:lang w:eastAsia="ru-RU"/>
              </w:rPr>
            </w:pPr>
            <w:r w:rsidRPr="00687DC3">
              <w:rPr>
                <w:lang w:eastAsia="ru-RU"/>
              </w:rPr>
              <w:t>6,5</w:t>
            </w:r>
          </w:p>
        </w:tc>
        <w:tc>
          <w:tcPr>
            <w:tcW w:w="733" w:type="dxa"/>
            <w:vAlign w:val="center"/>
          </w:tcPr>
          <w:p w:rsidR="00AF2440" w:rsidRPr="00687DC3" w:rsidRDefault="00AF2440" w:rsidP="00990F38">
            <w:pPr>
              <w:rPr>
                <w:lang w:eastAsia="ru-RU"/>
              </w:rPr>
            </w:pPr>
            <w:r w:rsidRPr="00687DC3">
              <w:rPr>
                <w:lang w:eastAsia="ru-RU"/>
              </w:rPr>
              <w:t>-0,17</w:t>
            </w:r>
          </w:p>
        </w:tc>
        <w:tc>
          <w:tcPr>
            <w:tcW w:w="866" w:type="dxa"/>
            <w:vAlign w:val="center"/>
          </w:tcPr>
          <w:p w:rsidR="00AF2440" w:rsidRPr="00687DC3" w:rsidRDefault="00AF2440" w:rsidP="00990F38">
            <w:pPr>
              <w:rPr>
                <w:lang w:eastAsia="ru-RU"/>
              </w:rPr>
            </w:pPr>
            <w:r w:rsidRPr="00687DC3">
              <w:rPr>
                <w:lang w:eastAsia="ru-RU"/>
              </w:rPr>
              <w:t>0,0289</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14</w:t>
            </w:r>
          </w:p>
        </w:tc>
        <w:tc>
          <w:tcPr>
            <w:tcW w:w="1172" w:type="dxa"/>
            <w:vAlign w:val="center"/>
          </w:tcPr>
          <w:p w:rsidR="00AF2440" w:rsidRPr="00687DC3" w:rsidRDefault="00AF2440" w:rsidP="00990F38">
            <w:pPr>
              <w:rPr>
                <w:lang w:eastAsia="ru-RU"/>
              </w:rPr>
            </w:pPr>
            <w:r w:rsidRPr="00687DC3">
              <w:rPr>
                <w:lang w:eastAsia="ru-RU"/>
              </w:rPr>
              <w:t>6,5</w:t>
            </w:r>
          </w:p>
        </w:tc>
        <w:tc>
          <w:tcPr>
            <w:tcW w:w="733" w:type="dxa"/>
            <w:vAlign w:val="center"/>
          </w:tcPr>
          <w:p w:rsidR="00AF2440" w:rsidRPr="00687DC3" w:rsidRDefault="00AF2440" w:rsidP="00990F38">
            <w:pPr>
              <w:rPr>
                <w:lang w:eastAsia="ru-RU"/>
              </w:rPr>
            </w:pPr>
            <w:r w:rsidRPr="00687DC3">
              <w:rPr>
                <w:lang w:eastAsia="ru-RU"/>
              </w:rPr>
              <w:t>-0,17</w:t>
            </w:r>
          </w:p>
        </w:tc>
        <w:tc>
          <w:tcPr>
            <w:tcW w:w="866" w:type="dxa"/>
            <w:vAlign w:val="center"/>
          </w:tcPr>
          <w:p w:rsidR="00AF2440" w:rsidRPr="00687DC3" w:rsidRDefault="00AF2440" w:rsidP="00990F38">
            <w:pPr>
              <w:rPr>
                <w:lang w:eastAsia="ru-RU"/>
              </w:rPr>
            </w:pPr>
            <w:r w:rsidRPr="00687DC3">
              <w:rPr>
                <w:lang w:eastAsia="ru-RU"/>
              </w:rPr>
              <w:t>0,0289</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1</w:t>
            </w:r>
          </w:p>
        </w:tc>
        <w:tc>
          <w:tcPr>
            <w:tcW w:w="1172" w:type="dxa"/>
            <w:vAlign w:val="center"/>
          </w:tcPr>
          <w:p w:rsidR="00AF2440" w:rsidRPr="00687DC3" w:rsidRDefault="00AF2440" w:rsidP="00990F38">
            <w:pPr>
              <w:rPr>
                <w:lang w:eastAsia="ru-RU"/>
              </w:rPr>
            </w:pPr>
            <w:r w:rsidRPr="00687DC3">
              <w:rPr>
                <w:lang w:eastAsia="ru-RU"/>
              </w:rPr>
              <w:t>2</w:t>
            </w:r>
          </w:p>
        </w:tc>
        <w:tc>
          <w:tcPr>
            <w:tcW w:w="733" w:type="dxa"/>
            <w:vAlign w:val="center"/>
          </w:tcPr>
          <w:p w:rsidR="00AF2440" w:rsidRPr="00687DC3" w:rsidRDefault="00AF2440" w:rsidP="00990F38">
            <w:pPr>
              <w:rPr>
                <w:lang w:eastAsia="ru-RU"/>
              </w:rPr>
            </w:pPr>
            <w:r w:rsidRPr="00687DC3">
              <w:rPr>
                <w:lang w:eastAsia="ru-RU"/>
              </w:rPr>
              <w:t>3</w:t>
            </w:r>
          </w:p>
        </w:tc>
        <w:tc>
          <w:tcPr>
            <w:tcW w:w="866" w:type="dxa"/>
            <w:vAlign w:val="center"/>
          </w:tcPr>
          <w:p w:rsidR="00AF2440" w:rsidRPr="00687DC3" w:rsidRDefault="00AF2440" w:rsidP="00990F38">
            <w:pPr>
              <w:rPr>
                <w:lang w:eastAsia="ru-RU"/>
              </w:rPr>
            </w:pPr>
            <w:r w:rsidRPr="00687DC3">
              <w:rPr>
                <w:lang w:eastAsia="ru-RU"/>
              </w:rPr>
              <w:t>4</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1</w:t>
            </w:r>
          </w:p>
        </w:tc>
        <w:tc>
          <w:tcPr>
            <w:tcW w:w="1172" w:type="dxa"/>
            <w:vAlign w:val="center"/>
          </w:tcPr>
          <w:p w:rsidR="00AF2440" w:rsidRPr="00687DC3" w:rsidRDefault="00AF2440" w:rsidP="00990F38">
            <w:pPr>
              <w:rPr>
                <w:lang w:eastAsia="ru-RU"/>
              </w:rPr>
            </w:pPr>
            <w:r w:rsidRPr="00687DC3">
              <w:rPr>
                <w:lang w:eastAsia="ru-RU"/>
              </w:rPr>
              <w:t>5,96</w:t>
            </w:r>
          </w:p>
        </w:tc>
        <w:tc>
          <w:tcPr>
            <w:tcW w:w="733" w:type="dxa"/>
            <w:vAlign w:val="center"/>
          </w:tcPr>
          <w:p w:rsidR="00AF2440" w:rsidRPr="00687DC3" w:rsidRDefault="00AF2440" w:rsidP="00990F38">
            <w:pPr>
              <w:rPr>
                <w:lang w:eastAsia="ru-RU"/>
              </w:rPr>
            </w:pPr>
            <w:r w:rsidRPr="00687DC3">
              <w:rPr>
                <w:lang w:eastAsia="ru-RU"/>
              </w:rPr>
              <w:t>-0,71</w:t>
            </w:r>
          </w:p>
        </w:tc>
        <w:tc>
          <w:tcPr>
            <w:tcW w:w="866" w:type="dxa"/>
            <w:vAlign w:val="center"/>
          </w:tcPr>
          <w:p w:rsidR="00AF2440" w:rsidRPr="00687DC3" w:rsidRDefault="00AF2440" w:rsidP="00990F38">
            <w:pPr>
              <w:rPr>
                <w:lang w:eastAsia="ru-RU"/>
              </w:rPr>
            </w:pPr>
            <w:r w:rsidRPr="00687DC3">
              <w:rPr>
                <w:lang w:eastAsia="ru-RU"/>
              </w:rPr>
              <w:t>0,5041</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4</w:t>
            </w:r>
          </w:p>
        </w:tc>
        <w:tc>
          <w:tcPr>
            <w:tcW w:w="1172" w:type="dxa"/>
            <w:vAlign w:val="center"/>
          </w:tcPr>
          <w:p w:rsidR="00AF2440" w:rsidRPr="00687DC3" w:rsidRDefault="00AF2440" w:rsidP="00990F38">
            <w:pPr>
              <w:rPr>
                <w:lang w:eastAsia="ru-RU"/>
              </w:rPr>
            </w:pPr>
            <w:r w:rsidRPr="00687DC3">
              <w:rPr>
                <w:lang w:eastAsia="ru-RU"/>
              </w:rPr>
              <w:t>5,6</w:t>
            </w:r>
          </w:p>
        </w:tc>
        <w:tc>
          <w:tcPr>
            <w:tcW w:w="733" w:type="dxa"/>
            <w:vAlign w:val="center"/>
          </w:tcPr>
          <w:p w:rsidR="00AF2440" w:rsidRPr="00687DC3" w:rsidRDefault="00AF2440" w:rsidP="00990F38">
            <w:pPr>
              <w:rPr>
                <w:lang w:eastAsia="ru-RU"/>
              </w:rPr>
            </w:pPr>
            <w:r w:rsidRPr="00687DC3">
              <w:rPr>
                <w:lang w:eastAsia="ru-RU"/>
              </w:rPr>
              <w:t>-1,07</w:t>
            </w:r>
          </w:p>
        </w:tc>
        <w:tc>
          <w:tcPr>
            <w:tcW w:w="866" w:type="dxa"/>
            <w:vAlign w:val="center"/>
          </w:tcPr>
          <w:p w:rsidR="00AF2440" w:rsidRPr="00687DC3" w:rsidRDefault="00AF2440" w:rsidP="00990F38">
            <w:pPr>
              <w:rPr>
                <w:lang w:eastAsia="ru-RU"/>
              </w:rPr>
            </w:pPr>
            <w:r w:rsidRPr="00687DC3">
              <w:rPr>
                <w:lang w:eastAsia="ru-RU"/>
              </w:rPr>
              <w:t>1,1449</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19</w:t>
            </w:r>
          </w:p>
        </w:tc>
        <w:tc>
          <w:tcPr>
            <w:tcW w:w="1172" w:type="dxa"/>
            <w:vAlign w:val="center"/>
          </w:tcPr>
          <w:p w:rsidR="00AF2440" w:rsidRPr="00687DC3" w:rsidRDefault="00AF2440" w:rsidP="00990F38">
            <w:pPr>
              <w:rPr>
                <w:lang w:eastAsia="ru-RU"/>
              </w:rPr>
            </w:pPr>
            <w:r w:rsidRPr="00687DC3">
              <w:rPr>
                <w:lang w:eastAsia="ru-RU"/>
              </w:rPr>
              <w:t>5,5</w:t>
            </w:r>
          </w:p>
        </w:tc>
        <w:tc>
          <w:tcPr>
            <w:tcW w:w="733" w:type="dxa"/>
            <w:vAlign w:val="center"/>
          </w:tcPr>
          <w:p w:rsidR="00AF2440" w:rsidRPr="00687DC3" w:rsidRDefault="00AF2440" w:rsidP="00990F38">
            <w:pPr>
              <w:rPr>
                <w:lang w:eastAsia="ru-RU"/>
              </w:rPr>
            </w:pPr>
            <w:r w:rsidRPr="00687DC3">
              <w:rPr>
                <w:lang w:eastAsia="ru-RU"/>
              </w:rPr>
              <w:t>-1,17</w:t>
            </w:r>
          </w:p>
        </w:tc>
        <w:tc>
          <w:tcPr>
            <w:tcW w:w="866" w:type="dxa"/>
            <w:vAlign w:val="center"/>
          </w:tcPr>
          <w:p w:rsidR="00AF2440" w:rsidRPr="00687DC3" w:rsidRDefault="00AF2440" w:rsidP="00990F38">
            <w:pPr>
              <w:rPr>
                <w:lang w:eastAsia="ru-RU"/>
              </w:rPr>
            </w:pPr>
            <w:r w:rsidRPr="00687DC3">
              <w:rPr>
                <w:lang w:eastAsia="ru-RU"/>
              </w:rPr>
              <w:t>1,3689</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Сумма</w:t>
            </w:r>
          </w:p>
        </w:tc>
        <w:tc>
          <w:tcPr>
            <w:tcW w:w="1172" w:type="dxa"/>
            <w:vAlign w:val="center"/>
          </w:tcPr>
          <w:p w:rsidR="00AF2440" w:rsidRPr="00687DC3" w:rsidRDefault="00AF2440" w:rsidP="00990F38">
            <w:pPr>
              <w:rPr>
                <w:lang w:eastAsia="ru-RU"/>
              </w:rPr>
            </w:pPr>
            <w:r w:rsidRPr="00687DC3">
              <w:rPr>
                <w:lang w:eastAsia="ru-RU"/>
              </w:rPr>
              <w:t>133,59</w:t>
            </w:r>
          </w:p>
        </w:tc>
        <w:tc>
          <w:tcPr>
            <w:tcW w:w="733" w:type="dxa"/>
            <w:vAlign w:val="center"/>
          </w:tcPr>
          <w:p w:rsidR="00AF2440" w:rsidRPr="00687DC3" w:rsidRDefault="00AF2440" w:rsidP="00990F38">
            <w:pPr>
              <w:rPr>
                <w:lang w:eastAsia="ru-RU"/>
              </w:rPr>
            </w:pPr>
          </w:p>
        </w:tc>
        <w:tc>
          <w:tcPr>
            <w:tcW w:w="866" w:type="dxa"/>
            <w:vAlign w:val="center"/>
          </w:tcPr>
          <w:p w:rsidR="00AF2440" w:rsidRPr="00687DC3" w:rsidRDefault="00AF2440" w:rsidP="00990F38">
            <w:pPr>
              <w:rPr>
                <w:lang w:eastAsia="ru-RU"/>
              </w:rPr>
            </w:pPr>
            <w:r w:rsidRPr="00687DC3">
              <w:rPr>
                <w:lang w:eastAsia="ru-RU"/>
              </w:rPr>
              <w:t>6,51</w:t>
            </w:r>
          </w:p>
        </w:tc>
      </w:tr>
      <w:tr w:rsidR="00AF2440" w:rsidRPr="00687DC3" w:rsidTr="00990F38">
        <w:tc>
          <w:tcPr>
            <w:tcW w:w="1868" w:type="dxa"/>
            <w:vAlign w:val="center"/>
          </w:tcPr>
          <w:p w:rsidR="00AF2440" w:rsidRPr="00687DC3" w:rsidRDefault="00AF2440" w:rsidP="00990F38">
            <w:pPr>
              <w:rPr>
                <w:lang w:eastAsia="ru-RU"/>
              </w:rPr>
            </w:pPr>
            <w:r w:rsidRPr="00687DC3">
              <w:rPr>
                <w:lang w:eastAsia="ru-RU"/>
              </w:rPr>
              <w:t>Станд.отклонение</w:t>
            </w:r>
          </w:p>
        </w:tc>
        <w:tc>
          <w:tcPr>
            <w:tcW w:w="1172" w:type="dxa"/>
            <w:vAlign w:val="center"/>
          </w:tcPr>
          <w:p w:rsidR="00AF2440" w:rsidRPr="00687DC3" w:rsidRDefault="00AF2440" w:rsidP="00990F38">
            <w:pPr>
              <w:rPr>
                <w:lang w:eastAsia="ru-RU"/>
              </w:rPr>
            </w:pPr>
            <w:r w:rsidRPr="00687DC3">
              <w:rPr>
                <w:lang w:eastAsia="ru-RU"/>
              </w:rPr>
              <w:t>0,58</w:t>
            </w:r>
          </w:p>
        </w:tc>
        <w:tc>
          <w:tcPr>
            <w:tcW w:w="733" w:type="dxa"/>
            <w:vAlign w:val="center"/>
          </w:tcPr>
          <w:p w:rsidR="00AF2440" w:rsidRPr="00687DC3" w:rsidRDefault="00AF2440" w:rsidP="00990F38">
            <w:pPr>
              <w:rPr>
                <w:lang w:eastAsia="ru-RU"/>
              </w:rPr>
            </w:pPr>
          </w:p>
        </w:tc>
        <w:tc>
          <w:tcPr>
            <w:tcW w:w="866" w:type="dxa"/>
            <w:vAlign w:val="center"/>
          </w:tcPr>
          <w:p w:rsidR="00AF2440" w:rsidRPr="00687DC3" w:rsidRDefault="00AF2440" w:rsidP="00990F38">
            <w:pPr>
              <w:rPr>
                <w:lang w:eastAsia="ru-RU"/>
              </w:rPr>
            </w:pPr>
          </w:p>
        </w:tc>
      </w:tr>
    </w:tbl>
    <w:p w:rsidR="000C3D26" w:rsidRPr="00687DC3" w:rsidRDefault="000C3D26" w:rsidP="00687DC3">
      <w:pPr>
        <w:widowControl w:val="0"/>
        <w:ind w:firstLine="709"/>
        <w:rPr>
          <w:sz w:val="28"/>
          <w:szCs w:val="28"/>
          <w:lang w:eastAsia="ru-RU"/>
        </w:rPr>
      </w:pPr>
    </w:p>
    <w:p w:rsidR="00AF2440" w:rsidRPr="00687DC3" w:rsidRDefault="00AF2440" w:rsidP="00687DC3">
      <w:pPr>
        <w:widowControl w:val="0"/>
        <w:ind w:firstLine="709"/>
        <w:rPr>
          <w:sz w:val="28"/>
          <w:szCs w:val="28"/>
          <w:lang w:eastAsia="ru-RU"/>
        </w:rPr>
      </w:pPr>
      <w:r w:rsidRPr="00687DC3">
        <w:rPr>
          <w:sz w:val="28"/>
          <w:szCs w:val="28"/>
          <w:lang w:eastAsia="ru-RU"/>
        </w:rPr>
        <w:t xml:space="preserve">Для данной выборки норма будет находится в интервале от 6,09 до 7,25. Следовательно, низкий уровень активности присущ 3-м </w:t>
      </w:r>
      <w:r w:rsidR="000C3D26" w:rsidRPr="00687DC3">
        <w:rPr>
          <w:sz w:val="28"/>
          <w:szCs w:val="28"/>
          <w:lang w:eastAsia="ru-RU"/>
        </w:rPr>
        <w:t>испытуемым</w:t>
      </w:r>
      <w:r w:rsidRPr="00687DC3">
        <w:rPr>
          <w:sz w:val="28"/>
          <w:szCs w:val="28"/>
          <w:lang w:eastAsia="ru-RU"/>
        </w:rPr>
        <w:t xml:space="preserve">: 1, 4, 19. Высокий уровень самоактуализации выражен у 3-х </w:t>
      </w:r>
      <w:r w:rsidR="000C3D26" w:rsidRPr="00687DC3">
        <w:rPr>
          <w:sz w:val="28"/>
          <w:szCs w:val="28"/>
          <w:lang w:eastAsia="ru-RU"/>
        </w:rPr>
        <w:t>испытуемых</w:t>
      </w:r>
      <w:r w:rsidRPr="00687DC3">
        <w:rPr>
          <w:sz w:val="28"/>
          <w:szCs w:val="28"/>
          <w:lang w:eastAsia="ru-RU"/>
        </w:rPr>
        <w:t xml:space="preserve">: 9, 13, 17. Большая часть показателей </w:t>
      </w:r>
      <w:r w:rsidR="000C3D26" w:rsidRPr="00687DC3">
        <w:rPr>
          <w:sz w:val="28"/>
          <w:szCs w:val="28"/>
          <w:lang w:eastAsia="ru-RU"/>
        </w:rPr>
        <w:t>работников туристического бизнеса</w:t>
      </w:r>
      <w:r w:rsidRPr="00687DC3">
        <w:rPr>
          <w:sz w:val="28"/>
          <w:szCs w:val="28"/>
          <w:lang w:eastAsia="ru-RU"/>
        </w:rPr>
        <w:t xml:space="preserve"> находится в норме, т.е. в интервале от 6,09 до 7,25. При этом норма в данном случае понимается как состояние объекта в данный момент.</w:t>
      </w:r>
    </w:p>
    <w:p w:rsidR="00AF2440" w:rsidRPr="00687DC3" w:rsidRDefault="00AF2440" w:rsidP="00687DC3">
      <w:pPr>
        <w:widowControl w:val="0"/>
        <w:ind w:firstLine="709"/>
        <w:rPr>
          <w:sz w:val="28"/>
          <w:szCs w:val="28"/>
          <w:lang w:eastAsia="ru-RU"/>
        </w:rPr>
      </w:pPr>
      <w:r w:rsidRPr="00687DC3">
        <w:rPr>
          <w:sz w:val="28"/>
          <w:szCs w:val="28"/>
          <w:lang w:eastAsia="ru-RU"/>
        </w:rPr>
        <w:t>Из данного обследования по выявлению статистической нормы по таким личностным качествам, как активность и самоактуализация было обнаружено,</w:t>
      </w:r>
      <w:r w:rsidR="00687DC3">
        <w:rPr>
          <w:szCs w:val="28"/>
          <w:lang w:eastAsia="ru-RU"/>
        </w:rPr>
        <w:t xml:space="preserve"> </w:t>
      </w:r>
      <w:r w:rsidRPr="00687DC3">
        <w:rPr>
          <w:sz w:val="28"/>
          <w:szCs w:val="28"/>
          <w:lang w:eastAsia="ru-RU"/>
        </w:rPr>
        <w:t xml:space="preserve">что: высокий уровень активности и личностного роста присущ </w:t>
      </w:r>
      <w:r w:rsidR="000C3D26" w:rsidRPr="00687DC3">
        <w:rPr>
          <w:sz w:val="28"/>
          <w:szCs w:val="28"/>
          <w:lang w:eastAsia="ru-RU"/>
        </w:rPr>
        <w:t>испытуемым</w:t>
      </w:r>
      <w:r w:rsidRPr="00687DC3">
        <w:rPr>
          <w:sz w:val="28"/>
          <w:szCs w:val="28"/>
          <w:lang w:eastAsia="ru-RU"/>
        </w:rPr>
        <w:t xml:space="preserve"> №№ 13 и 17, а низкий уровень у </w:t>
      </w:r>
      <w:r w:rsidR="000C3D26" w:rsidRPr="00687DC3">
        <w:rPr>
          <w:sz w:val="28"/>
          <w:szCs w:val="28"/>
          <w:lang w:eastAsia="ru-RU"/>
        </w:rPr>
        <w:t>испытуемого</w:t>
      </w:r>
      <w:r w:rsidRPr="00687DC3">
        <w:rPr>
          <w:sz w:val="28"/>
          <w:szCs w:val="28"/>
          <w:lang w:eastAsia="ru-RU"/>
        </w:rPr>
        <w:t xml:space="preserve"> № 19.</w:t>
      </w:r>
    </w:p>
    <w:p w:rsidR="00AF2440" w:rsidRPr="00687DC3" w:rsidRDefault="00AF2440" w:rsidP="00687DC3">
      <w:pPr>
        <w:widowControl w:val="0"/>
        <w:ind w:firstLine="709"/>
        <w:rPr>
          <w:sz w:val="28"/>
          <w:szCs w:val="28"/>
          <w:lang w:eastAsia="ru-RU"/>
        </w:rPr>
      </w:pPr>
      <w:r w:rsidRPr="00687DC3">
        <w:rPr>
          <w:sz w:val="28"/>
          <w:szCs w:val="28"/>
          <w:lang w:eastAsia="ru-RU"/>
        </w:rPr>
        <w:t>Для проверки статистических гипотез данного исследования возникла необходимость</w:t>
      </w:r>
      <w:r w:rsidR="00687DC3">
        <w:rPr>
          <w:szCs w:val="28"/>
          <w:lang w:eastAsia="ru-RU"/>
        </w:rPr>
        <w:t xml:space="preserve"> </w:t>
      </w:r>
      <w:r w:rsidRPr="00687DC3">
        <w:rPr>
          <w:sz w:val="28"/>
          <w:szCs w:val="28"/>
          <w:lang w:eastAsia="ru-RU"/>
        </w:rPr>
        <w:t>применения критерия Хи-квадрат (критерий согласия Пирсона). Необходимо обеспечить с определенной вероятностью принятие истинной или отклонение ложной гипотезы.</w:t>
      </w:r>
    </w:p>
    <w:p w:rsidR="00AF2440" w:rsidRPr="00687DC3" w:rsidRDefault="00990F38" w:rsidP="00687DC3">
      <w:pPr>
        <w:widowControl w:val="0"/>
        <w:ind w:firstLine="709"/>
        <w:rPr>
          <w:sz w:val="28"/>
          <w:szCs w:val="28"/>
          <w:lang w:eastAsia="ru-RU"/>
        </w:rPr>
      </w:pPr>
      <w:r>
        <w:rPr>
          <w:sz w:val="28"/>
          <w:szCs w:val="28"/>
          <w:lang w:val="uk-UA" w:eastAsia="ru-RU"/>
        </w:rPr>
        <w:br w:type="page"/>
      </w:r>
      <w:r w:rsidR="00AF2440" w:rsidRPr="00687DC3">
        <w:rPr>
          <w:sz w:val="28"/>
          <w:szCs w:val="28"/>
          <w:lang w:eastAsia="ru-RU"/>
        </w:rPr>
        <w:lastRenderedPageBreak/>
        <w:t>Таблица 2.1</w:t>
      </w:r>
      <w:r w:rsidR="000C3D26" w:rsidRPr="00687DC3">
        <w:rPr>
          <w:sz w:val="28"/>
          <w:szCs w:val="28"/>
          <w:lang w:eastAsia="ru-RU"/>
        </w:rPr>
        <w:t>1</w:t>
      </w:r>
      <w:r>
        <w:rPr>
          <w:sz w:val="28"/>
          <w:szCs w:val="28"/>
          <w:lang w:val="uk-UA" w:eastAsia="ru-RU"/>
        </w:rPr>
        <w:t xml:space="preserve"> </w:t>
      </w:r>
      <w:r w:rsidR="00AF2440" w:rsidRPr="00687DC3">
        <w:rPr>
          <w:sz w:val="28"/>
          <w:szCs w:val="28"/>
          <w:lang w:eastAsia="ru-RU"/>
        </w:rPr>
        <w:t xml:space="preserve">Связь уровня эффективности профессиональной деятельности и активности </w:t>
      </w:r>
      <w:r w:rsidR="000C3D26" w:rsidRPr="00687DC3">
        <w:rPr>
          <w:sz w:val="28"/>
          <w:szCs w:val="28"/>
          <w:lang w:eastAsia="ru-RU"/>
        </w:rPr>
        <w:t>работников туристического бизнеса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1657"/>
        <w:gridCol w:w="1844"/>
        <w:gridCol w:w="892"/>
      </w:tblGrid>
      <w:tr w:rsidR="00AF2440" w:rsidRPr="00687DC3" w:rsidTr="00990F38">
        <w:tc>
          <w:tcPr>
            <w:tcW w:w="2055" w:type="dxa"/>
          </w:tcPr>
          <w:p w:rsidR="00AF2440" w:rsidRPr="00687DC3" w:rsidRDefault="00AF2440" w:rsidP="00990F38">
            <w:pPr>
              <w:rPr>
                <w:lang w:eastAsia="ru-RU"/>
              </w:rPr>
            </w:pPr>
            <w:r w:rsidRPr="00687DC3">
              <w:rPr>
                <w:lang w:eastAsia="ru-RU"/>
              </w:rPr>
              <w:t>Уровень активности</w:t>
            </w:r>
          </w:p>
        </w:tc>
        <w:tc>
          <w:tcPr>
            <w:tcW w:w="1657" w:type="dxa"/>
            <w:vAlign w:val="center"/>
          </w:tcPr>
          <w:p w:rsidR="00AF2440" w:rsidRPr="00687DC3" w:rsidRDefault="00AF2440" w:rsidP="00990F38">
            <w:pPr>
              <w:rPr>
                <w:lang w:eastAsia="ru-RU"/>
              </w:rPr>
            </w:pPr>
            <w:r w:rsidRPr="00687DC3">
              <w:rPr>
                <w:lang w:eastAsia="ru-RU"/>
              </w:rPr>
              <w:t>Эффективность</w:t>
            </w:r>
          </w:p>
        </w:tc>
        <w:tc>
          <w:tcPr>
            <w:tcW w:w="1844" w:type="dxa"/>
            <w:vAlign w:val="center"/>
          </w:tcPr>
          <w:p w:rsidR="00AF2440" w:rsidRPr="00687DC3" w:rsidRDefault="00AF2440" w:rsidP="00990F38">
            <w:pPr>
              <w:rPr>
                <w:lang w:eastAsia="ru-RU"/>
              </w:rPr>
            </w:pPr>
            <w:r w:rsidRPr="00687DC3">
              <w:rPr>
                <w:lang w:eastAsia="ru-RU"/>
              </w:rPr>
              <w:t>Неэффективность</w:t>
            </w:r>
          </w:p>
        </w:tc>
        <w:tc>
          <w:tcPr>
            <w:tcW w:w="892" w:type="dxa"/>
            <w:vAlign w:val="center"/>
          </w:tcPr>
          <w:p w:rsidR="00AF2440" w:rsidRPr="00687DC3" w:rsidRDefault="00AF2440" w:rsidP="00990F38">
            <w:pPr>
              <w:rPr>
                <w:lang w:eastAsia="ru-RU"/>
              </w:rPr>
            </w:pPr>
            <w:r w:rsidRPr="00687DC3">
              <w:rPr>
                <w:lang w:eastAsia="ru-RU"/>
              </w:rPr>
              <w:t>Сумма</w:t>
            </w:r>
          </w:p>
        </w:tc>
      </w:tr>
      <w:tr w:rsidR="00AF2440" w:rsidRPr="00687DC3" w:rsidTr="00990F38">
        <w:tc>
          <w:tcPr>
            <w:tcW w:w="2055" w:type="dxa"/>
          </w:tcPr>
          <w:p w:rsidR="00AF2440" w:rsidRPr="00687DC3" w:rsidRDefault="00AF2440" w:rsidP="00990F38">
            <w:pPr>
              <w:rPr>
                <w:lang w:eastAsia="ru-RU"/>
              </w:rPr>
            </w:pPr>
            <w:r w:rsidRPr="00687DC3">
              <w:rPr>
                <w:lang w:eastAsia="ru-RU"/>
              </w:rPr>
              <w:t>Низкий</w:t>
            </w:r>
          </w:p>
        </w:tc>
        <w:tc>
          <w:tcPr>
            <w:tcW w:w="1657" w:type="dxa"/>
            <w:vAlign w:val="center"/>
          </w:tcPr>
          <w:p w:rsidR="00AF2440" w:rsidRPr="00687DC3" w:rsidRDefault="00AF2440" w:rsidP="00990F38">
            <w:pPr>
              <w:rPr>
                <w:lang w:eastAsia="ru-RU"/>
              </w:rPr>
            </w:pPr>
            <w:r w:rsidRPr="00687DC3">
              <w:rPr>
                <w:lang w:eastAsia="ru-RU"/>
              </w:rPr>
              <w:t>0</w:t>
            </w:r>
          </w:p>
        </w:tc>
        <w:tc>
          <w:tcPr>
            <w:tcW w:w="1844" w:type="dxa"/>
            <w:vAlign w:val="center"/>
          </w:tcPr>
          <w:p w:rsidR="00AF2440" w:rsidRPr="00687DC3" w:rsidRDefault="00AF2440" w:rsidP="00990F38">
            <w:pPr>
              <w:rPr>
                <w:lang w:eastAsia="ru-RU"/>
              </w:rPr>
            </w:pPr>
            <w:r w:rsidRPr="00687DC3">
              <w:rPr>
                <w:lang w:eastAsia="ru-RU"/>
              </w:rPr>
              <w:t xml:space="preserve">3 чел. – </w:t>
            </w:r>
            <w:r w:rsidRPr="00687DC3">
              <w:rPr>
                <w:lang w:val="en-US" w:eastAsia="ru-RU"/>
              </w:rPr>
              <w:t>100</w:t>
            </w:r>
            <w:r w:rsidRPr="00687DC3">
              <w:rPr>
                <w:lang w:eastAsia="ru-RU"/>
              </w:rPr>
              <w:t>%</w:t>
            </w:r>
          </w:p>
        </w:tc>
        <w:tc>
          <w:tcPr>
            <w:tcW w:w="892" w:type="dxa"/>
            <w:vAlign w:val="center"/>
          </w:tcPr>
          <w:p w:rsidR="00AF2440" w:rsidRPr="00687DC3" w:rsidRDefault="00AF2440" w:rsidP="00990F38">
            <w:pPr>
              <w:rPr>
                <w:lang w:eastAsia="ru-RU"/>
              </w:rPr>
            </w:pPr>
            <w:r w:rsidRPr="00687DC3">
              <w:rPr>
                <w:lang w:eastAsia="ru-RU"/>
              </w:rPr>
              <w:t>3</w:t>
            </w:r>
          </w:p>
        </w:tc>
      </w:tr>
      <w:tr w:rsidR="00AF2440" w:rsidRPr="00687DC3" w:rsidTr="00990F38">
        <w:tc>
          <w:tcPr>
            <w:tcW w:w="2055" w:type="dxa"/>
          </w:tcPr>
          <w:p w:rsidR="00AF2440" w:rsidRPr="00687DC3" w:rsidRDefault="00AF2440" w:rsidP="00990F38">
            <w:pPr>
              <w:rPr>
                <w:lang w:eastAsia="ru-RU"/>
              </w:rPr>
            </w:pPr>
            <w:r w:rsidRPr="00687DC3">
              <w:rPr>
                <w:lang w:eastAsia="ru-RU"/>
              </w:rPr>
              <w:t>Средний</w:t>
            </w:r>
          </w:p>
        </w:tc>
        <w:tc>
          <w:tcPr>
            <w:tcW w:w="1657" w:type="dxa"/>
            <w:vAlign w:val="center"/>
          </w:tcPr>
          <w:p w:rsidR="00AF2440" w:rsidRPr="00687DC3" w:rsidRDefault="00AF2440" w:rsidP="00990F38">
            <w:pPr>
              <w:rPr>
                <w:lang w:eastAsia="ru-RU"/>
              </w:rPr>
            </w:pPr>
            <w:r w:rsidRPr="00687DC3">
              <w:rPr>
                <w:lang w:eastAsia="ru-RU"/>
              </w:rPr>
              <w:t xml:space="preserve">14 чел. – </w:t>
            </w:r>
            <w:r w:rsidRPr="00687DC3">
              <w:rPr>
                <w:lang w:val="en-US" w:eastAsia="ru-RU"/>
              </w:rPr>
              <w:t>82</w:t>
            </w:r>
            <w:r w:rsidRPr="00687DC3">
              <w:rPr>
                <w:lang w:eastAsia="ru-RU"/>
              </w:rPr>
              <w:t>%</w:t>
            </w:r>
          </w:p>
        </w:tc>
        <w:tc>
          <w:tcPr>
            <w:tcW w:w="1844" w:type="dxa"/>
            <w:vAlign w:val="center"/>
          </w:tcPr>
          <w:p w:rsidR="00AF2440" w:rsidRPr="00687DC3" w:rsidRDefault="00AF2440" w:rsidP="00990F38">
            <w:pPr>
              <w:rPr>
                <w:lang w:eastAsia="ru-RU"/>
              </w:rPr>
            </w:pPr>
            <w:r w:rsidRPr="00687DC3">
              <w:rPr>
                <w:lang w:eastAsia="ru-RU"/>
              </w:rPr>
              <w:t>0</w:t>
            </w:r>
          </w:p>
        </w:tc>
        <w:tc>
          <w:tcPr>
            <w:tcW w:w="892" w:type="dxa"/>
            <w:vAlign w:val="center"/>
          </w:tcPr>
          <w:p w:rsidR="00AF2440" w:rsidRPr="00687DC3" w:rsidRDefault="00AF2440" w:rsidP="00990F38">
            <w:pPr>
              <w:rPr>
                <w:lang w:eastAsia="ru-RU"/>
              </w:rPr>
            </w:pPr>
            <w:r w:rsidRPr="00687DC3">
              <w:rPr>
                <w:lang w:eastAsia="ru-RU"/>
              </w:rPr>
              <w:t>14</w:t>
            </w:r>
          </w:p>
        </w:tc>
      </w:tr>
      <w:tr w:rsidR="00AF2440" w:rsidRPr="00687DC3" w:rsidTr="00990F38">
        <w:tc>
          <w:tcPr>
            <w:tcW w:w="2055" w:type="dxa"/>
          </w:tcPr>
          <w:p w:rsidR="00AF2440" w:rsidRPr="00687DC3" w:rsidRDefault="00AF2440" w:rsidP="00990F38">
            <w:pPr>
              <w:rPr>
                <w:lang w:eastAsia="ru-RU"/>
              </w:rPr>
            </w:pPr>
            <w:r w:rsidRPr="00687DC3">
              <w:rPr>
                <w:lang w:eastAsia="ru-RU"/>
              </w:rPr>
              <w:t>Высокий</w:t>
            </w:r>
          </w:p>
        </w:tc>
        <w:tc>
          <w:tcPr>
            <w:tcW w:w="1657" w:type="dxa"/>
            <w:vAlign w:val="center"/>
          </w:tcPr>
          <w:p w:rsidR="00AF2440" w:rsidRPr="00687DC3" w:rsidRDefault="00AF2440" w:rsidP="00990F38">
            <w:pPr>
              <w:rPr>
                <w:lang w:eastAsia="ru-RU"/>
              </w:rPr>
            </w:pPr>
            <w:r w:rsidRPr="00687DC3">
              <w:rPr>
                <w:lang w:eastAsia="ru-RU"/>
              </w:rPr>
              <w:t>3 чел. –</w:t>
            </w:r>
            <w:r w:rsidR="00687DC3">
              <w:rPr>
                <w:lang w:eastAsia="ru-RU"/>
              </w:rPr>
              <w:t xml:space="preserve"> </w:t>
            </w:r>
            <w:r w:rsidRPr="00687DC3">
              <w:rPr>
                <w:lang w:eastAsia="ru-RU"/>
              </w:rPr>
              <w:t>18%</w:t>
            </w:r>
          </w:p>
        </w:tc>
        <w:tc>
          <w:tcPr>
            <w:tcW w:w="1844" w:type="dxa"/>
            <w:vAlign w:val="center"/>
          </w:tcPr>
          <w:p w:rsidR="00AF2440" w:rsidRPr="00687DC3" w:rsidRDefault="00AF2440" w:rsidP="00990F38">
            <w:pPr>
              <w:rPr>
                <w:lang w:eastAsia="ru-RU"/>
              </w:rPr>
            </w:pPr>
            <w:r w:rsidRPr="00687DC3">
              <w:rPr>
                <w:lang w:eastAsia="ru-RU"/>
              </w:rPr>
              <w:t>0</w:t>
            </w:r>
          </w:p>
        </w:tc>
        <w:tc>
          <w:tcPr>
            <w:tcW w:w="892" w:type="dxa"/>
            <w:vAlign w:val="center"/>
          </w:tcPr>
          <w:p w:rsidR="00AF2440" w:rsidRPr="00687DC3" w:rsidRDefault="00AF2440" w:rsidP="00990F38">
            <w:pPr>
              <w:rPr>
                <w:lang w:eastAsia="ru-RU"/>
              </w:rPr>
            </w:pPr>
            <w:r w:rsidRPr="00687DC3">
              <w:rPr>
                <w:lang w:eastAsia="ru-RU"/>
              </w:rPr>
              <w:t>3</w:t>
            </w:r>
          </w:p>
        </w:tc>
      </w:tr>
      <w:tr w:rsidR="00AF2440" w:rsidRPr="00687DC3" w:rsidTr="00990F38">
        <w:tc>
          <w:tcPr>
            <w:tcW w:w="2055" w:type="dxa"/>
          </w:tcPr>
          <w:p w:rsidR="00AF2440" w:rsidRPr="00687DC3" w:rsidRDefault="00AF2440" w:rsidP="00990F38">
            <w:pPr>
              <w:rPr>
                <w:lang w:eastAsia="ru-RU"/>
              </w:rPr>
            </w:pPr>
            <w:r w:rsidRPr="00687DC3">
              <w:rPr>
                <w:lang w:eastAsia="ru-RU"/>
              </w:rPr>
              <w:t>Сумма</w:t>
            </w:r>
          </w:p>
        </w:tc>
        <w:tc>
          <w:tcPr>
            <w:tcW w:w="1657" w:type="dxa"/>
            <w:vAlign w:val="center"/>
          </w:tcPr>
          <w:p w:rsidR="00AF2440" w:rsidRPr="00687DC3" w:rsidRDefault="00AF2440" w:rsidP="00990F38">
            <w:pPr>
              <w:rPr>
                <w:lang w:eastAsia="ru-RU"/>
              </w:rPr>
            </w:pPr>
            <w:r w:rsidRPr="00687DC3">
              <w:rPr>
                <w:lang w:eastAsia="ru-RU"/>
              </w:rPr>
              <w:t>17</w:t>
            </w:r>
          </w:p>
        </w:tc>
        <w:tc>
          <w:tcPr>
            <w:tcW w:w="1844" w:type="dxa"/>
            <w:vAlign w:val="center"/>
          </w:tcPr>
          <w:p w:rsidR="00AF2440" w:rsidRPr="00687DC3" w:rsidRDefault="00AF2440" w:rsidP="00990F38">
            <w:pPr>
              <w:rPr>
                <w:lang w:eastAsia="ru-RU"/>
              </w:rPr>
            </w:pPr>
            <w:r w:rsidRPr="00687DC3">
              <w:rPr>
                <w:lang w:eastAsia="ru-RU"/>
              </w:rPr>
              <w:t>3</w:t>
            </w:r>
          </w:p>
        </w:tc>
        <w:tc>
          <w:tcPr>
            <w:tcW w:w="892" w:type="dxa"/>
            <w:vAlign w:val="center"/>
          </w:tcPr>
          <w:p w:rsidR="00AF2440" w:rsidRPr="00687DC3" w:rsidRDefault="00AF2440" w:rsidP="00990F38">
            <w:pPr>
              <w:rPr>
                <w:lang w:eastAsia="ru-RU"/>
              </w:rPr>
            </w:pPr>
            <w:r w:rsidRPr="00687DC3">
              <w:rPr>
                <w:lang w:eastAsia="ru-RU"/>
              </w:rPr>
              <w:t>20</w:t>
            </w:r>
          </w:p>
        </w:tc>
      </w:tr>
    </w:tbl>
    <w:p w:rsidR="000C3D26" w:rsidRPr="00687DC3" w:rsidRDefault="000C3D26" w:rsidP="00687DC3">
      <w:pPr>
        <w:widowControl w:val="0"/>
        <w:ind w:firstLine="709"/>
        <w:rPr>
          <w:sz w:val="28"/>
          <w:szCs w:val="28"/>
          <w:lang w:eastAsia="ru-RU"/>
        </w:rPr>
      </w:pPr>
    </w:p>
    <w:p w:rsidR="00AF2440" w:rsidRPr="00687DC3" w:rsidRDefault="00AF2440" w:rsidP="00687DC3">
      <w:pPr>
        <w:widowControl w:val="0"/>
        <w:ind w:firstLine="709"/>
        <w:rPr>
          <w:sz w:val="28"/>
          <w:szCs w:val="28"/>
          <w:lang w:eastAsia="ru-RU"/>
        </w:rPr>
      </w:pPr>
      <w:r w:rsidRPr="00687DC3">
        <w:rPr>
          <w:sz w:val="28"/>
          <w:szCs w:val="28"/>
          <w:lang w:eastAsia="ru-RU"/>
        </w:rPr>
        <w:t>Эмпирическое значение по формуле критерия согласия Пирсона равно 40, при степени свободы, равной 2. Данный показатель превышает критическое табличное</w:t>
      </w:r>
      <w:r w:rsidR="00687DC3">
        <w:rPr>
          <w:szCs w:val="28"/>
          <w:lang w:eastAsia="ru-RU"/>
        </w:rPr>
        <w:t xml:space="preserve"> </w:t>
      </w:r>
      <w:r w:rsidRPr="00687DC3">
        <w:rPr>
          <w:sz w:val="28"/>
          <w:szCs w:val="28"/>
          <w:lang w:eastAsia="ru-RU"/>
        </w:rPr>
        <w:t>значение Хи</w:t>
      </w:r>
      <w:r w:rsidRPr="00687DC3">
        <w:rPr>
          <w:sz w:val="28"/>
          <w:szCs w:val="28"/>
          <w:vertAlign w:val="superscript"/>
          <w:lang w:eastAsia="ru-RU"/>
        </w:rPr>
        <w:t xml:space="preserve">2 </w:t>
      </w:r>
      <w:r w:rsidRPr="00687DC3">
        <w:rPr>
          <w:sz w:val="28"/>
          <w:szCs w:val="28"/>
          <w:lang w:eastAsia="ru-RU"/>
        </w:rPr>
        <w:t>- критерия Пирсона при уровне значимости 0,01 = 9.21.</w:t>
      </w:r>
    </w:p>
    <w:p w:rsidR="00AF2440" w:rsidRPr="00687DC3" w:rsidRDefault="00AF2440" w:rsidP="00687DC3">
      <w:pPr>
        <w:widowControl w:val="0"/>
        <w:ind w:firstLine="709"/>
        <w:rPr>
          <w:sz w:val="28"/>
          <w:szCs w:val="28"/>
          <w:lang w:eastAsia="ru-RU"/>
        </w:rPr>
      </w:pPr>
      <w:r w:rsidRPr="00687DC3">
        <w:rPr>
          <w:sz w:val="28"/>
          <w:szCs w:val="28"/>
          <w:lang w:eastAsia="ru-RU"/>
        </w:rPr>
        <w:t xml:space="preserve">На этом основании можно сделать вывод о зависимости двух признаков. Чем активнее проявляет себя </w:t>
      </w:r>
      <w:r w:rsidR="000C3D26" w:rsidRPr="00687DC3">
        <w:rPr>
          <w:sz w:val="28"/>
          <w:szCs w:val="28"/>
          <w:lang w:eastAsia="ru-RU"/>
        </w:rPr>
        <w:t>работник туристического бизнеса</w:t>
      </w:r>
      <w:r w:rsidRPr="00687DC3">
        <w:rPr>
          <w:sz w:val="28"/>
          <w:szCs w:val="28"/>
          <w:lang w:eastAsia="ru-RU"/>
        </w:rPr>
        <w:t>, тем эффективнее он в профессиональной деятельности.</w:t>
      </w:r>
    </w:p>
    <w:p w:rsidR="00990F38" w:rsidRDefault="00990F38" w:rsidP="00687DC3">
      <w:pPr>
        <w:widowControl w:val="0"/>
        <w:ind w:firstLine="709"/>
        <w:rPr>
          <w:sz w:val="28"/>
          <w:szCs w:val="28"/>
          <w:lang w:val="uk-UA" w:eastAsia="ru-RU"/>
        </w:rPr>
      </w:pPr>
    </w:p>
    <w:p w:rsidR="00AF2440" w:rsidRPr="00687DC3" w:rsidRDefault="00AF2440" w:rsidP="00687DC3">
      <w:pPr>
        <w:widowControl w:val="0"/>
        <w:ind w:firstLine="709"/>
        <w:rPr>
          <w:sz w:val="28"/>
          <w:szCs w:val="28"/>
          <w:lang w:eastAsia="ru-RU"/>
        </w:rPr>
      </w:pPr>
      <w:r w:rsidRPr="00687DC3">
        <w:rPr>
          <w:sz w:val="28"/>
          <w:szCs w:val="28"/>
          <w:lang w:eastAsia="ru-RU"/>
        </w:rPr>
        <w:t xml:space="preserve">Таблица </w:t>
      </w:r>
      <w:r w:rsidR="000C3D26" w:rsidRPr="00687DC3">
        <w:rPr>
          <w:sz w:val="28"/>
          <w:szCs w:val="28"/>
          <w:lang w:eastAsia="ru-RU"/>
        </w:rPr>
        <w:t>2.12</w:t>
      </w:r>
      <w:r w:rsidR="00990F38">
        <w:rPr>
          <w:sz w:val="28"/>
          <w:szCs w:val="28"/>
          <w:lang w:val="uk-UA" w:eastAsia="ru-RU"/>
        </w:rPr>
        <w:t xml:space="preserve"> </w:t>
      </w:r>
      <w:r w:rsidRPr="00687DC3">
        <w:rPr>
          <w:sz w:val="28"/>
          <w:szCs w:val="28"/>
          <w:lang w:eastAsia="ru-RU"/>
        </w:rPr>
        <w:t xml:space="preserve">Связь уровня эффективности профессиональной деятельности и личностного роста </w:t>
      </w:r>
      <w:r w:rsidR="00E677B7" w:rsidRPr="00687DC3">
        <w:rPr>
          <w:sz w:val="28"/>
          <w:szCs w:val="28"/>
          <w:lang w:eastAsia="ru-RU"/>
        </w:rPr>
        <w:t>работников туристического бизнеса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1657"/>
        <w:gridCol w:w="1844"/>
        <w:gridCol w:w="892"/>
      </w:tblGrid>
      <w:tr w:rsidR="00AF2440" w:rsidRPr="00687DC3" w:rsidTr="00990F38">
        <w:tc>
          <w:tcPr>
            <w:tcW w:w="2106" w:type="dxa"/>
          </w:tcPr>
          <w:p w:rsidR="00AF2440" w:rsidRPr="00687DC3" w:rsidRDefault="00AF2440" w:rsidP="00990F38">
            <w:pPr>
              <w:rPr>
                <w:lang w:eastAsia="ru-RU"/>
              </w:rPr>
            </w:pPr>
            <w:r w:rsidRPr="00687DC3">
              <w:rPr>
                <w:lang w:eastAsia="ru-RU"/>
              </w:rPr>
              <w:t>Уровень самоактуал.</w:t>
            </w:r>
          </w:p>
        </w:tc>
        <w:tc>
          <w:tcPr>
            <w:tcW w:w="1657" w:type="dxa"/>
            <w:vAlign w:val="center"/>
          </w:tcPr>
          <w:p w:rsidR="00AF2440" w:rsidRPr="00687DC3" w:rsidRDefault="00AF2440" w:rsidP="00990F38">
            <w:pPr>
              <w:rPr>
                <w:lang w:eastAsia="ru-RU"/>
              </w:rPr>
            </w:pPr>
            <w:r w:rsidRPr="00687DC3">
              <w:rPr>
                <w:lang w:eastAsia="ru-RU"/>
              </w:rPr>
              <w:t>Эффективность</w:t>
            </w:r>
          </w:p>
        </w:tc>
        <w:tc>
          <w:tcPr>
            <w:tcW w:w="1844" w:type="dxa"/>
            <w:vAlign w:val="center"/>
          </w:tcPr>
          <w:p w:rsidR="00AF2440" w:rsidRPr="00687DC3" w:rsidRDefault="00AF2440" w:rsidP="00990F38">
            <w:pPr>
              <w:rPr>
                <w:lang w:eastAsia="ru-RU"/>
              </w:rPr>
            </w:pPr>
            <w:r w:rsidRPr="00687DC3">
              <w:rPr>
                <w:lang w:eastAsia="ru-RU"/>
              </w:rPr>
              <w:t>Неэффективность</w:t>
            </w:r>
          </w:p>
        </w:tc>
        <w:tc>
          <w:tcPr>
            <w:tcW w:w="892" w:type="dxa"/>
            <w:vAlign w:val="center"/>
          </w:tcPr>
          <w:p w:rsidR="00AF2440" w:rsidRPr="00687DC3" w:rsidRDefault="00AF2440" w:rsidP="00990F38">
            <w:pPr>
              <w:rPr>
                <w:lang w:eastAsia="ru-RU"/>
              </w:rPr>
            </w:pPr>
            <w:r w:rsidRPr="00687DC3">
              <w:rPr>
                <w:lang w:eastAsia="ru-RU"/>
              </w:rPr>
              <w:t>Сумма</w:t>
            </w:r>
          </w:p>
        </w:tc>
      </w:tr>
      <w:tr w:rsidR="00AF2440" w:rsidRPr="00687DC3" w:rsidTr="00990F38">
        <w:tc>
          <w:tcPr>
            <w:tcW w:w="2106" w:type="dxa"/>
          </w:tcPr>
          <w:p w:rsidR="00AF2440" w:rsidRPr="00687DC3" w:rsidRDefault="00AF2440" w:rsidP="00990F38">
            <w:pPr>
              <w:rPr>
                <w:lang w:eastAsia="ru-RU"/>
              </w:rPr>
            </w:pPr>
            <w:r w:rsidRPr="00687DC3">
              <w:rPr>
                <w:lang w:eastAsia="ru-RU"/>
              </w:rPr>
              <w:t>Низкий</w:t>
            </w:r>
          </w:p>
        </w:tc>
        <w:tc>
          <w:tcPr>
            <w:tcW w:w="1657" w:type="dxa"/>
            <w:vAlign w:val="center"/>
          </w:tcPr>
          <w:p w:rsidR="00AF2440" w:rsidRPr="00687DC3" w:rsidRDefault="00AF2440" w:rsidP="00990F38">
            <w:pPr>
              <w:rPr>
                <w:lang w:eastAsia="ru-RU"/>
              </w:rPr>
            </w:pPr>
            <w:r w:rsidRPr="00687DC3">
              <w:rPr>
                <w:lang w:eastAsia="ru-RU"/>
              </w:rPr>
              <w:t>0</w:t>
            </w:r>
          </w:p>
        </w:tc>
        <w:tc>
          <w:tcPr>
            <w:tcW w:w="1844" w:type="dxa"/>
            <w:vAlign w:val="center"/>
          </w:tcPr>
          <w:p w:rsidR="00AF2440" w:rsidRPr="00687DC3" w:rsidRDefault="00AF2440" w:rsidP="00990F38">
            <w:pPr>
              <w:rPr>
                <w:lang w:eastAsia="ru-RU"/>
              </w:rPr>
            </w:pPr>
            <w:r w:rsidRPr="00687DC3">
              <w:rPr>
                <w:lang w:eastAsia="ru-RU"/>
              </w:rPr>
              <w:t>3 чел. – 100%</w:t>
            </w:r>
          </w:p>
        </w:tc>
        <w:tc>
          <w:tcPr>
            <w:tcW w:w="892" w:type="dxa"/>
            <w:vAlign w:val="center"/>
          </w:tcPr>
          <w:p w:rsidR="00AF2440" w:rsidRPr="00687DC3" w:rsidRDefault="00AF2440" w:rsidP="00990F38">
            <w:pPr>
              <w:rPr>
                <w:lang w:eastAsia="ru-RU"/>
              </w:rPr>
            </w:pPr>
            <w:r w:rsidRPr="00687DC3">
              <w:rPr>
                <w:lang w:eastAsia="ru-RU"/>
              </w:rPr>
              <w:t>3</w:t>
            </w:r>
          </w:p>
        </w:tc>
      </w:tr>
      <w:tr w:rsidR="00AF2440" w:rsidRPr="00687DC3" w:rsidTr="00990F38">
        <w:tc>
          <w:tcPr>
            <w:tcW w:w="2106" w:type="dxa"/>
          </w:tcPr>
          <w:p w:rsidR="00AF2440" w:rsidRPr="00687DC3" w:rsidRDefault="00AF2440" w:rsidP="00990F38">
            <w:pPr>
              <w:rPr>
                <w:lang w:eastAsia="ru-RU"/>
              </w:rPr>
            </w:pPr>
            <w:r w:rsidRPr="00687DC3">
              <w:rPr>
                <w:lang w:eastAsia="ru-RU"/>
              </w:rPr>
              <w:t>Средний</w:t>
            </w:r>
          </w:p>
        </w:tc>
        <w:tc>
          <w:tcPr>
            <w:tcW w:w="1657" w:type="dxa"/>
            <w:vAlign w:val="center"/>
          </w:tcPr>
          <w:p w:rsidR="00AF2440" w:rsidRPr="00687DC3" w:rsidRDefault="00AF2440" w:rsidP="00990F38">
            <w:pPr>
              <w:rPr>
                <w:lang w:eastAsia="ru-RU"/>
              </w:rPr>
            </w:pPr>
            <w:r w:rsidRPr="00687DC3">
              <w:rPr>
                <w:lang w:eastAsia="ru-RU"/>
              </w:rPr>
              <w:t>13 чел. – 76%</w:t>
            </w:r>
          </w:p>
        </w:tc>
        <w:tc>
          <w:tcPr>
            <w:tcW w:w="1844" w:type="dxa"/>
            <w:vAlign w:val="center"/>
          </w:tcPr>
          <w:p w:rsidR="00AF2440" w:rsidRPr="00687DC3" w:rsidRDefault="00AF2440" w:rsidP="00990F38">
            <w:pPr>
              <w:rPr>
                <w:lang w:eastAsia="ru-RU"/>
              </w:rPr>
            </w:pPr>
            <w:r w:rsidRPr="00687DC3">
              <w:rPr>
                <w:lang w:eastAsia="ru-RU"/>
              </w:rPr>
              <w:t>0</w:t>
            </w:r>
          </w:p>
        </w:tc>
        <w:tc>
          <w:tcPr>
            <w:tcW w:w="892" w:type="dxa"/>
            <w:vAlign w:val="center"/>
          </w:tcPr>
          <w:p w:rsidR="00AF2440" w:rsidRPr="00687DC3" w:rsidRDefault="00AF2440" w:rsidP="00990F38">
            <w:pPr>
              <w:rPr>
                <w:lang w:eastAsia="ru-RU"/>
              </w:rPr>
            </w:pPr>
            <w:r w:rsidRPr="00687DC3">
              <w:rPr>
                <w:lang w:eastAsia="ru-RU"/>
              </w:rPr>
              <w:t>13</w:t>
            </w:r>
          </w:p>
        </w:tc>
      </w:tr>
      <w:tr w:rsidR="00AF2440" w:rsidRPr="00687DC3" w:rsidTr="00990F38">
        <w:tc>
          <w:tcPr>
            <w:tcW w:w="2106" w:type="dxa"/>
          </w:tcPr>
          <w:p w:rsidR="00AF2440" w:rsidRPr="00687DC3" w:rsidRDefault="00AF2440" w:rsidP="00990F38">
            <w:pPr>
              <w:rPr>
                <w:lang w:eastAsia="ru-RU"/>
              </w:rPr>
            </w:pPr>
            <w:r w:rsidRPr="00687DC3">
              <w:rPr>
                <w:lang w:eastAsia="ru-RU"/>
              </w:rPr>
              <w:t>Высокий</w:t>
            </w:r>
          </w:p>
        </w:tc>
        <w:tc>
          <w:tcPr>
            <w:tcW w:w="1657" w:type="dxa"/>
            <w:vAlign w:val="center"/>
          </w:tcPr>
          <w:p w:rsidR="00AF2440" w:rsidRPr="00687DC3" w:rsidRDefault="00AF2440" w:rsidP="00990F38">
            <w:pPr>
              <w:rPr>
                <w:lang w:eastAsia="ru-RU"/>
              </w:rPr>
            </w:pPr>
            <w:r w:rsidRPr="00687DC3">
              <w:rPr>
                <w:lang w:eastAsia="ru-RU"/>
              </w:rPr>
              <w:t>4 чел. –</w:t>
            </w:r>
            <w:r w:rsidR="00687DC3">
              <w:rPr>
                <w:lang w:eastAsia="ru-RU"/>
              </w:rPr>
              <w:t xml:space="preserve"> </w:t>
            </w:r>
            <w:r w:rsidRPr="00687DC3">
              <w:rPr>
                <w:lang w:val="en-US" w:eastAsia="ru-RU"/>
              </w:rPr>
              <w:t>2</w:t>
            </w:r>
            <w:r w:rsidRPr="00687DC3">
              <w:rPr>
                <w:lang w:eastAsia="ru-RU"/>
              </w:rPr>
              <w:t>4%</w:t>
            </w:r>
          </w:p>
        </w:tc>
        <w:tc>
          <w:tcPr>
            <w:tcW w:w="1844" w:type="dxa"/>
            <w:vAlign w:val="center"/>
          </w:tcPr>
          <w:p w:rsidR="00AF2440" w:rsidRPr="00687DC3" w:rsidRDefault="00AF2440" w:rsidP="00990F38">
            <w:pPr>
              <w:rPr>
                <w:lang w:eastAsia="ru-RU"/>
              </w:rPr>
            </w:pPr>
            <w:r w:rsidRPr="00687DC3">
              <w:rPr>
                <w:lang w:eastAsia="ru-RU"/>
              </w:rPr>
              <w:t>0</w:t>
            </w:r>
          </w:p>
        </w:tc>
        <w:tc>
          <w:tcPr>
            <w:tcW w:w="892" w:type="dxa"/>
            <w:vAlign w:val="center"/>
          </w:tcPr>
          <w:p w:rsidR="00AF2440" w:rsidRPr="00687DC3" w:rsidRDefault="00AF2440" w:rsidP="00990F38">
            <w:pPr>
              <w:rPr>
                <w:lang w:eastAsia="ru-RU"/>
              </w:rPr>
            </w:pPr>
            <w:r w:rsidRPr="00687DC3">
              <w:rPr>
                <w:lang w:eastAsia="ru-RU"/>
              </w:rPr>
              <w:t>4</w:t>
            </w:r>
          </w:p>
        </w:tc>
      </w:tr>
      <w:tr w:rsidR="00AF2440" w:rsidRPr="00687DC3" w:rsidTr="00990F38">
        <w:tc>
          <w:tcPr>
            <w:tcW w:w="2106" w:type="dxa"/>
          </w:tcPr>
          <w:p w:rsidR="00AF2440" w:rsidRPr="00687DC3" w:rsidRDefault="00AF2440" w:rsidP="00990F38">
            <w:pPr>
              <w:rPr>
                <w:lang w:eastAsia="ru-RU"/>
              </w:rPr>
            </w:pPr>
            <w:r w:rsidRPr="00687DC3">
              <w:rPr>
                <w:lang w:eastAsia="ru-RU"/>
              </w:rPr>
              <w:t>Сумма</w:t>
            </w:r>
          </w:p>
        </w:tc>
        <w:tc>
          <w:tcPr>
            <w:tcW w:w="1657" w:type="dxa"/>
            <w:vAlign w:val="center"/>
          </w:tcPr>
          <w:p w:rsidR="00AF2440" w:rsidRPr="00687DC3" w:rsidRDefault="00AF2440" w:rsidP="00990F38">
            <w:pPr>
              <w:rPr>
                <w:lang w:eastAsia="ru-RU"/>
              </w:rPr>
            </w:pPr>
            <w:r w:rsidRPr="00687DC3">
              <w:rPr>
                <w:lang w:eastAsia="ru-RU"/>
              </w:rPr>
              <w:t>17</w:t>
            </w:r>
          </w:p>
        </w:tc>
        <w:tc>
          <w:tcPr>
            <w:tcW w:w="1844" w:type="dxa"/>
            <w:vAlign w:val="center"/>
          </w:tcPr>
          <w:p w:rsidR="00AF2440" w:rsidRPr="00687DC3" w:rsidRDefault="00AF2440" w:rsidP="00990F38">
            <w:pPr>
              <w:rPr>
                <w:lang w:eastAsia="ru-RU"/>
              </w:rPr>
            </w:pPr>
            <w:r w:rsidRPr="00687DC3">
              <w:rPr>
                <w:lang w:eastAsia="ru-RU"/>
              </w:rPr>
              <w:t>3</w:t>
            </w:r>
          </w:p>
        </w:tc>
        <w:tc>
          <w:tcPr>
            <w:tcW w:w="892" w:type="dxa"/>
            <w:vAlign w:val="center"/>
          </w:tcPr>
          <w:p w:rsidR="00AF2440" w:rsidRPr="00687DC3" w:rsidRDefault="00AF2440" w:rsidP="00990F38">
            <w:pPr>
              <w:rPr>
                <w:lang w:eastAsia="ru-RU"/>
              </w:rPr>
            </w:pPr>
            <w:r w:rsidRPr="00687DC3">
              <w:rPr>
                <w:lang w:eastAsia="ru-RU"/>
              </w:rPr>
              <w:t>20</w:t>
            </w:r>
          </w:p>
        </w:tc>
      </w:tr>
    </w:tbl>
    <w:p w:rsidR="00E677B7" w:rsidRPr="00687DC3" w:rsidRDefault="00E677B7" w:rsidP="00687DC3">
      <w:pPr>
        <w:pStyle w:val="a5"/>
        <w:rPr>
          <w:sz w:val="28"/>
          <w:szCs w:val="28"/>
        </w:rPr>
      </w:pPr>
    </w:p>
    <w:p w:rsidR="00AF2440" w:rsidRPr="00687DC3" w:rsidRDefault="00AF2440" w:rsidP="00687DC3">
      <w:pPr>
        <w:pStyle w:val="a5"/>
        <w:rPr>
          <w:sz w:val="28"/>
          <w:szCs w:val="28"/>
        </w:rPr>
      </w:pPr>
      <w:r w:rsidRPr="00687DC3">
        <w:rPr>
          <w:sz w:val="28"/>
          <w:szCs w:val="28"/>
        </w:rPr>
        <w:t>Эмпирическое значение по формуле критерия согласия Пирсона равно 38,6 при степени свободы, равной 2. Данный показатель превышает критическое табличное</w:t>
      </w:r>
      <w:r w:rsidR="00687DC3">
        <w:rPr>
          <w:szCs w:val="28"/>
        </w:rPr>
        <w:t xml:space="preserve"> </w:t>
      </w:r>
      <w:r w:rsidRPr="00687DC3">
        <w:rPr>
          <w:sz w:val="28"/>
          <w:szCs w:val="28"/>
        </w:rPr>
        <w:t>значение Хи</w:t>
      </w:r>
      <w:r w:rsidRPr="00687DC3">
        <w:rPr>
          <w:sz w:val="28"/>
          <w:szCs w:val="28"/>
          <w:vertAlign w:val="superscript"/>
        </w:rPr>
        <w:t xml:space="preserve">2 </w:t>
      </w:r>
      <w:r w:rsidRPr="00687DC3">
        <w:rPr>
          <w:sz w:val="28"/>
          <w:szCs w:val="28"/>
        </w:rPr>
        <w:t>- критерия Пирсона при уровне значимости 0,01 = 9.21.</w:t>
      </w:r>
    </w:p>
    <w:p w:rsidR="00AF2440" w:rsidRPr="00687DC3" w:rsidRDefault="00AF2440" w:rsidP="00687DC3">
      <w:pPr>
        <w:pStyle w:val="a5"/>
        <w:rPr>
          <w:sz w:val="28"/>
          <w:szCs w:val="28"/>
        </w:rPr>
      </w:pPr>
      <w:r w:rsidRPr="00687DC3">
        <w:rPr>
          <w:sz w:val="28"/>
          <w:szCs w:val="28"/>
        </w:rPr>
        <w:t xml:space="preserve">На этом основании можно сделать вывод о зависимости двух признаков: чем выше самоактуализация </w:t>
      </w:r>
      <w:r w:rsidR="00E677B7" w:rsidRPr="00687DC3">
        <w:rPr>
          <w:sz w:val="28"/>
          <w:szCs w:val="28"/>
        </w:rPr>
        <w:t>работника туристического бизнеса</w:t>
      </w:r>
      <w:r w:rsidRPr="00687DC3">
        <w:rPr>
          <w:sz w:val="28"/>
          <w:szCs w:val="28"/>
        </w:rPr>
        <w:t>, тем эффективнее он в профессиональной деятельности.</w:t>
      </w:r>
    </w:p>
    <w:p w:rsidR="00AF2440" w:rsidRPr="00687DC3" w:rsidRDefault="00AF2440" w:rsidP="00687DC3">
      <w:pPr>
        <w:pStyle w:val="a5"/>
        <w:rPr>
          <w:sz w:val="28"/>
          <w:szCs w:val="28"/>
        </w:rPr>
      </w:pPr>
      <w:r w:rsidRPr="00687DC3">
        <w:rPr>
          <w:sz w:val="28"/>
          <w:szCs w:val="28"/>
        </w:rPr>
        <w:t xml:space="preserve">Проверка гипотез показала, что существует взаимосвязь между уровнями активности и эффективности, и самоактуализации и </w:t>
      </w:r>
      <w:r w:rsidRPr="00687DC3">
        <w:rPr>
          <w:sz w:val="28"/>
          <w:szCs w:val="28"/>
        </w:rPr>
        <w:lastRenderedPageBreak/>
        <w:t xml:space="preserve">эффективности в профессиональной деятельности </w:t>
      </w:r>
      <w:r w:rsidR="00E677B7" w:rsidRPr="00687DC3">
        <w:rPr>
          <w:sz w:val="28"/>
          <w:szCs w:val="28"/>
        </w:rPr>
        <w:t>работников туристического бизнеса</w:t>
      </w:r>
      <w:r w:rsidRPr="00687DC3">
        <w:rPr>
          <w:sz w:val="28"/>
          <w:szCs w:val="28"/>
        </w:rPr>
        <w:t>.</w:t>
      </w:r>
    </w:p>
    <w:p w:rsidR="00AF2440" w:rsidRPr="00687DC3" w:rsidRDefault="00AF2440" w:rsidP="00687DC3">
      <w:pPr>
        <w:pStyle w:val="a5"/>
        <w:rPr>
          <w:sz w:val="28"/>
          <w:szCs w:val="28"/>
        </w:rPr>
      </w:pPr>
      <w:r w:rsidRPr="00687DC3">
        <w:rPr>
          <w:sz w:val="28"/>
          <w:szCs w:val="28"/>
        </w:rPr>
        <w:t>На основании вышеизложенного, можно говорить о том, что выдвинутые нами гипотезы подтвердились.</w:t>
      </w:r>
    </w:p>
    <w:p w:rsidR="00AF2440" w:rsidRPr="00687DC3" w:rsidRDefault="00AF2440" w:rsidP="00687DC3">
      <w:pPr>
        <w:widowControl w:val="0"/>
        <w:ind w:firstLine="709"/>
        <w:rPr>
          <w:sz w:val="28"/>
          <w:szCs w:val="28"/>
          <w:lang w:eastAsia="ru-RU"/>
        </w:rPr>
      </w:pPr>
      <w:r w:rsidRPr="00687DC3">
        <w:rPr>
          <w:sz w:val="28"/>
          <w:szCs w:val="28"/>
          <w:lang w:eastAsia="ru-RU"/>
        </w:rPr>
        <w:t>Благодаря применению Хи</w:t>
      </w:r>
      <w:r w:rsidRPr="00687DC3">
        <w:rPr>
          <w:sz w:val="28"/>
          <w:szCs w:val="28"/>
          <w:vertAlign w:val="superscript"/>
          <w:lang w:eastAsia="ru-RU"/>
        </w:rPr>
        <w:t>2</w:t>
      </w:r>
      <w:r w:rsidRPr="00687DC3">
        <w:rPr>
          <w:sz w:val="28"/>
          <w:szCs w:val="28"/>
          <w:lang w:eastAsia="ru-RU"/>
        </w:rPr>
        <w:t xml:space="preserve">-критерия Пирсона гипотеза № 2: чем выше у </w:t>
      </w:r>
      <w:r w:rsidR="00E677B7" w:rsidRPr="00687DC3">
        <w:rPr>
          <w:sz w:val="28"/>
          <w:szCs w:val="28"/>
          <w:lang w:eastAsia="ru-RU"/>
        </w:rPr>
        <w:t>работника туристического бизнеса</w:t>
      </w:r>
      <w:r w:rsidRPr="00687DC3">
        <w:rPr>
          <w:sz w:val="28"/>
          <w:szCs w:val="28"/>
          <w:lang w:eastAsia="ru-RU"/>
        </w:rPr>
        <w:t xml:space="preserve"> направленность</w:t>
      </w:r>
      <w:r w:rsidR="00687DC3">
        <w:rPr>
          <w:szCs w:val="28"/>
          <w:lang w:eastAsia="ru-RU"/>
        </w:rPr>
        <w:t xml:space="preserve"> </w:t>
      </w:r>
      <w:r w:rsidRPr="00687DC3">
        <w:rPr>
          <w:sz w:val="28"/>
          <w:szCs w:val="28"/>
          <w:lang w:eastAsia="ru-RU"/>
        </w:rPr>
        <w:t>на самоактуализацию, тем эффективнее</w:t>
      </w:r>
      <w:r w:rsidR="00687DC3">
        <w:rPr>
          <w:szCs w:val="28"/>
          <w:lang w:eastAsia="ru-RU"/>
        </w:rPr>
        <w:t xml:space="preserve"> </w:t>
      </w:r>
      <w:r w:rsidRPr="00687DC3">
        <w:rPr>
          <w:sz w:val="28"/>
          <w:szCs w:val="28"/>
          <w:lang w:eastAsia="ru-RU"/>
        </w:rPr>
        <w:t>его профессиональная деятельность подтвердилась. Уровень значимости различий между эффективными и неэффективными консультантами</w:t>
      </w:r>
      <w:r w:rsidR="00687DC3">
        <w:rPr>
          <w:szCs w:val="28"/>
          <w:lang w:eastAsia="ru-RU"/>
        </w:rPr>
        <w:t xml:space="preserve"> </w:t>
      </w:r>
      <w:r w:rsidRPr="00687DC3">
        <w:rPr>
          <w:sz w:val="28"/>
          <w:szCs w:val="28"/>
          <w:lang w:eastAsia="ru-RU"/>
        </w:rPr>
        <w:t>равен 0,01.</w:t>
      </w:r>
    </w:p>
    <w:p w:rsidR="00AF2440" w:rsidRPr="00687DC3" w:rsidRDefault="00AF2440" w:rsidP="00687DC3">
      <w:pPr>
        <w:widowControl w:val="0"/>
        <w:ind w:firstLine="709"/>
        <w:rPr>
          <w:sz w:val="28"/>
          <w:szCs w:val="28"/>
          <w:lang w:eastAsia="ru-RU"/>
        </w:rPr>
      </w:pPr>
      <w:r w:rsidRPr="00687DC3">
        <w:rPr>
          <w:sz w:val="28"/>
          <w:szCs w:val="28"/>
          <w:lang w:eastAsia="ru-RU"/>
        </w:rPr>
        <w:t>Гипотеза № 1 о том, что активный</w:t>
      </w:r>
      <w:r w:rsidR="00687DC3">
        <w:rPr>
          <w:szCs w:val="28"/>
          <w:lang w:eastAsia="ru-RU"/>
        </w:rPr>
        <w:t xml:space="preserve"> </w:t>
      </w:r>
      <w:r w:rsidR="00E677B7" w:rsidRPr="00687DC3">
        <w:rPr>
          <w:sz w:val="28"/>
          <w:szCs w:val="28"/>
          <w:lang w:eastAsia="ru-RU"/>
        </w:rPr>
        <w:t>работник туристического бизнеса</w:t>
      </w:r>
      <w:r w:rsidR="00687DC3">
        <w:rPr>
          <w:szCs w:val="28"/>
          <w:lang w:eastAsia="ru-RU"/>
        </w:rPr>
        <w:t xml:space="preserve"> </w:t>
      </w:r>
      <w:r w:rsidRPr="00687DC3">
        <w:rPr>
          <w:sz w:val="28"/>
          <w:szCs w:val="28"/>
          <w:lang w:eastAsia="ru-RU"/>
        </w:rPr>
        <w:t xml:space="preserve">эффективен в своей профессиональной деятельности подтвердилась. Уровень значимости различий между эффективными и неэффективными </w:t>
      </w:r>
      <w:r w:rsidR="00E677B7" w:rsidRPr="00687DC3">
        <w:rPr>
          <w:sz w:val="28"/>
          <w:szCs w:val="28"/>
          <w:lang w:eastAsia="ru-RU"/>
        </w:rPr>
        <w:t>испытуемыми</w:t>
      </w:r>
      <w:r w:rsidR="00687DC3">
        <w:rPr>
          <w:szCs w:val="28"/>
          <w:lang w:eastAsia="ru-RU"/>
        </w:rPr>
        <w:t xml:space="preserve"> </w:t>
      </w:r>
      <w:r w:rsidRPr="00687DC3">
        <w:rPr>
          <w:sz w:val="28"/>
          <w:szCs w:val="28"/>
          <w:lang w:eastAsia="ru-RU"/>
        </w:rPr>
        <w:t>равен 0,01.</w:t>
      </w:r>
    </w:p>
    <w:p w:rsidR="00AF2440" w:rsidRPr="00687DC3" w:rsidRDefault="00AF2440" w:rsidP="00687DC3">
      <w:pPr>
        <w:widowControl w:val="0"/>
        <w:ind w:firstLine="709"/>
        <w:rPr>
          <w:sz w:val="28"/>
          <w:szCs w:val="28"/>
          <w:lang w:eastAsia="ru-RU"/>
        </w:rPr>
      </w:pPr>
      <w:r w:rsidRPr="00687DC3">
        <w:rPr>
          <w:sz w:val="28"/>
          <w:szCs w:val="28"/>
          <w:lang w:eastAsia="ru-RU"/>
        </w:rPr>
        <w:t>Применение критерия Спирмена показало отсутствие взаимосвязи вышеназванных качеств с эффективной деятельностью.</w:t>
      </w:r>
      <w:r w:rsidR="00687DC3">
        <w:rPr>
          <w:szCs w:val="28"/>
          <w:lang w:eastAsia="ru-RU"/>
        </w:rPr>
        <w:t xml:space="preserve"> </w:t>
      </w:r>
      <w:r w:rsidRPr="00687DC3">
        <w:rPr>
          <w:sz w:val="28"/>
          <w:szCs w:val="28"/>
          <w:lang w:eastAsia="ru-RU"/>
        </w:rPr>
        <w:t>Возможно, низкие результаты связаны с нерепрезентативностью выборки (20 чел.). Увеличение числа</w:t>
      </w:r>
      <w:r w:rsidR="00687DC3">
        <w:rPr>
          <w:szCs w:val="28"/>
          <w:lang w:eastAsia="ru-RU"/>
        </w:rPr>
        <w:t xml:space="preserve"> </w:t>
      </w:r>
      <w:r w:rsidRPr="00687DC3">
        <w:rPr>
          <w:sz w:val="28"/>
          <w:szCs w:val="28"/>
          <w:lang w:eastAsia="ru-RU"/>
        </w:rPr>
        <w:t>испытуемых</w:t>
      </w:r>
      <w:r w:rsidR="00687DC3">
        <w:rPr>
          <w:szCs w:val="28"/>
          <w:lang w:eastAsia="ru-RU"/>
        </w:rPr>
        <w:t xml:space="preserve"> </w:t>
      </w:r>
      <w:r w:rsidRPr="00687DC3">
        <w:rPr>
          <w:sz w:val="28"/>
          <w:szCs w:val="28"/>
          <w:lang w:eastAsia="ru-RU"/>
        </w:rPr>
        <w:t xml:space="preserve">могло бы дать положительную корреляционную связь. Подтверждение выдвинутых нами гипотез зависело бы от большего количества </w:t>
      </w:r>
      <w:r w:rsidR="00B26E8B" w:rsidRPr="00687DC3">
        <w:rPr>
          <w:sz w:val="28"/>
          <w:szCs w:val="28"/>
          <w:lang w:eastAsia="ru-RU"/>
        </w:rPr>
        <w:t>работников туристического бизнеса</w:t>
      </w:r>
      <w:r w:rsidRPr="00687DC3">
        <w:rPr>
          <w:sz w:val="28"/>
          <w:szCs w:val="28"/>
          <w:lang w:eastAsia="ru-RU"/>
        </w:rPr>
        <w:t>.</w:t>
      </w:r>
    </w:p>
    <w:p w:rsidR="00AF2440" w:rsidRPr="00687DC3" w:rsidRDefault="00AF2440" w:rsidP="00687DC3">
      <w:pPr>
        <w:widowControl w:val="0"/>
        <w:ind w:firstLine="709"/>
        <w:rPr>
          <w:sz w:val="28"/>
          <w:szCs w:val="28"/>
          <w:lang w:eastAsia="ru-RU"/>
        </w:rPr>
      </w:pPr>
      <w:r w:rsidRPr="00687DC3">
        <w:rPr>
          <w:sz w:val="28"/>
          <w:szCs w:val="28"/>
          <w:lang w:eastAsia="ru-RU"/>
        </w:rPr>
        <w:t>Вышесказанное подтверждает</w:t>
      </w:r>
      <w:r w:rsidR="00687DC3">
        <w:rPr>
          <w:szCs w:val="28"/>
          <w:lang w:eastAsia="ru-RU"/>
        </w:rPr>
        <w:t xml:space="preserve"> </w:t>
      </w:r>
      <w:r w:rsidRPr="00687DC3">
        <w:rPr>
          <w:sz w:val="28"/>
          <w:szCs w:val="28"/>
          <w:lang w:eastAsia="ru-RU"/>
        </w:rPr>
        <w:t>Хайкин В.Л.</w:t>
      </w:r>
      <w:r w:rsidR="00687DC3">
        <w:rPr>
          <w:szCs w:val="28"/>
          <w:lang w:eastAsia="ru-RU"/>
        </w:rPr>
        <w:t xml:space="preserve"> </w:t>
      </w:r>
      <w:r w:rsidRPr="00687DC3">
        <w:rPr>
          <w:sz w:val="28"/>
          <w:szCs w:val="28"/>
          <w:lang w:eastAsia="ru-RU"/>
        </w:rPr>
        <w:t>считает, что активность – это сложноструктурный процесс, где переплетается преобразование человеком действительности и самого себя. По мнению Хайкина В.Л. уровень развития каждого компонента (мотивационного, когнитивного, поведенческого,</w:t>
      </w:r>
      <w:r w:rsidR="00687DC3">
        <w:rPr>
          <w:szCs w:val="28"/>
          <w:lang w:eastAsia="ru-RU"/>
        </w:rPr>
        <w:t xml:space="preserve"> </w:t>
      </w:r>
      <w:r w:rsidRPr="00687DC3">
        <w:rPr>
          <w:sz w:val="28"/>
          <w:szCs w:val="28"/>
          <w:lang w:eastAsia="ru-RU"/>
        </w:rPr>
        <w:t>активности-самоотношения), а также характера их соотношения между собой позволяет определить общий уровень развития активности.</w:t>
      </w:r>
    </w:p>
    <w:p w:rsidR="00AF2440" w:rsidRPr="00687DC3" w:rsidRDefault="00AF2440" w:rsidP="00687DC3">
      <w:pPr>
        <w:widowControl w:val="0"/>
        <w:ind w:firstLine="709"/>
        <w:rPr>
          <w:sz w:val="28"/>
          <w:szCs w:val="28"/>
          <w:lang w:eastAsia="ru-RU"/>
        </w:rPr>
      </w:pPr>
      <w:r w:rsidRPr="00687DC3">
        <w:rPr>
          <w:sz w:val="28"/>
          <w:szCs w:val="28"/>
          <w:lang w:eastAsia="ru-RU"/>
        </w:rPr>
        <w:t>Результаты данного исследования по опроснику Р.Кеттелла 16-</w:t>
      </w:r>
      <w:r w:rsidRPr="00687DC3">
        <w:rPr>
          <w:sz w:val="28"/>
          <w:szCs w:val="28"/>
          <w:lang w:val="en-US" w:eastAsia="ru-RU"/>
        </w:rPr>
        <w:t>PF</w:t>
      </w:r>
      <w:r w:rsidRPr="00687DC3">
        <w:rPr>
          <w:sz w:val="28"/>
          <w:szCs w:val="28"/>
          <w:lang w:eastAsia="ru-RU"/>
        </w:rPr>
        <w:t xml:space="preserve"> показали, что эффективные </w:t>
      </w:r>
      <w:r w:rsidR="00B26E8B" w:rsidRPr="00687DC3">
        <w:rPr>
          <w:sz w:val="28"/>
          <w:szCs w:val="28"/>
          <w:lang w:eastAsia="ru-RU"/>
        </w:rPr>
        <w:t>работники туристического бизнеса</w:t>
      </w:r>
      <w:r w:rsidR="00687DC3">
        <w:rPr>
          <w:szCs w:val="28"/>
          <w:lang w:eastAsia="ru-RU"/>
        </w:rPr>
        <w:t xml:space="preserve"> </w:t>
      </w:r>
      <w:r w:rsidRPr="00687DC3">
        <w:rPr>
          <w:sz w:val="28"/>
          <w:szCs w:val="28"/>
          <w:lang w:eastAsia="ru-RU"/>
        </w:rPr>
        <w:t>в отличие от низкоэффективных обладают:</w:t>
      </w:r>
    </w:p>
    <w:p w:rsidR="00AF2440" w:rsidRPr="00687DC3" w:rsidRDefault="00AF2440" w:rsidP="00687DC3">
      <w:pPr>
        <w:widowControl w:val="0"/>
        <w:ind w:firstLine="709"/>
        <w:rPr>
          <w:sz w:val="28"/>
          <w:szCs w:val="28"/>
          <w:lang w:eastAsia="ru-RU"/>
        </w:rPr>
      </w:pPr>
      <w:r w:rsidRPr="00687DC3">
        <w:rPr>
          <w:sz w:val="28"/>
          <w:szCs w:val="28"/>
          <w:lang w:eastAsia="ru-RU"/>
        </w:rPr>
        <w:t xml:space="preserve">высоким уровнем интеллектуального развития, абстрактным </w:t>
      </w:r>
      <w:r w:rsidRPr="00687DC3">
        <w:rPr>
          <w:sz w:val="28"/>
          <w:szCs w:val="28"/>
          <w:lang w:eastAsia="ru-RU"/>
        </w:rPr>
        <w:lastRenderedPageBreak/>
        <w:t xml:space="preserve">мышлением, быстро воспринимают и усваивают новый материал. Сумма средних значений факторов </w:t>
      </w:r>
      <w:r w:rsidRPr="00687DC3">
        <w:rPr>
          <w:sz w:val="28"/>
          <w:szCs w:val="28"/>
          <w:lang w:val="en-US" w:eastAsia="ru-RU"/>
        </w:rPr>
        <w:t>B</w:t>
      </w:r>
      <w:r w:rsidRPr="00687DC3">
        <w:rPr>
          <w:sz w:val="28"/>
          <w:szCs w:val="28"/>
          <w:lang w:eastAsia="ru-RU"/>
        </w:rPr>
        <w:t xml:space="preserve">, </w:t>
      </w:r>
      <w:r w:rsidRPr="00687DC3">
        <w:rPr>
          <w:sz w:val="28"/>
          <w:szCs w:val="28"/>
          <w:lang w:val="en-US" w:eastAsia="ru-RU"/>
        </w:rPr>
        <w:t>M</w:t>
      </w:r>
      <w:r w:rsidRPr="00687DC3">
        <w:rPr>
          <w:sz w:val="28"/>
          <w:szCs w:val="28"/>
          <w:lang w:eastAsia="ru-RU"/>
        </w:rPr>
        <w:t xml:space="preserve">, </w:t>
      </w:r>
      <w:r w:rsidRPr="00687DC3">
        <w:rPr>
          <w:sz w:val="28"/>
          <w:szCs w:val="28"/>
          <w:lang w:val="en-US" w:eastAsia="ru-RU"/>
        </w:rPr>
        <w:t>Q</w:t>
      </w:r>
      <w:r w:rsidRPr="00687DC3">
        <w:rPr>
          <w:sz w:val="28"/>
          <w:szCs w:val="28"/>
          <w:lang w:eastAsia="ru-RU"/>
        </w:rPr>
        <w:t xml:space="preserve">1 эффективных </w:t>
      </w:r>
      <w:r w:rsidR="00B26E8B" w:rsidRPr="00687DC3">
        <w:rPr>
          <w:sz w:val="28"/>
          <w:szCs w:val="28"/>
          <w:lang w:eastAsia="ru-RU"/>
        </w:rPr>
        <w:t>работников туристического бизнеса</w:t>
      </w:r>
      <w:r w:rsidRPr="00687DC3">
        <w:rPr>
          <w:sz w:val="28"/>
          <w:szCs w:val="28"/>
          <w:lang w:eastAsia="ru-RU"/>
        </w:rPr>
        <w:t xml:space="preserve"> составила 6,9. У низкоэффективных – 4,7;</w:t>
      </w:r>
    </w:p>
    <w:p w:rsidR="00AF2440" w:rsidRPr="00687DC3" w:rsidRDefault="00AF2440" w:rsidP="00687DC3">
      <w:pPr>
        <w:widowControl w:val="0"/>
        <w:ind w:firstLine="709"/>
        <w:rPr>
          <w:sz w:val="28"/>
          <w:szCs w:val="28"/>
          <w:lang w:eastAsia="ru-RU"/>
        </w:rPr>
      </w:pPr>
      <w:r w:rsidRPr="00687DC3">
        <w:rPr>
          <w:sz w:val="28"/>
          <w:szCs w:val="28"/>
          <w:lang w:eastAsia="ru-RU"/>
        </w:rPr>
        <w:t>высоким уровнем общительности,</w:t>
      </w:r>
      <w:r w:rsidR="00687DC3">
        <w:rPr>
          <w:szCs w:val="28"/>
          <w:lang w:eastAsia="ru-RU"/>
        </w:rPr>
        <w:t xml:space="preserve"> </w:t>
      </w:r>
      <w:r w:rsidRPr="00687DC3">
        <w:rPr>
          <w:sz w:val="28"/>
          <w:szCs w:val="28"/>
          <w:lang w:eastAsia="ru-RU"/>
        </w:rPr>
        <w:t>внимательностью к людям, доброжелательностью, легкостью в общении, эмоциональной выразительностью, готовностью к сотрудничеству. Сумма средних значений факторов,</w:t>
      </w:r>
      <w:r w:rsidR="00687DC3">
        <w:rPr>
          <w:szCs w:val="28"/>
          <w:lang w:eastAsia="ru-RU"/>
        </w:rPr>
        <w:t xml:space="preserve"> </w:t>
      </w:r>
      <w:r w:rsidRPr="00687DC3">
        <w:rPr>
          <w:sz w:val="28"/>
          <w:szCs w:val="28"/>
          <w:lang w:eastAsia="ru-RU"/>
        </w:rPr>
        <w:t>направленных на раскрытие коммуникативных свойств</w:t>
      </w:r>
      <w:r w:rsidR="00687DC3">
        <w:rPr>
          <w:szCs w:val="28"/>
          <w:lang w:eastAsia="ru-RU"/>
        </w:rPr>
        <w:t xml:space="preserve"> </w:t>
      </w:r>
      <w:r w:rsidRPr="00687DC3">
        <w:rPr>
          <w:sz w:val="28"/>
          <w:szCs w:val="28"/>
          <w:lang w:eastAsia="ru-RU"/>
        </w:rPr>
        <w:t xml:space="preserve">и межличностное взаимодействие А, </w:t>
      </w:r>
      <w:r w:rsidRPr="00687DC3">
        <w:rPr>
          <w:sz w:val="28"/>
          <w:szCs w:val="28"/>
          <w:lang w:val="en-US" w:eastAsia="ru-RU"/>
        </w:rPr>
        <w:t>E</w:t>
      </w:r>
      <w:r w:rsidRPr="00687DC3">
        <w:rPr>
          <w:sz w:val="28"/>
          <w:szCs w:val="28"/>
          <w:lang w:eastAsia="ru-RU"/>
        </w:rPr>
        <w:t xml:space="preserve">, </w:t>
      </w:r>
      <w:r w:rsidRPr="00687DC3">
        <w:rPr>
          <w:sz w:val="28"/>
          <w:szCs w:val="28"/>
          <w:lang w:val="en-US" w:eastAsia="ru-RU"/>
        </w:rPr>
        <w:t>F</w:t>
      </w:r>
      <w:r w:rsidRPr="00687DC3">
        <w:rPr>
          <w:sz w:val="28"/>
          <w:szCs w:val="28"/>
          <w:lang w:eastAsia="ru-RU"/>
        </w:rPr>
        <w:t xml:space="preserve">, </w:t>
      </w:r>
      <w:r w:rsidRPr="00687DC3">
        <w:rPr>
          <w:sz w:val="28"/>
          <w:szCs w:val="28"/>
          <w:lang w:val="en-US" w:eastAsia="ru-RU"/>
        </w:rPr>
        <w:t>H</w:t>
      </w:r>
      <w:r w:rsidRPr="00687DC3">
        <w:rPr>
          <w:sz w:val="28"/>
          <w:szCs w:val="28"/>
          <w:lang w:eastAsia="ru-RU"/>
        </w:rPr>
        <w:t xml:space="preserve">, </w:t>
      </w:r>
      <w:r w:rsidRPr="00687DC3">
        <w:rPr>
          <w:sz w:val="28"/>
          <w:szCs w:val="28"/>
          <w:lang w:val="en-US" w:eastAsia="ru-RU"/>
        </w:rPr>
        <w:t>L</w:t>
      </w:r>
      <w:r w:rsidRPr="00687DC3">
        <w:rPr>
          <w:sz w:val="28"/>
          <w:szCs w:val="28"/>
          <w:lang w:eastAsia="ru-RU"/>
        </w:rPr>
        <w:t xml:space="preserve">, </w:t>
      </w:r>
      <w:r w:rsidRPr="00687DC3">
        <w:rPr>
          <w:sz w:val="28"/>
          <w:szCs w:val="28"/>
          <w:lang w:val="en-US" w:eastAsia="ru-RU"/>
        </w:rPr>
        <w:t>N</w:t>
      </w:r>
      <w:r w:rsidRPr="00687DC3">
        <w:rPr>
          <w:sz w:val="28"/>
          <w:szCs w:val="28"/>
          <w:lang w:eastAsia="ru-RU"/>
        </w:rPr>
        <w:t>,</w:t>
      </w:r>
      <w:r w:rsidR="00687DC3">
        <w:rPr>
          <w:szCs w:val="28"/>
          <w:lang w:eastAsia="ru-RU"/>
        </w:rPr>
        <w:t xml:space="preserve"> </w:t>
      </w:r>
      <w:r w:rsidRPr="00687DC3">
        <w:rPr>
          <w:sz w:val="28"/>
          <w:szCs w:val="28"/>
          <w:lang w:val="en-US" w:eastAsia="ru-RU"/>
        </w:rPr>
        <w:t>Q</w:t>
      </w:r>
      <w:r w:rsidRPr="00687DC3">
        <w:rPr>
          <w:sz w:val="28"/>
          <w:szCs w:val="28"/>
          <w:lang w:eastAsia="ru-RU"/>
        </w:rPr>
        <w:t>2</w:t>
      </w:r>
      <w:r w:rsidR="00687DC3">
        <w:rPr>
          <w:szCs w:val="28"/>
          <w:lang w:eastAsia="ru-RU"/>
        </w:rPr>
        <w:t xml:space="preserve"> </w:t>
      </w:r>
      <w:r w:rsidRPr="00687DC3">
        <w:rPr>
          <w:sz w:val="28"/>
          <w:szCs w:val="28"/>
          <w:lang w:eastAsia="ru-RU"/>
        </w:rPr>
        <w:t xml:space="preserve">составляет у эффективных </w:t>
      </w:r>
      <w:r w:rsidR="00B26E8B" w:rsidRPr="00687DC3">
        <w:rPr>
          <w:sz w:val="28"/>
          <w:szCs w:val="28"/>
          <w:lang w:eastAsia="ru-RU"/>
        </w:rPr>
        <w:t>работников туристического бизнеса</w:t>
      </w:r>
      <w:r w:rsidRPr="00687DC3">
        <w:rPr>
          <w:sz w:val="28"/>
          <w:szCs w:val="28"/>
          <w:lang w:eastAsia="ru-RU"/>
        </w:rPr>
        <w:t xml:space="preserve"> 6,3, у низкоэффективных – 5,3.</w:t>
      </w:r>
    </w:p>
    <w:p w:rsidR="00AF2440" w:rsidRPr="00687DC3" w:rsidRDefault="00AF2440" w:rsidP="00687DC3">
      <w:pPr>
        <w:widowControl w:val="0"/>
        <w:ind w:firstLine="709"/>
        <w:rPr>
          <w:sz w:val="28"/>
          <w:szCs w:val="28"/>
          <w:lang w:eastAsia="ru-RU"/>
        </w:rPr>
      </w:pPr>
      <w:r w:rsidRPr="00687DC3">
        <w:rPr>
          <w:sz w:val="28"/>
          <w:szCs w:val="28"/>
          <w:lang w:eastAsia="ru-RU"/>
        </w:rPr>
        <w:t xml:space="preserve">- направленностью на экстраверсию. Среднее значение эффективных </w:t>
      </w:r>
      <w:r w:rsidR="00E1155C" w:rsidRPr="00687DC3">
        <w:rPr>
          <w:sz w:val="28"/>
          <w:szCs w:val="28"/>
          <w:lang w:eastAsia="ru-RU"/>
        </w:rPr>
        <w:t>работников туристического бизнеса</w:t>
      </w:r>
      <w:r w:rsidRPr="00687DC3">
        <w:rPr>
          <w:sz w:val="28"/>
          <w:szCs w:val="28"/>
          <w:lang w:eastAsia="ru-RU"/>
        </w:rPr>
        <w:t xml:space="preserve"> составляет 7,0. Высокий показатель по экстраверсии означает, что </w:t>
      </w:r>
      <w:r w:rsidR="00E1155C" w:rsidRPr="00687DC3">
        <w:rPr>
          <w:sz w:val="28"/>
          <w:szCs w:val="28"/>
          <w:lang w:eastAsia="ru-RU"/>
        </w:rPr>
        <w:t>работники туристического бизнеса</w:t>
      </w:r>
      <w:r w:rsidR="00687DC3">
        <w:rPr>
          <w:szCs w:val="28"/>
          <w:lang w:eastAsia="ru-RU"/>
        </w:rPr>
        <w:t xml:space="preserve"> </w:t>
      </w:r>
      <w:r w:rsidRPr="00687DC3">
        <w:rPr>
          <w:sz w:val="28"/>
          <w:szCs w:val="28"/>
          <w:lang w:eastAsia="ru-RU"/>
        </w:rPr>
        <w:t>социально контактны, успешно устанавливают и поддерживают межличностные связи.</w:t>
      </w:r>
    </w:p>
    <w:p w:rsidR="00AF2440" w:rsidRPr="00687DC3" w:rsidRDefault="00AF2440" w:rsidP="00687DC3">
      <w:pPr>
        <w:widowControl w:val="0"/>
        <w:ind w:firstLine="709"/>
        <w:rPr>
          <w:sz w:val="28"/>
          <w:szCs w:val="28"/>
          <w:lang w:eastAsia="ru-RU"/>
        </w:rPr>
      </w:pPr>
      <w:r w:rsidRPr="00687DC3">
        <w:rPr>
          <w:sz w:val="28"/>
          <w:szCs w:val="28"/>
          <w:lang w:eastAsia="ru-RU"/>
        </w:rPr>
        <w:t xml:space="preserve">Среднее значение низкоэффективных </w:t>
      </w:r>
      <w:r w:rsidR="00E1155C" w:rsidRPr="00687DC3">
        <w:rPr>
          <w:sz w:val="28"/>
          <w:szCs w:val="28"/>
          <w:lang w:eastAsia="ru-RU"/>
        </w:rPr>
        <w:t>работников туристического бизнеса</w:t>
      </w:r>
      <w:r w:rsidRPr="00687DC3">
        <w:rPr>
          <w:sz w:val="28"/>
          <w:szCs w:val="28"/>
          <w:lang w:eastAsia="ru-RU"/>
        </w:rPr>
        <w:t xml:space="preserve"> составляет 2,7, что говорит об их интровертивной направленности, т.е. ориентации на свой внутренний мир, сдержанности.</w:t>
      </w:r>
    </w:p>
    <w:p w:rsidR="00AF2440" w:rsidRPr="00687DC3" w:rsidRDefault="00AF2440" w:rsidP="00687DC3">
      <w:pPr>
        <w:widowControl w:val="0"/>
        <w:ind w:firstLine="709"/>
        <w:rPr>
          <w:sz w:val="28"/>
          <w:szCs w:val="28"/>
          <w:lang w:eastAsia="ru-RU"/>
        </w:rPr>
      </w:pPr>
      <w:r w:rsidRPr="00687DC3">
        <w:rPr>
          <w:sz w:val="28"/>
          <w:szCs w:val="28"/>
          <w:lang w:eastAsia="ru-RU"/>
        </w:rPr>
        <w:t>В целом, по опроснику 16-</w:t>
      </w:r>
      <w:r w:rsidRPr="00687DC3">
        <w:rPr>
          <w:sz w:val="28"/>
          <w:szCs w:val="28"/>
          <w:lang w:val="en-US" w:eastAsia="ru-RU"/>
        </w:rPr>
        <w:t>PF</w:t>
      </w:r>
      <w:r w:rsidRPr="00687DC3">
        <w:rPr>
          <w:sz w:val="28"/>
          <w:szCs w:val="28"/>
          <w:lang w:eastAsia="ru-RU"/>
        </w:rPr>
        <w:t xml:space="preserve"> Р.Кеттелла</w:t>
      </w:r>
      <w:r w:rsidR="00687DC3">
        <w:rPr>
          <w:szCs w:val="28"/>
          <w:lang w:eastAsia="ru-RU"/>
        </w:rPr>
        <w:t xml:space="preserve"> </w:t>
      </w:r>
      <w:r w:rsidRPr="00687DC3">
        <w:rPr>
          <w:sz w:val="28"/>
          <w:szCs w:val="28"/>
          <w:lang w:eastAsia="ru-RU"/>
        </w:rPr>
        <w:t>значения отклоняются в сторону высоких стенов. Ниже мы приводим анализ факторов к таблице № 1, с.46.</w:t>
      </w:r>
    </w:p>
    <w:p w:rsidR="00AF2440" w:rsidRPr="00687DC3" w:rsidRDefault="00AF2440" w:rsidP="00687DC3">
      <w:pPr>
        <w:widowControl w:val="0"/>
        <w:ind w:firstLine="709"/>
        <w:rPr>
          <w:sz w:val="28"/>
          <w:szCs w:val="28"/>
          <w:lang w:eastAsia="ru-RU"/>
        </w:rPr>
      </w:pPr>
      <w:r w:rsidRPr="00687DC3">
        <w:rPr>
          <w:sz w:val="28"/>
          <w:szCs w:val="28"/>
          <w:lang w:eastAsia="ru-RU"/>
        </w:rPr>
        <w:t>- Фактор А имеет тенденцию к высоким значениям (7,25). Это свидетельствует о достаточно богатых внутренних и внешних эмоциональных проявлениях, о мягкости, уступчивости, живости, веселости. Главным можно выделить то, что значение по данному фактору говорит о «природном», генетическом стремлении к общению, к тому, чтобы делиться своими установками, чувствами, взглядами. Важно отметить и хорошую способность к эмпатии, сопереживанию, успешному проигрыванию социальных ролей.</w:t>
      </w:r>
    </w:p>
    <w:p w:rsidR="00AF2440" w:rsidRPr="00687DC3" w:rsidRDefault="00AF2440" w:rsidP="00687DC3">
      <w:pPr>
        <w:widowControl w:val="0"/>
        <w:ind w:firstLine="709"/>
        <w:rPr>
          <w:sz w:val="28"/>
          <w:szCs w:val="28"/>
          <w:lang w:eastAsia="ru-RU"/>
        </w:rPr>
      </w:pPr>
      <w:r w:rsidRPr="00687DC3">
        <w:rPr>
          <w:sz w:val="28"/>
          <w:szCs w:val="28"/>
          <w:lang w:eastAsia="ru-RU"/>
        </w:rPr>
        <w:t>Добродушие, легкость в общении, эмоциональная выразительность.</w:t>
      </w:r>
    </w:p>
    <w:p w:rsidR="00AF2440" w:rsidRPr="00687DC3" w:rsidRDefault="00AF2440" w:rsidP="00687DC3">
      <w:pPr>
        <w:widowControl w:val="0"/>
        <w:ind w:firstLine="709"/>
        <w:rPr>
          <w:sz w:val="28"/>
          <w:szCs w:val="28"/>
          <w:lang w:eastAsia="ru-RU"/>
        </w:rPr>
      </w:pPr>
      <w:r w:rsidRPr="00687DC3">
        <w:rPr>
          <w:sz w:val="28"/>
          <w:szCs w:val="28"/>
          <w:lang w:eastAsia="ru-RU"/>
        </w:rPr>
        <w:t xml:space="preserve">- Фактор В - высокое значение (8,65), что говорит о высоком уровне </w:t>
      </w:r>
      <w:r w:rsidRPr="00687DC3">
        <w:rPr>
          <w:sz w:val="28"/>
          <w:szCs w:val="28"/>
          <w:lang w:eastAsia="ru-RU"/>
        </w:rPr>
        <w:lastRenderedPageBreak/>
        <w:t>интеллектуального развития, быстром восприятии и усвоении информации.</w:t>
      </w:r>
    </w:p>
    <w:p w:rsidR="00AF2440" w:rsidRPr="00687DC3" w:rsidRDefault="00AF2440" w:rsidP="00687DC3">
      <w:pPr>
        <w:widowControl w:val="0"/>
        <w:ind w:firstLine="709"/>
        <w:rPr>
          <w:sz w:val="28"/>
          <w:szCs w:val="28"/>
          <w:lang w:eastAsia="ru-RU"/>
        </w:rPr>
      </w:pPr>
      <w:r w:rsidRPr="00687DC3">
        <w:rPr>
          <w:sz w:val="28"/>
          <w:szCs w:val="28"/>
          <w:lang w:eastAsia="ru-RU"/>
        </w:rPr>
        <w:t xml:space="preserve">- Фактор С – среднее значение (5,55) указывает на эмоциональную устойчивость, способность реально оценить действительность, смирение в отношении нерешенных проблем, хорошая социальная адаптация. Это позволяет </w:t>
      </w:r>
      <w:r w:rsidR="00E1155C" w:rsidRPr="00687DC3">
        <w:rPr>
          <w:sz w:val="28"/>
          <w:szCs w:val="28"/>
          <w:lang w:eastAsia="ru-RU"/>
        </w:rPr>
        <w:t>работнику туристического бизнеса</w:t>
      </w:r>
      <w:r w:rsidR="00687DC3">
        <w:rPr>
          <w:szCs w:val="28"/>
          <w:lang w:eastAsia="ru-RU"/>
        </w:rPr>
        <w:t xml:space="preserve"> </w:t>
      </w:r>
      <w:r w:rsidRPr="00687DC3">
        <w:rPr>
          <w:sz w:val="28"/>
          <w:szCs w:val="28"/>
          <w:lang w:eastAsia="ru-RU"/>
        </w:rPr>
        <w:t>противостоять психологическим нагрузкам и сохранять хороший эмоциональный настрой.</w:t>
      </w:r>
    </w:p>
    <w:p w:rsidR="00AF2440" w:rsidRPr="00687DC3" w:rsidRDefault="00AF2440" w:rsidP="00687DC3">
      <w:pPr>
        <w:widowControl w:val="0"/>
        <w:ind w:firstLine="709"/>
        <w:rPr>
          <w:sz w:val="28"/>
          <w:szCs w:val="28"/>
          <w:lang w:eastAsia="ru-RU"/>
        </w:rPr>
      </w:pPr>
      <w:r w:rsidRPr="00687DC3">
        <w:rPr>
          <w:sz w:val="28"/>
          <w:szCs w:val="28"/>
          <w:lang w:eastAsia="ru-RU"/>
        </w:rPr>
        <w:t>Фактор Е</w:t>
      </w:r>
      <w:r w:rsidR="00687DC3">
        <w:rPr>
          <w:szCs w:val="28"/>
          <w:lang w:eastAsia="ru-RU"/>
        </w:rPr>
        <w:t xml:space="preserve"> </w:t>
      </w:r>
      <w:r w:rsidRPr="00687DC3">
        <w:rPr>
          <w:sz w:val="28"/>
          <w:szCs w:val="28"/>
          <w:lang w:eastAsia="ru-RU"/>
        </w:rPr>
        <w:t xml:space="preserve">имеет тенденцию к высоким значениям (7,05). Это свидетельствует о доминантности с одной стороны, о пренебрежении к социальными нормами и демократичности – с другой. Это значение говорит о независимости, настойчивости, предпочтении собственных законов и правил. Применительно к профессии </w:t>
      </w:r>
      <w:r w:rsidR="00E1155C" w:rsidRPr="00687DC3">
        <w:rPr>
          <w:sz w:val="28"/>
          <w:szCs w:val="28"/>
          <w:lang w:eastAsia="ru-RU"/>
        </w:rPr>
        <w:t>работника туристического бизнеса</w:t>
      </w:r>
      <w:r w:rsidRPr="00687DC3">
        <w:rPr>
          <w:sz w:val="28"/>
          <w:szCs w:val="28"/>
          <w:lang w:eastAsia="ru-RU"/>
        </w:rPr>
        <w:t xml:space="preserve"> можно предположить, что это качество позволяет сотруднику</w:t>
      </w:r>
      <w:r w:rsidR="00687DC3">
        <w:rPr>
          <w:szCs w:val="28"/>
          <w:lang w:eastAsia="ru-RU"/>
        </w:rPr>
        <w:t xml:space="preserve"> </w:t>
      </w:r>
      <w:r w:rsidRPr="00687DC3">
        <w:rPr>
          <w:sz w:val="28"/>
          <w:szCs w:val="28"/>
          <w:lang w:eastAsia="ru-RU"/>
        </w:rPr>
        <w:t xml:space="preserve">быть </w:t>
      </w:r>
      <w:r w:rsidRPr="00687DC3">
        <w:rPr>
          <w:iCs/>
          <w:sz w:val="28"/>
          <w:szCs w:val="28"/>
          <w:lang w:eastAsia="ru-RU"/>
        </w:rPr>
        <w:t>«безоценочным»,</w:t>
      </w:r>
      <w:r w:rsidRPr="00687DC3">
        <w:rPr>
          <w:sz w:val="28"/>
          <w:szCs w:val="28"/>
          <w:lang w:eastAsia="ru-RU"/>
        </w:rPr>
        <w:t xml:space="preserve"> </w:t>
      </w:r>
      <w:r w:rsidRPr="00687DC3">
        <w:rPr>
          <w:iCs/>
          <w:sz w:val="28"/>
          <w:szCs w:val="28"/>
          <w:lang w:eastAsia="ru-RU"/>
        </w:rPr>
        <w:t>неосуждающим по отношению к клиенту</w:t>
      </w:r>
      <w:r w:rsidRPr="00687DC3">
        <w:rPr>
          <w:sz w:val="28"/>
          <w:szCs w:val="28"/>
          <w:lang w:eastAsia="ru-RU"/>
        </w:rPr>
        <w:t>.</w:t>
      </w:r>
    </w:p>
    <w:p w:rsidR="00AF2440" w:rsidRPr="00687DC3" w:rsidRDefault="00AF2440" w:rsidP="00687DC3">
      <w:pPr>
        <w:widowControl w:val="0"/>
        <w:ind w:firstLine="709"/>
        <w:rPr>
          <w:sz w:val="28"/>
          <w:szCs w:val="28"/>
          <w:lang w:eastAsia="ru-RU"/>
        </w:rPr>
      </w:pPr>
      <w:r w:rsidRPr="00687DC3">
        <w:rPr>
          <w:sz w:val="28"/>
          <w:szCs w:val="28"/>
          <w:lang w:eastAsia="ru-RU"/>
        </w:rPr>
        <w:t xml:space="preserve">Высокое значение по фактору </w:t>
      </w:r>
      <w:r w:rsidRPr="00687DC3">
        <w:rPr>
          <w:sz w:val="28"/>
          <w:szCs w:val="28"/>
          <w:lang w:val="en-US" w:eastAsia="ru-RU"/>
        </w:rPr>
        <w:t>I</w:t>
      </w:r>
      <w:r w:rsidRPr="00687DC3">
        <w:rPr>
          <w:sz w:val="28"/>
          <w:szCs w:val="28"/>
          <w:lang w:eastAsia="ru-RU"/>
        </w:rPr>
        <w:t xml:space="preserve"> показывают </w:t>
      </w:r>
      <w:r w:rsidRPr="00687DC3">
        <w:rPr>
          <w:iCs/>
          <w:sz w:val="28"/>
          <w:szCs w:val="28"/>
          <w:lang w:eastAsia="ru-RU"/>
        </w:rPr>
        <w:t>чувствительность, сензитивность, мягкосердечность</w:t>
      </w:r>
      <w:r w:rsidRPr="00687DC3">
        <w:rPr>
          <w:sz w:val="28"/>
          <w:szCs w:val="28"/>
          <w:lang w:eastAsia="ru-RU"/>
        </w:rPr>
        <w:t xml:space="preserve"> у </w:t>
      </w:r>
      <w:r w:rsidR="00E1155C" w:rsidRPr="00687DC3">
        <w:rPr>
          <w:sz w:val="28"/>
          <w:szCs w:val="28"/>
          <w:lang w:eastAsia="ru-RU"/>
        </w:rPr>
        <w:t>работников туристического бизнеса</w:t>
      </w:r>
      <w:r w:rsidRPr="00687DC3">
        <w:rPr>
          <w:sz w:val="28"/>
          <w:szCs w:val="28"/>
          <w:lang w:eastAsia="ru-RU"/>
        </w:rPr>
        <w:t xml:space="preserve">. Высокое значение по этому фактору говорит о нежности, сверхосторожности, стремлении к покровительству, проявлении и поиске помощи и симпатии, а также о </w:t>
      </w:r>
      <w:r w:rsidRPr="00687DC3">
        <w:rPr>
          <w:iCs/>
          <w:sz w:val="28"/>
          <w:szCs w:val="28"/>
          <w:lang w:eastAsia="ru-RU"/>
        </w:rPr>
        <w:t>высокой способности к эмпатии, сочувствию, сопереживанию, пониманию, терпимости к себе и окружающим.</w:t>
      </w:r>
      <w:r w:rsidRPr="00687DC3">
        <w:rPr>
          <w:sz w:val="28"/>
          <w:szCs w:val="28"/>
          <w:lang w:eastAsia="ru-RU"/>
        </w:rPr>
        <w:t xml:space="preserve"> Для процесса практическо</w:t>
      </w:r>
      <w:r w:rsidR="00E1155C" w:rsidRPr="00687DC3">
        <w:rPr>
          <w:sz w:val="28"/>
          <w:szCs w:val="28"/>
          <w:lang w:eastAsia="ru-RU"/>
        </w:rPr>
        <w:t>й</w:t>
      </w:r>
      <w:r w:rsidRPr="00687DC3">
        <w:rPr>
          <w:sz w:val="28"/>
          <w:szCs w:val="28"/>
          <w:lang w:eastAsia="ru-RU"/>
        </w:rPr>
        <w:t xml:space="preserve"> </w:t>
      </w:r>
      <w:r w:rsidR="00E1155C" w:rsidRPr="00687DC3">
        <w:rPr>
          <w:sz w:val="28"/>
          <w:szCs w:val="28"/>
          <w:lang w:eastAsia="ru-RU"/>
        </w:rPr>
        <w:t>деятельности в сфере туризма</w:t>
      </w:r>
      <w:r w:rsidRPr="00687DC3">
        <w:rPr>
          <w:sz w:val="28"/>
          <w:szCs w:val="28"/>
          <w:lang w:eastAsia="ru-RU"/>
        </w:rPr>
        <w:t xml:space="preserve"> эти качества являются основными. Кроме того, значение по данному фактору имеют высокую корреляционную связь (0.54) на уровне значимости 0.01. На этом основании можно говорить о том, что от повышения уровня эффективной профессиональной деятельности </w:t>
      </w:r>
      <w:r w:rsidR="00E1155C" w:rsidRPr="00687DC3">
        <w:rPr>
          <w:sz w:val="28"/>
          <w:szCs w:val="28"/>
          <w:lang w:eastAsia="ru-RU"/>
        </w:rPr>
        <w:t>работников туристических фирм</w:t>
      </w:r>
      <w:r w:rsidR="00687DC3">
        <w:rPr>
          <w:szCs w:val="28"/>
          <w:lang w:eastAsia="ru-RU"/>
        </w:rPr>
        <w:t xml:space="preserve"> </w:t>
      </w:r>
      <w:r w:rsidRPr="00687DC3">
        <w:rPr>
          <w:sz w:val="28"/>
          <w:szCs w:val="28"/>
          <w:lang w:eastAsia="ru-RU"/>
        </w:rPr>
        <w:t xml:space="preserve">зависят вышеназванные качества фактора </w:t>
      </w:r>
      <w:r w:rsidRPr="00687DC3">
        <w:rPr>
          <w:sz w:val="28"/>
          <w:szCs w:val="28"/>
          <w:lang w:val="en-US" w:eastAsia="ru-RU"/>
        </w:rPr>
        <w:t>I</w:t>
      </w:r>
      <w:r w:rsidRPr="00687DC3">
        <w:rPr>
          <w:sz w:val="28"/>
          <w:szCs w:val="28"/>
          <w:lang w:eastAsia="ru-RU"/>
        </w:rPr>
        <w:t>.</w:t>
      </w:r>
    </w:p>
    <w:p w:rsidR="00AF2440" w:rsidRPr="00687DC3" w:rsidRDefault="00AF2440" w:rsidP="00687DC3">
      <w:pPr>
        <w:widowControl w:val="0"/>
        <w:ind w:firstLine="709"/>
        <w:rPr>
          <w:sz w:val="28"/>
          <w:szCs w:val="28"/>
          <w:lang w:eastAsia="ru-RU"/>
        </w:rPr>
      </w:pPr>
      <w:r w:rsidRPr="00687DC3">
        <w:rPr>
          <w:sz w:val="28"/>
          <w:szCs w:val="28"/>
          <w:lang w:eastAsia="ru-RU"/>
        </w:rPr>
        <w:t xml:space="preserve">Факторы </w:t>
      </w:r>
      <w:r w:rsidRPr="00687DC3">
        <w:rPr>
          <w:sz w:val="28"/>
          <w:szCs w:val="28"/>
          <w:lang w:val="en-US" w:eastAsia="ru-RU"/>
        </w:rPr>
        <w:t>H</w:t>
      </w:r>
      <w:r w:rsidRPr="00687DC3">
        <w:rPr>
          <w:sz w:val="28"/>
          <w:szCs w:val="28"/>
          <w:lang w:eastAsia="ru-RU"/>
        </w:rPr>
        <w:t xml:space="preserve"> и </w:t>
      </w:r>
      <w:r w:rsidRPr="00687DC3">
        <w:rPr>
          <w:sz w:val="28"/>
          <w:szCs w:val="28"/>
          <w:lang w:val="en-US" w:eastAsia="ru-RU"/>
        </w:rPr>
        <w:t>L</w:t>
      </w:r>
      <w:r w:rsidRPr="00687DC3">
        <w:rPr>
          <w:sz w:val="28"/>
          <w:szCs w:val="28"/>
          <w:lang w:eastAsia="ru-RU"/>
        </w:rPr>
        <w:t xml:space="preserve"> имеют тенденцию к высоким значениям.</w:t>
      </w:r>
    </w:p>
    <w:p w:rsidR="00AF2440" w:rsidRPr="00687DC3" w:rsidRDefault="00AF2440" w:rsidP="00687DC3">
      <w:pPr>
        <w:widowControl w:val="0"/>
        <w:ind w:firstLine="709"/>
        <w:rPr>
          <w:sz w:val="28"/>
          <w:szCs w:val="28"/>
          <w:lang w:eastAsia="ru-RU"/>
        </w:rPr>
      </w:pPr>
      <w:r w:rsidRPr="00687DC3">
        <w:rPr>
          <w:sz w:val="28"/>
          <w:szCs w:val="28"/>
          <w:lang w:eastAsia="ru-RU"/>
        </w:rPr>
        <w:t xml:space="preserve">Фактор Н показывает, что </w:t>
      </w:r>
      <w:r w:rsidR="00E1155C" w:rsidRPr="00687DC3">
        <w:rPr>
          <w:sz w:val="28"/>
          <w:szCs w:val="28"/>
          <w:lang w:eastAsia="ru-RU"/>
        </w:rPr>
        <w:t>работник туристской фирмы</w:t>
      </w:r>
      <w:r w:rsidRPr="00687DC3">
        <w:rPr>
          <w:sz w:val="28"/>
          <w:szCs w:val="28"/>
          <w:lang w:eastAsia="ru-RU"/>
        </w:rPr>
        <w:t xml:space="preserve"> обладает смелостью в сфере социальных</w:t>
      </w:r>
      <w:r w:rsidR="00E1155C" w:rsidRPr="00687DC3">
        <w:rPr>
          <w:sz w:val="28"/>
          <w:szCs w:val="28"/>
          <w:lang w:eastAsia="ru-RU"/>
        </w:rPr>
        <w:t xml:space="preserve"> </w:t>
      </w:r>
      <w:r w:rsidRPr="00687DC3">
        <w:rPr>
          <w:sz w:val="28"/>
          <w:szCs w:val="28"/>
          <w:lang w:eastAsia="ru-RU"/>
        </w:rPr>
        <w:t xml:space="preserve">контактов, </w:t>
      </w:r>
      <w:r w:rsidRPr="00687DC3">
        <w:rPr>
          <w:iCs/>
          <w:sz w:val="28"/>
          <w:szCs w:val="28"/>
          <w:lang w:eastAsia="ru-RU"/>
        </w:rPr>
        <w:t>высокими уровнями общительности, спонтанности, эмоциональности</w:t>
      </w:r>
      <w:r w:rsidRPr="00687DC3">
        <w:rPr>
          <w:sz w:val="28"/>
          <w:szCs w:val="28"/>
          <w:lang w:eastAsia="ru-RU"/>
        </w:rPr>
        <w:t xml:space="preserve">, отсутствием ранимости в контактах и способностью успешно преодолевать экстремальные ситуации. </w:t>
      </w:r>
      <w:r w:rsidRPr="00687DC3">
        <w:rPr>
          <w:sz w:val="28"/>
          <w:szCs w:val="28"/>
          <w:lang w:eastAsia="ru-RU"/>
        </w:rPr>
        <w:lastRenderedPageBreak/>
        <w:t xml:space="preserve">Раскрепощенность, </w:t>
      </w:r>
      <w:r w:rsidRPr="00687DC3">
        <w:rPr>
          <w:iCs/>
          <w:sz w:val="28"/>
          <w:szCs w:val="28"/>
          <w:lang w:eastAsia="ru-RU"/>
        </w:rPr>
        <w:t>активность</w:t>
      </w:r>
      <w:r w:rsidRPr="00687DC3">
        <w:rPr>
          <w:sz w:val="28"/>
          <w:szCs w:val="28"/>
          <w:lang w:eastAsia="ru-RU"/>
        </w:rPr>
        <w:t xml:space="preserve"> и все вышеперечисленные качества необходимы для естественности и спонтанности </w:t>
      </w:r>
      <w:r w:rsidR="00E1155C" w:rsidRPr="00687DC3">
        <w:rPr>
          <w:sz w:val="28"/>
          <w:szCs w:val="28"/>
          <w:lang w:eastAsia="ru-RU"/>
        </w:rPr>
        <w:t>работника туристской фирмы</w:t>
      </w:r>
      <w:r w:rsidRPr="00687DC3">
        <w:rPr>
          <w:sz w:val="28"/>
          <w:szCs w:val="28"/>
          <w:lang w:eastAsia="ru-RU"/>
        </w:rPr>
        <w:t>, помогают ему справляться с психологическими нагрузками.</w:t>
      </w:r>
    </w:p>
    <w:p w:rsidR="00AF2440" w:rsidRPr="00687DC3" w:rsidRDefault="00AF2440" w:rsidP="00687DC3">
      <w:pPr>
        <w:widowControl w:val="0"/>
        <w:ind w:firstLine="709"/>
        <w:rPr>
          <w:sz w:val="28"/>
          <w:szCs w:val="28"/>
          <w:lang w:eastAsia="ru-RU"/>
        </w:rPr>
      </w:pPr>
      <w:r w:rsidRPr="00687DC3">
        <w:rPr>
          <w:sz w:val="28"/>
          <w:szCs w:val="28"/>
          <w:lang w:eastAsia="ru-RU"/>
        </w:rPr>
        <w:t xml:space="preserve">Фактор </w:t>
      </w:r>
      <w:r w:rsidRPr="00687DC3">
        <w:rPr>
          <w:sz w:val="28"/>
          <w:szCs w:val="28"/>
          <w:lang w:val="en-US" w:eastAsia="ru-RU"/>
        </w:rPr>
        <w:t>L</w:t>
      </w:r>
      <w:r w:rsidRPr="00687DC3">
        <w:rPr>
          <w:sz w:val="28"/>
          <w:szCs w:val="28"/>
          <w:lang w:eastAsia="ru-RU"/>
        </w:rPr>
        <w:t xml:space="preserve"> (6,45) отражает недоверчивость, скептичность, обдуманность действий и повышенный интерес к своей внутренней жизни. Предпочтение о</w:t>
      </w:r>
      <w:r w:rsidR="00E1155C" w:rsidRPr="00687DC3">
        <w:rPr>
          <w:sz w:val="28"/>
          <w:szCs w:val="28"/>
          <w:lang w:eastAsia="ru-RU"/>
        </w:rPr>
        <w:t>тд</w:t>
      </w:r>
      <w:r w:rsidRPr="00687DC3">
        <w:rPr>
          <w:sz w:val="28"/>
          <w:szCs w:val="28"/>
          <w:lang w:eastAsia="ru-RU"/>
        </w:rPr>
        <w:t xml:space="preserve">ается индивидуальной деятельности, характерно постоянное сомнение. В практике </w:t>
      </w:r>
      <w:r w:rsidR="00E1155C" w:rsidRPr="00687DC3">
        <w:rPr>
          <w:sz w:val="28"/>
          <w:szCs w:val="28"/>
          <w:lang w:eastAsia="ru-RU"/>
        </w:rPr>
        <w:t>туристской деятельности</w:t>
      </w:r>
      <w:r w:rsidRPr="00687DC3">
        <w:rPr>
          <w:sz w:val="28"/>
          <w:szCs w:val="28"/>
          <w:lang w:eastAsia="ru-RU"/>
        </w:rPr>
        <w:t xml:space="preserve"> это качество позволяет не поддаваться обману, розыгрышу.</w:t>
      </w:r>
    </w:p>
    <w:p w:rsidR="00AF2440" w:rsidRPr="00687DC3" w:rsidRDefault="00AF2440" w:rsidP="00687DC3">
      <w:pPr>
        <w:widowControl w:val="0"/>
        <w:ind w:firstLine="709"/>
        <w:rPr>
          <w:sz w:val="28"/>
          <w:szCs w:val="28"/>
          <w:lang w:eastAsia="ru-RU"/>
        </w:rPr>
      </w:pPr>
      <w:r w:rsidRPr="00687DC3">
        <w:rPr>
          <w:sz w:val="28"/>
          <w:szCs w:val="28"/>
          <w:lang w:eastAsia="ru-RU"/>
        </w:rPr>
        <w:t xml:space="preserve">Фактор </w:t>
      </w:r>
      <w:r w:rsidRPr="00687DC3">
        <w:rPr>
          <w:sz w:val="28"/>
          <w:szCs w:val="28"/>
          <w:lang w:val="en-US" w:eastAsia="ru-RU"/>
        </w:rPr>
        <w:t>G</w:t>
      </w:r>
      <w:r w:rsidRPr="00687DC3">
        <w:rPr>
          <w:sz w:val="28"/>
          <w:szCs w:val="28"/>
          <w:lang w:eastAsia="ru-RU"/>
        </w:rPr>
        <w:t xml:space="preserve"> направлен в сторону снижения баллов (4,65). Это фактор морально-этических тенденций, следование нормам, прививаемым в детстве на бессознательном уровне. Высокие и низкие значения по данному фактору препятствуют личностному росту, средние значения (5 и 6) являются оптимальными для саморазвития. Среднее значение с тенденцией к высоким баллам свидетельствует о склонности к планированию и морализированию, а также соблюдению моральных норм, правил. Этот фактор доказывает наличие </w:t>
      </w:r>
      <w:r w:rsidRPr="00687DC3">
        <w:rPr>
          <w:iCs/>
          <w:sz w:val="28"/>
          <w:szCs w:val="28"/>
          <w:lang w:eastAsia="ru-RU"/>
        </w:rPr>
        <w:t>ответственности, сознательности, обязательности</w:t>
      </w:r>
      <w:r w:rsidRPr="00687DC3">
        <w:rPr>
          <w:sz w:val="28"/>
          <w:szCs w:val="28"/>
          <w:lang w:eastAsia="ru-RU"/>
        </w:rPr>
        <w:t xml:space="preserve"> у </w:t>
      </w:r>
      <w:r w:rsidR="00E1155C" w:rsidRPr="00687DC3">
        <w:rPr>
          <w:sz w:val="28"/>
          <w:szCs w:val="28"/>
          <w:lang w:eastAsia="ru-RU"/>
        </w:rPr>
        <w:t>работника туристской фирмы</w:t>
      </w:r>
      <w:r w:rsidRPr="00687DC3">
        <w:rPr>
          <w:sz w:val="28"/>
          <w:szCs w:val="28"/>
          <w:lang w:eastAsia="ru-RU"/>
        </w:rPr>
        <w:t xml:space="preserve">, выраженное чувстве долга, требовательность к себе и окружающим. Ответственность является одним из важнейших как профессиональных, так и личностных качеств в работе </w:t>
      </w:r>
      <w:r w:rsidR="00E1155C" w:rsidRPr="00687DC3">
        <w:rPr>
          <w:sz w:val="28"/>
          <w:szCs w:val="28"/>
          <w:lang w:eastAsia="ru-RU"/>
        </w:rPr>
        <w:t>туристской фирмы.</w:t>
      </w:r>
    </w:p>
    <w:p w:rsidR="00AF2440" w:rsidRPr="00687DC3" w:rsidRDefault="00AF2440" w:rsidP="00687DC3">
      <w:pPr>
        <w:widowControl w:val="0"/>
        <w:ind w:firstLine="709"/>
        <w:rPr>
          <w:sz w:val="28"/>
          <w:szCs w:val="28"/>
          <w:lang w:eastAsia="ru-RU"/>
        </w:rPr>
      </w:pPr>
      <w:r w:rsidRPr="00687DC3">
        <w:rPr>
          <w:sz w:val="28"/>
          <w:szCs w:val="28"/>
          <w:lang w:eastAsia="ru-RU"/>
        </w:rPr>
        <w:t>Это связано со спецификой практическо</w:t>
      </w:r>
      <w:r w:rsidR="00E1155C" w:rsidRPr="00687DC3">
        <w:rPr>
          <w:sz w:val="28"/>
          <w:szCs w:val="28"/>
          <w:lang w:eastAsia="ru-RU"/>
        </w:rPr>
        <w:t>й</w:t>
      </w:r>
      <w:r w:rsidRPr="00687DC3">
        <w:rPr>
          <w:sz w:val="28"/>
          <w:szCs w:val="28"/>
          <w:lang w:eastAsia="ru-RU"/>
        </w:rPr>
        <w:t xml:space="preserve"> </w:t>
      </w:r>
      <w:r w:rsidR="00E1155C" w:rsidRPr="00687DC3">
        <w:rPr>
          <w:sz w:val="28"/>
          <w:szCs w:val="28"/>
          <w:lang w:eastAsia="ru-RU"/>
        </w:rPr>
        <w:t>деятельности</w:t>
      </w:r>
      <w:r w:rsidRPr="00687DC3">
        <w:rPr>
          <w:sz w:val="28"/>
          <w:szCs w:val="28"/>
          <w:lang w:eastAsia="ru-RU"/>
        </w:rPr>
        <w:t>, не позволяющего осуществлять тщательный внешний контроль над работой.</w:t>
      </w:r>
    </w:p>
    <w:p w:rsidR="00AF2440" w:rsidRPr="00687DC3" w:rsidRDefault="00AF2440" w:rsidP="00687DC3">
      <w:pPr>
        <w:widowControl w:val="0"/>
        <w:ind w:firstLine="709"/>
        <w:rPr>
          <w:sz w:val="28"/>
          <w:szCs w:val="28"/>
          <w:lang w:eastAsia="ru-RU"/>
        </w:rPr>
      </w:pPr>
      <w:r w:rsidRPr="00687DC3">
        <w:rPr>
          <w:sz w:val="28"/>
          <w:szCs w:val="28"/>
          <w:lang w:eastAsia="ru-RU"/>
        </w:rPr>
        <w:t xml:space="preserve">Факторы </w:t>
      </w:r>
      <w:r w:rsidRPr="00687DC3">
        <w:rPr>
          <w:sz w:val="28"/>
          <w:szCs w:val="28"/>
          <w:lang w:val="en-US" w:eastAsia="ru-RU"/>
        </w:rPr>
        <w:t>F</w:t>
      </w:r>
      <w:r w:rsidRPr="00687DC3">
        <w:rPr>
          <w:sz w:val="28"/>
          <w:szCs w:val="28"/>
          <w:lang w:eastAsia="ru-RU"/>
        </w:rPr>
        <w:t xml:space="preserve">, </w:t>
      </w:r>
      <w:r w:rsidRPr="00687DC3">
        <w:rPr>
          <w:sz w:val="28"/>
          <w:szCs w:val="28"/>
          <w:lang w:val="en-US" w:eastAsia="ru-RU"/>
        </w:rPr>
        <w:t>O</w:t>
      </w:r>
      <w:r w:rsidRPr="00687DC3">
        <w:rPr>
          <w:sz w:val="28"/>
          <w:szCs w:val="28"/>
          <w:lang w:eastAsia="ru-RU"/>
        </w:rPr>
        <w:t xml:space="preserve">, </w:t>
      </w:r>
      <w:r w:rsidRPr="00687DC3">
        <w:rPr>
          <w:sz w:val="28"/>
          <w:szCs w:val="28"/>
          <w:lang w:val="en-US" w:eastAsia="ru-RU"/>
        </w:rPr>
        <w:t>M</w:t>
      </w:r>
      <w:r w:rsidRPr="00687DC3">
        <w:rPr>
          <w:sz w:val="28"/>
          <w:szCs w:val="28"/>
          <w:lang w:eastAsia="ru-RU"/>
        </w:rPr>
        <w:t xml:space="preserve">, </w:t>
      </w:r>
      <w:r w:rsidRPr="00687DC3">
        <w:rPr>
          <w:sz w:val="28"/>
          <w:szCs w:val="28"/>
          <w:lang w:val="en-US" w:eastAsia="ru-RU"/>
        </w:rPr>
        <w:t>N</w:t>
      </w:r>
      <w:r w:rsidRPr="00687DC3">
        <w:rPr>
          <w:sz w:val="28"/>
          <w:szCs w:val="28"/>
          <w:lang w:eastAsia="ru-RU"/>
        </w:rPr>
        <w:t xml:space="preserve">, </w:t>
      </w:r>
      <w:r w:rsidRPr="00687DC3">
        <w:rPr>
          <w:sz w:val="28"/>
          <w:szCs w:val="28"/>
          <w:lang w:val="en-US" w:eastAsia="ru-RU"/>
        </w:rPr>
        <w:t>Q</w:t>
      </w:r>
      <w:r w:rsidRPr="00687DC3">
        <w:rPr>
          <w:sz w:val="28"/>
          <w:szCs w:val="28"/>
          <w:lang w:eastAsia="ru-RU"/>
        </w:rPr>
        <w:t xml:space="preserve">1, </w:t>
      </w:r>
      <w:r w:rsidRPr="00687DC3">
        <w:rPr>
          <w:sz w:val="28"/>
          <w:szCs w:val="28"/>
          <w:lang w:val="en-US" w:eastAsia="ru-RU"/>
        </w:rPr>
        <w:t>Q</w:t>
      </w:r>
      <w:r w:rsidRPr="00687DC3">
        <w:rPr>
          <w:sz w:val="28"/>
          <w:szCs w:val="28"/>
          <w:lang w:eastAsia="ru-RU"/>
        </w:rPr>
        <w:t xml:space="preserve">2, </w:t>
      </w:r>
      <w:r w:rsidRPr="00687DC3">
        <w:rPr>
          <w:sz w:val="28"/>
          <w:szCs w:val="28"/>
          <w:lang w:val="en-US" w:eastAsia="ru-RU"/>
        </w:rPr>
        <w:t>Q</w:t>
      </w:r>
      <w:r w:rsidRPr="00687DC3">
        <w:rPr>
          <w:sz w:val="28"/>
          <w:szCs w:val="28"/>
          <w:lang w:eastAsia="ru-RU"/>
        </w:rPr>
        <w:t xml:space="preserve">3, </w:t>
      </w:r>
      <w:r w:rsidRPr="00687DC3">
        <w:rPr>
          <w:sz w:val="28"/>
          <w:szCs w:val="28"/>
          <w:lang w:val="en-US" w:eastAsia="ru-RU"/>
        </w:rPr>
        <w:t>Q</w:t>
      </w:r>
      <w:r w:rsidRPr="00687DC3">
        <w:rPr>
          <w:sz w:val="28"/>
          <w:szCs w:val="28"/>
          <w:lang w:eastAsia="ru-RU"/>
        </w:rPr>
        <w:t>4</w:t>
      </w:r>
      <w:r w:rsidR="00687DC3">
        <w:rPr>
          <w:szCs w:val="28"/>
          <w:lang w:eastAsia="ru-RU"/>
        </w:rPr>
        <w:t xml:space="preserve"> </w:t>
      </w:r>
      <w:r w:rsidRPr="00687DC3">
        <w:rPr>
          <w:sz w:val="28"/>
          <w:szCs w:val="28"/>
          <w:lang w:eastAsia="ru-RU"/>
        </w:rPr>
        <w:t>имеют средние значения.</w:t>
      </w:r>
    </w:p>
    <w:p w:rsidR="00AF2440" w:rsidRPr="00687DC3" w:rsidRDefault="00AF2440" w:rsidP="00687DC3">
      <w:pPr>
        <w:widowControl w:val="0"/>
        <w:ind w:firstLine="709"/>
        <w:rPr>
          <w:sz w:val="28"/>
          <w:szCs w:val="28"/>
          <w:lang w:eastAsia="ru-RU"/>
        </w:rPr>
      </w:pPr>
      <w:r w:rsidRPr="00687DC3">
        <w:rPr>
          <w:sz w:val="28"/>
          <w:szCs w:val="28"/>
          <w:lang w:eastAsia="ru-RU"/>
        </w:rPr>
        <w:t xml:space="preserve">Фактор </w:t>
      </w:r>
      <w:r w:rsidRPr="00687DC3">
        <w:rPr>
          <w:sz w:val="28"/>
          <w:szCs w:val="28"/>
          <w:lang w:val="en-US" w:eastAsia="ru-RU"/>
        </w:rPr>
        <w:t>F</w:t>
      </w:r>
      <w:r w:rsidRPr="00687DC3">
        <w:rPr>
          <w:sz w:val="28"/>
          <w:szCs w:val="28"/>
          <w:lang w:eastAsia="ru-RU"/>
        </w:rPr>
        <w:t xml:space="preserve"> фенотипический фактор общительности (5,5). По средним значениям, полученным по данному фактору, можно предположить у </w:t>
      </w:r>
      <w:r w:rsidR="00E1155C" w:rsidRPr="00687DC3">
        <w:rPr>
          <w:sz w:val="28"/>
          <w:szCs w:val="28"/>
          <w:lang w:eastAsia="ru-RU"/>
        </w:rPr>
        <w:t>работников туристических фирм</w:t>
      </w:r>
      <w:r w:rsidR="00687DC3">
        <w:rPr>
          <w:szCs w:val="28"/>
          <w:lang w:eastAsia="ru-RU"/>
        </w:rPr>
        <w:t xml:space="preserve"> </w:t>
      </w:r>
      <w:r w:rsidRPr="00687DC3">
        <w:rPr>
          <w:sz w:val="28"/>
          <w:szCs w:val="28"/>
          <w:lang w:eastAsia="ru-RU"/>
        </w:rPr>
        <w:t xml:space="preserve">наличие жизнерадостности, энергичности, разговорчивости, экспрессивности. Отмечается значимость социальных контактов. </w:t>
      </w:r>
      <w:r w:rsidR="00E1155C" w:rsidRPr="00687DC3">
        <w:rPr>
          <w:sz w:val="28"/>
          <w:szCs w:val="28"/>
          <w:lang w:eastAsia="ru-RU"/>
        </w:rPr>
        <w:t>Работники туристских фирм</w:t>
      </w:r>
      <w:r w:rsidRPr="00687DC3">
        <w:rPr>
          <w:sz w:val="28"/>
          <w:szCs w:val="28"/>
          <w:lang w:eastAsia="ru-RU"/>
        </w:rPr>
        <w:t xml:space="preserve"> искренни в отношениях, эмоциональны, заботливы, динамичны в контактах. В тоже время наблюдается склонность к интроспекции, рассудительность, серьезность, молчаливость, «трезвость» и осторожность в суждениях.</w:t>
      </w:r>
    </w:p>
    <w:p w:rsidR="00AF2440" w:rsidRPr="00687DC3" w:rsidRDefault="00AF2440" w:rsidP="00687DC3">
      <w:pPr>
        <w:widowControl w:val="0"/>
        <w:ind w:firstLine="709"/>
        <w:rPr>
          <w:sz w:val="28"/>
          <w:szCs w:val="28"/>
          <w:lang w:eastAsia="ru-RU"/>
        </w:rPr>
      </w:pPr>
      <w:r w:rsidRPr="00687DC3">
        <w:rPr>
          <w:sz w:val="28"/>
          <w:szCs w:val="28"/>
          <w:lang w:eastAsia="ru-RU"/>
        </w:rPr>
        <w:lastRenderedPageBreak/>
        <w:t xml:space="preserve">В практике </w:t>
      </w:r>
      <w:r w:rsidR="00E1155C" w:rsidRPr="00687DC3">
        <w:rPr>
          <w:sz w:val="28"/>
          <w:szCs w:val="28"/>
          <w:lang w:eastAsia="ru-RU"/>
        </w:rPr>
        <w:t>туристской деятельности</w:t>
      </w:r>
      <w:r w:rsidRPr="00687DC3">
        <w:rPr>
          <w:sz w:val="28"/>
          <w:szCs w:val="28"/>
          <w:lang w:eastAsia="ru-RU"/>
        </w:rPr>
        <w:t xml:space="preserve"> эти качества способствуют объективности понимания проблемной ситуации клиента, осторожности в высказываниях, суждениях и рекомендациях.</w:t>
      </w:r>
    </w:p>
    <w:p w:rsidR="00AF2440" w:rsidRPr="00687DC3" w:rsidRDefault="00AF2440" w:rsidP="00687DC3">
      <w:pPr>
        <w:widowControl w:val="0"/>
        <w:ind w:firstLine="709"/>
        <w:rPr>
          <w:sz w:val="28"/>
          <w:szCs w:val="28"/>
          <w:lang w:eastAsia="ru-RU"/>
        </w:rPr>
      </w:pPr>
      <w:r w:rsidRPr="00687DC3">
        <w:rPr>
          <w:sz w:val="28"/>
          <w:szCs w:val="28"/>
          <w:lang w:eastAsia="ru-RU"/>
        </w:rPr>
        <w:t xml:space="preserve">Фактор </w:t>
      </w:r>
      <w:r w:rsidRPr="00687DC3">
        <w:rPr>
          <w:sz w:val="28"/>
          <w:szCs w:val="28"/>
          <w:lang w:val="en-US" w:eastAsia="ru-RU"/>
        </w:rPr>
        <w:t>O</w:t>
      </w:r>
      <w:r w:rsidRPr="00687DC3">
        <w:rPr>
          <w:sz w:val="28"/>
          <w:szCs w:val="28"/>
          <w:lang w:eastAsia="ru-RU"/>
        </w:rPr>
        <w:t xml:space="preserve"> (5,5) свидетельствует об умеренном уровне тревожности у испытуемых на момент обследования, их уверенности в себе, спокойствии, благодушии.</w:t>
      </w:r>
    </w:p>
    <w:p w:rsidR="00AF2440" w:rsidRPr="00687DC3" w:rsidRDefault="00AF2440" w:rsidP="00687DC3">
      <w:pPr>
        <w:widowControl w:val="0"/>
        <w:ind w:firstLine="709"/>
        <w:rPr>
          <w:sz w:val="28"/>
          <w:szCs w:val="28"/>
          <w:lang w:eastAsia="ru-RU"/>
        </w:rPr>
      </w:pPr>
      <w:r w:rsidRPr="00687DC3">
        <w:rPr>
          <w:sz w:val="28"/>
          <w:szCs w:val="28"/>
          <w:lang w:eastAsia="ru-RU"/>
        </w:rPr>
        <w:t xml:space="preserve">Фактор М (6,1) высокое значение – говорит о творческом воображении. Можно сделать вывод, что </w:t>
      </w:r>
      <w:r w:rsidR="00E1155C" w:rsidRPr="00687DC3">
        <w:rPr>
          <w:sz w:val="28"/>
          <w:szCs w:val="28"/>
          <w:lang w:eastAsia="ru-RU"/>
        </w:rPr>
        <w:t>работники туристских фирм</w:t>
      </w:r>
      <w:r w:rsidR="00687DC3">
        <w:rPr>
          <w:szCs w:val="28"/>
          <w:lang w:eastAsia="ru-RU"/>
        </w:rPr>
        <w:t xml:space="preserve"> </w:t>
      </w:r>
      <w:r w:rsidRPr="00687DC3">
        <w:rPr>
          <w:sz w:val="28"/>
          <w:szCs w:val="28"/>
          <w:lang w:eastAsia="ru-RU"/>
        </w:rPr>
        <w:t>ценят внутренний мир человека, фантазии, воображение, эстетически чувствительны. Такие люди следуют за своими мыслями, не терпят тривиальности, обладают развитым и богатым воображением. Важным качеством является погружение во внутренний мир, его ценность по сравнению с практическими вопросами.</w:t>
      </w:r>
    </w:p>
    <w:p w:rsidR="00AF2440" w:rsidRPr="00687DC3" w:rsidRDefault="00AF2440" w:rsidP="00687DC3">
      <w:pPr>
        <w:widowControl w:val="0"/>
        <w:ind w:firstLine="709"/>
        <w:rPr>
          <w:sz w:val="28"/>
          <w:szCs w:val="28"/>
          <w:lang w:eastAsia="ru-RU"/>
        </w:rPr>
      </w:pPr>
      <w:r w:rsidRPr="00687DC3">
        <w:rPr>
          <w:sz w:val="28"/>
          <w:szCs w:val="28"/>
          <w:lang w:eastAsia="ru-RU"/>
        </w:rPr>
        <w:t xml:space="preserve">Фактор </w:t>
      </w:r>
      <w:r w:rsidRPr="00687DC3">
        <w:rPr>
          <w:sz w:val="28"/>
          <w:szCs w:val="28"/>
          <w:lang w:val="en-US" w:eastAsia="ru-RU"/>
        </w:rPr>
        <w:t>N</w:t>
      </w:r>
      <w:r w:rsidRPr="00687DC3">
        <w:rPr>
          <w:sz w:val="28"/>
          <w:szCs w:val="28"/>
          <w:lang w:eastAsia="ru-RU"/>
        </w:rPr>
        <w:t xml:space="preserve"> говорит о социальной опытности </w:t>
      </w:r>
      <w:r w:rsidR="00E1155C" w:rsidRPr="00687DC3">
        <w:rPr>
          <w:sz w:val="28"/>
          <w:szCs w:val="28"/>
          <w:lang w:eastAsia="ru-RU"/>
        </w:rPr>
        <w:t>работников туристских фирм</w:t>
      </w:r>
      <w:r w:rsidRPr="00687DC3">
        <w:rPr>
          <w:sz w:val="28"/>
          <w:szCs w:val="28"/>
          <w:lang w:eastAsia="ru-RU"/>
        </w:rPr>
        <w:t xml:space="preserve">, об их проницательности, умении контролировать свои эмоции, стремлении объективно оценивать себя и окружающих. Для </w:t>
      </w:r>
      <w:r w:rsidR="00E1155C" w:rsidRPr="00687DC3">
        <w:rPr>
          <w:sz w:val="28"/>
          <w:szCs w:val="28"/>
          <w:lang w:eastAsia="ru-RU"/>
        </w:rPr>
        <w:t>работы в сфере туризма</w:t>
      </w:r>
      <w:r w:rsidR="00687DC3">
        <w:rPr>
          <w:szCs w:val="28"/>
          <w:lang w:eastAsia="ru-RU"/>
        </w:rPr>
        <w:t xml:space="preserve"> </w:t>
      </w:r>
      <w:r w:rsidRPr="00687DC3">
        <w:rPr>
          <w:sz w:val="28"/>
          <w:szCs w:val="28"/>
          <w:lang w:eastAsia="ru-RU"/>
        </w:rPr>
        <w:t>очень важно владеть умением социальных навыков.</w:t>
      </w:r>
    </w:p>
    <w:p w:rsidR="00AF2440" w:rsidRPr="00687DC3" w:rsidRDefault="00AF2440" w:rsidP="00687DC3">
      <w:pPr>
        <w:widowControl w:val="0"/>
        <w:ind w:firstLine="709"/>
        <w:rPr>
          <w:sz w:val="28"/>
          <w:szCs w:val="28"/>
          <w:lang w:eastAsia="ru-RU"/>
        </w:rPr>
      </w:pPr>
      <w:r w:rsidRPr="00687DC3">
        <w:rPr>
          <w:sz w:val="28"/>
          <w:szCs w:val="28"/>
          <w:lang w:eastAsia="ru-RU"/>
        </w:rPr>
        <w:t xml:space="preserve">Фактор </w:t>
      </w:r>
      <w:r w:rsidRPr="00687DC3">
        <w:rPr>
          <w:sz w:val="28"/>
          <w:szCs w:val="28"/>
          <w:lang w:val="en-US" w:eastAsia="ru-RU"/>
        </w:rPr>
        <w:t>Q</w:t>
      </w:r>
      <w:r w:rsidRPr="00687DC3">
        <w:rPr>
          <w:sz w:val="28"/>
          <w:szCs w:val="28"/>
          <w:lang w:eastAsia="ru-RU"/>
        </w:rPr>
        <w:t xml:space="preserve">1 (5,35) – </w:t>
      </w:r>
      <w:r w:rsidR="00E1155C" w:rsidRPr="00687DC3">
        <w:rPr>
          <w:sz w:val="28"/>
          <w:szCs w:val="28"/>
          <w:lang w:eastAsia="ru-RU"/>
        </w:rPr>
        <w:t>работники туристских фирм</w:t>
      </w:r>
      <w:r w:rsidR="00687DC3">
        <w:rPr>
          <w:szCs w:val="28"/>
          <w:lang w:eastAsia="ru-RU"/>
        </w:rPr>
        <w:t xml:space="preserve"> </w:t>
      </w:r>
      <w:r w:rsidRPr="00687DC3">
        <w:rPr>
          <w:sz w:val="28"/>
          <w:szCs w:val="28"/>
          <w:lang w:eastAsia="ru-RU"/>
        </w:rPr>
        <w:t>склонны к радикализму,</w:t>
      </w:r>
      <w:r w:rsidR="00687DC3">
        <w:rPr>
          <w:szCs w:val="28"/>
          <w:lang w:eastAsia="ru-RU"/>
        </w:rPr>
        <w:t xml:space="preserve"> </w:t>
      </w:r>
      <w:r w:rsidRPr="00687DC3">
        <w:rPr>
          <w:sz w:val="28"/>
          <w:szCs w:val="28"/>
          <w:lang w:eastAsia="ru-RU"/>
        </w:rPr>
        <w:t>либеральности, анализу событий, явлений. Это люди мыслящие, интересующиеся новыми событиями, связанными с людьми, стремящиеся вникнуть в сущность идей, сомневающиеся по поводу фундаментальных проблем. Свободно мыслящие и терпимые к несообразностям жизни.</w:t>
      </w:r>
    </w:p>
    <w:p w:rsidR="00AF2440" w:rsidRPr="00687DC3" w:rsidRDefault="00AF2440" w:rsidP="00687DC3">
      <w:pPr>
        <w:widowControl w:val="0"/>
        <w:ind w:firstLine="709"/>
        <w:rPr>
          <w:sz w:val="28"/>
          <w:szCs w:val="28"/>
          <w:lang w:eastAsia="ru-RU"/>
        </w:rPr>
      </w:pPr>
      <w:r w:rsidRPr="00687DC3">
        <w:rPr>
          <w:sz w:val="28"/>
          <w:szCs w:val="28"/>
          <w:lang w:eastAsia="ru-RU"/>
        </w:rPr>
        <w:t xml:space="preserve">Фактор </w:t>
      </w:r>
      <w:r w:rsidRPr="00687DC3">
        <w:rPr>
          <w:sz w:val="28"/>
          <w:szCs w:val="28"/>
          <w:lang w:val="en-US" w:eastAsia="ru-RU"/>
        </w:rPr>
        <w:t>Q</w:t>
      </w:r>
      <w:r w:rsidRPr="00687DC3">
        <w:rPr>
          <w:sz w:val="28"/>
          <w:szCs w:val="28"/>
          <w:lang w:eastAsia="ru-RU"/>
        </w:rPr>
        <w:t xml:space="preserve">2 (6,55) – показывает тенденцию к независимости, самостоятельности, находчивости. Это очень важное качество, т.к. </w:t>
      </w:r>
      <w:r w:rsidR="00E1155C" w:rsidRPr="00687DC3">
        <w:rPr>
          <w:sz w:val="28"/>
          <w:szCs w:val="28"/>
          <w:lang w:eastAsia="ru-RU"/>
        </w:rPr>
        <w:t>работник туристской фирмы</w:t>
      </w:r>
      <w:r w:rsidRPr="00687DC3">
        <w:rPr>
          <w:sz w:val="28"/>
          <w:szCs w:val="28"/>
          <w:lang w:eastAsia="ru-RU"/>
        </w:rPr>
        <w:t xml:space="preserve"> находится большую часть времени на службе один и должен самостоятельно принимать решения во время каждой беседы. </w:t>
      </w:r>
      <w:r w:rsidR="00E1155C" w:rsidRPr="00687DC3">
        <w:rPr>
          <w:sz w:val="28"/>
          <w:szCs w:val="28"/>
          <w:lang w:eastAsia="ru-RU"/>
        </w:rPr>
        <w:t>Руководителю в сфере туризма</w:t>
      </w:r>
      <w:r w:rsidRPr="00687DC3">
        <w:rPr>
          <w:sz w:val="28"/>
          <w:szCs w:val="28"/>
          <w:lang w:eastAsia="ru-RU"/>
        </w:rPr>
        <w:t xml:space="preserve"> рекомендуется иметь среднее значение по данному фактору равное 6, так как он должен идти по собственному пути, самостоятельно принимать решения и действовать.</w:t>
      </w:r>
    </w:p>
    <w:p w:rsidR="00AF2440" w:rsidRPr="00687DC3" w:rsidRDefault="00AF2440" w:rsidP="00687DC3">
      <w:pPr>
        <w:widowControl w:val="0"/>
        <w:ind w:firstLine="709"/>
        <w:rPr>
          <w:sz w:val="28"/>
          <w:szCs w:val="28"/>
          <w:lang w:eastAsia="ru-RU"/>
        </w:rPr>
      </w:pPr>
      <w:r w:rsidRPr="00687DC3">
        <w:rPr>
          <w:sz w:val="28"/>
          <w:szCs w:val="28"/>
          <w:lang w:eastAsia="ru-RU"/>
        </w:rPr>
        <w:t>Фактор</w:t>
      </w:r>
      <w:r w:rsidRPr="00687DC3">
        <w:rPr>
          <w:sz w:val="28"/>
          <w:szCs w:val="28"/>
          <w:lang w:val="en-US" w:eastAsia="ru-RU"/>
        </w:rPr>
        <w:t>Q</w:t>
      </w:r>
      <w:r w:rsidRPr="00687DC3">
        <w:rPr>
          <w:sz w:val="28"/>
          <w:szCs w:val="28"/>
          <w:lang w:eastAsia="ru-RU"/>
        </w:rPr>
        <w:t xml:space="preserve">3 (5,5) определяет у </w:t>
      </w:r>
      <w:r w:rsidR="00E1155C" w:rsidRPr="00687DC3">
        <w:rPr>
          <w:sz w:val="28"/>
          <w:szCs w:val="28"/>
          <w:lang w:eastAsia="ru-RU"/>
        </w:rPr>
        <w:t>работников туристской фирмы</w:t>
      </w:r>
      <w:r w:rsidRPr="00687DC3">
        <w:rPr>
          <w:sz w:val="28"/>
          <w:szCs w:val="28"/>
          <w:lang w:eastAsia="ru-RU"/>
        </w:rPr>
        <w:t xml:space="preserve"> </w:t>
      </w:r>
      <w:r w:rsidRPr="00687DC3">
        <w:rPr>
          <w:sz w:val="28"/>
          <w:szCs w:val="28"/>
          <w:lang w:eastAsia="ru-RU"/>
        </w:rPr>
        <w:lastRenderedPageBreak/>
        <w:t>внутреннюю недисциплинированность, конфликтность представлений о себе. В то же время среднее значение по данному фактору говорит о наличи</w:t>
      </w:r>
      <w:r w:rsidR="00E1155C" w:rsidRPr="00687DC3">
        <w:rPr>
          <w:sz w:val="28"/>
          <w:szCs w:val="28"/>
          <w:lang w:eastAsia="ru-RU"/>
        </w:rPr>
        <w:t>и</w:t>
      </w:r>
      <w:r w:rsidRPr="00687DC3">
        <w:rPr>
          <w:sz w:val="28"/>
          <w:szCs w:val="28"/>
          <w:lang w:eastAsia="ru-RU"/>
        </w:rPr>
        <w:t xml:space="preserve"> самолюбия, волевого контроля и контроля эмоций, целенаправленности, способности действовать по осознанному плану. Также важно отметить, что поведение социально приемлемое и «помехоустойчивое» (интересы устойчивые и при наличии отвлекающих моментов).</w:t>
      </w:r>
    </w:p>
    <w:p w:rsidR="00AF2440" w:rsidRPr="00687DC3" w:rsidRDefault="00AF2440" w:rsidP="00687DC3">
      <w:pPr>
        <w:widowControl w:val="0"/>
        <w:ind w:firstLine="709"/>
        <w:rPr>
          <w:sz w:val="28"/>
          <w:szCs w:val="28"/>
          <w:lang w:eastAsia="ru-RU"/>
        </w:rPr>
      </w:pPr>
      <w:r w:rsidRPr="00687DC3">
        <w:rPr>
          <w:sz w:val="28"/>
          <w:szCs w:val="28"/>
          <w:lang w:eastAsia="ru-RU"/>
        </w:rPr>
        <w:t xml:space="preserve">Фактор </w:t>
      </w:r>
      <w:r w:rsidRPr="00687DC3">
        <w:rPr>
          <w:sz w:val="28"/>
          <w:szCs w:val="28"/>
          <w:lang w:val="en-US" w:eastAsia="ru-RU"/>
        </w:rPr>
        <w:t>Q</w:t>
      </w:r>
      <w:r w:rsidRPr="00687DC3">
        <w:rPr>
          <w:sz w:val="28"/>
          <w:szCs w:val="28"/>
          <w:lang w:eastAsia="ru-RU"/>
        </w:rPr>
        <w:t>4 (5,6) свидетельствует о среднем уровне психической напряженности, энергичности, активности.</w:t>
      </w:r>
    </w:p>
    <w:p w:rsidR="00AF2440" w:rsidRPr="00687DC3" w:rsidRDefault="00AF2440" w:rsidP="00687DC3">
      <w:pPr>
        <w:widowControl w:val="0"/>
        <w:ind w:firstLine="709"/>
        <w:rPr>
          <w:sz w:val="28"/>
          <w:szCs w:val="28"/>
          <w:lang w:eastAsia="ru-RU"/>
        </w:rPr>
      </w:pPr>
      <w:r w:rsidRPr="00687DC3">
        <w:rPr>
          <w:sz w:val="28"/>
          <w:szCs w:val="28"/>
          <w:lang w:eastAsia="ru-RU"/>
        </w:rPr>
        <w:t xml:space="preserve">Дополнительные (вторичные) факторы </w:t>
      </w:r>
      <w:r w:rsidRPr="00687DC3">
        <w:rPr>
          <w:sz w:val="28"/>
          <w:szCs w:val="28"/>
          <w:lang w:val="en-US" w:eastAsia="ru-RU"/>
        </w:rPr>
        <w:t>F</w:t>
      </w:r>
      <w:r w:rsidRPr="00687DC3">
        <w:rPr>
          <w:sz w:val="28"/>
          <w:szCs w:val="28"/>
          <w:lang w:eastAsia="ru-RU"/>
        </w:rPr>
        <w:t xml:space="preserve">1, </w:t>
      </w:r>
      <w:r w:rsidRPr="00687DC3">
        <w:rPr>
          <w:sz w:val="28"/>
          <w:szCs w:val="28"/>
          <w:lang w:val="en-US" w:eastAsia="ru-RU"/>
        </w:rPr>
        <w:t>F</w:t>
      </w:r>
      <w:r w:rsidRPr="00687DC3">
        <w:rPr>
          <w:sz w:val="28"/>
          <w:szCs w:val="28"/>
          <w:lang w:eastAsia="ru-RU"/>
        </w:rPr>
        <w:t xml:space="preserve">2, </w:t>
      </w:r>
      <w:r w:rsidRPr="00687DC3">
        <w:rPr>
          <w:sz w:val="28"/>
          <w:szCs w:val="28"/>
          <w:lang w:val="en-US" w:eastAsia="ru-RU"/>
        </w:rPr>
        <w:t>F</w:t>
      </w:r>
      <w:r w:rsidRPr="00687DC3">
        <w:rPr>
          <w:sz w:val="28"/>
          <w:szCs w:val="28"/>
          <w:lang w:eastAsia="ru-RU"/>
        </w:rPr>
        <w:t xml:space="preserve">3, </w:t>
      </w:r>
      <w:r w:rsidRPr="00687DC3">
        <w:rPr>
          <w:sz w:val="28"/>
          <w:szCs w:val="28"/>
          <w:lang w:val="en-US" w:eastAsia="ru-RU"/>
        </w:rPr>
        <w:t>F</w:t>
      </w:r>
      <w:r w:rsidRPr="00687DC3">
        <w:rPr>
          <w:sz w:val="28"/>
          <w:szCs w:val="28"/>
          <w:lang w:eastAsia="ru-RU"/>
        </w:rPr>
        <w:t>4:</w:t>
      </w:r>
    </w:p>
    <w:p w:rsidR="00AF2440" w:rsidRPr="00687DC3" w:rsidRDefault="00AF2440" w:rsidP="00687DC3">
      <w:pPr>
        <w:widowControl w:val="0"/>
        <w:ind w:firstLine="709"/>
        <w:rPr>
          <w:sz w:val="28"/>
          <w:szCs w:val="28"/>
          <w:lang w:eastAsia="ru-RU"/>
        </w:rPr>
      </w:pPr>
      <w:r w:rsidRPr="00687DC3">
        <w:rPr>
          <w:sz w:val="28"/>
          <w:szCs w:val="28"/>
          <w:lang w:val="en-US" w:eastAsia="ru-RU"/>
        </w:rPr>
        <w:t>F</w:t>
      </w:r>
      <w:r w:rsidRPr="00687DC3">
        <w:rPr>
          <w:sz w:val="28"/>
          <w:szCs w:val="28"/>
          <w:lang w:eastAsia="ru-RU"/>
        </w:rPr>
        <w:t>1 - приспособленность в отличие от тревоги (6,64) – значение направлено в сторону повышения баллов показывает:</w:t>
      </w:r>
      <w:r w:rsidR="00687DC3">
        <w:rPr>
          <w:szCs w:val="28"/>
          <w:lang w:eastAsia="ru-RU"/>
        </w:rPr>
        <w:t xml:space="preserve"> </w:t>
      </w:r>
      <w:r w:rsidRPr="00687DC3">
        <w:rPr>
          <w:sz w:val="28"/>
          <w:szCs w:val="28"/>
          <w:lang w:eastAsia="ru-RU"/>
        </w:rPr>
        <w:t>1. умеренный уровень тревожности; 2. неудовлетворенность достигнутым; 3. способность и желание достичь того, что кажется важным.</w:t>
      </w:r>
    </w:p>
    <w:p w:rsidR="00AF2440" w:rsidRPr="00687DC3" w:rsidRDefault="00AF2440" w:rsidP="00687DC3">
      <w:pPr>
        <w:widowControl w:val="0"/>
        <w:ind w:firstLine="709"/>
        <w:rPr>
          <w:sz w:val="28"/>
          <w:szCs w:val="28"/>
          <w:lang w:eastAsia="ru-RU"/>
        </w:rPr>
      </w:pPr>
      <w:r w:rsidRPr="00687DC3">
        <w:rPr>
          <w:sz w:val="28"/>
          <w:szCs w:val="28"/>
          <w:lang w:val="en-US" w:eastAsia="ru-RU"/>
        </w:rPr>
        <w:t>F</w:t>
      </w:r>
      <w:r w:rsidRPr="00687DC3">
        <w:rPr>
          <w:sz w:val="28"/>
          <w:szCs w:val="28"/>
          <w:lang w:eastAsia="ru-RU"/>
        </w:rPr>
        <w:t xml:space="preserve">2 – интроверсия в отличие от экстраверсии (6,63) – тенденция к повышенным значениям указывает на социальную контактность, успешное установление и поддержание межличностных связей. Это важный момент в деятельности </w:t>
      </w:r>
      <w:r w:rsidR="00E1155C" w:rsidRPr="00687DC3">
        <w:rPr>
          <w:sz w:val="28"/>
          <w:szCs w:val="28"/>
          <w:lang w:eastAsia="ru-RU"/>
        </w:rPr>
        <w:t>работника в сфере туризма</w:t>
      </w:r>
      <w:r w:rsidRPr="00687DC3">
        <w:rPr>
          <w:sz w:val="28"/>
          <w:szCs w:val="28"/>
          <w:lang w:eastAsia="ru-RU"/>
        </w:rPr>
        <w:t>.</w:t>
      </w:r>
    </w:p>
    <w:p w:rsidR="00AF2440" w:rsidRPr="00687DC3" w:rsidRDefault="00AF2440" w:rsidP="00687DC3">
      <w:pPr>
        <w:widowControl w:val="0"/>
        <w:ind w:firstLine="709"/>
        <w:rPr>
          <w:sz w:val="28"/>
          <w:szCs w:val="28"/>
          <w:lang w:eastAsia="ru-RU"/>
        </w:rPr>
      </w:pPr>
      <w:r w:rsidRPr="00687DC3">
        <w:rPr>
          <w:sz w:val="28"/>
          <w:szCs w:val="28"/>
          <w:lang w:val="en-US" w:eastAsia="ru-RU"/>
        </w:rPr>
        <w:t>F</w:t>
      </w:r>
      <w:r w:rsidRPr="00687DC3">
        <w:rPr>
          <w:sz w:val="28"/>
          <w:szCs w:val="28"/>
          <w:lang w:eastAsia="ru-RU"/>
        </w:rPr>
        <w:t>3 – хрупкая эмоциональность в отличие от реактивной уравновешенности (3,3) свидетельствует о наличие чувствительности к нюансам жизни, вежливость, спокойствие, артистические склонности и мягкость.</w:t>
      </w:r>
    </w:p>
    <w:p w:rsidR="00AF2440" w:rsidRPr="00687DC3" w:rsidRDefault="00AF2440" w:rsidP="00687DC3">
      <w:pPr>
        <w:widowControl w:val="0"/>
        <w:ind w:firstLine="709"/>
        <w:rPr>
          <w:sz w:val="28"/>
          <w:szCs w:val="28"/>
          <w:lang w:eastAsia="ru-RU"/>
        </w:rPr>
      </w:pPr>
      <w:r w:rsidRPr="00687DC3">
        <w:rPr>
          <w:sz w:val="28"/>
          <w:szCs w:val="28"/>
          <w:lang w:val="en-US" w:eastAsia="ru-RU"/>
        </w:rPr>
        <w:t>F</w:t>
      </w:r>
      <w:r w:rsidRPr="00687DC3">
        <w:rPr>
          <w:sz w:val="28"/>
          <w:szCs w:val="28"/>
          <w:lang w:eastAsia="ru-RU"/>
        </w:rPr>
        <w:t>4 – подчиненность в отличие от независимости (6,025) – умеренный уровень выраженности фактора. Золотая середина между конформностью и независимостью. С одной стороны, испытуемые нуждаются в поддержке, с другой стороны, наблюдается проявление инициативы, стремление оказывать поддержку людям.</w:t>
      </w:r>
    </w:p>
    <w:p w:rsidR="00AF2440" w:rsidRPr="00687DC3" w:rsidRDefault="00AF2440" w:rsidP="00687DC3">
      <w:pPr>
        <w:widowControl w:val="0"/>
        <w:ind w:firstLine="709"/>
        <w:rPr>
          <w:sz w:val="28"/>
          <w:szCs w:val="28"/>
          <w:lang w:eastAsia="ru-RU"/>
        </w:rPr>
      </w:pPr>
      <w:r w:rsidRPr="00687DC3">
        <w:rPr>
          <w:sz w:val="28"/>
          <w:szCs w:val="28"/>
          <w:lang w:eastAsia="ru-RU"/>
        </w:rPr>
        <w:t>Далее рассмотрим</w:t>
      </w:r>
      <w:r w:rsidR="00687DC3">
        <w:rPr>
          <w:szCs w:val="28"/>
          <w:lang w:eastAsia="ru-RU"/>
        </w:rPr>
        <w:t xml:space="preserve"> </w:t>
      </w:r>
      <w:r w:rsidRPr="00687DC3">
        <w:rPr>
          <w:sz w:val="28"/>
          <w:szCs w:val="28"/>
          <w:lang w:eastAsia="ru-RU"/>
        </w:rPr>
        <w:t>следующие сочетания факторов:</w:t>
      </w:r>
    </w:p>
    <w:p w:rsidR="00AF2440" w:rsidRPr="00687DC3" w:rsidRDefault="00AF2440" w:rsidP="00687DC3">
      <w:pPr>
        <w:widowControl w:val="0"/>
        <w:ind w:firstLine="709"/>
        <w:rPr>
          <w:sz w:val="28"/>
          <w:szCs w:val="28"/>
          <w:lang w:eastAsia="ru-RU"/>
        </w:rPr>
      </w:pPr>
      <w:r w:rsidRPr="00687DC3">
        <w:rPr>
          <w:sz w:val="28"/>
          <w:szCs w:val="28"/>
          <w:lang w:eastAsia="ru-RU"/>
        </w:rPr>
        <w:t>Сочетание</w:t>
      </w:r>
      <w:r w:rsidRPr="00687DC3">
        <w:rPr>
          <w:b/>
          <w:bCs/>
          <w:sz w:val="28"/>
          <w:szCs w:val="28"/>
          <w:lang w:eastAsia="ru-RU"/>
        </w:rPr>
        <w:t xml:space="preserve"> </w:t>
      </w:r>
      <w:r w:rsidRPr="00687DC3">
        <w:rPr>
          <w:sz w:val="28"/>
          <w:szCs w:val="28"/>
          <w:lang w:val="en-US" w:eastAsia="ru-RU"/>
        </w:rPr>
        <w:t>I</w:t>
      </w:r>
      <w:r w:rsidRPr="00687DC3">
        <w:rPr>
          <w:sz w:val="28"/>
          <w:szCs w:val="28"/>
          <w:lang w:eastAsia="ru-RU"/>
        </w:rPr>
        <w:sym w:font="Symbol" w:char="F0AD"/>
      </w:r>
      <w:r w:rsidRPr="00687DC3">
        <w:rPr>
          <w:sz w:val="28"/>
          <w:szCs w:val="28"/>
          <w:lang w:val="en-US" w:eastAsia="ru-RU"/>
        </w:rPr>
        <w:t>H</w:t>
      </w:r>
      <w:r w:rsidRPr="00687DC3">
        <w:rPr>
          <w:sz w:val="28"/>
          <w:szCs w:val="28"/>
          <w:lang w:eastAsia="ru-RU"/>
        </w:rPr>
        <w:sym w:font="Symbol" w:char="F0AD"/>
      </w:r>
      <w:r w:rsidRPr="00687DC3">
        <w:rPr>
          <w:sz w:val="28"/>
          <w:szCs w:val="28"/>
          <w:lang w:eastAsia="ru-RU"/>
        </w:rPr>
        <w:t xml:space="preserve">, присутствующее у </w:t>
      </w:r>
      <w:r w:rsidR="00E1155C" w:rsidRPr="00687DC3">
        <w:rPr>
          <w:sz w:val="28"/>
          <w:szCs w:val="28"/>
          <w:lang w:eastAsia="ru-RU"/>
        </w:rPr>
        <w:t>работников туристских фирм</w:t>
      </w:r>
      <w:r w:rsidRPr="00687DC3">
        <w:rPr>
          <w:sz w:val="28"/>
          <w:szCs w:val="28"/>
          <w:lang w:eastAsia="ru-RU"/>
        </w:rPr>
        <w:t xml:space="preserve">, считается очень значимым качеством для работника </w:t>
      </w:r>
      <w:r w:rsidR="00E1155C" w:rsidRPr="00687DC3">
        <w:rPr>
          <w:sz w:val="28"/>
          <w:szCs w:val="28"/>
          <w:lang w:eastAsia="ru-RU"/>
        </w:rPr>
        <w:t xml:space="preserve">сферы услуг </w:t>
      </w:r>
      <w:r w:rsidRPr="00687DC3">
        <w:rPr>
          <w:sz w:val="28"/>
          <w:szCs w:val="28"/>
          <w:lang w:eastAsia="ru-RU"/>
        </w:rPr>
        <w:t xml:space="preserve">и для всех профессий «человек-человек», следовательно и для </w:t>
      </w:r>
      <w:r w:rsidR="00E1155C" w:rsidRPr="00687DC3">
        <w:rPr>
          <w:sz w:val="28"/>
          <w:szCs w:val="28"/>
          <w:lang w:eastAsia="ru-RU"/>
        </w:rPr>
        <w:t xml:space="preserve">работника в сфере </w:t>
      </w:r>
      <w:r w:rsidR="00E1155C" w:rsidRPr="00687DC3">
        <w:rPr>
          <w:sz w:val="28"/>
          <w:szCs w:val="28"/>
          <w:lang w:eastAsia="ru-RU"/>
        </w:rPr>
        <w:lastRenderedPageBreak/>
        <w:t>туризма</w:t>
      </w:r>
      <w:r w:rsidRPr="00687DC3">
        <w:rPr>
          <w:sz w:val="28"/>
          <w:szCs w:val="28"/>
          <w:lang w:eastAsia="ru-RU"/>
        </w:rPr>
        <w:t>.</w:t>
      </w:r>
    </w:p>
    <w:p w:rsidR="00AF2440" w:rsidRPr="00687DC3" w:rsidRDefault="00AF2440" w:rsidP="00687DC3">
      <w:pPr>
        <w:widowControl w:val="0"/>
        <w:ind w:firstLine="709"/>
        <w:rPr>
          <w:sz w:val="28"/>
          <w:szCs w:val="28"/>
          <w:lang w:eastAsia="ru-RU"/>
        </w:rPr>
      </w:pPr>
      <w:r w:rsidRPr="00687DC3">
        <w:rPr>
          <w:sz w:val="28"/>
          <w:szCs w:val="28"/>
          <w:lang w:eastAsia="ru-RU"/>
        </w:rPr>
        <w:t xml:space="preserve">Сочетание </w:t>
      </w:r>
      <w:r w:rsidRPr="00687DC3">
        <w:rPr>
          <w:sz w:val="28"/>
          <w:szCs w:val="28"/>
          <w:lang w:val="en-US" w:eastAsia="ru-RU"/>
        </w:rPr>
        <w:t>I</w:t>
      </w:r>
      <w:r w:rsidRPr="00687DC3">
        <w:rPr>
          <w:sz w:val="28"/>
          <w:szCs w:val="28"/>
          <w:lang w:eastAsia="ru-RU"/>
        </w:rPr>
        <w:sym w:font="Symbol" w:char="F0AD"/>
      </w:r>
      <w:r w:rsidRPr="00687DC3">
        <w:rPr>
          <w:sz w:val="28"/>
          <w:szCs w:val="28"/>
          <w:lang w:val="en-US" w:eastAsia="ru-RU"/>
        </w:rPr>
        <w:t>C</w:t>
      </w:r>
      <w:r w:rsidRPr="00687DC3">
        <w:rPr>
          <w:sz w:val="28"/>
          <w:szCs w:val="28"/>
          <w:lang w:eastAsia="ru-RU"/>
        </w:rPr>
        <w:sym w:font="Symbol" w:char="F0AD"/>
      </w:r>
      <w:r w:rsidRPr="00687DC3">
        <w:rPr>
          <w:sz w:val="28"/>
          <w:szCs w:val="28"/>
          <w:lang w:eastAsia="ru-RU"/>
        </w:rPr>
        <w:t xml:space="preserve"> характерно для идеального работника</w:t>
      </w:r>
      <w:r w:rsidR="00E1155C" w:rsidRPr="00687DC3">
        <w:rPr>
          <w:sz w:val="28"/>
          <w:szCs w:val="28"/>
          <w:lang w:eastAsia="ru-RU"/>
        </w:rPr>
        <w:t xml:space="preserve"> в сфере услуг</w:t>
      </w:r>
      <w:r w:rsidRPr="00687DC3">
        <w:rPr>
          <w:sz w:val="28"/>
          <w:szCs w:val="28"/>
          <w:lang w:eastAsia="ru-RU"/>
        </w:rPr>
        <w:t xml:space="preserve"> и </w:t>
      </w:r>
      <w:r w:rsidR="00E1155C" w:rsidRPr="00687DC3">
        <w:rPr>
          <w:sz w:val="28"/>
          <w:szCs w:val="28"/>
          <w:lang w:eastAsia="ru-RU"/>
        </w:rPr>
        <w:t>туризма</w:t>
      </w:r>
      <w:r w:rsidRPr="00687DC3">
        <w:rPr>
          <w:sz w:val="28"/>
          <w:szCs w:val="28"/>
          <w:lang w:eastAsia="ru-RU"/>
        </w:rPr>
        <w:t xml:space="preserve">. В нашем исследовании значение по шкале </w:t>
      </w:r>
      <w:r w:rsidRPr="00687DC3">
        <w:rPr>
          <w:sz w:val="28"/>
          <w:szCs w:val="28"/>
          <w:lang w:val="en-US" w:eastAsia="ru-RU"/>
        </w:rPr>
        <w:t>I</w:t>
      </w:r>
      <w:r w:rsidRPr="00687DC3">
        <w:rPr>
          <w:sz w:val="28"/>
          <w:szCs w:val="28"/>
          <w:lang w:eastAsia="ru-RU"/>
        </w:rPr>
        <w:t xml:space="preserve"> высокое (8,4), по шкале С – среднее (5,55).</w:t>
      </w:r>
    </w:p>
    <w:p w:rsidR="00AF2440" w:rsidRPr="00687DC3" w:rsidRDefault="00AF2440" w:rsidP="00687DC3">
      <w:pPr>
        <w:widowControl w:val="0"/>
        <w:ind w:firstLine="709"/>
        <w:rPr>
          <w:sz w:val="28"/>
          <w:szCs w:val="28"/>
          <w:lang w:eastAsia="ru-RU"/>
        </w:rPr>
      </w:pPr>
      <w:r w:rsidRPr="00687DC3">
        <w:rPr>
          <w:sz w:val="28"/>
          <w:szCs w:val="28"/>
          <w:lang w:eastAsia="ru-RU"/>
        </w:rPr>
        <w:t xml:space="preserve">В процессе исследования также были получены следующие результаты: выборка </w:t>
      </w:r>
      <w:r w:rsidR="00E1155C" w:rsidRPr="00687DC3">
        <w:rPr>
          <w:sz w:val="28"/>
          <w:szCs w:val="28"/>
          <w:lang w:eastAsia="ru-RU"/>
        </w:rPr>
        <w:t>работников в сфере туризма</w:t>
      </w:r>
      <w:r w:rsidR="00687DC3">
        <w:rPr>
          <w:szCs w:val="28"/>
          <w:lang w:eastAsia="ru-RU"/>
        </w:rPr>
        <w:t xml:space="preserve"> </w:t>
      </w:r>
      <w:r w:rsidRPr="00687DC3">
        <w:rPr>
          <w:sz w:val="28"/>
          <w:szCs w:val="28"/>
          <w:lang w:eastAsia="ru-RU"/>
        </w:rPr>
        <w:t>по сравнению с группой, на которой осуществлялась стандартизация опросника Р.Кеттелла, является более открытой к общению, характеризуется внимательным отношением к людям, чем выборка стандартизации. Эти различия значимы на уровне значимости 0,39. Значимость различий оценивалась с помощью Т-критерия Стъюдента.</w:t>
      </w:r>
    </w:p>
    <w:p w:rsidR="00AF2440" w:rsidRPr="00687DC3" w:rsidRDefault="00AF2440" w:rsidP="00687DC3">
      <w:pPr>
        <w:widowControl w:val="0"/>
        <w:ind w:firstLine="709"/>
        <w:rPr>
          <w:sz w:val="28"/>
          <w:szCs w:val="28"/>
          <w:lang w:eastAsia="ru-RU"/>
        </w:rPr>
      </w:pPr>
      <w:r w:rsidRPr="00687DC3">
        <w:rPr>
          <w:sz w:val="28"/>
          <w:szCs w:val="28"/>
          <w:lang w:eastAsia="ru-RU"/>
        </w:rPr>
        <w:t xml:space="preserve">Измерение уровня самоактуализации по тесту-опроснику САТ показало, что эффективные </w:t>
      </w:r>
      <w:r w:rsidR="003E6257" w:rsidRPr="00687DC3">
        <w:rPr>
          <w:sz w:val="28"/>
          <w:szCs w:val="28"/>
          <w:lang w:eastAsia="ru-RU"/>
        </w:rPr>
        <w:t>работники туристских фирм</w:t>
      </w:r>
      <w:r w:rsidRPr="00687DC3">
        <w:rPr>
          <w:sz w:val="28"/>
          <w:szCs w:val="28"/>
          <w:lang w:eastAsia="ru-RU"/>
        </w:rPr>
        <w:t xml:space="preserve"> больше направлены на личностный рост, чем менее эффективные. Сумма средних значений эффективных </w:t>
      </w:r>
      <w:r w:rsidR="003E6257" w:rsidRPr="00687DC3">
        <w:rPr>
          <w:sz w:val="28"/>
          <w:szCs w:val="28"/>
          <w:lang w:eastAsia="ru-RU"/>
        </w:rPr>
        <w:t>работников туристских фирм</w:t>
      </w:r>
      <w:r w:rsidRPr="00687DC3">
        <w:rPr>
          <w:sz w:val="28"/>
          <w:szCs w:val="28"/>
          <w:lang w:eastAsia="ru-RU"/>
        </w:rPr>
        <w:t xml:space="preserve"> составляет 12,6. Сумма средних значений низкоэффективных </w:t>
      </w:r>
      <w:r w:rsidR="003E6257" w:rsidRPr="00687DC3">
        <w:rPr>
          <w:sz w:val="28"/>
          <w:szCs w:val="28"/>
          <w:lang w:eastAsia="ru-RU"/>
        </w:rPr>
        <w:t>работников туристских фирм</w:t>
      </w:r>
      <w:r w:rsidRPr="00687DC3">
        <w:rPr>
          <w:sz w:val="28"/>
          <w:szCs w:val="28"/>
          <w:lang w:eastAsia="ru-RU"/>
        </w:rPr>
        <w:t xml:space="preserve"> – 10,0.</w:t>
      </w:r>
    </w:p>
    <w:p w:rsidR="00AF2440" w:rsidRPr="00687DC3" w:rsidRDefault="003E6257" w:rsidP="00687DC3">
      <w:pPr>
        <w:widowControl w:val="0"/>
        <w:ind w:firstLine="709"/>
        <w:rPr>
          <w:sz w:val="28"/>
          <w:szCs w:val="28"/>
          <w:lang w:eastAsia="ru-RU"/>
        </w:rPr>
      </w:pPr>
      <w:r w:rsidRPr="00687DC3">
        <w:rPr>
          <w:sz w:val="28"/>
          <w:szCs w:val="28"/>
          <w:lang w:eastAsia="ru-RU"/>
        </w:rPr>
        <w:t>Работники туристских фирм</w:t>
      </w:r>
      <w:r w:rsidR="00AF2440" w:rsidRPr="00687DC3">
        <w:rPr>
          <w:sz w:val="28"/>
          <w:szCs w:val="28"/>
          <w:lang w:eastAsia="ru-RU"/>
        </w:rPr>
        <w:t>, направленные на достижение личностного роста составляют 76% (13 чел.), высокий уровень направленности на самоактуализацию у 24% (4 чел.).</w:t>
      </w:r>
      <w:r w:rsidR="00687DC3">
        <w:rPr>
          <w:szCs w:val="28"/>
          <w:lang w:eastAsia="ru-RU"/>
        </w:rPr>
        <w:t xml:space="preserve"> </w:t>
      </w:r>
      <w:r w:rsidR="00AF2440" w:rsidRPr="00687DC3">
        <w:rPr>
          <w:sz w:val="28"/>
          <w:szCs w:val="28"/>
          <w:lang w:eastAsia="ru-RU"/>
        </w:rPr>
        <w:t>Стремлением к личностному развитию в меньшей степени обладает 100% (3 чел.).</w:t>
      </w:r>
    </w:p>
    <w:p w:rsidR="00AF2440" w:rsidRPr="00687DC3" w:rsidRDefault="00AF2440" w:rsidP="00687DC3">
      <w:pPr>
        <w:widowControl w:val="0"/>
        <w:ind w:firstLine="709"/>
        <w:rPr>
          <w:sz w:val="28"/>
          <w:szCs w:val="28"/>
          <w:lang w:eastAsia="ru-RU"/>
        </w:rPr>
      </w:pPr>
      <w:r w:rsidRPr="00687DC3">
        <w:rPr>
          <w:sz w:val="28"/>
          <w:szCs w:val="28"/>
          <w:lang w:eastAsia="ru-RU"/>
        </w:rPr>
        <w:t xml:space="preserve">В целом, средние баллы по тесту показывают, что </w:t>
      </w:r>
      <w:r w:rsidR="003E6257" w:rsidRPr="00687DC3">
        <w:rPr>
          <w:sz w:val="28"/>
          <w:szCs w:val="28"/>
          <w:lang w:eastAsia="ru-RU"/>
        </w:rPr>
        <w:t>работники туристских фирм</w:t>
      </w:r>
      <w:r w:rsidR="00687DC3">
        <w:rPr>
          <w:szCs w:val="28"/>
          <w:lang w:eastAsia="ru-RU"/>
        </w:rPr>
        <w:t xml:space="preserve"> </w:t>
      </w:r>
      <w:r w:rsidRPr="00687DC3">
        <w:rPr>
          <w:sz w:val="28"/>
          <w:szCs w:val="28"/>
          <w:lang w:eastAsia="ru-RU"/>
        </w:rPr>
        <w:t>ориентированы на развитие личностного роста. Почти все показатели</w:t>
      </w:r>
      <w:r w:rsidR="00687DC3">
        <w:rPr>
          <w:szCs w:val="28"/>
          <w:lang w:eastAsia="ru-RU"/>
        </w:rPr>
        <w:t xml:space="preserve"> </w:t>
      </w:r>
      <w:r w:rsidRPr="00687DC3">
        <w:rPr>
          <w:sz w:val="28"/>
          <w:szCs w:val="28"/>
          <w:lang w:eastAsia="ru-RU"/>
        </w:rPr>
        <w:t>по шкалам опросника САТ близки</w:t>
      </w:r>
      <w:r w:rsidR="00687DC3">
        <w:rPr>
          <w:szCs w:val="28"/>
          <w:lang w:eastAsia="ru-RU"/>
        </w:rPr>
        <w:t xml:space="preserve"> </w:t>
      </w:r>
      <w:r w:rsidRPr="00687DC3">
        <w:rPr>
          <w:sz w:val="28"/>
          <w:szCs w:val="28"/>
          <w:lang w:eastAsia="ru-RU"/>
        </w:rPr>
        <w:t>к высоким значениям.</w:t>
      </w:r>
    </w:p>
    <w:p w:rsidR="00AF2440" w:rsidRPr="00687DC3" w:rsidRDefault="00AF2440" w:rsidP="00687DC3">
      <w:pPr>
        <w:widowControl w:val="0"/>
        <w:ind w:firstLine="709"/>
        <w:rPr>
          <w:sz w:val="28"/>
          <w:szCs w:val="28"/>
          <w:lang w:eastAsia="ru-RU"/>
        </w:rPr>
      </w:pPr>
      <w:r w:rsidRPr="00687DC3">
        <w:rPr>
          <w:sz w:val="28"/>
          <w:szCs w:val="28"/>
          <w:lang w:eastAsia="ru-RU"/>
        </w:rPr>
        <w:t xml:space="preserve">Высокий балл по шкале компетентности во времени (17) свидетельствует о способности субъекта жить «настоящим», т.е. переживать настоящий момент своей жизни во всей его полноте; ощущать неразрывность прошлого, настоящего и будущего, т.е. видеть свою жизнь целостной. Низкий балл по этой шкале означает ориентацию человека лишь на один из отрезков временной шкалы (прошлое, настоящее или будущее), дискретное восприятие своего жизненного пути. </w:t>
      </w:r>
      <w:r w:rsidR="003E6257" w:rsidRPr="00687DC3">
        <w:rPr>
          <w:sz w:val="28"/>
          <w:szCs w:val="28"/>
          <w:lang w:eastAsia="ru-RU"/>
        </w:rPr>
        <w:t>Работники туристских фирм</w:t>
      </w:r>
      <w:r w:rsidRPr="00687DC3">
        <w:rPr>
          <w:sz w:val="28"/>
          <w:szCs w:val="28"/>
          <w:lang w:eastAsia="ru-RU"/>
        </w:rPr>
        <w:t xml:space="preserve"> показали </w:t>
      </w:r>
      <w:r w:rsidRPr="00687DC3">
        <w:rPr>
          <w:sz w:val="28"/>
          <w:szCs w:val="28"/>
          <w:lang w:eastAsia="ru-RU"/>
        </w:rPr>
        <w:lastRenderedPageBreak/>
        <w:t xml:space="preserve">результаты в 10,5 б. Данный показатель говорит о </w:t>
      </w:r>
      <w:r w:rsidRPr="00687DC3">
        <w:rPr>
          <w:iCs/>
          <w:sz w:val="28"/>
          <w:szCs w:val="28"/>
          <w:lang w:eastAsia="ru-RU"/>
        </w:rPr>
        <w:t xml:space="preserve">стремлении </w:t>
      </w:r>
      <w:r w:rsidR="003E6257" w:rsidRPr="00687DC3">
        <w:rPr>
          <w:iCs/>
          <w:sz w:val="28"/>
          <w:szCs w:val="28"/>
          <w:lang w:eastAsia="ru-RU"/>
        </w:rPr>
        <w:t>работников туристского бизнеса</w:t>
      </w:r>
      <w:r w:rsidRPr="00687DC3">
        <w:rPr>
          <w:sz w:val="28"/>
          <w:szCs w:val="28"/>
          <w:lang w:eastAsia="ru-RU"/>
        </w:rPr>
        <w:t xml:space="preserve"> к осознанию временных характеристик и ощущения себя внутри их (почувствовать настоящее, понять прошлое, представить себя в будущем). Скорее всего, испытуемые сейчас находятся в личностном поиске.</w:t>
      </w:r>
    </w:p>
    <w:p w:rsidR="00AF2440" w:rsidRPr="00687DC3" w:rsidRDefault="00AF2440" w:rsidP="00687DC3">
      <w:pPr>
        <w:widowControl w:val="0"/>
        <w:ind w:firstLine="709"/>
        <w:rPr>
          <w:sz w:val="28"/>
          <w:szCs w:val="28"/>
          <w:lang w:eastAsia="ru-RU"/>
        </w:rPr>
      </w:pPr>
      <w:r w:rsidRPr="00687DC3">
        <w:rPr>
          <w:sz w:val="28"/>
          <w:szCs w:val="28"/>
          <w:lang w:eastAsia="ru-RU"/>
        </w:rPr>
        <w:t xml:space="preserve">Шкала поддержки включает 91 пункт и измеряет степень независимости ценностей и поведения субъекта от воздействия извне. Человек, имеющий высокий балл по этой шкале, относительно независим в своих поступках, что, однако, не означает враждебности к окружающим или конфронтации с групповыми нормами. Низкий балл свидетельствует о высокой степени зависимости, конформности, внешнем локусе контроля. </w:t>
      </w:r>
      <w:r w:rsidR="003E6257" w:rsidRPr="00687DC3">
        <w:rPr>
          <w:sz w:val="28"/>
          <w:szCs w:val="28"/>
          <w:lang w:eastAsia="ru-RU"/>
        </w:rPr>
        <w:t>Руководители туристских фирм</w:t>
      </w:r>
      <w:r w:rsidRPr="00687DC3">
        <w:rPr>
          <w:sz w:val="28"/>
          <w:szCs w:val="28"/>
          <w:lang w:eastAsia="ru-RU"/>
        </w:rPr>
        <w:t xml:space="preserve"> набрали 54,15 б., которые можно интерпретировать как слегка отклоняющиеся в сторону повышения баллов к полюсу независимости.</w:t>
      </w:r>
    </w:p>
    <w:p w:rsidR="00AF2440" w:rsidRPr="00687DC3" w:rsidRDefault="00AF2440" w:rsidP="00687DC3">
      <w:pPr>
        <w:widowControl w:val="0"/>
        <w:ind w:firstLine="709"/>
        <w:rPr>
          <w:sz w:val="28"/>
          <w:szCs w:val="28"/>
          <w:lang w:eastAsia="ru-RU"/>
        </w:rPr>
      </w:pPr>
      <w:r w:rsidRPr="00687DC3">
        <w:rPr>
          <w:sz w:val="28"/>
          <w:szCs w:val="28"/>
          <w:lang w:eastAsia="ru-RU"/>
        </w:rPr>
        <w:t>Вышеописанные показатели по базовым шкалам дают глобальную характеристику самоактуализации личности испытуемых.</w:t>
      </w:r>
    </w:p>
    <w:p w:rsidR="00AF2440" w:rsidRPr="00687DC3" w:rsidRDefault="00AF2440" w:rsidP="00687DC3">
      <w:pPr>
        <w:widowControl w:val="0"/>
        <w:ind w:firstLine="709"/>
        <w:rPr>
          <w:sz w:val="28"/>
          <w:szCs w:val="28"/>
          <w:lang w:eastAsia="ru-RU"/>
        </w:rPr>
      </w:pPr>
      <w:r w:rsidRPr="00687DC3">
        <w:rPr>
          <w:sz w:val="28"/>
          <w:szCs w:val="28"/>
          <w:lang w:eastAsia="ru-RU"/>
        </w:rPr>
        <w:t>Показатели по следующим дополнительным шкалам ориентированы на регистрацию о</w:t>
      </w:r>
      <w:r w:rsidR="003E6257" w:rsidRPr="00687DC3">
        <w:rPr>
          <w:sz w:val="28"/>
          <w:szCs w:val="28"/>
          <w:lang w:eastAsia="ru-RU"/>
        </w:rPr>
        <w:t>тд</w:t>
      </w:r>
      <w:r w:rsidRPr="00687DC3">
        <w:rPr>
          <w:sz w:val="28"/>
          <w:szCs w:val="28"/>
          <w:lang w:eastAsia="ru-RU"/>
        </w:rPr>
        <w:t>ельных ее аспектов.</w:t>
      </w:r>
    </w:p>
    <w:p w:rsidR="00AF2440" w:rsidRPr="00687DC3" w:rsidRDefault="00AF2440" w:rsidP="00687DC3">
      <w:pPr>
        <w:widowControl w:val="0"/>
        <w:ind w:firstLine="709"/>
        <w:rPr>
          <w:sz w:val="28"/>
          <w:szCs w:val="28"/>
          <w:lang w:eastAsia="ru-RU"/>
        </w:rPr>
      </w:pPr>
      <w:r w:rsidRPr="00687DC3">
        <w:rPr>
          <w:sz w:val="28"/>
          <w:szCs w:val="28"/>
          <w:lang w:eastAsia="ru-RU"/>
        </w:rPr>
        <w:t xml:space="preserve">Шкалы ценностных ориентаций и гибкости поведения образуют блок ценностей. Тенденция к высоким баллам, наблюдающаяся у </w:t>
      </w:r>
      <w:r w:rsidR="003E6257" w:rsidRPr="00687DC3">
        <w:rPr>
          <w:sz w:val="28"/>
          <w:szCs w:val="28"/>
          <w:lang w:eastAsia="ru-RU"/>
        </w:rPr>
        <w:t>работников туристского бизнеса</w:t>
      </w:r>
      <w:r w:rsidR="00687DC3">
        <w:rPr>
          <w:szCs w:val="28"/>
          <w:lang w:eastAsia="ru-RU"/>
        </w:rPr>
        <w:t xml:space="preserve"> </w:t>
      </w:r>
      <w:r w:rsidRPr="00687DC3">
        <w:rPr>
          <w:sz w:val="28"/>
          <w:szCs w:val="28"/>
          <w:lang w:eastAsia="ru-RU"/>
        </w:rPr>
        <w:t>позволяет при интерпретации блока ценностей говорить о наличи</w:t>
      </w:r>
      <w:r w:rsidR="003E6257" w:rsidRPr="00687DC3">
        <w:rPr>
          <w:sz w:val="28"/>
          <w:szCs w:val="28"/>
          <w:lang w:eastAsia="ru-RU"/>
        </w:rPr>
        <w:t>и</w:t>
      </w:r>
      <w:r w:rsidRPr="00687DC3">
        <w:rPr>
          <w:sz w:val="28"/>
          <w:szCs w:val="28"/>
          <w:lang w:eastAsia="ru-RU"/>
        </w:rPr>
        <w:t xml:space="preserve"> у них уверенности в себе, доверия к себе и своим спонтанным решениям,</w:t>
      </w:r>
      <w:r w:rsidR="00687DC3">
        <w:rPr>
          <w:szCs w:val="28"/>
          <w:lang w:eastAsia="ru-RU"/>
        </w:rPr>
        <w:t xml:space="preserve"> </w:t>
      </w:r>
      <w:r w:rsidRPr="00687DC3">
        <w:rPr>
          <w:sz w:val="28"/>
          <w:szCs w:val="28"/>
          <w:lang w:eastAsia="ru-RU"/>
        </w:rPr>
        <w:t xml:space="preserve">стремление стать самим собой, к независимости. </w:t>
      </w:r>
      <w:r w:rsidR="003E6257" w:rsidRPr="00687DC3">
        <w:rPr>
          <w:sz w:val="28"/>
          <w:szCs w:val="28"/>
          <w:lang w:eastAsia="ru-RU"/>
        </w:rPr>
        <w:t>Работники в сфере туристского бизнеса</w:t>
      </w:r>
      <w:r w:rsidRPr="00687DC3">
        <w:rPr>
          <w:sz w:val="28"/>
          <w:szCs w:val="28"/>
          <w:lang w:eastAsia="ru-RU"/>
        </w:rPr>
        <w:t xml:space="preserve"> способны быстро реагировать на изменяющиеся аспекты ситуации.</w:t>
      </w:r>
    </w:p>
    <w:p w:rsidR="00AF2440" w:rsidRPr="00687DC3" w:rsidRDefault="00AF2440" w:rsidP="00687DC3">
      <w:pPr>
        <w:widowControl w:val="0"/>
        <w:ind w:firstLine="709"/>
        <w:rPr>
          <w:sz w:val="28"/>
          <w:szCs w:val="28"/>
          <w:lang w:eastAsia="ru-RU"/>
        </w:rPr>
      </w:pPr>
      <w:r w:rsidRPr="00687DC3">
        <w:rPr>
          <w:sz w:val="28"/>
          <w:szCs w:val="28"/>
          <w:lang w:eastAsia="ru-RU"/>
        </w:rPr>
        <w:t>Шкалы сензитивности к себе и спонтанности образуют блок чувств.</w:t>
      </w:r>
      <w:r w:rsidR="00687DC3">
        <w:rPr>
          <w:szCs w:val="28"/>
          <w:lang w:eastAsia="ru-RU"/>
        </w:rPr>
        <w:t xml:space="preserve"> </w:t>
      </w:r>
      <w:r w:rsidRPr="00687DC3">
        <w:rPr>
          <w:sz w:val="28"/>
          <w:szCs w:val="28"/>
          <w:lang w:eastAsia="ru-RU"/>
        </w:rPr>
        <w:t>Значения направлены в сторону высоких баллов и говорят о способности</w:t>
      </w:r>
      <w:r w:rsidR="00687DC3">
        <w:rPr>
          <w:szCs w:val="28"/>
          <w:lang w:eastAsia="ru-RU"/>
        </w:rPr>
        <w:t xml:space="preserve"> </w:t>
      </w:r>
      <w:r w:rsidRPr="00687DC3">
        <w:rPr>
          <w:sz w:val="28"/>
          <w:szCs w:val="28"/>
          <w:lang w:eastAsia="ru-RU"/>
        </w:rPr>
        <w:t>осознавать свои чувства и об отзывчивости на чувства и нужды других людей.</w:t>
      </w:r>
    </w:p>
    <w:p w:rsidR="00AF2440" w:rsidRPr="00687DC3" w:rsidRDefault="00AF2440" w:rsidP="00687DC3">
      <w:pPr>
        <w:widowControl w:val="0"/>
        <w:ind w:firstLine="709"/>
        <w:rPr>
          <w:sz w:val="28"/>
          <w:szCs w:val="28"/>
          <w:lang w:eastAsia="ru-RU"/>
        </w:rPr>
      </w:pPr>
      <w:r w:rsidRPr="00687DC3">
        <w:rPr>
          <w:sz w:val="28"/>
          <w:szCs w:val="28"/>
          <w:lang w:eastAsia="ru-RU"/>
        </w:rPr>
        <w:t xml:space="preserve">Шкалы самоуважения и самопринятия составляют блок </w:t>
      </w:r>
      <w:r w:rsidRPr="00687DC3">
        <w:rPr>
          <w:sz w:val="28"/>
          <w:szCs w:val="28"/>
          <w:lang w:eastAsia="ru-RU"/>
        </w:rPr>
        <w:lastRenderedPageBreak/>
        <w:t>самовоспитания. Значения, полученные в этом блоке, ориентированы на высокие показатели, которые определяют у испытуемых способность к принятию себя, к оценке своих достоинств и недостатков. Основа понимания личности – это осознание самого себя, которое позволяет пристальнее вглядеться в другого</w:t>
      </w:r>
      <w:r w:rsidRPr="00687DC3">
        <w:rPr>
          <w:sz w:val="28"/>
          <w:szCs w:val="28"/>
          <w:vertAlign w:val="superscript"/>
          <w:lang w:eastAsia="ru-RU"/>
        </w:rPr>
        <w:footnoteReference w:id="31"/>
      </w:r>
      <w:r w:rsidRPr="00687DC3">
        <w:rPr>
          <w:sz w:val="28"/>
          <w:szCs w:val="28"/>
          <w:lang w:eastAsia="ru-RU"/>
        </w:rPr>
        <w:t>.</w:t>
      </w:r>
    </w:p>
    <w:p w:rsidR="00AF2440" w:rsidRPr="00687DC3" w:rsidRDefault="00AF2440" w:rsidP="00687DC3">
      <w:pPr>
        <w:widowControl w:val="0"/>
        <w:ind w:firstLine="709"/>
        <w:rPr>
          <w:sz w:val="28"/>
          <w:szCs w:val="28"/>
          <w:lang w:eastAsia="ru-RU"/>
        </w:rPr>
      </w:pPr>
      <w:r w:rsidRPr="00687DC3">
        <w:rPr>
          <w:sz w:val="28"/>
          <w:szCs w:val="28"/>
          <w:lang w:eastAsia="ru-RU"/>
        </w:rPr>
        <w:t>Шкалы представления о природе человека и синергии заключаются в блоке концепции человека. По данному блоку можно говорить о низких значениях, которые свидетельствуют о склонности испытуемых воспринимать природу человека такой, какая она есть,</w:t>
      </w:r>
      <w:r w:rsidR="00687DC3">
        <w:rPr>
          <w:szCs w:val="28"/>
          <w:lang w:eastAsia="ru-RU"/>
        </w:rPr>
        <w:t xml:space="preserve"> </w:t>
      </w:r>
      <w:r w:rsidRPr="00687DC3">
        <w:rPr>
          <w:sz w:val="28"/>
          <w:szCs w:val="28"/>
          <w:lang w:eastAsia="ru-RU"/>
        </w:rPr>
        <w:t>т.е. способность к целостному воспринятию мира, к пониманию дихотомических противоположностей (мужественности-женственности, рациональности-эмоциональности и т.д.).</w:t>
      </w:r>
    </w:p>
    <w:p w:rsidR="00AF2440" w:rsidRPr="00687DC3" w:rsidRDefault="00AF2440" w:rsidP="00687DC3">
      <w:pPr>
        <w:widowControl w:val="0"/>
        <w:ind w:firstLine="709"/>
        <w:rPr>
          <w:sz w:val="28"/>
          <w:szCs w:val="28"/>
          <w:lang w:eastAsia="ru-RU"/>
        </w:rPr>
      </w:pPr>
      <w:r w:rsidRPr="00687DC3">
        <w:rPr>
          <w:sz w:val="28"/>
          <w:szCs w:val="28"/>
          <w:lang w:eastAsia="ru-RU"/>
        </w:rPr>
        <w:t>Шкалы принятия агрессии и контактности представляют собой блок межличностной чувствительности. По шкале принятия агрессии на себя у испытуемых низкие значения (7,5), которые указывают на неспособность принимать свое раздражение, гнев и агрессивность</w:t>
      </w:r>
      <w:r w:rsidR="00687DC3">
        <w:rPr>
          <w:szCs w:val="28"/>
          <w:lang w:eastAsia="ru-RU"/>
        </w:rPr>
        <w:t xml:space="preserve"> </w:t>
      </w:r>
      <w:r w:rsidRPr="00687DC3">
        <w:rPr>
          <w:sz w:val="28"/>
          <w:szCs w:val="28"/>
          <w:lang w:eastAsia="ru-RU"/>
        </w:rPr>
        <w:t xml:space="preserve">как естественное проявление человеческой природы. Возможно, здесь имеет место наличие самоконтроля, важного профессионально качества в работе </w:t>
      </w:r>
      <w:r w:rsidR="003E6257" w:rsidRPr="00687DC3">
        <w:rPr>
          <w:sz w:val="28"/>
          <w:szCs w:val="28"/>
          <w:lang w:eastAsia="ru-RU"/>
        </w:rPr>
        <w:t>в сфере туризма</w:t>
      </w:r>
      <w:r w:rsidRPr="00687DC3">
        <w:rPr>
          <w:sz w:val="28"/>
          <w:szCs w:val="28"/>
          <w:lang w:eastAsia="ru-RU"/>
        </w:rPr>
        <w:t xml:space="preserve">. Можно предположить, что </w:t>
      </w:r>
      <w:r w:rsidR="003E6257" w:rsidRPr="00687DC3">
        <w:rPr>
          <w:sz w:val="28"/>
          <w:szCs w:val="28"/>
          <w:lang w:eastAsia="ru-RU"/>
        </w:rPr>
        <w:t>профессиональная деятельность в сфере туризма</w:t>
      </w:r>
      <w:r w:rsidRPr="00687DC3">
        <w:rPr>
          <w:sz w:val="28"/>
          <w:szCs w:val="28"/>
          <w:lang w:eastAsia="ru-RU"/>
        </w:rPr>
        <w:t xml:space="preserve"> развива</w:t>
      </w:r>
      <w:r w:rsidR="003E6257" w:rsidRPr="00687DC3">
        <w:rPr>
          <w:sz w:val="28"/>
          <w:szCs w:val="28"/>
          <w:lang w:eastAsia="ru-RU"/>
        </w:rPr>
        <w:t>е</w:t>
      </w:r>
      <w:r w:rsidRPr="00687DC3">
        <w:rPr>
          <w:sz w:val="28"/>
          <w:szCs w:val="28"/>
          <w:lang w:eastAsia="ru-RU"/>
        </w:rPr>
        <w:t>т такое личностно</w:t>
      </w:r>
      <w:r w:rsidR="003E6257" w:rsidRPr="00687DC3">
        <w:rPr>
          <w:sz w:val="28"/>
          <w:szCs w:val="28"/>
          <w:lang w:eastAsia="ru-RU"/>
        </w:rPr>
        <w:t>е</w:t>
      </w:r>
      <w:r w:rsidRPr="00687DC3">
        <w:rPr>
          <w:sz w:val="28"/>
          <w:szCs w:val="28"/>
          <w:lang w:eastAsia="ru-RU"/>
        </w:rPr>
        <w:t xml:space="preserve"> качество, как конгруэнтность, тем самым увеличивая способность к самоконтролю.</w:t>
      </w:r>
    </w:p>
    <w:p w:rsidR="00AF2440" w:rsidRPr="00687DC3" w:rsidRDefault="00AF2440" w:rsidP="00687DC3">
      <w:pPr>
        <w:widowControl w:val="0"/>
        <w:ind w:firstLine="709"/>
        <w:rPr>
          <w:sz w:val="28"/>
          <w:szCs w:val="28"/>
          <w:lang w:eastAsia="ru-RU"/>
        </w:rPr>
      </w:pPr>
      <w:r w:rsidRPr="00687DC3">
        <w:rPr>
          <w:sz w:val="28"/>
          <w:szCs w:val="28"/>
          <w:lang w:eastAsia="ru-RU"/>
        </w:rPr>
        <w:t>По шкале контактности у испытуемых 11,3 балла. Данное значение слегка отклоняется в сторону повышения баллов, т.е. испытуемые не стремятся устанавливать глубокие контакты с людьми, что является очень важ</w:t>
      </w:r>
      <w:r w:rsidR="003E6257" w:rsidRPr="00687DC3">
        <w:rPr>
          <w:sz w:val="28"/>
          <w:szCs w:val="28"/>
          <w:lang w:eastAsia="ru-RU"/>
        </w:rPr>
        <w:t>ной чертой для работы в сфере туризма</w:t>
      </w:r>
      <w:r w:rsidRPr="00687DC3">
        <w:rPr>
          <w:sz w:val="28"/>
          <w:szCs w:val="28"/>
          <w:lang w:eastAsia="ru-RU"/>
        </w:rPr>
        <w:t>.</w:t>
      </w:r>
    </w:p>
    <w:p w:rsidR="00AF2440" w:rsidRPr="00687DC3" w:rsidRDefault="00AF2440" w:rsidP="00687DC3">
      <w:pPr>
        <w:widowControl w:val="0"/>
        <w:ind w:firstLine="709"/>
        <w:rPr>
          <w:sz w:val="28"/>
          <w:szCs w:val="28"/>
          <w:lang w:eastAsia="ru-RU"/>
        </w:rPr>
      </w:pPr>
      <w:r w:rsidRPr="00687DC3">
        <w:rPr>
          <w:sz w:val="28"/>
          <w:szCs w:val="28"/>
          <w:lang w:eastAsia="ru-RU"/>
        </w:rPr>
        <w:t xml:space="preserve">В целом блок межличностной чувствительности показывает наличие у </w:t>
      </w:r>
      <w:r w:rsidR="003E6257" w:rsidRPr="00687DC3">
        <w:rPr>
          <w:sz w:val="28"/>
          <w:szCs w:val="28"/>
          <w:lang w:eastAsia="ru-RU"/>
        </w:rPr>
        <w:t>работников сферы туризма</w:t>
      </w:r>
      <w:r w:rsidRPr="00687DC3">
        <w:rPr>
          <w:sz w:val="28"/>
          <w:szCs w:val="28"/>
          <w:lang w:eastAsia="ru-RU"/>
        </w:rPr>
        <w:t xml:space="preserve"> неприняти</w:t>
      </w:r>
      <w:r w:rsidR="003E6257" w:rsidRPr="00687DC3">
        <w:rPr>
          <w:sz w:val="28"/>
          <w:szCs w:val="28"/>
          <w:lang w:eastAsia="ru-RU"/>
        </w:rPr>
        <w:t>я</w:t>
      </w:r>
      <w:r w:rsidRPr="00687DC3">
        <w:rPr>
          <w:sz w:val="28"/>
          <w:szCs w:val="28"/>
          <w:lang w:eastAsia="ru-RU"/>
        </w:rPr>
        <w:t xml:space="preserve"> своего гнева, раздражения и отсутствие стремления к глубоким отношениям с людьми, что является значимым для работы </w:t>
      </w:r>
      <w:r w:rsidR="003E6257" w:rsidRPr="00687DC3">
        <w:rPr>
          <w:sz w:val="28"/>
          <w:szCs w:val="28"/>
          <w:lang w:eastAsia="ru-RU"/>
        </w:rPr>
        <w:t>в сфере туризма</w:t>
      </w:r>
      <w:r w:rsidRPr="00687DC3">
        <w:rPr>
          <w:sz w:val="28"/>
          <w:szCs w:val="28"/>
          <w:lang w:eastAsia="ru-RU"/>
        </w:rPr>
        <w:t>.</w:t>
      </w:r>
    </w:p>
    <w:p w:rsidR="00AF2440" w:rsidRPr="00687DC3" w:rsidRDefault="00AF2440" w:rsidP="00687DC3">
      <w:pPr>
        <w:widowControl w:val="0"/>
        <w:ind w:firstLine="709"/>
        <w:rPr>
          <w:sz w:val="28"/>
          <w:szCs w:val="28"/>
          <w:lang w:eastAsia="ru-RU"/>
        </w:rPr>
      </w:pPr>
      <w:r w:rsidRPr="00687DC3">
        <w:rPr>
          <w:sz w:val="28"/>
          <w:szCs w:val="28"/>
          <w:lang w:eastAsia="ru-RU"/>
        </w:rPr>
        <w:lastRenderedPageBreak/>
        <w:t xml:space="preserve">Шкалы познавательных потребностей и креативности составляют блок отношения к познанию. По шкале познавательных потребностей – 4,95 б. Низкий уровень выраженности стремления к приобретению знаний об окружающем мире испытуемые в процессе обследования объясняли высокой степенью социальной занятости. Зато они стремятся к познанию себя, других людей, стараются принять участие в учебных тренингах. Судя по ответам на вопросы составленной нами анкеты, называют те направления, которые помогли бы развитию их профессионализма в работе </w:t>
      </w:r>
      <w:r w:rsidR="003E6257" w:rsidRPr="00687DC3">
        <w:rPr>
          <w:sz w:val="28"/>
          <w:szCs w:val="28"/>
          <w:lang w:eastAsia="ru-RU"/>
        </w:rPr>
        <w:t>в сфере туризма</w:t>
      </w:r>
      <w:r w:rsidRPr="00687DC3">
        <w:rPr>
          <w:sz w:val="28"/>
          <w:szCs w:val="28"/>
          <w:lang w:eastAsia="ru-RU"/>
        </w:rPr>
        <w:t>.</w:t>
      </w:r>
    </w:p>
    <w:p w:rsidR="00AF2440" w:rsidRPr="00687DC3" w:rsidRDefault="00AF2440" w:rsidP="00687DC3">
      <w:pPr>
        <w:widowControl w:val="0"/>
        <w:ind w:firstLine="709"/>
        <w:rPr>
          <w:sz w:val="28"/>
          <w:szCs w:val="28"/>
          <w:lang w:eastAsia="ru-RU"/>
        </w:rPr>
      </w:pPr>
      <w:r w:rsidRPr="00687DC3">
        <w:rPr>
          <w:sz w:val="28"/>
          <w:szCs w:val="28"/>
          <w:lang w:eastAsia="ru-RU"/>
        </w:rPr>
        <w:t xml:space="preserve">Шкала креативности имеет слабое отклонение в сторону повышения баллов (7,5), что характеризует выраженность творческой направленности </w:t>
      </w:r>
      <w:r w:rsidR="003E6257" w:rsidRPr="00687DC3">
        <w:rPr>
          <w:sz w:val="28"/>
          <w:szCs w:val="28"/>
          <w:lang w:eastAsia="ru-RU"/>
        </w:rPr>
        <w:t>работников в сфере туризма</w:t>
      </w:r>
      <w:r w:rsidRPr="00687DC3">
        <w:rPr>
          <w:sz w:val="28"/>
          <w:szCs w:val="28"/>
          <w:lang w:eastAsia="ru-RU"/>
        </w:rPr>
        <w:t>.</w:t>
      </w:r>
    </w:p>
    <w:p w:rsidR="00AF2440" w:rsidRPr="00687DC3" w:rsidRDefault="00AF2440" w:rsidP="00687DC3">
      <w:pPr>
        <w:widowControl w:val="0"/>
        <w:ind w:firstLine="709"/>
        <w:rPr>
          <w:sz w:val="28"/>
          <w:szCs w:val="28"/>
          <w:lang w:eastAsia="ru-RU"/>
        </w:rPr>
      </w:pPr>
      <w:r w:rsidRPr="00687DC3">
        <w:rPr>
          <w:sz w:val="28"/>
          <w:szCs w:val="28"/>
          <w:lang w:eastAsia="ru-RU"/>
        </w:rPr>
        <w:t xml:space="preserve">Применение методики диагностики оперативной оценки самочувствия, активности и настроения позволило определить состояние </w:t>
      </w:r>
      <w:r w:rsidR="003E6257" w:rsidRPr="00687DC3">
        <w:rPr>
          <w:sz w:val="28"/>
          <w:szCs w:val="28"/>
          <w:lang w:eastAsia="ru-RU"/>
        </w:rPr>
        <w:t>работников туристических фирм</w:t>
      </w:r>
      <w:r w:rsidRPr="00687DC3">
        <w:rPr>
          <w:sz w:val="28"/>
          <w:szCs w:val="28"/>
          <w:lang w:eastAsia="ru-RU"/>
        </w:rPr>
        <w:t xml:space="preserve"> на момент заполнения методик, его настроение и степень активности. Значения по всем параметрам превышают средний балл шкалы, равный 4 - самочувствие – 5,5; настроение – 5,72; активность – 5,43. На этом основании можно говорить о благопринятном состоянии и высокой активности испытуемых.</w:t>
      </w:r>
    </w:p>
    <w:p w:rsidR="00AF2440" w:rsidRPr="00687DC3" w:rsidRDefault="00AF2440" w:rsidP="00687DC3">
      <w:pPr>
        <w:widowControl w:val="0"/>
        <w:ind w:firstLine="709"/>
        <w:rPr>
          <w:sz w:val="28"/>
          <w:szCs w:val="28"/>
          <w:lang w:eastAsia="ru-RU"/>
        </w:rPr>
      </w:pPr>
      <w:r w:rsidRPr="00687DC3">
        <w:rPr>
          <w:sz w:val="28"/>
          <w:szCs w:val="28"/>
          <w:lang w:eastAsia="ru-RU"/>
        </w:rPr>
        <w:t xml:space="preserve">В результате исследования, согласно выдвинутым гипотезам, личностные и профессиональные качества </w:t>
      </w:r>
      <w:r w:rsidR="003E6257" w:rsidRPr="00687DC3">
        <w:rPr>
          <w:sz w:val="28"/>
          <w:szCs w:val="28"/>
          <w:lang w:eastAsia="ru-RU"/>
        </w:rPr>
        <w:t>работников предприятий сферы туризма</w:t>
      </w:r>
      <w:r w:rsidR="00687DC3">
        <w:rPr>
          <w:szCs w:val="28"/>
          <w:lang w:eastAsia="ru-RU"/>
        </w:rPr>
        <w:t xml:space="preserve"> </w:t>
      </w:r>
      <w:r w:rsidRPr="00687DC3">
        <w:rPr>
          <w:sz w:val="28"/>
          <w:szCs w:val="28"/>
          <w:lang w:eastAsia="ru-RU"/>
        </w:rPr>
        <w:t>мы представили в виде рангов:</w:t>
      </w:r>
    </w:p>
    <w:p w:rsidR="00990F38" w:rsidRDefault="00990F38" w:rsidP="00687DC3">
      <w:pPr>
        <w:widowControl w:val="0"/>
        <w:ind w:firstLine="709"/>
        <w:rPr>
          <w:sz w:val="28"/>
          <w:szCs w:val="28"/>
          <w:lang w:val="uk-UA" w:eastAsia="ru-RU"/>
        </w:rPr>
      </w:pPr>
    </w:p>
    <w:p w:rsidR="00AF2440" w:rsidRPr="00687DC3" w:rsidRDefault="00AF2440" w:rsidP="00687DC3">
      <w:pPr>
        <w:widowControl w:val="0"/>
        <w:ind w:firstLine="709"/>
        <w:rPr>
          <w:sz w:val="28"/>
          <w:szCs w:val="28"/>
          <w:lang w:eastAsia="ru-RU"/>
        </w:rPr>
      </w:pPr>
      <w:r w:rsidRPr="00687DC3">
        <w:rPr>
          <w:sz w:val="28"/>
          <w:szCs w:val="28"/>
          <w:lang w:eastAsia="ru-RU"/>
        </w:rPr>
        <w:t>Таблица 2.12</w:t>
      </w:r>
      <w:r w:rsidR="00990F38">
        <w:rPr>
          <w:sz w:val="28"/>
          <w:szCs w:val="28"/>
          <w:lang w:val="uk-UA" w:eastAsia="ru-RU"/>
        </w:rPr>
        <w:t xml:space="preserve"> </w:t>
      </w:r>
      <w:r w:rsidRPr="00687DC3">
        <w:rPr>
          <w:sz w:val="28"/>
          <w:szCs w:val="28"/>
          <w:lang w:eastAsia="ru-RU"/>
        </w:rPr>
        <w:t xml:space="preserve">Средний ранг по личностным и профессиональным качествам, относящимся к активности </w:t>
      </w:r>
      <w:r w:rsidR="003E6257" w:rsidRPr="00687DC3">
        <w:rPr>
          <w:sz w:val="28"/>
          <w:szCs w:val="28"/>
          <w:lang w:eastAsia="ru-RU"/>
        </w:rPr>
        <w:t>работников сферы туризма</w:t>
      </w:r>
    </w:p>
    <w:tbl>
      <w:tblPr>
        <w:tblW w:w="5296" w:type="dxa"/>
        <w:tblInd w:w="304" w:type="dxa"/>
        <w:tblCellMar>
          <w:left w:w="0" w:type="dxa"/>
          <w:right w:w="0" w:type="dxa"/>
        </w:tblCellMar>
        <w:tblLook w:val="0000" w:firstRow="0" w:lastRow="0" w:firstColumn="0" w:lastColumn="0" w:noHBand="0" w:noVBand="0"/>
      </w:tblPr>
      <w:tblGrid>
        <w:gridCol w:w="816"/>
        <w:gridCol w:w="2240"/>
        <w:gridCol w:w="1120"/>
        <w:gridCol w:w="1120"/>
      </w:tblGrid>
      <w:tr w:rsidR="00AF2440" w:rsidRPr="00687DC3" w:rsidTr="00990F38">
        <w:trPr>
          <w:trHeight w:val="278"/>
        </w:trPr>
        <w:tc>
          <w:tcPr>
            <w:tcW w:w="81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Фактор</w:t>
            </w:r>
          </w:p>
        </w:tc>
        <w:tc>
          <w:tcPr>
            <w:tcW w:w="2240" w:type="dxa"/>
            <w:tcBorders>
              <w:top w:val="single" w:sz="4" w:space="0" w:color="auto"/>
              <w:left w:val="nil"/>
              <w:bottom w:val="single" w:sz="4" w:space="0" w:color="auto"/>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Качества</w:t>
            </w:r>
          </w:p>
        </w:tc>
        <w:tc>
          <w:tcPr>
            <w:tcW w:w="11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Сред.знач.</w:t>
            </w:r>
          </w:p>
        </w:tc>
        <w:tc>
          <w:tcPr>
            <w:tcW w:w="11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Ранг</w:t>
            </w:r>
          </w:p>
        </w:tc>
      </w:tr>
      <w:tr w:rsidR="00AF2440" w:rsidRPr="00687DC3" w:rsidTr="00990F38">
        <w:trPr>
          <w:trHeight w:val="280"/>
        </w:trPr>
        <w:tc>
          <w:tcPr>
            <w:tcW w:w="5296" w:type="dxa"/>
            <w:gridSpan w:val="4"/>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АКТИВНОСТЬ</w:t>
            </w:r>
          </w:p>
        </w:tc>
      </w:tr>
      <w:tr w:rsidR="00AF2440" w:rsidRPr="00687DC3" w:rsidTr="00990F38">
        <w:trPr>
          <w:trHeight w:val="280"/>
        </w:trPr>
        <w:tc>
          <w:tcPr>
            <w:tcW w:w="816"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В</w:t>
            </w:r>
          </w:p>
        </w:tc>
        <w:tc>
          <w:tcPr>
            <w:tcW w:w="0" w:type="auto"/>
            <w:tcBorders>
              <w:top w:val="nil"/>
              <w:left w:val="nil"/>
              <w:bottom w:val="nil"/>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Высок.ур.интеллекта</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8,6</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1</w:t>
            </w:r>
          </w:p>
        </w:tc>
      </w:tr>
      <w:tr w:rsidR="00AF2440" w:rsidRPr="00687DC3" w:rsidTr="00990F38">
        <w:trPr>
          <w:trHeight w:val="280"/>
        </w:trPr>
        <w:tc>
          <w:tcPr>
            <w:tcW w:w="816"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A</w:t>
            </w:r>
          </w:p>
        </w:tc>
        <w:tc>
          <w:tcPr>
            <w:tcW w:w="0" w:type="auto"/>
            <w:tcBorders>
              <w:top w:val="nil"/>
              <w:left w:val="nil"/>
              <w:bottom w:val="nil"/>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Общительность</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7,2</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2</w:t>
            </w:r>
          </w:p>
        </w:tc>
      </w:tr>
      <w:tr w:rsidR="00AF2440" w:rsidRPr="00687DC3" w:rsidTr="00990F38">
        <w:trPr>
          <w:trHeight w:val="280"/>
        </w:trPr>
        <w:tc>
          <w:tcPr>
            <w:tcW w:w="816"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М, САТ</w:t>
            </w:r>
          </w:p>
        </w:tc>
        <w:tc>
          <w:tcPr>
            <w:tcW w:w="0" w:type="auto"/>
            <w:tcBorders>
              <w:top w:val="nil"/>
              <w:left w:val="nil"/>
              <w:bottom w:val="nil"/>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Креативность</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7</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3</w:t>
            </w:r>
          </w:p>
        </w:tc>
      </w:tr>
      <w:tr w:rsidR="00AF2440" w:rsidRPr="00687DC3" w:rsidTr="00990F38">
        <w:trPr>
          <w:trHeight w:val="280"/>
        </w:trPr>
        <w:tc>
          <w:tcPr>
            <w:tcW w:w="816"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Н</w:t>
            </w:r>
          </w:p>
        </w:tc>
        <w:tc>
          <w:tcPr>
            <w:tcW w:w="0" w:type="auto"/>
            <w:tcBorders>
              <w:top w:val="nil"/>
              <w:left w:val="nil"/>
              <w:bottom w:val="nil"/>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Соц.смелость</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6,6</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4,5</w:t>
            </w:r>
          </w:p>
        </w:tc>
      </w:tr>
      <w:tr w:rsidR="00AF2440" w:rsidRPr="00687DC3" w:rsidTr="00990F38">
        <w:trPr>
          <w:trHeight w:val="280"/>
        </w:trPr>
        <w:tc>
          <w:tcPr>
            <w:tcW w:w="816"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F2</w:t>
            </w:r>
          </w:p>
        </w:tc>
        <w:tc>
          <w:tcPr>
            <w:tcW w:w="0" w:type="auto"/>
            <w:tcBorders>
              <w:top w:val="nil"/>
              <w:left w:val="nil"/>
              <w:bottom w:val="nil"/>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Экстраверс.направл.</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6,6</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4,5</w:t>
            </w:r>
          </w:p>
        </w:tc>
      </w:tr>
      <w:tr w:rsidR="00AF2440" w:rsidRPr="00687DC3" w:rsidTr="00990F38">
        <w:trPr>
          <w:trHeight w:val="280"/>
        </w:trPr>
        <w:tc>
          <w:tcPr>
            <w:tcW w:w="816"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Q2</w:t>
            </w:r>
          </w:p>
        </w:tc>
        <w:tc>
          <w:tcPr>
            <w:tcW w:w="0" w:type="auto"/>
            <w:tcBorders>
              <w:top w:val="nil"/>
              <w:left w:val="nil"/>
              <w:bottom w:val="nil"/>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Независимость</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6,5</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6</w:t>
            </w:r>
          </w:p>
        </w:tc>
      </w:tr>
      <w:tr w:rsidR="00AF2440" w:rsidRPr="00687DC3" w:rsidTr="00990F38">
        <w:trPr>
          <w:trHeight w:val="280"/>
        </w:trPr>
        <w:tc>
          <w:tcPr>
            <w:tcW w:w="816"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lastRenderedPageBreak/>
              <w:t>L</w:t>
            </w:r>
          </w:p>
        </w:tc>
        <w:tc>
          <w:tcPr>
            <w:tcW w:w="0" w:type="auto"/>
            <w:tcBorders>
              <w:top w:val="nil"/>
              <w:left w:val="nil"/>
              <w:bottom w:val="nil"/>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Эго-направленность</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6,4</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7</w:t>
            </w:r>
          </w:p>
        </w:tc>
      </w:tr>
      <w:tr w:rsidR="00AF2440" w:rsidRPr="00687DC3" w:rsidTr="00990F38">
        <w:trPr>
          <w:trHeight w:val="280"/>
        </w:trPr>
        <w:tc>
          <w:tcPr>
            <w:tcW w:w="816"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N</w:t>
            </w:r>
          </w:p>
        </w:tc>
        <w:tc>
          <w:tcPr>
            <w:tcW w:w="0" w:type="auto"/>
            <w:tcBorders>
              <w:top w:val="nil"/>
              <w:left w:val="nil"/>
              <w:bottom w:val="nil"/>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Проницательность</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6,1</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8</w:t>
            </w:r>
          </w:p>
        </w:tc>
      </w:tr>
      <w:tr w:rsidR="00AF2440" w:rsidRPr="00687DC3" w:rsidTr="00990F38">
        <w:trPr>
          <w:trHeight w:val="280"/>
        </w:trPr>
        <w:tc>
          <w:tcPr>
            <w:tcW w:w="816"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Q3</w:t>
            </w:r>
          </w:p>
        </w:tc>
        <w:tc>
          <w:tcPr>
            <w:tcW w:w="0" w:type="auto"/>
            <w:tcBorders>
              <w:top w:val="nil"/>
              <w:left w:val="nil"/>
              <w:bottom w:val="nil"/>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Конгруэнтность</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5,5</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9,5</w:t>
            </w:r>
          </w:p>
        </w:tc>
      </w:tr>
      <w:tr w:rsidR="00AF2440" w:rsidRPr="00687DC3" w:rsidTr="00990F38">
        <w:trPr>
          <w:trHeight w:val="280"/>
        </w:trPr>
        <w:tc>
          <w:tcPr>
            <w:tcW w:w="816"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C</w:t>
            </w:r>
          </w:p>
        </w:tc>
        <w:tc>
          <w:tcPr>
            <w:tcW w:w="0" w:type="auto"/>
            <w:tcBorders>
              <w:top w:val="nil"/>
              <w:left w:val="nil"/>
              <w:bottom w:val="nil"/>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Эмоц.устойчивость</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5,5</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9,5</w:t>
            </w:r>
          </w:p>
        </w:tc>
      </w:tr>
      <w:tr w:rsidR="00AF2440" w:rsidRPr="00687DC3" w:rsidTr="00990F38">
        <w:trPr>
          <w:trHeight w:val="280"/>
        </w:trPr>
        <w:tc>
          <w:tcPr>
            <w:tcW w:w="816"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F</w:t>
            </w:r>
          </w:p>
        </w:tc>
        <w:tc>
          <w:tcPr>
            <w:tcW w:w="0" w:type="auto"/>
            <w:tcBorders>
              <w:top w:val="nil"/>
              <w:left w:val="nil"/>
              <w:bottom w:val="nil"/>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Экспрессивность</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5,5</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9,5</w:t>
            </w:r>
          </w:p>
        </w:tc>
      </w:tr>
      <w:tr w:rsidR="00AF2440" w:rsidRPr="00687DC3" w:rsidTr="00990F38">
        <w:trPr>
          <w:trHeight w:val="280"/>
        </w:trPr>
        <w:tc>
          <w:tcPr>
            <w:tcW w:w="81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Q1</w:t>
            </w:r>
          </w:p>
        </w:tc>
        <w:tc>
          <w:tcPr>
            <w:tcW w:w="0" w:type="auto"/>
            <w:tcBorders>
              <w:top w:val="nil"/>
              <w:left w:val="nil"/>
              <w:bottom w:val="single" w:sz="4" w:space="0" w:color="auto"/>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Информированность</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5,3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12</w:t>
            </w:r>
          </w:p>
        </w:tc>
      </w:tr>
    </w:tbl>
    <w:p w:rsidR="00AF2440" w:rsidRPr="00687DC3" w:rsidRDefault="00AF2440" w:rsidP="00687DC3">
      <w:pPr>
        <w:ind w:firstLine="709"/>
        <w:rPr>
          <w:sz w:val="28"/>
          <w:szCs w:val="28"/>
          <w:lang w:eastAsia="ru-RU"/>
        </w:rPr>
      </w:pPr>
    </w:p>
    <w:p w:rsidR="00AF2440" w:rsidRPr="00687DC3" w:rsidRDefault="00AF2440" w:rsidP="00687DC3">
      <w:pPr>
        <w:widowControl w:val="0"/>
        <w:ind w:firstLine="709"/>
        <w:rPr>
          <w:sz w:val="28"/>
          <w:szCs w:val="28"/>
          <w:lang w:eastAsia="ru-RU"/>
        </w:rPr>
      </w:pPr>
      <w:r w:rsidRPr="00687DC3">
        <w:rPr>
          <w:sz w:val="28"/>
          <w:szCs w:val="28"/>
          <w:lang w:eastAsia="ru-RU"/>
        </w:rPr>
        <w:t>Таблица 2.13</w:t>
      </w:r>
      <w:r w:rsidR="00990F38">
        <w:rPr>
          <w:sz w:val="28"/>
          <w:szCs w:val="28"/>
          <w:lang w:val="uk-UA" w:eastAsia="ru-RU"/>
        </w:rPr>
        <w:t xml:space="preserve"> </w:t>
      </w:r>
      <w:r w:rsidRPr="00687DC3">
        <w:rPr>
          <w:sz w:val="28"/>
          <w:szCs w:val="28"/>
          <w:lang w:eastAsia="ru-RU"/>
        </w:rPr>
        <w:t>Средний ранг по личностным и профессиональным качествам,</w:t>
      </w:r>
      <w:r w:rsidR="00687DC3">
        <w:rPr>
          <w:szCs w:val="28"/>
          <w:lang w:eastAsia="ru-RU"/>
        </w:rPr>
        <w:t xml:space="preserve"> </w:t>
      </w:r>
      <w:r w:rsidRPr="00687DC3">
        <w:rPr>
          <w:sz w:val="28"/>
          <w:szCs w:val="28"/>
          <w:lang w:eastAsia="ru-RU"/>
        </w:rPr>
        <w:t>относящимся к</w:t>
      </w:r>
      <w:r w:rsidR="00687DC3">
        <w:rPr>
          <w:szCs w:val="28"/>
          <w:lang w:eastAsia="ru-RU"/>
        </w:rPr>
        <w:t xml:space="preserve"> </w:t>
      </w:r>
      <w:r w:rsidRPr="00687DC3">
        <w:rPr>
          <w:sz w:val="28"/>
          <w:szCs w:val="28"/>
          <w:lang w:eastAsia="ru-RU"/>
        </w:rPr>
        <w:t xml:space="preserve">личностному росту </w:t>
      </w:r>
      <w:r w:rsidR="003E6257" w:rsidRPr="00687DC3">
        <w:rPr>
          <w:sz w:val="28"/>
          <w:szCs w:val="28"/>
          <w:lang w:eastAsia="ru-RU"/>
        </w:rPr>
        <w:t>работников в сфере туризма</w:t>
      </w:r>
    </w:p>
    <w:tbl>
      <w:tblPr>
        <w:tblW w:w="5385" w:type="dxa"/>
        <w:tblInd w:w="304" w:type="dxa"/>
        <w:tblCellMar>
          <w:left w:w="0" w:type="dxa"/>
          <w:right w:w="0" w:type="dxa"/>
        </w:tblCellMar>
        <w:tblLook w:val="0000" w:firstRow="0" w:lastRow="0" w:firstColumn="0" w:lastColumn="0" w:noHBand="0" w:noVBand="0"/>
      </w:tblPr>
      <w:tblGrid>
        <w:gridCol w:w="816"/>
        <w:gridCol w:w="1597"/>
        <w:gridCol w:w="732"/>
        <w:gridCol w:w="1120"/>
        <w:gridCol w:w="1120"/>
      </w:tblGrid>
      <w:tr w:rsidR="00AF2440" w:rsidRPr="00687DC3" w:rsidTr="00990F38">
        <w:trPr>
          <w:trHeight w:val="280"/>
        </w:trPr>
        <w:tc>
          <w:tcPr>
            <w:tcW w:w="81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Шкала</w:t>
            </w:r>
          </w:p>
        </w:tc>
        <w:tc>
          <w:tcPr>
            <w:tcW w:w="2329" w:type="dxa"/>
            <w:gridSpan w:val="2"/>
            <w:tcBorders>
              <w:top w:val="single" w:sz="4" w:space="0" w:color="auto"/>
              <w:left w:val="nil"/>
              <w:bottom w:val="single" w:sz="4" w:space="0" w:color="auto"/>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Качества</w:t>
            </w:r>
          </w:p>
        </w:tc>
        <w:tc>
          <w:tcPr>
            <w:tcW w:w="11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Сред.знач.</w:t>
            </w:r>
          </w:p>
        </w:tc>
        <w:tc>
          <w:tcPr>
            <w:tcW w:w="11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Ранг</w:t>
            </w:r>
          </w:p>
        </w:tc>
      </w:tr>
      <w:tr w:rsidR="00AF2440" w:rsidRPr="00687DC3" w:rsidTr="00990F38">
        <w:trPr>
          <w:trHeight w:val="280"/>
        </w:trPr>
        <w:tc>
          <w:tcPr>
            <w:tcW w:w="816" w:type="dxa"/>
            <w:tcBorders>
              <w:top w:val="nil"/>
              <w:left w:val="single" w:sz="4" w:space="0" w:color="auto"/>
              <w:bottom w:val="single" w:sz="4" w:space="0" w:color="auto"/>
              <w:right w:val="nil"/>
            </w:tcBorders>
            <w:noWrap/>
            <w:tcMar>
              <w:top w:w="20" w:type="dxa"/>
              <w:left w:w="20" w:type="dxa"/>
              <w:bottom w:w="0" w:type="dxa"/>
              <w:right w:w="20" w:type="dxa"/>
            </w:tcMar>
            <w:vAlign w:val="bottom"/>
          </w:tcPr>
          <w:p w:rsidR="00AF2440" w:rsidRPr="00687DC3" w:rsidRDefault="00AF2440" w:rsidP="00990F38">
            <w:pPr>
              <w:rPr>
                <w:lang w:eastAsia="ru-RU"/>
              </w:rPr>
            </w:pPr>
          </w:p>
        </w:tc>
        <w:tc>
          <w:tcPr>
            <w:tcW w:w="0" w:type="auto"/>
            <w:gridSpan w:val="2"/>
            <w:tcBorders>
              <w:top w:val="single" w:sz="4" w:space="0" w:color="auto"/>
              <w:left w:val="nil"/>
              <w:bottom w:val="nil"/>
              <w:right w:val="nil"/>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САМОАКТУАЛИЗАЦИЯ</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AF2440" w:rsidRPr="00687DC3" w:rsidRDefault="00AF2440" w:rsidP="00990F38">
            <w:pPr>
              <w:rPr>
                <w:lang w:eastAsia="ru-RU"/>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p>
        </w:tc>
      </w:tr>
      <w:tr w:rsidR="00AF2440" w:rsidRPr="00687DC3" w:rsidTr="00990F38">
        <w:trPr>
          <w:trHeight w:val="280"/>
        </w:trPr>
        <w:tc>
          <w:tcPr>
            <w:tcW w:w="816" w:type="dxa"/>
            <w:tcBorders>
              <w:top w:val="nil"/>
              <w:left w:val="single" w:sz="4" w:space="0" w:color="auto"/>
              <w:bottom w:val="single" w:sz="4" w:space="0" w:color="auto"/>
              <w:right w:val="nil"/>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2</w:t>
            </w:r>
          </w:p>
        </w:tc>
        <w:tc>
          <w:tcPr>
            <w:tcW w:w="0" w:type="auto"/>
            <w:gridSpan w:val="2"/>
            <w:tcBorders>
              <w:top w:val="single" w:sz="4" w:space="0" w:color="auto"/>
              <w:left w:val="single" w:sz="4" w:space="0" w:color="auto"/>
              <w:bottom w:val="nil"/>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Независимость</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54,1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1</w:t>
            </w:r>
          </w:p>
        </w:tc>
      </w:tr>
      <w:tr w:rsidR="00AF2440" w:rsidRPr="00687DC3" w:rsidTr="00990F38">
        <w:trPr>
          <w:trHeight w:val="280"/>
        </w:trPr>
        <w:tc>
          <w:tcPr>
            <w:tcW w:w="816" w:type="dxa"/>
            <w:tcBorders>
              <w:top w:val="nil"/>
              <w:left w:val="single" w:sz="4" w:space="0" w:color="auto"/>
              <w:bottom w:val="single" w:sz="4" w:space="0" w:color="auto"/>
              <w:right w:val="nil"/>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4</w:t>
            </w:r>
          </w:p>
        </w:tc>
        <w:tc>
          <w:tcPr>
            <w:tcW w:w="0" w:type="auto"/>
            <w:tcBorders>
              <w:top w:val="nil"/>
              <w:left w:val="single" w:sz="4" w:space="0" w:color="auto"/>
              <w:bottom w:val="nil"/>
              <w:right w:val="nil"/>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Гибкость</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15,9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2</w:t>
            </w:r>
          </w:p>
        </w:tc>
      </w:tr>
      <w:tr w:rsidR="00AF2440" w:rsidRPr="00687DC3" w:rsidTr="00990F38">
        <w:trPr>
          <w:trHeight w:val="280"/>
        </w:trPr>
        <w:tc>
          <w:tcPr>
            <w:tcW w:w="816" w:type="dxa"/>
            <w:tcBorders>
              <w:top w:val="nil"/>
              <w:left w:val="single" w:sz="4" w:space="0" w:color="auto"/>
              <w:bottom w:val="single" w:sz="4" w:space="0" w:color="auto"/>
              <w:right w:val="nil"/>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3</w:t>
            </w:r>
          </w:p>
        </w:tc>
        <w:tc>
          <w:tcPr>
            <w:tcW w:w="0" w:type="auto"/>
            <w:gridSpan w:val="2"/>
            <w:tcBorders>
              <w:top w:val="nil"/>
              <w:left w:val="single" w:sz="4" w:space="0" w:color="auto"/>
              <w:bottom w:val="nil"/>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Самоактуализация</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12,8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3</w:t>
            </w:r>
          </w:p>
        </w:tc>
      </w:tr>
      <w:tr w:rsidR="00AF2440" w:rsidRPr="00687DC3" w:rsidTr="00990F38">
        <w:trPr>
          <w:trHeight w:val="280"/>
        </w:trPr>
        <w:tc>
          <w:tcPr>
            <w:tcW w:w="816" w:type="dxa"/>
            <w:tcBorders>
              <w:top w:val="nil"/>
              <w:left w:val="single" w:sz="4" w:space="0" w:color="auto"/>
              <w:bottom w:val="single" w:sz="4" w:space="0" w:color="auto"/>
              <w:right w:val="nil"/>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8</w:t>
            </w:r>
          </w:p>
        </w:tc>
        <w:tc>
          <w:tcPr>
            <w:tcW w:w="0" w:type="auto"/>
            <w:gridSpan w:val="2"/>
            <w:tcBorders>
              <w:top w:val="nil"/>
              <w:left w:val="single" w:sz="4" w:space="0" w:color="auto"/>
              <w:bottom w:val="nil"/>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Самопринятие</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12,4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4</w:t>
            </w:r>
          </w:p>
        </w:tc>
      </w:tr>
      <w:tr w:rsidR="00AF2440" w:rsidRPr="00687DC3" w:rsidTr="00990F38">
        <w:trPr>
          <w:trHeight w:val="280"/>
        </w:trPr>
        <w:tc>
          <w:tcPr>
            <w:tcW w:w="816" w:type="dxa"/>
            <w:tcBorders>
              <w:top w:val="nil"/>
              <w:left w:val="single" w:sz="4" w:space="0" w:color="auto"/>
              <w:bottom w:val="single" w:sz="4" w:space="0" w:color="auto"/>
              <w:right w:val="nil"/>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12</w:t>
            </w:r>
          </w:p>
        </w:tc>
        <w:tc>
          <w:tcPr>
            <w:tcW w:w="0" w:type="auto"/>
            <w:gridSpan w:val="2"/>
            <w:tcBorders>
              <w:top w:val="nil"/>
              <w:left w:val="single" w:sz="4" w:space="0" w:color="auto"/>
              <w:bottom w:val="nil"/>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Способн.установить</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p>
        </w:tc>
      </w:tr>
      <w:tr w:rsidR="00AF2440" w:rsidRPr="00687DC3" w:rsidTr="00990F38">
        <w:trPr>
          <w:trHeight w:val="280"/>
        </w:trPr>
        <w:tc>
          <w:tcPr>
            <w:tcW w:w="816" w:type="dxa"/>
            <w:tcBorders>
              <w:top w:val="nil"/>
              <w:left w:val="single" w:sz="4" w:space="0" w:color="auto"/>
              <w:bottom w:val="single" w:sz="4" w:space="0" w:color="auto"/>
              <w:right w:val="nil"/>
            </w:tcBorders>
            <w:noWrap/>
            <w:tcMar>
              <w:top w:w="20" w:type="dxa"/>
              <w:left w:w="20" w:type="dxa"/>
              <w:bottom w:w="0" w:type="dxa"/>
              <w:right w:w="20" w:type="dxa"/>
            </w:tcMar>
            <w:vAlign w:val="bottom"/>
          </w:tcPr>
          <w:p w:rsidR="00AF2440" w:rsidRPr="00687DC3" w:rsidRDefault="00AF2440" w:rsidP="00990F38">
            <w:pPr>
              <w:rPr>
                <w:lang w:eastAsia="ru-RU"/>
              </w:rPr>
            </w:pPr>
          </w:p>
        </w:tc>
        <w:tc>
          <w:tcPr>
            <w:tcW w:w="0" w:type="auto"/>
            <w:tcBorders>
              <w:top w:val="nil"/>
              <w:left w:val="single" w:sz="4" w:space="0" w:color="auto"/>
              <w:bottom w:val="nil"/>
              <w:right w:val="nil"/>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контакт</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11,3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5</w:t>
            </w:r>
          </w:p>
        </w:tc>
      </w:tr>
      <w:tr w:rsidR="00AF2440" w:rsidRPr="00687DC3" w:rsidTr="00990F38">
        <w:trPr>
          <w:trHeight w:val="280"/>
        </w:trPr>
        <w:tc>
          <w:tcPr>
            <w:tcW w:w="816" w:type="dxa"/>
            <w:tcBorders>
              <w:top w:val="nil"/>
              <w:left w:val="single" w:sz="4" w:space="0" w:color="auto"/>
              <w:bottom w:val="single" w:sz="4" w:space="0" w:color="auto"/>
              <w:right w:val="nil"/>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1</w:t>
            </w:r>
          </w:p>
        </w:tc>
        <w:tc>
          <w:tcPr>
            <w:tcW w:w="0" w:type="auto"/>
            <w:gridSpan w:val="2"/>
            <w:tcBorders>
              <w:top w:val="nil"/>
              <w:left w:val="single" w:sz="4" w:space="0" w:color="auto"/>
              <w:bottom w:val="nil"/>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Жить "настоящим"</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10,5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6</w:t>
            </w:r>
          </w:p>
        </w:tc>
      </w:tr>
      <w:tr w:rsidR="00AF2440" w:rsidRPr="00687DC3" w:rsidTr="00990F38">
        <w:trPr>
          <w:trHeight w:val="280"/>
        </w:trPr>
        <w:tc>
          <w:tcPr>
            <w:tcW w:w="816" w:type="dxa"/>
            <w:tcBorders>
              <w:top w:val="nil"/>
              <w:left w:val="single" w:sz="4" w:space="0" w:color="auto"/>
              <w:bottom w:val="single" w:sz="4" w:space="0" w:color="auto"/>
              <w:right w:val="nil"/>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7</w:t>
            </w:r>
          </w:p>
        </w:tc>
        <w:tc>
          <w:tcPr>
            <w:tcW w:w="0" w:type="auto"/>
            <w:gridSpan w:val="2"/>
            <w:tcBorders>
              <w:top w:val="nil"/>
              <w:left w:val="single" w:sz="4" w:space="0" w:color="auto"/>
              <w:bottom w:val="nil"/>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Самоуважение</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9,95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7</w:t>
            </w:r>
          </w:p>
        </w:tc>
      </w:tr>
      <w:tr w:rsidR="00AF2440" w:rsidRPr="00687DC3" w:rsidTr="00990F38">
        <w:trPr>
          <w:trHeight w:val="280"/>
        </w:trPr>
        <w:tc>
          <w:tcPr>
            <w:tcW w:w="816" w:type="dxa"/>
            <w:tcBorders>
              <w:top w:val="nil"/>
              <w:left w:val="single" w:sz="4" w:space="0" w:color="auto"/>
              <w:bottom w:val="single" w:sz="4" w:space="0" w:color="auto"/>
              <w:right w:val="nil"/>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6</w:t>
            </w:r>
          </w:p>
        </w:tc>
        <w:tc>
          <w:tcPr>
            <w:tcW w:w="0" w:type="auto"/>
            <w:gridSpan w:val="2"/>
            <w:tcBorders>
              <w:top w:val="nil"/>
              <w:left w:val="single" w:sz="4" w:space="0" w:color="auto"/>
              <w:bottom w:val="nil"/>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Спонтанность</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8,1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8</w:t>
            </w:r>
          </w:p>
        </w:tc>
      </w:tr>
      <w:tr w:rsidR="00AF2440" w:rsidRPr="00687DC3" w:rsidTr="00990F38">
        <w:trPr>
          <w:trHeight w:val="280"/>
        </w:trPr>
        <w:tc>
          <w:tcPr>
            <w:tcW w:w="816" w:type="dxa"/>
            <w:tcBorders>
              <w:top w:val="nil"/>
              <w:left w:val="single" w:sz="4" w:space="0" w:color="auto"/>
              <w:bottom w:val="single" w:sz="4" w:space="0" w:color="auto"/>
              <w:right w:val="nil"/>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11</w:t>
            </w:r>
          </w:p>
        </w:tc>
        <w:tc>
          <w:tcPr>
            <w:tcW w:w="0" w:type="auto"/>
            <w:tcBorders>
              <w:top w:val="nil"/>
              <w:left w:val="single" w:sz="4" w:space="0" w:color="auto"/>
              <w:bottom w:val="nil"/>
              <w:right w:val="nil"/>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Способн.к целост.</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принять</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p>
        </w:tc>
      </w:tr>
      <w:tr w:rsidR="00AF2440" w:rsidRPr="00687DC3" w:rsidTr="00990F38">
        <w:trPr>
          <w:trHeight w:val="280"/>
        </w:trPr>
        <w:tc>
          <w:tcPr>
            <w:tcW w:w="816" w:type="dxa"/>
            <w:tcBorders>
              <w:top w:val="nil"/>
              <w:left w:val="single" w:sz="4" w:space="0" w:color="auto"/>
              <w:bottom w:val="single" w:sz="4" w:space="0" w:color="auto"/>
              <w:right w:val="nil"/>
            </w:tcBorders>
            <w:noWrap/>
            <w:tcMar>
              <w:top w:w="20" w:type="dxa"/>
              <w:left w:w="20" w:type="dxa"/>
              <w:bottom w:w="0" w:type="dxa"/>
              <w:right w:w="20" w:type="dxa"/>
            </w:tcMar>
            <w:vAlign w:val="bottom"/>
          </w:tcPr>
          <w:p w:rsidR="00AF2440" w:rsidRPr="00687DC3" w:rsidRDefault="00AF2440" w:rsidP="00990F38">
            <w:pPr>
              <w:rPr>
                <w:lang w:eastAsia="ru-RU"/>
              </w:rPr>
            </w:pPr>
          </w:p>
        </w:tc>
        <w:tc>
          <w:tcPr>
            <w:tcW w:w="0" w:type="auto"/>
            <w:gridSpan w:val="2"/>
            <w:tcBorders>
              <w:top w:val="nil"/>
              <w:left w:val="single" w:sz="4" w:space="0" w:color="auto"/>
              <w:bottom w:val="nil"/>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свое раздражение</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7,5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9,5</w:t>
            </w:r>
          </w:p>
        </w:tc>
      </w:tr>
      <w:tr w:rsidR="00AF2440" w:rsidRPr="00687DC3" w:rsidTr="00990F38">
        <w:trPr>
          <w:trHeight w:val="280"/>
        </w:trPr>
        <w:tc>
          <w:tcPr>
            <w:tcW w:w="816" w:type="dxa"/>
            <w:tcBorders>
              <w:top w:val="nil"/>
              <w:left w:val="single" w:sz="4" w:space="0" w:color="auto"/>
              <w:bottom w:val="single" w:sz="4" w:space="0" w:color="auto"/>
              <w:right w:val="nil"/>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14</w:t>
            </w:r>
          </w:p>
        </w:tc>
        <w:tc>
          <w:tcPr>
            <w:tcW w:w="0" w:type="auto"/>
            <w:gridSpan w:val="2"/>
            <w:tcBorders>
              <w:top w:val="nil"/>
              <w:left w:val="single" w:sz="4" w:space="0" w:color="auto"/>
              <w:bottom w:val="single" w:sz="4" w:space="0" w:color="auto"/>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Креативность</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7,5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9,5</w:t>
            </w:r>
          </w:p>
        </w:tc>
      </w:tr>
      <w:tr w:rsidR="00AF2440" w:rsidRPr="00687DC3" w:rsidTr="00990F38">
        <w:trPr>
          <w:trHeight w:val="280"/>
        </w:trPr>
        <w:tc>
          <w:tcPr>
            <w:tcW w:w="816"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5</w:t>
            </w:r>
          </w:p>
        </w:tc>
        <w:tc>
          <w:tcPr>
            <w:tcW w:w="0" w:type="auto"/>
            <w:gridSpan w:val="2"/>
            <w:tcBorders>
              <w:top w:val="nil"/>
              <w:left w:val="single" w:sz="4" w:space="0" w:color="auto"/>
              <w:bottom w:val="single" w:sz="4" w:space="0" w:color="auto"/>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Сензитивность</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7,1</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11</w:t>
            </w:r>
          </w:p>
        </w:tc>
      </w:tr>
      <w:tr w:rsidR="00AF2440" w:rsidRPr="00687DC3" w:rsidTr="00990F38">
        <w:trPr>
          <w:trHeight w:val="280"/>
        </w:trPr>
        <w:tc>
          <w:tcPr>
            <w:tcW w:w="816"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9</w:t>
            </w:r>
          </w:p>
        </w:tc>
        <w:tc>
          <w:tcPr>
            <w:tcW w:w="0" w:type="auto"/>
            <w:gridSpan w:val="2"/>
            <w:tcBorders>
              <w:top w:val="single" w:sz="4" w:space="0" w:color="auto"/>
              <w:left w:val="single" w:sz="4" w:space="0" w:color="auto"/>
              <w:bottom w:val="nil"/>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Объективность</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5,3</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12</w:t>
            </w:r>
          </w:p>
        </w:tc>
      </w:tr>
      <w:tr w:rsidR="00AF2440" w:rsidRPr="00687DC3" w:rsidTr="00990F38">
        <w:trPr>
          <w:trHeight w:val="280"/>
        </w:trPr>
        <w:tc>
          <w:tcPr>
            <w:tcW w:w="816" w:type="dxa"/>
            <w:tcBorders>
              <w:top w:val="nil"/>
              <w:left w:val="single" w:sz="4" w:space="0" w:color="auto"/>
              <w:bottom w:val="single" w:sz="4" w:space="0" w:color="auto"/>
              <w:right w:val="nil"/>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13</w:t>
            </w:r>
          </w:p>
        </w:tc>
        <w:tc>
          <w:tcPr>
            <w:tcW w:w="0" w:type="auto"/>
            <w:gridSpan w:val="2"/>
            <w:tcBorders>
              <w:top w:val="nil"/>
              <w:left w:val="single" w:sz="4" w:space="0" w:color="auto"/>
              <w:bottom w:val="nil"/>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Стремл.к приобрет.</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p>
        </w:tc>
      </w:tr>
      <w:tr w:rsidR="00AF2440" w:rsidRPr="00687DC3" w:rsidTr="00990F38">
        <w:trPr>
          <w:trHeight w:val="280"/>
        </w:trPr>
        <w:tc>
          <w:tcPr>
            <w:tcW w:w="816" w:type="dxa"/>
            <w:tcBorders>
              <w:top w:val="nil"/>
              <w:left w:val="single" w:sz="4" w:space="0" w:color="auto"/>
              <w:bottom w:val="nil"/>
              <w:right w:val="nil"/>
            </w:tcBorders>
            <w:noWrap/>
            <w:tcMar>
              <w:top w:w="20" w:type="dxa"/>
              <w:left w:w="20" w:type="dxa"/>
              <w:bottom w:w="0" w:type="dxa"/>
              <w:right w:w="20" w:type="dxa"/>
            </w:tcMar>
            <w:vAlign w:val="bottom"/>
          </w:tcPr>
          <w:p w:rsidR="00AF2440" w:rsidRPr="00687DC3" w:rsidRDefault="00AF2440" w:rsidP="00990F38">
            <w:pPr>
              <w:rPr>
                <w:lang w:eastAsia="ru-RU"/>
              </w:rPr>
            </w:pPr>
          </w:p>
        </w:tc>
        <w:tc>
          <w:tcPr>
            <w:tcW w:w="0" w:type="auto"/>
            <w:gridSpan w:val="2"/>
            <w:tcBorders>
              <w:top w:val="nil"/>
              <w:left w:val="single" w:sz="4" w:space="0" w:color="auto"/>
              <w:bottom w:val="nil"/>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знаний об окруж.мире</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4,9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13</w:t>
            </w:r>
          </w:p>
        </w:tc>
      </w:tr>
      <w:tr w:rsidR="00AF2440" w:rsidRPr="00687DC3" w:rsidTr="00990F38">
        <w:trPr>
          <w:trHeight w:val="280"/>
        </w:trPr>
        <w:tc>
          <w:tcPr>
            <w:tcW w:w="816" w:type="dxa"/>
            <w:tcBorders>
              <w:top w:val="nil"/>
              <w:left w:val="single" w:sz="4" w:space="0" w:color="auto"/>
              <w:bottom w:val="nil"/>
              <w:right w:val="nil"/>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10</w:t>
            </w:r>
          </w:p>
        </w:tc>
        <w:tc>
          <w:tcPr>
            <w:tcW w:w="0" w:type="auto"/>
            <w:gridSpan w:val="2"/>
            <w:tcBorders>
              <w:top w:val="nil"/>
              <w:left w:val="single" w:sz="4" w:space="0" w:color="auto"/>
              <w:bottom w:val="nil"/>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Способн.к целост.</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p>
        </w:tc>
      </w:tr>
      <w:tr w:rsidR="00AF2440" w:rsidRPr="00687DC3" w:rsidTr="00990F38">
        <w:trPr>
          <w:trHeight w:val="280"/>
        </w:trPr>
        <w:tc>
          <w:tcPr>
            <w:tcW w:w="816" w:type="dxa"/>
            <w:tcBorders>
              <w:top w:val="nil"/>
              <w:left w:val="single" w:sz="4" w:space="0" w:color="auto"/>
              <w:bottom w:val="single" w:sz="4" w:space="0" w:color="auto"/>
              <w:right w:val="nil"/>
            </w:tcBorders>
            <w:noWrap/>
            <w:tcMar>
              <w:top w:w="20" w:type="dxa"/>
              <w:left w:w="20" w:type="dxa"/>
              <w:bottom w:w="0" w:type="dxa"/>
              <w:right w:w="20" w:type="dxa"/>
            </w:tcMar>
            <w:vAlign w:val="bottom"/>
          </w:tcPr>
          <w:p w:rsidR="00AF2440" w:rsidRPr="00687DC3" w:rsidRDefault="00AF2440" w:rsidP="00990F38">
            <w:pPr>
              <w:rPr>
                <w:lang w:eastAsia="ru-RU"/>
              </w:rPr>
            </w:pPr>
          </w:p>
        </w:tc>
        <w:tc>
          <w:tcPr>
            <w:tcW w:w="0" w:type="auto"/>
            <w:gridSpan w:val="2"/>
            <w:tcBorders>
              <w:top w:val="nil"/>
              <w:left w:val="single" w:sz="4" w:space="0" w:color="auto"/>
              <w:bottom w:val="single" w:sz="4" w:space="0" w:color="auto"/>
              <w:right w:val="single" w:sz="4" w:space="0" w:color="000000"/>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воспринятию мира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3,6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F2440" w:rsidRPr="00687DC3" w:rsidRDefault="00AF2440" w:rsidP="00990F38">
            <w:pPr>
              <w:rPr>
                <w:lang w:eastAsia="ru-RU"/>
              </w:rPr>
            </w:pPr>
            <w:r w:rsidRPr="00687DC3">
              <w:rPr>
                <w:lang w:eastAsia="ru-RU"/>
              </w:rPr>
              <w:t>14</w:t>
            </w:r>
          </w:p>
        </w:tc>
      </w:tr>
      <w:tr w:rsidR="00AF2440" w:rsidRPr="00687DC3" w:rsidTr="00990F38">
        <w:trPr>
          <w:trHeight w:val="280"/>
        </w:trPr>
        <w:tc>
          <w:tcPr>
            <w:tcW w:w="816" w:type="dxa"/>
            <w:tcBorders>
              <w:top w:val="nil"/>
              <w:left w:val="nil"/>
              <w:bottom w:val="nil"/>
              <w:right w:val="nil"/>
            </w:tcBorders>
            <w:noWrap/>
            <w:tcMar>
              <w:top w:w="20" w:type="dxa"/>
              <w:left w:w="20" w:type="dxa"/>
              <w:bottom w:w="0" w:type="dxa"/>
              <w:right w:w="20" w:type="dxa"/>
            </w:tcMar>
            <w:vAlign w:val="bottom"/>
          </w:tcPr>
          <w:p w:rsidR="00AF2440" w:rsidRPr="00687DC3" w:rsidRDefault="00AF2440" w:rsidP="00990F38">
            <w:pPr>
              <w:rPr>
                <w:lang w:eastAsia="ru-RU"/>
              </w:rPr>
            </w:pPr>
          </w:p>
        </w:tc>
        <w:tc>
          <w:tcPr>
            <w:tcW w:w="0" w:type="auto"/>
            <w:tcBorders>
              <w:top w:val="nil"/>
              <w:left w:val="nil"/>
              <w:bottom w:val="nil"/>
              <w:right w:val="nil"/>
            </w:tcBorders>
            <w:noWrap/>
            <w:tcMar>
              <w:top w:w="20" w:type="dxa"/>
              <w:left w:w="20" w:type="dxa"/>
              <w:bottom w:w="0" w:type="dxa"/>
              <w:right w:w="20" w:type="dxa"/>
            </w:tcMar>
            <w:vAlign w:val="bottom"/>
          </w:tcPr>
          <w:p w:rsidR="00AF2440" w:rsidRPr="00687DC3" w:rsidRDefault="00AF2440" w:rsidP="00990F38">
            <w:pPr>
              <w:rPr>
                <w:lang w:eastAsia="ru-RU"/>
              </w:rPr>
            </w:pPr>
          </w:p>
        </w:tc>
        <w:tc>
          <w:tcPr>
            <w:tcW w:w="0" w:type="auto"/>
            <w:tcBorders>
              <w:top w:val="nil"/>
              <w:left w:val="nil"/>
              <w:bottom w:val="nil"/>
              <w:right w:val="nil"/>
            </w:tcBorders>
            <w:noWrap/>
            <w:tcMar>
              <w:top w:w="20" w:type="dxa"/>
              <w:left w:w="20" w:type="dxa"/>
              <w:bottom w:w="0" w:type="dxa"/>
              <w:right w:w="20" w:type="dxa"/>
            </w:tcMar>
            <w:vAlign w:val="bottom"/>
          </w:tcPr>
          <w:p w:rsidR="00AF2440" w:rsidRPr="00687DC3" w:rsidRDefault="00AF2440" w:rsidP="00990F38">
            <w:pPr>
              <w:rPr>
                <w:lang w:eastAsia="ru-RU"/>
              </w:rPr>
            </w:pPr>
          </w:p>
        </w:tc>
        <w:tc>
          <w:tcPr>
            <w:tcW w:w="0" w:type="auto"/>
            <w:tcBorders>
              <w:top w:val="nil"/>
              <w:left w:val="nil"/>
              <w:bottom w:val="nil"/>
              <w:right w:val="nil"/>
            </w:tcBorders>
            <w:noWrap/>
            <w:tcMar>
              <w:top w:w="20" w:type="dxa"/>
              <w:left w:w="20" w:type="dxa"/>
              <w:bottom w:w="0" w:type="dxa"/>
              <w:right w:w="20" w:type="dxa"/>
            </w:tcMar>
            <w:vAlign w:val="bottom"/>
          </w:tcPr>
          <w:p w:rsidR="00AF2440" w:rsidRPr="00687DC3" w:rsidRDefault="00AF2440" w:rsidP="00990F38">
            <w:pPr>
              <w:rPr>
                <w:lang w:eastAsia="ru-RU"/>
              </w:rPr>
            </w:pPr>
          </w:p>
        </w:tc>
        <w:tc>
          <w:tcPr>
            <w:tcW w:w="0" w:type="auto"/>
            <w:tcBorders>
              <w:top w:val="nil"/>
              <w:left w:val="nil"/>
              <w:bottom w:val="nil"/>
              <w:right w:val="nil"/>
            </w:tcBorders>
            <w:noWrap/>
            <w:tcMar>
              <w:top w:w="20" w:type="dxa"/>
              <w:left w:w="20" w:type="dxa"/>
              <w:bottom w:w="0" w:type="dxa"/>
              <w:right w:w="20" w:type="dxa"/>
            </w:tcMar>
            <w:vAlign w:val="bottom"/>
          </w:tcPr>
          <w:p w:rsidR="00AF2440" w:rsidRPr="00687DC3" w:rsidRDefault="00AF2440" w:rsidP="00990F38">
            <w:pPr>
              <w:rPr>
                <w:lang w:eastAsia="ru-RU"/>
              </w:rPr>
            </w:pPr>
          </w:p>
        </w:tc>
      </w:tr>
    </w:tbl>
    <w:p w:rsidR="00990F38" w:rsidRDefault="00990F38" w:rsidP="00687DC3">
      <w:pPr>
        <w:widowControl w:val="0"/>
        <w:ind w:firstLine="709"/>
        <w:rPr>
          <w:sz w:val="28"/>
          <w:szCs w:val="28"/>
          <w:lang w:val="uk-UA" w:eastAsia="ru-RU"/>
        </w:rPr>
      </w:pPr>
    </w:p>
    <w:p w:rsidR="00AF2440" w:rsidRPr="00687DC3" w:rsidRDefault="00AF2440" w:rsidP="00687DC3">
      <w:pPr>
        <w:widowControl w:val="0"/>
        <w:ind w:firstLine="709"/>
        <w:rPr>
          <w:sz w:val="28"/>
          <w:szCs w:val="28"/>
          <w:lang w:eastAsia="ru-RU"/>
        </w:rPr>
      </w:pPr>
      <w:r w:rsidRPr="00687DC3">
        <w:rPr>
          <w:sz w:val="28"/>
          <w:szCs w:val="28"/>
          <w:lang w:eastAsia="ru-RU"/>
        </w:rPr>
        <w:t>Ранжируя профессиональные и личностные качества мы видим упорядоченность их существования в данный момент, т.е. те особенности, которые</w:t>
      </w:r>
      <w:r w:rsidR="00687DC3">
        <w:rPr>
          <w:szCs w:val="28"/>
          <w:lang w:eastAsia="ru-RU"/>
        </w:rPr>
        <w:t xml:space="preserve"> </w:t>
      </w:r>
      <w:r w:rsidRPr="00687DC3">
        <w:rPr>
          <w:sz w:val="28"/>
          <w:szCs w:val="28"/>
          <w:lang w:eastAsia="ru-RU"/>
        </w:rPr>
        <w:t>объективно были отражены в методиках исследования.</w:t>
      </w:r>
    </w:p>
    <w:p w:rsidR="00AF2440" w:rsidRPr="00687DC3" w:rsidRDefault="00AF2440" w:rsidP="00687DC3">
      <w:pPr>
        <w:widowControl w:val="0"/>
        <w:ind w:firstLine="709"/>
        <w:rPr>
          <w:sz w:val="28"/>
          <w:szCs w:val="28"/>
          <w:lang w:eastAsia="ru-RU"/>
        </w:rPr>
      </w:pPr>
      <w:r w:rsidRPr="00687DC3">
        <w:rPr>
          <w:sz w:val="28"/>
          <w:szCs w:val="28"/>
          <w:lang w:eastAsia="ru-RU"/>
        </w:rPr>
        <w:t>Перечисленные характеристики профессиональных и личностных качеств выделяют все авторы в отечественной и зарубежной литературе.</w:t>
      </w:r>
    </w:p>
    <w:p w:rsidR="00AF2440" w:rsidRPr="00687DC3" w:rsidRDefault="00AF2440" w:rsidP="00687DC3">
      <w:pPr>
        <w:widowControl w:val="0"/>
        <w:ind w:firstLine="709"/>
        <w:rPr>
          <w:sz w:val="28"/>
          <w:szCs w:val="28"/>
          <w:lang w:eastAsia="ru-RU"/>
        </w:rPr>
      </w:pPr>
      <w:r w:rsidRPr="00687DC3">
        <w:rPr>
          <w:sz w:val="28"/>
          <w:szCs w:val="28"/>
          <w:lang w:eastAsia="ru-RU"/>
        </w:rPr>
        <w:lastRenderedPageBreak/>
        <w:t xml:space="preserve">В ходе данного исследования были выявлены наиболее и наименее эффективные </w:t>
      </w:r>
      <w:r w:rsidR="003E6257" w:rsidRPr="00687DC3">
        <w:rPr>
          <w:sz w:val="28"/>
          <w:szCs w:val="28"/>
          <w:lang w:eastAsia="ru-RU"/>
        </w:rPr>
        <w:t>работники сферы туризма</w:t>
      </w:r>
      <w:r w:rsidRPr="00687DC3">
        <w:rPr>
          <w:sz w:val="28"/>
          <w:szCs w:val="28"/>
          <w:lang w:eastAsia="ru-RU"/>
        </w:rPr>
        <w:t>.</w:t>
      </w:r>
    </w:p>
    <w:p w:rsidR="00AF2440" w:rsidRPr="00687DC3" w:rsidRDefault="00AF2440" w:rsidP="00687DC3">
      <w:pPr>
        <w:widowControl w:val="0"/>
        <w:ind w:firstLine="709"/>
        <w:rPr>
          <w:sz w:val="28"/>
          <w:szCs w:val="28"/>
          <w:lang w:eastAsia="ru-RU"/>
        </w:rPr>
      </w:pPr>
      <w:r w:rsidRPr="00687DC3">
        <w:rPr>
          <w:sz w:val="28"/>
          <w:szCs w:val="28"/>
          <w:lang w:eastAsia="ru-RU"/>
        </w:rPr>
        <w:t xml:space="preserve">Наиболее эффективные, активные и самоактуализированные </w:t>
      </w:r>
      <w:r w:rsidR="003E6257" w:rsidRPr="00687DC3">
        <w:rPr>
          <w:sz w:val="28"/>
          <w:szCs w:val="28"/>
          <w:lang w:eastAsia="ru-RU"/>
        </w:rPr>
        <w:t>работники туристских фирм</w:t>
      </w:r>
      <w:r w:rsidRPr="00687DC3">
        <w:rPr>
          <w:sz w:val="28"/>
          <w:szCs w:val="28"/>
          <w:lang w:eastAsia="ru-RU"/>
        </w:rPr>
        <w:t xml:space="preserve">: № 13 и 17. Наименее эффективный </w:t>
      </w:r>
      <w:r w:rsidR="003E6257" w:rsidRPr="00687DC3">
        <w:rPr>
          <w:sz w:val="28"/>
          <w:szCs w:val="28"/>
          <w:lang w:eastAsia="ru-RU"/>
        </w:rPr>
        <w:t>работник</w:t>
      </w:r>
      <w:r w:rsidRPr="00687DC3">
        <w:rPr>
          <w:sz w:val="28"/>
          <w:szCs w:val="28"/>
          <w:lang w:eastAsia="ru-RU"/>
        </w:rPr>
        <w:t>: № 19.</w:t>
      </w:r>
    </w:p>
    <w:p w:rsidR="00AF2440" w:rsidRPr="00687DC3" w:rsidRDefault="00AF2440" w:rsidP="00687DC3">
      <w:pPr>
        <w:widowControl w:val="0"/>
        <w:ind w:firstLine="709"/>
        <w:rPr>
          <w:sz w:val="28"/>
          <w:szCs w:val="28"/>
          <w:lang w:eastAsia="ru-RU"/>
        </w:rPr>
      </w:pPr>
      <w:r w:rsidRPr="00687DC3">
        <w:rPr>
          <w:sz w:val="28"/>
          <w:szCs w:val="28"/>
          <w:lang w:eastAsia="ru-RU"/>
        </w:rPr>
        <w:t xml:space="preserve">Результаты данного исследования выявили одного </w:t>
      </w:r>
      <w:r w:rsidR="003E6257" w:rsidRPr="00687DC3">
        <w:rPr>
          <w:sz w:val="28"/>
          <w:szCs w:val="28"/>
          <w:lang w:eastAsia="ru-RU"/>
        </w:rPr>
        <w:t>работника туристской фирмы</w:t>
      </w:r>
      <w:r w:rsidRPr="00687DC3">
        <w:rPr>
          <w:sz w:val="28"/>
          <w:szCs w:val="28"/>
          <w:lang w:eastAsia="ru-RU"/>
        </w:rPr>
        <w:t xml:space="preserve"> наименее активного и не направленного на личностный рост. Он эмоционально неустойчив, подвержен перемене чувств, легко утомляем, раздражителен.</w:t>
      </w:r>
      <w:r w:rsidR="00687DC3">
        <w:rPr>
          <w:szCs w:val="28"/>
          <w:lang w:eastAsia="ru-RU"/>
        </w:rPr>
        <w:t xml:space="preserve"> </w:t>
      </w:r>
      <w:r w:rsidRPr="00687DC3">
        <w:rPr>
          <w:sz w:val="28"/>
          <w:szCs w:val="28"/>
          <w:lang w:eastAsia="ru-RU"/>
        </w:rPr>
        <w:t>Ему свойственна застенчивость, неуверенность в своих силах,</w:t>
      </w:r>
      <w:r w:rsidR="00687DC3">
        <w:rPr>
          <w:szCs w:val="28"/>
          <w:lang w:eastAsia="ru-RU"/>
        </w:rPr>
        <w:t xml:space="preserve"> </w:t>
      </w:r>
      <w:r w:rsidRPr="00687DC3">
        <w:rPr>
          <w:sz w:val="28"/>
          <w:szCs w:val="28"/>
          <w:lang w:eastAsia="ru-RU"/>
        </w:rPr>
        <w:t xml:space="preserve">тревожность, ранимость, конформность. № 19 (5 курс </w:t>
      </w:r>
      <w:r w:rsidR="003E6257" w:rsidRPr="00687DC3">
        <w:rPr>
          <w:sz w:val="28"/>
          <w:szCs w:val="28"/>
          <w:lang w:eastAsia="ru-RU"/>
        </w:rPr>
        <w:t>института сервиса и туризма</w:t>
      </w:r>
      <w:r w:rsidRPr="00687DC3">
        <w:rPr>
          <w:sz w:val="28"/>
          <w:szCs w:val="28"/>
          <w:lang w:eastAsia="ru-RU"/>
        </w:rPr>
        <w:t>) – имеет небольшой опыт работы на</w:t>
      </w:r>
      <w:r w:rsidR="00687DC3">
        <w:rPr>
          <w:szCs w:val="28"/>
          <w:lang w:eastAsia="ru-RU"/>
        </w:rPr>
        <w:t xml:space="preserve"> </w:t>
      </w:r>
      <w:r w:rsidRPr="00687DC3">
        <w:rPr>
          <w:sz w:val="28"/>
          <w:szCs w:val="28"/>
          <w:lang w:eastAsia="ru-RU"/>
        </w:rPr>
        <w:t xml:space="preserve">(1 мес.), совмещая с работой в </w:t>
      </w:r>
      <w:r w:rsidR="003E6257" w:rsidRPr="00687DC3">
        <w:rPr>
          <w:sz w:val="28"/>
          <w:szCs w:val="28"/>
          <w:lang w:eastAsia="ru-RU"/>
        </w:rPr>
        <w:t>непрофильной</w:t>
      </w:r>
      <w:r w:rsidRPr="00687DC3">
        <w:rPr>
          <w:sz w:val="28"/>
          <w:szCs w:val="28"/>
          <w:lang w:eastAsia="ru-RU"/>
        </w:rPr>
        <w:t xml:space="preserve"> службе.</w:t>
      </w:r>
    </w:p>
    <w:p w:rsidR="00AF2440" w:rsidRPr="00687DC3" w:rsidRDefault="00AF2440" w:rsidP="00687DC3">
      <w:pPr>
        <w:widowControl w:val="0"/>
        <w:ind w:firstLine="709"/>
        <w:rPr>
          <w:sz w:val="28"/>
          <w:szCs w:val="28"/>
          <w:lang w:eastAsia="ru-RU"/>
        </w:rPr>
      </w:pPr>
      <w:r w:rsidRPr="00687DC3">
        <w:rPr>
          <w:sz w:val="28"/>
          <w:szCs w:val="28"/>
          <w:lang w:eastAsia="ru-RU"/>
        </w:rPr>
        <w:t xml:space="preserve">Большинство обследуемых выбрали работу </w:t>
      </w:r>
      <w:r w:rsidR="003E6257" w:rsidRPr="00687DC3">
        <w:rPr>
          <w:sz w:val="28"/>
          <w:szCs w:val="28"/>
          <w:lang w:eastAsia="ru-RU"/>
        </w:rPr>
        <w:t>в сфере туризма</w:t>
      </w:r>
      <w:r w:rsidRPr="00687DC3">
        <w:rPr>
          <w:sz w:val="28"/>
          <w:szCs w:val="28"/>
          <w:lang w:eastAsia="ru-RU"/>
        </w:rPr>
        <w:t xml:space="preserve"> из-за интереса к людям,</w:t>
      </w:r>
      <w:r w:rsidR="00687DC3">
        <w:rPr>
          <w:szCs w:val="28"/>
          <w:lang w:eastAsia="ru-RU"/>
        </w:rPr>
        <w:t xml:space="preserve"> </w:t>
      </w:r>
      <w:r w:rsidRPr="00687DC3">
        <w:rPr>
          <w:sz w:val="28"/>
          <w:szCs w:val="28"/>
          <w:lang w:eastAsia="ru-RU"/>
        </w:rPr>
        <w:t xml:space="preserve">чтобы применить свои знания и способности для оказания помощи людям. </w:t>
      </w:r>
      <w:r w:rsidR="003E6257" w:rsidRPr="00687DC3">
        <w:rPr>
          <w:sz w:val="28"/>
          <w:szCs w:val="28"/>
          <w:lang w:eastAsia="ru-RU"/>
        </w:rPr>
        <w:t>Работники сферы туризма</w:t>
      </w:r>
      <w:r w:rsidRPr="00687DC3">
        <w:rPr>
          <w:sz w:val="28"/>
          <w:szCs w:val="28"/>
          <w:lang w:eastAsia="ru-RU"/>
        </w:rPr>
        <w:t xml:space="preserve"> приходят на </w:t>
      </w:r>
      <w:r w:rsidR="003E6257" w:rsidRPr="00687DC3">
        <w:rPr>
          <w:sz w:val="28"/>
          <w:szCs w:val="28"/>
          <w:lang w:eastAsia="ru-RU"/>
        </w:rPr>
        <w:t>работу</w:t>
      </w:r>
      <w:r w:rsidRPr="00687DC3">
        <w:rPr>
          <w:sz w:val="28"/>
          <w:szCs w:val="28"/>
          <w:lang w:eastAsia="ru-RU"/>
        </w:rPr>
        <w:t xml:space="preserve"> с положительным эмоциональным настроем – 80%, по-разному</w:t>
      </w:r>
      <w:r w:rsidR="00687DC3">
        <w:rPr>
          <w:szCs w:val="28"/>
          <w:lang w:eastAsia="ru-RU"/>
        </w:rPr>
        <w:t xml:space="preserve"> </w:t>
      </w:r>
      <w:r w:rsidRPr="00687DC3">
        <w:rPr>
          <w:sz w:val="28"/>
          <w:szCs w:val="28"/>
          <w:lang w:eastAsia="ru-RU"/>
        </w:rPr>
        <w:t>- 20%, уходят со службы</w:t>
      </w:r>
      <w:r w:rsidR="00687DC3">
        <w:rPr>
          <w:szCs w:val="28"/>
          <w:lang w:eastAsia="ru-RU"/>
        </w:rPr>
        <w:t xml:space="preserve"> </w:t>
      </w:r>
      <w:r w:rsidRPr="00687DC3">
        <w:rPr>
          <w:sz w:val="28"/>
          <w:szCs w:val="28"/>
          <w:lang w:eastAsia="ru-RU"/>
        </w:rPr>
        <w:t>в большинстве случаев уставшими, но удовлетворенными от своей работы. Психологические трудности возникают у 30%. Трудности практическо</w:t>
      </w:r>
      <w:r w:rsidR="003E6257" w:rsidRPr="00687DC3">
        <w:rPr>
          <w:sz w:val="28"/>
          <w:szCs w:val="28"/>
          <w:lang w:eastAsia="ru-RU"/>
        </w:rPr>
        <w:t>й</w:t>
      </w:r>
      <w:r w:rsidRPr="00687DC3">
        <w:rPr>
          <w:sz w:val="28"/>
          <w:szCs w:val="28"/>
          <w:lang w:eastAsia="ru-RU"/>
        </w:rPr>
        <w:t xml:space="preserve"> </w:t>
      </w:r>
      <w:r w:rsidR="003E6257" w:rsidRPr="00687DC3">
        <w:rPr>
          <w:sz w:val="28"/>
          <w:szCs w:val="28"/>
          <w:lang w:eastAsia="ru-RU"/>
        </w:rPr>
        <w:t>деятельности</w:t>
      </w:r>
      <w:r w:rsidRPr="00687DC3">
        <w:rPr>
          <w:sz w:val="28"/>
          <w:szCs w:val="28"/>
          <w:lang w:eastAsia="ru-RU"/>
        </w:rPr>
        <w:t xml:space="preserve"> для 20% - ограниченность методики работы.</w:t>
      </w:r>
    </w:p>
    <w:p w:rsidR="00AF2440" w:rsidRPr="00687DC3" w:rsidRDefault="00AF2440" w:rsidP="00687DC3">
      <w:pPr>
        <w:widowControl w:val="0"/>
        <w:ind w:firstLine="709"/>
        <w:rPr>
          <w:sz w:val="28"/>
          <w:szCs w:val="28"/>
          <w:lang w:eastAsia="ru-RU"/>
        </w:rPr>
      </w:pPr>
      <w:r w:rsidRPr="00687DC3">
        <w:rPr>
          <w:sz w:val="28"/>
          <w:szCs w:val="28"/>
          <w:lang w:eastAsia="ru-RU"/>
        </w:rPr>
        <w:t>Неудовлетворенность в работе связана в основном с дискомфортом бытовых условий, низким уровнем оплаты труда при большой нагрузке.</w:t>
      </w:r>
    </w:p>
    <w:p w:rsidR="00AF2440" w:rsidRPr="00687DC3" w:rsidRDefault="003E6257" w:rsidP="00687DC3">
      <w:pPr>
        <w:widowControl w:val="0"/>
        <w:ind w:firstLine="709"/>
        <w:rPr>
          <w:sz w:val="28"/>
          <w:szCs w:val="28"/>
          <w:lang w:eastAsia="ru-RU"/>
        </w:rPr>
      </w:pPr>
      <w:r w:rsidRPr="00687DC3">
        <w:rPr>
          <w:sz w:val="28"/>
          <w:szCs w:val="28"/>
          <w:lang w:eastAsia="ru-RU"/>
        </w:rPr>
        <w:t>Работники туристических фирм</w:t>
      </w:r>
      <w:r w:rsidR="00687DC3">
        <w:rPr>
          <w:szCs w:val="28"/>
          <w:lang w:eastAsia="ru-RU"/>
        </w:rPr>
        <w:t xml:space="preserve"> </w:t>
      </w:r>
      <w:r w:rsidR="00AF2440" w:rsidRPr="00687DC3">
        <w:rPr>
          <w:sz w:val="28"/>
          <w:szCs w:val="28"/>
          <w:lang w:eastAsia="ru-RU"/>
        </w:rPr>
        <w:t xml:space="preserve">стремятся к личностному и профессиональному росту. Поэтому их интересуют как личностные (арт-терапия, телесно-ориентированная терапия и т.п.), так и обучающие тренинги по </w:t>
      </w:r>
      <w:r w:rsidRPr="00687DC3">
        <w:rPr>
          <w:sz w:val="28"/>
          <w:szCs w:val="28"/>
          <w:lang w:eastAsia="ru-RU"/>
        </w:rPr>
        <w:t>работе в сфере туризма</w:t>
      </w:r>
      <w:r w:rsidR="00AF2440" w:rsidRPr="00687DC3">
        <w:rPr>
          <w:sz w:val="28"/>
          <w:szCs w:val="28"/>
          <w:lang w:eastAsia="ru-RU"/>
        </w:rPr>
        <w:t xml:space="preserve"> в русле психологических проблем, консультирование в различных направлениях (экзистенциальный анализ, клиент-центрированный подход и др.).</w:t>
      </w:r>
    </w:p>
    <w:p w:rsidR="00AF2440" w:rsidRPr="00687DC3" w:rsidRDefault="00AF2440" w:rsidP="00687DC3">
      <w:pPr>
        <w:widowControl w:val="0"/>
        <w:ind w:firstLine="709"/>
        <w:rPr>
          <w:sz w:val="28"/>
          <w:szCs w:val="28"/>
          <w:lang w:eastAsia="ru-RU"/>
        </w:rPr>
      </w:pPr>
      <w:r w:rsidRPr="00687DC3">
        <w:rPr>
          <w:sz w:val="28"/>
          <w:szCs w:val="28"/>
          <w:lang w:eastAsia="ru-RU"/>
        </w:rPr>
        <w:t xml:space="preserve">Итак, существует ряд личностных особенностей, наличие которых необходимо и желательно в профессиональной деятельности </w:t>
      </w:r>
      <w:r w:rsidR="003E6257" w:rsidRPr="00687DC3">
        <w:rPr>
          <w:sz w:val="28"/>
          <w:szCs w:val="28"/>
          <w:lang w:eastAsia="ru-RU"/>
        </w:rPr>
        <w:t>работника предприятия сферы туризма</w:t>
      </w:r>
      <w:r w:rsidRPr="00687DC3">
        <w:rPr>
          <w:sz w:val="28"/>
          <w:szCs w:val="28"/>
          <w:lang w:eastAsia="ru-RU"/>
        </w:rPr>
        <w:t xml:space="preserve">. Профессиональные и личностные качества позволяют говорить об отсутствии острой необходимости профилактики </w:t>
      </w:r>
      <w:r w:rsidRPr="00687DC3">
        <w:rPr>
          <w:sz w:val="28"/>
          <w:szCs w:val="28"/>
          <w:lang w:eastAsia="ru-RU"/>
        </w:rPr>
        <w:lastRenderedPageBreak/>
        <w:t>«синдрома сгорания». Анализ данных, полученных с помощью качественного и количественного анализа тестов,</w:t>
      </w:r>
      <w:r w:rsidR="00687DC3">
        <w:rPr>
          <w:szCs w:val="28"/>
          <w:lang w:eastAsia="ru-RU"/>
        </w:rPr>
        <w:t xml:space="preserve"> </w:t>
      </w:r>
      <w:r w:rsidRPr="00687DC3">
        <w:rPr>
          <w:sz w:val="28"/>
          <w:szCs w:val="28"/>
          <w:lang w:eastAsia="ru-RU"/>
        </w:rPr>
        <w:t xml:space="preserve">позволяет сделать общие </w:t>
      </w:r>
      <w:r w:rsidRPr="00687DC3">
        <w:rPr>
          <w:bCs/>
          <w:sz w:val="28"/>
          <w:szCs w:val="28"/>
          <w:lang w:eastAsia="ru-RU"/>
        </w:rPr>
        <w:t>выводы:</w:t>
      </w:r>
    </w:p>
    <w:p w:rsidR="00AF2440" w:rsidRPr="00687DC3" w:rsidRDefault="00AF2440" w:rsidP="00687DC3">
      <w:pPr>
        <w:widowControl w:val="0"/>
        <w:ind w:firstLine="709"/>
        <w:rPr>
          <w:bCs/>
          <w:sz w:val="28"/>
          <w:szCs w:val="28"/>
          <w:lang w:eastAsia="ru-RU"/>
        </w:rPr>
      </w:pPr>
      <w:r w:rsidRPr="00687DC3">
        <w:rPr>
          <w:bCs/>
          <w:sz w:val="28"/>
          <w:szCs w:val="28"/>
          <w:lang w:eastAsia="ru-RU"/>
        </w:rPr>
        <w:t>1.</w:t>
      </w:r>
      <w:r w:rsidR="00687DC3">
        <w:rPr>
          <w:szCs w:val="28"/>
          <w:lang w:eastAsia="ru-RU"/>
        </w:rPr>
        <w:t xml:space="preserve"> </w:t>
      </w:r>
      <w:r w:rsidRPr="00687DC3">
        <w:rPr>
          <w:bCs/>
          <w:sz w:val="28"/>
          <w:szCs w:val="28"/>
          <w:lang w:eastAsia="ru-RU"/>
        </w:rPr>
        <w:t xml:space="preserve">Гипотеза № 1: чем активнее </w:t>
      </w:r>
      <w:r w:rsidR="003E6257" w:rsidRPr="00687DC3">
        <w:rPr>
          <w:bCs/>
          <w:sz w:val="28"/>
          <w:szCs w:val="28"/>
          <w:lang w:eastAsia="ru-RU"/>
        </w:rPr>
        <w:t>работник предприятия сферы туризма</w:t>
      </w:r>
      <w:r w:rsidRPr="00687DC3">
        <w:rPr>
          <w:bCs/>
          <w:sz w:val="28"/>
          <w:szCs w:val="28"/>
          <w:lang w:eastAsia="ru-RU"/>
        </w:rPr>
        <w:t xml:space="preserve">, тем более он эффективен, подтвердилась. Уровень значимости различий между высоко эффективными и низко эффективными </w:t>
      </w:r>
      <w:r w:rsidR="003E6257" w:rsidRPr="00687DC3">
        <w:rPr>
          <w:bCs/>
          <w:sz w:val="28"/>
          <w:szCs w:val="28"/>
          <w:lang w:eastAsia="ru-RU"/>
        </w:rPr>
        <w:t>работниками предприятий туристической индустрии</w:t>
      </w:r>
      <w:r w:rsidR="00687DC3">
        <w:rPr>
          <w:bCs/>
          <w:szCs w:val="28"/>
          <w:lang w:eastAsia="ru-RU"/>
        </w:rPr>
        <w:t xml:space="preserve"> </w:t>
      </w:r>
      <w:r w:rsidRPr="00687DC3">
        <w:rPr>
          <w:bCs/>
          <w:sz w:val="28"/>
          <w:szCs w:val="28"/>
          <w:lang w:eastAsia="ru-RU"/>
        </w:rPr>
        <w:t>по критерию активности 0,01.</w:t>
      </w:r>
    </w:p>
    <w:p w:rsidR="00AF2440" w:rsidRPr="00687DC3" w:rsidRDefault="00AF2440" w:rsidP="00687DC3">
      <w:pPr>
        <w:widowControl w:val="0"/>
        <w:ind w:firstLine="709"/>
        <w:rPr>
          <w:bCs/>
          <w:sz w:val="28"/>
          <w:szCs w:val="28"/>
          <w:lang w:eastAsia="ru-RU"/>
        </w:rPr>
      </w:pPr>
      <w:r w:rsidRPr="00687DC3">
        <w:rPr>
          <w:bCs/>
          <w:sz w:val="28"/>
          <w:szCs w:val="28"/>
          <w:lang w:eastAsia="ru-RU"/>
        </w:rPr>
        <w:t xml:space="preserve">2. Гипотеза № 2: чем выше у </w:t>
      </w:r>
      <w:r w:rsidR="003E6257" w:rsidRPr="00687DC3">
        <w:rPr>
          <w:bCs/>
          <w:sz w:val="28"/>
          <w:szCs w:val="28"/>
          <w:lang w:eastAsia="ru-RU"/>
        </w:rPr>
        <w:t>работника сферы туризма</w:t>
      </w:r>
      <w:r w:rsidRPr="00687DC3">
        <w:rPr>
          <w:bCs/>
          <w:sz w:val="28"/>
          <w:szCs w:val="28"/>
          <w:lang w:eastAsia="ru-RU"/>
        </w:rPr>
        <w:t xml:space="preserve"> направленность на самоактуализацию, тем эффективнее его </w:t>
      </w:r>
      <w:r w:rsidR="003E6257" w:rsidRPr="00687DC3">
        <w:rPr>
          <w:bCs/>
          <w:sz w:val="28"/>
          <w:szCs w:val="28"/>
          <w:lang w:eastAsia="ru-RU"/>
        </w:rPr>
        <w:t>практическая</w:t>
      </w:r>
      <w:r w:rsidRPr="00687DC3">
        <w:rPr>
          <w:bCs/>
          <w:sz w:val="28"/>
          <w:szCs w:val="28"/>
          <w:lang w:eastAsia="ru-RU"/>
        </w:rPr>
        <w:t xml:space="preserve"> деятельность, подтвердилась. Уровень значимости между высоко эффективными и низко эффективными </w:t>
      </w:r>
      <w:r w:rsidR="003E6257" w:rsidRPr="00687DC3">
        <w:rPr>
          <w:bCs/>
          <w:sz w:val="28"/>
          <w:szCs w:val="28"/>
          <w:lang w:eastAsia="ru-RU"/>
        </w:rPr>
        <w:t>работниками туристических фирм</w:t>
      </w:r>
      <w:r w:rsidRPr="00687DC3">
        <w:rPr>
          <w:bCs/>
          <w:sz w:val="28"/>
          <w:szCs w:val="28"/>
          <w:lang w:eastAsia="ru-RU"/>
        </w:rPr>
        <w:t xml:space="preserve"> 0,01.</w:t>
      </w:r>
    </w:p>
    <w:p w:rsidR="00030835" w:rsidRPr="00687DC3" w:rsidRDefault="00030835" w:rsidP="00687DC3">
      <w:pPr>
        <w:pStyle w:val="a5"/>
        <w:rPr>
          <w:sz w:val="28"/>
          <w:szCs w:val="28"/>
          <w:lang w:eastAsia="en-US"/>
        </w:rPr>
      </w:pPr>
    </w:p>
    <w:p w:rsidR="00030835" w:rsidRPr="00687DC3" w:rsidRDefault="00030835" w:rsidP="00990F38">
      <w:pPr>
        <w:pStyle w:val="11"/>
        <w:ind w:firstLine="709"/>
        <w:outlineLvl w:val="9"/>
        <w:rPr>
          <w:caps w:val="0"/>
          <w:sz w:val="28"/>
        </w:rPr>
      </w:pPr>
      <w:r w:rsidRPr="00687DC3">
        <w:rPr>
          <w:caps w:val="0"/>
          <w:sz w:val="28"/>
        </w:rPr>
        <w:br w:type="page"/>
      </w:r>
      <w:bookmarkStart w:id="9" w:name="_Toc220228964"/>
      <w:r w:rsidRPr="00687DC3">
        <w:rPr>
          <w:caps w:val="0"/>
          <w:sz w:val="28"/>
        </w:rPr>
        <w:lastRenderedPageBreak/>
        <w:t>3</w:t>
      </w:r>
      <w:r w:rsidR="00990F38">
        <w:rPr>
          <w:caps w:val="0"/>
          <w:sz w:val="28"/>
          <w:lang w:val="uk-UA"/>
        </w:rPr>
        <w:t>.</w:t>
      </w:r>
      <w:r w:rsidRPr="00687DC3">
        <w:rPr>
          <w:caps w:val="0"/>
          <w:sz w:val="28"/>
        </w:rPr>
        <w:t xml:space="preserve"> Методические рекомендации руководителям в сфере туризма</w:t>
      </w:r>
      <w:bookmarkEnd w:id="9"/>
    </w:p>
    <w:p w:rsidR="00990F38" w:rsidRDefault="00990F38" w:rsidP="00990F38">
      <w:pPr>
        <w:pStyle w:val="21"/>
        <w:rPr>
          <w:lang w:val="uk-UA"/>
        </w:rPr>
      </w:pPr>
      <w:bookmarkStart w:id="10" w:name="_Toc220228965"/>
    </w:p>
    <w:p w:rsidR="00030835" w:rsidRPr="00687DC3" w:rsidRDefault="00030835" w:rsidP="00990F38">
      <w:pPr>
        <w:pStyle w:val="21"/>
      </w:pPr>
      <w:r w:rsidRPr="00687DC3">
        <w:t>3.1 Методы и направления работы по снижению негативного воздействия профессиональной деятельности в сфере туризма</w:t>
      </w:r>
      <w:bookmarkEnd w:id="10"/>
    </w:p>
    <w:p w:rsidR="00030835" w:rsidRPr="00687DC3" w:rsidRDefault="00030835" w:rsidP="00687DC3">
      <w:pPr>
        <w:pStyle w:val="a5"/>
        <w:rPr>
          <w:sz w:val="28"/>
          <w:szCs w:val="28"/>
          <w:lang w:eastAsia="en-US"/>
        </w:rPr>
      </w:pPr>
    </w:p>
    <w:p w:rsidR="002D22CF" w:rsidRPr="00687DC3" w:rsidRDefault="002D22CF" w:rsidP="00687DC3">
      <w:pPr>
        <w:pStyle w:val="a5"/>
        <w:rPr>
          <w:sz w:val="28"/>
          <w:szCs w:val="28"/>
        </w:rPr>
      </w:pPr>
      <w:r w:rsidRPr="00687DC3">
        <w:rPr>
          <w:sz w:val="28"/>
          <w:szCs w:val="28"/>
        </w:rPr>
        <w:t xml:space="preserve">Первой концептуальной идеей организации внутрифирменного обучения в данном исследовании выступает принятие в качестве цели профессионального тренинга развития трудового потенциала специалистов по сервису и туризму. </w:t>
      </w:r>
      <w:r w:rsidRPr="00687DC3">
        <w:rPr>
          <w:b/>
          <w:sz w:val="28"/>
          <w:szCs w:val="28"/>
        </w:rPr>
        <w:t>Трудовой потенциал</w:t>
      </w:r>
      <w:r w:rsidRPr="00687DC3">
        <w:rPr>
          <w:sz w:val="28"/>
          <w:szCs w:val="28"/>
        </w:rPr>
        <w:t xml:space="preserve"> есть совокупная способность профессиональных и личностных качеств отдельного работника достигать в заданных условиях определенных результатов производственной деятельности, с одной стороны, и способность совершенствоваться в процессе труда, решать новые задачи, возникающие в результате изменений в производстве, — с другой.</w:t>
      </w:r>
    </w:p>
    <w:p w:rsidR="002D22CF" w:rsidRPr="00687DC3" w:rsidRDefault="002D22CF" w:rsidP="00687DC3">
      <w:pPr>
        <w:pStyle w:val="a5"/>
        <w:rPr>
          <w:sz w:val="28"/>
          <w:szCs w:val="28"/>
        </w:rPr>
      </w:pPr>
      <w:r w:rsidRPr="00687DC3">
        <w:rPr>
          <w:sz w:val="28"/>
          <w:szCs w:val="28"/>
        </w:rPr>
        <w:t>При разработке модели профессионального тренинга мы учитывали опыт его применения в целях обучения персонала, повышения квалификации и переподготовки кадров, реализуемого в общем контексте специально организованной службы на предприятиях (Ю.П. Кристовой; Ю.И. Щедринская); опыт организации процесса обучения в форме тренинга</w:t>
      </w:r>
      <w:r w:rsidR="00687DC3">
        <w:rPr>
          <w:szCs w:val="28"/>
        </w:rPr>
        <w:t xml:space="preserve"> </w:t>
      </w:r>
      <w:r w:rsidRPr="00687DC3">
        <w:rPr>
          <w:sz w:val="28"/>
          <w:szCs w:val="28"/>
        </w:rPr>
        <w:t>учебно-тренировочной группы (Л.К. Аверченко, Ю.Н. Емельянов, Т.Н. Черняева).</w:t>
      </w:r>
    </w:p>
    <w:p w:rsidR="002D22CF" w:rsidRPr="00687DC3" w:rsidRDefault="002D22CF" w:rsidP="00687DC3">
      <w:pPr>
        <w:pStyle w:val="a5"/>
        <w:rPr>
          <w:sz w:val="28"/>
          <w:szCs w:val="28"/>
        </w:rPr>
      </w:pPr>
      <w:r w:rsidRPr="00687DC3">
        <w:rPr>
          <w:sz w:val="28"/>
          <w:szCs w:val="28"/>
        </w:rPr>
        <w:t>На основе вышеперечисленных положений была создана модель профессионального тренинга</w:t>
      </w:r>
      <w:r w:rsidRPr="00687DC3">
        <w:rPr>
          <w:b/>
          <w:sz w:val="28"/>
          <w:szCs w:val="28"/>
        </w:rPr>
        <w:t xml:space="preserve"> </w:t>
      </w:r>
      <w:r w:rsidRPr="00687DC3">
        <w:rPr>
          <w:sz w:val="28"/>
          <w:szCs w:val="28"/>
        </w:rPr>
        <w:t xml:space="preserve">специалистов по сервису и туризму с целью развития их трудового потенциала. Разработка модели профессионального тренинга как формы организации внутрифирменного обучения специалистов по сервису и туризму осуществлена на основе структуры целостного педагогического процесса, который структурируется рядом компонентов, отражающих системные объекты для педагогического управления: целевого (определена номенклатура частных целей профессионального тренинга); содержательного (выявлены и проанализированы трудные ситуации </w:t>
      </w:r>
      <w:r w:rsidRPr="00687DC3">
        <w:rPr>
          <w:sz w:val="28"/>
          <w:szCs w:val="28"/>
        </w:rPr>
        <w:lastRenderedPageBreak/>
        <w:t>жизнедеятельности специалистов по сервису и туризму); результативного (определены критерии и показатели деятельности специалистов по сервису и туризму); процессуального (представлена и раскрыта структурно-содержательная модель профессионального тренинга).</w:t>
      </w:r>
    </w:p>
    <w:p w:rsidR="002D22CF" w:rsidRPr="00687DC3" w:rsidRDefault="002D22CF" w:rsidP="00687DC3">
      <w:pPr>
        <w:pStyle w:val="a5"/>
        <w:rPr>
          <w:sz w:val="28"/>
          <w:szCs w:val="28"/>
        </w:rPr>
      </w:pPr>
      <w:r w:rsidRPr="00687DC3">
        <w:rPr>
          <w:sz w:val="28"/>
          <w:szCs w:val="28"/>
        </w:rPr>
        <w:t>Целевой компонент модели профессионального тренинга включает всё многообразие целей и задач, направленных на развитие трудового потенциала специалистов по сервису и туризму. В номенклатуре педагогических целей представлены эталонная цель – сформированный трудовой потенциал, промежуточные цели – компоненты трудового потенциала, частные цели – развитие отдельных качеств, свойств и состояний трудового потенциала на каждом занятии тренинга.</w:t>
      </w:r>
    </w:p>
    <w:p w:rsidR="002D22CF" w:rsidRPr="00687DC3" w:rsidRDefault="002D22CF" w:rsidP="00687DC3">
      <w:pPr>
        <w:pStyle w:val="a5"/>
        <w:rPr>
          <w:sz w:val="28"/>
          <w:szCs w:val="28"/>
        </w:rPr>
      </w:pPr>
      <w:r w:rsidRPr="00687DC3">
        <w:rPr>
          <w:sz w:val="28"/>
          <w:szCs w:val="28"/>
        </w:rPr>
        <w:t>Содержательный компонент модели профессионального тренинга отражает: требования к развитию трудового потенциала с учетом профессиональной деятельности специалиста по сервису и туризму; тематику занятий тренинга и их информационное обеспечение (профессиональные, психологические и др. сведения); 3) набор тренинговых средств, предназначенных для развития трудового потенциала.</w:t>
      </w:r>
    </w:p>
    <w:p w:rsidR="002D22CF" w:rsidRPr="00687DC3" w:rsidRDefault="002D22CF" w:rsidP="00687DC3">
      <w:pPr>
        <w:pStyle w:val="a5"/>
        <w:rPr>
          <w:sz w:val="28"/>
          <w:szCs w:val="28"/>
        </w:rPr>
      </w:pPr>
      <w:r w:rsidRPr="00687DC3">
        <w:rPr>
          <w:sz w:val="28"/>
          <w:szCs w:val="28"/>
        </w:rPr>
        <w:t>Подробное рассмотрение сущности трудового потенциала специалистов по сервису и туризму и его структурно-компонентного анализа позволило включить трудную ситуацию профессиональной деятельности в процедуру формирования трудового потенциала специалиста по сервису и туризму в качестве критерия отбора содержания трудового потенциала, а также выделить трудную ситуационную профессиональную задачу в качестве критерия структурирования содержания материала профессионального тренинга. Таким образом, в качестве второй концептуальной идеи организации внутрифирменного обучения выступает выделение трудной ситуационной профессиональной задачи в качестве критерия структурирования содержания материала профессионального тренинга.</w:t>
      </w:r>
    </w:p>
    <w:p w:rsidR="002D22CF" w:rsidRPr="00687DC3" w:rsidRDefault="002D22CF" w:rsidP="00687DC3">
      <w:pPr>
        <w:pStyle w:val="a5"/>
        <w:rPr>
          <w:sz w:val="28"/>
          <w:szCs w:val="28"/>
        </w:rPr>
      </w:pPr>
      <w:r w:rsidRPr="00687DC3">
        <w:rPr>
          <w:sz w:val="28"/>
          <w:szCs w:val="28"/>
        </w:rPr>
        <w:t xml:space="preserve">Под трудной ситуацией профессиональной деятельности понимается </w:t>
      </w:r>
      <w:r w:rsidRPr="00687DC3">
        <w:rPr>
          <w:sz w:val="28"/>
          <w:szCs w:val="28"/>
        </w:rPr>
        <w:lastRenderedPageBreak/>
        <w:t>такая, характерным для которой является нарушение соответствия между требованиями профессиональной деятельности и личностными возможностями специалиста.</w:t>
      </w:r>
    </w:p>
    <w:p w:rsidR="002D22CF" w:rsidRPr="00687DC3" w:rsidRDefault="002D22CF" w:rsidP="00687DC3">
      <w:pPr>
        <w:pStyle w:val="a5"/>
        <w:rPr>
          <w:sz w:val="28"/>
          <w:szCs w:val="28"/>
        </w:rPr>
      </w:pPr>
      <w:r w:rsidRPr="00687DC3">
        <w:rPr>
          <w:sz w:val="28"/>
          <w:szCs w:val="28"/>
        </w:rPr>
        <w:t>В психолого-педагогической литературе учеными рассматривается несколько классификаций трудных ситуаций профессиональной деятельности (А.Г. Ананьев, А.Я. Анцупов, Б.Ф. Ломов, А.П. Панфилова и др.): трудные ситуации деятельности (проблемные, критические, экстремальные ситуации); трудные бытийные ситуации (состояния неизвестности, опасности, потери); трудные ситуации взаимодействия (проблемные, предконфликтные, конфликтные); трудные внутриличностные ситуации (внутриличностные затруднения, внутриличностные конфликты, кризисы).</w:t>
      </w:r>
    </w:p>
    <w:p w:rsidR="002D22CF" w:rsidRPr="00687DC3" w:rsidRDefault="00A32D87" w:rsidP="00687DC3">
      <w:pPr>
        <w:pStyle w:val="a5"/>
        <w:rPr>
          <w:sz w:val="28"/>
          <w:szCs w:val="28"/>
        </w:rPr>
      </w:pPr>
      <w:r w:rsidRPr="00687DC3">
        <w:rPr>
          <w:sz w:val="28"/>
          <w:szCs w:val="28"/>
        </w:rPr>
        <w:t>С</w:t>
      </w:r>
      <w:r w:rsidR="002D22CF" w:rsidRPr="00687DC3">
        <w:rPr>
          <w:sz w:val="28"/>
          <w:szCs w:val="28"/>
        </w:rPr>
        <w:t>истема</w:t>
      </w:r>
      <w:r w:rsidRPr="00687DC3">
        <w:rPr>
          <w:sz w:val="28"/>
          <w:szCs w:val="28"/>
        </w:rPr>
        <w:t xml:space="preserve"> </w:t>
      </w:r>
      <w:r w:rsidR="002D22CF" w:rsidRPr="00687DC3">
        <w:rPr>
          <w:sz w:val="28"/>
          <w:szCs w:val="28"/>
        </w:rPr>
        <w:t>трудных ситуаций профессиональной деятельности специалиста по сервису и туризму в своем содержательном аспекте представлена тремя блоками.</w:t>
      </w:r>
    </w:p>
    <w:p w:rsidR="002D22CF" w:rsidRPr="00687DC3" w:rsidRDefault="002D22CF" w:rsidP="00687DC3">
      <w:pPr>
        <w:pStyle w:val="a5"/>
        <w:rPr>
          <w:sz w:val="28"/>
          <w:szCs w:val="28"/>
        </w:rPr>
      </w:pPr>
      <w:r w:rsidRPr="00687DC3">
        <w:rPr>
          <w:sz w:val="28"/>
          <w:szCs w:val="28"/>
        </w:rPr>
        <w:t>Первый блок включает трудные ситуации деятельности специалистов по сервису и туризму, с которыми они сталкиваются в ходе работы с клиентами, с избыточным оснащением туристического агентства</w:t>
      </w:r>
      <w:r w:rsidR="00687DC3">
        <w:rPr>
          <w:szCs w:val="28"/>
        </w:rPr>
        <w:t xml:space="preserve"> </w:t>
      </w:r>
      <w:r w:rsidRPr="00687DC3">
        <w:rPr>
          <w:sz w:val="28"/>
          <w:szCs w:val="28"/>
        </w:rPr>
        <w:t>средствами техники и оргтехники, с экстремальными ситуациями, которые происходят не по вине сотрудников. К таким ситуациям относятся: невыполнение условий договора туроператором, приводящее к судебному разбирательству; поломки средств передвижения; потери пассажирами авиабилетов; неверный инструктаж туристов о правилах поведения; отсутствие технического обеспечения туристского агентства; опоздание пассажира на рейс; отмена/задержка рейса; несчастный случай с туристом; большая задолженность фирмы перед кредиторами.</w:t>
      </w:r>
    </w:p>
    <w:p w:rsidR="002D22CF" w:rsidRPr="00687DC3" w:rsidRDefault="002D22CF" w:rsidP="00687DC3">
      <w:pPr>
        <w:pStyle w:val="a5"/>
        <w:rPr>
          <w:sz w:val="28"/>
          <w:szCs w:val="28"/>
        </w:rPr>
      </w:pPr>
      <w:r w:rsidRPr="00687DC3">
        <w:rPr>
          <w:sz w:val="28"/>
          <w:szCs w:val="28"/>
        </w:rPr>
        <w:t>Второй блок характеризуется трудными ситуациями с различным уровнем личностной затрудненности: неуверенность в поведении из-за отсутствия знаний, умений и навыков; страх оказаться в чужой стране без знания языка; боязнь авиаперелетов и др.</w:t>
      </w:r>
    </w:p>
    <w:p w:rsidR="002D22CF" w:rsidRPr="00687DC3" w:rsidRDefault="002D22CF" w:rsidP="00687DC3">
      <w:pPr>
        <w:pStyle w:val="a5"/>
        <w:rPr>
          <w:sz w:val="28"/>
          <w:szCs w:val="28"/>
        </w:rPr>
      </w:pPr>
      <w:r w:rsidRPr="00687DC3">
        <w:rPr>
          <w:sz w:val="28"/>
          <w:szCs w:val="28"/>
        </w:rPr>
        <w:lastRenderedPageBreak/>
        <w:t>Третий блок представлен трудными ситуациями взаимодействия, с которыми сталкиваются специалисты социально-культурной сферы и туризма: возрастная разница; недостоверная или несвоевременная информация, ошибочно предоставленная менеджером туристской фирмы; несоответствие предоставленного туристского обслуживания ожиданиям клиента; ущемленность этнических особенностей человека.</w:t>
      </w:r>
    </w:p>
    <w:p w:rsidR="002D22CF" w:rsidRPr="00687DC3" w:rsidRDefault="002D22CF" w:rsidP="00687DC3">
      <w:pPr>
        <w:pStyle w:val="a5"/>
        <w:rPr>
          <w:sz w:val="28"/>
          <w:szCs w:val="28"/>
        </w:rPr>
      </w:pPr>
      <w:r w:rsidRPr="00687DC3">
        <w:rPr>
          <w:sz w:val="28"/>
          <w:szCs w:val="28"/>
        </w:rPr>
        <w:t>В исследовании также выделены три группы профессиональных задач, направленных на разрешение трудной ситуации профессиональной деятельности и соответствующих умениям по их диагностике, прогнозированию и разрешению:</w:t>
      </w:r>
    </w:p>
    <w:p w:rsidR="002D22CF" w:rsidRPr="00687DC3" w:rsidRDefault="002D22CF" w:rsidP="00687DC3">
      <w:pPr>
        <w:pStyle w:val="a5"/>
        <w:rPr>
          <w:sz w:val="28"/>
          <w:szCs w:val="28"/>
        </w:rPr>
      </w:pPr>
      <w:r w:rsidRPr="00687DC3">
        <w:rPr>
          <w:sz w:val="28"/>
          <w:szCs w:val="28"/>
        </w:rPr>
        <w:t>– диагностика трудной ситуации профессиональной деятельности – направлена на обеспечение адекватного восприятия трудной ситуации;</w:t>
      </w:r>
      <w:r w:rsidR="00687DC3">
        <w:rPr>
          <w:szCs w:val="28"/>
        </w:rPr>
        <w:t xml:space="preserve"> </w:t>
      </w:r>
      <w:r w:rsidRPr="00687DC3">
        <w:rPr>
          <w:sz w:val="28"/>
          <w:szCs w:val="28"/>
        </w:rPr>
        <w:t>предупреждение ошибочной оценки реальной трудной производственной ситуации; выполняют функцию ориентировки и оценки трудной ситуации профессионального взаимодействия с субъектами профессиональной деятельности специалистов по сервису и туризму;</w:t>
      </w:r>
    </w:p>
    <w:p w:rsidR="002D22CF" w:rsidRPr="00687DC3" w:rsidRDefault="002D22CF" w:rsidP="00687DC3">
      <w:pPr>
        <w:pStyle w:val="a5"/>
        <w:rPr>
          <w:sz w:val="28"/>
          <w:szCs w:val="28"/>
        </w:rPr>
      </w:pPr>
      <w:r w:rsidRPr="00687DC3">
        <w:rPr>
          <w:sz w:val="28"/>
          <w:szCs w:val="28"/>
        </w:rPr>
        <w:t>– прогнозирование трудной ситуации профессиональной деятельности – направлена на оценку факторов развития конфликта, имеющих вероятное влияние на процесс управления трудной ситуацией; выявление структурных и личностных резервов организации и персонала для разрешения трудной ситуации; выбор оптимальной стратегии: предупреждение или разрешение трудной ситуации;</w:t>
      </w:r>
    </w:p>
    <w:p w:rsidR="002D22CF" w:rsidRPr="00687DC3" w:rsidRDefault="002D22CF" w:rsidP="00687DC3">
      <w:pPr>
        <w:pStyle w:val="a5"/>
        <w:rPr>
          <w:sz w:val="28"/>
          <w:szCs w:val="28"/>
        </w:rPr>
      </w:pPr>
      <w:r w:rsidRPr="00687DC3">
        <w:rPr>
          <w:sz w:val="28"/>
          <w:szCs w:val="28"/>
        </w:rPr>
        <w:t>– разрешение трудной ситуации профессиональной деятельности – направлена на предупреждение возникновения противоречий в совместной профессиональной деятельности в организации;</w:t>
      </w:r>
      <w:r w:rsidRPr="00687DC3">
        <w:rPr>
          <w:iCs/>
          <w:sz w:val="28"/>
          <w:szCs w:val="28"/>
        </w:rPr>
        <w:t xml:space="preserve"> </w:t>
      </w:r>
      <w:r w:rsidRPr="00687DC3">
        <w:rPr>
          <w:sz w:val="28"/>
          <w:szCs w:val="28"/>
        </w:rPr>
        <w:t>снятие остроты трудной ситуации профессиональной деятельности; нейтрализация действия всего комплекса причин трудной ситуации.</w:t>
      </w:r>
    </w:p>
    <w:p w:rsidR="002D22CF" w:rsidRPr="00687DC3" w:rsidRDefault="002D22CF" w:rsidP="00687DC3">
      <w:pPr>
        <w:pStyle w:val="a5"/>
        <w:rPr>
          <w:sz w:val="28"/>
          <w:szCs w:val="28"/>
        </w:rPr>
      </w:pPr>
      <w:r w:rsidRPr="00687DC3">
        <w:rPr>
          <w:sz w:val="28"/>
          <w:szCs w:val="28"/>
        </w:rPr>
        <w:t xml:space="preserve">Процессуальный блок модели представлен статической и динамической структурами педагогического процесса. Статическая структура отражает тематическое содержание занятий тренинга, которое </w:t>
      </w:r>
      <w:r w:rsidRPr="00687DC3">
        <w:rPr>
          <w:sz w:val="28"/>
          <w:szCs w:val="28"/>
        </w:rPr>
        <w:lastRenderedPageBreak/>
        <w:t>определяется исходя из целей развития трудового потенциала специалистов по сервису и туризму и выявленной системы трудных ситуаций профессиональной деятельности. Тематика занятий отражает достижения современной науки в вопросах диагностики, профилактики и прогностики тр</w:t>
      </w:r>
      <w:r w:rsidRPr="00687DC3">
        <w:rPr>
          <w:bCs/>
          <w:sz w:val="28"/>
          <w:szCs w:val="28"/>
        </w:rPr>
        <w:t xml:space="preserve">удных ситуаций профессиональной деятельности. </w:t>
      </w:r>
      <w:r w:rsidRPr="00687DC3">
        <w:rPr>
          <w:sz w:val="28"/>
          <w:szCs w:val="28"/>
        </w:rPr>
        <w:t>Компоненты занятий профессионального тренинга определяются интегрированными компонентами трудового потенциала специалистов по сервису и туризму: «профессиональный компонент» (разрешение трудной ситуации туристской деятельности) и «личностный компонент» (преодоление личностных затруднений в профессиональной деятельности) в каждой изучаемой теме.</w:t>
      </w:r>
    </w:p>
    <w:p w:rsidR="002D22CF" w:rsidRPr="00687DC3" w:rsidRDefault="002D22CF" w:rsidP="00687DC3">
      <w:pPr>
        <w:pStyle w:val="a5"/>
        <w:rPr>
          <w:sz w:val="28"/>
          <w:szCs w:val="28"/>
        </w:rPr>
      </w:pPr>
      <w:r w:rsidRPr="00687DC3">
        <w:rPr>
          <w:sz w:val="28"/>
          <w:szCs w:val="28"/>
        </w:rPr>
        <w:t>Динамическая структура отражает последовательность занятий тренинга и его этапы. Последовательность занятий тренинга определяется системой трудных ситуаций профессиональной деятельности специалистов по сервису и туризму. Этапы тренинга определяются таксономией заданий и упражнений.</w:t>
      </w:r>
    </w:p>
    <w:p w:rsidR="003C0E26" w:rsidRPr="00687DC3" w:rsidRDefault="003C0E26" w:rsidP="00687DC3">
      <w:pPr>
        <w:pStyle w:val="a5"/>
        <w:rPr>
          <w:sz w:val="28"/>
          <w:szCs w:val="28"/>
        </w:rPr>
      </w:pPr>
      <w:r w:rsidRPr="00687DC3">
        <w:rPr>
          <w:sz w:val="28"/>
          <w:szCs w:val="28"/>
        </w:rPr>
        <w:t>Без постоянного и ежедневного труда по совершенствованию и саморазвитию стать и оставаться эффективным менеджером совершенно невозможно. Этого требует сам характер управленческой деятельности. Ведь управление, напомню, есть такое руководство людьми, которое приводит их к успеху и самореализации. Развитие людей, развитие своей организации, фирмы, предприятия невозможно если менеджер не развивает и не совершенствует себя.</w:t>
      </w:r>
    </w:p>
    <w:p w:rsidR="003C0E26" w:rsidRPr="00687DC3" w:rsidRDefault="003C0E26" w:rsidP="00687DC3">
      <w:pPr>
        <w:pStyle w:val="a5"/>
        <w:rPr>
          <w:sz w:val="28"/>
          <w:szCs w:val="28"/>
        </w:rPr>
      </w:pPr>
      <w:r w:rsidRPr="00687DC3">
        <w:rPr>
          <w:sz w:val="28"/>
          <w:szCs w:val="28"/>
        </w:rPr>
        <w:t>Программа саморазвития и ее выполнение - одна из важнейших личных и профессиональных целей менеджера. Из каких основных компонентов, направлений может состоять такая программа? Психологи рекомендуют включить в нее следующие аспекты:</w:t>
      </w:r>
    </w:p>
    <w:p w:rsidR="003C0E26" w:rsidRPr="00687DC3" w:rsidRDefault="003C0E26" w:rsidP="00687DC3">
      <w:pPr>
        <w:pStyle w:val="a5"/>
        <w:numPr>
          <w:ilvl w:val="0"/>
          <w:numId w:val="12"/>
        </w:numPr>
        <w:ind w:left="0" w:firstLine="709"/>
        <w:rPr>
          <w:sz w:val="28"/>
          <w:szCs w:val="28"/>
        </w:rPr>
      </w:pPr>
      <w:r w:rsidRPr="00687DC3">
        <w:rPr>
          <w:sz w:val="28"/>
          <w:szCs w:val="28"/>
        </w:rPr>
        <w:t>развитие личностных качеств, способствующих эффективному менеджменту;</w:t>
      </w:r>
    </w:p>
    <w:p w:rsidR="003C0E26" w:rsidRPr="00687DC3" w:rsidRDefault="003C0E26" w:rsidP="00687DC3">
      <w:pPr>
        <w:pStyle w:val="a5"/>
        <w:numPr>
          <w:ilvl w:val="0"/>
          <w:numId w:val="12"/>
        </w:numPr>
        <w:ind w:left="0" w:firstLine="709"/>
        <w:rPr>
          <w:sz w:val="28"/>
          <w:szCs w:val="28"/>
        </w:rPr>
      </w:pPr>
      <w:r w:rsidRPr="00687DC3">
        <w:rPr>
          <w:sz w:val="28"/>
          <w:szCs w:val="28"/>
        </w:rPr>
        <w:t>развитие профессиональных умений, совершенствование управленческих действий;</w:t>
      </w:r>
    </w:p>
    <w:p w:rsidR="003C0E26" w:rsidRPr="00687DC3" w:rsidRDefault="003C0E26" w:rsidP="00687DC3">
      <w:pPr>
        <w:pStyle w:val="a5"/>
        <w:numPr>
          <w:ilvl w:val="0"/>
          <w:numId w:val="12"/>
        </w:numPr>
        <w:ind w:left="0" w:firstLine="709"/>
        <w:rPr>
          <w:sz w:val="28"/>
          <w:szCs w:val="28"/>
        </w:rPr>
      </w:pPr>
      <w:r w:rsidRPr="00687DC3">
        <w:rPr>
          <w:sz w:val="28"/>
          <w:szCs w:val="28"/>
        </w:rPr>
        <w:lastRenderedPageBreak/>
        <w:t>развитие коммуникативных умений и навыков.</w:t>
      </w:r>
    </w:p>
    <w:p w:rsidR="003C0E26" w:rsidRPr="00687DC3" w:rsidRDefault="003C0E26" w:rsidP="00687DC3">
      <w:pPr>
        <w:pStyle w:val="a5"/>
        <w:rPr>
          <w:sz w:val="28"/>
          <w:szCs w:val="28"/>
        </w:rPr>
      </w:pPr>
      <w:r w:rsidRPr="00687DC3">
        <w:rPr>
          <w:sz w:val="28"/>
          <w:szCs w:val="28"/>
        </w:rPr>
        <w:t>Говоря о развитии собственных личностных качеств я имею в виду следующее. Люди не идеальны, у каждого есть собственные недостатки. Правда, далеко не все осознают собственные недостатки, пытаясь искать причины своих неудач в других - людях, в обстоятельствах или астрологических прогнозах. И, тем не менее, профессиональные менеджеры, эффективные управленцы - это люди, прекрасно осознающие свои личностные достоинства и недостатки. Осознавая их, они стараются максимально использовать свои достоинства и свести к минимуму последствия своих недостатков. Самовоспитание, то есть вырабатывание в себе соответствующих личностных качеств, как раз и начинается с осознания своих недостатков стереотипов сознания, заблуждений, внутренних барьеров и преград, и преодоление их. Ведь прежде чем бороться, требуется сначала обнаружить врага, противника. Это нелегко, и тем более нелегко если он, противник, находится в вас самом. Поэтому есть смысл более подробно остановится на анализе этих личностных помех, субъективных преград на пути личностного роста</w:t>
      </w:r>
      <w:r w:rsidRPr="00687DC3">
        <w:rPr>
          <w:sz w:val="28"/>
          <w:szCs w:val="28"/>
          <w:vertAlign w:val="superscript"/>
        </w:rPr>
        <w:footnoteReference w:id="32"/>
      </w:r>
      <w:r w:rsidRPr="00687DC3">
        <w:rPr>
          <w:sz w:val="28"/>
          <w:szCs w:val="28"/>
        </w:rPr>
        <w:t>.</w:t>
      </w:r>
    </w:p>
    <w:p w:rsidR="003C0E26" w:rsidRPr="00687DC3" w:rsidRDefault="003C0E26" w:rsidP="00687DC3">
      <w:pPr>
        <w:pStyle w:val="a5"/>
        <w:rPr>
          <w:sz w:val="28"/>
          <w:szCs w:val="28"/>
        </w:rPr>
      </w:pPr>
      <w:r w:rsidRPr="00687DC3">
        <w:rPr>
          <w:sz w:val="28"/>
          <w:szCs w:val="28"/>
        </w:rPr>
        <w:t>Необходимым компонентом личности менеджера является высокая требовательность к себе, постоянное чувство неудовлетворенности достигнутым, стремление к высоким идеалам. Для того, чтобы добиться такого уровня развития самосознания личности менеджера, необходимо воспитывать у него потребность в профессиональном самовоспитании.</w:t>
      </w:r>
    </w:p>
    <w:p w:rsidR="003C0E26" w:rsidRPr="00687DC3" w:rsidRDefault="003C0E26" w:rsidP="00687DC3">
      <w:pPr>
        <w:pStyle w:val="a5"/>
        <w:rPr>
          <w:sz w:val="28"/>
          <w:szCs w:val="28"/>
        </w:rPr>
      </w:pPr>
      <w:r w:rsidRPr="00687DC3">
        <w:rPr>
          <w:sz w:val="28"/>
          <w:szCs w:val="28"/>
        </w:rPr>
        <w:t>Потребность в профессиональном самовоспитании понимается нами как такое психологическое состояние личности менеджера, которое возникает в результате разрешения противоречия между желаемым и действительным в собственной личности и побуждает ее совершенствоваться в профессионально-нравственном аспекте.</w:t>
      </w:r>
    </w:p>
    <w:p w:rsidR="003C0E26" w:rsidRPr="00687DC3" w:rsidRDefault="003C0E26" w:rsidP="00687DC3">
      <w:pPr>
        <w:pStyle w:val="a5"/>
        <w:rPr>
          <w:sz w:val="28"/>
          <w:szCs w:val="28"/>
        </w:rPr>
      </w:pPr>
      <w:r w:rsidRPr="00687DC3">
        <w:rPr>
          <w:sz w:val="28"/>
          <w:szCs w:val="28"/>
        </w:rPr>
        <w:t xml:space="preserve">Возникновение и развитие профессионального самовоспитания у слушателей-менеджеров – это объективная образовательная потребность </w:t>
      </w:r>
      <w:r w:rsidRPr="00687DC3">
        <w:rPr>
          <w:sz w:val="28"/>
          <w:szCs w:val="28"/>
        </w:rPr>
        <w:lastRenderedPageBreak/>
        <w:t>личности в работе над своими профессиональными и личностными качествами. Развитие этой потребности обусловлено:</w:t>
      </w:r>
    </w:p>
    <w:p w:rsidR="003C0E26" w:rsidRPr="00687DC3" w:rsidRDefault="003C0E26" w:rsidP="00687DC3">
      <w:pPr>
        <w:pStyle w:val="a5"/>
        <w:rPr>
          <w:sz w:val="28"/>
          <w:szCs w:val="28"/>
        </w:rPr>
      </w:pPr>
      <w:r w:rsidRPr="00687DC3">
        <w:rPr>
          <w:sz w:val="28"/>
          <w:szCs w:val="28"/>
        </w:rPr>
        <w:t>- изменением социальной ситуации жизнедеятельности менеджера, которое характеризуется новыми связями личности и общества, необходимостью вступления в процесс самообразования и самосовершенствования;</w:t>
      </w:r>
    </w:p>
    <w:p w:rsidR="003C0E26" w:rsidRPr="00687DC3" w:rsidRDefault="003C0E26" w:rsidP="00687DC3">
      <w:pPr>
        <w:pStyle w:val="a5"/>
        <w:rPr>
          <w:sz w:val="28"/>
          <w:szCs w:val="28"/>
        </w:rPr>
      </w:pPr>
      <w:r w:rsidRPr="00687DC3">
        <w:rPr>
          <w:sz w:val="28"/>
          <w:szCs w:val="28"/>
        </w:rPr>
        <w:t>- общим возрастанием роли внутренних факторов в развитии личности менеджера, среди которых важнейшее значение приобретает формирование нравственного самосознания, появление нового уровня рефлексии, которая заключается в деятельности сознания отдельного человека или группы людей, направленной на понимание и выявление смыслов произошедших событий, явлений, поступков и оценки своей роли в них; это процесс самоанализа и осмысления личностью собственных внутренних состояний и действий.</w:t>
      </w:r>
    </w:p>
    <w:p w:rsidR="003C0E26" w:rsidRPr="00687DC3" w:rsidRDefault="003C0E26" w:rsidP="00687DC3">
      <w:pPr>
        <w:pStyle w:val="a5"/>
        <w:rPr>
          <w:sz w:val="28"/>
          <w:szCs w:val="28"/>
        </w:rPr>
      </w:pPr>
      <w:r w:rsidRPr="00687DC3">
        <w:rPr>
          <w:sz w:val="28"/>
          <w:szCs w:val="28"/>
        </w:rPr>
        <w:t>Разумеется, для того, чтобы добиться высокого уровня развития профессионального самосознания, необходимо учитывать ряд объективных и субъективных факторов, детерминирующих социально значимое поведение менеджера.</w:t>
      </w:r>
    </w:p>
    <w:p w:rsidR="003C0E26" w:rsidRPr="00687DC3" w:rsidRDefault="003C0E26" w:rsidP="00687DC3">
      <w:pPr>
        <w:pStyle w:val="a5"/>
        <w:rPr>
          <w:sz w:val="28"/>
          <w:szCs w:val="28"/>
        </w:rPr>
      </w:pPr>
      <w:r w:rsidRPr="00687DC3">
        <w:rPr>
          <w:sz w:val="28"/>
          <w:szCs w:val="28"/>
        </w:rPr>
        <w:t>К субъективным факторам можно отнести степень сформированности самосознания и оценки; уровень рефлексии; развитость теоретического мышления, в частности, прогностической функции, а также гипотетичности и гибкости мышления; валентность Я-концепции; развитие социогенных потребностей; направленность личности; характер присвоения социального опыта и другие.</w:t>
      </w:r>
    </w:p>
    <w:p w:rsidR="003C0E26" w:rsidRPr="00687DC3" w:rsidRDefault="003C0E26" w:rsidP="00687DC3">
      <w:pPr>
        <w:pStyle w:val="a5"/>
        <w:rPr>
          <w:sz w:val="28"/>
          <w:szCs w:val="28"/>
        </w:rPr>
      </w:pPr>
      <w:r w:rsidRPr="00687DC3">
        <w:rPr>
          <w:sz w:val="28"/>
          <w:szCs w:val="28"/>
        </w:rPr>
        <w:t>К объективным факторам относятся: условия жизнедеятельности (в широком и узком смысле); система целенаправленных воздействий; сила и характер формирующего влияния личности наставника; возможность приобретения опыта самоконтроля и саморегуляции и другие.</w:t>
      </w:r>
    </w:p>
    <w:p w:rsidR="003C0E26" w:rsidRPr="00687DC3" w:rsidRDefault="003C0E26" w:rsidP="00687DC3">
      <w:pPr>
        <w:pStyle w:val="a5"/>
        <w:rPr>
          <w:sz w:val="28"/>
          <w:szCs w:val="28"/>
        </w:rPr>
      </w:pPr>
      <w:r w:rsidRPr="00687DC3">
        <w:rPr>
          <w:sz w:val="28"/>
          <w:szCs w:val="28"/>
        </w:rPr>
        <w:t xml:space="preserve">Высокая требовательность к личности менеджера и качеству его работы является важнейшим условием, побуждением к самовоспитанию </w:t>
      </w:r>
      <w:r w:rsidRPr="00687DC3">
        <w:rPr>
          <w:sz w:val="28"/>
          <w:szCs w:val="28"/>
        </w:rPr>
        <w:lastRenderedPageBreak/>
        <w:t>менеджера.</w:t>
      </w:r>
    </w:p>
    <w:p w:rsidR="003C0E26" w:rsidRPr="00687DC3" w:rsidRDefault="003C0E26" w:rsidP="00687DC3">
      <w:pPr>
        <w:pStyle w:val="a5"/>
        <w:rPr>
          <w:sz w:val="28"/>
          <w:szCs w:val="28"/>
        </w:rPr>
      </w:pPr>
      <w:r w:rsidRPr="00687DC3">
        <w:rPr>
          <w:sz w:val="28"/>
          <w:szCs w:val="28"/>
        </w:rPr>
        <w:t>Сущностной характеристикой личности слушателя является уровень его культуры, который зависит от общего развития личности менеджера, понимания общественной значимости его профессии, индивидуальных особенностей.</w:t>
      </w:r>
    </w:p>
    <w:p w:rsidR="003C0E26" w:rsidRPr="00687DC3" w:rsidRDefault="003C0E26" w:rsidP="00687DC3">
      <w:pPr>
        <w:pStyle w:val="a5"/>
        <w:rPr>
          <w:sz w:val="28"/>
          <w:szCs w:val="28"/>
        </w:rPr>
      </w:pPr>
      <w:r w:rsidRPr="00687DC3">
        <w:rPr>
          <w:sz w:val="28"/>
          <w:szCs w:val="28"/>
        </w:rPr>
        <w:t>Занимаясь профессиональным самовоспитанием и вырабатывая у себя активную жизненную позицию, менеджер должен быть убежденным в общественной значимости и правильности своего выбора профессии, сформулировать для себя систему принципов, гуманистически ценных ориентаций на работу с персоналом. Он должен быть увлечен работой с персоналом, защищать их интересы, делом доказывать важность и необходимость своей работы. Такой менеджер относится к своей работе как к главному смыслу своей жизни; он самостоятелен и ответственен в принятии решений.</w:t>
      </w:r>
    </w:p>
    <w:p w:rsidR="003C0E26" w:rsidRPr="00687DC3" w:rsidRDefault="003C0E26" w:rsidP="00687DC3">
      <w:pPr>
        <w:pStyle w:val="a5"/>
        <w:rPr>
          <w:sz w:val="28"/>
          <w:szCs w:val="28"/>
        </w:rPr>
      </w:pPr>
      <w:r w:rsidRPr="00687DC3">
        <w:rPr>
          <w:sz w:val="28"/>
          <w:szCs w:val="28"/>
        </w:rPr>
        <w:t>В то же время менеджер должен осознать необходимость обладать определенными личностными качествами, проявлять уважение к сотрудникам, доброжелательность, такт, выдержку, интеллигентность, терпение, оптимизм, чувство юмора. И во всех случаях и ситуациях менеджер должен постоянно испытывать потребность в самосовершенствовании и самовоспитании.</w:t>
      </w:r>
    </w:p>
    <w:p w:rsidR="003C0E26" w:rsidRPr="00687DC3" w:rsidRDefault="003C0E26" w:rsidP="00687DC3">
      <w:pPr>
        <w:pStyle w:val="a5"/>
        <w:rPr>
          <w:sz w:val="28"/>
          <w:szCs w:val="28"/>
        </w:rPr>
      </w:pPr>
      <w:r w:rsidRPr="00687DC3">
        <w:rPr>
          <w:sz w:val="28"/>
          <w:szCs w:val="28"/>
        </w:rPr>
        <w:t>Практика показывает, что большинство менеджеров четко представляют, какие профессиональные умения необходимы ему для успешного осуществления своей деятельности, у них хорошо развито мышление и сообразительность, воображение, деловая зоркость и наблюдательность</w:t>
      </w:r>
      <w:r w:rsidRPr="00687DC3">
        <w:rPr>
          <w:sz w:val="28"/>
          <w:szCs w:val="28"/>
          <w:vertAlign w:val="superscript"/>
        </w:rPr>
        <w:footnoteReference w:id="33"/>
      </w:r>
      <w:r w:rsidRPr="00687DC3">
        <w:rPr>
          <w:sz w:val="28"/>
          <w:szCs w:val="28"/>
        </w:rPr>
        <w:t>.</w:t>
      </w:r>
    </w:p>
    <w:p w:rsidR="003C0E26" w:rsidRPr="00687DC3" w:rsidRDefault="003C0E26" w:rsidP="00687DC3">
      <w:pPr>
        <w:pStyle w:val="a5"/>
        <w:rPr>
          <w:sz w:val="28"/>
          <w:szCs w:val="28"/>
        </w:rPr>
      </w:pPr>
      <w:r w:rsidRPr="00687DC3">
        <w:rPr>
          <w:sz w:val="28"/>
          <w:szCs w:val="28"/>
        </w:rPr>
        <w:t xml:space="preserve">Такой менеджер ведет постоянный поиск творческого решения поставленных задач, имеет устойчиво проявляющуюся потребность в творческом росте, решает стратегические и тактические задачи самостоятельно, выдвигает новые предложения по совершенствованию </w:t>
      </w:r>
      <w:r w:rsidRPr="00687DC3">
        <w:rPr>
          <w:sz w:val="28"/>
          <w:szCs w:val="28"/>
        </w:rPr>
        <w:lastRenderedPageBreak/>
        <w:t>производственного процесса, отличные от традиционных.</w:t>
      </w:r>
    </w:p>
    <w:p w:rsidR="003C0E26" w:rsidRPr="00687DC3" w:rsidRDefault="003C0E26" w:rsidP="00687DC3">
      <w:pPr>
        <w:pStyle w:val="a5"/>
        <w:rPr>
          <w:sz w:val="28"/>
          <w:szCs w:val="28"/>
        </w:rPr>
      </w:pPr>
      <w:r w:rsidRPr="00687DC3">
        <w:rPr>
          <w:sz w:val="28"/>
          <w:szCs w:val="28"/>
        </w:rPr>
        <w:t>Наличие у менеджера культуры поведения, общения, способности к саморегуляции личности – признаки высокого профессионализма в сочетании с общей культурой.</w:t>
      </w:r>
    </w:p>
    <w:p w:rsidR="003C0E26" w:rsidRPr="00687DC3" w:rsidRDefault="003C0E26" w:rsidP="00687DC3">
      <w:pPr>
        <w:pStyle w:val="a5"/>
        <w:rPr>
          <w:sz w:val="28"/>
          <w:szCs w:val="28"/>
        </w:rPr>
      </w:pPr>
      <w:r w:rsidRPr="00687DC3">
        <w:rPr>
          <w:sz w:val="28"/>
          <w:szCs w:val="28"/>
        </w:rPr>
        <w:t>Категория «профессионально личностные качества» рассматривается авторами педагогических исследований как качества личности, призванные обеспечить успешный трудовой старт и высокие производственные показатели (А.Б. Каганов).</w:t>
      </w:r>
    </w:p>
    <w:p w:rsidR="003C0E26" w:rsidRPr="00687DC3" w:rsidRDefault="003C0E26" w:rsidP="00687DC3">
      <w:pPr>
        <w:pStyle w:val="a5"/>
        <w:rPr>
          <w:sz w:val="28"/>
          <w:szCs w:val="28"/>
        </w:rPr>
      </w:pPr>
      <w:r w:rsidRPr="00687DC3">
        <w:rPr>
          <w:sz w:val="28"/>
          <w:szCs w:val="28"/>
        </w:rPr>
        <w:t>Изучив психолого-педагогические исследования по проблеме формирования ПЛЗК, были сделаны выводы:</w:t>
      </w:r>
    </w:p>
    <w:p w:rsidR="003C0E26" w:rsidRPr="00687DC3" w:rsidRDefault="003C0E26" w:rsidP="00687DC3">
      <w:pPr>
        <w:pStyle w:val="a5"/>
        <w:rPr>
          <w:sz w:val="28"/>
          <w:szCs w:val="28"/>
        </w:rPr>
      </w:pPr>
      <w:r w:rsidRPr="00687DC3">
        <w:rPr>
          <w:sz w:val="28"/>
          <w:szCs w:val="28"/>
        </w:rPr>
        <w:t>- осуществлять формирование профессионально и личностно</w:t>
      </w:r>
    </w:p>
    <w:p w:rsidR="003C0E26" w:rsidRPr="00687DC3" w:rsidRDefault="003C0E26" w:rsidP="00687DC3">
      <w:pPr>
        <w:pStyle w:val="a5"/>
        <w:rPr>
          <w:sz w:val="28"/>
          <w:szCs w:val="28"/>
        </w:rPr>
      </w:pPr>
      <w:r w:rsidRPr="00687DC3">
        <w:rPr>
          <w:sz w:val="28"/>
          <w:szCs w:val="28"/>
        </w:rPr>
        <w:t>значимых качеств необходимо в контексте общего развития гармоничной личности,</w:t>
      </w:r>
    </w:p>
    <w:p w:rsidR="003C0E26" w:rsidRPr="00687DC3" w:rsidRDefault="003C0E26" w:rsidP="00687DC3">
      <w:pPr>
        <w:pStyle w:val="a5"/>
        <w:rPr>
          <w:sz w:val="28"/>
          <w:szCs w:val="28"/>
        </w:rPr>
      </w:pPr>
      <w:r w:rsidRPr="00687DC3">
        <w:rPr>
          <w:sz w:val="28"/>
          <w:szCs w:val="28"/>
        </w:rPr>
        <w:t>-помимо профессионально и личностно значимых качеств как таковых следует параллельно совершенствовать умение их адекватной самооценки. Реализм</w:t>
      </w:r>
      <w:r w:rsidR="00687DC3">
        <w:rPr>
          <w:szCs w:val="28"/>
        </w:rPr>
        <w:t xml:space="preserve"> </w:t>
      </w:r>
      <w:r w:rsidRPr="00687DC3">
        <w:rPr>
          <w:sz w:val="28"/>
          <w:szCs w:val="28"/>
        </w:rPr>
        <w:t>в самооценке позволяет студенту строить более точные и более выполнимые планы, стремиться к</w:t>
      </w:r>
      <w:r w:rsidR="00687DC3">
        <w:rPr>
          <w:szCs w:val="28"/>
        </w:rPr>
        <w:t xml:space="preserve"> </w:t>
      </w:r>
      <w:r w:rsidRPr="00687DC3">
        <w:rPr>
          <w:sz w:val="28"/>
          <w:szCs w:val="28"/>
        </w:rPr>
        <w:t>более осуществимым целям и желаниям. Поэтому в формировании ПЛЗК в вузе адекватность самооценки можно считать</w:t>
      </w:r>
      <w:r w:rsidR="00687DC3">
        <w:rPr>
          <w:szCs w:val="28"/>
        </w:rPr>
        <w:t xml:space="preserve"> </w:t>
      </w:r>
      <w:r w:rsidRPr="00687DC3">
        <w:rPr>
          <w:sz w:val="28"/>
          <w:szCs w:val="28"/>
        </w:rPr>
        <w:t xml:space="preserve">одним из показателей </w:t>
      </w:r>
      <w:r w:rsidRPr="00687DC3">
        <w:rPr>
          <w:bCs/>
          <w:iCs/>
          <w:sz w:val="28"/>
          <w:szCs w:val="28"/>
        </w:rPr>
        <w:t>равномерности развития личности</w:t>
      </w:r>
      <w:r w:rsidRPr="00687DC3">
        <w:rPr>
          <w:sz w:val="28"/>
          <w:szCs w:val="28"/>
        </w:rPr>
        <w:t>.</w:t>
      </w:r>
    </w:p>
    <w:p w:rsidR="003C0E26" w:rsidRPr="00687DC3" w:rsidRDefault="003C0E26" w:rsidP="00687DC3">
      <w:pPr>
        <w:pStyle w:val="a5"/>
        <w:rPr>
          <w:sz w:val="28"/>
          <w:szCs w:val="28"/>
        </w:rPr>
      </w:pPr>
      <w:r w:rsidRPr="00687DC3">
        <w:rPr>
          <w:sz w:val="28"/>
          <w:szCs w:val="28"/>
        </w:rPr>
        <w:t>-формирование ПЛЗК в учебной деятельности это, прежде всего, деятельность самой личности, осуществляющей и регулирующей ее.</w:t>
      </w:r>
    </w:p>
    <w:p w:rsidR="003C0E26" w:rsidRPr="00687DC3" w:rsidRDefault="003C0E26" w:rsidP="00687DC3">
      <w:pPr>
        <w:pStyle w:val="a5"/>
        <w:rPr>
          <w:sz w:val="28"/>
          <w:szCs w:val="28"/>
        </w:rPr>
      </w:pPr>
      <w:r w:rsidRPr="00687DC3">
        <w:rPr>
          <w:sz w:val="28"/>
          <w:szCs w:val="28"/>
        </w:rPr>
        <w:t>-при формировании ПЛЗК следует применять сочетание разнообразных методов, средств и форм обучения;</w:t>
      </w:r>
    </w:p>
    <w:p w:rsidR="003C0E26" w:rsidRPr="00687DC3" w:rsidRDefault="003C0E26" w:rsidP="00687DC3">
      <w:pPr>
        <w:pStyle w:val="a5"/>
        <w:rPr>
          <w:sz w:val="28"/>
          <w:szCs w:val="28"/>
        </w:rPr>
      </w:pPr>
      <w:r w:rsidRPr="00687DC3">
        <w:rPr>
          <w:sz w:val="28"/>
          <w:szCs w:val="28"/>
        </w:rPr>
        <w:t>-необходимо создавать условия мотивированно-рефлексивного отношения студентов к процессу формированию ПЗЛК, что способствует осознанию ими профессиональной значимости этих качеств.</w:t>
      </w:r>
    </w:p>
    <w:p w:rsidR="003C0E26" w:rsidRPr="00687DC3" w:rsidRDefault="003C0E26" w:rsidP="00687DC3">
      <w:pPr>
        <w:pStyle w:val="a5"/>
        <w:rPr>
          <w:sz w:val="28"/>
          <w:szCs w:val="28"/>
        </w:rPr>
      </w:pPr>
      <w:r w:rsidRPr="00687DC3">
        <w:rPr>
          <w:sz w:val="28"/>
          <w:szCs w:val="28"/>
        </w:rPr>
        <w:t>Проблема формирования ПЛЗК является комплексной и ее решение правомерно осуществлять с позиций нескольких психолого-педагогических подходов: системного, структурного, профессионально-личностного, компетентностного, контекстного,</w:t>
      </w:r>
      <w:r w:rsidR="00687DC3">
        <w:rPr>
          <w:szCs w:val="28"/>
        </w:rPr>
        <w:t xml:space="preserve"> </w:t>
      </w:r>
      <w:r w:rsidRPr="00687DC3">
        <w:rPr>
          <w:sz w:val="28"/>
          <w:szCs w:val="28"/>
        </w:rPr>
        <w:t>деятельностного.</w:t>
      </w:r>
    </w:p>
    <w:p w:rsidR="003C0E26" w:rsidRPr="00687DC3" w:rsidRDefault="003C0E26" w:rsidP="00687DC3">
      <w:pPr>
        <w:pStyle w:val="a5"/>
        <w:rPr>
          <w:sz w:val="28"/>
          <w:szCs w:val="28"/>
        </w:rPr>
      </w:pPr>
      <w:r w:rsidRPr="00687DC3">
        <w:rPr>
          <w:sz w:val="28"/>
          <w:szCs w:val="28"/>
        </w:rPr>
        <w:lastRenderedPageBreak/>
        <w:t>В данном исследовании профессионально и личностно значимые качества рассматриваются применительно к будущему специалисту по сервису и туризму как актуальные ключевые качества,</w:t>
      </w:r>
      <w:r w:rsidR="00687DC3">
        <w:rPr>
          <w:szCs w:val="28"/>
        </w:rPr>
        <w:t xml:space="preserve"> </w:t>
      </w:r>
      <w:r w:rsidRPr="00687DC3">
        <w:rPr>
          <w:sz w:val="28"/>
          <w:szCs w:val="28"/>
        </w:rPr>
        <w:t>которые обеспечивают эффективность профессиональной деятельности и личностную самореализацию.</w:t>
      </w:r>
    </w:p>
    <w:p w:rsidR="003C0E26" w:rsidRPr="00687DC3" w:rsidRDefault="003C0E26" w:rsidP="00687DC3">
      <w:pPr>
        <w:pStyle w:val="a5"/>
        <w:rPr>
          <w:sz w:val="28"/>
          <w:szCs w:val="28"/>
        </w:rPr>
      </w:pPr>
      <w:r w:rsidRPr="00687DC3">
        <w:rPr>
          <w:sz w:val="28"/>
          <w:szCs w:val="28"/>
        </w:rPr>
        <w:t>Анализ научной литературы, государственного образовательного стандарта, обработка экспертных оценок и изучение отраслевых особенностей сферы социально-культурных услуг позволили определить следующую структуру профессионально и личностно значимых качеств будущего специалиста по сервису и туризму (рис. 3.1). Она включает качества, отвечающие требованиям профессии, а также личностные позиции, убеждения, характеризующие специалиста как личность в широком смысле слова. На рис. 3.1 представлена упорядоченная совокупность компонентов ПЛЗК с системообразующим элементом - ценностными ориентациями, отражающими сущностные особенности профессии специалиста по сервису и туризму.</w:t>
      </w:r>
    </w:p>
    <w:p w:rsidR="003C0E26" w:rsidRDefault="003C0E26" w:rsidP="00687DC3">
      <w:pPr>
        <w:pStyle w:val="a5"/>
        <w:rPr>
          <w:sz w:val="28"/>
          <w:szCs w:val="28"/>
          <w:lang w:val="uk-UA"/>
        </w:rPr>
      </w:pPr>
      <w:r w:rsidRPr="00687DC3">
        <w:rPr>
          <w:sz w:val="28"/>
          <w:szCs w:val="28"/>
        </w:rPr>
        <w:t>В работе обосновывается, что ценностные ориентации выступают аксиологической основой процесса формирования профессионально и личностно значимых качеств будущего специалиста по сервису и туризму в вузе.</w:t>
      </w:r>
    </w:p>
    <w:p w:rsidR="00990F38" w:rsidRPr="00990F38" w:rsidRDefault="006E54A6" w:rsidP="00687DC3">
      <w:pPr>
        <w:pStyle w:val="a5"/>
        <w:rPr>
          <w:b/>
          <w:sz w:val="28"/>
          <w:szCs w:val="28"/>
          <w:lang w:val="uk-UA"/>
        </w:rPr>
      </w:pPr>
      <w:r>
        <w:rPr>
          <w:noProof/>
        </w:rPr>
        <w:pict>
          <v:group id="_x0000_s1026" style="position:absolute;left:0;text-align:left;margin-left:39pt;margin-top:20.6pt;width:260.55pt;height:137.5pt;z-index:251657728" coordorigin="1381,6071" coordsize="5040,2520">
            <v:line id="_x0000_s1027" style="position:absolute;flip:x" from="5521,7331" to="5701,8051" strokeweight=".5pt">
              <v:stroke startarrow="block" endarrow="block"/>
            </v:line>
            <v:shapetype id="_x0000_t202" coordsize="21600,21600" o:spt="202" path="m,l,21600r21600,l21600,xe">
              <v:stroke joinstyle="miter"/>
              <v:path gradientshapeok="t" o:connecttype="rect"/>
            </v:shapetype>
            <v:shape id="_x0000_s1028" type="#_x0000_t202" style="position:absolute;left:3361;top:7237;width:1260;height:540" filled="f">
              <v:textbox style="mso-next-textbox:#_x0000_s1028">
                <w:txbxContent>
                  <w:p w:rsidR="00687DC3" w:rsidRDefault="00687DC3" w:rsidP="003C0E26">
                    <w:pPr>
                      <w:jc w:val="center"/>
                      <w:rPr>
                        <w:b/>
                        <w:sz w:val="14"/>
                        <w:szCs w:val="14"/>
                      </w:rPr>
                    </w:pPr>
                    <w:r>
                      <w:rPr>
                        <w:b/>
                        <w:sz w:val="14"/>
                        <w:szCs w:val="14"/>
                      </w:rPr>
                      <w:t xml:space="preserve">Ценностные </w:t>
                    </w:r>
                  </w:p>
                  <w:p w:rsidR="00687DC3" w:rsidRPr="00113CA7" w:rsidRDefault="00687DC3" w:rsidP="003C0E26">
                    <w:pPr>
                      <w:jc w:val="center"/>
                      <w:rPr>
                        <w:b/>
                        <w:sz w:val="14"/>
                        <w:szCs w:val="14"/>
                      </w:rPr>
                    </w:pPr>
                    <w:r>
                      <w:rPr>
                        <w:b/>
                        <w:sz w:val="14"/>
                        <w:szCs w:val="14"/>
                      </w:rPr>
                      <w:t>ориентации</w:t>
                    </w:r>
                  </w:p>
                </w:txbxContent>
              </v:textbox>
            </v:shape>
            <v:shape id="_x0000_s1029" type="#_x0000_t202" style="position:absolute;left:1381;top:6791;width:1440;height:540" filled="f">
              <v:textbox style="mso-next-textbox:#_x0000_s1029">
                <w:txbxContent>
                  <w:p w:rsidR="00687DC3" w:rsidRPr="00113CA7" w:rsidRDefault="00687DC3" w:rsidP="003C0E26">
                    <w:pPr>
                      <w:jc w:val="center"/>
                      <w:rPr>
                        <w:sz w:val="14"/>
                        <w:szCs w:val="14"/>
                      </w:rPr>
                    </w:pPr>
                    <w:r w:rsidRPr="00113CA7">
                      <w:rPr>
                        <w:sz w:val="14"/>
                        <w:szCs w:val="14"/>
                      </w:rPr>
                      <w:t>Организаторские качества</w:t>
                    </w:r>
                  </w:p>
                </w:txbxContent>
              </v:textbox>
            </v:shape>
            <v:shape id="_x0000_s1030" type="#_x0000_t202" style="position:absolute;left:4981;top:6791;width:1440;height:540" filled="f">
              <v:textbox style="mso-next-textbox:#_x0000_s1030">
                <w:txbxContent>
                  <w:p w:rsidR="00687DC3" w:rsidRPr="00113CA7" w:rsidRDefault="00687DC3" w:rsidP="003C0E26">
                    <w:pPr>
                      <w:jc w:val="center"/>
                      <w:rPr>
                        <w:sz w:val="14"/>
                        <w:szCs w:val="14"/>
                      </w:rPr>
                    </w:pPr>
                    <w:r w:rsidRPr="00113CA7">
                      <w:rPr>
                        <w:sz w:val="14"/>
                        <w:szCs w:val="14"/>
                      </w:rPr>
                      <w:t>Коммуникативная компетентность</w:t>
                    </w:r>
                  </w:p>
                </w:txbxContent>
              </v:textbox>
            </v:shape>
            <v:shape id="_x0000_s1031" type="#_x0000_t202" style="position:absolute;left:4801;top:8051;width:1440;height:540" filled="f">
              <v:textbox style="mso-next-textbox:#_x0000_s1031">
                <w:txbxContent>
                  <w:p w:rsidR="00687DC3" w:rsidRPr="00113CA7" w:rsidRDefault="00687DC3" w:rsidP="003C0E26">
                    <w:pPr>
                      <w:jc w:val="center"/>
                      <w:rPr>
                        <w:sz w:val="14"/>
                        <w:szCs w:val="14"/>
                      </w:rPr>
                    </w:pPr>
                    <w:r w:rsidRPr="00113CA7">
                      <w:rPr>
                        <w:sz w:val="14"/>
                        <w:szCs w:val="14"/>
                      </w:rPr>
                      <w:t>Имиджевые качества</w:t>
                    </w:r>
                  </w:p>
                </w:txbxContent>
              </v:textbox>
            </v:shape>
            <v:shape id="_x0000_s1032" type="#_x0000_t202" style="position:absolute;left:1921;top:8051;width:1437;height:540" filled="f">
              <v:textbox style="mso-next-textbox:#_x0000_s1032">
                <w:txbxContent>
                  <w:p w:rsidR="00687DC3" w:rsidRPr="00113CA7" w:rsidRDefault="00687DC3" w:rsidP="003C0E26">
                    <w:pPr>
                      <w:jc w:val="center"/>
                      <w:rPr>
                        <w:noProof/>
                        <w:sz w:val="14"/>
                        <w:szCs w:val="14"/>
                      </w:rPr>
                    </w:pPr>
                    <w:r w:rsidRPr="00113CA7">
                      <w:rPr>
                        <w:noProof/>
                        <w:sz w:val="14"/>
                        <w:szCs w:val="14"/>
                      </w:rPr>
                      <w:t>Гностические качества</w:t>
                    </w:r>
                  </w:p>
                </w:txbxContent>
              </v:textbox>
            </v:shape>
            <v:line id="_x0000_s1033" style="position:absolute" from="4801,6431" to="5341,6791" strokeweight=".5pt">
              <v:stroke startarrow="block" endarrow="block"/>
            </v:line>
            <v:line id="_x0000_s1034" style="position:absolute" from="2281,7331" to="2461,8051" strokeweight=".5pt">
              <v:stroke startarrow="block" endarrow="block"/>
            </v:line>
            <v:line id="_x0000_s1035" style="position:absolute;flip:x" from="2641,6431" to="3181,6791" strokeweight=".5pt">
              <v:stroke startarrow="block" endarrow="block"/>
            </v:line>
            <v:line id="_x0000_s1036" style="position:absolute;flip:x" from="3361,8411" to="4801,8411" strokeweight=".5pt">
              <v:stroke startarrow="block" endarrow="block"/>
            </v:line>
            <v:line id="_x0000_s1037" style="position:absolute;flip:x y" from="2821,7151" to="3361,7331" strokeweight=".5pt">
              <v:stroke startarrow="block" endarrow="block"/>
            </v:line>
            <v:line id="_x0000_s1038" style="position:absolute;flip:x" from="3901,6611" to="3901,7151" strokeweight=".5pt">
              <v:stroke startarrow="block" endarrow="block"/>
            </v:line>
            <v:line id="_x0000_s1039" style="position:absolute;flip:x" from="4621,7288" to="4981,7468" strokeweight=".5pt">
              <v:stroke startarrow="block" endarrow="block"/>
            </v:line>
            <v:line id="_x0000_s1040" style="position:absolute;flip:x" from="3181,7691" to="3361,8051" strokeweight=".5pt">
              <v:stroke startarrow="block" endarrow="block"/>
            </v:line>
            <v:line id="_x0000_s1041" style="position:absolute" from="4621,7691" to="4981,8051" strokeweight=".5pt">
              <v:stroke startarrow="block" endarrow="block"/>
            </v:line>
            <v:shape id="_x0000_s1042" type="#_x0000_t202" style="position:absolute;left:3181;top:6071;width:1620;height:540">
              <v:textbox style="mso-next-textbox:#_x0000_s1042">
                <w:txbxContent>
                  <w:p w:rsidR="00687DC3" w:rsidRPr="00113CA7" w:rsidRDefault="00687DC3" w:rsidP="003C0E26">
                    <w:pPr>
                      <w:jc w:val="center"/>
                      <w:rPr>
                        <w:sz w:val="14"/>
                        <w:szCs w:val="14"/>
                      </w:rPr>
                    </w:pPr>
                    <w:r w:rsidRPr="00113CA7">
                      <w:rPr>
                        <w:sz w:val="14"/>
                        <w:szCs w:val="14"/>
                      </w:rPr>
                      <w:t>Морально-волевые качества</w:t>
                    </w:r>
                  </w:p>
                  <w:p w:rsidR="00687DC3" w:rsidRPr="00113CA7" w:rsidRDefault="00687DC3" w:rsidP="003C0E26">
                    <w:pPr>
                      <w:rPr>
                        <w:sz w:val="12"/>
                        <w:szCs w:val="12"/>
                      </w:rPr>
                    </w:pPr>
                  </w:p>
                </w:txbxContent>
              </v:textbox>
            </v:shape>
          </v:group>
        </w:pict>
      </w:r>
    </w:p>
    <w:p w:rsidR="003C0E26" w:rsidRPr="00687DC3" w:rsidRDefault="003C0E26" w:rsidP="00687DC3">
      <w:pPr>
        <w:pStyle w:val="a5"/>
        <w:rPr>
          <w:sz w:val="28"/>
          <w:szCs w:val="28"/>
        </w:rPr>
      </w:pPr>
    </w:p>
    <w:p w:rsidR="003C0E26" w:rsidRPr="00687DC3" w:rsidRDefault="003C0E26" w:rsidP="00687DC3">
      <w:pPr>
        <w:pStyle w:val="a5"/>
        <w:rPr>
          <w:sz w:val="28"/>
          <w:szCs w:val="28"/>
        </w:rPr>
      </w:pPr>
    </w:p>
    <w:p w:rsidR="003C0E26" w:rsidRPr="00687DC3" w:rsidRDefault="003C0E26" w:rsidP="00687DC3">
      <w:pPr>
        <w:pStyle w:val="a5"/>
        <w:rPr>
          <w:sz w:val="28"/>
          <w:szCs w:val="28"/>
        </w:rPr>
      </w:pPr>
    </w:p>
    <w:p w:rsidR="003C0E26" w:rsidRPr="00687DC3" w:rsidRDefault="003C0E26" w:rsidP="00687DC3">
      <w:pPr>
        <w:pStyle w:val="a5"/>
        <w:rPr>
          <w:sz w:val="28"/>
          <w:szCs w:val="28"/>
        </w:rPr>
      </w:pPr>
    </w:p>
    <w:p w:rsidR="003C0E26" w:rsidRPr="00687DC3" w:rsidRDefault="003C0E26" w:rsidP="00687DC3">
      <w:pPr>
        <w:pStyle w:val="a5"/>
        <w:rPr>
          <w:sz w:val="28"/>
          <w:szCs w:val="28"/>
        </w:rPr>
      </w:pPr>
    </w:p>
    <w:p w:rsidR="003C0E26" w:rsidRPr="00687DC3" w:rsidRDefault="003C0E26" w:rsidP="00687DC3">
      <w:pPr>
        <w:pStyle w:val="a5"/>
        <w:rPr>
          <w:sz w:val="28"/>
          <w:szCs w:val="28"/>
        </w:rPr>
      </w:pPr>
    </w:p>
    <w:p w:rsidR="003C0E26" w:rsidRDefault="003C0E26" w:rsidP="00687DC3">
      <w:pPr>
        <w:pStyle w:val="a5"/>
        <w:rPr>
          <w:sz w:val="28"/>
          <w:szCs w:val="28"/>
          <w:lang w:val="uk-UA"/>
        </w:rPr>
      </w:pPr>
      <w:r w:rsidRPr="00687DC3">
        <w:rPr>
          <w:sz w:val="28"/>
          <w:szCs w:val="28"/>
        </w:rPr>
        <w:t>Рис. 3.1 – Структура профессионально и личностно значимых качеств будущего специалиста по сервису и туризму</w:t>
      </w:r>
    </w:p>
    <w:p w:rsidR="003C0E26" w:rsidRPr="00687DC3" w:rsidRDefault="00990F38" w:rsidP="00687DC3">
      <w:pPr>
        <w:pStyle w:val="a5"/>
        <w:rPr>
          <w:sz w:val="28"/>
          <w:szCs w:val="28"/>
        </w:rPr>
      </w:pPr>
      <w:r>
        <w:rPr>
          <w:sz w:val="28"/>
          <w:szCs w:val="28"/>
          <w:lang w:val="uk-UA"/>
        </w:rPr>
        <w:br w:type="page"/>
      </w:r>
      <w:r w:rsidR="003C0E26" w:rsidRPr="00687DC3">
        <w:rPr>
          <w:sz w:val="28"/>
          <w:szCs w:val="28"/>
        </w:rPr>
        <w:lastRenderedPageBreak/>
        <w:t>Формирование профессионально и личностно значимых качеств будущего специалиста по сервису и туризму представляет собой сложный и многоаспектный процесс, требующий выделения дидактических условий формирования ПЛЗК в структуре высшей школы. К ним относятся: междисциплинарный подход в обучении; взаимосвязь и взаимообусловленность преподавания и учения как</w:t>
      </w:r>
      <w:r w:rsidR="00687DC3">
        <w:rPr>
          <w:szCs w:val="28"/>
        </w:rPr>
        <w:t xml:space="preserve"> </w:t>
      </w:r>
      <w:r w:rsidR="003C0E26" w:rsidRPr="00687DC3">
        <w:rPr>
          <w:sz w:val="28"/>
          <w:szCs w:val="28"/>
        </w:rPr>
        <w:t>двух неразрывных</w:t>
      </w:r>
      <w:r w:rsidR="00687DC3">
        <w:rPr>
          <w:szCs w:val="28"/>
        </w:rPr>
        <w:t xml:space="preserve"> </w:t>
      </w:r>
      <w:r w:rsidR="003C0E26" w:rsidRPr="00687DC3">
        <w:rPr>
          <w:sz w:val="28"/>
          <w:szCs w:val="28"/>
        </w:rPr>
        <w:t>сторон образовательной деятельности;</w:t>
      </w:r>
      <w:r w:rsidR="00687DC3">
        <w:rPr>
          <w:szCs w:val="28"/>
        </w:rPr>
        <w:t xml:space="preserve"> </w:t>
      </w:r>
      <w:r w:rsidR="003C0E26" w:rsidRPr="00687DC3">
        <w:rPr>
          <w:sz w:val="28"/>
          <w:szCs w:val="28"/>
        </w:rPr>
        <w:t>опора на ценностные ориентации в процесс формирования ПЛЗК; поэтапность реализации технологии формирования ПЛЗК; использование учебно-методического комплекса в учебном процессе; индивидуализация обучения, посредством которой студент самостоятельно выстраивает образовательную траекторию.</w:t>
      </w:r>
    </w:p>
    <w:p w:rsidR="003C0E26" w:rsidRPr="00687DC3" w:rsidRDefault="003C0E26" w:rsidP="00687DC3">
      <w:pPr>
        <w:pStyle w:val="a5"/>
        <w:rPr>
          <w:sz w:val="28"/>
          <w:szCs w:val="28"/>
        </w:rPr>
      </w:pPr>
      <w:r w:rsidRPr="00687DC3">
        <w:rPr>
          <w:sz w:val="28"/>
          <w:szCs w:val="28"/>
        </w:rPr>
        <w:t>При разработке модели учтены методологические возможности</w:t>
      </w:r>
      <w:r w:rsidR="00687DC3">
        <w:rPr>
          <w:szCs w:val="28"/>
        </w:rPr>
        <w:t xml:space="preserve"> </w:t>
      </w:r>
      <w:r w:rsidRPr="00687DC3">
        <w:rPr>
          <w:sz w:val="28"/>
          <w:szCs w:val="28"/>
        </w:rPr>
        <w:t>формирования профессионально и личностно значимых качеств на основе интеграции нескольких подходов: системного (С.И. Архангельский, В.П. Беспалько), профессионально-личностного (Л.В. Паринова, А.Ю. Ефремов), контекстного (А.А. Вербицкий), компетентностного подхода (В. И. Байденко, И. А. Зимняя, Г. И. Ибрагимов, А. М. Новиков, А. В. Хуторской, В. Д. Шадриков), акмеологического (А.А. Бодалев, А.А. Деркач, Н.В. Кузьмина, А.А. Реан).</w:t>
      </w:r>
    </w:p>
    <w:p w:rsidR="003C0E26" w:rsidRPr="00687DC3" w:rsidRDefault="003C0E26" w:rsidP="00687DC3">
      <w:pPr>
        <w:pStyle w:val="a5"/>
        <w:rPr>
          <w:sz w:val="28"/>
          <w:szCs w:val="28"/>
        </w:rPr>
      </w:pPr>
      <w:r w:rsidRPr="00687DC3">
        <w:rPr>
          <w:sz w:val="28"/>
          <w:szCs w:val="28"/>
        </w:rPr>
        <w:t>Разработанная на основе перечисленных подходов модель предполагает преемственность на всех этапах учебной деятельности: постановка целей и задач исследования, выбор методов, средств и форм обучения, организация контроля и т.д. В основу модели формирования профессионально и личностно значимых качеств положен комплекс дидактических принципов, обуславливающих специфику данной модели: принцип полисубъектности отношений, профессиональной направленности, индивидуализации, диагностичности, уровневости и динамичности, интегрированности, самостоятельности и самореализации.</w:t>
      </w:r>
    </w:p>
    <w:p w:rsidR="003C0E26" w:rsidRPr="00687DC3" w:rsidRDefault="003C0E26" w:rsidP="00687DC3">
      <w:pPr>
        <w:pStyle w:val="a5"/>
        <w:rPr>
          <w:sz w:val="28"/>
          <w:szCs w:val="28"/>
        </w:rPr>
      </w:pPr>
      <w:r w:rsidRPr="00687DC3">
        <w:rPr>
          <w:sz w:val="28"/>
          <w:szCs w:val="28"/>
        </w:rPr>
        <w:t xml:space="preserve">Модель является основой для проектирования технологии формирования ПЛЗК, опытно-экспериментального обучения и включает </w:t>
      </w:r>
      <w:r w:rsidRPr="00687DC3">
        <w:rPr>
          <w:sz w:val="28"/>
          <w:szCs w:val="28"/>
        </w:rPr>
        <w:lastRenderedPageBreak/>
        <w:t>следующие компоненты: целевой, содержательно-процессуальный, организационно-деятельностный, критериально-уровневый. Целевой компонент модели (цель) является системообразующим, так как определяет значение представленной модели.</w:t>
      </w:r>
    </w:p>
    <w:p w:rsidR="003C0E26" w:rsidRDefault="003C0E26" w:rsidP="00687DC3">
      <w:pPr>
        <w:pStyle w:val="a5"/>
        <w:rPr>
          <w:sz w:val="28"/>
          <w:szCs w:val="28"/>
          <w:lang w:val="uk-UA"/>
        </w:rPr>
      </w:pPr>
      <w:r w:rsidRPr="00687DC3">
        <w:rPr>
          <w:sz w:val="28"/>
          <w:szCs w:val="28"/>
        </w:rPr>
        <w:t>В содержательно-процессуальном компоненте модели отражен процесс реализации технологии, который предусматривает прохождение трех этапов обучения, обеспечивающих заданный уровень сформированности профессионально и личностно значимых качеств.</w:t>
      </w:r>
    </w:p>
    <w:p w:rsidR="003C0E26" w:rsidRPr="00687DC3" w:rsidRDefault="003C0E26" w:rsidP="00687DC3">
      <w:pPr>
        <w:pStyle w:val="a5"/>
        <w:rPr>
          <w:sz w:val="28"/>
          <w:szCs w:val="28"/>
        </w:rPr>
      </w:pPr>
      <w:r w:rsidRPr="00687DC3">
        <w:rPr>
          <w:sz w:val="28"/>
          <w:szCs w:val="28"/>
        </w:rPr>
        <w:t>Данный компонент представлен дисциплиной специальности (ДС) «Связи с общественностью», в основу содержания курса положен компьютеризированный учебно-методический комплекс (УМК), который способствует усвоению знаний в области установления и поддерживания коммуникаций с внутренней и внешней общественностью, создания имиджа предприятия, работы со средствами массовой информации, таким образом, содержание дисциплины предоставляет благоприятные возможности для формирования имиджевых, организационных качеств и коммуникативной компетентности будущего специалиста по сервису и туризму. УМК включает: курс лекций и методические указания к практическим занятиям, тематическое содержание теоретического и практического курса структурировано в соответствии с этапами процесса формирования ПЗЛК, заданными моделью; комплекс контрольно-диагностических материалов для текущей и итоговой диагностики и самодиагностики сформированности ПЛЗК; методические материалы для самостоятельной работы.</w:t>
      </w:r>
    </w:p>
    <w:p w:rsidR="003C0E26" w:rsidRPr="00687DC3" w:rsidRDefault="003C0E26" w:rsidP="00687DC3">
      <w:pPr>
        <w:pStyle w:val="a5"/>
        <w:rPr>
          <w:sz w:val="28"/>
          <w:szCs w:val="28"/>
        </w:rPr>
      </w:pPr>
      <w:r w:rsidRPr="00687DC3">
        <w:rPr>
          <w:sz w:val="28"/>
          <w:szCs w:val="28"/>
        </w:rPr>
        <w:t>Организационно-деятельностный компонент модели представлен организационными формами, отражающими деятельность преподавателя и студента в процессе формирования ПЛЗК.</w:t>
      </w:r>
    </w:p>
    <w:p w:rsidR="003C0E26" w:rsidRPr="00687DC3" w:rsidRDefault="003C0E26" w:rsidP="00687DC3">
      <w:pPr>
        <w:pStyle w:val="a5"/>
        <w:rPr>
          <w:sz w:val="28"/>
          <w:szCs w:val="28"/>
        </w:rPr>
      </w:pPr>
      <w:r w:rsidRPr="00687DC3">
        <w:rPr>
          <w:sz w:val="28"/>
          <w:szCs w:val="28"/>
        </w:rPr>
        <w:t>Критериально-уровневый компонент модели включает в себя систему критериев, в качестве которых выступили три уровня сформированности ПЛЗК (низкий, средний, высокий).</w:t>
      </w:r>
    </w:p>
    <w:p w:rsidR="003C0E26" w:rsidRPr="00687DC3" w:rsidRDefault="003C0E26" w:rsidP="00687DC3">
      <w:pPr>
        <w:pStyle w:val="a5"/>
        <w:rPr>
          <w:sz w:val="28"/>
          <w:szCs w:val="28"/>
        </w:rPr>
      </w:pPr>
      <w:r w:rsidRPr="00687DC3">
        <w:rPr>
          <w:sz w:val="28"/>
          <w:szCs w:val="28"/>
        </w:rPr>
        <w:t>Все компоненты модели взаимосвязаны и образуют единую комплексную обучающую систему.</w:t>
      </w:r>
    </w:p>
    <w:p w:rsidR="003C0E26" w:rsidRPr="00687DC3" w:rsidRDefault="003C0E26" w:rsidP="00687DC3">
      <w:pPr>
        <w:pStyle w:val="a5"/>
        <w:rPr>
          <w:sz w:val="28"/>
          <w:szCs w:val="28"/>
        </w:rPr>
      </w:pPr>
      <w:r w:rsidRPr="00687DC3">
        <w:rPr>
          <w:sz w:val="28"/>
          <w:szCs w:val="28"/>
        </w:rPr>
        <w:t>Основной методической инновацией в построении предлагаемой модели является технология формирования ПЛЗК будущего специалиста по сервису и туризму, отличающаяся последовательностью прохождения трех этапов обучения: профессионально-ориентирующего, когнитивно-практического и профессионально-личностного.</w:t>
      </w:r>
    </w:p>
    <w:p w:rsidR="003C0E26" w:rsidRPr="00687DC3" w:rsidRDefault="003C0E26" w:rsidP="00687DC3">
      <w:pPr>
        <w:pStyle w:val="a5"/>
        <w:rPr>
          <w:sz w:val="28"/>
          <w:szCs w:val="28"/>
        </w:rPr>
      </w:pPr>
      <w:r w:rsidRPr="00687DC3">
        <w:rPr>
          <w:sz w:val="28"/>
          <w:szCs w:val="28"/>
        </w:rPr>
        <w:t>Поэтапное овладение учебным материалом происходит: при переходе от общих сведений к профессиональным, от легкого знания к трудному, при условии избыточности</w:t>
      </w:r>
      <w:r w:rsidR="00687DC3">
        <w:rPr>
          <w:szCs w:val="28"/>
        </w:rPr>
        <w:t xml:space="preserve"> </w:t>
      </w:r>
      <w:r w:rsidRPr="00687DC3">
        <w:rPr>
          <w:sz w:val="28"/>
          <w:szCs w:val="28"/>
        </w:rPr>
        <w:t>учебной</w:t>
      </w:r>
      <w:r w:rsidR="00687DC3">
        <w:rPr>
          <w:szCs w:val="28"/>
        </w:rPr>
        <w:t xml:space="preserve"> </w:t>
      </w:r>
      <w:r w:rsidRPr="00687DC3">
        <w:rPr>
          <w:sz w:val="28"/>
          <w:szCs w:val="28"/>
        </w:rPr>
        <w:t>информации, включения ранее пройденного материала в новый материал и перехода от групповых форм обучения к самостоятельной работе.</w:t>
      </w:r>
    </w:p>
    <w:p w:rsidR="003C0E26" w:rsidRPr="00687DC3" w:rsidRDefault="003C0E26" w:rsidP="00687DC3">
      <w:pPr>
        <w:pStyle w:val="a5"/>
        <w:rPr>
          <w:sz w:val="28"/>
          <w:szCs w:val="28"/>
        </w:rPr>
      </w:pPr>
      <w:r w:rsidRPr="00687DC3">
        <w:rPr>
          <w:sz w:val="28"/>
          <w:szCs w:val="28"/>
        </w:rPr>
        <w:t>На профессионально-ориентирующем этапе основные усилия направляются на формирование мотивов, ценностных ориентаций и гностических качеств: самокритичности, способности к самонаблюдению и позитивной, конструктивной саморефлексии, используются соответствующие методы (методы стимулирования и мотивации учения, учебные дискуссии, беседы,</w:t>
      </w:r>
      <w:r w:rsidR="00687DC3">
        <w:rPr>
          <w:szCs w:val="28"/>
        </w:rPr>
        <w:t xml:space="preserve"> </w:t>
      </w:r>
      <w:r w:rsidRPr="00687DC3">
        <w:rPr>
          <w:sz w:val="28"/>
          <w:szCs w:val="28"/>
        </w:rPr>
        <w:t>диагностические опросы). Цель этапа: диагностирование имеющихся качеств, актуализация способностей, достижение осмысленного отношения учебных целей и задач, осознание важности профессионально и личностно значимых качеств.</w:t>
      </w:r>
    </w:p>
    <w:p w:rsidR="003C0E26" w:rsidRPr="00687DC3" w:rsidRDefault="003C0E26" w:rsidP="00687DC3">
      <w:pPr>
        <w:pStyle w:val="a5"/>
        <w:rPr>
          <w:sz w:val="28"/>
          <w:szCs w:val="28"/>
        </w:rPr>
      </w:pPr>
      <w:r w:rsidRPr="00687DC3">
        <w:rPr>
          <w:sz w:val="28"/>
          <w:szCs w:val="28"/>
        </w:rPr>
        <w:t>На когнитивно-практическом этапе студентам предоставляется больше возможностей почувствовать себя активными субъектами учения, этому способствуют создаваемые преподавателем профессионально-личностные ситуации в обучении, которые обеспечивают благоприятные условия для проявления профессионально и личностно значимых качеств благодаря профессионально-ситуативному контексту.</w:t>
      </w:r>
    </w:p>
    <w:p w:rsidR="003C0E26" w:rsidRPr="00687DC3" w:rsidRDefault="003C0E26" w:rsidP="00687DC3">
      <w:pPr>
        <w:pStyle w:val="a5"/>
        <w:rPr>
          <w:sz w:val="28"/>
          <w:szCs w:val="28"/>
        </w:rPr>
      </w:pPr>
      <w:r w:rsidRPr="00687DC3">
        <w:rPr>
          <w:sz w:val="28"/>
          <w:szCs w:val="28"/>
        </w:rPr>
        <w:t>На профессионально-личностном этапе создаются условия самоопределения студентов в выборе варианта собственного поведения посредством усиления индивидуализации обучения. Широкое применение получают организационные формы, максимально индивидуализирующие образовательный процесс: подготовка исследовательских проектов, консультирование, активные методы обучения и выполнение других видов самостоятельной работы. Знания, навыки, умения, ПЛЗК, получившие развитие на предыдущих этапах, на третьем - совершенствуются. Приоритет отдается организаторским, имиджевым, морально-волевым качествам. Следует отметить, что на протяжении всех трех этапов создаются равные условия для формирования ценностных ориентаций, являющихся аксиологической основой процесса формирования ПЛЗК.</w:t>
      </w:r>
    </w:p>
    <w:p w:rsidR="003C0E26" w:rsidRPr="00687DC3" w:rsidRDefault="003C0E26" w:rsidP="00687DC3">
      <w:pPr>
        <w:pStyle w:val="a5"/>
        <w:rPr>
          <w:sz w:val="28"/>
          <w:szCs w:val="28"/>
        </w:rPr>
      </w:pPr>
      <w:r w:rsidRPr="00687DC3">
        <w:rPr>
          <w:sz w:val="28"/>
          <w:szCs w:val="28"/>
        </w:rPr>
        <w:t>К особенностям спроектированной технологии формирования ПЛЗК будущего специалиста по сервису и туризму относится: взаимообусловленность преподавания и учения, проявляющаяся в неотделимости процессов самоконтроля, самооценки студента и контрольно-оценочной деятельности преподавателя.</w:t>
      </w:r>
    </w:p>
    <w:p w:rsidR="003C0E26" w:rsidRPr="00687DC3" w:rsidRDefault="003C0E26" w:rsidP="00687DC3">
      <w:pPr>
        <w:pStyle w:val="a5"/>
        <w:rPr>
          <w:sz w:val="28"/>
          <w:szCs w:val="28"/>
        </w:rPr>
      </w:pPr>
      <w:r w:rsidRPr="00687DC3">
        <w:rPr>
          <w:sz w:val="28"/>
          <w:szCs w:val="28"/>
        </w:rPr>
        <w:t>Методически важным стали выявленные особенности</w:t>
      </w:r>
    </w:p>
    <w:p w:rsidR="003C0E26" w:rsidRPr="00687DC3" w:rsidRDefault="003C0E26" w:rsidP="00687DC3">
      <w:pPr>
        <w:pStyle w:val="a5"/>
        <w:rPr>
          <w:sz w:val="28"/>
          <w:szCs w:val="28"/>
        </w:rPr>
      </w:pPr>
      <w:r w:rsidRPr="00687DC3">
        <w:rPr>
          <w:sz w:val="28"/>
          <w:szCs w:val="28"/>
        </w:rPr>
        <w:t>процесса формирования значимых качеств будущего специалиста по сервису и туризму в процессе обучения. Формирование ответственности, объективности, целеустремленности, развитие аналитических и логических способностей происходит эффективнее с повышением самостоятельности в работе, которая согласно данной технологии увеличивается к концу обучения. Формы организации учебного процесса обуславливают формирование определенных видов профессионально и личностно значимых качеств. Групповая и коллективная форма обучения на практических занятиях положительно влияют на формирование эмпатии, активности, информативности, коммуникативной восприимчивости. Метод презентации, публичного выступления в сочетании с применением аудио, видеотехники благоприятно воздействует на формирование имиджевых качеств. Заметное влияние на формирование стресоустойчивости, самоконтроля, толерантности, ценностных ориентаций оказывают методы общественного мнения, положительного примера, убеждения, индивидуальной беседы, опроса. Было также выявлено, что сочетание разнообразных методов (игровые методы, проблемно-поисковый, метод проекта, мозговой штурм, анализ аудио-видео записей, дискуссия), базирующихся на мотивации учебно-познавательной деятельности через сотрудничество, создание профессионально-личностных ситуаций, эффективны в формировании ПЛЗК.</w:t>
      </w:r>
    </w:p>
    <w:p w:rsidR="00030835" w:rsidRPr="00687DC3" w:rsidRDefault="00030835" w:rsidP="00687DC3">
      <w:pPr>
        <w:pStyle w:val="a5"/>
        <w:rPr>
          <w:sz w:val="28"/>
          <w:szCs w:val="28"/>
          <w:lang w:eastAsia="en-US"/>
        </w:rPr>
      </w:pPr>
    </w:p>
    <w:p w:rsidR="00030835" w:rsidRPr="00687DC3" w:rsidRDefault="00030835" w:rsidP="00420204">
      <w:pPr>
        <w:pStyle w:val="21"/>
      </w:pPr>
      <w:bookmarkStart w:id="11" w:name="_Toc220228966"/>
      <w:r w:rsidRPr="00687DC3">
        <w:t>3.2 Методы и направления работы по повышению позитивного воздействия профессиональной деятельности в сфере туризма</w:t>
      </w:r>
      <w:bookmarkEnd w:id="11"/>
    </w:p>
    <w:p w:rsidR="00030835" w:rsidRPr="00687DC3" w:rsidRDefault="00030835" w:rsidP="00687DC3">
      <w:pPr>
        <w:pStyle w:val="a5"/>
        <w:rPr>
          <w:sz w:val="28"/>
          <w:szCs w:val="28"/>
          <w:lang w:eastAsia="en-US"/>
        </w:rPr>
      </w:pPr>
    </w:p>
    <w:p w:rsidR="003C0E26" w:rsidRPr="00687DC3" w:rsidRDefault="003C0E26" w:rsidP="00687DC3">
      <w:pPr>
        <w:pStyle w:val="a5"/>
        <w:rPr>
          <w:bCs/>
          <w:sz w:val="28"/>
          <w:szCs w:val="28"/>
        </w:rPr>
      </w:pPr>
      <w:r w:rsidRPr="00687DC3">
        <w:rPr>
          <w:bCs/>
          <w:sz w:val="28"/>
          <w:szCs w:val="28"/>
        </w:rPr>
        <w:t>В настоящее время в рыночной экономике основным фактором, определяющим коммерческий успех бизнес-организации, является ее конкурентоспособность. Это комплексное понятие, означающее соответствие производимых компанией товаров и услуг условиям рынка, нуждам и ожиданиям потребителей не только по своим качественным, техническим, экономическим и эстетическим характеристикам, но и по коммерческим и иным условиям его реализации.</w:t>
      </w:r>
    </w:p>
    <w:p w:rsidR="003C0E26" w:rsidRPr="00687DC3" w:rsidRDefault="003C0E26" w:rsidP="00687DC3">
      <w:pPr>
        <w:pStyle w:val="a5"/>
        <w:rPr>
          <w:bCs/>
          <w:sz w:val="28"/>
          <w:szCs w:val="28"/>
        </w:rPr>
      </w:pPr>
      <w:r w:rsidRPr="00687DC3">
        <w:rPr>
          <w:bCs/>
          <w:sz w:val="28"/>
          <w:szCs w:val="28"/>
        </w:rPr>
        <w:t>В настоящее время важнейшим фактором конкурентоспособности бизнес-организации является эффективность функционирования системы управления бизнес-организацией.</w:t>
      </w:r>
      <w:r w:rsidR="00687DC3">
        <w:rPr>
          <w:bCs/>
          <w:szCs w:val="28"/>
        </w:rPr>
        <w:t xml:space="preserve"> </w:t>
      </w:r>
      <w:r w:rsidRPr="00687DC3">
        <w:rPr>
          <w:bCs/>
          <w:sz w:val="28"/>
          <w:szCs w:val="28"/>
        </w:rPr>
        <w:t>Система управления представляет собой совокупность целей, функций управления, принципов и методов управления, структуры управления. Исходным пунктом является формирование и выбор целей управления. Среди них можно назвать основными – создание и поддержание конкурентоспособности бизнес-организации, обеспечение ее устойчивого финансового положения, и в конечном итоге – обеспечение эффективной деятельности. Управлению присуще разделение труда, в результате которого выделяются функции управления – обособившиеся участки управленческой деятельности. Структура управления представлена органами управления, которые формируются из кадров управления и обеспечиваются необходимой техникой управления. За последние 10-15 лет в структурах и субъектах управления произошли значительные изменения.</w:t>
      </w:r>
    </w:p>
    <w:p w:rsidR="003C0E26" w:rsidRPr="00687DC3" w:rsidRDefault="003C0E26" w:rsidP="00687DC3">
      <w:pPr>
        <w:pStyle w:val="a5"/>
        <w:rPr>
          <w:bCs/>
          <w:sz w:val="28"/>
          <w:szCs w:val="28"/>
        </w:rPr>
      </w:pPr>
      <w:r w:rsidRPr="00687DC3">
        <w:rPr>
          <w:bCs/>
          <w:sz w:val="28"/>
          <w:szCs w:val="28"/>
        </w:rPr>
        <w:t xml:space="preserve">Субъектные изменения в системе управления характеризуются: а) </w:t>
      </w:r>
      <w:r w:rsidRPr="00687DC3">
        <w:rPr>
          <w:bCs/>
          <w:iCs/>
          <w:sz w:val="28"/>
          <w:szCs w:val="28"/>
        </w:rPr>
        <w:t>сменой ценностных ориентиров высокопрофессиональных управленцев от бюрократических к</w:t>
      </w:r>
      <w:r w:rsidR="00687DC3">
        <w:rPr>
          <w:bCs/>
          <w:iCs/>
          <w:szCs w:val="28"/>
        </w:rPr>
        <w:t xml:space="preserve"> </w:t>
      </w:r>
      <w:r w:rsidRPr="00687DC3">
        <w:rPr>
          <w:bCs/>
          <w:iCs/>
          <w:sz w:val="28"/>
          <w:szCs w:val="28"/>
        </w:rPr>
        <w:t>предпринимательским – знаниям, инновационным способностям, гибкости, творчеству; б) стремлением удовлетворять не только цели и потребности организации, но удовлетворять цели и потребности работника посредством выполняемой им работы; в) социальным партнерством; г) включением персонала в состав активов фирмы, использованием более разнообразных экономических методов и мотиваций управления.</w:t>
      </w:r>
    </w:p>
    <w:p w:rsidR="003C0E26" w:rsidRPr="00687DC3" w:rsidRDefault="003C0E26" w:rsidP="00687DC3">
      <w:pPr>
        <w:pStyle w:val="a5"/>
        <w:rPr>
          <w:bCs/>
          <w:sz w:val="28"/>
          <w:szCs w:val="28"/>
        </w:rPr>
      </w:pPr>
      <w:r w:rsidRPr="00687DC3">
        <w:rPr>
          <w:bCs/>
          <w:sz w:val="28"/>
          <w:szCs w:val="28"/>
        </w:rPr>
        <w:t>Синтез структурных и субъектных изменений в системе управления бизнес-организацией привел к тому, что появление управленческих команд на хозяйствующих субъектах является отражением объективных процессов, происходящих в менеджменте на современном этапе, и способно решить многие проблемы, имеющие место в управлении.</w:t>
      </w:r>
    </w:p>
    <w:p w:rsidR="003C0E26" w:rsidRPr="00687DC3" w:rsidRDefault="003C0E26" w:rsidP="00687DC3">
      <w:pPr>
        <w:pStyle w:val="a5"/>
        <w:rPr>
          <w:bCs/>
          <w:sz w:val="28"/>
          <w:szCs w:val="28"/>
        </w:rPr>
      </w:pPr>
      <w:r w:rsidRPr="00687DC3">
        <w:rPr>
          <w:bCs/>
          <w:sz w:val="28"/>
          <w:szCs w:val="28"/>
        </w:rPr>
        <w:t>Исследования, проводимые как отечественными, так и зарубежными учеными показали, что команда обладает определенным набором качеств, характеризующих ее. Выделяют следующие признаки характерные для управленческой команды. Это:</w:t>
      </w:r>
    </w:p>
    <w:p w:rsidR="003C0E26" w:rsidRPr="00687DC3" w:rsidRDefault="003C0E26" w:rsidP="00687DC3">
      <w:pPr>
        <w:pStyle w:val="a5"/>
        <w:rPr>
          <w:bCs/>
          <w:sz w:val="28"/>
          <w:szCs w:val="28"/>
        </w:rPr>
      </w:pPr>
      <w:r w:rsidRPr="00687DC3">
        <w:rPr>
          <w:bCs/>
          <w:sz w:val="28"/>
          <w:szCs w:val="28"/>
        </w:rPr>
        <w:t>-</w:t>
      </w:r>
      <w:r w:rsidR="00687DC3">
        <w:rPr>
          <w:bCs/>
          <w:szCs w:val="28"/>
        </w:rPr>
        <w:t xml:space="preserve"> </w:t>
      </w:r>
      <w:r w:rsidRPr="00687DC3">
        <w:rPr>
          <w:bCs/>
          <w:sz w:val="28"/>
          <w:szCs w:val="28"/>
        </w:rPr>
        <w:t>группа лиц, осуществляющая управление каким-либо объектом;</w:t>
      </w:r>
    </w:p>
    <w:p w:rsidR="003C0E26" w:rsidRPr="00687DC3" w:rsidRDefault="003C0E26" w:rsidP="00687DC3">
      <w:pPr>
        <w:pStyle w:val="a5"/>
        <w:numPr>
          <w:ilvl w:val="0"/>
          <w:numId w:val="25"/>
        </w:numPr>
        <w:rPr>
          <w:bCs/>
          <w:sz w:val="28"/>
          <w:szCs w:val="28"/>
        </w:rPr>
      </w:pPr>
      <w:r w:rsidRPr="00687DC3">
        <w:rPr>
          <w:bCs/>
          <w:sz w:val="28"/>
          <w:szCs w:val="28"/>
        </w:rPr>
        <w:t>малая социальная группа, состоящая из взаимодействующих друг с другом людей и занимающая конкретное место в социуме;</w:t>
      </w:r>
    </w:p>
    <w:p w:rsidR="003C0E26" w:rsidRPr="00687DC3" w:rsidRDefault="003C0E26" w:rsidP="00687DC3">
      <w:pPr>
        <w:pStyle w:val="a5"/>
        <w:numPr>
          <w:ilvl w:val="0"/>
          <w:numId w:val="25"/>
        </w:numPr>
        <w:rPr>
          <w:bCs/>
          <w:sz w:val="28"/>
          <w:szCs w:val="28"/>
        </w:rPr>
      </w:pPr>
      <w:r w:rsidRPr="00687DC3">
        <w:rPr>
          <w:bCs/>
          <w:sz w:val="28"/>
          <w:szCs w:val="28"/>
        </w:rPr>
        <w:t>сложноструктурированная система, сочетающая как формальную, так и неформальную структуру взаимодействия между людьми;</w:t>
      </w:r>
    </w:p>
    <w:p w:rsidR="003C0E26" w:rsidRPr="00687DC3" w:rsidRDefault="003C0E26" w:rsidP="00687DC3">
      <w:pPr>
        <w:pStyle w:val="a5"/>
        <w:numPr>
          <w:ilvl w:val="0"/>
          <w:numId w:val="25"/>
        </w:numPr>
        <w:rPr>
          <w:bCs/>
          <w:sz w:val="28"/>
          <w:szCs w:val="28"/>
        </w:rPr>
      </w:pPr>
      <w:r w:rsidRPr="00687DC3">
        <w:rPr>
          <w:bCs/>
          <w:sz w:val="28"/>
          <w:szCs w:val="28"/>
        </w:rPr>
        <w:t>целостная структура, имеющая интегративные качества, не присущие ее отдельным элементам, но проявляющиеся в результате их взаимодействия;</w:t>
      </w:r>
    </w:p>
    <w:p w:rsidR="003C0E26" w:rsidRPr="00687DC3" w:rsidRDefault="003C0E26" w:rsidP="00687DC3">
      <w:pPr>
        <w:pStyle w:val="a5"/>
        <w:numPr>
          <w:ilvl w:val="0"/>
          <w:numId w:val="25"/>
        </w:numPr>
        <w:rPr>
          <w:bCs/>
          <w:sz w:val="28"/>
          <w:szCs w:val="28"/>
        </w:rPr>
      </w:pPr>
      <w:r w:rsidRPr="00687DC3">
        <w:rPr>
          <w:bCs/>
          <w:sz w:val="28"/>
          <w:szCs w:val="28"/>
        </w:rPr>
        <w:t>группа лиц, между которыми существует развитая сеть связей, из которых системообразующими являются связи управления и т.д.;</w:t>
      </w:r>
    </w:p>
    <w:p w:rsidR="003C0E26" w:rsidRPr="00687DC3" w:rsidRDefault="003C0E26" w:rsidP="00687DC3">
      <w:pPr>
        <w:pStyle w:val="a5"/>
        <w:numPr>
          <w:ilvl w:val="0"/>
          <w:numId w:val="25"/>
        </w:numPr>
        <w:rPr>
          <w:bCs/>
          <w:sz w:val="28"/>
          <w:szCs w:val="28"/>
        </w:rPr>
      </w:pPr>
      <w:r w:rsidRPr="00687DC3">
        <w:rPr>
          <w:bCs/>
          <w:sz w:val="28"/>
          <w:szCs w:val="28"/>
        </w:rPr>
        <w:t>структурированная система, причем</w:t>
      </w:r>
      <w:r w:rsidR="00687DC3">
        <w:rPr>
          <w:bCs/>
          <w:szCs w:val="28"/>
        </w:rPr>
        <w:t xml:space="preserve"> </w:t>
      </w:r>
      <w:r w:rsidRPr="00687DC3">
        <w:rPr>
          <w:bCs/>
          <w:sz w:val="28"/>
          <w:szCs w:val="28"/>
        </w:rPr>
        <w:t>важное место в установлении структуры, упорядоченности связей и отношений играет сама команда, разрабатывающая и следующая затем собственным нормам (правилам) взаимодействия;</w:t>
      </w:r>
    </w:p>
    <w:p w:rsidR="003C0E26" w:rsidRPr="00687DC3" w:rsidRDefault="003C0E26" w:rsidP="00687DC3">
      <w:pPr>
        <w:pStyle w:val="a5"/>
        <w:numPr>
          <w:ilvl w:val="0"/>
          <w:numId w:val="26"/>
        </w:numPr>
        <w:rPr>
          <w:bCs/>
          <w:sz w:val="28"/>
          <w:szCs w:val="28"/>
        </w:rPr>
      </w:pPr>
      <w:r w:rsidRPr="00687DC3">
        <w:rPr>
          <w:bCs/>
          <w:sz w:val="28"/>
          <w:szCs w:val="28"/>
        </w:rPr>
        <w:t>объединение нескольких людей, исполняющих различные задачи управления, но имеющих не расходящиеся, а общие интересы и цели, которые одновременно являются важными факторами формирования управленческой команды;</w:t>
      </w:r>
    </w:p>
    <w:p w:rsidR="003C0E26" w:rsidRPr="00687DC3" w:rsidRDefault="003C0E26" w:rsidP="00687DC3">
      <w:pPr>
        <w:pStyle w:val="a5"/>
        <w:numPr>
          <w:ilvl w:val="0"/>
          <w:numId w:val="26"/>
        </w:numPr>
        <w:rPr>
          <w:bCs/>
          <w:sz w:val="28"/>
          <w:szCs w:val="28"/>
        </w:rPr>
      </w:pPr>
      <w:r w:rsidRPr="00687DC3">
        <w:rPr>
          <w:bCs/>
          <w:sz w:val="28"/>
          <w:szCs w:val="28"/>
        </w:rPr>
        <w:t>группа склонных к сотрудничеству и коллективной работе лиц, отличающихся высокой ответственностью и профессиональными качествами, надежностью, коммуникабельностью и т.д.;</w:t>
      </w:r>
    </w:p>
    <w:p w:rsidR="003C0E26" w:rsidRPr="00687DC3" w:rsidRDefault="003C0E26" w:rsidP="00687DC3">
      <w:pPr>
        <w:pStyle w:val="a5"/>
        <w:numPr>
          <w:ilvl w:val="0"/>
          <w:numId w:val="26"/>
        </w:numPr>
        <w:rPr>
          <w:bCs/>
          <w:sz w:val="28"/>
          <w:szCs w:val="28"/>
        </w:rPr>
      </w:pPr>
      <w:r w:rsidRPr="00687DC3">
        <w:rPr>
          <w:bCs/>
          <w:sz w:val="28"/>
          <w:szCs w:val="28"/>
        </w:rPr>
        <w:t>открытая система, взаимодействующая с внешней средой;</w:t>
      </w:r>
    </w:p>
    <w:p w:rsidR="003C0E26" w:rsidRPr="00687DC3" w:rsidRDefault="003C0E26" w:rsidP="00687DC3">
      <w:pPr>
        <w:pStyle w:val="a5"/>
        <w:numPr>
          <w:ilvl w:val="0"/>
          <w:numId w:val="26"/>
        </w:numPr>
        <w:rPr>
          <w:bCs/>
          <w:sz w:val="28"/>
          <w:szCs w:val="28"/>
        </w:rPr>
      </w:pPr>
      <w:r w:rsidRPr="00687DC3">
        <w:rPr>
          <w:bCs/>
          <w:sz w:val="28"/>
          <w:szCs w:val="28"/>
        </w:rPr>
        <w:t>самоуправляемая структура;</w:t>
      </w:r>
    </w:p>
    <w:p w:rsidR="003C0E26" w:rsidRPr="00687DC3" w:rsidRDefault="003C0E26" w:rsidP="00687DC3">
      <w:pPr>
        <w:pStyle w:val="a5"/>
        <w:numPr>
          <w:ilvl w:val="0"/>
          <w:numId w:val="26"/>
        </w:numPr>
        <w:rPr>
          <w:bCs/>
          <w:sz w:val="28"/>
          <w:szCs w:val="28"/>
        </w:rPr>
      </w:pPr>
      <w:r w:rsidRPr="00687DC3">
        <w:rPr>
          <w:bCs/>
          <w:sz w:val="28"/>
          <w:szCs w:val="28"/>
        </w:rPr>
        <w:t>выполнение обычных заданий с умеренной степенью неопределенности;</w:t>
      </w:r>
    </w:p>
    <w:p w:rsidR="003C0E26" w:rsidRPr="00687DC3" w:rsidRDefault="003C0E26" w:rsidP="00687DC3">
      <w:pPr>
        <w:pStyle w:val="a5"/>
        <w:numPr>
          <w:ilvl w:val="0"/>
          <w:numId w:val="26"/>
        </w:numPr>
        <w:rPr>
          <w:bCs/>
          <w:sz w:val="28"/>
          <w:szCs w:val="28"/>
        </w:rPr>
      </w:pPr>
      <w:r w:rsidRPr="00687DC3">
        <w:rPr>
          <w:bCs/>
          <w:sz w:val="28"/>
          <w:szCs w:val="28"/>
        </w:rPr>
        <w:t>выполнение заданий с высокой степенью неопределенности и решение относительно сложных проблем, имеющих значение для всех заинтересованных сторон.</w:t>
      </w:r>
    </w:p>
    <w:p w:rsidR="003C0E26" w:rsidRPr="00687DC3" w:rsidRDefault="003C0E26" w:rsidP="00687DC3">
      <w:pPr>
        <w:pStyle w:val="a5"/>
        <w:rPr>
          <w:sz w:val="28"/>
          <w:szCs w:val="28"/>
          <w:lang w:eastAsia="en-US"/>
        </w:rPr>
      </w:pPr>
      <w:r w:rsidRPr="00687DC3">
        <w:rPr>
          <w:sz w:val="28"/>
          <w:szCs w:val="28"/>
          <w:lang w:eastAsia="en-US"/>
        </w:rPr>
        <w:t>Произошедшие изменения в кадровом составе, большое количество вновь принятых работников обусловило негативные факторы, возникшие в управленческой команде компании, предположением психолога компании является то, что проведение группового психологического тренинга на командообразование позволит снизить напряжение внутри управленческой команды.</w:t>
      </w:r>
    </w:p>
    <w:p w:rsidR="003C0E26" w:rsidRPr="00687DC3" w:rsidRDefault="003C0E26" w:rsidP="00687DC3">
      <w:pPr>
        <w:pStyle w:val="a5"/>
        <w:rPr>
          <w:bCs/>
          <w:sz w:val="28"/>
          <w:szCs w:val="28"/>
        </w:rPr>
      </w:pPr>
      <w:r w:rsidRPr="00687DC3">
        <w:rPr>
          <w:bCs/>
          <w:sz w:val="28"/>
          <w:szCs w:val="28"/>
        </w:rPr>
        <w:t>Под командой понимается состояние эффективного группового взаимодействия в процессе работы сотрудников предприятия, четко осознающих взаимосвязи между целями, методами работы и процессом успешного выполнения задач.</w:t>
      </w:r>
    </w:p>
    <w:p w:rsidR="003C0E26" w:rsidRPr="00687DC3" w:rsidRDefault="003C0E26" w:rsidP="00687DC3">
      <w:pPr>
        <w:pStyle w:val="a5"/>
        <w:rPr>
          <w:bCs/>
          <w:sz w:val="28"/>
          <w:szCs w:val="28"/>
        </w:rPr>
      </w:pPr>
      <w:r w:rsidRPr="00687DC3">
        <w:rPr>
          <w:bCs/>
          <w:sz w:val="28"/>
          <w:szCs w:val="28"/>
        </w:rPr>
        <w:t>Тренинг – это соединение чувственного опыта с анализом в организованном групповом пространстве.</w:t>
      </w:r>
    </w:p>
    <w:p w:rsidR="003C0E26" w:rsidRPr="00687DC3" w:rsidRDefault="003C0E26" w:rsidP="00687DC3">
      <w:pPr>
        <w:pStyle w:val="a5"/>
        <w:rPr>
          <w:bCs/>
          <w:sz w:val="28"/>
          <w:szCs w:val="28"/>
        </w:rPr>
      </w:pPr>
      <w:r w:rsidRPr="00687DC3">
        <w:rPr>
          <w:bCs/>
          <w:sz w:val="28"/>
          <w:szCs w:val="28"/>
        </w:rPr>
        <w:t>Отличие тренинга от семинара заключается в том, что на семинаре присутствует восприятие информации и анализ без учета чувственного опыта «здесь и сейчас» у слушателей. В тренинге же чувства участников играют важнейшую роль в эффективности тренинга.</w:t>
      </w:r>
    </w:p>
    <w:p w:rsidR="003C0E26" w:rsidRPr="00687DC3" w:rsidRDefault="003C0E26" w:rsidP="00687DC3">
      <w:pPr>
        <w:pStyle w:val="a5"/>
        <w:rPr>
          <w:bCs/>
          <w:sz w:val="28"/>
          <w:szCs w:val="28"/>
        </w:rPr>
      </w:pPr>
      <w:r w:rsidRPr="00687DC3">
        <w:rPr>
          <w:bCs/>
          <w:sz w:val="28"/>
          <w:szCs w:val="28"/>
        </w:rPr>
        <w:t>Данный тренинг проводится с учетом</w:t>
      </w:r>
      <w:r w:rsidR="00687DC3">
        <w:rPr>
          <w:bCs/>
          <w:szCs w:val="28"/>
        </w:rPr>
        <w:t xml:space="preserve"> </w:t>
      </w:r>
      <w:r w:rsidRPr="00687DC3">
        <w:rPr>
          <w:bCs/>
          <w:sz w:val="28"/>
          <w:szCs w:val="28"/>
        </w:rPr>
        <w:t>групповой динамики.</w:t>
      </w:r>
    </w:p>
    <w:p w:rsidR="003C0E26" w:rsidRPr="00687DC3" w:rsidRDefault="003C0E26" w:rsidP="00687DC3">
      <w:pPr>
        <w:pStyle w:val="a5"/>
        <w:rPr>
          <w:bCs/>
          <w:sz w:val="28"/>
          <w:szCs w:val="28"/>
        </w:rPr>
      </w:pPr>
      <w:r w:rsidRPr="00687DC3">
        <w:rPr>
          <w:bCs/>
          <w:sz w:val="28"/>
          <w:szCs w:val="28"/>
        </w:rPr>
        <w:t>Цель тренинга:</w:t>
      </w:r>
    </w:p>
    <w:p w:rsidR="003C0E26" w:rsidRPr="00687DC3" w:rsidRDefault="003C0E26" w:rsidP="00687DC3">
      <w:pPr>
        <w:pStyle w:val="a5"/>
        <w:rPr>
          <w:sz w:val="28"/>
          <w:szCs w:val="28"/>
        </w:rPr>
      </w:pPr>
      <w:r w:rsidRPr="00687DC3">
        <w:rPr>
          <w:sz w:val="28"/>
          <w:szCs w:val="28"/>
        </w:rPr>
        <w:t>Сплочение менеджеров и руководителей отделов с целью белее результативного обмена информацией, усиления креативности и объединения усилий для достижения целей предприятия в целом.</w:t>
      </w:r>
    </w:p>
    <w:p w:rsidR="003C0E26" w:rsidRPr="00687DC3" w:rsidRDefault="003C0E26" w:rsidP="00687DC3">
      <w:pPr>
        <w:pStyle w:val="a5"/>
        <w:rPr>
          <w:sz w:val="28"/>
          <w:szCs w:val="28"/>
        </w:rPr>
      </w:pPr>
      <w:r w:rsidRPr="00687DC3">
        <w:rPr>
          <w:sz w:val="28"/>
          <w:szCs w:val="28"/>
        </w:rPr>
        <w:t>Задачи тренинга:</w:t>
      </w:r>
    </w:p>
    <w:p w:rsidR="003C0E26" w:rsidRPr="00687DC3" w:rsidRDefault="003C0E26" w:rsidP="00687DC3">
      <w:pPr>
        <w:pStyle w:val="a5"/>
        <w:numPr>
          <w:ilvl w:val="0"/>
          <w:numId w:val="27"/>
        </w:numPr>
        <w:tabs>
          <w:tab w:val="clear" w:pos="720"/>
        </w:tabs>
        <w:ind w:left="0" w:firstLine="709"/>
        <w:rPr>
          <w:sz w:val="28"/>
          <w:szCs w:val="28"/>
        </w:rPr>
      </w:pPr>
      <w:r w:rsidRPr="00687DC3">
        <w:rPr>
          <w:sz w:val="28"/>
          <w:szCs w:val="28"/>
        </w:rPr>
        <w:t>Сформировать единое понимание общих целей и задач предприятия.</w:t>
      </w:r>
    </w:p>
    <w:p w:rsidR="003C0E26" w:rsidRPr="00687DC3" w:rsidRDefault="003C0E26" w:rsidP="00687DC3">
      <w:pPr>
        <w:pStyle w:val="a5"/>
        <w:numPr>
          <w:ilvl w:val="0"/>
          <w:numId w:val="27"/>
        </w:numPr>
        <w:tabs>
          <w:tab w:val="clear" w:pos="720"/>
        </w:tabs>
        <w:ind w:left="0" w:firstLine="709"/>
        <w:rPr>
          <w:sz w:val="28"/>
          <w:szCs w:val="28"/>
        </w:rPr>
      </w:pPr>
      <w:r w:rsidRPr="00687DC3">
        <w:rPr>
          <w:sz w:val="28"/>
          <w:szCs w:val="28"/>
        </w:rPr>
        <w:t>Установить баланс личных целей и задач с целями и задачами предприятия.</w:t>
      </w:r>
    </w:p>
    <w:p w:rsidR="003C0E26" w:rsidRPr="00687DC3" w:rsidRDefault="003C0E26" w:rsidP="00687DC3">
      <w:pPr>
        <w:pStyle w:val="a5"/>
        <w:numPr>
          <w:ilvl w:val="0"/>
          <w:numId w:val="27"/>
        </w:numPr>
        <w:tabs>
          <w:tab w:val="clear" w:pos="720"/>
        </w:tabs>
        <w:ind w:left="0" w:firstLine="709"/>
        <w:rPr>
          <w:sz w:val="28"/>
          <w:szCs w:val="28"/>
        </w:rPr>
      </w:pPr>
      <w:r w:rsidRPr="00687DC3">
        <w:rPr>
          <w:sz w:val="28"/>
          <w:szCs w:val="28"/>
        </w:rPr>
        <w:t>Усилить креативность сотрудников предприятия.</w:t>
      </w:r>
    </w:p>
    <w:p w:rsidR="003C0E26" w:rsidRPr="00687DC3" w:rsidRDefault="003C0E26" w:rsidP="00687DC3">
      <w:pPr>
        <w:pStyle w:val="a5"/>
        <w:numPr>
          <w:ilvl w:val="0"/>
          <w:numId w:val="27"/>
        </w:numPr>
        <w:tabs>
          <w:tab w:val="clear" w:pos="720"/>
        </w:tabs>
        <w:ind w:left="0" w:firstLine="709"/>
        <w:rPr>
          <w:sz w:val="28"/>
          <w:szCs w:val="28"/>
        </w:rPr>
      </w:pPr>
      <w:r w:rsidRPr="00687DC3">
        <w:rPr>
          <w:sz w:val="28"/>
          <w:szCs w:val="28"/>
        </w:rPr>
        <w:t>Улучшить психологический климат в коллективе.</w:t>
      </w:r>
    </w:p>
    <w:p w:rsidR="003C0E26" w:rsidRPr="00687DC3" w:rsidRDefault="003C0E26" w:rsidP="00687DC3">
      <w:pPr>
        <w:pStyle w:val="a5"/>
        <w:numPr>
          <w:ilvl w:val="0"/>
          <w:numId w:val="27"/>
        </w:numPr>
        <w:tabs>
          <w:tab w:val="clear" w:pos="720"/>
        </w:tabs>
        <w:ind w:left="0" w:firstLine="709"/>
        <w:rPr>
          <w:sz w:val="28"/>
          <w:szCs w:val="28"/>
        </w:rPr>
      </w:pPr>
      <w:r w:rsidRPr="00687DC3">
        <w:rPr>
          <w:sz w:val="28"/>
          <w:szCs w:val="28"/>
        </w:rPr>
        <w:t>Создать мотивацию к обучения и развитию применительно к целям и задачам предприятия.</w:t>
      </w:r>
    </w:p>
    <w:p w:rsidR="003C0E26" w:rsidRPr="00687DC3" w:rsidRDefault="003C0E26" w:rsidP="00687DC3">
      <w:pPr>
        <w:pStyle w:val="a5"/>
        <w:numPr>
          <w:ilvl w:val="0"/>
          <w:numId w:val="27"/>
        </w:numPr>
        <w:tabs>
          <w:tab w:val="clear" w:pos="720"/>
        </w:tabs>
        <w:ind w:left="0" w:firstLine="709"/>
        <w:rPr>
          <w:sz w:val="28"/>
          <w:szCs w:val="28"/>
        </w:rPr>
      </w:pPr>
      <w:r w:rsidRPr="00687DC3">
        <w:rPr>
          <w:sz w:val="28"/>
          <w:szCs w:val="28"/>
        </w:rPr>
        <w:t>Улучшить личные взаимоотношения.</w:t>
      </w:r>
    </w:p>
    <w:p w:rsidR="003C0E26" w:rsidRPr="00687DC3" w:rsidRDefault="003C0E26" w:rsidP="00687DC3">
      <w:pPr>
        <w:pStyle w:val="a5"/>
        <w:rPr>
          <w:sz w:val="28"/>
          <w:szCs w:val="28"/>
        </w:rPr>
      </w:pPr>
      <w:r w:rsidRPr="00687DC3">
        <w:rPr>
          <w:bCs/>
          <w:sz w:val="28"/>
          <w:szCs w:val="28"/>
        </w:rPr>
        <w:t xml:space="preserve">Методы обучения: </w:t>
      </w:r>
      <w:r w:rsidRPr="00687DC3">
        <w:rPr>
          <w:sz w:val="28"/>
          <w:szCs w:val="28"/>
        </w:rPr>
        <w:t>ролевые игры, игровые упражнения, мини-лекции, групповые дискуссии и метод “brainstorm”, работа в микрогруппах, индивидуальные письменные упражнения.</w:t>
      </w:r>
    </w:p>
    <w:p w:rsidR="003C0E26" w:rsidRDefault="003C0E26" w:rsidP="00687DC3">
      <w:pPr>
        <w:pStyle w:val="a5"/>
        <w:rPr>
          <w:sz w:val="28"/>
          <w:szCs w:val="28"/>
          <w:lang w:val="uk-UA"/>
        </w:rPr>
      </w:pPr>
      <w:r w:rsidRPr="00687DC3">
        <w:rPr>
          <w:sz w:val="28"/>
          <w:szCs w:val="28"/>
        </w:rPr>
        <w:t>Подробное содержание тренинга</w:t>
      </w:r>
    </w:p>
    <w:p w:rsidR="00990F38" w:rsidRPr="00990F38" w:rsidRDefault="00990F38" w:rsidP="00687DC3">
      <w:pPr>
        <w:pStyle w:val="a5"/>
        <w:rPr>
          <w:sz w:val="28"/>
          <w:szCs w:val="28"/>
          <w:lang w:val="uk-UA"/>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gridCol w:w="1418"/>
        <w:gridCol w:w="425"/>
      </w:tblGrid>
      <w:tr w:rsidR="003C0E26" w:rsidRPr="00990F38" w:rsidTr="00990F38">
        <w:tc>
          <w:tcPr>
            <w:tcW w:w="7229" w:type="dxa"/>
          </w:tcPr>
          <w:p w:rsidR="003C0E26" w:rsidRPr="00990F38" w:rsidRDefault="003C0E26" w:rsidP="00990F38">
            <w:pPr>
              <w:pStyle w:val="a5"/>
              <w:ind w:firstLine="0"/>
            </w:pPr>
            <w:r w:rsidRPr="00990F38">
              <w:t>1 день</w:t>
            </w:r>
          </w:p>
        </w:tc>
        <w:tc>
          <w:tcPr>
            <w:tcW w:w="1418" w:type="dxa"/>
          </w:tcPr>
          <w:p w:rsidR="003C0E26" w:rsidRPr="00990F38" w:rsidRDefault="003C0E26" w:rsidP="00990F38">
            <w:pPr>
              <w:pStyle w:val="a5"/>
              <w:ind w:firstLine="0"/>
            </w:pPr>
            <w:r w:rsidRPr="00990F38">
              <w:t>Обеспечение</w:t>
            </w:r>
          </w:p>
        </w:tc>
        <w:tc>
          <w:tcPr>
            <w:tcW w:w="425" w:type="dxa"/>
          </w:tcPr>
          <w:p w:rsidR="003C0E26" w:rsidRPr="00990F38" w:rsidRDefault="003C0E26" w:rsidP="00990F38">
            <w:pPr>
              <w:pStyle w:val="a5"/>
              <w:ind w:firstLine="0"/>
            </w:pPr>
            <w:r w:rsidRPr="00990F38">
              <w:t>t</w:t>
            </w:r>
          </w:p>
        </w:tc>
      </w:tr>
      <w:tr w:rsidR="003C0E26" w:rsidRPr="00990F38" w:rsidTr="00990F38">
        <w:tc>
          <w:tcPr>
            <w:tcW w:w="7229" w:type="dxa"/>
          </w:tcPr>
          <w:p w:rsidR="003C0E26" w:rsidRPr="00990F38" w:rsidRDefault="003C0E26" w:rsidP="00990F38">
            <w:pPr>
              <w:pStyle w:val="a5"/>
              <w:ind w:firstLine="0"/>
            </w:pPr>
            <w:r w:rsidRPr="00990F38">
              <w:t>Оформление бэйджев</w:t>
            </w:r>
          </w:p>
        </w:tc>
        <w:tc>
          <w:tcPr>
            <w:tcW w:w="1418" w:type="dxa"/>
          </w:tcPr>
          <w:p w:rsidR="003C0E26" w:rsidRPr="00990F38" w:rsidRDefault="003C0E26" w:rsidP="00990F38">
            <w:pPr>
              <w:pStyle w:val="a5"/>
              <w:ind w:firstLine="0"/>
            </w:pPr>
            <w:r w:rsidRPr="00990F38">
              <w:t>Бэйджи,</w:t>
            </w:r>
          </w:p>
          <w:p w:rsidR="003C0E26" w:rsidRPr="00990F38" w:rsidRDefault="003C0E26" w:rsidP="00990F38">
            <w:pPr>
              <w:pStyle w:val="a5"/>
              <w:ind w:firstLine="0"/>
            </w:pPr>
            <w:r w:rsidRPr="00990F38">
              <w:t>бумага,</w:t>
            </w:r>
          </w:p>
          <w:p w:rsidR="003C0E26" w:rsidRPr="00990F38" w:rsidRDefault="003C0E26" w:rsidP="00990F38">
            <w:pPr>
              <w:pStyle w:val="a5"/>
              <w:ind w:firstLine="0"/>
            </w:pPr>
            <w:r w:rsidRPr="00990F38">
              <w:t>маркеры</w:t>
            </w:r>
          </w:p>
        </w:tc>
        <w:tc>
          <w:tcPr>
            <w:tcW w:w="425" w:type="dxa"/>
          </w:tcPr>
          <w:p w:rsidR="003C0E26" w:rsidRPr="00990F38" w:rsidRDefault="003C0E26" w:rsidP="00990F38">
            <w:pPr>
              <w:pStyle w:val="a5"/>
              <w:ind w:firstLine="0"/>
            </w:pPr>
            <w:r w:rsidRPr="00990F38">
              <w:t>5</w:t>
            </w:r>
          </w:p>
        </w:tc>
      </w:tr>
      <w:tr w:rsidR="003C0E26" w:rsidRPr="00990F38" w:rsidTr="00990F38">
        <w:trPr>
          <w:trHeight w:val="1014"/>
        </w:trPr>
        <w:tc>
          <w:tcPr>
            <w:tcW w:w="7229" w:type="dxa"/>
          </w:tcPr>
          <w:p w:rsidR="003C0E26" w:rsidRPr="00990F38" w:rsidRDefault="003C0E26" w:rsidP="00990F38">
            <w:pPr>
              <w:pStyle w:val="a5"/>
              <w:ind w:firstLine="0"/>
            </w:pPr>
            <w:r w:rsidRPr="00990F38">
              <w:t>Вводное слово</w:t>
            </w:r>
          </w:p>
          <w:p w:rsidR="003C0E26" w:rsidRPr="00990F38" w:rsidRDefault="003C0E26" w:rsidP="00990F38">
            <w:pPr>
              <w:pStyle w:val="a5"/>
              <w:ind w:firstLine="0"/>
            </w:pPr>
            <w:r w:rsidRPr="00990F38">
              <w:t>Представление тренера</w:t>
            </w:r>
          </w:p>
          <w:p w:rsidR="003C0E26" w:rsidRPr="00990F38" w:rsidRDefault="003C0E26" w:rsidP="00990F38">
            <w:pPr>
              <w:pStyle w:val="a5"/>
              <w:ind w:firstLine="0"/>
            </w:pPr>
            <w:r w:rsidRPr="00990F38">
              <w:t>Организационные вопросы ( мобильные телефоны, перерывы и т.д.)</w:t>
            </w:r>
          </w:p>
        </w:tc>
        <w:tc>
          <w:tcPr>
            <w:tcW w:w="1418" w:type="dxa"/>
          </w:tcPr>
          <w:p w:rsidR="003C0E26" w:rsidRPr="00990F38" w:rsidRDefault="003C0E26" w:rsidP="00990F38">
            <w:pPr>
              <w:pStyle w:val="a5"/>
              <w:ind w:firstLine="0"/>
            </w:pPr>
          </w:p>
        </w:tc>
        <w:tc>
          <w:tcPr>
            <w:tcW w:w="425" w:type="dxa"/>
          </w:tcPr>
          <w:p w:rsidR="003C0E26" w:rsidRPr="00990F38" w:rsidRDefault="003C0E26" w:rsidP="00990F38">
            <w:pPr>
              <w:pStyle w:val="a5"/>
              <w:ind w:firstLine="0"/>
            </w:pPr>
            <w:r w:rsidRPr="00990F38">
              <w:t>5</w:t>
            </w:r>
          </w:p>
        </w:tc>
      </w:tr>
      <w:tr w:rsidR="003C0E26" w:rsidRPr="00990F38" w:rsidTr="00990F38">
        <w:trPr>
          <w:trHeight w:val="2759"/>
        </w:trPr>
        <w:tc>
          <w:tcPr>
            <w:tcW w:w="7229" w:type="dxa"/>
          </w:tcPr>
          <w:p w:rsidR="003C0E26" w:rsidRPr="00990F38" w:rsidRDefault="003C0E26" w:rsidP="00990F38">
            <w:pPr>
              <w:pStyle w:val="a5"/>
              <w:ind w:firstLine="0"/>
            </w:pPr>
            <w:r w:rsidRPr="00990F38">
              <w:t>Знакомство с участниками</w:t>
            </w:r>
          </w:p>
          <w:p w:rsidR="003C0E26" w:rsidRPr="00990F38" w:rsidRDefault="003C0E26" w:rsidP="00990F38">
            <w:pPr>
              <w:pStyle w:val="a5"/>
              <w:ind w:firstLine="0"/>
            </w:pPr>
            <w:r w:rsidRPr="00990F38">
              <w:t>Предлагаю Вам сейчас представиться, а затем ответить на вопросы: что ждете от тренинга, с каким настроением пришли?</w:t>
            </w:r>
          </w:p>
          <w:p w:rsidR="003C0E26" w:rsidRPr="00990F38" w:rsidRDefault="003C0E26" w:rsidP="00990F38">
            <w:pPr>
              <w:pStyle w:val="a5"/>
              <w:ind w:firstLine="0"/>
            </w:pPr>
            <w:r w:rsidRPr="00990F38">
              <w:t>Правила работы на тренинге.</w:t>
            </w:r>
          </w:p>
          <w:p w:rsidR="003C0E26" w:rsidRPr="00990F38" w:rsidRDefault="003C0E26" w:rsidP="00990F38">
            <w:pPr>
              <w:pStyle w:val="a5"/>
              <w:ind w:firstLine="0"/>
            </w:pPr>
            <w:r w:rsidRPr="00990F38">
              <w:t>1. Доверительный стиль общения: для того, чтобы группа работала с наибольшей отдачей, для создания климата доверия принимается единую форму обращения на "ты". Это психологически уравнивает всех членов группы, в том числе и ведущего.</w:t>
            </w:r>
          </w:p>
          <w:p w:rsidR="003C0E26" w:rsidRPr="00990F38" w:rsidRDefault="003C0E26" w:rsidP="00990F38">
            <w:pPr>
              <w:pStyle w:val="a5"/>
              <w:ind w:firstLine="0"/>
            </w:pPr>
            <w:r w:rsidRPr="00990F38">
              <w:t>2. Общение по принципу "Здесь и сейчас": на занятии (тренинге) говорят только о том, что волнует каждого именно сейчас, и обсуждают то, что происходит в группе.</w:t>
            </w:r>
          </w:p>
          <w:p w:rsidR="003C0E26" w:rsidRPr="00990F38" w:rsidRDefault="003C0E26" w:rsidP="00990F38">
            <w:pPr>
              <w:pStyle w:val="a5"/>
              <w:ind w:firstLine="0"/>
            </w:pPr>
            <w:r w:rsidRPr="00990F38">
              <w:t>3. Отказ от безадресных суждений, заменяя их конкретными, что дает участникам почувствовать ответственность за свои слова и действия.</w:t>
            </w:r>
          </w:p>
          <w:p w:rsidR="003C0E26" w:rsidRPr="00990F38" w:rsidRDefault="003C0E26" w:rsidP="00990F38">
            <w:pPr>
              <w:pStyle w:val="a5"/>
              <w:ind w:firstLine="0"/>
            </w:pPr>
            <w:r w:rsidRPr="00990F38">
              <w:t>4. Искренность в общении: во время работы группы обсуждается лишь то, что присутствующие думают по поводу происходящего. Если нет желания говорить искренне, то участники молчат.</w:t>
            </w:r>
          </w:p>
          <w:p w:rsidR="003C0E26" w:rsidRPr="00990F38" w:rsidRDefault="003C0E26" w:rsidP="00990F38">
            <w:pPr>
              <w:pStyle w:val="a5"/>
              <w:ind w:firstLine="0"/>
            </w:pPr>
            <w:r w:rsidRPr="00990F38">
              <w:t>5. Конфиденциальность всего происходящего в группе: все, что обсуждается в ходе занятия, не выносится за пределы группы.</w:t>
            </w:r>
          </w:p>
          <w:p w:rsidR="003C0E26" w:rsidRPr="00990F38" w:rsidRDefault="003C0E26" w:rsidP="00990F38">
            <w:pPr>
              <w:pStyle w:val="a5"/>
              <w:ind w:firstLine="0"/>
            </w:pPr>
            <w:r w:rsidRPr="00990F38">
              <w:t>6. Определение сильных сторон личности: каждый стремится подчеркнуть положительные качества других.</w:t>
            </w:r>
          </w:p>
          <w:p w:rsidR="003C0E26" w:rsidRPr="00990F38" w:rsidRDefault="003C0E26" w:rsidP="00990F38">
            <w:pPr>
              <w:pStyle w:val="a5"/>
              <w:ind w:firstLine="0"/>
            </w:pPr>
            <w:r w:rsidRPr="00990F38">
              <w:t>7. Недопустимость непосредственных оценок человека: при обсуждении оценивается не участник, а его поведение.</w:t>
            </w:r>
          </w:p>
          <w:p w:rsidR="003C0E26" w:rsidRPr="00990F38" w:rsidRDefault="003C0E26" w:rsidP="00990F38">
            <w:pPr>
              <w:pStyle w:val="a5"/>
              <w:ind w:firstLine="0"/>
            </w:pPr>
            <w:r w:rsidRPr="00990F38">
              <w:t>8. Активное участие в происходящем: участники активно слушают, говорят, участвуют в работе группы.</w:t>
            </w:r>
          </w:p>
          <w:p w:rsidR="003C0E26" w:rsidRPr="00990F38" w:rsidRDefault="003C0E26" w:rsidP="00990F38">
            <w:pPr>
              <w:pStyle w:val="a5"/>
              <w:ind w:firstLine="0"/>
            </w:pPr>
            <w:r w:rsidRPr="00990F38">
              <w:t>9. Уважение говорящего: он не перебивается, его слушают все и дают высказаться любому.</w:t>
            </w:r>
          </w:p>
        </w:tc>
        <w:tc>
          <w:tcPr>
            <w:tcW w:w="1418" w:type="dxa"/>
          </w:tcPr>
          <w:p w:rsidR="003C0E26" w:rsidRPr="00990F38" w:rsidRDefault="003C0E26" w:rsidP="00990F38">
            <w:pPr>
              <w:pStyle w:val="a5"/>
              <w:ind w:firstLine="0"/>
            </w:pPr>
          </w:p>
        </w:tc>
        <w:tc>
          <w:tcPr>
            <w:tcW w:w="425" w:type="dxa"/>
          </w:tcPr>
          <w:p w:rsidR="003C0E26" w:rsidRPr="00990F38" w:rsidRDefault="003C0E26" w:rsidP="00990F38">
            <w:pPr>
              <w:pStyle w:val="a5"/>
              <w:ind w:firstLine="0"/>
            </w:pPr>
            <w:r w:rsidRPr="00990F38">
              <w:t>20</w:t>
            </w:r>
          </w:p>
        </w:tc>
      </w:tr>
      <w:tr w:rsidR="003C0E26" w:rsidRPr="00990F38" w:rsidTr="00990F38">
        <w:tc>
          <w:tcPr>
            <w:tcW w:w="7229" w:type="dxa"/>
          </w:tcPr>
          <w:p w:rsidR="003C0E26" w:rsidRPr="00990F38" w:rsidRDefault="003C0E26" w:rsidP="00990F38">
            <w:pPr>
              <w:pStyle w:val="a5"/>
              <w:ind w:firstLine="0"/>
            </w:pPr>
            <w:r w:rsidRPr="00990F38">
              <w:t>Разминка</w:t>
            </w:r>
          </w:p>
          <w:p w:rsidR="003C0E26" w:rsidRPr="00990F38" w:rsidRDefault="003C0E26" w:rsidP="00990F38">
            <w:pPr>
              <w:pStyle w:val="a5"/>
              <w:ind w:firstLine="0"/>
            </w:pPr>
            <w:r w:rsidRPr="00990F38">
              <w:t>Упражнение « Построение»</w:t>
            </w:r>
          </w:p>
          <w:p w:rsidR="003C0E26" w:rsidRPr="00990F38" w:rsidRDefault="003C0E26" w:rsidP="00990F38">
            <w:pPr>
              <w:pStyle w:val="a5"/>
              <w:ind w:firstLine="0"/>
            </w:pPr>
            <w:r w:rsidRPr="00990F38">
              <w:t>Цель упражнения:</w:t>
            </w:r>
          </w:p>
          <w:p w:rsidR="003C0E26" w:rsidRPr="00990F38" w:rsidRDefault="003C0E26" w:rsidP="00990F38">
            <w:pPr>
              <w:pStyle w:val="a5"/>
              <w:ind w:firstLine="0"/>
            </w:pPr>
            <w:r w:rsidRPr="00990F38">
              <w:t>Создание комфортной обстановки, снятие тревоги, расширение представлений участников друг о друге.</w:t>
            </w:r>
          </w:p>
          <w:p w:rsidR="003C0E26" w:rsidRPr="00990F38" w:rsidRDefault="003C0E26" w:rsidP="00990F38">
            <w:pPr>
              <w:pStyle w:val="a5"/>
              <w:ind w:firstLine="0"/>
            </w:pPr>
            <w:r w:rsidRPr="00990F38">
              <w:t>Задание:</w:t>
            </w:r>
          </w:p>
          <w:p w:rsidR="003C0E26" w:rsidRPr="00990F38" w:rsidRDefault="003C0E26" w:rsidP="00990F38">
            <w:pPr>
              <w:pStyle w:val="a5"/>
              <w:ind w:firstLine="0"/>
            </w:pPr>
            <w:r w:rsidRPr="00990F38">
              <w:t>Сейчас мы с вами будем строиться.</w:t>
            </w:r>
            <w:r w:rsidR="00687DC3" w:rsidRPr="00990F38">
              <w:t xml:space="preserve"> </w:t>
            </w:r>
            <w:r w:rsidRPr="00990F38">
              <w:t>Я буду предлагать вам варианты построения, а вы быстро должны выстроить ряд.</w:t>
            </w:r>
          </w:p>
          <w:p w:rsidR="003C0E26" w:rsidRPr="00990F38" w:rsidRDefault="003C0E26" w:rsidP="00990F38">
            <w:pPr>
              <w:pStyle w:val="a5"/>
              <w:ind w:firstLine="0"/>
            </w:pPr>
            <w:r w:rsidRPr="00990F38">
              <w:t>Например: постройтесь по месяцам рождения от января (начало) до декабря (конец)</w:t>
            </w:r>
          </w:p>
          <w:p w:rsidR="003C0E26" w:rsidRPr="00990F38" w:rsidRDefault="003C0E26" w:rsidP="00990F38">
            <w:pPr>
              <w:pStyle w:val="a5"/>
              <w:ind w:firstLine="0"/>
            </w:pPr>
            <w:r w:rsidRPr="00990F38">
              <w:t>Проверяем, что получилось.</w:t>
            </w:r>
          </w:p>
          <w:p w:rsidR="003C0E26" w:rsidRPr="00990F38" w:rsidRDefault="003C0E26" w:rsidP="00990F38">
            <w:pPr>
              <w:pStyle w:val="a5"/>
              <w:ind w:firstLine="0"/>
            </w:pPr>
            <w:r w:rsidRPr="00990F38">
              <w:t>А теперь постройтесь по цвету волос ( от светлого к темному)</w:t>
            </w:r>
          </w:p>
          <w:p w:rsidR="003C0E26" w:rsidRPr="00990F38" w:rsidRDefault="003C0E26" w:rsidP="00990F38">
            <w:pPr>
              <w:pStyle w:val="a5"/>
              <w:ind w:firstLine="0"/>
            </w:pPr>
            <w:r w:rsidRPr="00990F38">
              <w:t>А теперь – по дате рождения (от 1 до 31)</w:t>
            </w:r>
          </w:p>
          <w:p w:rsidR="003C0E26" w:rsidRPr="00990F38" w:rsidRDefault="003C0E26" w:rsidP="00990F38">
            <w:pPr>
              <w:pStyle w:val="a5"/>
              <w:ind w:firstLine="0"/>
            </w:pPr>
            <w:r w:rsidRPr="00990F38">
              <w:t>А теперь</w:t>
            </w:r>
            <w:r w:rsidR="00687DC3" w:rsidRPr="00990F38">
              <w:t xml:space="preserve"> </w:t>
            </w:r>
            <w:r w:rsidRPr="00990F38">
              <w:t>- по росту.</w:t>
            </w:r>
          </w:p>
          <w:p w:rsidR="003C0E26" w:rsidRPr="00990F38" w:rsidRDefault="003C0E26" w:rsidP="00990F38">
            <w:pPr>
              <w:pStyle w:val="a5"/>
              <w:ind w:firstLine="0"/>
            </w:pPr>
            <w:r w:rsidRPr="00990F38">
              <w:t>Обсуждение:</w:t>
            </w:r>
            <w:r w:rsidR="00687DC3" w:rsidRPr="00990F38">
              <w:t xml:space="preserve"> </w:t>
            </w:r>
            <w:r w:rsidRPr="00990F38">
              <w:t>как изменилось настроение? Почему? Как работала группа?</w:t>
            </w:r>
          </w:p>
        </w:tc>
        <w:tc>
          <w:tcPr>
            <w:tcW w:w="1418" w:type="dxa"/>
          </w:tcPr>
          <w:p w:rsidR="003C0E26" w:rsidRPr="00990F38" w:rsidRDefault="003C0E26" w:rsidP="00990F38">
            <w:pPr>
              <w:pStyle w:val="a5"/>
              <w:ind w:firstLine="0"/>
            </w:pPr>
          </w:p>
        </w:tc>
        <w:tc>
          <w:tcPr>
            <w:tcW w:w="425" w:type="dxa"/>
          </w:tcPr>
          <w:p w:rsidR="003C0E26" w:rsidRPr="00990F38" w:rsidRDefault="003C0E26" w:rsidP="00990F38">
            <w:pPr>
              <w:pStyle w:val="a5"/>
              <w:ind w:firstLine="0"/>
            </w:pPr>
            <w:r w:rsidRPr="00990F38">
              <w:t>15</w:t>
            </w:r>
          </w:p>
        </w:tc>
      </w:tr>
      <w:tr w:rsidR="003C0E26" w:rsidRPr="00990F38" w:rsidTr="00990F38">
        <w:tc>
          <w:tcPr>
            <w:tcW w:w="7229" w:type="dxa"/>
          </w:tcPr>
          <w:p w:rsidR="003C0E26" w:rsidRPr="00990F38" w:rsidRDefault="003C0E26" w:rsidP="00990F38">
            <w:pPr>
              <w:pStyle w:val="a5"/>
              <w:ind w:firstLine="0"/>
            </w:pPr>
            <w:r w:rsidRPr="00990F38">
              <w:t>Итак, что же такое команда? Какие есть версии?</w:t>
            </w:r>
          </w:p>
          <w:p w:rsidR="003C0E26" w:rsidRPr="00990F38" w:rsidRDefault="003C0E26" w:rsidP="00990F38">
            <w:pPr>
              <w:pStyle w:val="a5"/>
              <w:ind w:firstLine="0"/>
            </w:pPr>
            <w:r w:rsidRPr="00990F38">
              <w:t>По каким признакам можно определить чем же отличается команда от просто группы людей?</w:t>
            </w:r>
          </w:p>
          <w:p w:rsidR="003C0E26" w:rsidRPr="00990F38" w:rsidRDefault="003C0E26" w:rsidP="00990F38">
            <w:pPr>
              <w:pStyle w:val="a5"/>
              <w:ind w:firstLine="0"/>
            </w:pPr>
            <w:r w:rsidRPr="00990F38">
              <w:t>Чтобы ответить на этот вопрос, я предлагаю Вам объединиться в тройки и начать обсуждение.</w:t>
            </w:r>
          </w:p>
          <w:p w:rsidR="003C0E26" w:rsidRPr="00990F38" w:rsidRDefault="003C0E26" w:rsidP="00990F38">
            <w:pPr>
              <w:pStyle w:val="a5"/>
              <w:ind w:firstLine="0"/>
            </w:pPr>
            <w:r w:rsidRPr="00990F38">
              <w:t>И затем создать общий перечень критериев команды.</w:t>
            </w:r>
          </w:p>
          <w:p w:rsidR="003C0E26" w:rsidRPr="00990F38" w:rsidRDefault="003C0E26" w:rsidP="00990F38">
            <w:pPr>
              <w:pStyle w:val="a5"/>
              <w:ind w:firstLine="0"/>
            </w:pPr>
            <w:r w:rsidRPr="00990F38">
              <w:t>Участники тренинга выдвигают свои предположения и записывают их на лист бумаги.</w:t>
            </w:r>
          </w:p>
          <w:p w:rsidR="003C0E26" w:rsidRPr="00990F38" w:rsidRDefault="003C0E26" w:rsidP="00990F38">
            <w:pPr>
              <w:pStyle w:val="a5"/>
              <w:ind w:firstLine="0"/>
            </w:pPr>
            <w:r w:rsidRPr="00990F38">
              <w:t>Обсуждение:</w:t>
            </w:r>
            <w:r w:rsidR="00687DC3" w:rsidRPr="00990F38">
              <w:t xml:space="preserve"> </w:t>
            </w:r>
            <w:r w:rsidRPr="00990F38">
              <w:t>как работалось в тройках, как шло обсуждение в общей группе?</w:t>
            </w:r>
          </w:p>
        </w:tc>
        <w:tc>
          <w:tcPr>
            <w:tcW w:w="1418" w:type="dxa"/>
          </w:tcPr>
          <w:p w:rsidR="003C0E26" w:rsidRPr="00990F38" w:rsidRDefault="003C0E26" w:rsidP="00990F38">
            <w:pPr>
              <w:pStyle w:val="a5"/>
              <w:ind w:firstLine="0"/>
            </w:pPr>
            <w:r w:rsidRPr="00990F38">
              <w:t>Карандаши, ручки, лист бумаг</w:t>
            </w:r>
          </w:p>
          <w:p w:rsidR="003C0E26" w:rsidRPr="00990F38" w:rsidRDefault="003C0E26" w:rsidP="00990F38">
            <w:pPr>
              <w:pStyle w:val="a5"/>
              <w:ind w:firstLine="0"/>
            </w:pPr>
          </w:p>
        </w:tc>
        <w:tc>
          <w:tcPr>
            <w:tcW w:w="425" w:type="dxa"/>
          </w:tcPr>
          <w:p w:rsidR="003C0E26" w:rsidRPr="00990F38" w:rsidRDefault="003C0E26" w:rsidP="00990F38">
            <w:pPr>
              <w:pStyle w:val="a5"/>
              <w:ind w:firstLine="0"/>
            </w:pPr>
            <w:r w:rsidRPr="00990F38">
              <w:t>60</w:t>
            </w:r>
          </w:p>
        </w:tc>
      </w:tr>
      <w:tr w:rsidR="003C0E26" w:rsidRPr="00990F38" w:rsidTr="00990F38">
        <w:tc>
          <w:tcPr>
            <w:tcW w:w="7229" w:type="dxa"/>
          </w:tcPr>
          <w:p w:rsidR="003C0E26" w:rsidRPr="00990F38" w:rsidRDefault="003C0E26" w:rsidP="00990F38">
            <w:pPr>
              <w:pStyle w:val="a5"/>
              <w:ind w:firstLine="0"/>
            </w:pPr>
            <w:r w:rsidRPr="00990F38">
              <w:t>Перерыв</w:t>
            </w:r>
          </w:p>
        </w:tc>
        <w:tc>
          <w:tcPr>
            <w:tcW w:w="1418" w:type="dxa"/>
          </w:tcPr>
          <w:p w:rsidR="003C0E26" w:rsidRPr="00990F38" w:rsidRDefault="003C0E26" w:rsidP="00990F38">
            <w:pPr>
              <w:pStyle w:val="a5"/>
              <w:ind w:firstLine="0"/>
            </w:pPr>
          </w:p>
        </w:tc>
        <w:tc>
          <w:tcPr>
            <w:tcW w:w="425" w:type="dxa"/>
          </w:tcPr>
          <w:p w:rsidR="003C0E26" w:rsidRPr="00990F38" w:rsidRDefault="003C0E26" w:rsidP="00990F38">
            <w:pPr>
              <w:pStyle w:val="a5"/>
              <w:ind w:firstLine="0"/>
            </w:pPr>
            <w:r w:rsidRPr="00990F38">
              <w:t>15</w:t>
            </w:r>
          </w:p>
        </w:tc>
      </w:tr>
      <w:tr w:rsidR="003C0E26" w:rsidRPr="00990F38" w:rsidTr="00990F38">
        <w:tc>
          <w:tcPr>
            <w:tcW w:w="7229" w:type="dxa"/>
          </w:tcPr>
          <w:p w:rsidR="003C0E26" w:rsidRPr="00990F38" w:rsidRDefault="003C0E26" w:rsidP="00990F38">
            <w:pPr>
              <w:pStyle w:val="a5"/>
              <w:ind w:firstLine="0"/>
            </w:pPr>
            <w:r w:rsidRPr="00990F38">
              <w:t>Предлагаю сделать</w:t>
            </w:r>
            <w:r w:rsidR="00687DC3" w:rsidRPr="00990F38">
              <w:t xml:space="preserve"> </w:t>
            </w:r>
            <w:r w:rsidRPr="00990F38">
              <w:t>одно упражнение «Карандаш».</w:t>
            </w:r>
          </w:p>
          <w:p w:rsidR="003C0E26" w:rsidRPr="00990F38" w:rsidRDefault="003C0E26" w:rsidP="00990F38">
            <w:pPr>
              <w:pStyle w:val="a5"/>
              <w:ind w:firstLine="0"/>
            </w:pPr>
            <w:r w:rsidRPr="00990F38">
              <w:t>Объединитесь в пары. Поместите между кончиками указательных пальцев карандаш (показываю как). Теперь попробуйте подвигать рукой так, чтобы карандаш не упал. Возьмите в другую руку второй карандаш. Ваша задача не потерять карандаши, когда я буду говорить, что нужно делать.</w:t>
            </w:r>
            <w:r w:rsidR="00990F38">
              <w:rPr>
                <w:lang w:val="uk-UA"/>
              </w:rPr>
              <w:t xml:space="preserve"> </w:t>
            </w:r>
            <w:r w:rsidRPr="00990F38">
              <w:t>Подвиньте обе руки вправо, затем влево</w:t>
            </w:r>
            <w:r w:rsidR="00990F38">
              <w:rPr>
                <w:lang w:val="uk-UA"/>
              </w:rPr>
              <w:t xml:space="preserve"> </w:t>
            </w:r>
            <w:r w:rsidRPr="00990F38">
              <w:t>Поднимите вверх руки, опустите.</w:t>
            </w:r>
            <w:r w:rsidR="00990F38">
              <w:rPr>
                <w:lang w:val="uk-UA"/>
              </w:rPr>
              <w:t xml:space="preserve"> </w:t>
            </w:r>
            <w:r w:rsidRPr="00990F38">
              <w:t>Сделайте шаг вправо, а руки отведите влево.</w:t>
            </w:r>
            <w:r w:rsidR="00990F38">
              <w:rPr>
                <w:lang w:val="uk-UA"/>
              </w:rPr>
              <w:t xml:space="preserve"> </w:t>
            </w:r>
            <w:r w:rsidRPr="00990F38">
              <w:t>А теперь, объединитесь в четверки. Мы продолжим упражнение все вместе.</w:t>
            </w:r>
            <w:r w:rsidR="00990F38">
              <w:rPr>
                <w:lang w:val="uk-UA"/>
              </w:rPr>
              <w:t xml:space="preserve"> </w:t>
            </w:r>
            <w:r w:rsidRPr="00990F38">
              <w:t>Сделайте 1 шаг вправо, теперь 2 влево</w:t>
            </w:r>
            <w:r w:rsidR="00990F38">
              <w:rPr>
                <w:lang w:val="uk-UA"/>
              </w:rPr>
              <w:t xml:space="preserve"> </w:t>
            </w:r>
            <w:r w:rsidRPr="00990F38">
              <w:t>Поднимите руки вверх, опустите</w:t>
            </w:r>
            <w:r w:rsidR="00990F38">
              <w:rPr>
                <w:lang w:val="uk-UA"/>
              </w:rPr>
              <w:t xml:space="preserve"> </w:t>
            </w:r>
            <w:r w:rsidRPr="00990F38">
              <w:t>А теперь все встаньте вкруг</w:t>
            </w:r>
            <w:r w:rsidR="00990F38">
              <w:rPr>
                <w:lang w:val="uk-UA"/>
              </w:rPr>
              <w:t xml:space="preserve"> </w:t>
            </w:r>
            <w:r w:rsidRPr="00990F38">
              <w:t>Сделайте руками морскую волну.</w:t>
            </w:r>
            <w:r w:rsidR="00990F38">
              <w:rPr>
                <w:lang w:val="uk-UA"/>
              </w:rPr>
              <w:t xml:space="preserve"> </w:t>
            </w:r>
            <w:r w:rsidRPr="00990F38">
              <w:t>Сузьте круг как это возможно, а теперь расширьте его.</w:t>
            </w:r>
            <w:r w:rsidR="00990F38">
              <w:rPr>
                <w:lang w:val="uk-UA"/>
              </w:rPr>
              <w:t xml:space="preserve"> </w:t>
            </w:r>
            <w:r w:rsidRPr="00990F38">
              <w:t>Спасибо.</w:t>
            </w:r>
            <w:r w:rsidR="00990F38">
              <w:rPr>
                <w:lang w:val="uk-UA"/>
              </w:rPr>
              <w:t xml:space="preserve"> </w:t>
            </w:r>
            <w:r w:rsidRPr="00990F38">
              <w:t>Какое впечатление от упражнения.</w:t>
            </w:r>
            <w:r w:rsidR="00990F38">
              <w:rPr>
                <w:lang w:val="uk-UA"/>
              </w:rPr>
              <w:t xml:space="preserve"> </w:t>
            </w:r>
            <w:r w:rsidRPr="00990F38">
              <w:t>Как Вам кажется справилась ли группа?</w:t>
            </w:r>
            <w:r w:rsidR="00990F38">
              <w:rPr>
                <w:lang w:val="uk-UA"/>
              </w:rPr>
              <w:t xml:space="preserve"> </w:t>
            </w:r>
            <w:r w:rsidRPr="00990F38">
              <w:t>Что было самым сложным?</w:t>
            </w:r>
          </w:p>
        </w:tc>
        <w:tc>
          <w:tcPr>
            <w:tcW w:w="1418" w:type="dxa"/>
          </w:tcPr>
          <w:p w:rsidR="003C0E26" w:rsidRPr="00990F38" w:rsidRDefault="003C0E26" w:rsidP="00990F38">
            <w:pPr>
              <w:pStyle w:val="a5"/>
              <w:ind w:firstLine="0"/>
            </w:pPr>
            <w:r w:rsidRPr="00990F38">
              <w:t>Карандаши</w:t>
            </w:r>
          </w:p>
        </w:tc>
        <w:tc>
          <w:tcPr>
            <w:tcW w:w="425" w:type="dxa"/>
          </w:tcPr>
          <w:p w:rsidR="003C0E26" w:rsidRPr="00990F38" w:rsidRDefault="003C0E26" w:rsidP="00990F38">
            <w:pPr>
              <w:pStyle w:val="a5"/>
              <w:ind w:firstLine="0"/>
            </w:pPr>
            <w:r w:rsidRPr="00990F38">
              <w:t>25</w:t>
            </w:r>
          </w:p>
        </w:tc>
      </w:tr>
      <w:tr w:rsidR="003C0E26" w:rsidRPr="00990F38" w:rsidTr="00990F38">
        <w:trPr>
          <w:trHeight w:val="6794"/>
        </w:trPr>
        <w:tc>
          <w:tcPr>
            <w:tcW w:w="7229" w:type="dxa"/>
          </w:tcPr>
          <w:p w:rsidR="003C0E26" w:rsidRPr="00990F38" w:rsidRDefault="003C0E26" w:rsidP="00990F38">
            <w:pPr>
              <w:pStyle w:val="a5"/>
              <w:ind w:firstLine="0"/>
            </w:pPr>
            <w:r w:rsidRPr="00990F38">
              <w:t>Я снова предлагаю вам следующие вопросы:</w:t>
            </w:r>
            <w:r w:rsidR="00990F38">
              <w:rPr>
                <w:lang w:val="uk-UA"/>
              </w:rPr>
              <w:t xml:space="preserve"> </w:t>
            </w:r>
            <w:r w:rsidRPr="00990F38">
              <w:t>Зачем мы стремимся создать команду на предприятии?</w:t>
            </w:r>
            <w:r w:rsidR="00990F38">
              <w:rPr>
                <w:lang w:val="uk-UA"/>
              </w:rPr>
              <w:t xml:space="preserve"> </w:t>
            </w:r>
            <w:r w:rsidRPr="00990F38">
              <w:t>Какие у команды функции?</w:t>
            </w:r>
            <w:r w:rsidR="00990F38">
              <w:rPr>
                <w:lang w:val="uk-UA"/>
              </w:rPr>
              <w:t xml:space="preserve"> </w:t>
            </w:r>
            <w:r w:rsidRPr="00990F38">
              <w:t>Прошу вас объединиться в две команды также ответить на вопросы, а затем создать обще групповое мнение</w:t>
            </w:r>
          </w:p>
          <w:p w:rsidR="003C0E26" w:rsidRPr="00990F38" w:rsidRDefault="003C0E26" w:rsidP="00990F38">
            <w:pPr>
              <w:pStyle w:val="a5"/>
              <w:ind w:firstLine="0"/>
            </w:pPr>
            <w:r w:rsidRPr="00990F38">
              <w:t>Функции направленные на задачу (поиск информации, выбор направления работы, участие в итоговых обсуждениях)</w:t>
            </w:r>
            <w:r w:rsidR="00990F38">
              <w:rPr>
                <w:lang w:val="uk-UA"/>
              </w:rPr>
              <w:t xml:space="preserve"> </w:t>
            </w:r>
            <w:r w:rsidRPr="00990F38">
              <w:t>Поддерживающие функции (умение слушать и слышать, поддерживать и одобрять коллег)</w:t>
            </w:r>
            <w:r w:rsidR="00990F38">
              <w:rPr>
                <w:lang w:val="uk-UA"/>
              </w:rPr>
              <w:t xml:space="preserve"> </w:t>
            </w:r>
            <w:r w:rsidRPr="00990F38">
              <w:t>Какие возникли сложности при обсуждении, что способствовало быстроте принятия решения, что отвлекало, мешало?</w:t>
            </w:r>
            <w:r w:rsidR="00990F38">
              <w:rPr>
                <w:lang w:val="uk-UA"/>
              </w:rPr>
              <w:t xml:space="preserve"> </w:t>
            </w:r>
            <w:r w:rsidRPr="00990F38">
              <w:t>Хочу вам зачитать как определяют команду различные авторы:</w:t>
            </w:r>
          </w:p>
          <w:p w:rsidR="00687DC3" w:rsidRPr="00990F38" w:rsidRDefault="003C0E26" w:rsidP="00990F38">
            <w:pPr>
              <w:pStyle w:val="a5"/>
              <w:ind w:firstLine="0"/>
            </w:pPr>
            <w:r w:rsidRPr="00990F38">
              <w:t>Команда – это группа людей, объединенных общей целью, работающих над единой задачей.</w:t>
            </w:r>
            <w:r w:rsidR="00990F38">
              <w:rPr>
                <w:lang w:val="uk-UA"/>
              </w:rPr>
              <w:t xml:space="preserve"> </w:t>
            </w:r>
            <w:r w:rsidRPr="00990F38">
              <w:t>Команда - Группа связанных чем-нибудь людей, чье-нибудь окружение</w:t>
            </w:r>
            <w:r w:rsidR="00990F38">
              <w:rPr>
                <w:lang w:val="uk-UA"/>
              </w:rPr>
              <w:t xml:space="preserve"> </w:t>
            </w:r>
            <w:r w:rsidRPr="00990F38">
              <w:t>Команда -Временная или постоянная группа людей, нацеленная на выполнение определенной работы, задания</w:t>
            </w:r>
            <w:r w:rsidR="00990F38">
              <w:rPr>
                <w:lang w:val="uk-UA"/>
              </w:rPr>
              <w:t xml:space="preserve"> </w:t>
            </w:r>
            <w:r w:rsidRPr="00990F38">
              <w:t>Команда – несколько человек, действующих совместно при выполнении какой-либо работы или деятельности.</w:t>
            </w:r>
          </w:p>
          <w:p w:rsidR="003C0E26" w:rsidRPr="00990F38" w:rsidRDefault="003C0E26" w:rsidP="00990F38">
            <w:pPr>
              <w:pStyle w:val="a5"/>
              <w:ind w:firstLine="0"/>
            </w:pPr>
            <w:r w:rsidRPr="00990F38">
              <w:t>Команда – группа индивидов, которые распределяют между собой рабочие операции и ответственность за получение конкретных результатов.</w:t>
            </w:r>
          </w:p>
          <w:p w:rsidR="003C0E26" w:rsidRPr="00990F38" w:rsidRDefault="003C0E26" w:rsidP="00990F38">
            <w:pPr>
              <w:pStyle w:val="a5"/>
              <w:ind w:firstLine="0"/>
            </w:pPr>
            <w:r w:rsidRPr="00990F38">
              <w:t>Команда – группа людей, имеющих общие цели, взаимодополняющие навыки и умения, высокий уровень взаимозависимости и разделяющих ответственность за достижение конечных результатов.</w:t>
            </w:r>
            <w:r w:rsidR="00990F38">
              <w:rPr>
                <w:lang w:val="uk-UA"/>
              </w:rPr>
              <w:t xml:space="preserve"> </w:t>
            </w:r>
            <w:r w:rsidRPr="00990F38">
              <w:t>Команда - коллектив единомышленников, сплоченных вокруг своего лидера, который одновременно является и высшим должностным лицом в данной организации .</w:t>
            </w:r>
          </w:p>
        </w:tc>
        <w:tc>
          <w:tcPr>
            <w:tcW w:w="1418" w:type="dxa"/>
          </w:tcPr>
          <w:p w:rsidR="003C0E26" w:rsidRPr="00990F38" w:rsidRDefault="003C0E26" w:rsidP="00990F38">
            <w:pPr>
              <w:pStyle w:val="a5"/>
              <w:ind w:firstLine="0"/>
            </w:pPr>
          </w:p>
        </w:tc>
        <w:tc>
          <w:tcPr>
            <w:tcW w:w="425" w:type="dxa"/>
          </w:tcPr>
          <w:p w:rsidR="003C0E26" w:rsidRPr="00990F38" w:rsidRDefault="003C0E26" w:rsidP="00990F38">
            <w:pPr>
              <w:pStyle w:val="a5"/>
              <w:ind w:firstLine="0"/>
            </w:pPr>
            <w:r w:rsidRPr="00990F38">
              <w:t>60</w:t>
            </w:r>
          </w:p>
        </w:tc>
      </w:tr>
      <w:tr w:rsidR="003C0E26" w:rsidRPr="00990F38" w:rsidTr="00990F38">
        <w:tc>
          <w:tcPr>
            <w:tcW w:w="7229" w:type="dxa"/>
          </w:tcPr>
          <w:p w:rsidR="003C0E26" w:rsidRPr="00990F38" w:rsidRDefault="003C0E26" w:rsidP="00990F38">
            <w:pPr>
              <w:pStyle w:val="a5"/>
              <w:ind w:firstLine="0"/>
            </w:pPr>
            <w:r w:rsidRPr="00990F38">
              <w:t>Перерыв</w:t>
            </w:r>
          </w:p>
        </w:tc>
        <w:tc>
          <w:tcPr>
            <w:tcW w:w="1418" w:type="dxa"/>
          </w:tcPr>
          <w:p w:rsidR="003C0E26" w:rsidRPr="00990F38" w:rsidRDefault="003C0E26" w:rsidP="00990F38">
            <w:pPr>
              <w:pStyle w:val="a5"/>
              <w:ind w:firstLine="0"/>
            </w:pPr>
          </w:p>
        </w:tc>
        <w:tc>
          <w:tcPr>
            <w:tcW w:w="425" w:type="dxa"/>
          </w:tcPr>
          <w:p w:rsidR="003C0E26" w:rsidRPr="00990F38" w:rsidRDefault="003C0E26" w:rsidP="00990F38">
            <w:pPr>
              <w:pStyle w:val="a5"/>
              <w:ind w:firstLine="0"/>
            </w:pPr>
            <w:r w:rsidRPr="00990F38">
              <w:t>60</w:t>
            </w:r>
          </w:p>
        </w:tc>
      </w:tr>
      <w:tr w:rsidR="003C0E26" w:rsidRPr="00990F38" w:rsidTr="00990F38">
        <w:trPr>
          <w:trHeight w:val="1635"/>
        </w:trPr>
        <w:tc>
          <w:tcPr>
            <w:tcW w:w="7229" w:type="dxa"/>
          </w:tcPr>
          <w:p w:rsidR="003C0E26" w:rsidRPr="00990F38" w:rsidRDefault="003C0E26" w:rsidP="00990F38">
            <w:pPr>
              <w:pStyle w:val="a5"/>
              <w:ind w:firstLine="0"/>
            </w:pPr>
            <w:r w:rsidRPr="00990F38">
              <w:t>Разогрев.</w:t>
            </w:r>
          </w:p>
          <w:p w:rsidR="003C0E26" w:rsidRPr="00990F38" w:rsidRDefault="003C0E26" w:rsidP="00990F38">
            <w:pPr>
              <w:pStyle w:val="a5"/>
              <w:ind w:firstLine="0"/>
            </w:pPr>
            <w:r w:rsidRPr="00990F38">
              <w:t>«Передай предмет»</w:t>
            </w:r>
          </w:p>
          <w:p w:rsidR="003C0E26" w:rsidRPr="00990F38" w:rsidRDefault="003C0E26" w:rsidP="00990F38">
            <w:pPr>
              <w:pStyle w:val="a5"/>
              <w:ind w:firstLine="0"/>
            </w:pPr>
            <w:r w:rsidRPr="00990F38">
              <w:t>Инструкция: ваша задача – передать предмет – маркер- своему соседу справа</w:t>
            </w:r>
            <w:r w:rsidR="00687DC3" w:rsidRPr="00990F38">
              <w:t xml:space="preserve"> </w:t>
            </w:r>
            <w:r w:rsidRPr="00990F38">
              <w:t>так, чтобы способ передачи не повторялся.</w:t>
            </w:r>
          </w:p>
          <w:p w:rsidR="003C0E26" w:rsidRPr="00990F38" w:rsidRDefault="003C0E26" w:rsidP="00990F38">
            <w:pPr>
              <w:pStyle w:val="a5"/>
              <w:ind w:firstLine="0"/>
            </w:pPr>
            <w:r w:rsidRPr="00990F38">
              <w:t>Как упражнение?</w:t>
            </w:r>
          </w:p>
          <w:p w:rsidR="003C0E26" w:rsidRPr="00990F38" w:rsidRDefault="003C0E26" w:rsidP="00990F38">
            <w:pPr>
              <w:pStyle w:val="a5"/>
              <w:ind w:firstLine="0"/>
            </w:pPr>
            <w:r w:rsidRPr="00990F38">
              <w:t>Как шла работа в кругу?</w:t>
            </w:r>
          </w:p>
        </w:tc>
        <w:tc>
          <w:tcPr>
            <w:tcW w:w="1418" w:type="dxa"/>
          </w:tcPr>
          <w:p w:rsidR="003C0E26" w:rsidRPr="00990F38" w:rsidRDefault="003C0E26" w:rsidP="00990F38">
            <w:pPr>
              <w:pStyle w:val="a5"/>
              <w:ind w:firstLine="0"/>
            </w:pPr>
          </w:p>
        </w:tc>
        <w:tc>
          <w:tcPr>
            <w:tcW w:w="425" w:type="dxa"/>
          </w:tcPr>
          <w:p w:rsidR="003C0E26" w:rsidRPr="00990F38" w:rsidRDefault="003C0E26" w:rsidP="00990F38">
            <w:pPr>
              <w:pStyle w:val="a5"/>
              <w:ind w:firstLine="0"/>
            </w:pPr>
            <w:r w:rsidRPr="00990F38">
              <w:t>15</w:t>
            </w:r>
          </w:p>
        </w:tc>
      </w:tr>
      <w:tr w:rsidR="003C0E26" w:rsidRPr="00990F38" w:rsidTr="00990F38">
        <w:tc>
          <w:tcPr>
            <w:tcW w:w="7229" w:type="dxa"/>
          </w:tcPr>
          <w:p w:rsidR="003C0E26" w:rsidRPr="00990F38" w:rsidRDefault="003C0E26" w:rsidP="00990F38">
            <w:pPr>
              <w:pStyle w:val="a5"/>
              <w:ind w:firstLine="0"/>
            </w:pPr>
            <w:r w:rsidRPr="00990F38">
              <w:t>Упражнение «Джаз и симфонический оркестр»</w:t>
            </w:r>
          </w:p>
          <w:p w:rsidR="003C0E26" w:rsidRPr="00990F38" w:rsidRDefault="003C0E26" w:rsidP="00990F38">
            <w:pPr>
              <w:pStyle w:val="a5"/>
              <w:ind w:firstLine="0"/>
            </w:pPr>
            <w:r w:rsidRPr="00990F38">
              <w:t>Выбирается один водящий. Он уходит за дверь. Вы пианист, один во всем городе. Сегодня вечером будет одновременно два концерта. Вы можете участвовать только в одном, а можете вообще не играть сегодня. Вы идете на переговоры.</w:t>
            </w:r>
          </w:p>
          <w:p w:rsidR="003C0E26" w:rsidRPr="00990F38" w:rsidRDefault="003C0E26" w:rsidP="00990F38">
            <w:pPr>
              <w:pStyle w:val="a5"/>
              <w:ind w:firstLine="0"/>
            </w:pPr>
            <w:r w:rsidRPr="00990F38">
              <w:t>Группа делится не две подгруппы. Каждая выбирает себе название оркестра и какое-либо направление в музыке. Задание.</w:t>
            </w:r>
            <w:r w:rsidR="00687DC3" w:rsidRPr="00990F38">
              <w:t xml:space="preserve"> </w:t>
            </w:r>
            <w:r w:rsidRPr="00990F38">
              <w:t>Из каждой группы ушел пианист. В городе есть один уникальный пианист, который может сыграть вечером на концерте. Вам нужно подготовить предложение и аргументы. Выбрать представителей от своей группы, который проведет переговоры. Одно обстоятельство. В это же время у другой группы тоже концерт в другом зале. Выигрывает та команда, которая сможет убедить пианиста.</w:t>
            </w:r>
          </w:p>
          <w:p w:rsidR="003C0E26" w:rsidRPr="00990F38" w:rsidRDefault="003C0E26" w:rsidP="00990F38">
            <w:pPr>
              <w:pStyle w:val="a5"/>
              <w:ind w:firstLine="0"/>
            </w:pPr>
            <w:r w:rsidRPr="00990F38">
              <w:t>Вопросы:</w:t>
            </w:r>
          </w:p>
          <w:p w:rsidR="003C0E26" w:rsidRPr="00990F38" w:rsidRDefault="003C0E26" w:rsidP="00990F38">
            <w:pPr>
              <w:pStyle w:val="a5"/>
              <w:ind w:firstLine="0"/>
            </w:pPr>
            <w:r w:rsidRPr="00990F38">
              <w:t>Водящему: Почему именно эта группа?</w:t>
            </w:r>
          </w:p>
          <w:p w:rsidR="003C0E26" w:rsidRPr="00990F38" w:rsidRDefault="003C0E26" w:rsidP="00990F38">
            <w:pPr>
              <w:pStyle w:val="a5"/>
              <w:ind w:firstLine="0"/>
            </w:pPr>
            <w:r w:rsidRPr="00990F38">
              <w:t>Что повлияло на Ваше решение?</w:t>
            </w:r>
          </w:p>
          <w:p w:rsidR="003C0E26" w:rsidRPr="00990F38" w:rsidRDefault="003C0E26" w:rsidP="00990F38">
            <w:pPr>
              <w:pStyle w:val="a5"/>
              <w:ind w:firstLine="0"/>
            </w:pPr>
            <w:r w:rsidRPr="00990F38">
              <w:t>Каким было Ваше эмоциональное состояние?</w:t>
            </w:r>
          </w:p>
          <w:p w:rsidR="003C0E26" w:rsidRPr="00990F38" w:rsidRDefault="003C0E26" w:rsidP="00990F38">
            <w:pPr>
              <w:pStyle w:val="a5"/>
              <w:ind w:firstLine="0"/>
            </w:pPr>
            <w:r w:rsidRPr="00990F38">
              <w:t>Группам: Как работала группа? Кто руководил процессом? Почему именно такой текст произносил представитель?</w:t>
            </w:r>
          </w:p>
          <w:p w:rsidR="003C0E26" w:rsidRPr="00990F38" w:rsidRDefault="003C0E26" w:rsidP="00990F38">
            <w:pPr>
              <w:pStyle w:val="a5"/>
              <w:ind w:firstLine="0"/>
            </w:pPr>
            <w:r w:rsidRPr="00990F38">
              <w:t>Почему пианист выбрал именно эту группу?</w:t>
            </w:r>
          </w:p>
          <w:p w:rsidR="003C0E26" w:rsidRPr="00990F38" w:rsidRDefault="003C0E26" w:rsidP="00990F38">
            <w:pPr>
              <w:pStyle w:val="a5"/>
              <w:ind w:firstLine="0"/>
            </w:pPr>
            <w:r w:rsidRPr="00990F38">
              <w:t>Личность пианиста и его мотивы</w:t>
            </w:r>
          </w:p>
        </w:tc>
        <w:tc>
          <w:tcPr>
            <w:tcW w:w="1418" w:type="dxa"/>
          </w:tcPr>
          <w:p w:rsidR="003C0E26" w:rsidRPr="00990F38" w:rsidRDefault="003C0E26" w:rsidP="00990F38">
            <w:pPr>
              <w:pStyle w:val="a5"/>
              <w:ind w:firstLine="0"/>
            </w:pPr>
          </w:p>
        </w:tc>
        <w:tc>
          <w:tcPr>
            <w:tcW w:w="425" w:type="dxa"/>
          </w:tcPr>
          <w:p w:rsidR="003C0E26" w:rsidRPr="00990F38" w:rsidRDefault="003C0E26" w:rsidP="00990F38">
            <w:pPr>
              <w:pStyle w:val="a5"/>
              <w:ind w:firstLine="0"/>
            </w:pPr>
            <w:r w:rsidRPr="00990F38">
              <w:t>60</w:t>
            </w:r>
          </w:p>
        </w:tc>
      </w:tr>
      <w:tr w:rsidR="003C0E26" w:rsidRPr="00990F38" w:rsidTr="00990F38">
        <w:tc>
          <w:tcPr>
            <w:tcW w:w="7229" w:type="dxa"/>
          </w:tcPr>
          <w:p w:rsidR="003C0E26" w:rsidRPr="00990F38" w:rsidRDefault="003C0E26" w:rsidP="00990F38">
            <w:pPr>
              <w:pStyle w:val="a5"/>
              <w:ind w:firstLine="0"/>
            </w:pPr>
            <w:r w:rsidRPr="00990F38">
              <w:t>Спасибо. Сегодня наша встреча подходит к концу.</w:t>
            </w:r>
          </w:p>
          <w:p w:rsidR="003C0E26" w:rsidRPr="00990F38" w:rsidRDefault="003C0E26" w:rsidP="00990F38">
            <w:pPr>
              <w:pStyle w:val="a5"/>
              <w:ind w:firstLine="0"/>
            </w:pPr>
            <w:r w:rsidRPr="00990F38">
              <w:t>Сейчас я предлагаю вам подумать, с какими чувствами вы уходите сегодня?</w:t>
            </w:r>
            <w:r w:rsidR="00687DC3" w:rsidRPr="00990F38">
              <w:t xml:space="preserve"> </w:t>
            </w:r>
            <w:r w:rsidRPr="00990F38">
              <w:t>Что ждете от завтрашнего дня?</w:t>
            </w:r>
          </w:p>
        </w:tc>
        <w:tc>
          <w:tcPr>
            <w:tcW w:w="1418" w:type="dxa"/>
          </w:tcPr>
          <w:p w:rsidR="003C0E26" w:rsidRPr="00990F38" w:rsidRDefault="003C0E26" w:rsidP="00990F38">
            <w:pPr>
              <w:pStyle w:val="a5"/>
              <w:ind w:firstLine="0"/>
            </w:pPr>
          </w:p>
        </w:tc>
        <w:tc>
          <w:tcPr>
            <w:tcW w:w="425" w:type="dxa"/>
          </w:tcPr>
          <w:p w:rsidR="003C0E26" w:rsidRPr="00990F38" w:rsidRDefault="003C0E26" w:rsidP="00990F38">
            <w:pPr>
              <w:pStyle w:val="a5"/>
              <w:ind w:firstLine="0"/>
            </w:pPr>
          </w:p>
        </w:tc>
      </w:tr>
      <w:tr w:rsidR="003C0E26" w:rsidRPr="00990F38" w:rsidTr="00990F38">
        <w:tc>
          <w:tcPr>
            <w:tcW w:w="7229" w:type="dxa"/>
          </w:tcPr>
          <w:p w:rsidR="003C0E26" w:rsidRPr="00990F38" w:rsidRDefault="003C0E26" w:rsidP="00990F38">
            <w:pPr>
              <w:pStyle w:val="a5"/>
              <w:ind w:firstLine="0"/>
            </w:pPr>
            <w:r w:rsidRPr="00990F38">
              <w:t>День 2</w:t>
            </w:r>
          </w:p>
        </w:tc>
        <w:tc>
          <w:tcPr>
            <w:tcW w:w="1418" w:type="dxa"/>
          </w:tcPr>
          <w:p w:rsidR="003C0E26" w:rsidRPr="00990F38" w:rsidRDefault="003C0E26" w:rsidP="00990F38">
            <w:pPr>
              <w:pStyle w:val="a5"/>
              <w:ind w:firstLine="0"/>
            </w:pPr>
          </w:p>
        </w:tc>
        <w:tc>
          <w:tcPr>
            <w:tcW w:w="425" w:type="dxa"/>
          </w:tcPr>
          <w:p w:rsidR="003C0E26" w:rsidRPr="00990F38" w:rsidRDefault="003C0E26" w:rsidP="00990F38">
            <w:pPr>
              <w:pStyle w:val="a5"/>
              <w:ind w:firstLine="0"/>
            </w:pPr>
          </w:p>
        </w:tc>
      </w:tr>
      <w:tr w:rsidR="003C0E26" w:rsidRPr="00990F38" w:rsidTr="00990F38">
        <w:tc>
          <w:tcPr>
            <w:tcW w:w="7229" w:type="dxa"/>
          </w:tcPr>
          <w:p w:rsidR="003C0E26" w:rsidRPr="00990F38" w:rsidRDefault="003C0E26" w:rsidP="00990F38">
            <w:pPr>
              <w:pStyle w:val="a5"/>
              <w:ind w:firstLine="0"/>
            </w:pPr>
            <w:r w:rsidRPr="00990F38">
              <w:t>Разминка</w:t>
            </w:r>
          </w:p>
        </w:tc>
        <w:tc>
          <w:tcPr>
            <w:tcW w:w="1418" w:type="dxa"/>
          </w:tcPr>
          <w:p w:rsidR="003C0E26" w:rsidRPr="00990F38" w:rsidRDefault="003C0E26" w:rsidP="00990F38">
            <w:pPr>
              <w:pStyle w:val="a5"/>
              <w:ind w:firstLine="0"/>
            </w:pPr>
          </w:p>
        </w:tc>
        <w:tc>
          <w:tcPr>
            <w:tcW w:w="425" w:type="dxa"/>
          </w:tcPr>
          <w:p w:rsidR="003C0E26" w:rsidRPr="00990F38" w:rsidRDefault="003C0E26" w:rsidP="00990F38">
            <w:pPr>
              <w:pStyle w:val="a5"/>
              <w:ind w:firstLine="0"/>
            </w:pPr>
          </w:p>
        </w:tc>
      </w:tr>
      <w:tr w:rsidR="003C0E26" w:rsidRPr="00990F38" w:rsidTr="00990F38">
        <w:tc>
          <w:tcPr>
            <w:tcW w:w="7229" w:type="dxa"/>
          </w:tcPr>
          <w:p w:rsidR="003C0E26" w:rsidRPr="00990F38" w:rsidRDefault="003C0E26" w:rsidP="00990F38">
            <w:pPr>
              <w:pStyle w:val="a5"/>
              <w:ind w:firstLine="0"/>
            </w:pPr>
            <w:r w:rsidRPr="00990F38">
              <w:t>Упражнение</w:t>
            </w:r>
            <w:r w:rsidR="00687DC3" w:rsidRPr="00990F38">
              <w:t xml:space="preserve"> </w:t>
            </w:r>
            <w:r w:rsidRPr="00990F38">
              <w:t>«Пальчики»</w:t>
            </w:r>
          </w:p>
          <w:p w:rsidR="003C0E26" w:rsidRPr="00990F38" w:rsidRDefault="003C0E26" w:rsidP="00990F38">
            <w:pPr>
              <w:pStyle w:val="a5"/>
              <w:ind w:firstLine="0"/>
            </w:pPr>
            <w:r w:rsidRPr="00990F38">
              <w:t>Участники сидят в кругу</w:t>
            </w:r>
          </w:p>
          <w:p w:rsidR="003C0E26" w:rsidRPr="00990F38" w:rsidRDefault="003C0E26" w:rsidP="00990F38">
            <w:pPr>
              <w:pStyle w:val="a5"/>
              <w:ind w:firstLine="0"/>
            </w:pPr>
            <w:r w:rsidRPr="00990F38">
              <w:t>Инструкция: « Я попрошу подняться столько человек, сколько пальцев я покажу»</w:t>
            </w:r>
            <w:r w:rsidR="00687DC3" w:rsidRPr="00990F38">
              <w:t xml:space="preserve"> </w:t>
            </w:r>
            <w:r w:rsidRPr="00990F38">
              <w:t>Пять, три, восемь и т.д.</w:t>
            </w:r>
          </w:p>
          <w:p w:rsidR="003C0E26" w:rsidRPr="00990F38" w:rsidRDefault="003C0E26" w:rsidP="00990F38">
            <w:pPr>
              <w:pStyle w:val="a5"/>
              <w:ind w:firstLine="0"/>
            </w:pPr>
            <w:r w:rsidRPr="00990F38">
              <w:t>Какие наблюдения, выводы Вы сделали, выполняя эту разминку?</w:t>
            </w:r>
          </w:p>
          <w:p w:rsidR="003C0E26" w:rsidRPr="00990F38" w:rsidRDefault="003C0E26" w:rsidP="00990F38">
            <w:pPr>
              <w:pStyle w:val="a5"/>
              <w:ind w:firstLine="0"/>
            </w:pPr>
            <w:r w:rsidRPr="00990F38">
              <w:t>Как выполнялось упражнение?</w:t>
            </w:r>
          </w:p>
        </w:tc>
        <w:tc>
          <w:tcPr>
            <w:tcW w:w="1418" w:type="dxa"/>
          </w:tcPr>
          <w:p w:rsidR="003C0E26" w:rsidRPr="00990F38" w:rsidRDefault="003C0E26" w:rsidP="00990F38">
            <w:pPr>
              <w:pStyle w:val="a5"/>
              <w:ind w:firstLine="0"/>
            </w:pPr>
          </w:p>
        </w:tc>
        <w:tc>
          <w:tcPr>
            <w:tcW w:w="425" w:type="dxa"/>
          </w:tcPr>
          <w:p w:rsidR="003C0E26" w:rsidRPr="00990F38" w:rsidRDefault="003C0E26" w:rsidP="00990F38">
            <w:pPr>
              <w:pStyle w:val="a5"/>
              <w:ind w:firstLine="0"/>
            </w:pPr>
            <w:r w:rsidRPr="00990F38">
              <w:t>10</w:t>
            </w:r>
          </w:p>
        </w:tc>
      </w:tr>
      <w:tr w:rsidR="003C0E26" w:rsidRPr="00990F38" w:rsidTr="00990F38">
        <w:tc>
          <w:tcPr>
            <w:tcW w:w="7229" w:type="dxa"/>
          </w:tcPr>
          <w:p w:rsidR="003C0E26" w:rsidRPr="00990F38" w:rsidRDefault="003C0E26" w:rsidP="00990F38">
            <w:pPr>
              <w:pStyle w:val="a5"/>
              <w:ind w:firstLine="0"/>
            </w:pPr>
            <w:r w:rsidRPr="00990F38">
              <w:t>Упражнение "Небоскреб"</w:t>
            </w:r>
          </w:p>
          <w:p w:rsidR="00687DC3" w:rsidRPr="00990F38" w:rsidRDefault="003C0E26" w:rsidP="00990F38">
            <w:pPr>
              <w:pStyle w:val="a5"/>
              <w:ind w:firstLine="0"/>
            </w:pPr>
            <w:r w:rsidRPr="00990F38">
              <w:t xml:space="preserve">Процедура проведения упражнения заключается в следующем: </w:t>
            </w:r>
          </w:p>
          <w:p w:rsidR="003C0E26" w:rsidRPr="00990F38" w:rsidRDefault="003C0E26" w:rsidP="00990F38">
            <w:pPr>
              <w:pStyle w:val="a5"/>
              <w:ind w:firstLine="0"/>
            </w:pPr>
            <w:r w:rsidRPr="00990F38">
              <w:t>с помощью прозрачной клейкой ленты, упаковки трубочек для коктейля и своей фантазии члены команды стремятся построить небоскреб. Чтобы придать процессу остроту и разнообразие, было введено ограничение: членам команды запрещено разговаривать друг с другом во время строительства. По окончании строительства команде предлагается придумать двухминутный спич для презентации своего небоскреба.</w:t>
            </w:r>
          </w:p>
          <w:p w:rsidR="003C0E26" w:rsidRPr="00990F38" w:rsidRDefault="003C0E26" w:rsidP="00990F38">
            <w:pPr>
              <w:pStyle w:val="a5"/>
              <w:ind w:firstLine="0"/>
            </w:pPr>
            <w:r w:rsidRPr="00990F38">
              <w:t>Как проходило общение? Как удалось понять друг друга?</w:t>
            </w:r>
          </w:p>
          <w:p w:rsidR="003C0E26" w:rsidRPr="00990F38" w:rsidRDefault="003C0E26" w:rsidP="00990F38">
            <w:pPr>
              <w:pStyle w:val="a5"/>
              <w:ind w:firstLine="0"/>
            </w:pPr>
            <w:r w:rsidRPr="00990F38">
              <w:t>Какие были затруднения?</w:t>
            </w:r>
          </w:p>
          <w:p w:rsidR="003C0E26" w:rsidRPr="00990F38" w:rsidRDefault="003C0E26" w:rsidP="00990F38">
            <w:pPr>
              <w:pStyle w:val="a5"/>
              <w:ind w:firstLine="0"/>
            </w:pPr>
            <w:r w:rsidRPr="00990F38">
              <w:t>Какие выводы вы можете сделать?</w:t>
            </w:r>
          </w:p>
        </w:tc>
        <w:tc>
          <w:tcPr>
            <w:tcW w:w="1418" w:type="dxa"/>
          </w:tcPr>
          <w:p w:rsidR="003C0E26" w:rsidRPr="00990F38" w:rsidRDefault="003C0E26" w:rsidP="00990F38">
            <w:pPr>
              <w:pStyle w:val="a5"/>
              <w:ind w:firstLine="0"/>
            </w:pPr>
            <w:r w:rsidRPr="00990F38">
              <w:t>Клейкая лента</w:t>
            </w:r>
          </w:p>
          <w:p w:rsidR="003C0E26" w:rsidRPr="00990F38" w:rsidRDefault="003C0E26" w:rsidP="00990F38">
            <w:pPr>
              <w:pStyle w:val="a5"/>
              <w:ind w:firstLine="0"/>
            </w:pPr>
            <w:r w:rsidRPr="00990F38">
              <w:t>Трубочки для коктейля</w:t>
            </w:r>
          </w:p>
        </w:tc>
        <w:tc>
          <w:tcPr>
            <w:tcW w:w="425" w:type="dxa"/>
          </w:tcPr>
          <w:p w:rsidR="003C0E26" w:rsidRPr="00990F38" w:rsidRDefault="003C0E26" w:rsidP="00990F38">
            <w:pPr>
              <w:pStyle w:val="a5"/>
              <w:ind w:firstLine="0"/>
            </w:pPr>
            <w:r w:rsidRPr="00990F38">
              <w:t>60</w:t>
            </w:r>
          </w:p>
        </w:tc>
      </w:tr>
      <w:tr w:rsidR="003C0E26" w:rsidRPr="00990F38" w:rsidTr="00990F38">
        <w:tc>
          <w:tcPr>
            <w:tcW w:w="7229" w:type="dxa"/>
          </w:tcPr>
          <w:p w:rsidR="003C0E26" w:rsidRPr="00990F38" w:rsidRDefault="003C0E26" w:rsidP="00990F38">
            <w:pPr>
              <w:pStyle w:val="a5"/>
              <w:ind w:firstLine="0"/>
            </w:pPr>
            <w:r w:rsidRPr="00990F38">
              <w:t>перерыв</w:t>
            </w:r>
          </w:p>
        </w:tc>
        <w:tc>
          <w:tcPr>
            <w:tcW w:w="1418" w:type="dxa"/>
          </w:tcPr>
          <w:p w:rsidR="003C0E26" w:rsidRPr="00990F38" w:rsidRDefault="003C0E26" w:rsidP="00990F38">
            <w:pPr>
              <w:pStyle w:val="a5"/>
              <w:ind w:firstLine="0"/>
            </w:pPr>
          </w:p>
        </w:tc>
        <w:tc>
          <w:tcPr>
            <w:tcW w:w="425" w:type="dxa"/>
          </w:tcPr>
          <w:p w:rsidR="003C0E26" w:rsidRPr="00990F38" w:rsidRDefault="003C0E26" w:rsidP="00990F38">
            <w:pPr>
              <w:pStyle w:val="a5"/>
              <w:ind w:firstLine="0"/>
            </w:pPr>
            <w:r w:rsidRPr="00990F38">
              <w:t>15</w:t>
            </w:r>
          </w:p>
        </w:tc>
      </w:tr>
      <w:tr w:rsidR="003C0E26" w:rsidRPr="00990F38" w:rsidTr="00990F38">
        <w:tc>
          <w:tcPr>
            <w:tcW w:w="7229" w:type="dxa"/>
          </w:tcPr>
          <w:p w:rsidR="003C0E26" w:rsidRPr="00990F38" w:rsidRDefault="003C0E26" w:rsidP="00990F38">
            <w:pPr>
              <w:pStyle w:val="a5"/>
              <w:ind w:firstLine="0"/>
            </w:pPr>
            <w:r w:rsidRPr="00990F38">
              <w:t>Разминка. Игра «33»</w:t>
            </w:r>
          </w:p>
        </w:tc>
        <w:tc>
          <w:tcPr>
            <w:tcW w:w="1418" w:type="dxa"/>
          </w:tcPr>
          <w:p w:rsidR="003C0E26" w:rsidRPr="00990F38" w:rsidRDefault="003C0E26" w:rsidP="00990F38">
            <w:pPr>
              <w:pStyle w:val="a5"/>
              <w:ind w:firstLine="0"/>
            </w:pPr>
          </w:p>
        </w:tc>
        <w:tc>
          <w:tcPr>
            <w:tcW w:w="425" w:type="dxa"/>
          </w:tcPr>
          <w:p w:rsidR="003C0E26" w:rsidRPr="00990F38" w:rsidRDefault="003C0E26" w:rsidP="00990F38">
            <w:pPr>
              <w:pStyle w:val="a5"/>
              <w:ind w:firstLine="0"/>
            </w:pPr>
            <w:r w:rsidRPr="00990F38">
              <w:t>30</w:t>
            </w:r>
          </w:p>
        </w:tc>
      </w:tr>
      <w:tr w:rsidR="003C0E26" w:rsidRPr="00990F38" w:rsidTr="00990F38">
        <w:tc>
          <w:tcPr>
            <w:tcW w:w="7229" w:type="dxa"/>
          </w:tcPr>
          <w:p w:rsidR="003C0E26" w:rsidRPr="00990F38" w:rsidRDefault="003C0E26" w:rsidP="00990F38">
            <w:pPr>
              <w:pStyle w:val="a5"/>
              <w:ind w:firstLine="0"/>
            </w:pPr>
            <w:r w:rsidRPr="00990F38">
              <w:t>Итак, вы уже достаточно долго работаете</w:t>
            </w:r>
            <w:r w:rsidR="00687DC3" w:rsidRPr="00990F38">
              <w:t xml:space="preserve"> </w:t>
            </w:r>
            <w:r w:rsidRPr="00990F38">
              <w:t>вместе.</w:t>
            </w:r>
          </w:p>
          <w:p w:rsidR="003C0E26" w:rsidRPr="00990F38" w:rsidRDefault="003C0E26" w:rsidP="00990F38">
            <w:pPr>
              <w:pStyle w:val="a5"/>
              <w:ind w:firstLine="0"/>
            </w:pPr>
            <w:r w:rsidRPr="00990F38">
              <w:t>Можно ли вас назвать командой?</w:t>
            </w:r>
          </w:p>
          <w:p w:rsidR="003C0E26" w:rsidRPr="00990F38" w:rsidRDefault="003C0E26" w:rsidP="00990F38">
            <w:pPr>
              <w:pStyle w:val="a5"/>
              <w:ind w:firstLine="0"/>
            </w:pPr>
            <w:r w:rsidRPr="00990F38">
              <w:t>Предлагаю вам вернуться к списку</w:t>
            </w:r>
            <w:r w:rsidR="00687DC3" w:rsidRPr="00990F38">
              <w:t xml:space="preserve"> </w:t>
            </w:r>
            <w:r w:rsidRPr="00990F38">
              <w:t>признаков команда и определить все ли совпадает?. Затем можете его отредактировать, если увидите какие-либо несовпадения или что чего-то не хватает.</w:t>
            </w:r>
          </w:p>
          <w:p w:rsidR="003C0E26" w:rsidRPr="00990F38" w:rsidRDefault="003C0E26" w:rsidP="00990F38">
            <w:pPr>
              <w:pStyle w:val="a5"/>
              <w:ind w:firstLine="0"/>
            </w:pPr>
            <w:r w:rsidRPr="00990F38">
              <w:t>Далее вам нужно провести анализ почему получилась именно такая картина.</w:t>
            </w:r>
          </w:p>
          <w:p w:rsidR="003C0E26" w:rsidRPr="00990F38" w:rsidRDefault="003C0E26" w:rsidP="00990F38">
            <w:pPr>
              <w:pStyle w:val="a5"/>
              <w:ind w:firstLine="0"/>
            </w:pPr>
            <w:r w:rsidRPr="00990F38">
              <w:t>Обсуждение: как работала группа?</w:t>
            </w:r>
          </w:p>
          <w:p w:rsidR="003C0E26" w:rsidRPr="00990F38" w:rsidRDefault="003C0E26" w:rsidP="00990F38">
            <w:pPr>
              <w:pStyle w:val="a5"/>
              <w:ind w:firstLine="0"/>
            </w:pPr>
            <w:r w:rsidRPr="00990F38">
              <w:t>Что можно отметить?</w:t>
            </w:r>
          </w:p>
        </w:tc>
        <w:tc>
          <w:tcPr>
            <w:tcW w:w="1418" w:type="dxa"/>
          </w:tcPr>
          <w:p w:rsidR="003C0E26" w:rsidRPr="00990F38" w:rsidRDefault="003C0E26" w:rsidP="00990F38">
            <w:pPr>
              <w:pStyle w:val="a5"/>
              <w:ind w:firstLine="0"/>
            </w:pPr>
          </w:p>
        </w:tc>
        <w:tc>
          <w:tcPr>
            <w:tcW w:w="425" w:type="dxa"/>
          </w:tcPr>
          <w:p w:rsidR="003C0E26" w:rsidRPr="00990F38" w:rsidRDefault="003C0E26" w:rsidP="00990F38">
            <w:pPr>
              <w:pStyle w:val="a5"/>
              <w:ind w:firstLine="0"/>
            </w:pPr>
            <w:r w:rsidRPr="00990F38">
              <w:t>60</w:t>
            </w:r>
          </w:p>
        </w:tc>
      </w:tr>
      <w:tr w:rsidR="003C0E26" w:rsidRPr="00990F38" w:rsidTr="00990F38">
        <w:tc>
          <w:tcPr>
            <w:tcW w:w="7229" w:type="dxa"/>
          </w:tcPr>
          <w:p w:rsidR="003C0E26" w:rsidRPr="00990F38" w:rsidRDefault="003C0E26" w:rsidP="00990F38">
            <w:pPr>
              <w:pStyle w:val="a5"/>
              <w:ind w:firstLine="0"/>
            </w:pPr>
            <w:r w:rsidRPr="00990F38">
              <w:t>Перерыв</w:t>
            </w:r>
          </w:p>
        </w:tc>
        <w:tc>
          <w:tcPr>
            <w:tcW w:w="1418" w:type="dxa"/>
          </w:tcPr>
          <w:p w:rsidR="003C0E26" w:rsidRPr="00990F38" w:rsidRDefault="003C0E26" w:rsidP="00990F38">
            <w:pPr>
              <w:pStyle w:val="a5"/>
              <w:ind w:firstLine="0"/>
            </w:pPr>
          </w:p>
        </w:tc>
        <w:tc>
          <w:tcPr>
            <w:tcW w:w="425" w:type="dxa"/>
          </w:tcPr>
          <w:p w:rsidR="003C0E26" w:rsidRPr="00990F38" w:rsidRDefault="003C0E26" w:rsidP="00990F38">
            <w:pPr>
              <w:pStyle w:val="a5"/>
              <w:ind w:firstLine="0"/>
            </w:pPr>
            <w:r w:rsidRPr="00990F38">
              <w:t>60</w:t>
            </w:r>
          </w:p>
        </w:tc>
      </w:tr>
      <w:tr w:rsidR="003C0E26" w:rsidRPr="00990F38" w:rsidTr="00990F38">
        <w:tc>
          <w:tcPr>
            <w:tcW w:w="7229" w:type="dxa"/>
          </w:tcPr>
          <w:p w:rsidR="003C0E26" w:rsidRPr="00990F38" w:rsidRDefault="003C0E26" w:rsidP="00990F38">
            <w:pPr>
              <w:pStyle w:val="a5"/>
              <w:ind w:firstLine="0"/>
            </w:pPr>
            <w:r w:rsidRPr="00990F38">
              <w:t>А сейчас, подумайте над тем, какие реально проблемы существуют в вашей компании. Предлагаю вам подумать и записать каждому у себя в блокноте три наиболее важные. Затем обсудить в группе и выделить три чаще всего упоминаемые проблемы. Обсудить их и найти пути решения. Задание считается выполненным, когда будет найдено хотя бы одно реальное решение по всем трем проблемам, которое можно воплотить в жизнь.</w:t>
            </w:r>
          </w:p>
          <w:p w:rsidR="003C0E26" w:rsidRPr="00990F38" w:rsidRDefault="003C0E26" w:rsidP="00990F38">
            <w:pPr>
              <w:pStyle w:val="a5"/>
              <w:ind w:firstLine="0"/>
            </w:pPr>
            <w:r w:rsidRPr="00990F38">
              <w:t>Обсуждение: Как была организована работа?</w:t>
            </w:r>
          </w:p>
          <w:p w:rsidR="003C0E26" w:rsidRPr="00990F38" w:rsidRDefault="003C0E26" w:rsidP="00990F38">
            <w:pPr>
              <w:pStyle w:val="a5"/>
              <w:ind w:firstLine="0"/>
            </w:pPr>
            <w:r w:rsidRPr="00990F38">
              <w:t>Кто руководил процессом?</w:t>
            </w:r>
          </w:p>
          <w:p w:rsidR="003C0E26" w:rsidRPr="00990F38" w:rsidRDefault="003C0E26" w:rsidP="00990F38">
            <w:pPr>
              <w:pStyle w:val="a5"/>
              <w:ind w:firstLine="0"/>
            </w:pPr>
            <w:r w:rsidRPr="00990F38">
              <w:t>Как было организовано обсуждение?</w:t>
            </w:r>
          </w:p>
          <w:p w:rsidR="003C0E26" w:rsidRPr="00990F38" w:rsidRDefault="003C0E26" w:rsidP="00990F38">
            <w:pPr>
              <w:pStyle w:val="a5"/>
              <w:ind w:firstLine="0"/>
            </w:pPr>
            <w:r w:rsidRPr="00990F38">
              <w:t>Почему были выделены именно эти проблемы?</w:t>
            </w:r>
          </w:p>
        </w:tc>
        <w:tc>
          <w:tcPr>
            <w:tcW w:w="1418" w:type="dxa"/>
          </w:tcPr>
          <w:p w:rsidR="003C0E26" w:rsidRPr="00990F38" w:rsidRDefault="003C0E26" w:rsidP="00990F38">
            <w:pPr>
              <w:pStyle w:val="a5"/>
              <w:ind w:firstLine="0"/>
            </w:pPr>
          </w:p>
        </w:tc>
        <w:tc>
          <w:tcPr>
            <w:tcW w:w="425" w:type="dxa"/>
          </w:tcPr>
          <w:p w:rsidR="003C0E26" w:rsidRPr="00990F38" w:rsidRDefault="003C0E26" w:rsidP="00990F38">
            <w:pPr>
              <w:pStyle w:val="a5"/>
              <w:ind w:firstLine="0"/>
            </w:pPr>
            <w:r w:rsidRPr="00990F38">
              <w:t>90</w:t>
            </w:r>
          </w:p>
        </w:tc>
      </w:tr>
      <w:tr w:rsidR="003C0E26" w:rsidRPr="00990F38" w:rsidTr="00990F38">
        <w:tc>
          <w:tcPr>
            <w:tcW w:w="7229" w:type="dxa"/>
          </w:tcPr>
          <w:p w:rsidR="003C0E26" w:rsidRPr="00990F38" w:rsidRDefault="003C0E26" w:rsidP="00990F38">
            <w:pPr>
              <w:pStyle w:val="a5"/>
              <w:ind w:firstLine="0"/>
            </w:pPr>
            <w:r w:rsidRPr="00990F38">
              <w:t>Итак, наш тренинг подходит к концу.</w:t>
            </w:r>
          </w:p>
          <w:p w:rsidR="003C0E26" w:rsidRPr="00990F38" w:rsidRDefault="003C0E26" w:rsidP="00990F38">
            <w:pPr>
              <w:pStyle w:val="a5"/>
              <w:ind w:firstLine="0"/>
            </w:pPr>
            <w:r w:rsidRPr="00990F38">
              <w:t>Какие выводы вы можете сделать?</w:t>
            </w:r>
          </w:p>
          <w:p w:rsidR="003C0E26" w:rsidRPr="00990F38" w:rsidRDefault="003C0E26" w:rsidP="00990F38">
            <w:pPr>
              <w:pStyle w:val="a5"/>
              <w:ind w:firstLine="0"/>
            </w:pPr>
            <w:r w:rsidRPr="00990F38">
              <w:t>Какие чувства вы испытываете после двух дней продуктивной работы?</w:t>
            </w:r>
          </w:p>
          <w:p w:rsidR="003C0E26" w:rsidRPr="00990F38" w:rsidRDefault="003C0E26" w:rsidP="00990F38">
            <w:pPr>
              <w:pStyle w:val="a5"/>
              <w:ind w:firstLine="0"/>
            </w:pPr>
            <w:r w:rsidRPr="00990F38">
              <w:t>Какое для вас самое важное открытие было на тренинге?</w:t>
            </w:r>
          </w:p>
        </w:tc>
        <w:tc>
          <w:tcPr>
            <w:tcW w:w="1418" w:type="dxa"/>
          </w:tcPr>
          <w:p w:rsidR="003C0E26" w:rsidRPr="00990F38" w:rsidRDefault="003C0E26" w:rsidP="00990F38">
            <w:pPr>
              <w:pStyle w:val="a5"/>
              <w:ind w:firstLine="0"/>
            </w:pPr>
          </w:p>
        </w:tc>
        <w:tc>
          <w:tcPr>
            <w:tcW w:w="425" w:type="dxa"/>
          </w:tcPr>
          <w:p w:rsidR="003C0E26" w:rsidRPr="00990F38" w:rsidRDefault="003C0E26" w:rsidP="00990F38">
            <w:pPr>
              <w:pStyle w:val="a5"/>
              <w:ind w:firstLine="0"/>
            </w:pPr>
            <w:r w:rsidRPr="00990F38">
              <w:t>60</w:t>
            </w:r>
          </w:p>
        </w:tc>
      </w:tr>
    </w:tbl>
    <w:p w:rsidR="003C0E26" w:rsidRPr="00687DC3" w:rsidRDefault="003C0E26" w:rsidP="00687DC3">
      <w:pPr>
        <w:pStyle w:val="a5"/>
        <w:rPr>
          <w:sz w:val="28"/>
          <w:szCs w:val="28"/>
        </w:rPr>
      </w:pPr>
    </w:p>
    <w:p w:rsidR="003C0E26" w:rsidRPr="00687DC3" w:rsidRDefault="003C0E26" w:rsidP="00687DC3">
      <w:pPr>
        <w:pStyle w:val="a5"/>
        <w:rPr>
          <w:sz w:val="28"/>
          <w:szCs w:val="28"/>
          <w:lang w:eastAsia="en-US"/>
        </w:rPr>
      </w:pPr>
      <w:r w:rsidRPr="00687DC3">
        <w:rPr>
          <w:sz w:val="28"/>
          <w:szCs w:val="28"/>
          <w:lang w:eastAsia="en-US"/>
        </w:rPr>
        <w:t>Для укрепления результатов тренинговой программы желательна проверка полученных навыков в реальной стрессовой ситуации (возможно, искусственно созданной). Например, использование методики «Тайный покупатель», позволяющей проконтролировать поведение работников фирмы в стрессовых ситуациях, когда они считают, что данная ситуация реальна.</w:t>
      </w:r>
    </w:p>
    <w:p w:rsidR="003C0E26" w:rsidRPr="00687DC3" w:rsidRDefault="003C0E26" w:rsidP="00687DC3">
      <w:pPr>
        <w:pStyle w:val="a5"/>
        <w:rPr>
          <w:sz w:val="28"/>
          <w:szCs w:val="28"/>
          <w:lang w:eastAsia="en-US"/>
        </w:rPr>
      </w:pPr>
      <w:r w:rsidRPr="00687DC3">
        <w:rPr>
          <w:sz w:val="28"/>
          <w:szCs w:val="28"/>
          <w:lang w:eastAsia="en-US"/>
        </w:rPr>
        <w:t>В случае правильного разрешения поставленной проблемы можно будет считать, что результаты тренинга дали практический эффект. Если проблемная ситуация разрешена не будет или будет разрешена с высоким уровнем затрат (как материальных, так и эмоциональных), необходимо проведение других методик, повышающих уровень коммуникативной сплоченности в команде.</w:t>
      </w:r>
    </w:p>
    <w:p w:rsidR="00030835" w:rsidRPr="00687DC3" w:rsidRDefault="00030835" w:rsidP="00687DC3">
      <w:pPr>
        <w:pStyle w:val="a5"/>
        <w:rPr>
          <w:sz w:val="28"/>
          <w:szCs w:val="28"/>
          <w:lang w:eastAsia="en-US"/>
        </w:rPr>
      </w:pPr>
    </w:p>
    <w:p w:rsidR="00030835" w:rsidRPr="00687DC3" w:rsidRDefault="00030835" w:rsidP="00296FE6">
      <w:pPr>
        <w:pStyle w:val="11"/>
        <w:ind w:firstLine="709"/>
        <w:outlineLvl w:val="9"/>
        <w:rPr>
          <w:caps w:val="0"/>
          <w:sz w:val="28"/>
        </w:rPr>
      </w:pPr>
      <w:r w:rsidRPr="00687DC3">
        <w:rPr>
          <w:caps w:val="0"/>
          <w:sz w:val="28"/>
        </w:rPr>
        <w:br w:type="page"/>
      </w:r>
      <w:bookmarkStart w:id="12" w:name="_Toc220228967"/>
      <w:r w:rsidRPr="00687DC3">
        <w:rPr>
          <w:caps w:val="0"/>
          <w:sz w:val="28"/>
        </w:rPr>
        <w:t>Заключение</w:t>
      </w:r>
      <w:bookmarkEnd w:id="12"/>
    </w:p>
    <w:p w:rsidR="00030835" w:rsidRPr="00687DC3" w:rsidRDefault="00030835" w:rsidP="00687DC3">
      <w:pPr>
        <w:pStyle w:val="a5"/>
        <w:rPr>
          <w:sz w:val="28"/>
          <w:szCs w:val="28"/>
        </w:rPr>
      </w:pPr>
    </w:p>
    <w:p w:rsidR="00147B3E" w:rsidRPr="00687DC3" w:rsidRDefault="00147B3E" w:rsidP="00687DC3">
      <w:pPr>
        <w:pStyle w:val="a5"/>
        <w:rPr>
          <w:sz w:val="28"/>
          <w:szCs w:val="28"/>
        </w:rPr>
      </w:pPr>
      <w:r w:rsidRPr="00687DC3">
        <w:rPr>
          <w:sz w:val="28"/>
          <w:szCs w:val="28"/>
        </w:rPr>
        <w:t>В дипломной работе были изучены параметры агрессивности, враждебности, удовлетворенности трудом (интерес к работе, удовлетворение от общения с сотрудниками и т.д.), направленность личности (на себя,</w:t>
      </w:r>
      <w:r w:rsidR="00687DC3">
        <w:rPr>
          <w:szCs w:val="28"/>
        </w:rPr>
        <w:t xml:space="preserve"> </w:t>
      </w:r>
      <w:r w:rsidRPr="00687DC3">
        <w:rPr>
          <w:sz w:val="28"/>
          <w:szCs w:val="28"/>
        </w:rPr>
        <w:t>дело, общение), уровень эмпатии.</w:t>
      </w:r>
    </w:p>
    <w:p w:rsidR="00147B3E" w:rsidRPr="00687DC3" w:rsidRDefault="00147B3E" w:rsidP="00687DC3">
      <w:pPr>
        <w:pStyle w:val="a5"/>
        <w:rPr>
          <w:sz w:val="28"/>
          <w:szCs w:val="28"/>
        </w:rPr>
      </w:pPr>
      <w:r w:rsidRPr="00687DC3">
        <w:rPr>
          <w:sz w:val="28"/>
          <w:szCs w:val="28"/>
        </w:rPr>
        <w:t xml:space="preserve">Проведенный анализ исследований показал, что </w:t>
      </w:r>
      <w:r w:rsidR="003E13B4" w:rsidRPr="00687DC3">
        <w:rPr>
          <w:sz w:val="28"/>
          <w:szCs w:val="28"/>
        </w:rPr>
        <w:t>практическая деятельность в сфере туризма</w:t>
      </w:r>
      <w:r w:rsidRPr="00687DC3">
        <w:rPr>
          <w:sz w:val="28"/>
          <w:szCs w:val="28"/>
        </w:rPr>
        <w:t xml:space="preserve"> на данный момент представляет собой</w:t>
      </w:r>
      <w:r w:rsidR="00687DC3">
        <w:rPr>
          <w:szCs w:val="28"/>
        </w:rPr>
        <w:t xml:space="preserve"> </w:t>
      </w:r>
      <w:r w:rsidRPr="00687DC3">
        <w:rPr>
          <w:sz w:val="28"/>
          <w:szCs w:val="28"/>
        </w:rPr>
        <w:t xml:space="preserve">сочетание различных теоретических и эмпирических подходов и во многом определяется профессиональными и личностными качествами, необходимыми </w:t>
      </w:r>
      <w:r w:rsidR="003E13B4" w:rsidRPr="00687DC3">
        <w:rPr>
          <w:sz w:val="28"/>
          <w:szCs w:val="28"/>
        </w:rPr>
        <w:t>работникам туристских фирм</w:t>
      </w:r>
      <w:r w:rsidRPr="00687DC3">
        <w:rPr>
          <w:sz w:val="28"/>
          <w:szCs w:val="28"/>
        </w:rPr>
        <w:t>.</w:t>
      </w:r>
    </w:p>
    <w:p w:rsidR="00147B3E" w:rsidRPr="00687DC3" w:rsidRDefault="00147B3E" w:rsidP="00687DC3">
      <w:pPr>
        <w:pStyle w:val="a5"/>
        <w:rPr>
          <w:sz w:val="28"/>
          <w:szCs w:val="28"/>
        </w:rPr>
      </w:pPr>
      <w:r w:rsidRPr="00687DC3">
        <w:rPr>
          <w:sz w:val="28"/>
          <w:szCs w:val="28"/>
        </w:rPr>
        <w:t>Данное исследование было направлено на выявление уровня жизненной активности и направленности на самоактуализацию. Гипотезы о наличии взаимосвязи между уровнями активности и направленности на самоатуализацию подтвердились.</w:t>
      </w:r>
    </w:p>
    <w:p w:rsidR="00147B3E" w:rsidRPr="00687DC3" w:rsidRDefault="00147B3E" w:rsidP="00687DC3">
      <w:pPr>
        <w:pStyle w:val="a5"/>
        <w:rPr>
          <w:sz w:val="28"/>
          <w:szCs w:val="28"/>
        </w:rPr>
      </w:pPr>
      <w:r w:rsidRPr="00687DC3">
        <w:rPr>
          <w:sz w:val="28"/>
          <w:szCs w:val="28"/>
        </w:rPr>
        <w:t xml:space="preserve">Активные </w:t>
      </w:r>
      <w:r w:rsidR="003E13B4" w:rsidRPr="00687DC3">
        <w:rPr>
          <w:sz w:val="28"/>
          <w:szCs w:val="28"/>
        </w:rPr>
        <w:t>работники туристских фирм</w:t>
      </w:r>
      <w:r w:rsidRPr="00687DC3">
        <w:rPr>
          <w:sz w:val="28"/>
          <w:szCs w:val="28"/>
        </w:rPr>
        <w:t xml:space="preserve"> более эффективны в своей профессиональной деятельности и обладают высоким уровнем интеллекта, творческим воображением, чем низкоэффективные консультанты. Активные </w:t>
      </w:r>
      <w:r w:rsidR="003E13B4" w:rsidRPr="00687DC3">
        <w:rPr>
          <w:sz w:val="28"/>
          <w:szCs w:val="28"/>
        </w:rPr>
        <w:t>работники туристских фирм</w:t>
      </w:r>
      <w:r w:rsidRPr="00687DC3">
        <w:rPr>
          <w:sz w:val="28"/>
          <w:szCs w:val="28"/>
        </w:rPr>
        <w:t xml:space="preserve"> открыты к общению, искренни и доброжелательны. </w:t>
      </w:r>
      <w:r w:rsidR="003E13B4" w:rsidRPr="00687DC3">
        <w:rPr>
          <w:sz w:val="28"/>
          <w:szCs w:val="28"/>
        </w:rPr>
        <w:t>Работники туристских фирм</w:t>
      </w:r>
      <w:r w:rsidRPr="00687DC3">
        <w:rPr>
          <w:sz w:val="28"/>
          <w:szCs w:val="28"/>
        </w:rPr>
        <w:t xml:space="preserve"> обладают экстравертивной направленностью, которая позволяет им быстро адаптироваться, легко общаться. Они конгруэнтны, экспрессивны, что позволяет говорить об аутентичности (качестве, предложенном Р.Кочюнасом). </w:t>
      </w:r>
      <w:r w:rsidR="003E13B4" w:rsidRPr="00687DC3">
        <w:rPr>
          <w:sz w:val="28"/>
          <w:szCs w:val="28"/>
        </w:rPr>
        <w:t>Работники туристских фирм</w:t>
      </w:r>
      <w:r w:rsidRPr="00687DC3">
        <w:rPr>
          <w:sz w:val="28"/>
          <w:szCs w:val="28"/>
        </w:rPr>
        <w:t xml:space="preserve"> ориентированы на личностный рост.</w:t>
      </w:r>
    </w:p>
    <w:p w:rsidR="00147B3E" w:rsidRPr="00687DC3" w:rsidRDefault="00147B3E" w:rsidP="00687DC3">
      <w:pPr>
        <w:pStyle w:val="a5"/>
        <w:rPr>
          <w:sz w:val="28"/>
          <w:szCs w:val="28"/>
        </w:rPr>
      </w:pPr>
      <w:r w:rsidRPr="00687DC3">
        <w:rPr>
          <w:sz w:val="28"/>
          <w:szCs w:val="28"/>
        </w:rPr>
        <w:t xml:space="preserve">Также были выявлены наиболее эффективные и малоэффективные </w:t>
      </w:r>
      <w:r w:rsidR="003E13B4" w:rsidRPr="00687DC3">
        <w:rPr>
          <w:sz w:val="28"/>
          <w:szCs w:val="28"/>
        </w:rPr>
        <w:t>работники туристских фирм</w:t>
      </w:r>
      <w:r w:rsidRPr="00687DC3">
        <w:rPr>
          <w:sz w:val="28"/>
          <w:szCs w:val="28"/>
        </w:rPr>
        <w:t xml:space="preserve">. Кроме этого, были определены личностные и профессиональные качества, присущие </w:t>
      </w:r>
      <w:r w:rsidR="003E13B4" w:rsidRPr="00687DC3">
        <w:rPr>
          <w:sz w:val="28"/>
          <w:szCs w:val="28"/>
        </w:rPr>
        <w:t>работникам</w:t>
      </w:r>
      <w:r w:rsidR="00687DC3">
        <w:rPr>
          <w:szCs w:val="28"/>
        </w:rPr>
        <w:t xml:space="preserve"> </w:t>
      </w:r>
      <w:r w:rsidRPr="00687DC3">
        <w:rPr>
          <w:sz w:val="28"/>
          <w:szCs w:val="28"/>
        </w:rPr>
        <w:t>данной выборки.</w:t>
      </w:r>
    </w:p>
    <w:p w:rsidR="00147B3E" w:rsidRPr="00687DC3" w:rsidRDefault="00147B3E" w:rsidP="00687DC3">
      <w:pPr>
        <w:pStyle w:val="a5"/>
        <w:rPr>
          <w:sz w:val="28"/>
          <w:szCs w:val="28"/>
        </w:rPr>
      </w:pPr>
      <w:r w:rsidRPr="00687DC3">
        <w:rPr>
          <w:sz w:val="28"/>
          <w:szCs w:val="28"/>
        </w:rPr>
        <w:t>Метод соц</w:t>
      </w:r>
      <w:r w:rsidR="003E13B4" w:rsidRPr="00687DC3">
        <w:rPr>
          <w:sz w:val="28"/>
          <w:szCs w:val="28"/>
        </w:rPr>
        <w:t xml:space="preserve">иологического </w:t>
      </w:r>
      <w:r w:rsidRPr="00687DC3">
        <w:rPr>
          <w:sz w:val="28"/>
          <w:szCs w:val="28"/>
        </w:rPr>
        <w:t xml:space="preserve">опроса (анкетирование) подтвердил направленность </w:t>
      </w:r>
      <w:r w:rsidR="003E13B4" w:rsidRPr="00687DC3">
        <w:rPr>
          <w:sz w:val="28"/>
          <w:szCs w:val="28"/>
        </w:rPr>
        <w:t>работников туристических</w:t>
      </w:r>
      <w:r w:rsidRPr="00687DC3">
        <w:rPr>
          <w:sz w:val="28"/>
          <w:szCs w:val="28"/>
        </w:rPr>
        <w:t xml:space="preserve"> на общение с людьми, интерес к ним, желание оказать помощь, применяя свои знания и опыт.</w:t>
      </w:r>
    </w:p>
    <w:p w:rsidR="00147B3E" w:rsidRPr="00687DC3" w:rsidRDefault="00147B3E" w:rsidP="00687DC3">
      <w:pPr>
        <w:pStyle w:val="a5"/>
        <w:rPr>
          <w:sz w:val="28"/>
          <w:szCs w:val="28"/>
        </w:rPr>
      </w:pPr>
      <w:r w:rsidRPr="00687DC3">
        <w:rPr>
          <w:sz w:val="28"/>
          <w:szCs w:val="28"/>
        </w:rPr>
        <w:t xml:space="preserve">Исследование профессиональных и личностных особенностей </w:t>
      </w:r>
      <w:r w:rsidR="003E13B4" w:rsidRPr="00687DC3">
        <w:rPr>
          <w:sz w:val="28"/>
          <w:szCs w:val="28"/>
        </w:rPr>
        <w:t>работников туристских фирм</w:t>
      </w:r>
      <w:r w:rsidRPr="00687DC3">
        <w:rPr>
          <w:sz w:val="28"/>
          <w:szCs w:val="28"/>
        </w:rPr>
        <w:t xml:space="preserve"> необходимо продолжать. Дальнейшее исследование темы требует расширения в области эффективности. Так неэффективность работы можно связать с синдромом «эмоционального выгорания» и на этом основании включить в программу обследования соответствующую методику (например, «уровень эмпатии» Меграбяна).</w:t>
      </w:r>
    </w:p>
    <w:p w:rsidR="00147B3E" w:rsidRPr="00687DC3" w:rsidRDefault="00147B3E" w:rsidP="00687DC3">
      <w:pPr>
        <w:pStyle w:val="a5"/>
        <w:rPr>
          <w:sz w:val="28"/>
          <w:szCs w:val="28"/>
        </w:rPr>
      </w:pPr>
      <w:r w:rsidRPr="00687DC3">
        <w:rPr>
          <w:sz w:val="28"/>
          <w:szCs w:val="28"/>
        </w:rPr>
        <w:t xml:space="preserve">Следует обратить внимание на мотивационную активность, которая играет большую роль в жизни </w:t>
      </w:r>
      <w:r w:rsidR="003E13B4" w:rsidRPr="00687DC3">
        <w:rPr>
          <w:sz w:val="28"/>
          <w:szCs w:val="28"/>
        </w:rPr>
        <w:t>работника туристской фирмы</w:t>
      </w:r>
      <w:r w:rsidRPr="00687DC3">
        <w:rPr>
          <w:sz w:val="28"/>
          <w:szCs w:val="28"/>
        </w:rPr>
        <w:t xml:space="preserve">. Необходимо также изучить познавательные особенности </w:t>
      </w:r>
      <w:r w:rsidR="003E13B4" w:rsidRPr="00687DC3">
        <w:rPr>
          <w:sz w:val="28"/>
          <w:szCs w:val="28"/>
        </w:rPr>
        <w:t>работников туристских фирм</w:t>
      </w:r>
      <w:r w:rsidRPr="00687DC3">
        <w:rPr>
          <w:sz w:val="28"/>
          <w:szCs w:val="28"/>
        </w:rPr>
        <w:t xml:space="preserve"> (речь, память, мышление), аутентичность и эмпатию.</w:t>
      </w:r>
    </w:p>
    <w:p w:rsidR="00147B3E" w:rsidRPr="00687DC3" w:rsidRDefault="00147B3E" w:rsidP="00687DC3">
      <w:pPr>
        <w:pStyle w:val="a5"/>
        <w:rPr>
          <w:sz w:val="28"/>
          <w:szCs w:val="28"/>
        </w:rPr>
      </w:pPr>
      <w:r w:rsidRPr="00687DC3">
        <w:rPr>
          <w:sz w:val="28"/>
          <w:szCs w:val="28"/>
        </w:rPr>
        <w:t xml:space="preserve">Активность и личностный рост могут быть рассмотрены с позиции клинической психологии в качестве исследования акцентуаций характера </w:t>
      </w:r>
      <w:r w:rsidR="003E13B4" w:rsidRPr="00687DC3">
        <w:rPr>
          <w:sz w:val="28"/>
          <w:szCs w:val="28"/>
        </w:rPr>
        <w:t>работников туристских предприятий</w:t>
      </w:r>
      <w:r w:rsidRPr="00687DC3">
        <w:rPr>
          <w:sz w:val="28"/>
          <w:szCs w:val="28"/>
        </w:rPr>
        <w:t>. Необходимо рассмотреть и модальности репрезентативной системы.</w:t>
      </w:r>
    </w:p>
    <w:p w:rsidR="00147B3E" w:rsidRPr="00687DC3" w:rsidRDefault="00147B3E" w:rsidP="00687DC3">
      <w:pPr>
        <w:pStyle w:val="a5"/>
        <w:rPr>
          <w:sz w:val="28"/>
          <w:szCs w:val="28"/>
        </w:rPr>
      </w:pPr>
      <w:r w:rsidRPr="00687DC3">
        <w:rPr>
          <w:sz w:val="28"/>
          <w:szCs w:val="28"/>
        </w:rPr>
        <w:t xml:space="preserve">Дальнейшее исследование профессиональных и личностных качеств в области </w:t>
      </w:r>
      <w:r w:rsidR="003E13B4" w:rsidRPr="00687DC3">
        <w:rPr>
          <w:sz w:val="28"/>
          <w:szCs w:val="28"/>
        </w:rPr>
        <w:t>туристского бизнеса</w:t>
      </w:r>
      <w:r w:rsidRPr="00687DC3">
        <w:rPr>
          <w:sz w:val="28"/>
          <w:szCs w:val="28"/>
        </w:rPr>
        <w:t xml:space="preserve"> требует увеличения числа испытуемых в выборке (более 30 чел.). Расширенная область проблемы эффективности в </w:t>
      </w:r>
      <w:r w:rsidR="003E13B4" w:rsidRPr="00687DC3">
        <w:rPr>
          <w:sz w:val="28"/>
          <w:szCs w:val="28"/>
        </w:rPr>
        <w:t>туристском бизнесе</w:t>
      </w:r>
      <w:r w:rsidRPr="00687DC3">
        <w:rPr>
          <w:sz w:val="28"/>
          <w:szCs w:val="28"/>
        </w:rPr>
        <w:t xml:space="preserve"> позволит разработать специальную психологическую программу развития личности </w:t>
      </w:r>
      <w:r w:rsidR="003E13B4" w:rsidRPr="00687DC3">
        <w:rPr>
          <w:sz w:val="28"/>
          <w:szCs w:val="28"/>
        </w:rPr>
        <w:t>работников туристских фирм</w:t>
      </w:r>
      <w:r w:rsidRPr="00687DC3">
        <w:rPr>
          <w:sz w:val="28"/>
          <w:szCs w:val="28"/>
        </w:rPr>
        <w:t>, созданную на основе изученных профессиональных и личностных качествах.</w:t>
      </w:r>
    </w:p>
    <w:p w:rsidR="00147B3E" w:rsidRPr="00687DC3" w:rsidRDefault="00147B3E" w:rsidP="00687DC3">
      <w:pPr>
        <w:pStyle w:val="a5"/>
        <w:rPr>
          <w:sz w:val="28"/>
          <w:szCs w:val="28"/>
        </w:rPr>
      </w:pPr>
      <w:r w:rsidRPr="00687DC3">
        <w:rPr>
          <w:sz w:val="28"/>
          <w:szCs w:val="28"/>
        </w:rPr>
        <w:t>Успешное преодоление препятствий на пути к самоактуализации личности, будет иметь отражение на выборе метода работы с клиентом и, соответственно, на эффективности профессиональной деятельности.</w:t>
      </w:r>
    </w:p>
    <w:p w:rsidR="00A20EEE" w:rsidRPr="00687DC3" w:rsidRDefault="003E13B4" w:rsidP="00687DC3">
      <w:pPr>
        <w:pStyle w:val="a5"/>
        <w:rPr>
          <w:sz w:val="28"/>
          <w:szCs w:val="28"/>
        </w:rPr>
      </w:pPr>
      <w:r w:rsidRPr="00687DC3">
        <w:rPr>
          <w:sz w:val="28"/>
          <w:szCs w:val="28"/>
        </w:rPr>
        <w:t xml:space="preserve">Кроме того, были </w:t>
      </w:r>
      <w:r w:rsidR="00A20EEE" w:rsidRPr="00687DC3">
        <w:rPr>
          <w:sz w:val="28"/>
          <w:szCs w:val="28"/>
        </w:rPr>
        <w:t>сформулированы следующие выводы:</w:t>
      </w:r>
    </w:p>
    <w:p w:rsidR="00A20EEE" w:rsidRPr="00687DC3" w:rsidRDefault="00A20EEE" w:rsidP="00687DC3">
      <w:pPr>
        <w:pStyle w:val="a5"/>
        <w:rPr>
          <w:sz w:val="28"/>
          <w:szCs w:val="28"/>
        </w:rPr>
      </w:pPr>
      <w:r w:rsidRPr="00687DC3">
        <w:rPr>
          <w:sz w:val="28"/>
          <w:szCs w:val="28"/>
        </w:rPr>
        <w:t>1. Самообразование менеджеров сферы гостеприимства обеспечивает процесс совершенствования их профессиональных знаний и умений, повышает эффективность в профессиональной деятельности специалистов и их конкурентоспособность на рынке труда.</w:t>
      </w:r>
    </w:p>
    <w:p w:rsidR="00A20EEE" w:rsidRPr="00687DC3" w:rsidRDefault="00A20EEE" w:rsidP="00687DC3">
      <w:pPr>
        <w:pStyle w:val="a5"/>
        <w:rPr>
          <w:sz w:val="28"/>
          <w:szCs w:val="28"/>
        </w:rPr>
      </w:pPr>
      <w:r w:rsidRPr="00687DC3">
        <w:rPr>
          <w:sz w:val="28"/>
          <w:szCs w:val="28"/>
        </w:rPr>
        <w:t>2. Построение индивидуальной траектории самообразовательной деятельности менеджера сферы гостеприимства осуществляется на основе реализации совокупности принципов (социализации, экстернализации, интернализации и др.), обеспечивающих формирование у специалистов устойчивых навыков профессиональной деятельности, переход неформализованных знаний в формализованные, повышение конкурентоспособности и профессиональной пригодности.</w:t>
      </w:r>
    </w:p>
    <w:p w:rsidR="00A20EEE" w:rsidRPr="00687DC3" w:rsidRDefault="00A20EEE" w:rsidP="00687DC3">
      <w:pPr>
        <w:pStyle w:val="a5"/>
        <w:rPr>
          <w:sz w:val="28"/>
          <w:szCs w:val="28"/>
        </w:rPr>
      </w:pPr>
      <w:r w:rsidRPr="00687DC3">
        <w:rPr>
          <w:sz w:val="28"/>
          <w:szCs w:val="28"/>
        </w:rPr>
        <w:t>3. Модель самообразовательной деятельности менеджера гостеприимства в структуре корпоративного обучения обеспечивает взаимодействие мотивационного, целевого, операционального, структурного компонентов деятельности предприятий сферы гостеприимства и индивидуальной траектории профессиональной деятельности и развития специалиста.</w:t>
      </w:r>
    </w:p>
    <w:p w:rsidR="00A20EEE" w:rsidRPr="00687DC3" w:rsidRDefault="00A20EEE" w:rsidP="00687DC3">
      <w:pPr>
        <w:pStyle w:val="a5"/>
        <w:rPr>
          <w:sz w:val="28"/>
          <w:szCs w:val="28"/>
        </w:rPr>
      </w:pPr>
      <w:r w:rsidRPr="00687DC3">
        <w:rPr>
          <w:sz w:val="28"/>
          <w:szCs w:val="28"/>
        </w:rPr>
        <w:t>4. Эффективность организации самообразовательной деятельности менеджера сферы гостеприимства способствует реализации учебно-методического комплекса, включающего в себя разработанные цели и программы самообразования менеджера гостеприимства, способы организации соответствующей самообразовательной деятельности, а также пакет диагностических методик, позволяющих отслеживать эффективность самообразовательной деятельности.</w:t>
      </w:r>
    </w:p>
    <w:p w:rsidR="00030835" w:rsidRPr="00687DC3" w:rsidRDefault="00030835" w:rsidP="00687DC3">
      <w:pPr>
        <w:pStyle w:val="a5"/>
        <w:rPr>
          <w:sz w:val="28"/>
          <w:szCs w:val="28"/>
        </w:rPr>
      </w:pPr>
    </w:p>
    <w:p w:rsidR="00030835" w:rsidRPr="00687DC3" w:rsidRDefault="00030835" w:rsidP="00296FE6">
      <w:pPr>
        <w:pStyle w:val="11"/>
        <w:ind w:firstLine="709"/>
        <w:outlineLvl w:val="9"/>
        <w:rPr>
          <w:caps w:val="0"/>
          <w:sz w:val="28"/>
        </w:rPr>
      </w:pPr>
      <w:r w:rsidRPr="00687DC3">
        <w:rPr>
          <w:caps w:val="0"/>
          <w:sz w:val="28"/>
        </w:rPr>
        <w:br w:type="page"/>
      </w:r>
      <w:bookmarkStart w:id="13" w:name="_Toc220228968"/>
      <w:r w:rsidRPr="00687DC3">
        <w:rPr>
          <w:caps w:val="0"/>
          <w:sz w:val="28"/>
        </w:rPr>
        <w:t>Список использованной литературы</w:t>
      </w:r>
      <w:bookmarkEnd w:id="13"/>
    </w:p>
    <w:p w:rsidR="00030835" w:rsidRPr="00687DC3" w:rsidRDefault="00030835" w:rsidP="00296FE6">
      <w:pPr>
        <w:pStyle w:val="a5"/>
        <w:ind w:firstLine="0"/>
        <w:rPr>
          <w:sz w:val="28"/>
          <w:szCs w:val="28"/>
        </w:rPr>
      </w:pPr>
    </w:p>
    <w:p w:rsidR="00CC65A3" w:rsidRPr="00687DC3" w:rsidRDefault="00CC65A3" w:rsidP="00296FE6">
      <w:pPr>
        <w:pStyle w:val="a6"/>
        <w:numPr>
          <w:ilvl w:val="0"/>
          <w:numId w:val="13"/>
        </w:numPr>
        <w:spacing w:line="360" w:lineRule="auto"/>
        <w:ind w:left="0" w:firstLine="0"/>
        <w:rPr>
          <w:sz w:val="28"/>
          <w:szCs w:val="28"/>
        </w:rPr>
      </w:pPr>
      <w:r w:rsidRPr="00687DC3">
        <w:rPr>
          <w:sz w:val="28"/>
          <w:szCs w:val="28"/>
        </w:rPr>
        <w:t>Академия рынка: маркетинг / Под ред. А.Г.Худокормова. – М.: Экономика, 1993. – 572 с.</w:t>
      </w:r>
    </w:p>
    <w:p w:rsidR="00CC65A3" w:rsidRPr="00687DC3" w:rsidRDefault="00CC65A3" w:rsidP="00296FE6">
      <w:pPr>
        <w:pStyle w:val="a6"/>
        <w:numPr>
          <w:ilvl w:val="0"/>
          <w:numId w:val="13"/>
        </w:numPr>
        <w:spacing w:line="360" w:lineRule="auto"/>
        <w:ind w:left="0" w:firstLine="0"/>
        <w:rPr>
          <w:sz w:val="28"/>
          <w:szCs w:val="28"/>
        </w:rPr>
      </w:pPr>
      <w:r w:rsidRPr="00687DC3">
        <w:rPr>
          <w:sz w:val="28"/>
          <w:szCs w:val="28"/>
        </w:rPr>
        <w:t>Александрова А.Ю. Международный туризм. – М.: Аспект Пресс, 2002. С. 5.</w:t>
      </w:r>
    </w:p>
    <w:p w:rsidR="00CC65A3" w:rsidRPr="00687DC3" w:rsidRDefault="00CC65A3" w:rsidP="00296FE6">
      <w:pPr>
        <w:pStyle w:val="a6"/>
        <w:numPr>
          <w:ilvl w:val="0"/>
          <w:numId w:val="13"/>
        </w:numPr>
        <w:spacing w:line="360" w:lineRule="auto"/>
        <w:ind w:left="0" w:firstLine="0"/>
        <w:rPr>
          <w:sz w:val="28"/>
          <w:szCs w:val="28"/>
        </w:rPr>
      </w:pPr>
      <w:r w:rsidRPr="00687DC3">
        <w:rPr>
          <w:bCs/>
          <w:sz w:val="28"/>
          <w:szCs w:val="28"/>
        </w:rPr>
        <w:t>Алешина Е.Ю., Гозман П.Я., Дубовская Е.М. Социально-психологические методы исследования супружеских отношений. Спец.практикум по соц.психологии. – М.: Изд.московского университета, 1987. – 120 с.</w:t>
      </w:r>
    </w:p>
    <w:p w:rsidR="00CC65A3" w:rsidRPr="00687DC3" w:rsidRDefault="00CC65A3" w:rsidP="00296FE6">
      <w:pPr>
        <w:pStyle w:val="a6"/>
        <w:numPr>
          <w:ilvl w:val="0"/>
          <w:numId w:val="13"/>
        </w:numPr>
        <w:spacing w:line="360" w:lineRule="auto"/>
        <w:ind w:left="0" w:firstLine="0"/>
        <w:rPr>
          <w:sz w:val="28"/>
          <w:szCs w:val="28"/>
        </w:rPr>
      </w:pPr>
      <w:r w:rsidRPr="00687DC3">
        <w:rPr>
          <w:iCs/>
          <w:sz w:val="28"/>
          <w:szCs w:val="28"/>
        </w:rPr>
        <w:t>Балеевских К.В. Понятие прецедентности и роль прецедентных явлений в художественном тексте. http://</w:t>
      </w:r>
      <w:r w:rsidRPr="00687DC3">
        <w:rPr>
          <w:iCs/>
          <w:sz w:val="28"/>
          <w:szCs w:val="28"/>
          <w:lang w:val="en-US"/>
        </w:rPr>
        <w:t>www</w:t>
      </w:r>
      <w:r w:rsidRPr="00687DC3">
        <w:rPr>
          <w:iCs/>
          <w:sz w:val="28"/>
          <w:szCs w:val="28"/>
        </w:rPr>
        <w:t>.</w:t>
      </w:r>
      <w:r w:rsidRPr="00687DC3">
        <w:rPr>
          <w:iCs/>
          <w:sz w:val="28"/>
          <w:szCs w:val="28"/>
          <w:lang w:val="en-US"/>
        </w:rPr>
        <w:t>yspu</w:t>
      </w:r>
      <w:r w:rsidRPr="00687DC3">
        <w:rPr>
          <w:iCs/>
          <w:sz w:val="28"/>
          <w:szCs w:val="28"/>
        </w:rPr>
        <w:t>.</w:t>
      </w:r>
      <w:r w:rsidRPr="00687DC3">
        <w:rPr>
          <w:iCs/>
          <w:sz w:val="28"/>
          <w:szCs w:val="28"/>
          <w:lang w:val="en-US"/>
        </w:rPr>
        <w:t>yar</w:t>
      </w:r>
      <w:r w:rsidRPr="00687DC3">
        <w:rPr>
          <w:iCs/>
          <w:sz w:val="28"/>
          <w:szCs w:val="28"/>
        </w:rPr>
        <w:t>.</w:t>
      </w:r>
      <w:r w:rsidRPr="00687DC3">
        <w:rPr>
          <w:iCs/>
          <w:sz w:val="28"/>
          <w:szCs w:val="28"/>
          <w:lang w:val="en-US"/>
        </w:rPr>
        <w:t>ru</w:t>
      </w:r>
      <w:r w:rsidRPr="00687DC3">
        <w:rPr>
          <w:iCs/>
          <w:sz w:val="28"/>
          <w:szCs w:val="28"/>
        </w:rPr>
        <w:t>:8101</w:t>
      </w:r>
    </w:p>
    <w:p w:rsidR="00CC65A3" w:rsidRPr="00687DC3" w:rsidRDefault="00CC65A3" w:rsidP="00296FE6">
      <w:pPr>
        <w:pStyle w:val="a6"/>
        <w:numPr>
          <w:ilvl w:val="0"/>
          <w:numId w:val="13"/>
        </w:numPr>
        <w:spacing w:line="360" w:lineRule="auto"/>
        <w:ind w:left="0" w:firstLine="0"/>
        <w:rPr>
          <w:sz w:val="28"/>
          <w:szCs w:val="28"/>
        </w:rPr>
      </w:pPr>
      <w:r w:rsidRPr="00687DC3">
        <w:rPr>
          <w:sz w:val="28"/>
          <w:szCs w:val="28"/>
        </w:rPr>
        <w:t>Баринов Н.А. Услуги (социально-правовой аспект). Саратов, 2001. С. 21.</w:t>
      </w:r>
    </w:p>
    <w:p w:rsidR="00CC65A3" w:rsidRPr="00687DC3" w:rsidRDefault="00CC65A3" w:rsidP="00296FE6">
      <w:pPr>
        <w:pStyle w:val="af3"/>
        <w:numPr>
          <w:ilvl w:val="0"/>
          <w:numId w:val="13"/>
        </w:numPr>
        <w:spacing w:before="0" w:beforeAutospacing="0" w:after="0" w:afterAutospacing="0" w:line="360" w:lineRule="auto"/>
        <w:ind w:left="0" w:firstLine="0"/>
        <w:rPr>
          <w:sz w:val="28"/>
          <w:szCs w:val="28"/>
        </w:rPr>
      </w:pPr>
      <w:r w:rsidRPr="00687DC3">
        <w:rPr>
          <w:sz w:val="28"/>
          <w:szCs w:val="28"/>
        </w:rPr>
        <w:t>Бауман З. От паломника к туристу // Социологический журнал, 1995, № 4. С. 133-154 С. 145.</w:t>
      </w:r>
    </w:p>
    <w:p w:rsidR="00CC65A3" w:rsidRPr="00687DC3" w:rsidRDefault="00CC65A3" w:rsidP="00296FE6">
      <w:pPr>
        <w:pStyle w:val="a6"/>
        <w:numPr>
          <w:ilvl w:val="0"/>
          <w:numId w:val="13"/>
        </w:numPr>
        <w:spacing w:line="360" w:lineRule="auto"/>
        <w:ind w:left="0" w:firstLine="0"/>
        <w:rPr>
          <w:sz w:val="28"/>
          <w:szCs w:val="28"/>
        </w:rPr>
      </w:pPr>
      <w:r w:rsidRPr="00687DC3">
        <w:rPr>
          <w:iCs/>
          <w:sz w:val="28"/>
          <w:szCs w:val="28"/>
        </w:rPr>
        <w:t>Блох</w:t>
      </w:r>
      <w:r w:rsidR="00687DC3">
        <w:rPr>
          <w:iCs/>
          <w:sz w:val="28"/>
          <w:szCs w:val="28"/>
        </w:rPr>
        <w:t xml:space="preserve"> </w:t>
      </w:r>
      <w:r w:rsidRPr="00687DC3">
        <w:rPr>
          <w:iCs/>
          <w:sz w:val="28"/>
          <w:szCs w:val="28"/>
        </w:rPr>
        <w:t>М.Я. Прагматика, этика и эстетика языкового общения.//Лингвистика и лингвистическое образование в современном мире. М.: ГНО «Прометей» МПГУ, 2004</w:t>
      </w:r>
    </w:p>
    <w:p w:rsidR="00CC65A3" w:rsidRPr="00687DC3" w:rsidRDefault="00CC65A3" w:rsidP="00296FE6">
      <w:pPr>
        <w:pStyle w:val="a6"/>
        <w:numPr>
          <w:ilvl w:val="0"/>
          <w:numId w:val="13"/>
        </w:numPr>
        <w:spacing w:line="360" w:lineRule="auto"/>
        <w:ind w:left="0" w:firstLine="0"/>
        <w:rPr>
          <w:sz w:val="28"/>
          <w:szCs w:val="28"/>
        </w:rPr>
      </w:pPr>
      <w:r w:rsidRPr="00687DC3">
        <w:rPr>
          <w:sz w:val="28"/>
          <w:szCs w:val="28"/>
        </w:rPr>
        <w:t>Богатырева Т. Глобализация и императивы культурной политики современной России // Государственная служба, №5, 2002.</w:t>
      </w:r>
    </w:p>
    <w:p w:rsidR="00CC65A3" w:rsidRPr="00687DC3" w:rsidRDefault="00CC65A3" w:rsidP="00296FE6">
      <w:pPr>
        <w:pStyle w:val="a6"/>
        <w:numPr>
          <w:ilvl w:val="0"/>
          <w:numId w:val="13"/>
        </w:numPr>
        <w:spacing w:line="360" w:lineRule="auto"/>
        <w:ind w:left="0" w:firstLine="0"/>
        <w:rPr>
          <w:sz w:val="28"/>
          <w:szCs w:val="28"/>
        </w:rPr>
      </w:pPr>
      <w:r w:rsidRPr="00687DC3">
        <w:rPr>
          <w:sz w:val="28"/>
          <w:szCs w:val="28"/>
        </w:rPr>
        <w:t>Боголюбов В.С. Экономика туризма. М.: Академия, 2005.</w:t>
      </w:r>
    </w:p>
    <w:p w:rsidR="00CC65A3" w:rsidRPr="00687DC3" w:rsidRDefault="00CC65A3" w:rsidP="00296FE6">
      <w:pPr>
        <w:pStyle w:val="a6"/>
        <w:numPr>
          <w:ilvl w:val="0"/>
          <w:numId w:val="13"/>
        </w:numPr>
        <w:spacing w:line="360" w:lineRule="auto"/>
        <w:ind w:left="0" w:firstLine="0"/>
        <w:rPr>
          <w:sz w:val="28"/>
          <w:szCs w:val="28"/>
        </w:rPr>
      </w:pPr>
      <w:r w:rsidRPr="00687DC3">
        <w:rPr>
          <w:iCs/>
          <w:sz w:val="28"/>
          <w:szCs w:val="28"/>
          <w:lang w:eastAsia="ru-RU"/>
        </w:rPr>
        <w:t>Большой Глоссарий терминов международного туризма. Изд. 2-е. В 2-х т.</w:t>
      </w:r>
      <w:r w:rsidR="00687DC3">
        <w:rPr>
          <w:iCs/>
          <w:sz w:val="28"/>
          <w:szCs w:val="28"/>
          <w:lang w:eastAsia="ru-RU"/>
        </w:rPr>
        <w:t xml:space="preserve"> </w:t>
      </w:r>
      <w:r w:rsidRPr="00687DC3">
        <w:rPr>
          <w:iCs/>
          <w:sz w:val="28"/>
          <w:szCs w:val="28"/>
          <w:lang w:eastAsia="ru-RU"/>
        </w:rPr>
        <w:t>СПб.: Невский Фонд, 2003</w:t>
      </w:r>
    </w:p>
    <w:p w:rsidR="00CC65A3" w:rsidRPr="00687DC3" w:rsidRDefault="00CC65A3" w:rsidP="00296FE6">
      <w:pPr>
        <w:pStyle w:val="a6"/>
        <w:numPr>
          <w:ilvl w:val="0"/>
          <w:numId w:val="13"/>
        </w:numPr>
        <w:spacing w:line="360" w:lineRule="auto"/>
        <w:ind w:left="0" w:firstLine="0"/>
        <w:rPr>
          <w:sz w:val="28"/>
          <w:szCs w:val="28"/>
        </w:rPr>
      </w:pPr>
      <w:r w:rsidRPr="00687DC3">
        <w:rPr>
          <w:sz w:val="28"/>
          <w:szCs w:val="28"/>
        </w:rPr>
        <w:t>Буйленко В.Ф. Туризм: учебник. – Ростов-на-Дону: Феникс, 2008. – 411 с.</w:t>
      </w:r>
    </w:p>
    <w:p w:rsidR="00CC65A3" w:rsidRPr="00687DC3" w:rsidRDefault="00CC65A3" w:rsidP="00296FE6">
      <w:pPr>
        <w:pStyle w:val="a6"/>
        <w:numPr>
          <w:ilvl w:val="0"/>
          <w:numId w:val="13"/>
        </w:numPr>
        <w:spacing w:line="360" w:lineRule="auto"/>
        <w:ind w:left="0" w:firstLine="0"/>
        <w:rPr>
          <w:sz w:val="28"/>
          <w:szCs w:val="28"/>
        </w:rPr>
      </w:pPr>
      <w:r w:rsidRPr="00687DC3">
        <w:rPr>
          <w:bCs/>
          <w:sz w:val="28"/>
          <w:szCs w:val="28"/>
        </w:rPr>
        <w:t>Бурлачук Л.Ф., Морозов С.М.</w:t>
      </w:r>
      <w:r w:rsidR="00687DC3">
        <w:rPr>
          <w:bCs/>
          <w:sz w:val="28"/>
          <w:szCs w:val="28"/>
        </w:rPr>
        <w:t xml:space="preserve"> </w:t>
      </w:r>
      <w:r w:rsidRPr="00687DC3">
        <w:rPr>
          <w:bCs/>
          <w:sz w:val="28"/>
          <w:szCs w:val="28"/>
        </w:rPr>
        <w:t>Словарь-справочник по психодиагностике. – СПб.: Питер, 2001. – 528 с.</w:t>
      </w:r>
    </w:p>
    <w:p w:rsidR="00CC65A3" w:rsidRPr="00687DC3" w:rsidRDefault="00CC65A3" w:rsidP="00296FE6">
      <w:pPr>
        <w:pStyle w:val="a6"/>
        <w:numPr>
          <w:ilvl w:val="0"/>
          <w:numId w:val="13"/>
        </w:numPr>
        <w:spacing w:line="360" w:lineRule="auto"/>
        <w:ind w:left="0" w:firstLine="0"/>
        <w:rPr>
          <w:sz w:val="28"/>
          <w:szCs w:val="28"/>
        </w:rPr>
      </w:pPr>
      <w:r w:rsidRPr="00687DC3">
        <w:rPr>
          <w:iCs/>
          <w:sz w:val="28"/>
          <w:szCs w:val="28"/>
          <w:lang w:eastAsia="ru-RU"/>
        </w:rPr>
        <w:t>Введение в туризм: Учебник. СПб : Герда, Невский Фонд, 2004</w:t>
      </w:r>
    </w:p>
    <w:p w:rsidR="00CC65A3" w:rsidRPr="00687DC3" w:rsidRDefault="00CC65A3" w:rsidP="00296FE6">
      <w:pPr>
        <w:pStyle w:val="a6"/>
        <w:numPr>
          <w:ilvl w:val="0"/>
          <w:numId w:val="13"/>
        </w:numPr>
        <w:spacing w:line="360" w:lineRule="auto"/>
        <w:ind w:left="0" w:firstLine="0"/>
        <w:rPr>
          <w:sz w:val="28"/>
          <w:szCs w:val="28"/>
        </w:rPr>
      </w:pPr>
      <w:r w:rsidRPr="00687DC3">
        <w:rPr>
          <w:sz w:val="28"/>
          <w:szCs w:val="28"/>
        </w:rPr>
        <w:t>Гаврильчак И.Н. Основные принципы организации и развития международного туризма. СПб., 2001. С. 4 - 5.</w:t>
      </w:r>
    </w:p>
    <w:p w:rsidR="00CC65A3" w:rsidRPr="00687DC3" w:rsidRDefault="00CC65A3" w:rsidP="00296FE6">
      <w:pPr>
        <w:pStyle w:val="a6"/>
        <w:numPr>
          <w:ilvl w:val="0"/>
          <w:numId w:val="13"/>
        </w:numPr>
        <w:spacing w:line="360" w:lineRule="auto"/>
        <w:ind w:left="0" w:firstLine="0"/>
        <w:rPr>
          <w:sz w:val="28"/>
          <w:szCs w:val="28"/>
        </w:rPr>
      </w:pPr>
      <w:r w:rsidRPr="00687DC3">
        <w:rPr>
          <w:sz w:val="28"/>
          <w:szCs w:val="28"/>
        </w:rPr>
        <w:t>Гализдра А.С. Культурная динамика туризма и путешествий в эпоху глобализации//Первый Российский культурологический конгресс. Программа. Тезисы докладов – СПб.: Эйдос, 2006.- 432 с. С. 364-365.</w:t>
      </w:r>
    </w:p>
    <w:p w:rsidR="00CC65A3" w:rsidRPr="00687DC3" w:rsidRDefault="00CC65A3" w:rsidP="00296FE6">
      <w:pPr>
        <w:pStyle w:val="a5"/>
        <w:numPr>
          <w:ilvl w:val="0"/>
          <w:numId w:val="13"/>
        </w:numPr>
        <w:ind w:left="0" w:firstLine="0"/>
        <w:rPr>
          <w:sz w:val="28"/>
          <w:szCs w:val="28"/>
        </w:rPr>
      </w:pPr>
      <w:r w:rsidRPr="00687DC3">
        <w:rPr>
          <w:sz w:val="28"/>
          <w:szCs w:val="28"/>
        </w:rPr>
        <w:t>Гализдра А.С. Личность и туристское пространство в контексте глобализации// Человек в глобальном мире. Сборник статей молодых ученых. Саратов: Изд-во Сарат. ун-та, 2004.С.83-87.</w:t>
      </w:r>
    </w:p>
    <w:p w:rsidR="00CC65A3" w:rsidRPr="00687DC3" w:rsidRDefault="00CC65A3" w:rsidP="00296FE6">
      <w:pPr>
        <w:pStyle w:val="a6"/>
        <w:numPr>
          <w:ilvl w:val="0"/>
          <w:numId w:val="13"/>
        </w:numPr>
        <w:spacing w:line="360" w:lineRule="auto"/>
        <w:ind w:left="0" w:firstLine="0"/>
        <w:rPr>
          <w:sz w:val="28"/>
          <w:szCs w:val="28"/>
        </w:rPr>
      </w:pPr>
      <w:r w:rsidRPr="00687DC3">
        <w:rPr>
          <w:sz w:val="28"/>
          <w:szCs w:val="28"/>
        </w:rPr>
        <w:t>Гализдра А.С. Мир культуры современного путешественника // Гуманистическая парадигма гуманитарного образования. Межвузовский</w:t>
      </w:r>
      <w:r w:rsidR="00687DC3">
        <w:rPr>
          <w:sz w:val="28"/>
          <w:szCs w:val="28"/>
        </w:rPr>
        <w:t xml:space="preserve"> </w:t>
      </w:r>
      <w:r w:rsidRPr="00687DC3">
        <w:rPr>
          <w:sz w:val="28"/>
          <w:szCs w:val="28"/>
        </w:rPr>
        <w:t>сборник научных трудов. Саратов: Изд-во Сарат. ун-та, 2004. С.99-105.</w:t>
      </w:r>
    </w:p>
    <w:p w:rsidR="00CC65A3" w:rsidRPr="00687DC3" w:rsidRDefault="00CC65A3" w:rsidP="00296FE6">
      <w:pPr>
        <w:pStyle w:val="a5"/>
        <w:numPr>
          <w:ilvl w:val="0"/>
          <w:numId w:val="13"/>
        </w:numPr>
        <w:ind w:left="0" w:firstLine="0"/>
        <w:rPr>
          <w:sz w:val="28"/>
          <w:szCs w:val="28"/>
        </w:rPr>
      </w:pPr>
      <w:r w:rsidRPr="00687DC3">
        <w:rPr>
          <w:sz w:val="28"/>
          <w:szCs w:val="28"/>
        </w:rPr>
        <w:t>Гализдра А.С. Образовательная ценность туризма// Современное образовательное пространство: единство, региональность, непрерывность. Межвузовский сборник научных трудов. Саратов: Изд-во «Научная книга», 2005. С.54-57.</w:t>
      </w:r>
    </w:p>
    <w:p w:rsidR="00CC65A3" w:rsidRPr="00687DC3" w:rsidRDefault="00CC65A3" w:rsidP="00296FE6">
      <w:pPr>
        <w:pStyle w:val="a5"/>
        <w:numPr>
          <w:ilvl w:val="0"/>
          <w:numId w:val="13"/>
        </w:numPr>
        <w:ind w:left="0" w:firstLine="0"/>
        <w:rPr>
          <w:sz w:val="28"/>
          <w:szCs w:val="28"/>
        </w:rPr>
      </w:pPr>
      <w:r w:rsidRPr="00687DC3">
        <w:rPr>
          <w:sz w:val="28"/>
          <w:szCs w:val="28"/>
        </w:rPr>
        <w:t>Гализдра А.С. Путешествие как опыт познания мира//Молодежь. Образование. Экономика. Сборник научных статей. Ярославль: Изд-во «Ремдер», 2004.Ч.5. С.56-60.</w:t>
      </w:r>
    </w:p>
    <w:p w:rsidR="00CC65A3" w:rsidRPr="00687DC3" w:rsidRDefault="00CC65A3" w:rsidP="00296FE6">
      <w:pPr>
        <w:pStyle w:val="a5"/>
        <w:numPr>
          <w:ilvl w:val="0"/>
          <w:numId w:val="13"/>
        </w:numPr>
        <w:ind w:left="0" w:firstLine="0"/>
        <w:rPr>
          <w:sz w:val="28"/>
          <w:szCs w:val="28"/>
        </w:rPr>
      </w:pPr>
      <w:r w:rsidRPr="00687DC3">
        <w:rPr>
          <w:sz w:val="28"/>
          <w:szCs w:val="28"/>
        </w:rPr>
        <w:t>Гализдра А.С. Путешествие как способ социализации личности //Человек и общество: на рубеже тысячелетий. Международный сборник научных трудов. / Под общей ред. Кирикова О.Н. -</w:t>
      </w:r>
      <w:r w:rsidR="00687DC3">
        <w:rPr>
          <w:szCs w:val="28"/>
        </w:rPr>
        <w:t xml:space="preserve"> </w:t>
      </w:r>
      <w:r w:rsidRPr="00687DC3">
        <w:rPr>
          <w:sz w:val="28"/>
          <w:szCs w:val="28"/>
        </w:rPr>
        <w:t>Воронеж: Изд-во Воронеж. педагогич. ун-та, 2003. Вып.22. С.223-226.</w:t>
      </w:r>
    </w:p>
    <w:p w:rsidR="00CC65A3" w:rsidRPr="00687DC3" w:rsidRDefault="00CC65A3" w:rsidP="00296FE6">
      <w:pPr>
        <w:pStyle w:val="a6"/>
        <w:numPr>
          <w:ilvl w:val="0"/>
          <w:numId w:val="13"/>
        </w:numPr>
        <w:spacing w:line="360" w:lineRule="auto"/>
        <w:ind w:left="0" w:firstLine="0"/>
        <w:rPr>
          <w:sz w:val="28"/>
          <w:szCs w:val="28"/>
        </w:rPr>
      </w:pPr>
      <w:r w:rsidRPr="00687DC3">
        <w:rPr>
          <w:sz w:val="28"/>
          <w:szCs w:val="28"/>
        </w:rPr>
        <w:t>Гализдра А.С. Социокультурные практики туризма: риск как неизбежность //Общество риска и человек в ХХ</w:t>
      </w:r>
      <w:r w:rsidRPr="00687DC3">
        <w:rPr>
          <w:sz w:val="28"/>
          <w:szCs w:val="28"/>
          <w:lang w:val="en-US"/>
        </w:rPr>
        <w:t>I</w:t>
      </w:r>
      <w:r w:rsidRPr="00687DC3">
        <w:rPr>
          <w:sz w:val="28"/>
          <w:szCs w:val="28"/>
        </w:rPr>
        <w:t xml:space="preserve"> веке: альтернативы и сценарии развития. Москва-Саратов: Издательский центр «Наука», 2006. С.249-253.</w:t>
      </w:r>
    </w:p>
    <w:p w:rsidR="00CC65A3" w:rsidRPr="00687DC3" w:rsidRDefault="00CC65A3" w:rsidP="00296FE6">
      <w:pPr>
        <w:pStyle w:val="a6"/>
        <w:numPr>
          <w:ilvl w:val="0"/>
          <w:numId w:val="13"/>
        </w:numPr>
        <w:spacing w:line="360" w:lineRule="auto"/>
        <w:ind w:left="0" w:firstLine="0"/>
        <w:rPr>
          <w:sz w:val="28"/>
          <w:szCs w:val="28"/>
        </w:rPr>
      </w:pPr>
      <w:r w:rsidRPr="00687DC3">
        <w:rPr>
          <w:sz w:val="28"/>
          <w:szCs w:val="28"/>
        </w:rPr>
        <w:t>Гализдра А.С. Феномен туризма в пространстве массовой культуры// Туризм и культурное наследие. Межвузовский</w:t>
      </w:r>
      <w:r w:rsidR="00687DC3">
        <w:rPr>
          <w:sz w:val="28"/>
          <w:szCs w:val="28"/>
        </w:rPr>
        <w:t xml:space="preserve"> </w:t>
      </w:r>
      <w:r w:rsidRPr="00687DC3">
        <w:rPr>
          <w:sz w:val="28"/>
          <w:szCs w:val="28"/>
        </w:rPr>
        <w:t>сборник научных трудов. Саратов: Изд-во Сарат. ун-та, 2004. Вып.2.С.122-128.</w:t>
      </w:r>
    </w:p>
    <w:p w:rsidR="00CC65A3" w:rsidRPr="00687DC3" w:rsidRDefault="00CC65A3" w:rsidP="00296FE6">
      <w:pPr>
        <w:pStyle w:val="a5"/>
        <w:numPr>
          <w:ilvl w:val="0"/>
          <w:numId w:val="13"/>
        </w:numPr>
        <w:ind w:left="0" w:firstLine="0"/>
        <w:rPr>
          <w:sz w:val="28"/>
          <w:szCs w:val="28"/>
        </w:rPr>
      </w:pPr>
      <w:r w:rsidRPr="00687DC3">
        <w:rPr>
          <w:sz w:val="28"/>
          <w:szCs w:val="28"/>
        </w:rPr>
        <w:t>Гализдра А.С. Феномен туризма: методология исследования//Вестник Саратовского государственного технического университета. 2006. № 2. С.147-150.</w:t>
      </w:r>
    </w:p>
    <w:p w:rsidR="00CC65A3" w:rsidRPr="00687DC3" w:rsidRDefault="00CC65A3" w:rsidP="00296FE6">
      <w:pPr>
        <w:pStyle w:val="a6"/>
        <w:numPr>
          <w:ilvl w:val="0"/>
          <w:numId w:val="13"/>
        </w:numPr>
        <w:spacing w:line="360" w:lineRule="auto"/>
        <w:ind w:left="0" w:firstLine="0"/>
        <w:rPr>
          <w:sz w:val="28"/>
          <w:szCs w:val="28"/>
        </w:rPr>
      </w:pPr>
      <w:r w:rsidRPr="00687DC3">
        <w:rPr>
          <w:sz w:val="28"/>
          <w:szCs w:val="28"/>
        </w:rPr>
        <w:t>Глумсков В. Слейся или умри // Эксперт Казахстан, 2007, №13. – 02.04.2007.</w:t>
      </w:r>
    </w:p>
    <w:p w:rsidR="00CC65A3" w:rsidRPr="00687DC3" w:rsidRDefault="00CC65A3" w:rsidP="00296FE6">
      <w:pPr>
        <w:pStyle w:val="a6"/>
        <w:numPr>
          <w:ilvl w:val="0"/>
          <w:numId w:val="13"/>
        </w:numPr>
        <w:spacing w:line="360" w:lineRule="auto"/>
        <w:ind w:left="0" w:firstLine="0"/>
        <w:rPr>
          <w:sz w:val="28"/>
          <w:szCs w:val="28"/>
        </w:rPr>
      </w:pPr>
      <w:r w:rsidRPr="00687DC3">
        <w:rPr>
          <w:sz w:val="28"/>
          <w:szCs w:val="28"/>
        </w:rPr>
        <w:t>Гринберг Т. Политическая реклама: портрет лидера. М., 1995.</w:t>
      </w:r>
    </w:p>
    <w:p w:rsidR="00CC65A3" w:rsidRPr="00687DC3" w:rsidRDefault="00CC65A3" w:rsidP="00296FE6">
      <w:pPr>
        <w:pStyle w:val="a6"/>
        <w:numPr>
          <w:ilvl w:val="0"/>
          <w:numId w:val="13"/>
        </w:numPr>
        <w:spacing w:line="360" w:lineRule="auto"/>
        <w:ind w:left="0" w:firstLine="0"/>
        <w:rPr>
          <w:sz w:val="28"/>
          <w:szCs w:val="28"/>
        </w:rPr>
      </w:pPr>
      <w:r w:rsidRPr="00687DC3">
        <w:rPr>
          <w:iCs/>
          <w:sz w:val="28"/>
          <w:szCs w:val="28"/>
        </w:rPr>
        <w:t>Гудков Д.Б. Прецедентное имя и проблемы прецедентности. М., 1999</w:t>
      </w:r>
    </w:p>
    <w:p w:rsidR="00CC65A3" w:rsidRPr="00687DC3" w:rsidRDefault="00CC65A3" w:rsidP="00296FE6">
      <w:pPr>
        <w:pStyle w:val="a6"/>
        <w:numPr>
          <w:ilvl w:val="0"/>
          <w:numId w:val="13"/>
        </w:numPr>
        <w:spacing w:line="360" w:lineRule="auto"/>
        <w:ind w:left="0" w:firstLine="0"/>
        <w:rPr>
          <w:sz w:val="28"/>
          <w:szCs w:val="28"/>
        </w:rPr>
      </w:pPr>
      <w:r w:rsidRPr="00687DC3">
        <w:rPr>
          <w:bCs/>
          <w:sz w:val="28"/>
          <w:szCs w:val="28"/>
        </w:rPr>
        <w:t>Елисеев О.П. Практикум по психологии личности. – СПб.: Питер, 2000 – 560 с.</w:t>
      </w:r>
    </w:p>
    <w:p w:rsidR="00CC65A3" w:rsidRPr="00687DC3" w:rsidRDefault="00CC65A3" w:rsidP="00296FE6">
      <w:pPr>
        <w:pStyle w:val="a6"/>
        <w:numPr>
          <w:ilvl w:val="0"/>
          <w:numId w:val="13"/>
        </w:numPr>
        <w:spacing w:line="360" w:lineRule="auto"/>
        <w:ind w:left="0" w:firstLine="0"/>
        <w:rPr>
          <w:sz w:val="28"/>
          <w:szCs w:val="28"/>
        </w:rPr>
      </w:pPr>
      <w:r w:rsidRPr="00687DC3">
        <w:rPr>
          <w:sz w:val="28"/>
          <w:szCs w:val="28"/>
        </w:rPr>
        <w:t>Зайцева Н. Менеджмент в социально-культурном сервисе и туризме. М., 2005. – 240 с.</w:t>
      </w:r>
    </w:p>
    <w:p w:rsidR="00CC65A3" w:rsidRPr="00687DC3" w:rsidRDefault="00CC65A3" w:rsidP="00296FE6">
      <w:pPr>
        <w:pStyle w:val="a6"/>
        <w:numPr>
          <w:ilvl w:val="0"/>
          <w:numId w:val="13"/>
        </w:numPr>
        <w:spacing w:line="360" w:lineRule="auto"/>
        <w:ind w:left="0" w:firstLine="0"/>
        <w:rPr>
          <w:sz w:val="28"/>
          <w:szCs w:val="28"/>
        </w:rPr>
      </w:pPr>
      <w:r w:rsidRPr="00687DC3">
        <w:rPr>
          <w:sz w:val="28"/>
          <w:szCs w:val="28"/>
        </w:rPr>
        <w:t>Зорин И.В., Квартальнов В.А. Энциклопедия туризма: Справочник. М., 2001. С. 190.</w:t>
      </w:r>
    </w:p>
    <w:p w:rsidR="00CC65A3" w:rsidRPr="00687DC3" w:rsidRDefault="00CC65A3" w:rsidP="00296FE6">
      <w:pPr>
        <w:pStyle w:val="a6"/>
        <w:numPr>
          <w:ilvl w:val="0"/>
          <w:numId w:val="13"/>
        </w:numPr>
        <w:spacing w:line="360" w:lineRule="auto"/>
        <w:ind w:left="0" w:firstLine="0"/>
        <w:rPr>
          <w:sz w:val="28"/>
          <w:szCs w:val="28"/>
        </w:rPr>
      </w:pPr>
      <w:r w:rsidRPr="00687DC3">
        <w:rPr>
          <w:iCs/>
          <w:sz w:val="28"/>
          <w:szCs w:val="28"/>
        </w:rPr>
        <w:t>Ильина Е.Н. Туроперейтинг: организация деятельности. М.: ФиС, 2000. С. 220</w:t>
      </w:r>
    </w:p>
    <w:p w:rsidR="00CC65A3" w:rsidRPr="00687DC3" w:rsidRDefault="00CC65A3" w:rsidP="00296FE6">
      <w:pPr>
        <w:pStyle w:val="a6"/>
        <w:numPr>
          <w:ilvl w:val="0"/>
          <w:numId w:val="13"/>
        </w:numPr>
        <w:spacing w:line="360" w:lineRule="auto"/>
        <w:ind w:left="0" w:firstLine="0"/>
        <w:rPr>
          <w:sz w:val="28"/>
          <w:szCs w:val="28"/>
        </w:rPr>
      </w:pPr>
      <w:r w:rsidRPr="00687DC3">
        <w:rPr>
          <w:sz w:val="28"/>
          <w:szCs w:val="28"/>
        </w:rPr>
        <w:t>Имиджелогия. Как нравиться людям / Под ред. В.М.Шепеля. М.: Народное образование, 2002.</w:t>
      </w:r>
    </w:p>
    <w:p w:rsidR="00CC65A3" w:rsidRPr="00687DC3" w:rsidRDefault="00CC65A3" w:rsidP="00296FE6">
      <w:pPr>
        <w:pStyle w:val="a6"/>
        <w:numPr>
          <w:ilvl w:val="0"/>
          <w:numId w:val="13"/>
        </w:numPr>
        <w:spacing w:line="360" w:lineRule="auto"/>
        <w:ind w:left="0" w:firstLine="0"/>
        <w:rPr>
          <w:sz w:val="28"/>
          <w:szCs w:val="28"/>
        </w:rPr>
      </w:pPr>
      <w:r w:rsidRPr="00687DC3">
        <w:rPr>
          <w:iCs/>
          <w:sz w:val="28"/>
          <w:szCs w:val="28"/>
        </w:rPr>
        <w:t>Исаев М.И. Словарь этнолингвистических понятий и терминов.</w:t>
      </w:r>
      <w:r w:rsidR="00687DC3">
        <w:rPr>
          <w:iCs/>
          <w:sz w:val="28"/>
          <w:szCs w:val="28"/>
        </w:rPr>
        <w:t xml:space="preserve"> </w:t>
      </w:r>
      <w:r w:rsidRPr="00687DC3">
        <w:rPr>
          <w:iCs/>
          <w:sz w:val="28"/>
          <w:szCs w:val="28"/>
        </w:rPr>
        <w:t>М.: Флинта: Наука, 2003</w:t>
      </w:r>
      <w:r w:rsidR="00687DC3">
        <w:rPr>
          <w:iCs/>
          <w:sz w:val="28"/>
          <w:szCs w:val="28"/>
        </w:rPr>
        <w:t xml:space="preserve"> </w:t>
      </w:r>
      <w:r w:rsidRPr="00687DC3">
        <w:rPr>
          <w:iCs/>
          <w:sz w:val="28"/>
          <w:szCs w:val="28"/>
        </w:rPr>
        <w:t>С.71</w:t>
      </w:r>
    </w:p>
    <w:p w:rsidR="00CC65A3" w:rsidRPr="00687DC3" w:rsidRDefault="00CC65A3" w:rsidP="00296FE6">
      <w:pPr>
        <w:pStyle w:val="a6"/>
        <w:numPr>
          <w:ilvl w:val="0"/>
          <w:numId w:val="13"/>
        </w:numPr>
        <w:spacing w:line="360" w:lineRule="auto"/>
        <w:ind w:left="0" w:firstLine="0"/>
        <w:rPr>
          <w:sz w:val="28"/>
          <w:szCs w:val="28"/>
        </w:rPr>
      </w:pPr>
      <w:r w:rsidRPr="00687DC3">
        <w:rPr>
          <w:iCs/>
          <w:sz w:val="28"/>
          <w:szCs w:val="28"/>
          <w:lang w:eastAsia="ru-RU"/>
        </w:rPr>
        <w:t>Исмаев Д.К.</w:t>
      </w:r>
      <w:r w:rsidR="00687DC3">
        <w:rPr>
          <w:iCs/>
          <w:sz w:val="28"/>
          <w:szCs w:val="28"/>
          <w:lang w:eastAsia="ru-RU"/>
        </w:rPr>
        <w:t xml:space="preserve"> </w:t>
      </w:r>
      <w:r w:rsidRPr="00687DC3">
        <w:rPr>
          <w:iCs/>
          <w:sz w:val="28"/>
          <w:szCs w:val="28"/>
          <w:lang w:eastAsia="ru-RU"/>
        </w:rPr>
        <w:t>Маркетинг иностранного туризма в Российской Федерации. М.: Мастерство, 2002</w:t>
      </w:r>
      <w:r w:rsidR="00687DC3">
        <w:rPr>
          <w:iCs/>
          <w:sz w:val="28"/>
          <w:szCs w:val="28"/>
          <w:lang w:eastAsia="ru-RU"/>
        </w:rPr>
        <w:t xml:space="preserve"> </w:t>
      </w:r>
      <w:r w:rsidRPr="00687DC3">
        <w:rPr>
          <w:iCs/>
          <w:sz w:val="28"/>
          <w:szCs w:val="28"/>
          <w:lang w:eastAsia="ru-RU"/>
        </w:rPr>
        <w:t>С.65</w:t>
      </w:r>
    </w:p>
    <w:p w:rsidR="00CC65A3" w:rsidRPr="00687DC3" w:rsidRDefault="00CC65A3" w:rsidP="00296FE6">
      <w:pPr>
        <w:pStyle w:val="a6"/>
        <w:numPr>
          <w:ilvl w:val="0"/>
          <w:numId w:val="13"/>
        </w:numPr>
        <w:spacing w:line="360" w:lineRule="auto"/>
        <w:ind w:left="0" w:firstLine="0"/>
        <w:rPr>
          <w:sz w:val="28"/>
          <w:szCs w:val="28"/>
        </w:rPr>
      </w:pPr>
      <w:r w:rsidRPr="00687DC3">
        <w:rPr>
          <w:iCs/>
          <w:sz w:val="28"/>
          <w:szCs w:val="28"/>
          <w:lang w:eastAsia="ru-RU"/>
        </w:rPr>
        <w:t>Кабушкин Н.И. Менеджмент туризма. Мн.: Новое знание, 2004. С.17</w:t>
      </w:r>
    </w:p>
    <w:p w:rsidR="00CC65A3" w:rsidRPr="00687DC3" w:rsidRDefault="00CC65A3" w:rsidP="00296FE6">
      <w:pPr>
        <w:pStyle w:val="a6"/>
        <w:numPr>
          <w:ilvl w:val="0"/>
          <w:numId w:val="13"/>
        </w:numPr>
        <w:spacing w:line="360" w:lineRule="auto"/>
        <w:ind w:left="0" w:firstLine="0"/>
        <w:rPr>
          <w:sz w:val="28"/>
          <w:szCs w:val="28"/>
        </w:rPr>
      </w:pPr>
      <w:r w:rsidRPr="00687DC3">
        <w:rPr>
          <w:iCs/>
          <w:sz w:val="28"/>
          <w:szCs w:val="28"/>
        </w:rPr>
        <w:t>Касьянова К. О русском национальном характере. М.: Институт национальной модели экономики, 1994</w:t>
      </w:r>
    </w:p>
    <w:p w:rsidR="00CC65A3" w:rsidRPr="00687DC3" w:rsidRDefault="00CC65A3" w:rsidP="00296FE6">
      <w:pPr>
        <w:pStyle w:val="a6"/>
        <w:numPr>
          <w:ilvl w:val="0"/>
          <w:numId w:val="13"/>
        </w:numPr>
        <w:spacing w:line="360" w:lineRule="auto"/>
        <w:ind w:left="0" w:firstLine="0"/>
        <w:rPr>
          <w:sz w:val="28"/>
          <w:szCs w:val="28"/>
        </w:rPr>
      </w:pPr>
      <w:r w:rsidRPr="00687DC3">
        <w:rPr>
          <w:iCs/>
          <w:sz w:val="28"/>
          <w:szCs w:val="28"/>
          <w:lang w:eastAsia="ru-RU"/>
        </w:rPr>
        <w:t>Кравченко А.И. Культурология: Словарь. Изд. 2-е. М.: Академический Проект, 2001</w:t>
      </w:r>
    </w:p>
    <w:p w:rsidR="00CC65A3" w:rsidRPr="00687DC3" w:rsidRDefault="00CC65A3" w:rsidP="00296FE6">
      <w:pPr>
        <w:pStyle w:val="a6"/>
        <w:numPr>
          <w:ilvl w:val="0"/>
          <w:numId w:val="13"/>
        </w:numPr>
        <w:spacing w:line="360" w:lineRule="auto"/>
        <w:ind w:left="0" w:firstLine="0"/>
        <w:rPr>
          <w:sz w:val="28"/>
          <w:szCs w:val="28"/>
        </w:rPr>
      </w:pPr>
      <w:r w:rsidRPr="00687DC3">
        <w:rPr>
          <w:sz w:val="28"/>
          <w:szCs w:val="28"/>
        </w:rPr>
        <w:t>Красавчиков О.А. Сфера обслуживания: гражданско-правовой аспект // Гражданское право и сфера обслуживания. Свердловск, 1984. С. 6.</w:t>
      </w:r>
    </w:p>
    <w:p w:rsidR="00CC65A3" w:rsidRPr="00687DC3" w:rsidRDefault="00CC65A3" w:rsidP="00296FE6">
      <w:pPr>
        <w:pStyle w:val="a6"/>
        <w:numPr>
          <w:ilvl w:val="0"/>
          <w:numId w:val="13"/>
        </w:numPr>
        <w:spacing w:line="360" w:lineRule="auto"/>
        <w:ind w:left="0" w:firstLine="0"/>
        <w:rPr>
          <w:sz w:val="28"/>
          <w:szCs w:val="28"/>
        </w:rPr>
      </w:pPr>
      <w:r w:rsidRPr="00687DC3">
        <w:rPr>
          <w:iCs/>
          <w:sz w:val="28"/>
          <w:szCs w:val="28"/>
          <w:lang w:eastAsia="ru-RU"/>
        </w:rPr>
        <w:t>Краткий словарь международной туристской терминологии: Краткий толковый словарь международной туристской терминологии. Многоязычный словарь терминов // Издание на русск.яз. Монако-Москва, 1980. С.92</w:t>
      </w:r>
    </w:p>
    <w:p w:rsidR="00CC65A3" w:rsidRPr="00687DC3" w:rsidRDefault="00CC65A3" w:rsidP="00296FE6">
      <w:pPr>
        <w:pStyle w:val="a6"/>
        <w:numPr>
          <w:ilvl w:val="0"/>
          <w:numId w:val="13"/>
        </w:numPr>
        <w:spacing w:line="360" w:lineRule="auto"/>
        <w:ind w:left="0" w:firstLine="0"/>
        <w:rPr>
          <w:sz w:val="28"/>
          <w:szCs w:val="28"/>
        </w:rPr>
      </w:pPr>
      <w:r w:rsidRPr="00687DC3">
        <w:rPr>
          <w:iCs/>
          <w:sz w:val="28"/>
          <w:szCs w:val="28"/>
        </w:rPr>
        <w:t>Культурология. XX век. Энциклопедия. Т.1. СПб.: Университетская книга; ООО «Алетейя», 1998. С.317</w:t>
      </w:r>
    </w:p>
    <w:p w:rsidR="00CC65A3" w:rsidRPr="00687DC3" w:rsidRDefault="00CC65A3" w:rsidP="00296FE6">
      <w:pPr>
        <w:pStyle w:val="a6"/>
        <w:numPr>
          <w:ilvl w:val="0"/>
          <w:numId w:val="13"/>
        </w:numPr>
        <w:spacing w:line="360" w:lineRule="auto"/>
        <w:ind w:left="0" w:firstLine="0"/>
        <w:rPr>
          <w:sz w:val="28"/>
          <w:szCs w:val="28"/>
        </w:rPr>
      </w:pPr>
      <w:r w:rsidRPr="00687DC3">
        <w:rPr>
          <w:iCs/>
          <w:sz w:val="28"/>
          <w:szCs w:val="28"/>
        </w:rPr>
        <w:t>Курбакова Ю.В. Национально-прецедентные феномены в межкультурной коммуникации (на материале языка американских журналов).//Лингвистика и лингвистическое образование в современном мире. М.: ГНО «Прометей» МПГУ, 2004. С. 213</w:t>
      </w:r>
    </w:p>
    <w:p w:rsidR="00CC65A3" w:rsidRPr="00687DC3" w:rsidRDefault="00CC65A3" w:rsidP="00296FE6">
      <w:pPr>
        <w:pStyle w:val="a6"/>
        <w:numPr>
          <w:ilvl w:val="0"/>
          <w:numId w:val="13"/>
        </w:numPr>
        <w:spacing w:line="360" w:lineRule="auto"/>
        <w:ind w:left="0" w:firstLine="0"/>
        <w:rPr>
          <w:sz w:val="28"/>
          <w:szCs w:val="28"/>
        </w:rPr>
      </w:pPr>
      <w:r w:rsidRPr="00687DC3">
        <w:rPr>
          <w:sz w:val="28"/>
          <w:szCs w:val="28"/>
        </w:rPr>
        <w:t>Маринин М.М. Туристские формальности и безопасность в туризме. М., 2003. С. 9 - 10.</w:t>
      </w:r>
    </w:p>
    <w:p w:rsidR="00CC65A3" w:rsidRPr="00687DC3" w:rsidRDefault="00CC65A3" w:rsidP="00296FE6">
      <w:pPr>
        <w:pStyle w:val="a6"/>
        <w:numPr>
          <w:ilvl w:val="0"/>
          <w:numId w:val="13"/>
        </w:numPr>
        <w:spacing w:line="360" w:lineRule="auto"/>
        <w:ind w:left="0" w:firstLine="0"/>
        <w:rPr>
          <w:sz w:val="28"/>
          <w:szCs w:val="28"/>
        </w:rPr>
      </w:pPr>
      <w:r w:rsidRPr="00687DC3">
        <w:rPr>
          <w:iCs/>
          <w:sz w:val="28"/>
          <w:szCs w:val="28"/>
          <w:lang w:eastAsia="ru-RU"/>
        </w:rPr>
        <w:t>Международные нормативные акты ЮНЕСКО. М., 1993</w:t>
      </w:r>
      <w:r w:rsidR="00687DC3">
        <w:rPr>
          <w:iCs/>
          <w:sz w:val="28"/>
          <w:szCs w:val="28"/>
          <w:lang w:eastAsia="ru-RU"/>
        </w:rPr>
        <w:t xml:space="preserve"> </w:t>
      </w:r>
      <w:r w:rsidRPr="00687DC3">
        <w:rPr>
          <w:iCs/>
          <w:sz w:val="28"/>
          <w:szCs w:val="28"/>
          <w:lang w:eastAsia="ru-RU"/>
        </w:rPr>
        <w:t>С.290-301</w:t>
      </w:r>
    </w:p>
    <w:p w:rsidR="00CC65A3" w:rsidRPr="00687DC3" w:rsidRDefault="00CC65A3" w:rsidP="00296FE6">
      <w:pPr>
        <w:pStyle w:val="a6"/>
        <w:numPr>
          <w:ilvl w:val="0"/>
          <w:numId w:val="13"/>
        </w:numPr>
        <w:spacing w:line="360" w:lineRule="auto"/>
        <w:ind w:left="0" w:firstLine="0"/>
        <w:rPr>
          <w:sz w:val="28"/>
          <w:szCs w:val="28"/>
        </w:rPr>
      </w:pPr>
      <w:r w:rsidRPr="00687DC3">
        <w:rPr>
          <w:iCs/>
          <w:sz w:val="28"/>
          <w:szCs w:val="28"/>
        </w:rPr>
        <w:t>Миронова Т.Н. Сохранение</w:t>
      </w:r>
      <w:r w:rsidR="00687DC3">
        <w:rPr>
          <w:iCs/>
          <w:sz w:val="28"/>
          <w:szCs w:val="28"/>
        </w:rPr>
        <w:t xml:space="preserve"> </w:t>
      </w:r>
      <w:r w:rsidRPr="00687DC3">
        <w:rPr>
          <w:iCs/>
          <w:sz w:val="28"/>
          <w:szCs w:val="28"/>
        </w:rPr>
        <w:t>культурного и природного наследия. М., 2005</w:t>
      </w:r>
      <w:r w:rsidR="00687DC3">
        <w:rPr>
          <w:iCs/>
          <w:sz w:val="28"/>
          <w:szCs w:val="28"/>
        </w:rPr>
        <w:t xml:space="preserve"> </w:t>
      </w:r>
      <w:r w:rsidRPr="00687DC3">
        <w:rPr>
          <w:iCs/>
          <w:sz w:val="28"/>
          <w:szCs w:val="28"/>
        </w:rPr>
        <w:t>С. 18-24</w:t>
      </w:r>
    </w:p>
    <w:p w:rsidR="00CC65A3" w:rsidRPr="00687DC3" w:rsidRDefault="00CC65A3" w:rsidP="00296FE6">
      <w:pPr>
        <w:pStyle w:val="a6"/>
        <w:numPr>
          <w:ilvl w:val="0"/>
          <w:numId w:val="13"/>
        </w:numPr>
        <w:spacing w:line="360" w:lineRule="auto"/>
        <w:ind w:left="0" w:firstLine="0"/>
        <w:rPr>
          <w:sz w:val="28"/>
          <w:szCs w:val="28"/>
        </w:rPr>
      </w:pPr>
      <w:r w:rsidRPr="00687DC3">
        <w:rPr>
          <w:iCs/>
          <w:sz w:val="28"/>
          <w:szCs w:val="28"/>
        </w:rPr>
        <w:t>Мошняга Е.В. Социально-педагогические условия совершенствования подготовки специалистов туристской деятельности: Дис. … канд. пед. наук. М., 1997</w:t>
      </w:r>
      <w:r w:rsidR="00687DC3">
        <w:rPr>
          <w:iCs/>
          <w:sz w:val="28"/>
          <w:szCs w:val="28"/>
        </w:rPr>
        <w:t xml:space="preserve"> </w:t>
      </w:r>
      <w:r w:rsidRPr="00687DC3">
        <w:rPr>
          <w:iCs/>
          <w:sz w:val="28"/>
          <w:szCs w:val="28"/>
        </w:rPr>
        <w:t>С.62-63</w:t>
      </w:r>
    </w:p>
    <w:p w:rsidR="00CC65A3" w:rsidRPr="00687DC3" w:rsidRDefault="00CC65A3" w:rsidP="00296FE6">
      <w:pPr>
        <w:pStyle w:val="a6"/>
        <w:numPr>
          <w:ilvl w:val="0"/>
          <w:numId w:val="13"/>
        </w:numPr>
        <w:spacing w:line="360" w:lineRule="auto"/>
        <w:ind w:left="0" w:firstLine="0"/>
        <w:rPr>
          <w:sz w:val="28"/>
          <w:szCs w:val="28"/>
        </w:rPr>
      </w:pPr>
      <w:r w:rsidRPr="00687DC3">
        <w:rPr>
          <w:iCs/>
          <w:sz w:val="28"/>
          <w:szCs w:val="28"/>
          <w:lang w:eastAsia="ru-RU"/>
        </w:rPr>
        <w:t>Ожегов С.И. Словарь русского языка. М.: Русский язык, 1990</w:t>
      </w:r>
    </w:p>
    <w:p w:rsidR="00CC65A3" w:rsidRPr="00687DC3" w:rsidRDefault="00CC65A3" w:rsidP="00296FE6">
      <w:pPr>
        <w:pStyle w:val="a6"/>
        <w:numPr>
          <w:ilvl w:val="0"/>
          <w:numId w:val="13"/>
        </w:numPr>
        <w:spacing w:line="360" w:lineRule="auto"/>
        <w:ind w:left="0" w:firstLine="0"/>
        <w:rPr>
          <w:sz w:val="28"/>
          <w:szCs w:val="28"/>
        </w:rPr>
      </w:pPr>
      <w:r w:rsidRPr="00687DC3">
        <w:rPr>
          <w:iCs/>
          <w:sz w:val="28"/>
          <w:szCs w:val="28"/>
        </w:rPr>
        <w:t xml:space="preserve">Оксамытный В.В. </w:t>
      </w:r>
      <w:r w:rsidRPr="00687DC3">
        <w:rPr>
          <w:sz w:val="28"/>
          <w:szCs w:val="28"/>
        </w:rPr>
        <w:t>Правомерное поведение личности. Киев, 1985</w:t>
      </w:r>
    </w:p>
    <w:p w:rsidR="00CC65A3" w:rsidRPr="00687DC3" w:rsidRDefault="00CC65A3" w:rsidP="00296FE6">
      <w:pPr>
        <w:pStyle w:val="a6"/>
        <w:numPr>
          <w:ilvl w:val="0"/>
          <w:numId w:val="13"/>
        </w:numPr>
        <w:spacing w:line="360" w:lineRule="auto"/>
        <w:ind w:left="0" w:firstLine="0"/>
        <w:rPr>
          <w:sz w:val="28"/>
          <w:szCs w:val="28"/>
        </w:rPr>
      </w:pPr>
      <w:r w:rsidRPr="00687DC3">
        <w:rPr>
          <w:sz w:val="28"/>
          <w:szCs w:val="28"/>
        </w:rPr>
        <w:t>Основы туристского маркетинга (для туристских предприятий, работающих в условиях полного хозяйственного расчета). Методические рекомендации. М.: ЦРИБ «Турист», 1990. – 80 с.</w:t>
      </w:r>
    </w:p>
    <w:p w:rsidR="00CC65A3" w:rsidRPr="00687DC3" w:rsidRDefault="00CC65A3" w:rsidP="00296FE6">
      <w:pPr>
        <w:pStyle w:val="a6"/>
        <w:numPr>
          <w:ilvl w:val="0"/>
          <w:numId w:val="13"/>
        </w:numPr>
        <w:spacing w:line="360" w:lineRule="auto"/>
        <w:ind w:left="0" w:firstLine="0"/>
        <w:rPr>
          <w:sz w:val="28"/>
          <w:szCs w:val="28"/>
        </w:rPr>
      </w:pPr>
      <w:r w:rsidRPr="00687DC3">
        <w:rPr>
          <w:sz w:val="28"/>
          <w:szCs w:val="28"/>
        </w:rPr>
        <w:t>Папирян Г.А. Международные экономические отношения. Экономика туризма. М.: Финансы и статистика, 2001.</w:t>
      </w:r>
    </w:p>
    <w:p w:rsidR="00CC65A3" w:rsidRPr="00687DC3" w:rsidRDefault="00CC65A3" w:rsidP="00296FE6">
      <w:pPr>
        <w:pStyle w:val="a6"/>
        <w:numPr>
          <w:ilvl w:val="0"/>
          <w:numId w:val="13"/>
        </w:numPr>
        <w:spacing w:line="360" w:lineRule="auto"/>
        <w:ind w:left="0" w:firstLine="0"/>
        <w:rPr>
          <w:sz w:val="28"/>
          <w:szCs w:val="28"/>
        </w:rPr>
      </w:pPr>
      <w:r w:rsidRPr="00687DC3">
        <w:rPr>
          <w:bCs/>
          <w:sz w:val="28"/>
          <w:szCs w:val="28"/>
        </w:rPr>
        <w:t>Практическая психодиагностика. Методики и тесты / Ред-сост. Д.Я.Райгородский. – Самара: «Бахрах», 1998. -</w:t>
      </w:r>
      <w:r w:rsidR="00687DC3">
        <w:rPr>
          <w:bCs/>
          <w:sz w:val="28"/>
          <w:szCs w:val="28"/>
        </w:rPr>
        <w:t xml:space="preserve"> </w:t>
      </w:r>
      <w:r w:rsidRPr="00687DC3">
        <w:rPr>
          <w:bCs/>
          <w:sz w:val="28"/>
          <w:szCs w:val="28"/>
        </w:rPr>
        <w:t>672 с.</w:t>
      </w:r>
    </w:p>
    <w:p w:rsidR="00CC65A3" w:rsidRPr="00687DC3" w:rsidRDefault="00CC65A3" w:rsidP="00296FE6">
      <w:pPr>
        <w:pStyle w:val="a6"/>
        <w:numPr>
          <w:ilvl w:val="0"/>
          <w:numId w:val="13"/>
        </w:numPr>
        <w:spacing w:line="360" w:lineRule="auto"/>
        <w:ind w:left="0" w:firstLine="0"/>
        <w:rPr>
          <w:sz w:val="28"/>
          <w:szCs w:val="28"/>
        </w:rPr>
      </w:pPr>
      <w:r w:rsidRPr="00687DC3">
        <w:rPr>
          <w:sz w:val="28"/>
          <w:szCs w:val="28"/>
        </w:rPr>
        <w:t>Руднева Т.И. Личность педагога в современном образовательном пространстве // Мир психологии. 2004. № 4. – С.193-200.</w:t>
      </w:r>
    </w:p>
    <w:p w:rsidR="00CC65A3" w:rsidRPr="00687DC3" w:rsidRDefault="00CC65A3" w:rsidP="00296FE6">
      <w:pPr>
        <w:pStyle w:val="a6"/>
        <w:numPr>
          <w:ilvl w:val="0"/>
          <w:numId w:val="13"/>
        </w:numPr>
        <w:spacing w:line="360" w:lineRule="auto"/>
        <w:ind w:left="0" w:firstLine="0"/>
        <w:rPr>
          <w:sz w:val="28"/>
          <w:szCs w:val="28"/>
        </w:rPr>
      </w:pPr>
      <w:r w:rsidRPr="00687DC3">
        <w:rPr>
          <w:sz w:val="28"/>
          <w:szCs w:val="28"/>
        </w:rPr>
        <w:t>Соколов И.А. Совершенствование управления туристскими предприятиями на основе логистизации потоковых процессов / Автореф. дисс. … канд. эк. наук. М., 2007.</w:t>
      </w:r>
    </w:p>
    <w:p w:rsidR="00CC65A3" w:rsidRPr="00687DC3" w:rsidRDefault="00CC65A3" w:rsidP="00296FE6">
      <w:pPr>
        <w:pStyle w:val="a6"/>
        <w:numPr>
          <w:ilvl w:val="0"/>
          <w:numId w:val="13"/>
        </w:numPr>
        <w:spacing w:line="360" w:lineRule="auto"/>
        <w:ind w:left="0" w:firstLine="0"/>
        <w:rPr>
          <w:sz w:val="28"/>
          <w:szCs w:val="28"/>
        </w:rPr>
      </w:pPr>
      <w:r w:rsidRPr="00687DC3">
        <w:rPr>
          <w:sz w:val="28"/>
          <w:szCs w:val="28"/>
        </w:rPr>
        <w:t>Соколов И.А. Факторы, влияющие на управление турфирмами. Восемнадцатые Международные Плехановские чтения: (4-7 апреля 2005 г.): Тезисы докладов профессорско-преподавательского состава. – М.: Изд-во Рос. экон. акад., 2005</w:t>
      </w:r>
    </w:p>
    <w:p w:rsidR="00CC65A3" w:rsidRPr="00687DC3" w:rsidRDefault="00CC65A3" w:rsidP="00296FE6">
      <w:pPr>
        <w:pStyle w:val="a6"/>
        <w:numPr>
          <w:ilvl w:val="0"/>
          <w:numId w:val="13"/>
        </w:numPr>
        <w:spacing w:line="360" w:lineRule="auto"/>
        <w:ind w:left="0" w:firstLine="0"/>
        <w:rPr>
          <w:sz w:val="28"/>
          <w:szCs w:val="28"/>
        </w:rPr>
      </w:pPr>
      <w:r w:rsidRPr="00687DC3">
        <w:rPr>
          <w:sz w:val="28"/>
          <w:szCs w:val="28"/>
        </w:rPr>
        <w:t>Стригунова Д.П. Соотношение понятий «услуга» и «обслуживание» в сфере туризма // Современное право, 2005, №4.</w:t>
      </w:r>
    </w:p>
    <w:p w:rsidR="00CC65A3" w:rsidRPr="00687DC3" w:rsidRDefault="00CC65A3" w:rsidP="00296FE6">
      <w:pPr>
        <w:pStyle w:val="a6"/>
        <w:numPr>
          <w:ilvl w:val="0"/>
          <w:numId w:val="13"/>
        </w:numPr>
        <w:spacing w:line="360" w:lineRule="auto"/>
        <w:ind w:left="0" w:firstLine="0"/>
        <w:rPr>
          <w:sz w:val="28"/>
          <w:szCs w:val="28"/>
        </w:rPr>
      </w:pPr>
      <w:r w:rsidRPr="00687DC3">
        <w:rPr>
          <w:sz w:val="28"/>
          <w:szCs w:val="28"/>
        </w:rPr>
        <w:t xml:space="preserve">Тер-Минасова С.Г. </w:t>
      </w:r>
      <w:r w:rsidRPr="00687DC3">
        <w:rPr>
          <w:iCs/>
          <w:sz w:val="28"/>
          <w:szCs w:val="28"/>
        </w:rPr>
        <w:t>Язык и межкультурная коммуникация</w:t>
      </w:r>
      <w:r w:rsidRPr="00687DC3">
        <w:rPr>
          <w:sz w:val="28"/>
          <w:szCs w:val="28"/>
        </w:rPr>
        <w:t>. М., 2000</w:t>
      </w:r>
    </w:p>
    <w:p w:rsidR="00CC65A3" w:rsidRPr="00687DC3" w:rsidRDefault="00CC65A3" w:rsidP="00296FE6">
      <w:pPr>
        <w:pStyle w:val="a6"/>
        <w:numPr>
          <w:ilvl w:val="0"/>
          <w:numId w:val="13"/>
        </w:numPr>
        <w:spacing w:line="360" w:lineRule="auto"/>
        <w:ind w:left="0" w:firstLine="0"/>
        <w:rPr>
          <w:sz w:val="28"/>
          <w:szCs w:val="28"/>
        </w:rPr>
      </w:pPr>
      <w:r w:rsidRPr="00687DC3">
        <w:rPr>
          <w:iCs/>
          <w:sz w:val="28"/>
          <w:szCs w:val="28"/>
          <w:lang w:eastAsia="ru-RU"/>
        </w:rPr>
        <w:t>Труды Академии туризма. СПб.: ОЛБИС, 1995</w:t>
      </w:r>
    </w:p>
    <w:p w:rsidR="00CC65A3" w:rsidRPr="00687DC3" w:rsidRDefault="00CC65A3" w:rsidP="00296FE6">
      <w:pPr>
        <w:pStyle w:val="a6"/>
        <w:numPr>
          <w:ilvl w:val="0"/>
          <w:numId w:val="13"/>
        </w:numPr>
        <w:spacing w:line="360" w:lineRule="auto"/>
        <w:ind w:left="0" w:firstLine="0"/>
        <w:rPr>
          <w:sz w:val="28"/>
          <w:szCs w:val="28"/>
        </w:rPr>
      </w:pPr>
      <w:r w:rsidRPr="00687DC3">
        <w:rPr>
          <w:iCs/>
          <w:sz w:val="28"/>
          <w:szCs w:val="28"/>
          <w:lang w:eastAsia="ru-RU"/>
        </w:rPr>
        <w:t>Туризм, гостеприимство, сервис: Словарь-справочник</w:t>
      </w:r>
      <w:r w:rsidR="00687DC3">
        <w:rPr>
          <w:iCs/>
          <w:sz w:val="28"/>
          <w:szCs w:val="28"/>
          <w:lang w:eastAsia="ru-RU"/>
        </w:rPr>
        <w:t xml:space="preserve"> </w:t>
      </w:r>
      <w:r w:rsidRPr="00687DC3">
        <w:rPr>
          <w:iCs/>
          <w:sz w:val="28"/>
          <w:szCs w:val="28"/>
          <w:lang w:eastAsia="ru-RU"/>
        </w:rPr>
        <w:t>/ Г.А. Аванесова, Л.П. Воронкова, В.И Маслов, А.И. Фролов; Под ред. Л.П. Воронковой. М.: Аспект Пресс, 2002,</w:t>
      </w:r>
      <w:r w:rsidR="00687DC3">
        <w:rPr>
          <w:iCs/>
          <w:sz w:val="28"/>
          <w:szCs w:val="28"/>
          <w:lang w:eastAsia="ru-RU"/>
        </w:rPr>
        <w:t xml:space="preserve"> </w:t>
      </w:r>
      <w:r w:rsidRPr="00687DC3">
        <w:rPr>
          <w:iCs/>
          <w:sz w:val="28"/>
          <w:szCs w:val="28"/>
          <w:lang w:eastAsia="ru-RU"/>
        </w:rPr>
        <w:t>С. 156, 21</w:t>
      </w:r>
    </w:p>
    <w:p w:rsidR="00CC65A3" w:rsidRPr="00687DC3" w:rsidRDefault="00CC65A3" w:rsidP="00296FE6">
      <w:pPr>
        <w:pStyle w:val="a6"/>
        <w:numPr>
          <w:ilvl w:val="0"/>
          <w:numId w:val="13"/>
        </w:numPr>
        <w:spacing w:line="360" w:lineRule="auto"/>
        <w:ind w:left="0" w:firstLine="0"/>
        <w:rPr>
          <w:sz w:val="28"/>
          <w:szCs w:val="28"/>
        </w:rPr>
      </w:pPr>
      <w:r w:rsidRPr="00687DC3">
        <w:rPr>
          <w:iCs/>
          <w:sz w:val="28"/>
          <w:szCs w:val="28"/>
        </w:rPr>
        <w:t xml:space="preserve">УтликЭ.П. </w:t>
      </w:r>
      <w:r w:rsidRPr="00687DC3">
        <w:rPr>
          <w:sz w:val="28"/>
          <w:szCs w:val="28"/>
        </w:rPr>
        <w:t>Практическая психология имиджа// Вестник университета. Серия: социология и психология управления. М.: ГУУ, 1999.</w:t>
      </w:r>
    </w:p>
    <w:p w:rsidR="00CC65A3" w:rsidRPr="00687DC3" w:rsidRDefault="00CC65A3" w:rsidP="00296FE6">
      <w:pPr>
        <w:pStyle w:val="a6"/>
        <w:numPr>
          <w:ilvl w:val="0"/>
          <w:numId w:val="13"/>
        </w:numPr>
        <w:spacing w:line="360" w:lineRule="auto"/>
        <w:ind w:left="0" w:firstLine="0"/>
        <w:rPr>
          <w:sz w:val="28"/>
          <w:szCs w:val="28"/>
        </w:rPr>
      </w:pPr>
      <w:r w:rsidRPr="00687DC3">
        <w:rPr>
          <w:bCs/>
          <w:iCs/>
          <w:sz w:val="28"/>
          <w:szCs w:val="28"/>
          <w:lang w:eastAsia="ru-RU"/>
        </w:rPr>
        <w:t xml:space="preserve">Философский словарь / Под ред. И.Т. Фролова. </w:t>
      </w:r>
      <w:r w:rsidRPr="00687DC3">
        <w:rPr>
          <w:bCs/>
          <w:iCs/>
          <w:sz w:val="28"/>
          <w:szCs w:val="28"/>
          <w:lang w:val="en-US" w:eastAsia="ru-RU"/>
        </w:rPr>
        <w:t>7-</w:t>
      </w:r>
      <w:r w:rsidRPr="00687DC3">
        <w:rPr>
          <w:bCs/>
          <w:iCs/>
          <w:sz w:val="28"/>
          <w:szCs w:val="28"/>
          <w:lang w:eastAsia="ru-RU"/>
        </w:rPr>
        <w:t>е</w:t>
      </w:r>
      <w:r w:rsidRPr="00687DC3">
        <w:rPr>
          <w:bCs/>
          <w:iCs/>
          <w:sz w:val="28"/>
          <w:szCs w:val="28"/>
          <w:lang w:val="en-US" w:eastAsia="ru-RU"/>
        </w:rPr>
        <w:t xml:space="preserve"> </w:t>
      </w:r>
      <w:r w:rsidRPr="00687DC3">
        <w:rPr>
          <w:bCs/>
          <w:iCs/>
          <w:sz w:val="28"/>
          <w:szCs w:val="28"/>
          <w:lang w:eastAsia="ru-RU"/>
        </w:rPr>
        <w:t>изд</w:t>
      </w:r>
      <w:r w:rsidRPr="00687DC3">
        <w:rPr>
          <w:bCs/>
          <w:iCs/>
          <w:sz w:val="28"/>
          <w:szCs w:val="28"/>
          <w:lang w:val="en-US" w:eastAsia="ru-RU"/>
        </w:rPr>
        <w:t xml:space="preserve">. </w:t>
      </w:r>
      <w:r w:rsidRPr="00687DC3">
        <w:rPr>
          <w:bCs/>
          <w:iCs/>
          <w:sz w:val="28"/>
          <w:szCs w:val="28"/>
          <w:lang w:eastAsia="ru-RU"/>
        </w:rPr>
        <w:t>М</w:t>
      </w:r>
      <w:r w:rsidRPr="00687DC3">
        <w:rPr>
          <w:bCs/>
          <w:iCs/>
          <w:sz w:val="28"/>
          <w:szCs w:val="28"/>
          <w:lang w:val="en-US" w:eastAsia="ru-RU"/>
        </w:rPr>
        <w:t xml:space="preserve">.: </w:t>
      </w:r>
      <w:r w:rsidRPr="00687DC3">
        <w:rPr>
          <w:bCs/>
          <w:iCs/>
          <w:sz w:val="28"/>
          <w:szCs w:val="28"/>
          <w:lang w:eastAsia="ru-RU"/>
        </w:rPr>
        <w:t>Республика</w:t>
      </w:r>
      <w:r w:rsidRPr="00687DC3">
        <w:rPr>
          <w:bCs/>
          <w:iCs/>
          <w:sz w:val="28"/>
          <w:szCs w:val="28"/>
          <w:lang w:val="en-US" w:eastAsia="ru-RU"/>
        </w:rPr>
        <w:t>, 2001</w:t>
      </w:r>
    </w:p>
    <w:p w:rsidR="00CC65A3" w:rsidRPr="00687DC3" w:rsidRDefault="00CC65A3" w:rsidP="00296FE6">
      <w:pPr>
        <w:pStyle w:val="a6"/>
        <w:numPr>
          <w:ilvl w:val="0"/>
          <w:numId w:val="13"/>
        </w:numPr>
        <w:spacing w:line="360" w:lineRule="auto"/>
        <w:ind w:left="0" w:firstLine="0"/>
        <w:rPr>
          <w:sz w:val="28"/>
          <w:szCs w:val="28"/>
        </w:rPr>
      </w:pPr>
      <w:r w:rsidRPr="00687DC3">
        <w:rPr>
          <w:sz w:val="28"/>
          <w:szCs w:val="28"/>
        </w:rPr>
        <w:t>Шендрик И.Г. Кризис идентичности и образование в период взрослости // Мир психологии. 2004. № 1.- С.98-106.</w:t>
      </w:r>
    </w:p>
    <w:p w:rsidR="00296FE6" w:rsidRDefault="00296FE6" w:rsidP="00687DC3">
      <w:pPr>
        <w:pStyle w:val="11"/>
        <w:ind w:firstLine="709"/>
        <w:jc w:val="both"/>
        <w:outlineLvl w:val="9"/>
        <w:rPr>
          <w:caps w:val="0"/>
          <w:sz w:val="28"/>
          <w:lang w:val="uk-UA"/>
        </w:rPr>
      </w:pPr>
    </w:p>
    <w:p w:rsidR="00030835" w:rsidRPr="00296FE6" w:rsidRDefault="004606E4" w:rsidP="00296FE6">
      <w:pPr>
        <w:pStyle w:val="11"/>
        <w:ind w:firstLine="709"/>
        <w:outlineLvl w:val="9"/>
        <w:rPr>
          <w:caps w:val="0"/>
          <w:sz w:val="28"/>
        </w:rPr>
      </w:pPr>
      <w:r w:rsidRPr="00687DC3">
        <w:rPr>
          <w:caps w:val="0"/>
          <w:sz w:val="28"/>
        </w:rPr>
        <w:br w:type="page"/>
      </w:r>
      <w:bookmarkStart w:id="14" w:name="_Toc220228969"/>
      <w:r w:rsidRPr="00296FE6">
        <w:rPr>
          <w:caps w:val="0"/>
          <w:sz w:val="28"/>
        </w:rPr>
        <w:t>Приложения</w:t>
      </w:r>
      <w:bookmarkEnd w:id="14"/>
    </w:p>
    <w:p w:rsidR="00296FE6" w:rsidRPr="00296FE6" w:rsidRDefault="00296FE6" w:rsidP="00296FE6">
      <w:pPr>
        <w:pStyle w:val="a5"/>
        <w:jc w:val="center"/>
        <w:rPr>
          <w:b/>
          <w:sz w:val="28"/>
          <w:szCs w:val="28"/>
          <w:lang w:val="uk-UA"/>
        </w:rPr>
      </w:pPr>
    </w:p>
    <w:p w:rsidR="004606E4" w:rsidRPr="00296FE6" w:rsidRDefault="004606E4" w:rsidP="00296FE6">
      <w:pPr>
        <w:pStyle w:val="a5"/>
        <w:jc w:val="center"/>
        <w:rPr>
          <w:b/>
          <w:sz w:val="28"/>
          <w:szCs w:val="28"/>
        </w:rPr>
      </w:pPr>
      <w:r w:rsidRPr="00296FE6">
        <w:rPr>
          <w:b/>
          <w:sz w:val="28"/>
          <w:szCs w:val="28"/>
        </w:rPr>
        <w:t>Приложение 1</w:t>
      </w:r>
    </w:p>
    <w:p w:rsidR="00296FE6" w:rsidRDefault="00296FE6" w:rsidP="00687DC3">
      <w:pPr>
        <w:pStyle w:val="a5"/>
        <w:rPr>
          <w:sz w:val="28"/>
          <w:szCs w:val="28"/>
          <w:lang w:val="uk-UA"/>
        </w:rPr>
      </w:pPr>
    </w:p>
    <w:p w:rsidR="004606E4" w:rsidRPr="00687DC3" w:rsidRDefault="004606E4" w:rsidP="00687DC3">
      <w:pPr>
        <w:pStyle w:val="a5"/>
        <w:rPr>
          <w:sz w:val="28"/>
          <w:szCs w:val="28"/>
        </w:rPr>
      </w:pPr>
      <w:r w:rsidRPr="00687DC3">
        <w:rPr>
          <w:sz w:val="28"/>
          <w:szCs w:val="28"/>
        </w:rPr>
        <w:t>Опросник Юнга</w:t>
      </w:r>
    </w:p>
    <w:p w:rsidR="004606E4" w:rsidRPr="00687DC3" w:rsidRDefault="004606E4" w:rsidP="00687DC3">
      <w:pPr>
        <w:pStyle w:val="a5"/>
        <w:rPr>
          <w:sz w:val="28"/>
          <w:szCs w:val="28"/>
        </w:rPr>
      </w:pPr>
      <w:r w:rsidRPr="00687DC3">
        <w:rPr>
          <w:sz w:val="28"/>
          <w:szCs w:val="28"/>
        </w:rPr>
        <w:t>Инструкция</w:t>
      </w:r>
    </w:p>
    <w:p w:rsidR="004606E4" w:rsidRPr="00687DC3" w:rsidRDefault="004606E4" w:rsidP="00687DC3">
      <w:pPr>
        <w:pStyle w:val="a5"/>
        <w:rPr>
          <w:sz w:val="28"/>
          <w:szCs w:val="28"/>
        </w:rPr>
      </w:pPr>
      <w:r w:rsidRPr="00687DC3">
        <w:rPr>
          <w:sz w:val="28"/>
          <w:szCs w:val="28"/>
        </w:rPr>
        <w:t>На каждый вопрос имеется два варианта ответа, необходимо выбрать ответ, который подходит вам больше, и поставить букву, обозначающую этот ответ.</w:t>
      </w:r>
    </w:p>
    <w:p w:rsidR="004606E4" w:rsidRPr="00687DC3" w:rsidRDefault="004606E4" w:rsidP="00687DC3">
      <w:pPr>
        <w:pStyle w:val="a5"/>
        <w:rPr>
          <w:sz w:val="28"/>
          <w:szCs w:val="28"/>
        </w:rPr>
      </w:pPr>
      <w:r w:rsidRPr="00687DC3">
        <w:rPr>
          <w:sz w:val="28"/>
          <w:szCs w:val="28"/>
        </w:rPr>
        <w:t>1. Что вы предпочитаете?</w:t>
      </w:r>
    </w:p>
    <w:p w:rsidR="004606E4" w:rsidRPr="00687DC3" w:rsidRDefault="004606E4" w:rsidP="00687DC3">
      <w:pPr>
        <w:pStyle w:val="a5"/>
        <w:rPr>
          <w:sz w:val="28"/>
          <w:szCs w:val="28"/>
        </w:rPr>
      </w:pPr>
      <w:r w:rsidRPr="00687DC3">
        <w:rPr>
          <w:sz w:val="28"/>
          <w:szCs w:val="28"/>
        </w:rPr>
        <w:t>а) немного близких друзей;</w:t>
      </w:r>
    </w:p>
    <w:p w:rsidR="004606E4" w:rsidRPr="00687DC3" w:rsidRDefault="004606E4" w:rsidP="00687DC3">
      <w:pPr>
        <w:pStyle w:val="a5"/>
        <w:rPr>
          <w:sz w:val="28"/>
          <w:szCs w:val="28"/>
        </w:rPr>
      </w:pPr>
      <w:r w:rsidRPr="00687DC3">
        <w:rPr>
          <w:sz w:val="28"/>
          <w:szCs w:val="28"/>
        </w:rPr>
        <w:t>б) большую товарищескую компанию.</w:t>
      </w:r>
    </w:p>
    <w:p w:rsidR="004606E4" w:rsidRPr="00687DC3" w:rsidRDefault="004606E4" w:rsidP="00687DC3">
      <w:pPr>
        <w:pStyle w:val="a5"/>
        <w:rPr>
          <w:sz w:val="28"/>
          <w:szCs w:val="28"/>
        </w:rPr>
      </w:pPr>
      <w:r w:rsidRPr="00687DC3">
        <w:rPr>
          <w:sz w:val="28"/>
          <w:szCs w:val="28"/>
        </w:rPr>
        <w:t>2. Какие книги вы предпочитаете читать?</w:t>
      </w:r>
    </w:p>
    <w:p w:rsidR="004606E4" w:rsidRPr="00687DC3" w:rsidRDefault="004606E4" w:rsidP="00687DC3">
      <w:pPr>
        <w:pStyle w:val="a5"/>
        <w:rPr>
          <w:sz w:val="28"/>
          <w:szCs w:val="28"/>
        </w:rPr>
      </w:pPr>
      <w:r w:rsidRPr="00687DC3">
        <w:rPr>
          <w:sz w:val="28"/>
          <w:szCs w:val="28"/>
        </w:rPr>
        <w:t>а) с занимательным сюжетом;</w:t>
      </w:r>
    </w:p>
    <w:p w:rsidR="004606E4" w:rsidRPr="00687DC3" w:rsidRDefault="004606E4" w:rsidP="00687DC3">
      <w:pPr>
        <w:pStyle w:val="a5"/>
        <w:rPr>
          <w:sz w:val="28"/>
          <w:szCs w:val="28"/>
        </w:rPr>
      </w:pPr>
      <w:r w:rsidRPr="00687DC3">
        <w:rPr>
          <w:sz w:val="28"/>
          <w:szCs w:val="28"/>
        </w:rPr>
        <w:t>б) с описанием переживаний героев;</w:t>
      </w:r>
    </w:p>
    <w:p w:rsidR="004606E4" w:rsidRPr="00687DC3" w:rsidRDefault="004606E4" w:rsidP="00687DC3">
      <w:pPr>
        <w:pStyle w:val="a5"/>
        <w:rPr>
          <w:sz w:val="28"/>
          <w:szCs w:val="28"/>
        </w:rPr>
      </w:pPr>
      <w:r w:rsidRPr="00687DC3">
        <w:rPr>
          <w:sz w:val="28"/>
          <w:szCs w:val="28"/>
        </w:rPr>
        <w:t>3. Что вы скорее можете допустить в разговоре?</w:t>
      </w:r>
    </w:p>
    <w:p w:rsidR="004606E4" w:rsidRPr="00687DC3" w:rsidRDefault="004606E4" w:rsidP="00687DC3">
      <w:pPr>
        <w:pStyle w:val="a5"/>
        <w:rPr>
          <w:sz w:val="28"/>
          <w:szCs w:val="28"/>
        </w:rPr>
      </w:pPr>
      <w:r w:rsidRPr="00687DC3">
        <w:rPr>
          <w:sz w:val="28"/>
          <w:szCs w:val="28"/>
        </w:rPr>
        <w:t>а) опоздание;</w:t>
      </w:r>
    </w:p>
    <w:p w:rsidR="004606E4" w:rsidRPr="00687DC3" w:rsidRDefault="004606E4" w:rsidP="00687DC3">
      <w:pPr>
        <w:pStyle w:val="a5"/>
        <w:rPr>
          <w:sz w:val="28"/>
          <w:szCs w:val="28"/>
        </w:rPr>
      </w:pPr>
      <w:r w:rsidRPr="00687DC3">
        <w:rPr>
          <w:sz w:val="28"/>
          <w:szCs w:val="28"/>
        </w:rPr>
        <w:t>б) ошибки.</w:t>
      </w:r>
    </w:p>
    <w:p w:rsidR="004606E4" w:rsidRPr="00687DC3" w:rsidRDefault="004606E4" w:rsidP="00687DC3">
      <w:pPr>
        <w:pStyle w:val="a5"/>
        <w:rPr>
          <w:sz w:val="28"/>
          <w:szCs w:val="28"/>
        </w:rPr>
      </w:pPr>
      <w:r w:rsidRPr="00687DC3">
        <w:rPr>
          <w:sz w:val="28"/>
          <w:szCs w:val="28"/>
        </w:rPr>
        <w:t>4. Если вы совершаете дурной поступок, то:</w:t>
      </w:r>
    </w:p>
    <w:p w:rsidR="004606E4" w:rsidRPr="00687DC3" w:rsidRDefault="004606E4" w:rsidP="00687DC3">
      <w:pPr>
        <w:pStyle w:val="a5"/>
        <w:rPr>
          <w:sz w:val="28"/>
          <w:szCs w:val="28"/>
        </w:rPr>
      </w:pPr>
      <w:r w:rsidRPr="00687DC3">
        <w:rPr>
          <w:sz w:val="28"/>
          <w:szCs w:val="28"/>
        </w:rPr>
        <w:t>а) остро переживаете;</w:t>
      </w:r>
    </w:p>
    <w:p w:rsidR="004606E4" w:rsidRPr="00687DC3" w:rsidRDefault="004606E4" w:rsidP="00687DC3">
      <w:pPr>
        <w:pStyle w:val="a5"/>
        <w:rPr>
          <w:sz w:val="28"/>
          <w:szCs w:val="28"/>
        </w:rPr>
      </w:pPr>
      <w:r w:rsidRPr="00687DC3">
        <w:rPr>
          <w:sz w:val="28"/>
          <w:szCs w:val="28"/>
        </w:rPr>
        <w:t>б) острых переживаний нет.</w:t>
      </w:r>
    </w:p>
    <w:p w:rsidR="004606E4" w:rsidRPr="00687DC3" w:rsidRDefault="004606E4" w:rsidP="00687DC3">
      <w:pPr>
        <w:pStyle w:val="a5"/>
        <w:rPr>
          <w:sz w:val="28"/>
          <w:szCs w:val="28"/>
        </w:rPr>
      </w:pPr>
      <w:r w:rsidRPr="00687DC3">
        <w:rPr>
          <w:sz w:val="28"/>
          <w:szCs w:val="28"/>
        </w:rPr>
        <w:t>5. Как вы сходитесь с людьми?</w:t>
      </w:r>
    </w:p>
    <w:p w:rsidR="004606E4" w:rsidRPr="00687DC3" w:rsidRDefault="004606E4" w:rsidP="00687DC3">
      <w:pPr>
        <w:pStyle w:val="a5"/>
        <w:rPr>
          <w:sz w:val="28"/>
          <w:szCs w:val="28"/>
        </w:rPr>
      </w:pPr>
      <w:r w:rsidRPr="00687DC3">
        <w:rPr>
          <w:sz w:val="28"/>
          <w:szCs w:val="28"/>
        </w:rPr>
        <w:t>а) быстро, легко;</w:t>
      </w:r>
    </w:p>
    <w:p w:rsidR="004606E4" w:rsidRPr="00687DC3" w:rsidRDefault="004606E4" w:rsidP="00687DC3">
      <w:pPr>
        <w:pStyle w:val="a5"/>
        <w:rPr>
          <w:sz w:val="28"/>
          <w:szCs w:val="28"/>
        </w:rPr>
      </w:pPr>
      <w:r w:rsidRPr="00687DC3">
        <w:rPr>
          <w:sz w:val="28"/>
          <w:szCs w:val="28"/>
        </w:rPr>
        <w:t>б) медленно, осторожно.</w:t>
      </w:r>
    </w:p>
    <w:p w:rsidR="004606E4" w:rsidRPr="00687DC3" w:rsidRDefault="004606E4" w:rsidP="00687DC3">
      <w:pPr>
        <w:pStyle w:val="a5"/>
        <w:rPr>
          <w:sz w:val="28"/>
          <w:szCs w:val="28"/>
        </w:rPr>
      </w:pPr>
      <w:r w:rsidRPr="00687DC3">
        <w:rPr>
          <w:sz w:val="28"/>
          <w:szCs w:val="28"/>
        </w:rPr>
        <w:t>6. Считаете ли вы себя обидчивым?</w:t>
      </w:r>
    </w:p>
    <w:p w:rsidR="004606E4" w:rsidRPr="00687DC3" w:rsidRDefault="004606E4" w:rsidP="00687DC3">
      <w:pPr>
        <w:pStyle w:val="a5"/>
        <w:rPr>
          <w:sz w:val="28"/>
          <w:szCs w:val="28"/>
        </w:rPr>
      </w:pPr>
      <w:r w:rsidRPr="00687DC3">
        <w:rPr>
          <w:sz w:val="28"/>
          <w:szCs w:val="28"/>
        </w:rPr>
        <w:t>а) да;</w:t>
      </w:r>
    </w:p>
    <w:p w:rsidR="004606E4" w:rsidRPr="00687DC3" w:rsidRDefault="004606E4" w:rsidP="00687DC3">
      <w:pPr>
        <w:pStyle w:val="a5"/>
        <w:rPr>
          <w:sz w:val="28"/>
          <w:szCs w:val="28"/>
        </w:rPr>
      </w:pPr>
      <w:r w:rsidRPr="00687DC3">
        <w:rPr>
          <w:sz w:val="28"/>
          <w:szCs w:val="28"/>
        </w:rPr>
        <w:t>б) нет.</w:t>
      </w:r>
    </w:p>
    <w:p w:rsidR="004606E4" w:rsidRPr="00687DC3" w:rsidRDefault="004606E4" w:rsidP="00687DC3">
      <w:pPr>
        <w:pStyle w:val="a5"/>
        <w:rPr>
          <w:sz w:val="28"/>
          <w:szCs w:val="28"/>
        </w:rPr>
      </w:pPr>
      <w:r w:rsidRPr="00687DC3">
        <w:rPr>
          <w:sz w:val="28"/>
          <w:szCs w:val="28"/>
        </w:rPr>
        <w:t>7. Склонны ли вы хохотать, смеяться от души?</w:t>
      </w:r>
    </w:p>
    <w:p w:rsidR="004606E4" w:rsidRPr="00687DC3" w:rsidRDefault="004606E4" w:rsidP="00687DC3">
      <w:pPr>
        <w:pStyle w:val="a5"/>
        <w:rPr>
          <w:sz w:val="28"/>
          <w:szCs w:val="28"/>
        </w:rPr>
      </w:pPr>
      <w:r w:rsidRPr="00687DC3">
        <w:rPr>
          <w:sz w:val="28"/>
          <w:szCs w:val="28"/>
        </w:rPr>
        <w:t>а) да;</w:t>
      </w:r>
    </w:p>
    <w:p w:rsidR="004606E4" w:rsidRPr="00687DC3" w:rsidRDefault="004606E4" w:rsidP="00687DC3">
      <w:pPr>
        <w:pStyle w:val="a5"/>
        <w:rPr>
          <w:sz w:val="28"/>
          <w:szCs w:val="28"/>
        </w:rPr>
      </w:pPr>
      <w:r w:rsidRPr="00687DC3">
        <w:rPr>
          <w:sz w:val="28"/>
          <w:szCs w:val="28"/>
        </w:rPr>
        <w:t>б) нет.</w:t>
      </w:r>
    </w:p>
    <w:p w:rsidR="004606E4" w:rsidRPr="00687DC3" w:rsidRDefault="004606E4" w:rsidP="00687DC3">
      <w:pPr>
        <w:pStyle w:val="a5"/>
        <w:rPr>
          <w:sz w:val="28"/>
          <w:szCs w:val="28"/>
        </w:rPr>
      </w:pPr>
      <w:r w:rsidRPr="00687DC3">
        <w:rPr>
          <w:sz w:val="28"/>
          <w:szCs w:val="28"/>
        </w:rPr>
        <w:t>8. Считаете ли вы себя?</w:t>
      </w:r>
    </w:p>
    <w:p w:rsidR="004606E4" w:rsidRPr="00687DC3" w:rsidRDefault="004606E4" w:rsidP="00687DC3">
      <w:pPr>
        <w:pStyle w:val="a5"/>
        <w:rPr>
          <w:sz w:val="28"/>
          <w:szCs w:val="28"/>
        </w:rPr>
      </w:pPr>
      <w:r w:rsidRPr="00687DC3">
        <w:rPr>
          <w:sz w:val="28"/>
          <w:szCs w:val="28"/>
        </w:rPr>
        <w:t>а) молчаливым;</w:t>
      </w:r>
    </w:p>
    <w:p w:rsidR="004606E4" w:rsidRPr="00687DC3" w:rsidRDefault="004606E4" w:rsidP="00687DC3">
      <w:pPr>
        <w:pStyle w:val="a5"/>
        <w:rPr>
          <w:sz w:val="28"/>
          <w:szCs w:val="28"/>
        </w:rPr>
      </w:pPr>
      <w:r w:rsidRPr="00687DC3">
        <w:rPr>
          <w:sz w:val="28"/>
          <w:szCs w:val="28"/>
        </w:rPr>
        <w:t>б) разговорчивым.</w:t>
      </w:r>
    </w:p>
    <w:p w:rsidR="004606E4" w:rsidRPr="00687DC3" w:rsidRDefault="004606E4" w:rsidP="00687DC3">
      <w:pPr>
        <w:pStyle w:val="a5"/>
        <w:rPr>
          <w:sz w:val="28"/>
          <w:szCs w:val="28"/>
        </w:rPr>
      </w:pPr>
      <w:r w:rsidRPr="00687DC3">
        <w:rPr>
          <w:sz w:val="28"/>
          <w:szCs w:val="28"/>
        </w:rPr>
        <w:t>9. Откровенны ли вы или скрытны?</w:t>
      </w:r>
    </w:p>
    <w:p w:rsidR="004606E4" w:rsidRPr="00687DC3" w:rsidRDefault="004606E4" w:rsidP="00687DC3">
      <w:pPr>
        <w:pStyle w:val="a5"/>
        <w:rPr>
          <w:sz w:val="28"/>
          <w:szCs w:val="28"/>
        </w:rPr>
      </w:pPr>
      <w:r w:rsidRPr="00687DC3">
        <w:rPr>
          <w:sz w:val="28"/>
          <w:szCs w:val="28"/>
        </w:rPr>
        <w:t>а) откровенен;</w:t>
      </w:r>
    </w:p>
    <w:p w:rsidR="004606E4" w:rsidRPr="00687DC3" w:rsidRDefault="004606E4" w:rsidP="00687DC3">
      <w:pPr>
        <w:pStyle w:val="a5"/>
        <w:rPr>
          <w:sz w:val="28"/>
          <w:szCs w:val="28"/>
        </w:rPr>
      </w:pPr>
      <w:r w:rsidRPr="00687DC3">
        <w:rPr>
          <w:sz w:val="28"/>
          <w:szCs w:val="28"/>
        </w:rPr>
        <w:t>б) скрытен.</w:t>
      </w:r>
    </w:p>
    <w:p w:rsidR="004606E4" w:rsidRPr="00687DC3" w:rsidRDefault="004606E4" w:rsidP="00687DC3">
      <w:pPr>
        <w:pStyle w:val="a5"/>
        <w:rPr>
          <w:sz w:val="28"/>
          <w:szCs w:val="28"/>
        </w:rPr>
      </w:pPr>
      <w:r w:rsidRPr="00687DC3">
        <w:rPr>
          <w:sz w:val="28"/>
          <w:szCs w:val="28"/>
        </w:rPr>
        <w:t>10. Любите ли вы заниматься анализом своих переживаний?</w:t>
      </w:r>
    </w:p>
    <w:p w:rsidR="004606E4" w:rsidRPr="00687DC3" w:rsidRDefault="004606E4" w:rsidP="00687DC3">
      <w:pPr>
        <w:pStyle w:val="a5"/>
        <w:rPr>
          <w:sz w:val="28"/>
          <w:szCs w:val="28"/>
        </w:rPr>
      </w:pPr>
      <w:r w:rsidRPr="00687DC3">
        <w:rPr>
          <w:sz w:val="28"/>
          <w:szCs w:val="28"/>
        </w:rPr>
        <w:t>а) да;</w:t>
      </w:r>
    </w:p>
    <w:p w:rsidR="004606E4" w:rsidRPr="00687DC3" w:rsidRDefault="004606E4" w:rsidP="00687DC3">
      <w:pPr>
        <w:pStyle w:val="a5"/>
        <w:rPr>
          <w:sz w:val="28"/>
          <w:szCs w:val="28"/>
        </w:rPr>
      </w:pPr>
      <w:r w:rsidRPr="00687DC3">
        <w:rPr>
          <w:sz w:val="28"/>
          <w:szCs w:val="28"/>
        </w:rPr>
        <w:t>б) нет.</w:t>
      </w:r>
    </w:p>
    <w:p w:rsidR="004606E4" w:rsidRPr="00687DC3" w:rsidRDefault="004606E4" w:rsidP="00687DC3">
      <w:pPr>
        <w:pStyle w:val="a5"/>
        <w:rPr>
          <w:sz w:val="28"/>
          <w:szCs w:val="28"/>
        </w:rPr>
      </w:pPr>
      <w:r w:rsidRPr="00687DC3">
        <w:rPr>
          <w:sz w:val="28"/>
          <w:szCs w:val="28"/>
        </w:rPr>
        <w:t>11. Находясь в обществе, вы предпочитаете:</w:t>
      </w:r>
    </w:p>
    <w:p w:rsidR="004606E4" w:rsidRPr="00687DC3" w:rsidRDefault="004606E4" w:rsidP="00687DC3">
      <w:pPr>
        <w:pStyle w:val="a5"/>
        <w:rPr>
          <w:sz w:val="28"/>
          <w:szCs w:val="28"/>
        </w:rPr>
      </w:pPr>
      <w:r w:rsidRPr="00687DC3">
        <w:rPr>
          <w:sz w:val="28"/>
          <w:szCs w:val="28"/>
        </w:rPr>
        <w:t>а) говорить:</w:t>
      </w:r>
    </w:p>
    <w:p w:rsidR="004606E4" w:rsidRPr="00687DC3" w:rsidRDefault="004606E4" w:rsidP="00687DC3">
      <w:pPr>
        <w:pStyle w:val="a5"/>
        <w:rPr>
          <w:sz w:val="28"/>
          <w:szCs w:val="28"/>
        </w:rPr>
      </w:pPr>
      <w:r w:rsidRPr="00687DC3">
        <w:rPr>
          <w:sz w:val="28"/>
          <w:szCs w:val="28"/>
        </w:rPr>
        <w:t>б) слушать.</w:t>
      </w:r>
    </w:p>
    <w:p w:rsidR="004606E4" w:rsidRPr="00687DC3" w:rsidRDefault="004606E4" w:rsidP="00687DC3">
      <w:pPr>
        <w:pStyle w:val="a5"/>
        <w:rPr>
          <w:sz w:val="28"/>
          <w:szCs w:val="28"/>
        </w:rPr>
      </w:pPr>
      <w:r w:rsidRPr="00687DC3">
        <w:rPr>
          <w:sz w:val="28"/>
          <w:szCs w:val="28"/>
        </w:rPr>
        <w:t>12. Часто ли вы переживаете недовольство собой?</w:t>
      </w:r>
    </w:p>
    <w:p w:rsidR="004606E4" w:rsidRPr="00687DC3" w:rsidRDefault="004606E4" w:rsidP="00687DC3">
      <w:pPr>
        <w:pStyle w:val="a5"/>
        <w:rPr>
          <w:sz w:val="28"/>
          <w:szCs w:val="28"/>
        </w:rPr>
      </w:pPr>
      <w:r w:rsidRPr="00687DC3">
        <w:rPr>
          <w:sz w:val="28"/>
          <w:szCs w:val="28"/>
        </w:rPr>
        <w:t>а) да;</w:t>
      </w:r>
    </w:p>
    <w:p w:rsidR="004606E4" w:rsidRPr="00687DC3" w:rsidRDefault="004606E4" w:rsidP="00687DC3">
      <w:pPr>
        <w:pStyle w:val="a5"/>
        <w:rPr>
          <w:sz w:val="28"/>
          <w:szCs w:val="28"/>
        </w:rPr>
      </w:pPr>
      <w:r w:rsidRPr="00687DC3">
        <w:rPr>
          <w:sz w:val="28"/>
          <w:szCs w:val="28"/>
        </w:rPr>
        <w:t>б) нет.</w:t>
      </w:r>
    </w:p>
    <w:p w:rsidR="004606E4" w:rsidRPr="00687DC3" w:rsidRDefault="004606E4" w:rsidP="00687DC3">
      <w:pPr>
        <w:pStyle w:val="a5"/>
        <w:rPr>
          <w:sz w:val="28"/>
          <w:szCs w:val="28"/>
        </w:rPr>
      </w:pPr>
      <w:r w:rsidRPr="00687DC3">
        <w:rPr>
          <w:sz w:val="28"/>
          <w:szCs w:val="28"/>
        </w:rPr>
        <w:t>13. Любите ли вы что-нибудь организовывать?</w:t>
      </w:r>
    </w:p>
    <w:p w:rsidR="004606E4" w:rsidRPr="00687DC3" w:rsidRDefault="004606E4" w:rsidP="00687DC3">
      <w:pPr>
        <w:pStyle w:val="a5"/>
        <w:rPr>
          <w:sz w:val="28"/>
          <w:szCs w:val="28"/>
        </w:rPr>
      </w:pPr>
      <w:r w:rsidRPr="00687DC3">
        <w:rPr>
          <w:sz w:val="28"/>
          <w:szCs w:val="28"/>
        </w:rPr>
        <w:t>а) да;</w:t>
      </w:r>
    </w:p>
    <w:p w:rsidR="004606E4" w:rsidRPr="00687DC3" w:rsidRDefault="004606E4" w:rsidP="00687DC3">
      <w:pPr>
        <w:pStyle w:val="a5"/>
        <w:rPr>
          <w:sz w:val="28"/>
          <w:szCs w:val="28"/>
        </w:rPr>
      </w:pPr>
      <w:r w:rsidRPr="00687DC3">
        <w:rPr>
          <w:sz w:val="28"/>
          <w:szCs w:val="28"/>
        </w:rPr>
        <w:t>б) нет.</w:t>
      </w:r>
    </w:p>
    <w:p w:rsidR="004606E4" w:rsidRPr="00687DC3" w:rsidRDefault="004606E4" w:rsidP="00687DC3">
      <w:pPr>
        <w:pStyle w:val="a5"/>
        <w:rPr>
          <w:sz w:val="28"/>
          <w:szCs w:val="28"/>
        </w:rPr>
      </w:pPr>
      <w:r w:rsidRPr="00687DC3">
        <w:rPr>
          <w:sz w:val="28"/>
          <w:szCs w:val="28"/>
        </w:rPr>
        <w:t>14. Хотелось бы вам вести интимный дневник?</w:t>
      </w:r>
    </w:p>
    <w:p w:rsidR="004606E4" w:rsidRPr="00687DC3" w:rsidRDefault="004606E4" w:rsidP="00687DC3">
      <w:pPr>
        <w:pStyle w:val="a5"/>
        <w:rPr>
          <w:sz w:val="28"/>
          <w:szCs w:val="28"/>
        </w:rPr>
      </w:pPr>
      <w:r w:rsidRPr="00687DC3">
        <w:rPr>
          <w:sz w:val="28"/>
          <w:szCs w:val="28"/>
        </w:rPr>
        <w:t>а) да;</w:t>
      </w:r>
    </w:p>
    <w:p w:rsidR="004606E4" w:rsidRPr="00687DC3" w:rsidRDefault="004606E4" w:rsidP="00687DC3">
      <w:pPr>
        <w:pStyle w:val="a5"/>
        <w:rPr>
          <w:sz w:val="28"/>
          <w:szCs w:val="28"/>
        </w:rPr>
      </w:pPr>
      <w:r w:rsidRPr="00687DC3">
        <w:rPr>
          <w:sz w:val="28"/>
          <w:szCs w:val="28"/>
        </w:rPr>
        <w:t>б) нет.</w:t>
      </w:r>
    </w:p>
    <w:p w:rsidR="004606E4" w:rsidRPr="00687DC3" w:rsidRDefault="004606E4" w:rsidP="00687DC3">
      <w:pPr>
        <w:pStyle w:val="a5"/>
        <w:rPr>
          <w:sz w:val="28"/>
          <w:szCs w:val="28"/>
        </w:rPr>
      </w:pPr>
      <w:r w:rsidRPr="00687DC3">
        <w:rPr>
          <w:sz w:val="28"/>
          <w:szCs w:val="28"/>
        </w:rPr>
        <w:t>15. Быстро ли вы переходите от решения к исполнению?</w:t>
      </w:r>
    </w:p>
    <w:p w:rsidR="004606E4" w:rsidRPr="00687DC3" w:rsidRDefault="004606E4" w:rsidP="00687DC3">
      <w:pPr>
        <w:pStyle w:val="a5"/>
        <w:rPr>
          <w:sz w:val="28"/>
          <w:szCs w:val="28"/>
        </w:rPr>
      </w:pPr>
      <w:r w:rsidRPr="00687DC3">
        <w:rPr>
          <w:sz w:val="28"/>
          <w:szCs w:val="28"/>
        </w:rPr>
        <w:t>а) да;</w:t>
      </w:r>
    </w:p>
    <w:p w:rsidR="004606E4" w:rsidRPr="00687DC3" w:rsidRDefault="004606E4" w:rsidP="00687DC3">
      <w:pPr>
        <w:pStyle w:val="a5"/>
        <w:rPr>
          <w:sz w:val="28"/>
          <w:szCs w:val="28"/>
        </w:rPr>
      </w:pPr>
      <w:r w:rsidRPr="00687DC3">
        <w:rPr>
          <w:sz w:val="28"/>
          <w:szCs w:val="28"/>
        </w:rPr>
        <w:t>б) нет.</w:t>
      </w:r>
    </w:p>
    <w:p w:rsidR="004606E4" w:rsidRPr="00687DC3" w:rsidRDefault="004606E4" w:rsidP="00687DC3">
      <w:pPr>
        <w:pStyle w:val="a5"/>
        <w:rPr>
          <w:sz w:val="28"/>
          <w:szCs w:val="28"/>
        </w:rPr>
      </w:pPr>
      <w:r w:rsidRPr="00687DC3">
        <w:rPr>
          <w:sz w:val="28"/>
          <w:szCs w:val="28"/>
        </w:rPr>
        <w:t>16. Легко ли вы меняете ваше настроение?</w:t>
      </w:r>
    </w:p>
    <w:p w:rsidR="004606E4" w:rsidRPr="00687DC3" w:rsidRDefault="004606E4" w:rsidP="00687DC3">
      <w:pPr>
        <w:pStyle w:val="a5"/>
        <w:rPr>
          <w:sz w:val="28"/>
          <w:szCs w:val="28"/>
        </w:rPr>
      </w:pPr>
      <w:r w:rsidRPr="00687DC3">
        <w:rPr>
          <w:sz w:val="28"/>
          <w:szCs w:val="28"/>
        </w:rPr>
        <w:t>а) да;</w:t>
      </w:r>
    </w:p>
    <w:p w:rsidR="004606E4" w:rsidRPr="00687DC3" w:rsidRDefault="004606E4" w:rsidP="00687DC3">
      <w:pPr>
        <w:pStyle w:val="a5"/>
        <w:rPr>
          <w:sz w:val="28"/>
          <w:szCs w:val="28"/>
        </w:rPr>
      </w:pPr>
      <w:r w:rsidRPr="00687DC3">
        <w:rPr>
          <w:sz w:val="28"/>
          <w:szCs w:val="28"/>
        </w:rPr>
        <w:t>б) нет.</w:t>
      </w:r>
    </w:p>
    <w:p w:rsidR="00687DC3" w:rsidRDefault="004606E4" w:rsidP="00687DC3">
      <w:pPr>
        <w:pStyle w:val="a5"/>
        <w:rPr>
          <w:szCs w:val="28"/>
        </w:rPr>
      </w:pPr>
      <w:r w:rsidRPr="00687DC3">
        <w:rPr>
          <w:sz w:val="28"/>
          <w:szCs w:val="28"/>
        </w:rPr>
        <w:t xml:space="preserve">17. Любите ли вы убеждать других, навязывать свои </w:t>
      </w:r>
    </w:p>
    <w:p w:rsidR="004606E4" w:rsidRPr="00687DC3" w:rsidRDefault="004606E4" w:rsidP="00687DC3">
      <w:pPr>
        <w:pStyle w:val="a5"/>
        <w:rPr>
          <w:sz w:val="28"/>
          <w:szCs w:val="28"/>
        </w:rPr>
      </w:pPr>
      <w:r w:rsidRPr="00687DC3">
        <w:rPr>
          <w:sz w:val="28"/>
          <w:szCs w:val="28"/>
        </w:rPr>
        <w:t>взгляды?</w:t>
      </w:r>
    </w:p>
    <w:p w:rsidR="004606E4" w:rsidRPr="00687DC3" w:rsidRDefault="004606E4" w:rsidP="00687DC3">
      <w:pPr>
        <w:pStyle w:val="a5"/>
        <w:rPr>
          <w:sz w:val="28"/>
          <w:szCs w:val="28"/>
        </w:rPr>
      </w:pPr>
      <w:r w:rsidRPr="00687DC3">
        <w:rPr>
          <w:sz w:val="28"/>
          <w:szCs w:val="28"/>
        </w:rPr>
        <w:t>а) да;</w:t>
      </w:r>
    </w:p>
    <w:p w:rsidR="004606E4" w:rsidRPr="00687DC3" w:rsidRDefault="004606E4" w:rsidP="00687DC3">
      <w:pPr>
        <w:pStyle w:val="a5"/>
        <w:rPr>
          <w:sz w:val="28"/>
          <w:szCs w:val="28"/>
        </w:rPr>
      </w:pPr>
      <w:r w:rsidRPr="00687DC3">
        <w:rPr>
          <w:sz w:val="28"/>
          <w:szCs w:val="28"/>
        </w:rPr>
        <w:t>б) нет.</w:t>
      </w:r>
    </w:p>
    <w:p w:rsidR="004606E4" w:rsidRPr="00687DC3" w:rsidRDefault="004606E4" w:rsidP="00687DC3">
      <w:pPr>
        <w:pStyle w:val="a5"/>
        <w:rPr>
          <w:sz w:val="28"/>
          <w:szCs w:val="28"/>
        </w:rPr>
      </w:pPr>
      <w:r w:rsidRPr="00687DC3">
        <w:rPr>
          <w:sz w:val="28"/>
          <w:szCs w:val="28"/>
        </w:rPr>
        <w:t>18. Ваши движения:</w:t>
      </w:r>
    </w:p>
    <w:p w:rsidR="004606E4" w:rsidRPr="00687DC3" w:rsidRDefault="004606E4" w:rsidP="00687DC3">
      <w:pPr>
        <w:pStyle w:val="a5"/>
        <w:rPr>
          <w:sz w:val="28"/>
          <w:szCs w:val="28"/>
        </w:rPr>
      </w:pPr>
      <w:r w:rsidRPr="00687DC3">
        <w:rPr>
          <w:sz w:val="28"/>
          <w:szCs w:val="28"/>
        </w:rPr>
        <w:t>а) быстры;</w:t>
      </w:r>
    </w:p>
    <w:p w:rsidR="004606E4" w:rsidRPr="00687DC3" w:rsidRDefault="004606E4" w:rsidP="00687DC3">
      <w:pPr>
        <w:pStyle w:val="a5"/>
        <w:rPr>
          <w:sz w:val="28"/>
          <w:szCs w:val="28"/>
        </w:rPr>
      </w:pPr>
      <w:r w:rsidRPr="00687DC3">
        <w:rPr>
          <w:sz w:val="28"/>
          <w:szCs w:val="28"/>
        </w:rPr>
        <w:t>б) замедленны.</w:t>
      </w:r>
    </w:p>
    <w:p w:rsidR="004606E4" w:rsidRPr="00687DC3" w:rsidRDefault="004606E4" w:rsidP="00687DC3">
      <w:pPr>
        <w:pStyle w:val="a5"/>
        <w:rPr>
          <w:sz w:val="28"/>
          <w:szCs w:val="28"/>
        </w:rPr>
      </w:pPr>
      <w:r w:rsidRPr="00687DC3">
        <w:rPr>
          <w:sz w:val="28"/>
          <w:szCs w:val="28"/>
        </w:rPr>
        <w:t>19. Вы сильно беспокоитесь о возможных неприятностях:</w:t>
      </w:r>
    </w:p>
    <w:p w:rsidR="004606E4" w:rsidRPr="00687DC3" w:rsidRDefault="004606E4" w:rsidP="00687DC3">
      <w:pPr>
        <w:pStyle w:val="a5"/>
        <w:rPr>
          <w:sz w:val="28"/>
          <w:szCs w:val="28"/>
        </w:rPr>
      </w:pPr>
      <w:r w:rsidRPr="00687DC3">
        <w:rPr>
          <w:sz w:val="28"/>
          <w:szCs w:val="28"/>
        </w:rPr>
        <w:t>а) часто;</w:t>
      </w:r>
    </w:p>
    <w:p w:rsidR="004606E4" w:rsidRPr="00687DC3" w:rsidRDefault="004606E4" w:rsidP="00687DC3">
      <w:pPr>
        <w:pStyle w:val="a5"/>
        <w:rPr>
          <w:sz w:val="28"/>
          <w:szCs w:val="28"/>
        </w:rPr>
      </w:pPr>
      <w:r w:rsidRPr="00687DC3">
        <w:rPr>
          <w:sz w:val="28"/>
          <w:szCs w:val="28"/>
        </w:rPr>
        <w:t>б) редко.</w:t>
      </w:r>
    </w:p>
    <w:p w:rsidR="004606E4" w:rsidRPr="00687DC3" w:rsidRDefault="004606E4" w:rsidP="00687DC3">
      <w:pPr>
        <w:pStyle w:val="a5"/>
        <w:rPr>
          <w:sz w:val="28"/>
          <w:szCs w:val="28"/>
        </w:rPr>
      </w:pPr>
      <w:r w:rsidRPr="00687DC3">
        <w:rPr>
          <w:sz w:val="28"/>
          <w:szCs w:val="28"/>
        </w:rPr>
        <w:t>20. В затруднительных случаях:</w:t>
      </w:r>
    </w:p>
    <w:p w:rsidR="004606E4" w:rsidRPr="00687DC3" w:rsidRDefault="004606E4" w:rsidP="00687DC3">
      <w:pPr>
        <w:pStyle w:val="a5"/>
        <w:rPr>
          <w:sz w:val="28"/>
          <w:szCs w:val="28"/>
        </w:rPr>
      </w:pPr>
      <w:r w:rsidRPr="00687DC3">
        <w:rPr>
          <w:sz w:val="28"/>
          <w:szCs w:val="28"/>
        </w:rPr>
        <w:t>а) спешите обратиться за помощью к другим;</w:t>
      </w:r>
    </w:p>
    <w:p w:rsidR="004606E4" w:rsidRPr="00687DC3" w:rsidRDefault="004606E4" w:rsidP="00687DC3">
      <w:pPr>
        <w:pStyle w:val="a5"/>
        <w:rPr>
          <w:sz w:val="28"/>
          <w:szCs w:val="28"/>
        </w:rPr>
      </w:pPr>
      <w:r w:rsidRPr="00687DC3">
        <w:rPr>
          <w:sz w:val="28"/>
          <w:szCs w:val="28"/>
        </w:rPr>
        <w:t>б) не любите обращаться.</w:t>
      </w:r>
    </w:p>
    <w:p w:rsidR="004606E4" w:rsidRPr="00687DC3" w:rsidRDefault="004606E4" w:rsidP="00687DC3">
      <w:pPr>
        <w:pStyle w:val="a5"/>
        <w:rPr>
          <w:sz w:val="28"/>
          <w:szCs w:val="28"/>
        </w:rPr>
      </w:pPr>
      <w:r w:rsidRPr="00687DC3">
        <w:rPr>
          <w:b/>
          <w:bCs/>
          <w:sz w:val="28"/>
          <w:szCs w:val="28"/>
        </w:rPr>
        <w:t>Обработка результатов</w:t>
      </w:r>
    </w:p>
    <w:p w:rsidR="004606E4" w:rsidRPr="00687DC3" w:rsidRDefault="004606E4" w:rsidP="00687DC3">
      <w:pPr>
        <w:pStyle w:val="a5"/>
        <w:rPr>
          <w:sz w:val="28"/>
          <w:szCs w:val="28"/>
        </w:rPr>
      </w:pPr>
      <w:r w:rsidRPr="00687DC3">
        <w:rPr>
          <w:sz w:val="28"/>
          <w:szCs w:val="28"/>
        </w:rPr>
        <w:t>ПОКАЗАТЕЛИ ЭКСТРАВЕРСИИ: 1б, 2а, 3б, 4б, 5а, 6б, 7а, 8б, 9а, 10б, 11а, 12б, 13а, 14б, 15а, 16а, 17а, 18а, 19б, 20а.</w:t>
      </w:r>
    </w:p>
    <w:p w:rsidR="004606E4" w:rsidRPr="00687DC3" w:rsidRDefault="004606E4" w:rsidP="00687DC3">
      <w:pPr>
        <w:pStyle w:val="a5"/>
        <w:rPr>
          <w:sz w:val="28"/>
          <w:szCs w:val="28"/>
        </w:rPr>
      </w:pPr>
      <w:r w:rsidRPr="00687DC3">
        <w:rPr>
          <w:sz w:val="28"/>
          <w:szCs w:val="28"/>
        </w:rPr>
        <w:t>Количество ответов подсчитать и умножить на 5.</w:t>
      </w:r>
    </w:p>
    <w:p w:rsidR="004606E4" w:rsidRPr="00687DC3" w:rsidRDefault="004606E4" w:rsidP="00687DC3">
      <w:pPr>
        <w:pStyle w:val="a5"/>
        <w:rPr>
          <w:sz w:val="28"/>
          <w:szCs w:val="28"/>
        </w:rPr>
      </w:pPr>
      <w:r w:rsidRPr="00687DC3">
        <w:rPr>
          <w:sz w:val="28"/>
          <w:szCs w:val="28"/>
        </w:rPr>
        <w:t>Баллы: 0-35 - интроверсия; 36-65 - амбоверсия; 66- 100 - экстраверсия</w:t>
      </w:r>
    </w:p>
    <w:p w:rsidR="004606E4" w:rsidRPr="00687DC3" w:rsidRDefault="004606E4" w:rsidP="00687DC3">
      <w:pPr>
        <w:pStyle w:val="a5"/>
        <w:rPr>
          <w:sz w:val="28"/>
          <w:szCs w:val="28"/>
        </w:rPr>
      </w:pPr>
      <w:r w:rsidRPr="00687DC3">
        <w:rPr>
          <w:sz w:val="28"/>
          <w:szCs w:val="28"/>
        </w:rPr>
        <w:t>Проведенное исследование показало зависимость между социальным статусом подростка в учебном классе, таким показателем личностных свойств подростка, как тревожность. Также отмечена зависимость между показателями экстраверсии – интроверсии и уровнем социального статуса. Было отмечено, что в большинстве случаев экстраверты имеют более высокий социальный статус, чем интроверты.</w:t>
      </w:r>
    </w:p>
    <w:p w:rsidR="00296FE6" w:rsidRDefault="00296FE6" w:rsidP="00687DC3">
      <w:pPr>
        <w:ind w:firstLine="709"/>
        <w:rPr>
          <w:sz w:val="28"/>
          <w:szCs w:val="28"/>
          <w:lang w:val="uk-UA"/>
        </w:rPr>
      </w:pPr>
    </w:p>
    <w:p w:rsidR="004606E4" w:rsidRPr="00296FE6" w:rsidRDefault="00D63DFE" w:rsidP="00296FE6">
      <w:pPr>
        <w:ind w:firstLine="709"/>
        <w:jc w:val="center"/>
        <w:rPr>
          <w:b/>
          <w:sz w:val="28"/>
          <w:szCs w:val="28"/>
        </w:rPr>
      </w:pPr>
      <w:r w:rsidRPr="00687DC3">
        <w:rPr>
          <w:sz w:val="28"/>
          <w:szCs w:val="28"/>
        </w:rPr>
        <w:br w:type="page"/>
      </w:r>
      <w:r w:rsidRPr="00296FE6">
        <w:rPr>
          <w:b/>
          <w:sz w:val="28"/>
          <w:szCs w:val="28"/>
        </w:rPr>
        <w:t>Приложение 2</w:t>
      </w:r>
    </w:p>
    <w:p w:rsidR="00296FE6" w:rsidRDefault="00296FE6" w:rsidP="00687DC3">
      <w:pPr>
        <w:pStyle w:val="a5"/>
        <w:rPr>
          <w:b/>
          <w:sz w:val="28"/>
          <w:szCs w:val="28"/>
          <w:lang w:val="uk-UA"/>
        </w:rPr>
      </w:pPr>
    </w:p>
    <w:p w:rsidR="00D63DFE" w:rsidRPr="00687DC3" w:rsidRDefault="00D63DFE" w:rsidP="00687DC3">
      <w:pPr>
        <w:pStyle w:val="a5"/>
        <w:rPr>
          <w:b/>
          <w:sz w:val="28"/>
          <w:szCs w:val="28"/>
        </w:rPr>
      </w:pPr>
      <w:r w:rsidRPr="00687DC3">
        <w:rPr>
          <w:b/>
          <w:sz w:val="28"/>
          <w:szCs w:val="28"/>
        </w:rPr>
        <w:t>Шестнадцатифакторный личностный опросник</w:t>
      </w:r>
      <w:r w:rsidR="00687DC3">
        <w:rPr>
          <w:b/>
          <w:szCs w:val="28"/>
        </w:rPr>
        <w:t xml:space="preserve"> </w:t>
      </w:r>
      <w:r w:rsidRPr="00687DC3">
        <w:rPr>
          <w:b/>
          <w:sz w:val="28"/>
          <w:szCs w:val="28"/>
        </w:rPr>
        <w:t>(тест Р. Кеттелла)</w:t>
      </w:r>
    </w:p>
    <w:p w:rsidR="00D63DFE" w:rsidRPr="00687DC3" w:rsidRDefault="00D63DFE" w:rsidP="00687DC3">
      <w:pPr>
        <w:pStyle w:val="a5"/>
        <w:rPr>
          <w:b/>
          <w:sz w:val="28"/>
          <w:szCs w:val="28"/>
        </w:rPr>
      </w:pPr>
      <w:r w:rsidRPr="00687DC3">
        <w:rPr>
          <w:sz w:val="28"/>
          <w:szCs w:val="28"/>
        </w:rPr>
        <w:t>Одна из наиболее актуальных задач психологической науки - разработка диагностических методов, которые давали бы возможность выявлять индивидуальные различия в развитии тех или иных свойств личности. Объективизация психологической диагностики предполагает использование стандартизированных, то есть имеющих нормативные данные тестовых методик. Этому требованию удовлетворяет 16-факторный личностный опросник Кеттелла.</w:t>
      </w:r>
    </w:p>
    <w:p w:rsidR="00D63DFE" w:rsidRPr="00687DC3" w:rsidRDefault="00D63DFE" w:rsidP="00687DC3">
      <w:pPr>
        <w:pStyle w:val="a5"/>
        <w:rPr>
          <w:sz w:val="28"/>
          <w:szCs w:val="28"/>
        </w:rPr>
      </w:pPr>
      <w:r w:rsidRPr="00687DC3">
        <w:rPr>
          <w:sz w:val="28"/>
          <w:szCs w:val="28"/>
        </w:rPr>
        <w:t>16 факторный личностный опросник Р. Кеттелла в настоящее время является одним из распространенных к апробированию методов определения и измерения индивидуальных различий личностных свойств применяемых в профессиональном отборе. Он относится к методам психодиагностической диагностики на основе самооценки тех лиц, которые являются объектами исследования, и позволяет в короткое время получить достаточно полное представление об устойчивых свойствах личности.</w:t>
      </w:r>
    </w:p>
    <w:p w:rsidR="00D63DFE" w:rsidRPr="00687DC3" w:rsidRDefault="00D63DFE" w:rsidP="00687DC3">
      <w:pPr>
        <w:pStyle w:val="a5"/>
        <w:rPr>
          <w:sz w:val="28"/>
          <w:szCs w:val="28"/>
        </w:rPr>
      </w:pPr>
      <w:r w:rsidRPr="00687DC3">
        <w:rPr>
          <w:sz w:val="28"/>
          <w:szCs w:val="28"/>
        </w:rPr>
        <w:t>Опросник разработан Р. Кеттеллом на базе фундаментальных психологических исследований личности и включает три вида данных:</w:t>
      </w:r>
    </w:p>
    <w:p w:rsidR="00D63DFE" w:rsidRPr="00687DC3" w:rsidRDefault="00D63DFE" w:rsidP="00687DC3">
      <w:pPr>
        <w:pStyle w:val="a5"/>
        <w:numPr>
          <w:ilvl w:val="0"/>
          <w:numId w:val="29"/>
        </w:numPr>
        <w:tabs>
          <w:tab w:val="clear" w:pos="720"/>
        </w:tabs>
        <w:ind w:left="0" w:firstLine="709"/>
        <w:rPr>
          <w:sz w:val="28"/>
          <w:szCs w:val="28"/>
        </w:rPr>
      </w:pPr>
      <w:r w:rsidRPr="00687DC3">
        <w:rPr>
          <w:sz w:val="28"/>
          <w:szCs w:val="28"/>
        </w:rPr>
        <w:t>те, которые Р.Кеттелл называет «</w:t>
      </w:r>
      <w:r w:rsidRPr="00687DC3">
        <w:rPr>
          <w:sz w:val="28"/>
          <w:szCs w:val="28"/>
          <w:lang w:val="en-US"/>
        </w:rPr>
        <w:t>L</w:t>
      </w:r>
      <w:r w:rsidRPr="00687DC3">
        <w:rPr>
          <w:sz w:val="28"/>
          <w:szCs w:val="28"/>
        </w:rPr>
        <w:t>» - данные,</w:t>
      </w:r>
      <w:r w:rsidR="00687DC3">
        <w:rPr>
          <w:szCs w:val="28"/>
        </w:rPr>
        <w:t xml:space="preserve"> </w:t>
      </w:r>
      <w:r w:rsidRPr="00687DC3">
        <w:rPr>
          <w:sz w:val="28"/>
          <w:szCs w:val="28"/>
        </w:rPr>
        <w:t>или «факты жизни», получаемые при регистрации реального поведения человека в повседневной жизни, главным образом, посредством оценочного шкалирования;</w:t>
      </w:r>
    </w:p>
    <w:p w:rsidR="00D63DFE" w:rsidRPr="00687DC3" w:rsidRDefault="00D63DFE" w:rsidP="00687DC3">
      <w:pPr>
        <w:pStyle w:val="a5"/>
        <w:numPr>
          <w:ilvl w:val="0"/>
          <w:numId w:val="29"/>
        </w:numPr>
        <w:tabs>
          <w:tab w:val="clear" w:pos="720"/>
        </w:tabs>
        <w:ind w:left="0" w:firstLine="709"/>
        <w:rPr>
          <w:sz w:val="28"/>
          <w:szCs w:val="28"/>
        </w:rPr>
      </w:pPr>
      <w:r w:rsidRPr="00687DC3">
        <w:rPr>
          <w:sz w:val="28"/>
          <w:szCs w:val="28"/>
        </w:rPr>
        <w:t>«</w:t>
      </w:r>
      <w:r w:rsidRPr="00687DC3">
        <w:rPr>
          <w:sz w:val="28"/>
          <w:szCs w:val="28"/>
          <w:lang w:val="en-US"/>
        </w:rPr>
        <w:t>Q</w:t>
      </w:r>
      <w:r w:rsidRPr="00687DC3">
        <w:rPr>
          <w:sz w:val="28"/>
          <w:szCs w:val="28"/>
        </w:rPr>
        <w:t>» - данные изучения личности с помощью опросников и других методов самооценок;</w:t>
      </w:r>
    </w:p>
    <w:p w:rsidR="00D63DFE" w:rsidRPr="00687DC3" w:rsidRDefault="00D63DFE" w:rsidP="00687DC3">
      <w:pPr>
        <w:pStyle w:val="a5"/>
        <w:numPr>
          <w:ilvl w:val="0"/>
          <w:numId w:val="29"/>
        </w:numPr>
        <w:tabs>
          <w:tab w:val="clear" w:pos="720"/>
        </w:tabs>
        <w:ind w:left="0" w:firstLine="709"/>
        <w:rPr>
          <w:sz w:val="28"/>
          <w:szCs w:val="28"/>
        </w:rPr>
      </w:pPr>
      <w:r w:rsidRPr="00687DC3">
        <w:rPr>
          <w:sz w:val="28"/>
          <w:szCs w:val="28"/>
        </w:rPr>
        <w:t>Данные объективных тестов и экспериментов. Суждения включённые Кеттеллом в опросник, в окончательной форме остались послеэкспертного анализа нескольких тысяч характеристик личности и проведения трёх факторных анализов в различных группах испытуемых. Эти суждения по смыслу оказались наиболее важными и точными в отношении определяемых факторов, поэтому при пользовании опросником запрещается какое-либо произвольное переформулирование суждений, придание им более «удобной и понятной» для обследуемого контингента формы, так как в этом случае может быть нарушено психометрическое содержание суждения, а значит и надёжность опросника.</w:t>
      </w:r>
    </w:p>
    <w:p w:rsidR="00D63DFE" w:rsidRPr="00687DC3" w:rsidRDefault="00D63DFE" w:rsidP="00687DC3">
      <w:pPr>
        <w:pStyle w:val="a5"/>
        <w:rPr>
          <w:sz w:val="28"/>
          <w:szCs w:val="28"/>
        </w:rPr>
      </w:pPr>
      <w:r w:rsidRPr="00687DC3">
        <w:rPr>
          <w:sz w:val="28"/>
          <w:szCs w:val="28"/>
        </w:rPr>
        <w:t>Исследование можно проводить как массово, так и индивидуально.</w:t>
      </w:r>
    </w:p>
    <w:p w:rsidR="00D63DFE" w:rsidRPr="00687DC3" w:rsidRDefault="00D63DFE" w:rsidP="00687DC3">
      <w:pPr>
        <w:pStyle w:val="a5"/>
        <w:rPr>
          <w:b/>
          <w:bCs/>
          <w:sz w:val="28"/>
          <w:szCs w:val="28"/>
        </w:rPr>
      </w:pPr>
      <w:r w:rsidRPr="00687DC3">
        <w:rPr>
          <w:b/>
          <w:bCs/>
          <w:sz w:val="28"/>
          <w:szCs w:val="28"/>
        </w:rPr>
        <w:t>Первичные факторы, выделенные из L-данных (факторы от А до О)</w:t>
      </w:r>
    </w:p>
    <w:p w:rsidR="00D63DFE" w:rsidRPr="00296FE6" w:rsidRDefault="00D63DFE" w:rsidP="00687DC3">
      <w:pPr>
        <w:pStyle w:val="a5"/>
        <w:numPr>
          <w:ilvl w:val="1"/>
          <w:numId w:val="28"/>
        </w:numPr>
        <w:tabs>
          <w:tab w:val="clear" w:pos="1440"/>
        </w:tabs>
        <w:ind w:left="0" w:firstLine="709"/>
        <w:rPr>
          <w:b/>
          <w:bCs/>
          <w:iCs/>
          <w:sz w:val="28"/>
          <w:szCs w:val="28"/>
        </w:rPr>
      </w:pPr>
      <w:r w:rsidRPr="00687DC3">
        <w:rPr>
          <w:b/>
          <w:bCs/>
          <w:iCs/>
          <w:sz w:val="28"/>
          <w:szCs w:val="28"/>
        </w:rPr>
        <w:t>Фактор А: «замкнутость - общительность»</w:t>
      </w:r>
    </w:p>
    <w:p w:rsidR="00296FE6" w:rsidRPr="00687DC3" w:rsidRDefault="00296FE6" w:rsidP="00296FE6">
      <w:pPr>
        <w:pStyle w:val="a5"/>
        <w:rPr>
          <w:b/>
          <w:bCs/>
          <w:iCs/>
          <w:sz w:val="28"/>
          <w:szCs w:val="28"/>
        </w:rPr>
      </w:pPr>
    </w:p>
    <w:tbl>
      <w:tblPr>
        <w:tblW w:w="0" w:type="auto"/>
        <w:tblInd w:w="324" w:type="dxa"/>
        <w:tblLayout w:type="fixed"/>
        <w:tblCellMar>
          <w:left w:w="40" w:type="dxa"/>
          <w:right w:w="40" w:type="dxa"/>
        </w:tblCellMar>
        <w:tblLook w:val="0000" w:firstRow="0" w:lastRow="0" w:firstColumn="0" w:lastColumn="0" w:noHBand="0" w:noVBand="0"/>
      </w:tblPr>
      <w:tblGrid>
        <w:gridCol w:w="3969"/>
        <w:gridCol w:w="4678"/>
      </w:tblGrid>
      <w:tr w:rsidR="00D63DFE" w:rsidRPr="00296FE6" w:rsidTr="00296FE6">
        <w:trPr>
          <w:trHeight w:val="20"/>
        </w:trPr>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D63DFE" w:rsidRPr="00296FE6" w:rsidRDefault="00D63DFE" w:rsidP="00296FE6">
            <w:pPr>
              <w:pStyle w:val="a5"/>
              <w:ind w:firstLine="0"/>
            </w:pPr>
            <w:r w:rsidRPr="00296FE6">
              <w:t>Низкие оценки (0-6 баллов)</w:t>
            </w: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D63DFE" w:rsidRPr="00296FE6" w:rsidRDefault="00D63DFE" w:rsidP="00296FE6">
            <w:pPr>
              <w:pStyle w:val="a5"/>
              <w:ind w:firstLine="0"/>
            </w:pPr>
            <w:r w:rsidRPr="00296FE6">
              <w:t>Высокие оценки (7-12 баллов)</w:t>
            </w:r>
          </w:p>
        </w:tc>
      </w:tr>
      <w:tr w:rsidR="00D63DFE" w:rsidRPr="00296FE6" w:rsidTr="00296FE6">
        <w:trPr>
          <w:trHeight w:val="20"/>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D63DFE" w:rsidRPr="00296FE6" w:rsidRDefault="00D63DFE" w:rsidP="00296FE6">
            <w:pPr>
              <w:pStyle w:val="a5"/>
              <w:ind w:firstLine="0"/>
            </w:pPr>
            <w:r w:rsidRPr="00296FE6">
              <w:t>А-</w:t>
            </w:r>
          </w:p>
          <w:p w:rsidR="00D63DFE" w:rsidRPr="00296FE6" w:rsidRDefault="00D63DFE" w:rsidP="00296FE6">
            <w:pPr>
              <w:pStyle w:val="a5"/>
              <w:ind w:firstLine="0"/>
            </w:pPr>
            <w:r w:rsidRPr="00296FE6">
              <w:t>Скрытность, обособленность, отчужденность, недоверчивость, необщительность, замкнутость, критичность, склонность к объективности, ригидности, к излишней строгости в оценке людей. Трудности в установлении межличностных, непосредственных контактов</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D63DFE" w:rsidRPr="00296FE6" w:rsidRDefault="00D63DFE" w:rsidP="00296FE6">
            <w:pPr>
              <w:pStyle w:val="a5"/>
              <w:ind w:firstLine="0"/>
            </w:pPr>
            <w:r w:rsidRPr="00296FE6">
              <w:t>А+</w:t>
            </w:r>
          </w:p>
          <w:p w:rsidR="00D63DFE" w:rsidRPr="00296FE6" w:rsidRDefault="00D63DFE" w:rsidP="00296FE6">
            <w:pPr>
              <w:pStyle w:val="a5"/>
              <w:ind w:firstLine="0"/>
            </w:pPr>
            <w:r w:rsidRPr="00296FE6">
              <w:t>Общительность, открытость, естественность, непринужденность, готовность к сотрудничеству, приспособляемость, внимание к людям, готовность к совместной работе, активность в устранении конфликтов в группе, готовность идти на поводу. Легкость в установлении непосредственных, межличностных контактов</w:t>
            </w:r>
          </w:p>
        </w:tc>
      </w:tr>
    </w:tbl>
    <w:p w:rsidR="00D63DFE" w:rsidRPr="00687DC3" w:rsidRDefault="00D63DFE" w:rsidP="00687DC3">
      <w:pPr>
        <w:pStyle w:val="a5"/>
        <w:rPr>
          <w:sz w:val="28"/>
          <w:szCs w:val="28"/>
        </w:rPr>
      </w:pPr>
    </w:p>
    <w:p w:rsidR="00D63DFE" w:rsidRPr="00687DC3" w:rsidRDefault="00D63DFE" w:rsidP="00687DC3">
      <w:pPr>
        <w:pStyle w:val="a5"/>
        <w:rPr>
          <w:sz w:val="28"/>
          <w:szCs w:val="28"/>
        </w:rPr>
      </w:pPr>
      <w:r w:rsidRPr="00687DC3">
        <w:rPr>
          <w:sz w:val="28"/>
          <w:szCs w:val="28"/>
        </w:rPr>
        <w:t>Полюс А</w:t>
      </w:r>
      <w:r w:rsidRPr="00687DC3">
        <w:rPr>
          <w:sz w:val="28"/>
          <w:szCs w:val="28"/>
          <w:vertAlign w:val="superscript"/>
        </w:rPr>
        <w:t>+</w:t>
      </w:r>
      <w:r w:rsidRPr="00687DC3">
        <w:rPr>
          <w:sz w:val="28"/>
          <w:szCs w:val="28"/>
        </w:rPr>
        <w:t xml:space="preserve"> в техническом названии именуется sizothymia (от латинского слова sizo, что означает скучный, унылый). Полюс А</w:t>
      </w:r>
      <w:r w:rsidRPr="00687DC3">
        <w:rPr>
          <w:sz w:val="28"/>
          <w:szCs w:val="28"/>
          <w:vertAlign w:val="superscript"/>
        </w:rPr>
        <w:t xml:space="preserve">+ </w:t>
      </w:r>
      <w:r w:rsidRPr="00687DC3">
        <w:rPr>
          <w:sz w:val="28"/>
          <w:szCs w:val="28"/>
        </w:rPr>
        <w:t>именуется affectothymia, и он характеризует интенсивное выражение аффектов (чувств). Эмоционально «вялая», «сухая» личность имеет склонность к осторожности при выражении чувств, она мало экспрессивна. Наиболее яркой особенностью аффектотимии является добродушие, веселость, интерес к людям, эмоциональная восприимчивость.</w:t>
      </w:r>
    </w:p>
    <w:p w:rsidR="00D63DFE" w:rsidRPr="00687DC3" w:rsidRDefault="00D63DFE" w:rsidP="00687DC3">
      <w:pPr>
        <w:pStyle w:val="a5"/>
        <w:rPr>
          <w:sz w:val="28"/>
          <w:szCs w:val="28"/>
        </w:rPr>
      </w:pPr>
      <w:r w:rsidRPr="00687DC3">
        <w:rPr>
          <w:sz w:val="28"/>
          <w:szCs w:val="28"/>
        </w:rPr>
        <w:t>В целом фактор А ориентирован на измерение общительности человека в малых группах и способности к установлению непосредственных, межличностных контактов.</w:t>
      </w:r>
      <w:r w:rsidR="00296FE6">
        <w:rPr>
          <w:sz w:val="28"/>
          <w:szCs w:val="28"/>
          <w:lang w:val="uk-UA"/>
        </w:rPr>
        <w:t xml:space="preserve"> </w:t>
      </w:r>
      <w:r w:rsidRPr="00687DC3">
        <w:rPr>
          <w:sz w:val="28"/>
          <w:szCs w:val="28"/>
        </w:rPr>
        <w:t>В ответах вопросника личность с А</w:t>
      </w:r>
      <w:r w:rsidRPr="00687DC3">
        <w:rPr>
          <w:sz w:val="28"/>
          <w:szCs w:val="28"/>
          <w:vertAlign w:val="superscript"/>
        </w:rPr>
        <w:t>+</w:t>
      </w:r>
      <w:r w:rsidRPr="00687DC3">
        <w:rPr>
          <w:sz w:val="28"/>
          <w:szCs w:val="28"/>
        </w:rPr>
        <w:t xml:space="preserve"> предпочитает работу с людьми, социальное одобрение, любит идти в ногу со временем. Личность с полюсом А» любит идеи, предпочитает работать одна. Существуют доказательства того, что личности с А</w:t>
      </w:r>
      <w:r w:rsidRPr="00687DC3">
        <w:rPr>
          <w:sz w:val="28"/>
          <w:szCs w:val="28"/>
          <w:vertAlign w:val="superscript"/>
        </w:rPr>
        <w:t>+</w:t>
      </w:r>
      <w:r w:rsidRPr="00687DC3">
        <w:rPr>
          <w:sz w:val="28"/>
          <w:szCs w:val="28"/>
        </w:rPr>
        <w:t xml:space="preserve"> общительны, могут быть лидерами в малых группах и часто выбирают работу с людьми; личности с полюсом А- могут быть художниками, учеными-исследователями и предпочитают работать самостоятельно, изолированно от группы.</w:t>
      </w:r>
    </w:p>
    <w:p w:rsidR="00D63DFE" w:rsidRDefault="00D63DFE" w:rsidP="00687DC3">
      <w:pPr>
        <w:pStyle w:val="a5"/>
        <w:rPr>
          <w:b/>
          <w:bCs/>
          <w:iCs/>
          <w:sz w:val="28"/>
          <w:szCs w:val="28"/>
          <w:lang w:val="uk-UA"/>
        </w:rPr>
      </w:pPr>
      <w:r w:rsidRPr="00687DC3">
        <w:rPr>
          <w:b/>
          <w:bCs/>
          <w:iCs/>
          <w:sz w:val="28"/>
          <w:szCs w:val="28"/>
        </w:rPr>
        <w:t>2. Фактор В: интеллект</w:t>
      </w:r>
    </w:p>
    <w:p w:rsidR="00296FE6" w:rsidRPr="00296FE6" w:rsidRDefault="00296FE6" w:rsidP="00687DC3">
      <w:pPr>
        <w:pStyle w:val="a5"/>
        <w:rPr>
          <w:b/>
          <w:bCs/>
          <w:iCs/>
          <w:sz w:val="28"/>
          <w:szCs w:val="28"/>
          <w:lang w:val="uk-UA"/>
        </w:rPr>
      </w:pPr>
    </w:p>
    <w:tbl>
      <w:tblPr>
        <w:tblW w:w="8788" w:type="dxa"/>
        <w:tblInd w:w="324" w:type="dxa"/>
        <w:tblLayout w:type="fixed"/>
        <w:tblCellMar>
          <w:left w:w="40" w:type="dxa"/>
          <w:right w:w="40" w:type="dxa"/>
        </w:tblCellMar>
        <w:tblLook w:val="0000" w:firstRow="0" w:lastRow="0" w:firstColumn="0" w:lastColumn="0" w:noHBand="0" w:noVBand="0"/>
      </w:tblPr>
      <w:tblGrid>
        <w:gridCol w:w="4678"/>
        <w:gridCol w:w="4110"/>
      </w:tblGrid>
      <w:tr w:rsidR="00D63DFE" w:rsidRPr="00296FE6" w:rsidTr="00296FE6">
        <w:trPr>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D63DFE" w:rsidRPr="00296FE6" w:rsidRDefault="00D63DFE" w:rsidP="00296FE6">
            <w:pPr>
              <w:pStyle w:val="a5"/>
              <w:ind w:firstLine="0"/>
            </w:pPr>
            <w:r w:rsidRPr="00296FE6">
              <w:t>Низкие оценки (0-3 балла)</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D63DFE" w:rsidRPr="00296FE6" w:rsidRDefault="00D63DFE" w:rsidP="00296FE6">
            <w:pPr>
              <w:pStyle w:val="a5"/>
              <w:ind w:firstLine="0"/>
            </w:pPr>
            <w:r w:rsidRPr="00296FE6">
              <w:t>Высокие оценки (4-8 баллов)</w:t>
            </w:r>
          </w:p>
        </w:tc>
      </w:tr>
      <w:tr w:rsidR="00D63DFE" w:rsidRPr="00296FE6" w:rsidTr="00296FE6">
        <w:trPr>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D63DFE" w:rsidRPr="00296FE6" w:rsidRDefault="00D63DFE" w:rsidP="00296FE6">
            <w:pPr>
              <w:pStyle w:val="a5"/>
              <w:ind w:firstLine="0"/>
            </w:pPr>
            <w:r w:rsidRPr="00296FE6">
              <w:t>в-</w:t>
            </w:r>
          </w:p>
          <w:p w:rsidR="00D63DFE" w:rsidRPr="00296FE6" w:rsidRDefault="00D63DFE" w:rsidP="00296FE6">
            <w:pPr>
              <w:pStyle w:val="a5"/>
              <w:ind w:firstLine="0"/>
            </w:pPr>
            <w:r w:rsidRPr="00296FE6">
              <w:t>Конкретность и некоторая ригидность мышления, затруднения в решении абстрактных задач, сниженная оперативность мышления, недостаточный уровень общей вербальной культуры</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D63DFE" w:rsidRPr="00296FE6" w:rsidRDefault="00D63DFE" w:rsidP="00296FE6">
            <w:pPr>
              <w:pStyle w:val="a5"/>
              <w:ind w:firstLine="0"/>
            </w:pPr>
            <w:r w:rsidRPr="00296FE6">
              <w:t>В+</w:t>
            </w:r>
          </w:p>
          <w:p w:rsidR="00D63DFE" w:rsidRPr="00296FE6" w:rsidRDefault="00D63DFE" w:rsidP="00296FE6">
            <w:pPr>
              <w:pStyle w:val="a5"/>
              <w:ind w:firstLine="0"/>
            </w:pPr>
            <w:r w:rsidRPr="00296FE6">
              <w:t>Развитое абстрактное мышление, оперативность, сообразительность, быстрая обучаемость. Достаточно высокий уровень общей культуры, особенно вербальной</w:t>
            </w:r>
          </w:p>
        </w:tc>
      </w:tr>
    </w:tbl>
    <w:p w:rsidR="00D63DFE" w:rsidRPr="00687DC3" w:rsidRDefault="00D63DFE" w:rsidP="00687DC3">
      <w:pPr>
        <w:pStyle w:val="a5"/>
        <w:rPr>
          <w:sz w:val="28"/>
          <w:szCs w:val="28"/>
        </w:rPr>
      </w:pPr>
    </w:p>
    <w:p w:rsidR="00D63DFE" w:rsidRPr="00687DC3" w:rsidRDefault="00D63DFE" w:rsidP="00687DC3">
      <w:pPr>
        <w:pStyle w:val="a5"/>
        <w:rPr>
          <w:sz w:val="28"/>
          <w:szCs w:val="28"/>
        </w:rPr>
      </w:pPr>
      <w:r w:rsidRPr="00687DC3">
        <w:rPr>
          <w:sz w:val="28"/>
          <w:szCs w:val="28"/>
        </w:rPr>
        <w:t>Фактор В не определяет уровень интеллекта, он ориентирован на измерение оперативности мышления и общего уровня вербальной культуры и эрудиции. Следует отметить, что низкие оценки по этому фактору могут зависеть от других характеристик личности: тревожности, фрустрированности, низкого образовательного ценза. И главное, фактор В, пожалуй, единственный фактор методики, который не является строго валидизированным. Поэтому результаты по этому фактору являются ориентировочными.</w:t>
      </w:r>
    </w:p>
    <w:p w:rsidR="00D63DFE" w:rsidRDefault="00D63DFE" w:rsidP="00687DC3">
      <w:pPr>
        <w:pStyle w:val="a5"/>
        <w:rPr>
          <w:b/>
          <w:bCs/>
          <w:iCs/>
          <w:sz w:val="28"/>
          <w:szCs w:val="28"/>
          <w:lang w:val="uk-UA"/>
        </w:rPr>
      </w:pPr>
      <w:r w:rsidRPr="00687DC3">
        <w:rPr>
          <w:b/>
          <w:bCs/>
          <w:iCs/>
          <w:sz w:val="28"/>
          <w:szCs w:val="28"/>
        </w:rPr>
        <w:t>3. Фактор С: «эмоциональная нестабильность - эмоциональная стабильность»</w:t>
      </w:r>
    </w:p>
    <w:p w:rsidR="00296FE6" w:rsidRPr="00296FE6" w:rsidRDefault="00296FE6" w:rsidP="00687DC3">
      <w:pPr>
        <w:pStyle w:val="a5"/>
        <w:rPr>
          <w:b/>
          <w:bCs/>
          <w:iCs/>
          <w:sz w:val="28"/>
          <w:szCs w:val="28"/>
          <w:lang w:val="uk-UA"/>
        </w:rPr>
      </w:pPr>
    </w:p>
    <w:tbl>
      <w:tblPr>
        <w:tblW w:w="0" w:type="auto"/>
        <w:tblInd w:w="182" w:type="dxa"/>
        <w:tblLayout w:type="fixed"/>
        <w:tblCellMar>
          <w:left w:w="40" w:type="dxa"/>
          <w:right w:w="40" w:type="dxa"/>
        </w:tblCellMar>
        <w:tblLook w:val="0000" w:firstRow="0" w:lastRow="0" w:firstColumn="0" w:lastColumn="0" w:noHBand="0" w:noVBand="0"/>
      </w:tblPr>
      <w:tblGrid>
        <w:gridCol w:w="5245"/>
        <w:gridCol w:w="3827"/>
      </w:tblGrid>
      <w:tr w:rsidR="00D63DFE" w:rsidRPr="00296FE6" w:rsidTr="00296FE6">
        <w:trPr>
          <w:trHeight w:val="20"/>
        </w:trPr>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D63DFE" w:rsidRPr="00296FE6" w:rsidRDefault="00D63DFE" w:rsidP="00296FE6">
            <w:pPr>
              <w:pStyle w:val="a5"/>
              <w:ind w:firstLine="0"/>
            </w:pPr>
            <w:r w:rsidRPr="00296FE6">
              <w:t>Низкие оценки (0-6 баллов)</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D63DFE" w:rsidRPr="00296FE6" w:rsidRDefault="00D63DFE" w:rsidP="00296FE6">
            <w:pPr>
              <w:pStyle w:val="a5"/>
              <w:ind w:firstLine="0"/>
            </w:pPr>
            <w:r w:rsidRPr="00296FE6">
              <w:t>Высокие оценки (7-12 баллов)</w:t>
            </w:r>
          </w:p>
        </w:tc>
      </w:tr>
      <w:tr w:rsidR="00D63DFE" w:rsidRPr="00296FE6" w:rsidTr="00296FE6">
        <w:trPr>
          <w:trHeight w:val="2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3DFE" w:rsidRPr="00296FE6" w:rsidRDefault="00D63DFE" w:rsidP="00296FE6">
            <w:pPr>
              <w:pStyle w:val="a5"/>
              <w:ind w:firstLine="0"/>
            </w:pPr>
            <w:r w:rsidRPr="00296FE6">
              <w:t>С-</w:t>
            </w:r>
          </w:p>
          <w:p w:rsidR="00D63DFE" w:rsidRPr="00296FE6" w:rsidRDefault="00D63DFE" w:rsidP="00296FE6">
            <w:pPr>
              <w:pStyle w:val="a5"/>
              <w:ind w:firstLine="0"/>
            </w:pPr>
            <w:r w:rsidRPr="00296FE6">
              <w:t>Эмоциональная неустойчивость, импульсивность; человек находится под влиянием чувств, переменчив в настроениях, легко расстраивается, неустойчив в интересах. Низкая толерантность по отношению к фрустрации, раздражительность, утомляемость</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D63DFE" w:rsidRPr="00296FE6" w:rsidRDefault="00D63DFE" w:rsidP="00296FE6">
            <w:pPr>
              <w:pStyle w:val="a5"/>
              <w:ind w:firstLine="0"/>
            </w:pPr>
            <w:r w:rsidRPr="00296FE6">
              <w:t>С+</w:t>
            </w:r>
          </w:p>
          <w:p w:rsidR="00D63DFE" w:rsidRPr="00296FE6" w:rsidRDefault="00D63DFE" w:rsidP="00296FE6">
            <w:pPr>
              <w:pStyle w:val="a5"/>
              <w:ind w:firstLine="0"/>
            </w:pPr>
            <w:r w:rsidRPr="00296FE6">
              <w:t>Эмоциональная устойчивость, выдержанность; человек эмоционально зрелый, спокойный, устойчив в интересах, работоспособный, может быть ригидным, ориентирован на реальность</w:t>
            </w:r>
          </w:p>
        </w:tc>
      </w:tr>
    </w:tbl>
    <w:p w:rsidR="00D63DFE" w:rsidRPr="00687DC3" w:rsidRDefault="00D63DFE" w:rsidP="00687DC3">
      <w:pPr>
        <w:pStyle w:val="a5"/>
        <w:rPr>
          <w:sz w:val="28"/>
          <w:szCs w:val="28"/>
        </w:rPr>
      </w:pPr>
    </w:p>
    <w:p w:rsidR="00D63DFE" w:rsidRPr="00687DC3" w:rsidRDefault="00D63DFE" w:rsidP="00687DC3">
      <w:pPr>
        <w:pStyle w:val="a5"/>
        <w:rPr>
          <w:sz w:val="28"/>
          <w:szCs w:val="28"/>
        </w:rPr>
      </w:pPr>
      <w:r w:rsidRPr="00687DC3">
        <w:rPr>
          <w:sz w:val="28"/>
          <w:szCs w:val="28"/>
        </w:rPr>
        <w:t>Этот фактор характеризует динамическое обобщение и зрелость эмоций в противоположность нерегулируемой эмоциональности. Психоаналитики пытались описать этот фактор как эго-силу и эго-слабость. Согласно методике Кеттелла, личность с полюсом С- легко раздражается из-за тех или иных событий или людей, не удовлетворена жизненными ситуациями, собственным здоровьем, кроме того, это личность безвольная. Однако такая интерпретация достаточно ортодоксальна, поскольку здесь не учитывается пластичность эмоциональной сферы. Люди с высокой оценкой по фактору С чаще являются лидерами, чем те, чьи показатели по этому фактору ближе к полюсу С». С другой стороны, у руководящего состава диапазон показателей по фактору С широк; некоторым из них присущи низкие значения по этому фактору (возможно, здесь сказывается реакция усталости и озабоченность при стрессе).</w:t>
      </w:r>
      <w:r w:rsidR="00296FE6">
        <w:rPr>
          <w:sz w:val="28"/>
          <w:szCs w:val="28"/>
          <w:lang w:val="uk-UA"/>
        </w:rPr>
        <w:t xml:space="preserve"> </w:t>
      </w:r>
      <w:r w:rsidRPr="00687DC3">
        <w:rPr>
          <w:sz w:val="28"/>
          <w:szCs w:val="28"/>
        </w:rPr>
        <w:t>Установлено, что людям с высокой и средней оценкой по фактору С свойственны и более высокие моральные качества.</w:t>
      </w:r>
      <w:r w:rsidR="00296FE6">
        <w:rPr>
          <w:sz w:val="28"/>
          <w:szCs w:val="28"/>
          <w:lang w:val="uk-UA"/>
        </w:rPr>
        <w:t xml:space="preserve"> </w:t>
      </w:r>
      <w:r w:rsidRPr="00687DC3">
        <w:rPr>
          <w:sz w:val="28"/>
          <w:szCs w:val="28"/>
        </w:rPr>
        <w:t>В целом фактор имеет генетическое происхождение и направлен на измерение эмоциональной стабильности; он в большой степени соотносится с понятиями слабой и сильной нервной системы (по И. П. Павлову).</w:t>
      </w:r>
    </w:p>
    <w:p w:rsidR="00D63DFE" w:rsidRDefault="00D63DFE" w:rsidP="00687DC3">
      <w:pPr>
        <w:pStyle w:val="a5"/>
        <w:rPr>
          <w:sz w:val="28"/>
          <w:szCs w:val="28"/>
          <w:lang w:val="uk-UA"/>
        </w:rPr>
      </w:pPr>
      <w:r w:rsidRPr="00687DC3">
        <w:rPr>
          <w:sz w:val="28"/>
          <w:szCs w:val="28"/>
        </w:rPr>
        <w:t>Профессиями, требующими преодоления стрессовых ситуаций (руководители, летчики, спасатели и т. д.), должны владеть индивидуумы с высокими оценками по фактору С. В то же время в профессиях, где не требуется быстрого принятия решений, эмоциональной стабильности и где можно решать вопрос самому (художники, почтальоны и т. д.), можно иметь и низкие оценки по этому фактору.</w:t>
      </w:r>
    </w:p>
    <w:p w:rsidR="00296FE6" w:rsidRPr="00296FE6" w:rsidRDefault="00296FE6" w:rsidP="00687DC3">
      <w:pPr>
        <w:pStyle w:val="a5"/>
        <w:rPr>
          <w:sz w:val="28"/>
          <w:szCs w:val="28"/>
          <w:lang w:val="uk-UA"/>
        </w:rPr>
      </w:pPr>
    </w:p>
    <w:tbl>
      <w:tblPr>
        <w:tblpPr w:leftFromText="180" w:rightFromText="180" w:vertAnchor="text" w:horzAnchor="margin" w:tblpX="324" w:tblpY="131"/>
        <w:tblW w:w="0" w:type="auto"/>
        <w:tblLayout w:type="fixed"/>
        <w:tblCellMar>
          <w:left w:w="40" w:type="dxa"/>
          <w:right w:w="40" w:type="dxa"/>
        </w:tblCellMar>
        <w:tblLook w:val="0000" w:firstRow="0" w:lastRow="0" w:firstColumn="0" w:lastColumn="0" w:noHBand="0" w:noVBand="0"/>
      </w:tblPr>
      <w:tblGrid>
        <w:gridCol w:w="4576"/>
        <w:gridCol w:w="4456"/>
      </w:tblGrid>
      <w:tr w:rsidR="00D63DFE" w:rsidRPr="00296FE6" w:rsidTr="00296FE6">
        <w:trPr>
          <w:trHeight w:val="360"/>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D63DFE" w:rsidRPr="00296FE6" w:rsidRDefault="00D63DFE" w:rsidP="00296FE6">
            <w:pPr>
              <w:pStyle w:val="a5"/>
              <w:ind w:firstLine="0"/>
            </w:pPr>
            <w:r w:rsidRPr="00296FE6">
              <w:t>Низкие оценки (0-5 баллов)</w:t>
            </w:r>
          </w:p>
        </w:tc>
        <w:tc>
          <w:tcPr>
            <w:tcW w:w="4456" w:type="dxa"/>
            <w:tcBorders>
              <w:top w:val="single" w:sz="6" w:space="0" w:color="auto"/>
              <w:left w:val="single" w:sz="6" w:space="0" w:color="auto"/>
              <w:bottom w:val="single" w:sz="6" w:space="0" w:color="auto"/>
              <w:right w:val="single" w:sz="6" w:space="0" w:color="auto"/>
            </w:tcBorders>
            <w:shd w:val="clear" w:color="auto" w:fill="FFFFFF"/>
          </w:tcPr>
          <w:p w:rsidR="00D63DFE" w:rsidRPr="00296FE6" w:rsidRDefault="00D63DFE" w:rsidP="00296FE6">
            <w:pPr>
              <w:pStyle w:val="a5"/>
              <w:ind w:firstLine="0"/>
            </w:pPr>
            <w:r w:rsidRPr="00296FE6">
              <w:t>Высокие оценки (6-12 баллов)</w:t>
            </w:r>
          </w:p>
        </w:tc>
      </w:tr>
      <w:tr w:rsidR="00D63DFE" w:rsidRPr="00296FE6" w:rsidTr="00296FE6">
        <w:trPr>
          <w:trHeight w:val="20"/>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D63DFE" w:rsidRPr="00296FE6" w:rsidRDefault="00D63DFE" w:rsidP="00296FE6">
            <w:pPr>
              <w:pStyle w:val="a5"/>
              <w:ind w:firstLine="0"/>
            </w:pPr>
            <w:r w:rsidRPr="00296FE6">
              <w:t>Е-</w:t>
            </w:r>
          </w:p>
          <w:p w:rsidR="00D63DFE" w:rsidRPr="00296FE6" w:rsidRDefault="00D63DFE" w:rsidP="00296FE6">
            <w:pPr>
              <w:pStyle w:val="a5"/>
              <w:ind w:firstLine="0"/>
            </w:pPr>
            <w:r w:rsidRPr="00296FE6">
              <w:t>Мягкость, уступчивость, тактичность, кроткость, любезность, зависимость, безропотность, услужливость, почтительность, застенчивость, готовность брать вину на себя, скромность, экспрессивность, склонность легко выходить из равновесия</w:t>
            </w:r>
          </w:p>
        </w:tc>
        <w:tc>
          <w:tcPr>
            <w:tcW w:w="4456" w:type="dxa"/>
            <w:tcBorders>
              <w:top w:val="single" w:sz="6" w:space="0" w:color="auto"/>
              <w:left w:val="single" w:sz="6" w:space="0" w:color="auto"/>
              <w:bottom w:val="single" w:sz="6" w:space="0" w:color="auto"/>
              <w:right w:val="single" w:sz="6" w:space="0" w:color="auto"/>
            </w:tcBorders>
            <w:shd w:val="clear" w:color="auto" w:fill="FFFFFF"/>
          </w:tcPr>
          <w:p w:rsidR="00D63DFE" w:rsidRPr="00296FE6" w:rsidRDefault="00D63DFE" w:rsidP="00296FE6">
            <w:pPr>
              <w:pStyle w:val="a5"/>
              <w:ind w:firstLine="0"/>
            </w:pPr>
            <w:r w:rsidRPr="00296FE6">
              <w:t>Е+</w:t>
            </w:r>
          </w:p>
          <w:p w:rsidR="00D63DFE" w:rsidRPr="00296FE6" w:rsidRDefault="00D63DFE" w:rsidP="00296FE6">
            <w:pPr>
              <w:pStyle w:val="a5"/>
              <w:ind w:firstLine="0"/>
            </w:pPr>
            <w:r w:rsidRPr="00296FE6">
              <w:t>Самостоятельность, независимость, настойчивость, упрямство, напористость, своенравие, иногда конфликтность, агрессивность, отказ от признания внешней власти, склонность к авторитарному поведению, жажда восхищения, бунтарь</w:t>
            </w:r>
          </w:p>
        </w:tc>
      </w:tr>
    </w:tbl>
    <w:p w:rsidR="00296FE6" w:rsidRDefault="00296FE6" w:rsidP="00687DC3">
      <w:pPr>
        <w:pStyle w:val="a5"/>
        <w:rPr>
          <w:b/>
          <w:bCs/>
          <w:iCs/>
          <w:sz w:val="28"/>
          <w:szCs w:val="28"/>
          <w:lang w:val="uk-UA"/>
        </w:rPr>
      </w:pPr>
    </w:p>
    <w:p w:rsidR="00D63DFE" w:rsidRPr="00687DC3" w:rsidRDefault="00296FE6" w:rsidP="00687DC3">
      <w:pPr>
        <w:pStyle w:val="a5"/>
        <w:rPr>
          <w:b/>
          <w:bCs/>
          <w:iCs/>
          <w:sz w:val="28"/>
          <w:szCs w:val="28"/>
        </w:rPr>
      </w:pPr>
      <w:r>
        <w:rPr>
          <w:b/>
          <w:bCs/>
          <w:iCs/>
          <w:sz w:val="28"/>
          <w:szCs w:val="28"/>
        </w:rPr>
        <w:br w:type="page"/>
      </w:r>
      <w:r w:rsidR="00D63DFE" w:rsidRPr="00687DC3">
        <w:rPr>
          <w:b/>
          <w:bCs/>
          <w:iCs/>
          <w:sz w:val="28"/>
          <w:szCs w:val="28"/>
        </w:rPr>
        <w:t>4. Фактор Е: «подчиненность-доминантность»</w:t>
      </w:r>
    </w:p>
    <w:p w:rsidR="00D63DFE" w:rsidRPr="00687DC3" w:rsidRDefault="00D63DFE" w:rsidP="00687DC3">
      <w:pPr>
        <w:pStyle w:val="a5"/>
        <w:rPr>
          <w:sz w:val="28"/>
          <w:szCs w:val="28"/>
        </w:rPr>
      </w:pPr>
      <w:r w:rsidRPr="00687DC3">
        <w:rPr>
          <w:sz w:val="28"/>
          <w:szCs w:val="28"/>
        </w:rPr>
        <w:t>Фактор Е не очень существенно коррелирует с достижениями лидерства, однако связан с социальным статусом и выше у лидеров, чем у последователей. Существует предположение, что оценки по этому фактору с возрастом меняются и зависят от пола испытуемого. В своем поведении люди с высокими оценками (по этому фактору?) испытывают потребность в автономии.</w:t>
      </w:r>
    </w:p>
    <w:p w:rsidR="00D63DFE" w:rsidRDefault="00D63DFE" w:rsidP="00687DC3">
      <w:pPr>
        <w:pStyle w:val="a5"/>
        <w:rPr>
          <w:b/>
          <w:sz w:val="28"/>
          <w:szCs w:val="28"/>
          <w:lang w:val="uk-UA"/>
        </w:rPr>
      </w:pPr>
      <w:r w:rsidRPr="00687DC3">
        <w:rPr>
          <w:b/>
          <w:sz w:val="28"/>
          <w:szCs w:val="28"/>
        </w:rPr>
        <w:t>5. Фактор F: «сдержанность - экспрессивность»</w:t>
      </w:r>
    </w:p>
    <w:p w:rsidR="00296FE6" w:rsidRPr="00296FE6" w:rsidRDefault="00296FE6" w:rsidP="00687DC3">
      <w:pPr>
        <w:pStyle w:val="a5"/>
        <w:rPr>
          <w:b/>
          <w:sz w:val="28"/>
          <w:szCs w:val="28"/>
          <w:lang w:val="uk-UA"/>
        </w:rPr>
      </w:pPr>
    </w:p>
    <w:tbl>
      <w:tblPr>
        <w:tblW w:w="0" w:type="auto"/>
        <w:tblInd w:w="182" w:type="dxa"/>
        <w:tblLayout w:type="fixed"/>
        <w:tblCellMar>
          <w:left w:w="40" w:type="dxa"/>
          <w:right w:w="40" w:type="dxa"/>
        </w:tblCellMar>
        <w:tblLook w:val="0000" w:firstRow="0" w:lastRow="0" w:firstColumn="0" w:lastColumn="0" w:noHBand="0" w:noVBand="0"/>
      </w:tblPr>
      <w:tblGrid>
        <w:gridCol w:w="3827"/>
        <w:gridCol w:w="4962"/>
      </w:tblGrid>
      <w:tr w:rsidR="00D63DFE" w:rsidRPr="00296FE6" w:rsidTr="00296FE6">
        <w:trPr>
          <w:trHeight w:val="353"/>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D63DFE" w:rsidRPr="00296FE6" w:rsidRDefault="00D63DFE" w:rsidP="00296FE6">
            <w:pPr>
              <w:pStyle w:val="a5"/>
              <w:ind w:firstLine="0"/>
            </w:pPr>
            <w:r w:rsidRPr="00296FE6">
              <w:t>Низкие оценки (0-5 баллов)</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D63DFE" w:rsidRPr="00296FE6" w:rsidRDefault="00D63DFE" w:rsidP="00296FE6">
            <w:pPr>
              <w:pStyle w:val="a5"/>
              <w:ind w:firstLine="0"/>
            </w:pPr>
            <w:r w:rsidRPr="00296FE6">
              <w:t>Высокие оценки (6-12 баллов)</w:t>
            </w:r>
          </w:p>
        </w:tc>
      </w:tr>
      <w:tr w:rsidR="00D63DFE" w:rsidRPr="00296FE6" w:rsidTr="00296FE6">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D63DFE" w:rsidRPr="00296FE6" w:rsidRDefault="00D63DFE" w:rsidP="00296FE6">
            <w:pPr>
              <w:pStyle w:val="a5"/>
              <w:ind w:firstLine="0"/>
            </w:pPr>
            <w:r w:rsidRPr="00296FE6">
              <w:t>F-</w:t>
            </w:r>
          </w:p>
          <w:p w:rsidR="00D63DFE" w:rsidRPr="00296FE6" w:rsidRDefault="00D63DFE" w:rsidP="00296FE6">
            <w:pPr>
              <w:pStyle w:val="a5"/>
              <w:ind w:firstLine="0"/>
            </w:pPr>
            <w:r w:rsidRPr="00296FE6">
              <w:t>Благоразумие, осторожность, рассудительность в выборе партнера по общению. Склонность к озабоченности, беспокойству о будущем, пессимистичность в восприятии действительности, сдержанность в проявлении эмоций</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296FE6" w:rsidRDefault="00D63DFE" w:rsidP="00296FE6">
            <w:pPr>
              <w:pStyle w:val="a5"/>
              <w:ind w:firstLine="0"/>
              <w:rPr>
                <w:lang w:val="uk-UA"/>
              </w:rPr>
            </w:pPr>
            <w:r w:rsidRPr="00296FE6">
              <w:t>F+</w:t>
            </w:r>
          </w:p>
          <w:p w:rsidR="00D63DFE" w:rsidRPr="00296FE6" w:rsidRDefault="00D63DFE" w:rsidP="00296FE6">
            <w:pPr>
              <w:pStyle w:val="a5"/>
              <w:ind w:firstLine="0"/>
            </w:pPr>
            <w:r w:rsidRPr="00296FE6">
              <w:t xml:space="preserve"> Жизнерадостность, импульсивность, восторженность, беспечность, безрассудность в выборе партнеров по общению, эмоциональная значимость социальных контактов, экспрессивность, экспансивность, эмоциональная яркость в отношениях между людьми, динамичность общения, которая предполагает эмоциональное лидерство в группах</w:t>
            </w:r>
          </w:p>
        </w:tc>
      </w:tr>
    </w:tbl>
    <w:p w:rsidR="00D63DFE" w:rsidRPr="00687DC3" w:rsidRDefault="00D63DFE" w:rsidP="00687DC3">
      <w:pPr>
        <w:pStyle w:val="a5"/>
        <w:rPr>
          <w:sz w:val="28"/>
          <w:szCs w:val="28"/>
        </w:rPr>
      </w:pPr>
    </w:p>
    <w:p w:rsidR="00D63DFE" w:rsidRPr="00687DC3" w:rsidRDefault="00D63DFE" w:rsidP="00687DC3">
      <w:pPr>
        <w:pStyle w:val="a5"/>
        <w:rPr>
          <w:sz w:val="28"/>
          <w:szCs w:val="28"/>
        </w:rPr>
      </w:pPr>
      <w:r w:rsidRPr="00687DC3">
        <w:rPr>
          <w:sz w:val="28"/>
          <w:szCs w:val="28"/>
        </w:rPr>
        <w:t>Данный фактор представляет собой компонент факторов второго порядка различных свойств личности. Интересен тот факт, что с годами проявление импульсивности и беспечности постепенно снижается, что можно рассматривать как свидетельство определенной эмоциональной зрелости.</w:t>
      </w:r>
      <w:r w:rsidR="00296FE6">
        <w:rPr>
          <w:sz w:val="28"/>
          <w:szCs w:val="28"/>
          <w:lang w:val="uk-UA"/>
        </w:rPr>
        <w:t xml:space="preserve"> </w:t>
      </w:r>
      <w:r w:rsidRPr="00687DC3">
        <w:rPr>
          <w:sz w:val="28"/>
          <w:szCs w:val="28"/>
        </w:rPr>
        <w:t>В целом фактор F ориентирован на измерение эмоциональной окрашенности и динамичности в процессах общения. Пример: актеры, эффективные лидеры имеют более высокие оценки, художники, последователи - более низкие.</w:t>
      </w:r>
    </w:p>
    <w:p w:rsidR="00296FE6" w:rsidRDefault="00296FE6" w:rsidP="00687DC3">
      <w:pPr>
        <w:pStyle w:val="a5"/>
        <w:rPr>
          <w:b/>
          <w:bCs/>
          <w:iCs/>
          <w:sz w:val="28"/>
          <w:szCs w:val="28"/>
          <w:lang w:val="uk-UA"/>
        </w:rPr>
      </w:pPr>
    </w:p>
    <w:p w:rsidR="00D63DFE" w:rsidRDefault="00296FE6" w:rsidP="00687DC3">
      <w:pPr>
        <w:pStyle w:val="a5"/>
        <w:rPr>
          <w:b/>
          <w:bCs/>
          <w:iCs/>
          <w:sz w:val="28"/>
          <w:szCs w:val="28"/>
          <w:lang w:val="uk-UA"/>
        </w:rPr>
      </w:pPr>
      <w:r>
        <w:rPr>
          <w:b/>
          <w:bCs/>
          <w:iCs/>
          <w:sz w:val="28"/>
          <w:szCs w:val="28"/>
          <w:lang w:val="uk-UA"/>
        </w:rPr>
        <w:br w:type="page"/>
      </w:r>
      <w:r w:rsidR="00D63DFE" w:rsidRPr="00687DC3">
        <w:rPr>
          <w:b/>
          <w:bCs/>
          <w:iCs/>
          <w:sz w:val="28"/>
          <w:szCs w:val="28"/>
        </w:rPr>
        <w:t>6. Фактор G: «низкая нормативность поведения – высокая нормативность поведения»</w:t>
      </w:r>
    </w:p>
    <w:p w:rsidR="00296FE6" w:rsidRDefault="00296FE6" w:rsidP="00687DC3">
      <w:pPr>
        <w:pStyle w:val="a5"/>
        <w:rPr>
          <w:b/>
          <w:bCs/>
          <w:iCs/>
          <w:sz w:val="28"/>
          <w:szCs w:val="28"/>
          <w:lang w:val="uk-UA"/>
        </w:rPr>
      </w:pPr>
    </w:p>
    <w:tbl>
      <w:tblPr>
        <w:tblW w:w="9497" w:type="dxa"/>
        <w:tblInd w:w="182" w:type="dxa"/>
        <w:tblLayout w:type="fixed"/>
        <w:tblCellMar>
          <w:left w:w="40" w:type="dxa"/>
          <w:right w:w="40" w:type="dxa"/>
        </w:tblCellMar>
        <w:tblLook w:val="0000" w:firstRow="0" w:lastRow="0" w:firstColumn="0" w:lastColumn="0" w:noHBand="0" w:noVBand="0"/>
      </w:tblPr>
      <w:tblGrid>
        <w:gridCol w:w="5245"/>
        <w:gridCol w:w="4252"/>
      </w:tblGrid>
      <w:tr w:rsidR="00D63DFE" w:rsidRPr="00296FE6" w:rsidTr="00296FE6">
        <w:trPr>
          <w:trHeight w:val="2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3DFE" w:rsidRPr="00296FE6" w:rsidRDefault="00296FE6" w:rsidP="00296FE6">
            <w:pPr>
              <w:pStyle w:val="a5"/>
            </w:pPr>
            <w:r w:rsidRPr="00296FE6">
              <w:br w:type="page"/>
            </w:r>
            <w:r w:rsidR="00D63DFE" w:rsidRPr="00296FE6">
              <w:t>Низкие оценки (0-6 баллов)</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D63DFE" w:rsidRPr="00296FE6" w:rsidRDefault="00D63DFE" w:rsidP="00296FE6">
            <w:pPr>
              <w:pStyle w:val="a5"/>
            </w:pPr>
            <w:r w:rsidRPr="00296FE6">
              <w:t>Высокие оценки (7-12 баллов)</w:t>
            </w:r>
          </w:p>
        </w:tc>
      </w:tr>
      <w:tr w:rsidR="00D63DFE" w:rsidRPr="00296FE6" w:rsidTr="00296FE6">
        <w:trPr>
          <w:trHeight w:val="2637"/>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3DFE" w:rsidRPr="00296FE6" w:rsidRDefault="00D63DFE" w:rsidP="00296FE6">
            <w:pPr>
              <w:pStyle w:val="a5"/>
            </w:pPr>
            <w:r w:rsidRPr="00296FE6">
              <w:t>G-</w:t>
            </w:r>
          </w:p>
          <w:p w:rsidR="00D63DFE" w:rsidRPr="00296FE6" w:rsidRDefault="00D63DFE" w:rsidP="00296FE6">
            <w:pPr>
              <w:pStyle w:val="a5"/>
            </w:pPr>
            <w:r w:rsidRPr="00296FE6">
              <w:t>Склонность к непостоянству, подверженность влиянию чувств, случая и обстоятельств. Потворствует своим желаниям, не делает усилий по выполнению групповых требований и норм. Неорганизованность, безответственность, импульсивность, отсутствие согласия с общепринятыми моральными правилами и стандартами, гибкость по отношению к социальным нормам, свобода от их влияния, иногда беспринципность и склонность к асоциальному поведению</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D63DFE" w:rsidRPr="00296FE6" w:rsidRDefault="00D63DFE" w:rsidP="00296FE6">
            <w:pPr>
              <w:pStyle w:val="a5"/>
            </w:pPr>
            <w:r w:rsidRPr="00296FE6">
              <w:t>G+</w:t>
            </w:r>
          </w:p>
          <w:p w:rsidR="00D63DFE" w:rsidRPr="00296FE6" w:rsidRDefault="00D63DFE" w:rsidP="00296FE6">
            <w:pPr>
              <w:pStyle w:val="a5"/>
            </w:pPr>
            <w:r w:rsidRPr="00296FE6">
              <w:t>Добросовестность, ответственность, стабильность, уравновешенность, настойчивость, склонность к морализированию, разумность, совестливость. Развитое чувство долга и ответственности, осознанное соблюдение общепринятых моральных правил и норм, настойчивость в достижении цели, деловая направленность</w:t>
            </w:r>
          </w:p>
        </w:tc>
      </w:tr>
    </w:tbl>
    <w:p w:rsidR="00296FE6" w:rsidRDefault="00296FE6" w:rsidP="00687DC3">
      <w:pPr>
        <w:pStyle w:val="a5"/>
        <w:rPr>
          <w:sz w:val="28"/>
          <w:szCs w:val="28"/>
          <w:lang w:val="uk-UA"/>
        </w:rPr>
      </w:pPr>
    </w:p>
    <w:p w:rsidR="00D63DFE" w:rsidRPr="00687DC3" w:rsidRDefault="00D63DFE" w:rsidP="00687DC3">
      <w:pPr>
        <w:pStyle w:val="a5"/>
        <w:rPr>
          <w:sz w:val="28"/>
          <w:szCs w:val="28"/>
        </w:rPr>
      </w:pPr>
      <w:r w:rsidRPr="00687DC3">
        <w:rPr>
          <w:sz w:val="28"/>
          <w:szCs w:val="28"/>
        </w:rPr>
        <w:t>Этот фактор напоминает фактор С, особенно в том, что касается роли саморегуляции поведения и отношения к другим людям. Данный фактор характеризует особенности эмоционально-волевой сферы (настойчивость, организованность - безответственность, неорганизованность) и особенности регуляции социального поведения (принятие или игнорирование общепринятых моральных правил и норм). Психоаналитики интерпретируют этот фактор как высокое супер-эго и как низкое супер-эго. Исследователю следует быть особо внимательным в анализе низких оценок по данному фактору (G-) так как нет прямолинейной зависимости низких оценок от выраженного асоциального поведения (например, с преступниками). Напротив, известно, что многие люди, не воспринимающие «мораль среднего класса», «интеллектуалы», «эмансипированные личности», лица, выражающие гуманистические идеалы и гибко относящиеся к социальным и культурным традициям, могут иметь низкие оценки по этому фактору.</w:t>
      </w:r>
    </w:p>
    <w:p w:rsidR="00D63DFE" w:rsidRPr="00687DC3" w:rsidRDefault="00D63DFE" w:rsidP="00687DC3">
      <w:pPr>
        <w:pStyle w:val="a5"/>
        <w:rPr>
          <w:sz w:val="28"/>
          <w:szCs w:val="28"/>
        </w:rPr>
      </w:pPr>
      <w:r w:rsidRPr="00687DC3">
        <w:rPr>
          <w:sz w:val="28"/>
          <w:szCs w:val="28"/>
        </w:rPr>
        <w:t>Высокие оценки часто могут характеризовать не только выраженные волевые черты личности, но и склонность к сотрудничеству и конформизму.</w:t>
      </w:r>
    </w:p>
    <w:p w:rsidR="00296FE6" w:rsidRDefault="00296FE6" w:rsidP="00687DC3">
      <w:pPr>
        <w:pStyle w:val="a5"/>
        <w:rPr>
          <w:b/>
          <w:sz w:val="28"/>
          <w:szCs w:val="28"/>
          <w:lang w:val="uk-UA"/>
        </w:rPr>
      </w:pPr>
    </w:p>
    <w:p w:rsidR="00D63DFE" w:rsidRDefault="00296FE6" w:rsidP="00687DC3">
      <w:pPr>
        <w:pStyle w:val="a5"/>
        <w:rPr>
          <w:b/>
          <w:sz w:val="28"/>
          <w:szCs w:val="28"/>
          <w:lang w:val="uk-UA"/>
        </w:rPr>
      </w:pPr>
      <w:r>
        <w:rPr>
          <w:b/>
          <w:sz w:val="28"/>
          <w:szCs w:val="28"/>
          <w:lang w:val="uk-UA"/>
        </w:rPr>
        <w:br w:type="page"/>
      </w:r>
      <w:r w:rsidR="00D63DFE" w:rsidRPr="00687DC3">
        <w:rPr>
          <w:b/>
          <w:sz w:val="28"/>
          <w:szCs w:val="28"/>
        </w:rPr>
        <w:t>7. Фактор Н: «робость - смелость»</w:t>
      </w:r>
    </w:p>
    <w:p w:rsidR="00296FE6" w:rsidRPr="00296FE6" w:rsidRDefault="00296FE6" w:rsidP="00687DC3">
      <w:pPr>
        <w:pStyle w:val="a5"/>
        <w:rPr>
          <w:b/>
          <w:sz w:val="28"/>
          <w:szCs w:val="28"/>
          <w:lang w:val="uk-UA"/>
        </w:rPr>
      </w:pPr>
    </w:p>
    <w:tbl>
      <w:tblPr>
        <w:tblW w:w="0" w:type="auto"/>
        <w:tblInd w:w="182" w:type="dxa"/>
        <w:tblLayout w:type="fixed"/>
        <w:tblCellMar>
          <w:left w:w="40" w:type="dxa"/>
          <w:right w:w="40" w:type="dxa"/>
        </w:tblCellMar>
        <w:tblLook w:val="0000" w:firstRow="0" w:lastRow="0" w:firstColumn="0" w:lastColumn="0" w:noHBand="0" w:noVBand="0"/>
      </w:tblPr>
      <w:tblGrid>
        <w:gridCol w:w="4394"/>
        <w:gridCol w:w="4536"/>
      </w:tblGrid>
      <w:tr w:rsidR="00D63DFE" w:rsidRPr="00296FE6" w:rsidTr="00296FE6">
        <w:trPr>
          <w:trHeight w:val="21"/>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D63DFE" w:rsidRPr="00296FE6" w:rsidRDefault="00D63DFE" w:rsidP="00296FE6">
            <w:pPr>
              <w:pStyle w:val="a5"/>
              <w:ind w:firstLine="0"/>
            </w:pPr>
            <w:r w:rsidRPr="00296FE6">
              <w:t>Низкие оценки (0-5 баллов)</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D63DFE" w:rsidRPr="00296FE6" w:rsidRDefault="00D63DFE" w:rsidP="00296FE6">
            <w:pPr>
              <w:pStyle w:val="a5"/>
              <w:ind w:firstLine="0"/>
            </w:pPr>
            <w:r w:rsidRPr="00296FE6">
              <w:t>Высокие оценки (6-12 баллов)</w:t>
            </w:r>
          </w:p>
        </w:tc>
      </w:tr>
      <w:tr w:rsidR="00D63DFE" w:rsidRPr="00296FE6" w:rsidTr="00296FE6">
        <w:trPr>
          <w:trHeight w:val="21"/>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D63DFE" w:rsidRPr="00296FE6" w:rsidRDefault="00D63DFE" w:rsidP="00296FE6">
            <w:pPr>
              <w:pStyle w:val="a5"/>
              <w:ind w:firstLine="0"/>
            </w:pPr>
            <w:r w:rsidRPr="00296FE6">
              <w:t>н-</w:t>
            </w:r>
          </w:p>
          <w:p w:rsidR="00D63DFE" w:rsidRPr="00296FE6" w:rsidRDefault="00D63DFE" w:rsidP="00296FE6">
            <w:pPr>
              <w:pStyle w:val="a5"/>
              <w:ind w:firstLine="0"/>
            </w:pPr>
            <w:r w:rsidRPr="00296FE6">
              <w:t>Робость, застенчивость, эмоциональная сдержанность, осторожность, социальная пассивность, деликатность, внимательность к другим, повышенная чувствительность к угрозе, предпочтение индивидуального стиля деятельности и общения в малой группе (2-3 человека)</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D63DFE" w:rsidRPr="00296FE6" w:rsidRDefault="00D63DFE" w:rsidP="00296FE6">
            <w:pPr>
              <w:pStyle w:val="a5"/>
              <w:ind w:firstLine="0"/>
            </w:pPr>
            <w:r w:rsidRPr="00296FE6">
              <w:t>Н+</w:t>
            </w:r>
          </w:p>
          <w:p w:rsidR="00D63DFE" w:rsidRPr="00296FE6" w:rsidRDefault="00D63DFE" w:rsidP="00296FE6">
            <w:pPr>
              <w:pStyle w:val="a5"/>
              <w:ind w:firstLine="0"/>
            </w:pPr>
            <w:r w:rsidRPr="00296FE6">
              <w:t>Смелость, предприимчивость, активность; человек имеет эмоциональные интересы, готовность к риску и сотрудничеству с незнакомыми людьми в незнакомых обстоятельствах, способность принимать самостоятельные, неординарные решения, склонность к авантюризму и проявлению лидерских качеств</w:t>
            </w:r>
          </w:p>
        </w:tc>
      </w:tr>
    </w:tbl>
    <w:p w:rsidR="00D63DFE" w:rsidRPr="00687DC3" w:rsidRDefault="00D63DFE" w:rsidP="00687DC3">
      <w:pPr>
        <w:pStyle w:val="a5"/>
        <w:rPr>
          <w:sz w:val="28"/>
          <w:szCs w:val="28"/>
        </w:rPr>
      </w:pPr>
    </w:p>
    <w:p w:rsidR="00D63DFE" w:rsidRPr="00687DC3" w:rsidRDefault="00D63DFE" w:rsidP="00687DC3">
      <w:pPr>
        <w:pStyle w:val="a5"/>
        <w:rPr>
          <w:sz w:val="28"/>
          <w:szCs w:val="28"/>
        </w:rPr>
      </w:pPr>
      <w:r w:rsidRPr="00687DC3">
        <w:rPr>
          <w:sz w:val="28"/>
          <w:szCs w:val="28"/>
        </w:rPr>
        <w:t>Фактор Н - четко определенный фактор, который характеризует степень активности в социальных контактах. При этом надо учитывать, что этот фактор имеет генетическое происхождение и отражает активность организма и особенности темперамента. Люди с высокими оценками этого фактора имеют склонность к профессиям риска (летчики-испытатели), упорны, социабельны, умеют выдерживать эмоциональные нагрузки, что часто делает их лидерами.</w:t>
      </w:r>
    </w:p>
    <w:p w:rsidR="00D63DFE" w:rsidRPr="00687DC3" w:rsidRDefault="00D63DFE" w:rsidP="00687DC3">
      <w:pPr>
        <w:pStyle w:val="a5"/>
        <w:rPr>
          <w:sz w:val="28"/>
          <w:szCs w:val="28"/>
        </w:rPr>
      </w:pPr>
      <w:r w:rsidRPr="00687DC3">
        <w:rPr>
          <w:sz w:val="28"/>
          <w:szCs w:val="28"/>
        </w:rPr>
        <w:t>Низкие оценки этого фактора характеризуют людей застенчивых, робких, не социабельных, трудно принимающих самостоятельные решения.</w:t>
      </w:r>
    </w:p>
    <w:p w:rsidR="00D63DFE" w:rsidRDefault="00D63DFE" w:rsidP="00687DC3">
      <w:pPr>
        <w:pStyle w:val="a5"/>
        <w:rPr>
          <w:b/>
          <w:bCs/>
          <w:iCs/>
          <w:sz w:val="28"/>
          <w:szCs w:val="28"/>
          <w:lang w:val="uk-UA"/>
        </w:rPr>
      </w:pPr>
      <w:r w:rsidRPr="00687DC3">
        <w:rPr>
          <w:b/>
          <w:bCs/>
          <w:iCs/>
          <w:sz w:val="28"/>
          <w:szCs w:val="28"/>
        </w:rPr>
        <w:t>8. Фактор I: «жесткость – чувствительность»</w:t>
      </w:r>
    </w:p>
    <w:p w:rsidR="00296FE6" w:rsidRPr="00296FE6" w:rsidRDefault="00296FE6" w:rsidP="00687DC3">
      <w:pPr>
        <w:pStyle w:val="a5"/>
        <w:rPr>
          <w:b/>
          <w:bCs/>
          <w:iCs/>
          <w:sz w:val="28"/>
          <w:szCs w:val="28"/>
          <w:lang w:val="uk-UA"/>
        </w:rPr>
      </w:pPr>
    </w:p>
    <w:tbl>
      <w:tblPr>
        <w:tblW w:w="0" w:type="auto"/>
        <w:tblInd w:w="324" w:type="dxa"/>
        <w:tblLayout w:type="fixed"/>
        <w:tblCellMar>
          <w:left w:w="40" w:type="dxa"/>
          <w:right w:w="40" w:type="dxa"/>
        </w:tblCellMar>
        <w:tblLook w:val="0000" w:firstRow="0" w:lastRow="0" w:firstColumn="0" w:lastColumn="0" w:noHBand="0" w:noVBand="0"/>
      </w:tblPr>
      <w:tblGrid>
        <w:gridCol w:w="3969"/>
        <w:gridCol w:w="4819"/>
      </w:tblGrid>
      <w:tr w:rsidR="00D63DFE" w:rsidRPr="00296FE6" w:rsidTr="00296FE6">
        <w:trPr>
          <w:trHeight w:val="20"/>
        </w:trPr>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D63DFE" w:rsidRPr="00296FE6" w:rsidRDefault="00D63DFE" w:rsidP="00296FE6">
            <w:pPr>
              <w:pStyle w:val="a5"/>
              <w:ind w:firstLine="0"/>
            </w:pPr>
            <w:r w:rsidRPr="00296FE6">
              <w:t>Низкие оценки (0-5 баллов для мужчин, 0-6 баллов для женщин)</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rsidR="00D63DFE" w:rsidRPr="00296FE6" w:rsidRDefault="00D63DFE" w:rsidP="00296FE6">
            <w:pPr>
              <w:pStyle w:val="a5"/>
              <w:ind w:firstLine="0"/>
            </w:pPr>
            <w:r w:rsidRPr="00296FE6">
              <w:t>Высокие оценки (6-12 баллов для мужчин, 7-12 баллов для женщин)</w:t>
            </w:r>
          </w:p>
        </w:tc>
      </w:tr>
      <w:tr w:rsidR="00D63DFE" w:rsidRPr="00296FE6" w:rsidTr="00296FE6">
        <w:trPr>
          <w:trHeight w:val="20"/>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D63DFE" w:rsidRPr="00296FE6" w:rsidRDefault="00D63DFE" w:rsidP="00296FE6">
            <w:pPr>
              <w:pStyle w:val="a5"/>
              <w:ind w:firstLine="0"/>
            </w:pPr>
            <w:r w:rsidRPr="00296FE6">
              <w:t>I-</w:t>
            </w:r>
          </w:p>
          <w:p w:rsidR="00D63DFE" w:rsidRPr="00296FE6" w:rsidRDefault="00D63DFE" w:rsidP="00296FE6">
            <w:pPr>
              <w:pStyle w:val="a5"/>
              <w:ind w:firstLine="0"/>
            </w:pPr>
            <w:r w:rsidRPr="00296FE6">
              <w:t>Несентиментальность, самоуверенность, суровость, рассудочность, гибкость в суждениях, практичность, иногда некоторая жесткость и черствость по отношению к окружающим, рациональность, логичность</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D63DFE" w:rsidRPr="00296FE6" w:rsidRDefault="00D63DFE" w:rsidP="00296FE6">
            <w:pPr>
              <w:pStyle w:val="a5"/>
              <w:ind w:firstLine="0"/>
            </w:pPr>
            <w:r w:rsidRPr="00296FE6">
              <w:t>I+</w:t>
            </w:r>
          </w:p>
          <w:p w:rsidR="00D63DFE" w:rsidRPr="00296FE6" w:rsidRDefault="00D63DFE" w:rsidP="00296FE6">
            <w:pPr>
              <w:pStyle w:val="a5"/>
              <w:ind w:firstLine="0"/>
            </w:pPr>
            <w:r w:rsidRPr="00296FE6">
              <w:t>Чувствительность, впечатлительность, богатство эмоциональных переживаний, склонность к романтизму, художественное восприятие мира, развитые эстетические интересы, артистичность, женственность, склонность к эмпатии, сочувствию, сопереживанию и пониманию других людей, утонченная эмоциональность</w:t>
            </w:r>
          </w:p>
        </w:tc>
      </w:tr>
    </w:tbl>
    <w:p w:rsidR="00D63DFE" w:rsidRPr="00687DC3" w:rsidRDefault="00D63DFE" w:rsidP="00687DC3">
      <w:pPr>
        <w:pStyle w:val="a5"/>
        <w:rPr>
          <w:sz w:val="28"/>
          <w:szCs w:val="28"/>
        </w:rPr>
      </w:pPr>
    </w:p>
    <w:p w:rsidR="00D63DFE" w:rsidRPr="00687DC3" w:rsidRDefault="00D63DFE" w:rsidP="00687DC3">
      <w:pPr>
        <w:pStyle w:val="a5"/>
        <w:rPr>
          <w:sz w:val="28"/>
          <w:szCs w:val="28"/>
        </w:rPr>
      </w:pPr>
      <w:r w:rsidRPr="00687DC3">
        <w:rPr>
          <w:sz w:val="28"/>
          <w:szCs w:val="28"/>
        </w:rPr>
        <w:t>Согласно ряду исследований, люди с высокими показателями по этому фактору обычно настроены романтически, любят путешествия и новые переживания. Они обладают развитым воображением, для них важна эстетика.</w:t>
      </w:r>
    </w:p>
    <w:p w:rsidR="00D63DFE" w:rsidRPr="00687DC3" w:rsidRDefault="00D63DFE" w:rsidP="00687DC3">
      <w:pPr>
        <w:pStyle w:val="a5"/>
        <w:rPr>
          <w:sz w:val="28"/>
          <w:szCs w:val="28"/>
        </w:rPr>
      </w:pPr>
      <w:r w:rsidRPr="00687DC3">
        <w:rPr>
          <w:sz w:val="28"/>
          <w:szCs w:val="28"/>
        </w:rPr>
        <w:t>Этот фактор отражает различия в культурном уровне и эстетической восприимчивости личности. Интересен тот факт, что люди с низкими показателями по этому фактору меньше болеют, более агрессивны, чаще занимаются спортом, атлетичны.</w:t>
      </w:r>
    </w:p>
    <w:p w:rsidR="00D63DFE" w:rsidRPr="00687DC3" w:rsidRDefault="00D63DFE" w:rsidP="00687DC3">
      <w:pPr>
        <w:pStyle w:val="a5"/>
        <w:rPr>
          <w:sz w:val="28"/>
          <w:szCs w:val="28"/>
        </w:rPr>
      </w:pPr>
      <w:r w:rsidRPr="00687DC3">
        <w:rPr>
          <w:sz w:val="28"/>
          <w:szCs w:val="28"/>
        </w:rPr>
        <w:t>Характеристики этого фактора ближе к фактору второго порядка «низкая эмоциональность - высокая эмоциональность», речь о котором пойдет ниже; данный фактор является там главенствующим.</w:t>
      </w:r>
    </w:p>
    <w:p w:rsidR="00D63DFE" w:rsidRPr="00687DC3" w:rsidRDefault="00D63DFE" w:rsidP="00687DC3">
      <w:pPr>
        <w:pStyle w:val="a5"/>
        <w:rPr>
          <w:sz w:val="28"/>
          <w:szCs w:val="28"/>
        </w:rPr>
      </w:pPr>
      <w:r w:rsidRPr="00687DC3">
        <w:rPr>
          <w:sz w:val="28"/>
          <w:szCs w:val="28"/>
        </w:rPr>
        <w:t>Личность с высокими показателями по этому фактору характеризуется как физически и умственно утонченная, склонная к рефлексии, задумывающаяся над своими ошибками и путями избежания таковых.</w:t>
      </w:r>
    </w:p>
    <w:p w:rsidR="00D63DFE" w:rsidRDefault="00D63DFE" w:rsidP="00687DC3">
      <w:pPr>
        <w:pStyle w:val="a5"/>
        <w:rPr>
          <w:sz w:val="28"/>
          <w:szCs w:val="28"/>
          <w:lang w:val="uk-UA"/>
        </w:rPr>
      </w:pPr>
      <w:r w:rsidRPr="00687DC3">
        <w:rPr>
          <w:sz w:val="28"/>
          <w:szCs w:val="28"/>
        </w:rPr>
        <w:t>Отметим, что оценки по данному фактору у женщин выше, чем у мужчин, при этом они зависят от окружающих условий и культурного уровня. Кеттелл определяет данную черту личности как «запрограммированную эмоциональную чувствительность», подчеркивая тем самым прерогативу генетического происхождения этого свойства личности. Следует отметить, что мужчины, имеющие высокие оценки, чаще всего относятся к художественному типу личности. По роду занятий высокие оценки по этому фактору объединяют художников, артистов, музыкантов, писателей врачей-диагностов и психиатров, адвокатов. Лица с Г больше склонны к невротическим рассогласованиям (при исследовании по тесту Айзенка эти люди имеют высокие показатели по такой характеристике, как нейротизм). В целом этот фактор определяет степень эмоциональной утонченности личности.</w:t>
      </w:r>
    </w:p>
    <w:p w:rsidR="00296FE6" w:rsidRDefault="00296FE6" w:rsidP="00687DC3">
      <w:pPr>
        <w:pStyle w:val="a5"/>
        <w:rPr>
          <w:sz w:val="28"/>
          <w:szCs w:val="28"/>
          <w:lang w:val="uk-UA"/>
        </w:rPr>
      </w:pPr>
    </w:p>
    <w:p w:rsidR="00D63DFE" w:rsidRDefault="00296FE6" w:rsidP="00687DC3">
      <w:pPr>
        <w:pStyle w:val="a5"/>
        <w:rPr>
          <w:b/>
          <w:sz w:val="28"/>
          <w:szCs w:val="28"/>
          <w:lang w:val="uk-UA"/>
        </w:rPr>
      </w:pPr>
      <w:r>
        <w:rPr>
          <w:sz w:val="28"/>
          <w:szCs w:val="28"/>
          <w:lang w:val="uk-UA"/>
        </w:rPr>
        <w:br w:type="page"/>
      </w:r>
      <w:r w:rsidR="00D63DFE" w:rsidRPr="00687DC3">
        <w:rPr>
          <w:b/>
          <w:sz w:val="28"/>
          <w:szCs w:val="28"/>
        </w:rPr>
        <w:t>9. Фактор L: «доверчивость - подозрительность»</w:t>
      </w:r>
    </w:p>
    <w:p w:rsidR="00296FE6" w:rsidRPr="00296FE6" w:rsidRDefault="00296FE6" w:rsidP="00687DC3">
      <w:pPr>
        <w:pStyle w:val="a5"/>
        <w:rPr>
          <w:b/>
          <w:sz w:val="28"/>
          <w:szCs w:val="28"/>
          <w:lang w:val="uk-UA"/>
        </w:rPr>
      </w:pPr>
    </w:p>
    <w:tbl>
      <w:tblPr>
        <w:tblW w:w="0" w:type="auto"/>
        <w:tblInd w:w="324" w:type="dxa"/>
        <w:tblLayout w:type="fixed"/>
        <w:tblCellMar>
          <w:left w:w="40" w:type="dxa"/>
          <w:right w:w="40" w:type="dxa"/>
        </w:tblCellMar>
        <w:tblLook w:val="0000" w:firstRow="0" w:lastRow="0" w:firstColumn="0" w:lastColumn="0" w:noHBand="0" w:noVBand="0"/>
      </w:tblPr>
      <w:tblGrid>
        <w:gridCol w:w="3544"/>
        <w:gridCol w:w="5103"/>
      </w:tblGrid>
      <w:tr w:rsidR="00D63DFE" w:rsidRPr="00296FE6" w:rsidTr="00296FE6">
        <w:trPr>
          <w:trHeight w:val="374"/>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D63DFE" w:rsidRPr="00296FE6" w:rsidRDefault="00D63DFE" w:rsidP="00296FE6">
            <w:pPr>
              <w:pStyle w:val="a5"/>
              <w:ind w:firstLine="0"/>
            </w:pPr>
            <w:r w:rsidRPr="00296FE6">
              <w:t>Низкие оценки (0-5 баллов)</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D63DFE" w:rsidRPr="00296FE6" w:rsidRDefault="00D63DFE" w:rsidP="00296FE6">
            <w:pPr>
              <w:pStyle w:val="a5"/>
              <w:ind w:firstLine="0"/>
            </w:pPr>
            <w:r w:rsidRPr="00296FE6">
              <w:t>Высокие оценки (6-12 баллов)</w:t>
            </w:r>
          </w:p>
        </w:tc>
      </w:tr>
      <w:tr w:rsidR="00D63DFE" w:rsidRPr="00296FE6" w:rsidTr="00296FE6">
        <w:trPr>
          <w:trHeight w:val="182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D63DFE" w:rsidRPr="00296FE6" w:rsidRDefault="00D63DFE" w:rsidP="00296FE6">
            <w:pPr>
              <w:pStyle w:val="a5"/>
              <w:ind w:firstLine="0"/>
            </w:pPr>
            <w:r w:rsidRPr="00296FE6">
              <w:t>L-</w:t>
            </w:r>
          </w:p>
          <w:p w:rsidR="00D63DFE" w:rsidRPr="00296FE6" w:rsidRDefault="00D63DFE" w:rsidP="00296FE6">
            <w:pPr>
              <w:pStyle w:val="a5"/>
              <w:ind w:firstLine="0"/>
            </w:pPr>
            <w:r w:rsidRPr="00296FE6">
              <w:t>Открытость, уживчивость, терпимость, покладистость; свобода от зависти, уступчивость. Может быть чувство собственной незначительности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D63DFE" w:rsidRPr="00296FE6" w:rsidRDefault="00D63DFE" w:rsidP="00296FE6">
            <w:pPr>
              <w:pStyle w:val="a5"/>
              <w:ind w:firstLine="0"/>
            </w:pPr>
            <w:r w:rsidRPr="00296FE6">
              <w:t>L+</w:t>
            </w:r>
          </w:p>
          <w:p w:rsidR="00D63DFE" w:rsidRPr="00296FE6" w:rsidRDefault="00D63DFE" w:rsidP="00296FE6">
            <w:pPr>
              <w:pStyle w:val="a5"/>
              <w:ind w:firstLine="0"/>
            </w:pPr>
            <w:r w:rsidRPr="00296FE6">
              <w:t>Осторожность, эгоцентричность, настороженность по отношению к людям; склонность к ревности, стремление возложить ответственность за ошибки на окружаюих, раздражительность. Иногда автономность, самостоятельность и независимость в социальном поведении</w:t>
            </w:r>
          </w:p>
        </w:tc>
      </w:tr>
    </w:tbl>
    <w:p w:rsidR="00D63DFE" w:rsidRPr="00687DC3" w:rsidRDefault="00D63DFE" w:rsidP="00687DC3">
      <w:pPr>
        <w:pStyle w:val="a5"/>
        <w:rPr>
          <w:sz w:val="28"/>
          <w:szCs w:val="28"/>
        </w:rPr>
      </w:pPr>
    </w:p>
    <w:p w:rsidR="00D63DFE" w:rsidRPr="00687DC3" w:rsidRDefault="00D63DFE" w:rsidP="00687DC3">
      <w:pPr>
        <w:pStyle w:val="a5"/>
        <w:rPr>
          <w:sz w:val="28"/>
          <w:szCs w:val="28"/>
        </w:rPr>
      </w:pPr>
      <w:r w:rsidRPr="00687DC3">
        <w:rPr>
          <w:sz w:val="28"/>
          <w:szCs w:val="28"/>
        </w:rPr>
        <w:t>Кеттелл назвал этот фактор alaxia (L ) - protensia (L</w:t>
      </w:r>
      <w:r w:rsidRPr="00687DC3">
        <w:rPr>
          <w:sz w:val="28"/>
          <w:szCs w:val="28"/>
          <w:vertAlign w:val="superscript"/>
        </w:rPr>
        <w:t>+</w:t>
      </w:r>
      <w:r w:rsidRPr="00687DC3">
        <w:rPr>
          <w:sz w:val="28"/>
          <w:szCs w:val="28"/>
        </w:rPr>
        <w:t>). Термин protensia означает «защита» и «внутренняя напряженность»; высокие показатели по этому фактору могут коррелировать с невротическими характеристиками. В то же время высокие оценки по этому фактору часто встречаются у людей независимого поведения, у тех, кто по роду деятельности связан с созиданием чего-либо, например, в области религии и науки. Ряд черт характера, которые относят к доминированию (фактор Е), в действительности следует связывать именно с этим фактором. Полюс L- характеризует личность добродушную, открытую и, возможно, без амбиций и стремления к победе.</w:t>
      </w:r>
    </w:p>
    <w:p w:rsidR="00D63DFE" w:rsidRDefault="00D63DFE" w:rsidP="00687DC3">
      <w:pPr>
        <w:pStyle w:val="a5"/>
        <w:rPr>
          <w:sz w:val="28"/>
          <w:szCs w:val="28"/>
          <w:lang w:val="uk-UA"/>
        </w:rPr>
      </w:pPr>
      <w:r w:rsidRPr="00687DC3">
        <w:rPr>
          <w:sz w:val="28"/>
          <w:szCs w:val="28"/>
        </w:rPr>
        <w:t>В целом фактор L отражает эмоциональное отношение к людям. Очень высокие оценки по этому фактору говорят об излишней защите и эмоциональной напряженности, фрустрированности личности. Низкий полюс (L-) характеризует личность добродушную, но склонную к конформизму.</w:t>
      </w:r>
    </w:p>
    <w:p w:rsidR="00D63DFE" w:rsidRDefault="00D63DFE" w:rsidP="00687DC3">
      <w:pPr>
        <w:pStyle w:val="a5"/>
        <w:rPr>
          <w:b/>
          <w:bCs/>
          <w:iCs/>
          <w:sz w:val="28"/>
          <w:szCs w:val="28"/>
          <w:lang w:val="uk-UA"/>
        </w:rPr>
      </w:pPr>
      <w:r w:rsidRPr="00687DC3">
        <w:rPr>
          <w:b/>
          <w:bCs/>
          <w:iCs/>
          <w:sz w:val="28"/>
          <w:szCs w:val="28"/>
        </w:rPr>
        <w:t>10. Фактор М: «практичность - мечтательность»</w:t>
      </w:r>
    </w:p>
    <w:p w:rsidR="00296FE6" w:rsidRPr="00296FE6" w:rsidRDefault="00296FE6" w:rsidP="00687DC3">
      <w:pPr>
        <w:pStyle w:val="a5"/>
        <w:rPr>
          <w:b/>
          <w:bCs/>
          <w:iCs/>
          <w:sz w:val="28"/>
          <w:szCs w:val="28"/>
          <w:lang w:val="uk-UA"/>
        </w:rPr>
      </w:pPr>
    </w:p>
    <w:tbl>
      <w:tblPr>
        <w:tblW w:w="0" w:type="auto"/>
        <w:tblInd w:w="182" w:type="dxa"/>
        <w:tblLayout w:type="fixed"/>
        <w:tblCellMar>
          <w:left w:w="40" w:type="dxa"/>
          <w:right w:w="40" w:type="dxa"/>
        </w:tblCellMar>
        <w:tblLook w:val="0000" w:firstRow="0" w:lastRow="0" w:firstColumn="0" w:lastColumn="0" w:noHBand="0" w:noVBand="0"/>
      </w:tblPr>
      <w:tblGrid>
        <w:gridCol w:w="3827"/>
        <w:gridCol w:w="5103"/>
      </w:tblGrid>
      <w:tr w:rsidR="00D63DFE" w:rsidRPr="00296FE6" w:rsidTr="00296FE6">
        <w:trPr>
          <w:trHeight w:val="20"/>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D63DFE" w:rsidRPr="00296FE6" w:rsidRDefault="00D63DFE" w:rsidP="00296FE6">
            <w:pPr>
              <w:pStyle w:val="a5"/>
              <w:ind w:firstLine="0"/>
            </w:pPr>
            <w:r w:rsidRPr="00296FE6">
              <w:t>Низкие оценки (0-5 баллов)</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D63DFE" w:rsidRPr="00296FE6" w:rsidRDefault="00D63DFE" w:rsidP="00296FE6">
            <w:pPr>
              <w:pStyle w:val="a5"/>
              <w:ind w:firstLine="0"/>
            </w:pPr>
            <w:r w:rsidRPr="00296FE6">
              <w:t>Высокие оценки (6-12 баллов)</w:t>
            </w:r>
          </w:p>
        </w:tc>
      </w:tr>
      <w:tr w:rsidR="00D63DFE" w:rsidRPr="00296FE6" w:rsidTr="00296FE6">
        <w:trPr>
          <w:trHeight w:val="20"/>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D63DFE" w:rsidRPr="00296FE6" w:rsidRDefault="00D63DFE" w:rsidP="00296FE6">
            <w:pPr>
              <w:pStyle w:val="a5"/>
              <w:ind w:firstLine="0"/>
            </w:pPr>
            <w:r w:rsidRPr="00296FE6">
              <w:t>М- Высокая скорость решения практических задач, прозаичность, ориентация на внешнюю реальность, развитое конкретное воображение, практичность, реалистичность</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D63DFE" w:rsidRPr="00296FE6" w:rsidRDefault="00D63DFE" w:rsidP="00296FE6">
            <w:pPr>
              <w:pStyle w:val="a5"/>
              <w:ind w:firstLine="0"/>
            </w:pPr>
            <w:r w:rsidRPr="00296FE6">
              <w:t>М+ Богатое воображение, поглощенность своими идеями, внутренними иллюзиями («витает в облаках»), легкость отказа от практических суждений, умение оперировать абстрактными понятиями, ориентированность на свой внутренний мир; мечтательность</w:t>
            </w:r>
          </w:p>
        </w:tc>
      </w:tr>
    </w:tbl>
    <w:p w:rsidR="00D63DFE" w:rsidRPr="00687DC3" w:rsidRDefault="00296FE6" w:rsidP="00687DC3">
      <w:pPr>
        <w:pStyle w:val="a5"/>
        <w:rPr>
          <w:sz w:val="28"/>
          <w:szCs w:val="28"/>
        </w:rPr>
      </w:pPr>
      <w:r>
        <w:rPr>
          <w:sz w:val="28"/>
          <w:szCs w:val="28"/>
        </w:rPr>
        <w:br w:type="page"/>
      </w:r>
      <w:r w:rsidR="00D63DFE" w:rsidRPr="00687DC3">
        <w:rPr>
          <w:sz w:val="28"/>
          <w:szCs w:val="28"/>
        </w:rPr>
        <w:t>Картина этого фактора достаточно сложна. В основном личности с М+ имеют яркую внутреннюю интеллектуальную жизнь, с интенсивным проживанием идей и чувств. В поведении могут быть «богемны», нонконформны. Высокие оценки по этому фактору имеют художники, поэты, исследователи, экспериментаторы, руководители высокого ранга, редакторы и т. д. Низкие оценки имеют лица, занятые механическими расчетами, где необходимо внимание, сосредоточенность. Замечено также, что лица с низкими оценками по этому фактору реже попадают в автомобильные катастрофы. Их характеризует уравновешенность и здравомыслие. Однако, в неожиданных ситуациях им часто не хватает воображения и находчивости.</w:t>
      </w:r>
    </w:p>
    <w:p w:rsidR="00D63DFE" w:rsidRPr="00687DC3" w:rsidRDefault="00D63DFE" w:rsidP="00687DC3">
      <w:pPr>
        <w:pStyle w:val="a5"/>
        <w:rPr>
          <w:sz w:val="28"/>
          <w:szCs w:val="28"/>
        </w:rPr>
      </w:pPr>
      <w:r w:rsidRPr="00687DC3">
        <w:rPr>
          <w:sz w:val="28"/>
          <w:szCs w:val="28"/>
        </w:rPr>
        <w:t>В целом фактор ориентирован на измерение особенностей воображения, отражающихся в реальном поведении личности, таких, как практичность, приземленность или, наоборот, некоторое «витание в облаках», романтическое отношение к жизни.</w:t>
      </w:r>
    </w:p>
    <w:p w:rsidR="00D63DFE" w:rsidRDefault="00D63DFE" w:rsidP="00687DC3">
      <w:pPr>
        <w:pStyle w:val="a5"/>
        <w:rPr>
          <w:b/>
          <w:bCs/>
          <w:iCs/>
          <w:sz w:val="28"/>
          <w:szCs w:val="28"/>
          <w:lang w:val="uk-UA"/>
        </w:rPr>
      </w:pPr>
      <w:r w:rsidRPr="00687DC3">
        <w:rPr>
          <w:b/>
          <w:bCs/>
          <w:iCs/>
          <w:sz w:val="28"/>
          <w:szCs w:val="28"/>
        </w:rPr>
        <w:t>11. Фактор N: «прямолинейность -дипломатичность»</w:t>
      </w:r>
    </w:p>
    <w:p w:rsidR="00296FE6" w:rsidRPr="00296FE6" w:rsidRDefault="00296FE6" w:rsidP="00687DC3">
      <w:pPr>
        <w:pStyle w:val="a5"/>
        <w:rPr>
          <w:b/>
          <w:bCs/>
          <w:iCs/>
          <w:sz w:val="28"/>
          <w:szCs w:val="28"/>
          <w:lang w:val="uk-UA"/>
        </w:rPr>
      </w:pPr>
    </w:p>
    <w:tbl>
      <w:tblPr>
        <w:tblW w:w="0" w:type="auto"/>
        <w:tblInd w:w="182" w:type="dxa"/>
        <w:tblLayout w:type="fixed"/>
        <w:tblCellMar>
          <w:left w:w="40" w:type="dxa"/>
          <w:right w:w="40" w:type="dxa"/>
        </w:tblCellMar>
        <w:tblLook w:val="0000" w:firstRow="0" w:lastRow="0" w:firstColumn="0" w:lastColumn="0" w:noHBand="0" w:noVBand="0"/>
      </w:tblPr>
      <w:tblGrid>
        <w:gridCol w:w="4503"/>
        <w:gridCol w:w="4427"/>
      </w:tblGrid>
      <w:tr w:rsidR="00D63DFE" w:rsidRPr="00687DC3" w:rsidTr="00296FE6">
        <w:trPr>
          <w:trHeight w:val="23"/>
        </w:trPr>
        <w:tc>
          <w:tcPr>
            <w:tcW w:w="4503"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t>Низкие оценки (0-5 баллов)</w:t>
            </w:r>
          </w:p>
        </w:tc>
        <w:tc>
          <w:tcPr>
            <w:tcW w:w="4427"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t>Высокие оценки (6-12 баллов)</w:t>
            </w:r>
          </w:p>
        </w:tc>
      </w:tr>
      <w:tr w:rsidR="00D63DFE" w:rsidRPr="00687DC3" w:rsidTr="00296FE6">
        <w:trPr>
          <w:trHeight w:val="23"/>
        </w:trPr>
        <w:tc>
          <w:tcPr>
            <w:tcW w:w="4503"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t>N-</w:t>
            </w:r>
          </w:p>
          <w:p w:rsidR="00D63DFE" w:rsidRPr="00687DC3" w:rsidRDefault="00D63DFE" w:rsidP="00296FE6">
            <w:r w:rsidRPr="00687DC3">
              <w:t>Откровенность, простота, наивность, прямолинейность, бестактность, естественность, непосредственность, эмоциональность, недисциплинированность, неумение анализировать мотивы партнера, отсутствие проницательности, простота вкусов, довольствие имеющимся</w:t>
            </w:r>
          </w:p>
        </w:tc>
        <w:tc>
          <w:tcPr>
            <w:tcW w:w="4427"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pPr>
              <w:rPr>
                <w:vertAlign w:val="superscript"/>
              </w:rPr>
            </w:pPr>
            <w:r w:rsidRPr="00687DC3">
              <w:t>N</w:t>
            </w:r>
            <w:r w:rsidRPr="00687DC3">
              <w:rPr>
                <w:vertAlign w:val="superscript"/>
              </w:rPr>
              <w:t>+</w:t>
            </w:r>
          </w:p>
          <w:p w:rsidR="00D63DFE" w:rsidRPr="00687DC3" w:rsidRDefault="00D63DFE" w:rsidP="00296FE6">
            <w:r w:rsidRPr="00687DC3">
              <w:t>Изысканность, умение вести себя в обществе, в общении дипломатичность, эмоциональная выдержанность, проницательность, осторожность, хитрость, эстетическая изощренность, иногда ненадежность, умение находить выход из сложных ситуаций, расчетливость</w:t>
            </w:r>
          </w:p>
        </w:tc>
      </w:tr>
    </w:tbl>
    <w:p w:rsidR="00D63DFE" w:rsidRPr="00687DC3" w:rsidRDefault="00D63DFE" w:rsidP="00687DC3">
      <w:pPr>
        <w:pStyle w:val="a5"/>
        <w:rPr>
          <w:sz w:val="28"/>
          <w:szCs w:val="28"/>
        </w:rPr>
      </w:pPr>
    </w:p>
    <w:p w:rsidR="00D63DFE" w:rsidRPr="00687DC3" w:rsidRDefault="00D63DFE" w:rsidP="00687DC3">
      <w:pPr>
        <w:pStyle w:val="a5"/>
        <w:rPr>
          <w:sz w:val="28"/>
          <w:szCs w:val="28"/>
        </w:rPr>
      </w:pPr>
      <w:r w:rsidRPr="00687DC3">
        <w:rPr>
          <w:sz w:val="28"/>
          <w:szCs w:val="28"/>
        </w:rPr>
        <w:t>Фактор ориентирован на измерение отношений личности к людям и окружающей действительности. Пока этот фактор недостаточно исследован. Однако можно говорить о том, что фактор характеризует некоторую форму тактического мастерства личности (фактор положительно коррелирует с умственными способностями и доминантностью и с определенной неуверенностью личности в себе). Высокие оценки по этому фактору характеризуют дипломатов в противоположность «естественному и прямолинейному» человеку с наивной эмоциональной искренностью, прямотой и непринужденностью. Кеттелл охарактеризовал людей с высокими оценками по фактору N так: «Они могут быть либо Сократом, либо ловким мальчишкой, а люди с низким полюсом отличаются экспрессивностью, теплотой и добротой».</w:t>
      </w:r>
    </w:p>
    <w:p w:rsidR="00D63DFE" w:rsidRPr="00687DC3" w:rsidRDefault="00D63DFE" w:rsidP="00687DC3">
      <w:pPr>
        <w:pStyle w:val="a5"/>
        <w:rPr>
          <w:sz w:val="28"/>
          <w:szCs w:val="28"/>
        </w:rPr>
      </w:pPr>
      <w:r w:rsidRPr="00687DC3">
        <w:rPr>
          <w:sz w:val="28"/>
          <w:szCs w:val="28"/>
        </w:rPr>
        <w:t>Существуют данные о том, что люди с низкими оценками по этому фактору вызывают больше доверия и симпатии, особенно у детей. Людей с высокими оценками можно охарактеризовать как интеллектуальных, независимых, со сложной натурой. В субкультурных исследованиях была выявлена связь высоких показателей по этому фактору со способностью к выживанию и определенной изощренностью. По динамическим характеристикам люди с высокими показателями являются лидерами в аналитической, целенаправленной дискуссии и в формировании функциональных групповых решений (у театральных режиссеров, кинорежиссеров, дипломатов как правило высокие оценки по этому фактору).</w:t>
      </w:r>
    </w:p>
    <w:p w:rsidR="00D63DFE" w:rsidRPr="00687DC3" w:rsidRDefault="00D63DFE" w:rsidP="00687DC3">
      <w:pPr>
        <w:pStyle w:val="a5"/>
        <w:rPr>
          <w:sz w:val="28"/>
          <w:szCs w:val="28"/>
        </w:rPr>
      </w:pPr>
      <w:r w:rsidRPr="00687DC3">
        <w:rPr>
          <w:sz w:val="28"/>
          <w:szCs w:val="28"/>
        </w:rPr>
        <w:t>Люди с низкой оценкой по фактору N медлительны, консервативны, препятствуют принятию решения группой. .</w:t>
      </w:r>
    </w:p>
    <w:p w:rsidR="00D63DFE" w:rsidRPr="00687DC3" w:rsidRDefault="00D63DFE" w:rsidP="00687DC3">
      <w:pPr>
        <w:pStyle w:val="a5"/>
        <w:rPr>
          <w:sz w:val="28"/>
          <w:szCs w:val="28"/>
        </w:rPr>
      </w:pPr>
      <w:r w:rsidRPr="00687DC3">
        <w:rPr>
          <w:sz w:val="28"/>
          <w:szCs w:val="28"/>
        </w:rPr>
        <w:t>Положительный полюс Кеттелл образно назвал полюсом Маккиавелли, а отрицательный - полюсом Руссо.</w:t>
      </w:r>
    </w:p>
    <w:p w:rsidR="00D63DFE" w:rsidRDefault="00D63DFE" w:rsidP="00687DC3">
      <w:pPr>
        <w:pStyle w:val="a5"/>
        <w:rPr>
          <w:b/>
          <w:bCs/>
          <w:iCs/>
          <w:sz w:val="28"/>
          <w:szCs w:val="28"/>
          <w:lang w:val="uk-UA"/>
        </w:rPr>
      </w:pPr>
      <w:r w:rsidRPr="00687DC3">
        <w:rPr>
          <w:b/>
          <w:bCs/>
          <w:iCs/>
          <w:sz w:val="28"/>
          <w:szCs w:val="28"/>
        </w:rPr>
        <w:t>12. Фактор О: «спокойствие - тревожность»</w:t>
      </w:r>
    </w:p>
    <w:p w:rsidR="00296FE6" w:rsidRPr="00296FE6" w:rsidRDefault="00296FE6" w:rsidP="00687DC3">
      <w:pPr>
        <w:pStyle w:val="a5"/>
        <w:rPr>
          <w:b/>
          <w:bCs/>
          <w:iCs/>
          <w:sz w:val="28"/>
          <w:szCs w:val="28"/>
          <w:lang w:val="uk-UA"/>
        </w:rPr>
      </w:pPr>
    </w:p>
    <w:tbl>
      <w:tblPr>
        <w:tblW w:w="0" w:type="auto"/>
        <w:tblInd w:w="182" w:type="dxa"/>
        <w:tblLayout w:type="fixed"/>
        <w:tblCellMar>
          <w:left w:w="40" w:type="dxa"/>
          <w:right w:w="40" w:type="dxa"/>
        </w:tblCellMar>
        <w:tblLook w:val="0000" w:firstRow="0" w:lastRow="0" w:firstColumn="0" w:lastColumn="0" w:noHBand="0" w:noVBand="0"/>
      </w:tblPr>
      <w:tblGrid>
        <w:gridCol w:w="4543"/>
        <w:gridCol w:w="4529"/>
      </w:tblGrid>
      <w:tr w:rsidR="00D63DFE" w:rsidRPr="00687DC3" w:rsidTr="00296FE6">
        <w:trPr>
          <w:trHeight w:val="21"/>
        </w:trPr>
        <w:tc>
          <w:tcPr>
            <w:tcW w:w="4543"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t>Низкие оценки (0-6 баллов)</w:t>
            </w:r>
          </w:p>
        </w:tc>
        <w:tc>
          <w:tcPr>
            <w:tcW w:w="4529"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t>Высокие оценки (7-12 баллов)</w:t>
            </w:r>
          </w:p>
        </w:tc>
      </w:tr>
      <w:tr w:rsidR="00D63DFE" w:rsidRPr="00687DC3" w:rsidTr="00296FE6">
        <w:trPr>
          <w:trHeight w:val="21"/>
        </w:trPr>
        <w:tc>
          <w:tcPr>
            <w:tcW w:w="4543"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t>о-</w:t>
            </w:r>
          </w:p>
          <w:p w:rsidR="00D63DFE" w:rsidRPr="00687DC3" w:rsidRDefault="00D63DFE" w:rsidP="00296FE6">
            <w:r w:rsidRPr="00687DC3">
              <w:t>Беспечность, самонадеянность, жизнерадостность, уверенность в себе и в своих силах, безмятежность, небоязливость, хладнокровие, спокойствие, отсутствие раскаяния и чувства вины</w:t>
            </w:r>
          </w:p>
        </w:tc>
        <w:tc>
          <w:tcPr>
            <w:tcW w:w="4529"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t>О</w:t>
            </w:r>
            <w:r w:rsidRPr="00687DC3">
              <w:rPr>
                <w:vertAlign w:val="superscript"/>
              </w:rPr>
              <w:t xml:space="preserve">+ </w:t>
            </w:r>
            <w:r w:rsidRPr="00687DC3">
              <w:t>Беспокойство, озабоченность, ранимость, ипохондричность, подверженность настроению, страх, неуверенность в себе, склонность к предчувствиям, самобичеванию, к депрессиям, чувствительность к одобрению окружающих, чувство вины и недовольство собой</w:t>
            </w:r>
          </w:p>
        </w:tc>
      </w:tr>
    </w:tbl>
    <w:p w:rsidR="00D63DFE" w:rsidRPr="00687DC3" w:rsidRDefault="00D63DFE" w:rsidP="00687DC3">
      <w:pPr>
        <w:pStyle w:val="a5"/>
        <w:rPr>
          <w:sz w:val="28"/>
          <w:szCs w:val="28"/>
        </w:rPr>
      </w:pPr>
    </w:p>
    <w:p w:rsidR="00D63DFE" w:rsidRPr="00687DC3" w:rsidRDefault="00D63DFE" w:rsidP="00687DC3">
      <w:pPr>
        <w:pStyle w:val="a5"/>
        <w:rPr>
          <w:sz w:val="28"/>
          <w:szCs w:val="28"/>
        </w:rPr>
      </w:pPr>
      <w:r w:rsidRPr="00687DC3">
        <w:rPr>
          <w:sz w:val="28"/>
          <w:szCs w:val="28"/>
        </w:rPr>
        <w:t>Ранее при интерпретации этого фактора употреблялись такие термины как «депрессивная тенденция», «плохое настроение», «самоуничижение» и даже «невротическое состояние». Низкие оценки характерны для людей, которые «управляют своими неудачами». Личность с высокими оценками по этому фактору чувствует свою неустойчивость, напряженность в трудных жизненных ситуациях, легко теряет присутствие духа, полна сожалений и сострадания; для нее характерна комбинация симптомов ипохондрии и неврастении с преобладанием страхов. Этот фактор шире, чем чувство вины в общепринятом смысле. В этом факторе важен и компонент устойчивости; люди с высокими показателями часто застенчивы, им трудно вступить в контакт с другими людьми.</w:t>
      </w:r>
    </w:p>
    <w:p w:rsidR="00D63DFE" w:rsidRPr="00687DC3" w:rsidRDefault="00D63DFE" w:rsidP="00687DC3">
      <w:pPr>
        <w:pStyle w:val="a5"/>
        <w:rPr>
          <w:sz w:val="28"/>
          <w:szCs w:val="28"/>
        </w:rPr>
      </w:pPr>
      <w:r w:rsidRPr="00687DC3">
        <w:rPr>
          <w:sz w:val="28"/>
          <w:szCs w:val="28"/>
        </w:rPr>
        <w:t>Низкие оценки по этому фактору характеризуют тех людей, которые могут справляться со своими неудачами, в отличие от тех, кто переживает неудачи как внутренний конфликт. Существуют данные, свидетельствующие о том, что антиобщественные личности не страдают от чувства вины.</w:t>
      </w:r>
    </w:p>
    <w:p w:rsidR="00D63DFE" w:rsidRPr="00687DC3" w:rsidRDefault="00D63DFE" w:rsidP="00687DC3">
      <w:pPr>
        <w:pStyle w:val="a5"/>
        <w:rPr>
          <w:sz w:val="28"/>
          <w:szCs w:val="28"/>
        </w:rPr>
      </w:pPr>
      <w:r w:rsidRPr="00687DC3">
        <w:rPr>
          <w:sz w:val="28"/>
          <w:szCs w:val="28"/>
        </w:rPr>
        <w:t>По роду занятий высокую оценку по этому фактору имеют религиозные лица, художники, артисты, литераторы. Высокие оценки во многом определяют успешное лидерство в сложных ситуациях и стремление личности к самоактуализации. В то же время эти оценки свойственны невротикам, алкоголикам и людям с некоторыми видами психопатии. Кеттелл считает, что этот фактор можно в определенных пределах назвать фактором Гамлета и он может иметь социально-моральное значение, которое туитивно чувствуют почитатели Достоевского. Следует учи-твать, что высокие оценки по этому фактору могут иметь ситуативное происхождение.</w:t>
      </w:r>
    </w:p>
    <w:p w:rsidR="00D63DFE" w:rsidRPr="00687DC3" w:rsidRDefault="00D63DFE" w:rsidP="00687DC3">
      <w:pPr>
        <w:pStyle w:val="a5"/>
        <w:rPr>
          <w:b/>
          <w:bCs/>
          <w:iCs/>
          <w:sz w:val="28"/>
          <w:szCs w:val="28"/>
        </w:rPr>
      </w:pPr>
      <w:r w:rsidRPr="00687DC3">
        <w:rPr>
          <w:b/>
          <w:bCs/>
          <w:iCs/>
          <w:sz w:val="28"/>
          <w:szCs w:val="28"/>
        </w:rPr>
        <w:t>Первичные факторы, выделение преимущественно из Q-даных</w:t>
      </w:r>
    </w:p>
    <w:p w:rsidR="00D63DFE" w:rsidRPr="00687DC3" w:rsidRDefault="00D63DFE" w:rsidP="00687DC3">
      <w:pPr>
        <w:pStyle w:val="a5"/>
        <w:rPr>
          <w:sz w:val="28"/>
          <w:szCs w:val="28"/>
        </w:rPr>
      </w:pPr>
      <w:r w:rsidRPr="00687DC3">
        <w:rPr>
          <w:sz w:val="28"/>
          <w:szCs w:val="28"/>
        </w:rPr>
        <w:t>Поскольку эти факторы выделены на основе Q-данных, они обозначены литерой Q с разными индексами</w:t>
      </w:r>
    </w:p>
    <w:p w:rsidR="00D63DFE" w:rsidRDefault="00D63DFE" w:rsidP="00687DC3">
      <w:pPr>
        <w:pStyle w:val="a5"/>
        <w:rPr>
          <w:b/>
          <w:sz w:val="28"/>
          <w:szCs w:val="28"/>
          <w:lang w:val="uk-UA"/>
        </w:rPr>
      </w:pPr>
      <w:r w:rsidRPr="00687DC3">
        <w:rPr>
          <w:b/>
          <w:sz w:val="28"/>
          <w:szCs w:val="28"/>
        </w:rPr>
        <w:t>13. Фактор Q1: «консерватизм - радикализм»</w:t>
      </w:r>
    </w:p>
    <w:p w:rsidR="00296FE6" w:rsidRPr="00296FE6" w:rsidRDefault="00296FE6" w:rsidP="00687DC3">
      <w:pPr>
        <w:pStyle w:val="a5"/>
        <w:rPr>
          <w:sz w:val="28"/>
          <w:szCs w:val="28"/>
          <w:lang w:val="uk-UA"/>
        </w:rPr>
      </w:pPr>
    </w:p>
    <w:tbl>
      <w:tblPr>
        <w:tblW w:w="0" w:type="auto"/>
        <w:tblInd w:w="182" w:type="dxa"/>
        <w:tblLayout w:type="fixed"/>
        <w:tblCellMar>
          <w:left w:w="40" w:type="dxa"/>
          <w:right w:w="40" w:type="dxa"/>
        </w:tblCellMar>
        <w:tblLook w:val="0000" w:firstRow="0" w:lastRow="0" w:firstColumn="0" w:lastColumn="0" w:noHBand="0" w:noVBand="0"/>
      </w:tblPr>
      <w:tblGrid>
        <w:gridCol w:w="4548"/>
        <w:gridCol w:w="4524"/>
      </w:tblGrid>
      <w:tr w:rsidR="00D63DFE" w:rsidRPr="00687DC3" w:rsidTr="00296FE6">
        <w:trPr>
          <w:trHeight w:val="20"/>
        </w:trPr>
        <w:tc>
          <w:tcPr>
            <w:tcW w:w="4548"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t>Низкие оценки (0-6 баллов)</w:t>
            </w:r>
          </w:p>
        </w:tc>
        <w:tc>
          <w:tcPr>
            <w:tcW w:w="4524"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t>Высокие оценки (7-12 баллов)</w:t>
            </w:r>
          </w:p>
        </w:tc>
      </w:tr>
      <w:tr w:rsidR="00D63DFE" w:rsidRPr="00687DC3" w:rsidTr="00296FE6">
        <w:trPr>
          <w:trHeight w:val="20"/>
        </w:trPr>
        <w:tc>
          <w:tcPr>
            <w:tcW w:w="4548"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t>Q1-</w:t>
            </w:r>
          </w:p>
          <w:p w:rsidR="00D63DFE" w:rsidRPr="00687DC3" w:rsidRDefault="00D63DFE" w:rsidP="00296FE6">
            <w:r w:rsidRPr="00687DC3">
              <w:t>Консервативность, устойчивость по отношению к традициям, сомнение в отношении к новых идей и принципов, склонность к морализации и нравоучениям, сопротивление переменам, узость интеллектуальных интересов, ориентация на конкретную реальную деятельность</w:t>
            </w:r>
          </w:p>
        </w:tc>
        <w:tc>
          <w:tcPr>
            <w:tcW w:w="4524"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t>Q1</w:t>
            </w:r>
            <w:r w:rsidRPr="00687DC3">
              <w:rPr>
                <w:vertAlign w:val="superscript"/>
              </w:rPr>
              <w:t>+</w:t>
            </w:r>
          </w:p>
          <w:p w:rsidR="00D63DFE" w:rsidRPr="00687DC3" w:rsidRDefault="00D63DFE" w:rsidP="00296FE6">
            <w:r w:rsidRPr="00687DC3">
              <w:t>Свободомыслие, экспериментаторство, наличие интеллектуальных интересов, развитое аналитическое мышление, восприимчивость к переменам, к новым идеям, недоверие к авторитетам, отказ принимать что-либо на веру, направленность на аналитическую, теоретическую деятельность</w:t>
            </w:r>
          </w:p>
        </w:tc>
      </w:tr>
    </w:tbl>
    <w:p w:rsidR="00D63DFE" w:rsidRPr="00687DC3" w:rsidRDefault="00D63DFE" w:rsidP="00687DC3">
      <w:pPr>
        <w:pStyle w:val="a5"/>
        <w:rPr>
          <w:sz w:val="28"/>
          <w:szCs w:val="28"/>
        </w:rPr>
      </w:pPr>
    </w:p>
    <w:p w:rsidR="00D63DFE" w:rsidRPr="00687DC3" w:rsidRDefault="00D63DFE" w:rsidP="00687DC3">
      <w:pPr>
        <w:pStyle w:val="a5"/>
        <w:rPr>
          <w:sz w:val="28"/>
          <w:szCs w:val="28"/>
        </w:rPr>
      </w:pPr>
      <w:r w:rsidRPr="00687DC3">
        <w:rPr>
          <w:sz w:val="28"/>
          <w:szCs w:val="28"/>
        </w:rPr>
        <w:t>В исследованиях было получено доказательство того, что личности с высокими показателями по этому фактору лучше информированы, меньше склонны к морализаторству, выражают больший интерес к науке, нежели к догмам. Более того, они готовы к нарушению привычек и устоявшихся традиций, им свойственна независимость суждений, взглядов и поведения.</w:t>
      </w:r>
    </w:p>
    <w:p w:rsidR="00D63DFE" w:rsidRPr="00687DC3" w:rsidRDefault="00D63DFE" w:rsidP="00687DC3">
      <w:pPr>
        <w:pStyle w:val="a5"/>
        <w:rPr>
          <w:sz w:val="28"/>
          <w:szCs w:val="28"/>
        </w:rPr>
      </w:pPr>
      <w:r w:rsidRPr="00687DC3">
        <w:rPr>
          <w:sz w:val="28"/>
          <w:szCs w:val="28"/>
        </w:rPr>
        <w:t>Фактор определяет радикальное, интеллектуальное, политическое и религиозное отношения.</w:t>
      </w:r>
    </w:p>
    <w:p w:rsidR="00D63DFE" w:rsidRPr="00687DC3" w:rsidRDefault="00D63DFE" w:rsidP="00687DC3">
      <w:pPr>
        <w:pStyle w:val="a5"/>
        <w:rPr>
          <w:sz w:val="28"/>
          <w:szCs w:val="28"/>
        </w:rPr>
      </w:pPr>
      <w:r w:rsidRPr="00687DC3">
        <w:rPr>
          <w:sz w:val="28"/>
          <w:szCs w:val="28"/>
        </w:rPr>
        <w:t xml:space="preserve">Высокие оценки по этому фактору наблюдаются у руководителей, администраторов, ученых, преподавателей университетов </w:t>
      </w:r>
      <w:r w:rsidRPr="00687DC3">
        <w:rPr>
          <w:sz w:val="28"/>
          <w:szCs w:val="28"/>
          <w:vertAlign w:val="superscript"/>
        </w:rPr>
        <w:t>и</w:t>
      </w:r>
      <w:r w:rsidRPr="00687DC3">
        <w:rPr>
          <w:sz w:val="28"/>
          <w:szCs w:val="28"/>
        </w:rPr>
        <w:t xml:space="preserve"> особенно - у исследователей и теоретиков. Низкие - у малоквалифицированных специалистов и обслуживающего персонала (няни, санитарки и т. д ).</w:t>
      </w:r>
    </w:p>
    <w:p w:rsidR="00D63DFE" w:rsidRPr="00687DC3" w:rsidRDefault="00D63DFE" w:rsidP="00687DC3">
      <w:pPr>
        <w:pStyle w:val="a5"/>
        <w:rPr>
          <w:sz w:val="28"/>
          <w:szCs w:val="28"/>
        </w:rPr>
      </w:pPr>
      <w:r w:rsidRPr="00687DC3">
        <w:rPr>
          <w:sz w:val="28"/>
          <w:szCs w:val="28"/>
        </w:rPr>
        <w:t>Есть предположение, что данный фактор имеет генетическое происхождение и в бытовом сознании соотносится с такими характеристиками человека как «умный» (Q1+) и «глупый» (Q1”). Обращает на себя внимание то, что деловые лидеры имеют высокие оценки по этому фактору.</w:t>
      </w:r>
    </w:p>
    <w:p w:rsidR="00D63DFE" w:rsidRPr="00687DC3" w:rsidRDefault="00D63DFE" w:rsidP="00687DC3">
      <w:pPr>
        <w:pStyle w:val="a5"/>
        <w:rPr>
          <w:sz w:val="28"/>
          <w:szCs w:val="28"/>
        </w:rPr>
      </w:pPr>
      <w:r w:rsidRPr="00687DC3">
        <w:rPr>
          <w:sz w:val="28"/>
          <w:szCs w:val="28"/>
        </w:rPr>
        <w:t>В поведенческом рисунке человек с низкими оценками по этому фактору характеризуется как «консерватор», с низкими оценками - как «радикал».</w:t>
      </w:r>
    </w:p>
    <w:p w:rsidR="00D63DFE" w:rsidRDefault="00D63DFE" w:rsidP="00687DC3">
      <w:pPr>
        <w:pStyle w:val="a5"/>
        <w:rPr>
          <w:b/>
          <w:bCs/>
          <w:iCs/>
          <w:sz w:val="28"/>
          <w:szCs w:val="28"/>
          <w:lang w:val="uk-UA"/>
        </w:rPr>
      </w:pPr>
      <w:r w:rsidRPr="00687DC3">
        <w:rPr>
          <w:b/>
          <w:bCs/>
          <w:iCs/>
          <w:sz w:val="28"/>
          <w:szCs w:val="28"/>
        </w:rPr>
        <w:t>14. Фактор Q</w:t>
      </w:r>
      <w:r w:rsidRPr="00687DC3">
        <w:rPr>
          <w:b/>
          <w:bCs/>
          <w:iCs/>
          <w:sz w:val="28"/>
          <w:szCs w:val="28"/>
          <w:vertAlign w:val="subscript"/>
        </w:rPr>
        <w:t>2</w:t>
      </w:r>
      <w:r w:rsidRPr="00687DC3">
        <w:rPr>
          <w:b/>
          <w:bCs/>
          <w:iCs/>
          <w:sz w:val="28"/>
          <w:szCs w:val="28"/>
        </w:rPr>
        <w:t>: «конформизм - нонконформизм»</w:t>
      </w:r>
    </w:p>
    <w:p w:rsidR="00296FE6" w:rsidRPr="00296FE6" w:rsidRDefault="00296FE6" w:rsidP="00687DC3">
      <w:pPr>
        <w:pStyle w:val="a5"/>
        <w:rPr>
          <w:b/>
          <w:bCs/>
          <w:iCs/>
          <w:sz w:val="28"/>
          <w:szCs w:val="28"/>
          <w:lang w:val="uk-UA"/>
        </w:rPr>
      </w:pPr>
    </w:p>
    <w:tbl>
      <w:tblPr>
        <w:tblW w:w="0" w:type="auto"/>
        <w:tblInd w:w="182" w:type="dxa"/>
        <w:tblLayout w:type="fixed"/>
        <w:tblCellMar>
          <w:left w:w="40" w:type="dxa"/>
          <w:right w:w="40" w:type="dxa"/>
        </w:tblCellMar>
        <w:tblLook w:val="0000" w:firstRow="0" w:lastRow="0" w:firstColumn="0" w:lastColumn="0" w:noHBand="0" w:noVBand="0"/>
      </w:tblPr>
      <w:tblGrid>
        <w:gridCol w:w="4548"/>
        <w:gridCol w:w="4524"/>
      </w:tblGrid>
      <w:tr w:rsidR="00D63DFE" w:rsidRPr="00687DC3" w:rsidTr="00296FE6">
        <w:trPr>
          <w:trHeight w:val="19"/>
        </w:trPr>
        <w:tc>
          <w:tcPr>
            <w:tcW w:w="4548"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t>Низкие оценки (0-5 баллов)</w:t>
            </w:r>
          </w:p>
        </w:tc>
        <w:tc>
          <w:tcPr>
            <w:tcW w:w="4524"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t>Высокие оценки (6-12 баллов)</w:t>
            </w:r>
          </w:p>
        </w:tc>
      </w:tr>
      <w:tr w:rsidR="00D63DFE" w:rsidRPr="00687DC3" w:rsidTr="00296FE6">
        <w:trPr>
          <w:trHeight w:val="19"/>
        </w:trPr>
        <w:tc>
          <w:tcPr>
            <w:tcW w:w="4548"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t>Q</w:t>
            </w:r>
            <w:r w:rsidRPr="00687DC3">
              <w:rPr>
                <w:vertAlign w:val="subscript"/>
              </w:rPr>
              <w:t>2</w:t>
            </w:r>
            <w:r w:rsidRPr="00687DC3">
              <w:t>-</w:t>
            </w:r>
          </w:p>
          <w:p w:rsidR="00D63DFE" w:rsidRPr="00687DC3" w:rsidRDefault="00D63DFE" w:rsidP="00296FE6">
            <w:r w:rsidRPr="00687DC3">
              <w:t>Зависимость от мнения и требований группы, социабельность, следование за общественным мнением, стремление работать и принимать решения вместе с другими людьми, низкая самостоятельность, ориентация на социальное одобрение</w:t>
            </w:r>
          </w:p>
        </w:tc>
        <w:tc>
          <w:tcPr>
            <w:tcW w:w="4524"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t>Q</w:t>
            </w:r>
            <w:r w:rsidRPr="00687DC3">
              <w:rPr>
                <w:vertAlign w:val="subscript"/>
              </w:rPr>
              <w:t>2</w:t>
            </w:r>
            <w:r w:rsidRPr="00687DC3">
              <w:rPr>
                <w:vertAlign w:val="superscript"/>
              </w:rPr>
              <w:t>+</w:t>
            </w:r>
          </w:p>
          <w:p w:rsidR="00D63DFE" w:rsidRPr="00687DC3" w:rsidRDefault="00D63DFE" w:rsidP="00296FE6">
            <w:r w:rsidRPr="00687DC3">
              <w:t>Независимость, ориентация на собственные решения, самостоятельность, находчивость, стремление иметь собственное мнение. При крайних высоких оценках склонность к противопоставлению себя группе и желание в ней доминировать</w:t>
            </w:r>
          </w:p>
        </w:tc>
      </w:tr>
    </w:tbl>
    <w:p w:rsidR="00D63DFE" w:rsidRPr="00687DC3" w:rsidRDefault="00D63DFE" w:rsidP="00687DC3">
      <w:pPr>
        <w:pStyle w:val="a5"/>
        <w:rPr>
          <w:sz w:val="28"/>
          <w:szCs w:val="28"/>
        </w:rPr>
      </w:pPr>
    </w:p>
    <w:p w:rsidR="00D63DFE" w:rsidRPr="00687DC3" w:rsidRDefault="00D63DFE" w:rsidP="00687DC3">
      <w:pPr>
        <w:pStyle w:val="a5"/>
        <w:rPr>
          <w:sz w:val="28"/>
          <w:szCs w:val="28"/>
        </w:rPr>
      </w:pPr>
      <w:r w:rsidRPr="00687DC3">
        <w:rPr>
          <w:sz w:val="28"/>
          <w:szCs w:val="28"/>
        </w:rPr>
        <w:t>Низкие оценки по этому фактору имеют личности общительные, для которых много значит одобрение общества, это светские люди. Высокие оценки имеют люди, которые часто разобщены с группой и по роду занятий являются индивидуалистами -писатели, ученые и преступники!</w:t>
      </w:r>
    </w:p>
    <w:p w:rsidR="00D63DFE" w:rsidRPr="00687DC3" w:rsidRDefault="00D63DFE" w:rsidP="00687DC3">
      <w:pPr>
        <w:pStyle w:val="a5"/>
        <w:rPr>
          <w:sz w:val="28"/>
          <w:szCs w:val="28"/>
        </w:rPr>
      </w:pPr>
      <w:r w:rsidRPr="00687DC3">
        <w:rPr>
          <w:sz w:val="28"/>
          <w:szCs w:val="28"/>
        </w:rPr>
        <w:t>Этот фактор является центральным в факторе второго порядка «зависимость - независимость», который будет рассматриваться ниже.</w:t>
      </w:r>
    </w:p>
    <w:p w:rsidR="00D63DFE" w:rsidRPr="00687DC3" w:rsidRDefault="00D63DFE" w:rsidP="00687DC3">
      <w:pPr>
        <w:pStyle w:val="a5"/>
        <w:rPr>
          <w:sz w:val="28"/>
          <w:szCs w:val="28"/>
        </w:rPr>
      </w:pPr>
      <w:r w:rsidRPr="00687DC3">
        <w:rPr>
          <w:sz w:val="28"/>
          <w:szCs w:val="28"/>
        </w:rPr>
        <w:t>Следует особо учитывать, что показатели по этому фактору могут характеризовать определенную социабельность личности и имеют постоянную связь с критериями реальной жизни.</w:t>
      </w:r>
    </w:p>
    <w:p w:rsidR="00D63DFE" w:rsidRPr="00687DC3" w:rsidRDefault="00D63DFE" w:rsidP="00687DC3">
      <w:pPr>
        <w:pStyle w:val="a5"/>
        <w:rPr>
          <w:sz w:val="28"/>
          <w:szCs w:val="28"/>
        </w:rPr>
      </w:pPr>
      <w:r w:rsidRPr="00687DC3">
        <w:rPr>
          <w:sz w:val="28"/>
          <w:szCs w:val="28"/>
        </w:rPr>
        <w:t>По существу, Кеттелл считает, что этот фактор является «мыслящей интроверсией» и в формировании такой модели поведения существенную роль играют как семейные, так и общественные традиции. Таких людей характеризует довольно высокая степень осознанности в выборе линии поведения.</w:t>
      </w:r>
    </w:p>
    <w:p w:rsidR="00D63DFE" w:rsidRDefault="00D63DFE" w:rsidP="00687DC3">
      <w:pPr>
        <w:pStyle w:val="a5"/>
        <w:rPr>
          <w:b/>
          <w:bCs/>
          <w:iCs/>
          <w:sz w:val="28"/>
          <w:szCs w:val="28"/>
          <w:lang w:val="uk-UA"/>
        </w:rPr>
      </w:pPr>
      <w:r w:rsidRPr="00687DC3">
        <w:rPr>
          <w:b/>
          <w:bCs/>
          <w:iCs/>
          <w:sz w:val="28"/>
          <w:szCs w:val="28"/>
        </w:rPr>
        <w:t>15. Фактор Q</w:t>
      </w:r>
      <w:r w:rsidRPr="00687DC3">
        <w:rPr>
          <w:b/>
          <w:bCs/>
          <w:iCs/>
          <w:sz w:val="28"/>
          <w:szCs w:val="28"/>
          <w:vertAlign w:val="subscript"/>
        </w:rPr>
        <w:t>3</w:t>
      </w:r>
      <w:r w:rsidRPr="00687DC3">
        <w:rPr>
          <w:b/>
          <w:bCs/>
          <w:iCs/>
          <w:sz w:val="28"/>
          <w:szCs w:val="28"/>
        </w:rPr>
        <w:t>: «низкий самоконтроль - высокий самоконтроль»</w:t>
      </w:r>
    </w:p>
    <w:p w:rsidR="00296FE6" w:rsidRPr="00296FE6" w:rsidRDefault="00296FE6" w:rsidP="00687DC3">
      <w:pPr>
        <w:pStyle w:val="a5"/>
        <w:rPr>
          <w:b/>
          <w:bCs/>
          <w:iCs/>
          <w:sz w:val="28"/>
          <w:szCs w:val="28"/>
          <w:lang w:val="uk-UA"/>
        </w:rPr>
      </w:pPr>
    </w:p>
    <w:tbl>
      <w:tblPr>
        <w:tblW w:w="0" w:type="auto"/>
        <w:tblInd w:w="324" w:type="dxa"/>
        <w:tblLayout w:type="fixed"/>
        <w:tblCellMar>
          <w:left w:w="40" w:type="dxa"/>
          <w:right w:w="40" w:type="dxa"/>
        </w:tblCellMar>
        <w:tblLook w:val="0000" w:firstRow="0" w:lastRow="0" w:firstColumn="0" w:lastColumn="0" w:noHBand="0" w:noVBand="0"/>
      </w:tblPr>
      <w:tblGrid>
        <w:gridCol w:w="4678"/>
        <w:gridCol w:w="4252"/>
      </w:tblGrid>
      <w:tr w:rsidR="00D63DFE" w:rsidRPr="00687DC3" w:rsidTr="00296FE6">
        <w:trPr>
          <w:trHeight w:val="22"/>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t>Низкие оценки (0-5 баллов)</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t>Высокие оценки (6-12 баллов)</w:t>
            </w:r>
          </w:p>
        </w:tc>
      </w:tr>
      <w:tr w:rsidR="00D63DFE" w:rsidRPr="00687DC3" w:rsidTr="00296FE6">
        <w:trPr>
          <w:trHeight w:val="22"/>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t>Q3-</w:t>
            </w:r>
          </w:p>
          <w:p w:rsidR="00D63DFE" w:rsidRPr="00687DC3" w:rsidRDefault="00D63DFE" w:rsidP="00296FE6">
            <w:r w:rsidRPr="00687DC3">
              <w:t>Низкая дисциплинированность, потворство следует своим желаниям, зависимость от настроений, неумение контролировать свои эмоции и поведение</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t>Q</w:t>
            </w:r>
            <w:r w:rsidRPr="00687DC3">
              <w:rPr>
                <w:vertAlign w:val="subscript"/>
              </w:rPr>
              <w:t>3</w:t>
            </w:r>
            <w:r w:rsidRPr="00687DC3">
              <w:rPr>
                <w:vertAlign w:val="superscript"/>
              </w:rPr>
              <w:t>+</w:t>
            </w:r>
          </w:p>
          <w:p w:rsidR="00D63DFE" w:rsidRPr="00687DC3" w:rsidRDefault="00D63DFE" w:rsidP="00296FE6">
            <w:r w:rsidRPr="00687DC3">
              <w:t>Целенаправленность, сильная воля, умение контролировать свои эмоции и поведение</w:t>
            </w:r>
          </w:p>
        </w:tc>
      </w:tr>
    </w:tbl>
    <w:p w:rsidR="00D63DFE" w:rsidRPr="00687DC3" w:rsidRDefault="00D63DFE" w:rsidP="00687DC3">
      <w:pPr>
        <w:pStyle w:val="a5"/>
        <w:rPr>
          <w:sz w:val="28"/>
          <w:szCs w:val="28"/>
        </w:rPr>
      </w:pPr>
    </w:p>
    <w:p w:rsidR="00D63DFE" w:rsidRPr="00687DC3" w:rsidRDefault="00D63DFE" w:rsidP="00687DC3">
      <w:pPr>
        <w:pStyle w:val="a5"/>
        <w:rPr>
          <w:sz w:val="28"/>
          <w:szCs w:val="28"/>
        </w:rPr>
      </w:pPr>
      <w:r w:rsidRPr="00687DC3">
        <w:rPr>
          <w:sz w:val="28"/>
          <w:szCs w:val="28"/>
        </w:rPr>
        <w:t>Низкие оценки по этому фактору указывают на слабую волю и плохой самоконтроль. Деятельность таких людей неупорядочена и импульсивна. Личность с высокими оценками по этому фактору имеет социально одобряемые характеристики: самоконтроль, настойчивость, сознательность, склонность к соблюдению этикета. Для того, чтобы соответствовать таким стандартам, от личности требуется приложение определенных усилий, наличие четких принципов, убеждений и учет общественного мнения.</w:t>
      </w:r>
    </w:p>
    <w:p w:rsidR="00D63DFE" w:rsidRPr="00687DC3" w:rsidRDefault="00D63DFE" w:rsidP="00687DC3">
      <w:pPr>
        <w:pStyle w:val="a5"/>
        <w:rPr>
          <w:sz w:val="28"/>
          <w:szCs w:val="28"/>
        </w:rPr>
      </w:pPr>
      <w:r w:rsidRPr="00687DC3">
        <w:rPr>
          <w:sz w:val="28"/>
          <w:szCs w:val="28"/>
        </w:rPr>
        <w:t>Этот фактор измеряет уровень внутреннего контроля поведения, интегрированность личности.</w:t>
      </w:r>
    </w:p>
    <w:p w:rsidR="00D63DFE" w:rsidRPr="00687DC3" w:rsidRDefault="00D63DFE" w:rsidP="00687DC3">
      <w:pPr>
        <w:pStyle w:val="a5"/>
        <w:rPr>
          <w:sz w:val="28"/>
          <w:szCs w:val="28"/>
        </w:rPr>
      </w:pPr>
      <w:r w:rsidRPr="00687DC3">
        <w:rPr>
          <w:sz w:val="28"/>
          <w:szCs w:val="28"/>
        </w:rPr>
        <w:t>Люди с высокими оценками по этому фактору склонны к организаторской деятельности и добиваются успеха в тех профессиях, где требуются объективность, решительность, уравновешенность. Фактор характеризует осознанность человека в регулировании силы «я» (фактор С) и силы «сверх-я» (фактор G) и определяет выраженность волевых характеристик личности. Этот фактор является одним из наиболее важных для прогноза успешности деятельности. Он положительно связан с частотой выбора в лидеры и степенью активности при решении групповых проблем.</w:t>
      </w:r>
    </w:p>
    <w:p w:rsidR="00D63DFE" w:rsidRDefault="00D63DFE" w:rsidP="00687DC3">
      <w:pPr>
        <w:pStyle w:val="a5"/>
        <w:rPr>
          <w:b/>
          <w:bCs/>
          <w:iCs/>
          <w:sz w:val="28"/>
          <w:szCs w:val="28"/>
          <w:lang w:val="uk-UA"/>
        </w:rPr>
      </w:pPr>
      <w:r w:rsidRPr="00687DC3">
        <w:rPr>
          <w:b/>
          <w:bCs/>
          <w:iCs/>
          <w:sz w:val="28"/>
          <w:szCs w:val="28"/>
        </w:rPr>
        <w:t>16. Фактор Q</w:t>
      </w:r>
      <w:r w:rsidRPr="00687DC3">
        <w:rPr>
          <w:b/>
          <w:bCs/>
          <w:iCs/>
          <w:sz w:val="28"/>
          <w:szCs w:val="28"/>
          <w:vertAlign w:val="subscript"/>
        </w:rPr>
        <w:t>4</w:t>
      </w:r>
      <w:r w:rsidRPr="00687DC3">
        <w:rPr>
          <w:b/>
          <w:bCs/>
          <w:iCs/>
          <w:sz w:val="28"/>
          <w:szCs w:val="28"/>
        </w:rPr>
        <w:t>: «расслабленность - напряженность»</w:t>
      </w:r>
    </w:p>
    <w:p w:rsidR="00296FE6" w:rsidRPr="00296FE6" w:rsidRDefault="00296FE6" w:rsidP="00687DC3">
      <w:pPr>
        <w:pStyle w:val="a5"/>
        <w:rPr>
          <w:b/>
          <w:bCs/>
          <w:iCs/>
          <w:sz w:val="28"/>
          <w:szCs w:val="28"/>
          <w:lang w:val="uk-UA"/>
        </w:rPr>
      </w:pPr>
    </w:p>
    <w:tbl>
      <w:tblPr>
        <w:tblW w:w="0" w:type="auto"/>
        <w:tblInd w:w="324" w:type="dxa"/>
        <w:tblLayout w:type="fixed"/>
        <w:tblCellMar>
          <w:left w:w="40" w:type="dxa"/>
          <w:right w:w="40" w:type="dxa"/>
        </w:tblCellMar>
        <w:tblLook w:val="0000" w:firstRow="0" w:lastRow="0" w:firstColumn="0" w:lastColumn="0" w:noHBand="0" w:noVBand="0"/>
      </w:tblPr>
      <w:tblGrid>
        <w:gridCol w:w="4366"/>
        <w:gridCol w:w="4564"/>
      </w:tblGrid>
      <w:tr w:rsidR="00D63DFE" w:rsidRPr="00687DC3" w:rsidTr="00296FE6">
        <w:trPr>
          <w:trHeight w:val="20"/>
        </w:trPr>
        <w:tc>
          <w:tcPr>
            <w:tcW w:w="4366"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t>Низкие оценки (0-7 баллов)</w:t>
            </w:r>
          </w:p>
        </w:tc>
        <w:tc>
          <w:tcPr>
            <w:tcW w:w="4564"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t>Высокие оценки (8-12 баллов)</w:t>
            </w:r>
          </w:p>
        </w:tc>
      </w:tr>
      <w:tr w:rsidR="00D63DFE" w:rsidRPr="00687DC3" w:rsidTr="00296FE6">
        <w:trPr>
          <w:trHeight w:val="20"/>
        </w:trPr>
        <w:tc>
          <w:tcPr>
            <w:tcW w:w="4366"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t>Q4-</w:t>
            </w:r>
          </w:p>
          <w:p w:rsidR="00D63DFE" w:rsidRPr="00687DC3" w:rsidRDefault="00D63DFE" w:rsidP="00296FE6">
            <w:r w:rsidRPr="00687DC3">
              <w:t>Расслабленность, вялость, апатичность, спокойствие, низкая мотивация, излишняя удовлетворенность, невозмутимость</w:t>
            </w:r>
          </w:p>
        </w:tc>
        <w:tc>
          <w:tcPr>
            <w:tcW w:w="4564"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rPr>
                <w:iCs/>
              </w:rPr>
              <w:t>Q4+:</w:t>
            </w:r>
          </w:p>
          <w:p w:rsidR="00D63DFE" w:rsidRPr="00687DC3" w:rsidRDefault="00D63DFE" w:rsidP="00296FE6">
            <w:r w:rsidRPr="00687DC3">
              <w:t>Собранность, энергичность, напряженность, фрустрированность, повышенная мотивация, беспокойство, взвинченность, раздражительность</w:t>
            </w:r>
          </w:p>
        </w:tc>
      </w:tr>
    </w:tbl>
    <w:p w:rsidR="00D63DFE" w:rsidRPr="00687DC3" w:rsidRDefault="00D63DFE" w:rsidP="00687DC3">
      <w:pPr>
        <w:pStyle w:val="a5"/>
        <w:rPr>
          <w:sz w:val="28"/>
          <w:szCs w:val="28"/>
        </w:rPr>
      </w:pPr>
    </w:p>
    <w:p w:rsidR="00D63DFE" w:rsidRPr="00687DC3" w:rsidRDefault="00D63DFE" w:rsidP="00687DC3">
      <w:pPr>
        <w:pStyle w:val="a5"/>
        <w:rPr>
          <w:sz w:val="28"/>
          <w:szCs w:val="28"/>
        </w:rPr>
      </w:pPr>
      <w:r w:rsidRPr="00687DC3">
        <w:rPr>
          <w:sz w:val="28"/>
          <w:szCs w:val="28"/>
        </w:rPr>
        <w:t>Высокая оценка (9-12 баллов) интерпретируется как энергетическая возбужденность, которая требует определенной разрядки; иногда это состояние может превратиться в психосоматическое нарушение: снижается эмоциональная устойчивость, нарушается равновесие, может проявляться агрессивность. Такие люди редко становятся лидерами.</w:t>
      </w:r>
    </w:p>
    <w:p w:rsidR="00D63DFE" w:rsidRPr="00687DC3" w:rsidRDefault="00D63DFE" w:rsidP="00687DC3">
      <w:pPr>
        <w:pStyle w:val="a5"/>
        <w:rPr>
          <w:sz w:val="28"/>
          <w:szCs w:val="28"/>
        </w:rPr>
      </w:pPr>
      <w:r w:rsidRPr="00687DC3">
        <w:rPr>
          <w:sz w:val="28"/>
          <w:szCs w:val="28"/>
        </w:rPr>
        <w:t>Исследования показали, что низкая оценка (0-5 баллов) характерна для людей с невысоким уровнем мотивации достижения, довольствующихся имеющимся Лица со значениями этого фактора от 5 до 8 баллов характеризуются оптимальным эмоциональным тонусом и стрессоустойчивостью.</w:t>
      </w:r>
    </w:p>
    <w:p w:rsidR="00296FE6" w:rsidRDefault="00296FE6" w:rsidP="00687DC3">
      <w:pPr>
        <w:pStyle w:val="a5"/>
        <w:rPr>
          <w:b/>
          <w:bCs/>
          <w:iCs/>
          <w:sz w:val="28"/>
          <w:szCs w:val="28"/>
          <w:lang w:val="uk-UA"/>
        </w:rPr>
      </w:pPr>
    </w:p>
    <w:p w:rsidR="00D63DFE" w:rsidRPr="00687DC3" w:rsidRDefault="00296FE6" w:rsidP="00687DC3">
      <w:pPr>
        <w:pStyle w:val="a5"/>
        <w:rPr>
          <w:b/>
          <w:bCs/>
          <w:iCs/>
          <w:sz w:val="28"/>
          <w:szCs w:val="28"/>
        </w:rPr>
      </w:pPr>
      <w:r>
        <w:rPr>
          <w:b/>
          <w:bCs/>
          <w:iCs/>
          <w:sz w:val="28"/>
          <w:szCs w:val="28"/>
          <w:lang w:val="uk-UA"/>
        </w:rPr>
        <w:br w:type="page"/>
      </w:r>
      <w:r w:rsidR="00D63DFE" w:rsidRPr="00687DC3">
        <w:rPr>
          <w:b/>
          <w:bCs/>
          <w:iCs/>
          <w:sz w:val="28"/>
          <w:szCs w:val="28"/>
        </w:rPr>
        <w:t>17. Фактор MD: «адекватная самооценка – неадекватная самооценка»</w:t>
      </w:r>
    </w:p>
    <w:tbl>
      <w:tblPr>
        <w:tblW w:w="8788" w:type="dxa"/>
        <w:tblInd w:w="324" w:type="dxa"/>
        <w:tblLayout w:type="fixed"/>
        <w:tblCellMar>
          <w:left w:w="40" w:type="dxa"/>
          <w:right w:w="40" w:type="dxa"/>
        </w:tblCellMar>
        <w:tblLook w:val="0000" w:firstRow="0" w:lastRow="0" w:firstColumn="0" w:lastColumn="0" w:noHBand="0" w:noVBand="0"/>
      </w:tblPr>
      <w:tblGrid>
        <w:gridCol w:w="4536"/>
        <w:gridCol w:w="4252"/>
      </w:tblGrid>
      <w:tr w:rsidR="00D63DFE" w:rsidRPr="00687DC3" w:rsidTr="00296FE6">
        <w:trPr>
          <w:trHeight w:val="22"/>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t>Низкие оценки (0-4 балла)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t>Высокие оценки (10-14 баллов)</w:t>
            </w:r>
          </w:p>
        </w:tc>
      </w:tr>
      <w:tr w:rsidR="00D63DFE" w:rsidRPr="00687DC3" w:rsidTr="00296FE6">
        <w:trPr>
          <w:trHeight w:val="22"/>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t>MD-</w:t>
            </w:r>
          </w:p>
          <w:p w:rsidR="00D63DFE" w:rsidRPr="00687DC3" w:rsidRDefault="00D63DFE" w:rsidP="00296FE6">
            <w:r w:rsidRPr="00687DC3">
              <w:t>Недовольство собой, неуверенность в себе, излишняя критичность по отношению к себе</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D63DFE" w:rsidRPr="00687DC3" w:rsidRDefault="00D63DFE" w:rsidP="00296FE6">
            <w:r w:rsidRPr="00687DC3">
              <w:t>MD</w:t>
            </w:r>
            <w:r w:rsidRPr="00687DC3">
              <w:rPr>
                <w:vertAlign w:val="superscript"/>
              </w:rPr>
              <w:t>+</w:t>
            </w:r>
          </w:p>
          <w:p w:rsidR="00D63DFE" w:rsidRPr="00687DC3" w:rsidRDefault="00D63DFE" w:rsidP="00296FE6">
            <w:r w:rsidRPr="00687DC3">
              <w:t>Переоценка своих возможностей, самоуверенность и довольство собой</w:t>
            </w:r>
          </w:p>
        </w:tc>
      </w:tr>
    </w:tbl>
    <w:p w:rsidR="00296FE6" w:rsidRDefault="00296FE6" w:rsidP="00687DC3">
      <w:pPr>
        <w:pStyle w:val="a5"/>
        <w:rPr>
          <w:sz w:val="28"/>
          <w:szCs w:val="28"/>
          <w:lang w:val="uk-UA"/>
        </w:rPr>
      </w:pPr>
    </w:p>
    <w:p w:rsidR="00D63DFE" w:rsidRPr="00687DC3" w:rsidRDefault="00D63DFE" w:rsidP="00687DC3">
      <w:pPr>
        <w:pStyle w:val="a5"/>
        <w:rPr>
          <w:sz w:val="28"/>
          <w:szCs w:val="28"/>
        </w:rPr>
      </w:pPr>
      <w:r w:rsidRPr="00687DC3">
        <w:rPr>
          <w:sz w:val="28"/>
          <w:szCs w:val="28"/>
        </w:rPr>
        <w:t>Фактор MD является дополнительным к основным 16-ти и выделен в личностной методике Кеттелла для форм С и D. Средние значения данного фактора (от 5 до 9 баллов) характеризуют адекватность самооценки личности, ее определенную зрелость. Для исследователя данные по этому фактору имеют большое значение, поскольку помогают оценить зрелость личности, а также могут использоваться при индивидуальной работе с испытуемым.</w:t>
      </w:r>
    </w:p>
    <w:p w:rsidR="00D63DFE" w:rsidRPr="00687DC3" w:rsidRDefault="00D63DFE" w:rsidP="00687DC3">
      <w:pPr>
        <w:pStyle w:val="a5"/>
        <w:rPr>
          <w:b/>
          <w:bCs/>
          <w:sz w:val="28"/>
          <w:szCs w:val="28"/>
        </w:rPr>
      </w:pPr>
      <w:r w:rsidRPr="00687DC3">
        <w:rPr>
          <w:b/>
          <w:bCs/>
          <w:sz w:val="28"/>
          <w:szCs w:val="28"/>
        </w:rPr>
        <w:t>Описание факторов второго порядка</w:t>
      </w:r>
    </w:p>
    <w:p w:rsidR="00D63DFE" w:rsidRPr="00687DC3" w:rsidRDefault="00D63DFE" w:rsidP="00687DC3">
      <w:pPr>
        <w:pStyle w:val="a5"/>
        <w:rPr>
          <w:b/>
          <w:bCs/>
          <w:iCs/>
          <w:sz w:val="28"/>
          <w:szCs w:val="28"/>
        </w:rPr>
      </w:pPr>
      <w:r w:rsidRPr="00687DC3">
        <w:rPr>
          <w:b/>
          <w:bCs/>
          <w:iCs/>
          <w:sz w:val="28"/>
          <w:szCs w:val="28"/>
        </w:rPr>
        <w:t>Фактор QI: «экстраверсия - интроверсия»</w:t>
      </w:r>
    </w:p>
    <w:p w:rsidR="00D63DFE" w:rsidRPr="00687DC3" w:rsidRDefault="00D63DFE" w:rsidP="00687DC3">
      <w:pPr>
        <w:pStyle w:val="a5"/>
        <w:rPr>
          <w:sz w:val="28"/>
          <w:szCs w:val="28"/>
        </w:rPr>
      </w:pPr>
      <w:r w:rsidRPr="00687DC3">
        <w:rPr>
          <w:sz w:val="28"/>
          <w:szCs w:val="28"/>
        </w:rPr>
        <w:t>Этот фактор является квинтэссенцией того понятия, которое, начиная с работ К. Юнга, а затем Г. Айзенка и Р. Кеттелла, определяет направленность личности на внутренние переживания или внешние события.</w:t>
      </w:r>
    </w:p>
    <w:p w:rsidR="00D63DFE" w:rsidRPr="00687DC3" w:rsidRDefault="00D63DFE" w:rsidP="00687DC3">
      <w:pPr>
        <w:pStyle w:val="a5"/>
        <w:rPr>
          <w:sz w:val="28"/>
          <w:szCs w:val="28"/>
        </w:rPr>
      </w:pPr>
      <w:r w:rsidRPr="00687DC3">
        <w:rPr>
          <w:sz w:val="28"/>
          <w:szCs w:val="28"/>
        </w:rPr>
        <w:t>Первичные факторы, входящие в этот фактор, в основном характеризуют особенности общения: межличностного (фактор А), социального (фактор Н), экспрессивности общения (фактор F), а также особенности поведения в социальных группах: доминантность - подчиненность (фактор Е) и нонконформ-ность - конформность (фактор Q</w:t>
      </w:r>
      <w:r w:rsidRPr="00687DC3">
        <w:rPr>
          <w:sz w:val="28"/>
          <w:szCs w:val="28"/>
          <w:vertAlign w:val="subscript"/>
        </w:rPr>
        <w:t>2</w:t>
      </w:r>
      <w:r w:rsidRPr="00687DC3">
        <w:rPr>
          <w:sz w:val="28"/>
          <w:szCs w:val="28"/>
        </w:rPr>
        <w:t>).</w:t>
      </w:r>
    </w:p>
    <w:p w:rsidR="00D63DFE" w:rsidRPr="00687DC3" w:rsidRDefault="00D63DFE" w:rsidP="00687DC3">
      <w:pPr>
        <w:pStyle w:val="a5"/>
        <w:rPr>
          <w:sz w:val="28"/>
          <w:szCs w:val="28"/>
        </w:rPr>
      </w:pPr>
      <w:r w:rsidRPr="00687DC3">
        <w:rPr>
          <w:sz w:val="28"/>
          <w:szCs w:val="28"/>
        </w:rPr>
        <w:t>В этой модели экстра- интроверсии факторы А и Q</w:t>
      </w:r>
      <w:r w:rsidRPr="00687DC3">
        <w:rPr>
          <w:sz w:val="28"/>
          <w:szCs w:val="28"/>
          <w:vertAlign w:val="subscript"/>
        </w:rPr>
        <w:t>2</w:t>
      </w:r>
      <w:r w:rsidRPr="00687DC3">
        <w:rPr>
          <w:sz w:val="28"/>
          <w:szCs w:val="28"/>
        </w:rPr>
        <w:t xml:space="preserve"> задают степень привлекательности, желательности общения, а остальные три фактора (Е, F и Н) являются показателями способности реализовать потребность в общении.</w:t>
      </w:r>
    </w:p>
    <w:p w:rsidR="00D63DFE" w:rsidRPr="00687DC3" w:rsidRDefault="00D63DFE" w:rsidP="00687DC3">
      <w:pPr>
        <w:pStyle w:val="a5"/>
        <w:rPr>
          <w:sz w:val="28"/>
          <w:szCs w:val="28"/>
        </w:rPr>
      </w:pPr>
      <w:r w:rsidRPr="00687DC3">
        <w:rPr>
          <w:sz w:val="28"/>
          <w:szCs w:val="28"/>
        </w:rPr>
        <w:t>В целом определяется общая направленность личности вовне или на внутренние переживания и качественная содержательная насыщенность этой направленности.</w:t>
      </w:r>
    </w:p>
    <w:p w:rsidR="00D63DFE" w:rsidRPr="00687DC3" w:rsidRDefault="00D63DFE" w:rsidP="00687DC3">
      <w:pPr>
        <w:pStyle w:val="a5"/>
        <w:rPr>
          <w:b/>
          <w:bCs/>
          <w:iCs/>
          <w:sz w:val="28"/>
          <w:szCs w:val="28"/>
        </w:rPr>
      </w:pPr>
      <w:r w:rsidRPr="00687DC3">
        <w:rPr>
          <w:b/>
          <w:bCs/>
          <w:iCs/>
          <w:sz w:val="28"/>
          <w:szCs w:val="28"/>
        </w:rPr>
        <w:t>Фактор QII: «тревожность - приспособленность»</w:t>
      </w:r>
    </w:p>
    <w:p w:rsidR="00D63DFE" w:rsidRPr="00687DC3" w:rsidRDefault="00D63DFE" w:rsidP="00687DC3">
      <w:pPr>
        <w:pStyle w:val="a5"/>
        <w:rPr>
          <w:sz w:val="28"/>
          <w:szCs w:val="28"/>
        </w:rPr>
      </w:pPr>
      <w:r w:rsidRPr="00687DC3">
        <w:rPr>
          <w:sz w:val="28"/>
          <w:szCs w:val="28"/>
        </w:rPr>
        <w:t>Тревожностью принято называть отрицательно окрашенное переживание внутреннего беспокойства, озабоченности. Исследования тревожности показали, что ее уровень существенно зависит от обстоятельств, но каждый человек имеет свой характерологический уровень тревожности. Вторичный фактор выступает в качестве показателя личностного уровня тревожности. Анализ структуры фактора показывает, что один и тот же уровень тревожности может объясняться различным сочетанием значений 6-ти факторов первого порядка.</w:t>
      </w:r>
    </w:p>
    <w:p w:rsidR="00D63DFE" w:rsidRPr="00687DC3" w:rsidRDefault="00D63DFE" w:rsidP="00687DC3">
      <w:pPr>
        <w:pStyle w:val="a5"/>
        <w:rPr>
          <w:sz w:val="28"/>
          <w:szCs w:val="28"/>
        </w:rPr>
      </w:pPr>
      <w:r w:rsidRPr="00687DC3">
        <w:rPr>
          <w:sz w:val="28"/>
          <w:szCs w:val="28"/>
        </w:rPr>
        <w:t>Первичный фактор О является центральным в данном факторе второго порядка. Когда он выступает как первичный, то отражает скорее состояние тревожности, в сочетании с другими первичными факторами (С, Н , L , Q</w:t>
      </w:r>
      <w:r w:rsidRPr="00687DC3">
        <w:rPr>
          <w:sz w:val="28"/>
          <w:szCs w:val="28"/>
          <w:vertAlign w:val="subscript"/>
        </w:rPr>
        <w:t>4</w:t>
      </w:r>
      <w:r w:rsidRPr="00687DC3">
        <w:rPr>
          <w:sz w:val="28"/>
          <w:szCs w:val="28"/>
        </w:rPr>
        <w:t>) отражает характерологический уровень тревожности. Содержательные компоненты тревожности могут быть разбиты на две группы: факторы, описывающие эмоциональные переживания (Н, L, О, Q</w:t>
      </w:r>
      <w:r w:rsidRPr="00687DC3">
        <w:rPr>
          <w:sz w:val="28"/>
          <w:szCs w:val="28"/>
          <w:vertAlign w:val="subscript"/>
        </w:rPr>
        <w:t>4</w:t>
      </w:r>
      <w:r w:rsidRPr="00687DC3">
        <w:rPr>
          <w:sz w:val="28"/>
          <w:szCs w:val="28"/>
        </w:rPr>
        <w:t>) и факторы контроля над эмоциями и поведением С и Q</w:t>
      </w:r>
      <w:r w:rsidRPr="00687DC3">
        <w:rPr>
          <w:sz w:val="28"/>
          <w:szCs w:val="28"/>
          <w:vertAlign w:val="subscript"/>
        </w:rPr>
        <w:t>3</w:t>
      </w:r>
      <w:r w:rsidRPr="00687DC3">
        <w:rPr>
          <w:sz w:val="28"/>
          <w:szCs w:val="28"/>
        </w:rPr>
        <w:t>. Этот факт указывает на два различных механизма развития и компенсации тревожности и, по мнению Кеттелла, отражает саморегуляцию личности.</w:t>
      </w:r>
    </w:p>
    <w:p w:rsidR="00D63DFE" w:rsidRPr="00687DC3" w:rsidRDefault="00D63DFE" w:rsidP="00687DC3">
      <w:pPr>
        <w:pStyle w:val="a5"/>
        <w:rPr>
          <w:b/>
          <w:bCs/>
          <w:iCs/>
          <w:sz w:val="28"/>
          <w:szCs w:val="28"/>
        </w:rPr>
      </w:pPr>
      <w:r w:rsidRPr="00687DC3">
        <w:rPr>
          <w:b/>
          <w:bCs/>
          <w:iCs/>
          <w:sz w:val="28"/>
          <w:szCs w:val="28"/>
        </w:rPr>
        <w:t>Фактор QIII: «кортертия – пантемия» («живость коры головного мозга»)</w:t>
      </w:r>
    </w:p>
    <w:p w:rsidR="00D63DFE" w:rsidRPr="00687DC3" w:rsidRDefault="00D63DFE" w:rsidP="00687DC3">
      <w:pPr>
        <w:pStyle w:val="a5"/>
        <w:rPr>
          <w:sz w:val="28"/>
          <w:szCs w:val="28"/>
        </w:rPr>
      </w:pPr>
      <w:r w:rsidRPr="00687DC3">
        <w:rPr>
          <w:sz w:val="28"/>
          <w:szCs w:val="28"/>
        </w:rPr>
        <w:t>То, как назвал этот фактор Кеттелл, указывает на основное его содержание. Высокие оценки по этому фактору соответствуют сообразительности, практичности, готовности объективно решать жизненные проблемы. Противоположный полюс соответствует погруженности в личные переживания, оторванности от реальности, направленности на свой внутренний мир. При этом следует отметить различия по этому фактору у женщин и мужчин: высокая чувствительность (фактор I), мечтательность (М) и межличностная общительность (А) у женщин выражены ярче, кроме того, для них более важную роль играют факторы Е и L.</w:t>
      </w:r>
    </w:p>
    <w:p w:rsidR="00D63DFE" w:rsidRPr="00687DC3" w:rsidRDefault="00D63DFE" w:rsidP="00687DC3">
      <w:pPr>
        <w:pStyle w:val="a5"/>
        <w:rPr>
          <w:b/>
          <w:bCs/>
          <w:iCs/>
          <w:sz w:val="28"/>
          <w:szCs w:val="28"/>
        </w:rPr>
      </w:pPr>
      <w:r w:rsidRPr="00687DC3">
        <w:rPr>
          <w:b/>
          <w:bCs/>
          <w:iCs/>
          <w:sz w:val="28"/>
          <w:szCs w:val="28"/>
        </w:rPr>
        <w:t>Фактор Q1V: «независимость - покорность»</w:t>
      </w:r>
    </w:p>
    <w:p w:rsidR="00D63DFE" w:rsidRPr="00687DC3" w:rsidRDefault="00D63DFE" w:rsidP="00687DC3">
      <w:pPr>
        <w:pStyle w:val="a5"/>
        <w:rPr>
          <w:sz w:val="28"/>
          <w:szCs w:val="28"/>
        </w:rPr>
      </w:pPr>
      <w:r w:rsidRPr="00687DC3">
        <w:rPr>
          <w:sz w:val="28"/>
          <w:szCs w:val="28"/>
        </w:rPr>
        <w:t>Этот фактор включает в себя пять первичных факторов: Е (доминантность - покорность), L (подозрительность - доверчивость), М (мечтательность- практичность), Q</w:t>
      </w:r>
      <w:r w:rsidRPr="00687DC3">
        <w:rPr>
          <w:sz w:val="28"/>
          <w:szCs w:val="28"/>
          <w:vertAlign w:val="subscript"/>
        </w:rPr>
        <w:t>1</w:t>
      </w:r>
      <w:r w:rsidRPr="00687DC3">
        <w:rPr>
          <w:sz w:val="28"/>
          <w:szCs w:val="28"/>
        </w:rPr>
        <w:t xml:space="preserve"> (радикализм -консерватизм) и Q</w:t>
      </w:r>
      <w:r w:rsidRPr="00687DC3">
        <w:rPr>
          <w:sz w:val="28"/>
          <w:szCs w:val="28"/>
          <w:vertAlign w:val="subscript"/>
        </w:rPr>
        <w:t>2</w:t>
      </w:r>
      <w:r w:rsidRPr="00687DC3">
        <w:rPr>
          <w:sz w:val="28"/>
          <w:szCs w:val="28"/>
        </w:rPr>
        <w:t xml:space="preserve"> (нонконформизм - конформизм). Все факторы вошли в фактор второго порядка с положительными знаками. Это означает, что фактор содержит поведенческие (Е, Q</w:t>
      </w:r>
      <w:r w:rsidRPr="00687DC3">
        <w:rPr>
          <w:sz w:val="28"/>
          <w:szCs w:val="28"/>
          <w:vertAlign w:val="subscript"/>
        </w:rPr>
        <w:t>2</w:t>
      </w:r>
      <w:r w:rsidRPr="00687DC3">
        <w:rPr>
          <w:sz w:val="28"/>
          <w:szCs w:val="28"/>
        </w:rPr>
        <w:t>), эмоциональные (L, М), мыслительные (Q</w:t>
      </w:r>
      <w:r w:rsidRPr="00687DC3">
        <w:rPr>
          <w:sz w:val="28"/>
          <w:szCs w:val="28"/>
          <w:vertAlign w:val="subscript"/>
        </w:rPr>
        <w:t>1</w:t>
      </w:r>
      <w:r w:rsidRPr="00687DC3">
        <w:rPr>
          <w:sz w:val="28"/>
          <w:szCs w:val="28"/>
        </w:rPr>
        <w:t>, М) компоненты независимости и самостоятельности личности, отличающейся критичностью, самобытностью и развитым воображением.</w:t>
      </w:r>
    </w:p>
    <w:p w:rsidR="00D63DFE" w:rsidRPr="00687DC3" w:rsidRDefault="00D63DFE" w:rsidP="00687DC3">
      <w:pPr>
        <w:pStyle w:val="a5"/>
        <w:rPr>
          <w:b/>
          <w:bCs/>
          <w:iCs/>
          <w:sz w:val="28"/>
          <w:szCs w:val="28"/>
        </w:rPr>
      </w:pPr>
      <w:r w:rsidRPr="00687DC3">
        <w:rPr>
          <w:b/>
          <w:bCs/>
          <w:iCs/>
          <w:sz w:val="28"/>
          <w:szCs w:val="28"/>
        </w:rPr>
        <w:t>Фактор QV: «собранность - естественность»</w:t>
      </w:r>
    </w:p>
    <w:p w:rsidR="00D63DFE" w:rsidRPr="00687DC3" w:rsidRDefault="00D63DFE" w:rsidP="00687DC3">
      <w:pPr>
        <w:pStyle w:val="a5"/>
        <w:rPr>
          <w:sz w:val="28"/>
          <w:szCs w:val="28"/>
        </w:rPr>
      </w:pPr>
      <w:r w:rsidRPr="00687DC3">
        <w:rPr>
          <w:sz w:val="28"/>
          <w:szCs w:val="28"/>
        </w:rPr>
        <w:t>Центральным первичным фактором для данного вторичного фактора является фактор N (естественность, наивность - дипломатичность, проницательность). Этот фактор указывает на практичность, социальную ориентацию и высокий социальный интеллект, то есть отражает степень социальной адаптации.</w:t>
      </w:r>
    </w:p>
    <w:p w:rsidR="00D63DFE" w:rsidRPr="00687DC3" w:rsidRDefault="00D63DFE" w:rsidP="00687DC3">
      <w:pPr>
        <w:pStyle w:val="a5"/>
        <w:rPr>
          <w:b/>
          <w:bCs/>
          <w:iCs/>
          <w:sz w:val="28"/>
          <w:szCs w:val="28"/>
        </w:rPr>
      </w:pPr>
      <w:r w:rsidRPr="00687DC3">
        <w:rPr>
          <w:b/>
          <w:bCs/>
          <w:iCs/>
          <w:sz w:val="28"/>
          <w:szCs w:val="28"/>
        </w:rPr>
        <w:t>Фактор QVI: «субъективизм - реализм»</w:t>
      </w:r>
    </w:p>
    <w:p w:rsidR="00D63DFE" w:rsidRPr="00687DC3" w:rsidRDefault="00D63DFE" w:rsidP="00687DC3">
      <w:pPr>
        <w:pStyle w:val="a5"/>
        <w:rPr>
          <w:sz w:val="28"/>
          <w:szCs w:val="28"/>
        </w:rPr>
      </w:pPr>
      <w:r w:rsidRPr="00687DC3">
        <w:rPr>
          <w:sz w:val="28"/>
          <w:szCs w:val="28"/>
        </w:rPr>
        <w:t>Три первичных фактора, составляющих данный фактор второго порядка, отражают направленность личности на свой внутренний мир. По своему психологическому содержанию этот фактор совпадает со вторичным фактором QIII («живость коры головного мозга») и так же, как и фактор QIII, имеет различия у мужчин и женщин. Более того, мужчины, имеющие высокие оценки по первичным факторам I и М, характеризуются художественным типом личности. Лица, имеющие выраженность этого фактора в структуре личности, отличаются живым воображением, богатой палитрой эмоциональных переживаний, склонностью к тревожности и нереалистичным, неорганизованным поведением.</w:t>
      </w:r>
    </w:p>
    <w:p w:rsidR="00D63DFE" w:rsidRPr="00687DC3" w:rsidRDefault="00D63DFE" w:rsidP="00687DC3">
      <w:pPr>
        <w:pStyle w:val="a5"/>
        <w:rPr>
          <w:sz w:val="28"/>
          <w:szCs w:val="28"/>
        </w:rPr>
      </w:pPr>
      <w:r w:rsidRPr="00687DC3">
        <w:rPr>
          <w:sz w:val="28"/>
          <w:szCs w:val="28"/>
        </w:rPr>
        <w:t>Лица, имеющие низкие оценки по этому фактору, напротив спокойны и решительны, организованны и реалистичны, тверды в своих решениях и мужественны.</w:t>
      </w:r>
    </w:p>
    <w:p w:rsidR="00D63DFE" w:rsidRPr="00687DC3" w:rsidRDefault="00D63DFE" w:rsidP="00687DC3">
      <w:pPr>
        <w:pStyle w:val="a5"/>
        <w:rPr>
          <w:sz w:val="28"/>
          <w:szCs w:val="28"/>
        </w:rPr>
      </w:pPr>
      <w:r w:rsidRPr="00687DC3">
        <w:rPr>
          <w:sz w:val="28"/>
          <w:szCs w:val="28"/>
        </w:rPr>
        <w:t>В данный фактор Кеттелл сознательно включил только один первичный фактор В (его положительный полюс). Этот фактор характеризует достаточно высокий уровень культуры и зависит от образовательного ценза человека. В то же время Кеттелл отмечает, что достаточно высокий уровень интеллекта способствует развитию самокритичности. Первичный фактор В отражает так называемый кристаллизовавшийся интеллект, то есть отвечает за применение в настоящее время полученных ранее знаний. Кеттелл выделяет и второй тип интеллекта, который позволяет нам усваивать новый материал независимо от того, приходилось ли нам уже иметь дело с чем-то подобным. Подвижный интеллект в большей степени зависит от наследственности, однако в перечень факторов второго порядка Кеттелл не включил другие первичные показатели, которые характеризовали бы подвижный интеллект. Отметим, что нам при адаптации методики удалось обнаружить эти факторы.</w:t>
      </w:r>
    </w:p>
    <w:p w:rsidR="00D63DFE" w:rsidRPr="00687DC3" w:rsidRDefault="00D63DFE" w:rsidP="00687DC3">
      <w:pPr>
        <w:pStyle w:val="a5"/>
        <w:rPr>
          <w:b/>
          <w:bCs/>
          <w:iCs/>
          <w:sz w:val="28"/>
          <w:szCs w:val="28"/>
        </w:rPr>
      </w:pPr>
      <w:r w:rsidRPr="00687DC3">
        <w:rPr>
          <w:b/>
          <w:bCs/>
          <w:iCs/>
          <w:sz w:val="28"/>
          <w:szCs w:val="28"/>
        </w:rPr>
        <w:t>Фактор QVIII: «высокое «супер-эго» -низкое «супер-эго»»</w:t>
      </w:r>
    </w:p>
    <w:p w:rsidR="00D63DFE" w:rsidRPr="00687DC3" w:rsidRDefault="00D63DFE" w:rsidP="00687DC3">
      <w:pPr>
        <w:pStyle w:val="a5"/>
        <w:rPr>
          <w:sz w:val="28"/>
          <w:szCs w:val="28"/>
        </w:rPr>
      </w:pPr>
      <w:r w:rsidRPr="00687DC3">
        <w:rPr>
          <w:sz w:val="28"/>
          <w:szCs w:val="28"/>
        </w:rPr>
        <w:t>Высокие значения первичных факторов С (эмоциональная стабильность), Q</w:t>
      </w:r>
      <w:r w:rsidRPr="00687DC3">
        <w:rPr>
          <w:sz w:val="28"/>
          <w:szCs w:val="28"/>
          <w:vertAlign w:val="subscript"/>
        </w:rPr>
        <w:t>5</w:t>
      </w:r>
      <w:r w:rsidRPr="00687DC3">
        <w:rPr>
          <w:sz w:val="28"/>
          <w:szCs w:val="28"/>
        </w:rPr>
        <w:t xml:space="preserve"> (самодисциплина) и G (высокая нормативность) формируют высокое «супер-эго», которое характеризуется зрелостью эмоций, устойчивостью интересов, развитым чувством ответственности, высоким контролем эмоций и поведения. Низкие значения присущи личности импульсивной, конфликтной (конфликты могут быть как межличностными, так и внутриличностными)</w:t>
      </w:r>
    </w:p>
    <w:p w:rsidR="00D63DFE" w:rsidRPr="00687DC3" w:rsidRDefault="00D63DFE" w:rsidP="00687DC3">
      <w:pPr>
        <w:pStyle w:val="a5"/>
        <w:rPr>
          <w:sz w:val="28"/>
          <w:szCs w:val="28"/>
        </w:rPr>
      </w:pPr>
      <w:r w:rsidRPr="00687DC3">
        <w:rPr>
          <w:sz w:val="28"/>
          <w:szCs w:val="28"/>
        </w:rPr>
        <w:t>Люди с высокими показателями по этому фактору часто являются официальными лидерами, выражают мораль «среднего класса». Люди с низкими показателями – это «эмансипированные личности» с гуманистическими идеалами. Они нередко отстаивают радикальные взгляды и являются интеллектуальными лидерами. Все эти факты свидетельствуют о неоднозначности самого понятия «супер-эго»; иногда этот фактор называют «контролирующим триумвиратом».</w:t>
      </w:r>
    </w:p>
    <w:p w:rsidR="00D63DFE" w:rsidRPr="00687DC3" w:rsidRDefault="00D63DFE" w:rsidP="00687DC3">
      <w:pPr>
        <w:pStyle w:val="a5"/>
        <w:rPr>
          <w:sz w:val="28"/>
          <w:szCs w:val="28"/>
        </w:rPr>
      </w:pPr>
      <w:r w:rsidRPr="00687DC3">
        <w:rPr>
          <w:sz w:val="28"/>
          <w:szCs w:val="28"/>
        </w:rPr>
        <w:t>Ранние работы Кеттелла посвящены выявлению основных черт и представляют собой лишь описание структуры личности. Однако, как писал сам Кеттелл, «изучение одной лишь структуры черт позволяет узнать расположение фигур на шахматной доске, но не правила игры» [15, стр. 14].</w:t>
      </w:r>
    </w:p>
    <w:p w:rsidR="00D63DFE" w:rsidRDefault="00D63DFE" w:rsidP="00687DC3">
      <w:pPr>
        <w:pStyle w:val="a5"/>
        <w:rPr>
          <w:sz w:val="28"/>
          <w:szCs w:val="28"/>
          <w:lang w:val="uk-UA"/>
        </w:rPr>
      </w:pPr>
      <w:r w:rsidRPr="00687DC3">
        <w:rPr>
          <w:sz w:val="28"/>
          <w:szCs w:val="28"/>
        </w:rPr>
        <w:t>В теории Кеттелла черты личности рассматриваются не как характеристики личности, а как факторы, определяющие поведение конкретного человека, которое может быть не только описано, но и с достаточной степенью точности предсказано. Для этой цели Кеттелл разработал так называемое спецификационное уравнение:</w:t>
      </w:r>
    </w:p>
    <w:p w:rsidR="00296FE6" w:rsidRPr="00296FE6" w:rsidRDefault="00296FE6" w:rsidP="00687DC3">
      <w:pPr>
        <w:pStyle w:val="a5"/>
        <w:rPr>
          <w:sz w:val="28"/>
          <w:szCs w:val="28"/>
          <w:lang w:val="uk-UA"/>
        </w:rPr>
      </w:pPr>
    </w:p>
    <w:p w:rsidR="00D63DFE" w:rsidRDefault="006E54A6" w:rsidP="00687DC3">
      <w:pPr>
        <w:pStyle w:val="a5"/>
        <w:rPr>
          <w:sz w:val="28"/>
          <w:szCs w:val="28"/>
          <w:lang w:val="uk-UA"/>
        </w:rPr>
      </w:pPr>
      <w:r>
        <w:rPr>
          <w:sz w:val="28"/>
          <w:szCs w:val="28"/>
        </w:rPr>
        <w:pict>
          <v:shape id="_x0000_i1030" type="#_x0000_t75" style="width:162pt;height:18pt">
            <v:imagedata r:id="rId13" o:title=""/>
          </v:shape>
        </w:pict>
      </w:r>
    </w:p>
    <w:p w:rsidR="00296FE6" w:rsidRPr="00296FE6" w:rsidRDefault="00296FE6" w:rsidP="00687DC3">
      <w:pPr>
        <w:pStyle w:val="a5"/>
        <w:rPr>
          <w:sz w:val="28"/>
          <w:szCs w:val="28"/>
          <w:lang w:val="uk-UA"/>
        </w:rPr>
      </w:pPr>
    </w:p>
    <w:p w:rsidR="00D63DFE" w:rsidRPr="00687DC3" w:rsidRDefault="00D63DFE" w:rsidP="00687DC3">
      <w:pPr>
        <w:pStyle w:val="a5"/>
        <w:rPr>
          <w:sz w:val="28"/>
          <w:szCs w:val="28"/>
        </w:rPr>
      </w:pPr>
      <w:r w:rsidRPr="00687DC3">
        <w:rPr>
          <w:sz w:val="28"/>
          <w:szCs w:val="28"/>
        </w:rPr>
        <w:t xml:space="preserve">Это уравнение означает, что та или иная реакция предсказывается на основе характеристик данного человека (от </w:t>
      </w:r>
      <w:r w:rsidRPr="00687DC3">
        <w:rPr>
          <w:iCs/>
          <w:sz w:val="28"/>
          <w:szCs w:val="28"/>
        </w:rPr>
        <w:t>Т</w:t>
      </w:r>
      <w:r w:rsidRPr="00687DC3">
        <w:rPr>
          <w:iCs/>
          <w:sz w:val="28"/>
          <w:szCs w:val="28"/>
          <w:vertAlign w:val="subscript"/>
        </w:rPr>
        <w:t>1</w:t>
      </w:r>
      <w:r w:rsidRPr="00687DC3">
        <w:rPr>
          <w:iCs/>
          <w:sz w:val="28"/>
          <w:szCs w:val="28"/>
        </w:rPr>
        <w:t xml:space="preserve"> д</w:t>
      </w:r>
      <w:r w:rsidRPr="00687DC3">
        <w:rPr>
          <w:sz w:val="28"/>
          <w:szCs w:val="28"/>
        </w:rPr>
        <w:t>о T</w:t>
      </w:r>
      <w:r w:rsidRPr="00687DC3">
        <w:rPr>
          <w:sz w:val="28"/>
          <w:szCs w:val="28"/>
          <w:vertAlign w:val="subscript"/>
        </w:rPr>
        <w:t>n</w:t>
      </w:r>
      <w:r w:rsidRPr="00687DC3">
        <w:rPr>
          <w:sz w:val="28"/>
          <w:szCs w:val="28"/>
        </w:rPr>
        <w:t>), каждая из которых взвешена по своей важности в настоящей ситуации (ситуационные индексы S</w:t>
      </w:r>
      <w:r w:rsidRPr="00687DC3">
        <w:rPr>
          <w:sz w:val="28"/>
          <w:szCs w:val="28"/>
          <w:vertAlign w:val="subscript"/>
        </w:rPr>
        <w:t>1</w:t>
      </w:r>
      <w:r w:rsidRPr="00687DC3">
        <w:rPr>
          <w:sz w:val="28"/>
          <w:szCs w:val="28"/>
        </w:rPr>
        <w:t xml:space="preserve"> – S</w:t>
      </w:r>
      <w:r w:rsidRPr="00687DC3">
        <w:rPr>
          <w:sz w:val="28"/>
          <w:szCs w:val="28"/>
          <w:vertAlign w:val="subscript"/>
        </w:rPr>
        <w:t>n</w:t>
      </w:r>
      <w:r w:rsidRPr="00687DC3">
        <w:rPr>
          <w:sz w:val="28"/>
          <w:szCs w:val="28"/>
        </w:rPr>
        <w:t xml:space="preserve">. Если черта высоко релевантна данной реакции, то соответствующий индекс </w:t>
      </w:r>
      <w:r w:rsidRPr="00687DC3">
        <w:rPr>
          <w:iCs/>
          <w:sz w:val="28"/>
          <w:szCs w:val="28"/>
        </w:rPr>
        <w:t xml:space="preserve">S </w:t>
      </w:r>
      <w:r w:rsidRPr="00687DC3">
        <w:rPr>
          <w:sz w:val="28"/>
          <w:szCs w:val="28"/>
        </w:rPr>
        <w:t>будет большим, а соответствующая T-характеристика – положительной; если черта подавляет реакцию, T-характеристика будет отрицательной. В том случае, если черта иррелевантна ситуации, она будет считаться нулевой. Черты рассматриваются как основа любой мотивации и они используются в поведенческом уравнении, которое позволяет предсказывать поведение данного человека. Спецификационное уравнение предполагает многомерную репрезентацию как человека, так и психологической ситуации. Человек описывается на основе системы («профиля») черт, психологическая ситуация - на основе ситуационных индексов (также образующих профиль). Совокупность этих профилей и позволяет сделать предсказание.</w:t>
      </w:r>
    </w:p>
    <w:p w:rsidR="00D63DFE" w:rsidRPr="00687DC3" w:rsidRDefault="00D63DFE" w:rsidP="00687DC3">
      <w:pPr>
        <w:pStyle w:val="a5"/>
        <w:rPr>
          <w:sz w:val="28"/>
          <w:szCs w:val="28"/>
        </w:rPr>
      </w:pPr>
      <w:r w:rsidRPr="00687DC3">
        <w:rPr>
          <w:sz w:val="28"/>
          <w:szCs w:val="28"/>
        </w:rPr>
        <w:t xml:space="preserve">Типологизация этого исчисления оказывается полезной в клинической практике и в практике профессионального консультирования (где те или иные профессии можно представить как типичные профили и сравнить профиль успешного специалиста с профилем соискателя). Комбинации с различным набором </w:t>
      </w:r>
      <w:r w:rsidRPr="00687DC3">
        <w:rPr>
          <w:iCs/>
          <w:sz w:val="28"/>
          <w:szCs w:val="28"/>
        </w:rPr>
        <w:t xml:space="preserve">S </w:t>
      </w:r>
      <w:r w:rsidRPr="00687DC3">
        <w:rPr>
          <w:sz w:val="28"/>
          <w:szCs w:val="28"/>
        </w:rPr>
        <w:t>дадут возможность определить то рабочее место, где человек, как можно ожидать, проявит себя наилучшим образом.</w:t>
      </w:r>
    </w:p>
    <w:p w:rsidR="00D63DFE" w:rsidRPr="00687DC3" w:rsidRDefault="00D63DFE" w:rsidP="00687DC3">
      <w:pPr>
        <w:pStyle w:val="a5"/>
        <w:rPr>
          <w:sz w:val="28"/>
          <w:szCs w:val="28"/>
        </w:rPr>
      </w:pPr>
      <w:r w:rsidRPr="00687DC3">
        <w:rPr>
          <w:sz w:val="28"/>
          <w:szCs w:val="28"/>
        </w:rPr>
        <w:t>Это уравнение целесообразно применять при комплексном подходе к изучению личности, где можно использовать многофакторную личностную методику Кеттелла и учитывать при анализе результатов прежде всего факторы второго порядка, находящиеся между собой в корреляционной зависимости.</w:t>
      </w:r>
    </w:p>
    <w:p w:rsidR="00D63DFE" w:rsidRPr="00687DC3" w:rsidRDefault="00D63DFE" w:rsidP="00687DC3">
      <w:pPr>
        <w:pStyle w:val="a5"/>
        <w:rPr>
          <w:sz w:val="28"/>
          <w:szCs w:val="28"/>
        </w:rPr>
      </w:pPr>
      <w:r w:rsidRPr="00687DC3">
        <w:rPr>
          <w:sz w:val="28"/>
          <w:szCs w:val="28"/>
        </w:rPr>
        <w:t>Анализ факторов второго порядка имеет огромное значение для исследователя, так как дает возможность соотнести первичные эмпирические данные с теоретическими положениями и помимо этого способствует более структурированной интерпретации результатов, позволяет дополнительное толкование структуры личности</w:t>
      </w:r>
    </w:p>
    <w:p w:rsidR="00D63DFE" w:rsidRPr="00687DC3" w:rsidRDefault="00D63DFE" w:rsidP="00687DC3">
      <w:pPr>
        <w:pStyle w:val="a5"/>
        <w:rPr>
          <w:sz w:val="28"/>
          <w:szCs w:val="28"/>
        </w:rPr>
      </w:pPr>
      <w:r w:rsidRPr="00687DC3">
        <w:rPr>
          <w:sz w:val="28"/>
          <w:szCs w:val="28"/>
        </w:rPr>
        <w:t>Интерпретация факторов второго порядка исключает механистический подход и требует теоретико-методологического объяснения эмпирических данных, а также особого осмысления их психологического содержания. Содержательная характеристика факторов, приведенная Кеттеллом, может полностью приниматься исследователем только относительно первичных факторов. В отношении же факторов второго порядка необходимо понимание неоднозначности сочетаний первичных факторов, составляющих фактор второго порядка Для этого требуется проверка валидности и надежности самой методики, то есть ее адаптация в культурно-исторических условиях, в частности, такой страны, как Россия.</w:t>
      </w:r>
    </w:p>
    <w:p w:rsidR="00D63DFE" w:rsidRPr="00687DC3" w:rsidRDefault="00D63DFE" w:rsidP="00687DC3">
      <w:pPr>
        <w:pStyle w:val="a5"/>
        <w:rPr>
          <w:b/>
          <w:sz w:val="28"/>
          <w:szCs w:val="28"/>
        </w:rPr>
      </w:pPr>
      <w:r w:rsidRPr="00687DC3">
        <w:rPr>
          <w:b/>
          <w:sz w:val="28"/>
          <w:szCs w:val="28"/>
        </w:rPr>
        <w:t>IV. Фактор MD - фактор самооценки как показатель развития самосознания в структуре личности.</w:t>
      </w:r>
    </w:p>
    <w:p w:rsidR="00D63DFE" w:rsidRPr="00687DC3" w:rsidRDefault="00D63DFE" w:rsidP="00687DC3">
      <w:pPr>
        <w:pStyle w:val="a5"/>
        <w:rPr>
          <w:sz w:val="28"/>
          <w:szCs w:val="28"/>
        </w:rPr>
      </w:pPr>
      <w:r w:rsidRPr="00687DC3">
        <w:rPr>
          <w:sz w:val="28"/>
          <w:szCs w:val="28"/>
        </w:rPr>
        <w:t>В зависимости от выборки данный фактор входит в факторы QVII и QVIII.</w:t>
      </w:r>
    </w:p>
    <w:p w:rsidR="00D63DFE" w:rsidRPr="00687DC3" w:rsidRDefault="00D63DFE" w:rsidP="00687DC3">
      <w:pPr>
        <w:pStyle w:val="a5"/>
        <w:rPr>
          <w:sz w:val="28"/>
          <w:szCs w:val="28"/>
        </w:rPr>
      </w:pPr>
      <w:r w:rsidRPr="00687DC3">
        <w:rPr>
          <w:sz w:val="28"/>
          <w:szCs w:val="28"/>
        </w:rPr>
        <w:t>Приведенный выше подход позволяет определять целостность структуры личности с позиций отечественной психологической науки.</w:t>
      </w:r>
    </w:p>
    <w:p w:rsidR="00D63DFE" w:rsidRPr="00687DC3" w:rsidRDefault="00D63DFE" w:rsidP="00687DC3">
      <w:pPr>
        <w:pStyle w:val="a5"/>
        <w:rPr>
          <w:sz w:val="28"/>
          <w:szCs w:val="28"/>
        </w:rPr>
      </w:pPr>
      <w:r w:rsidRPr="00687DC3">
        <w:rPr>
          <w:sz w:val="28"/>
          <w:szCs w:val="28"/>
        </w:rPr>
        <w:t>Содержательный и статистический анализ блоков факторов дает возможность выделить обобщенные характеристики и тем самым облегчить анализ показателей при психографировании, при определении профиля личности и ее сравнительном анализе.</w:t>
      </w:r>
      <w:bookmarkStart w:id="15" w:name="_GoBack"/>
      <w:bookmarkEnd w:id="15"/>
    </w:p>
    <w:sectPr w:rsidR="00D63DFE" w:rsidRPr="00687DC3" w:rsidSect="00687DC3">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EB2" w:rsidRDefault="00DA7EB2" w:rsidP="0081344D">
      <w:pPr>
        <w:spacing w:line="240" w:lineRule="auto"/>
      </w:pPr>
      <w:r>
        <w:separator/>
      </w:r>
    </w:p>
  </w:endnote>
  <w:endnote w:type="continuationSeparator" w:id="0">
    <w:p w:rsidR="00DA7EB2" w:rsidRDefault="00DA7EB2" w:rsidP="008134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EB2" w:rsidRDefault="00DA7EB2" w:rsidP="0081344D">
      <w:pPr>
        <w:spacing w:line="240" w:lineRule="auto"/>
      </w:pPr>
      <w:r>
        <w:separator/>
      </w:r>
    </w:p>
  </w:footnote>
  <w:footnote w:type="continuationSeparator" w:id="0">
    <w:p w:rsidR="00DA7EB2" w:rsidRDefault="00DA7EB2" w:rsidP="0081344D">
      <w:pPr>
        <w:spacing w:line="240" w:lineRule="auto"/>
      </w:pPr>
      <w:r>
        <w:continuationSeparator/>
      </w:r>
    </w:p>
  </w:footnote>
  <w:footnote w:id="1">
    <w:p w:rsidR="00DA7EB2" w:rsidRDefault="00687DC3" w:rsidP="0081344D">
      <w:pPr>
        <w:pStyle w:val="a6"/>
      </w:pPr>
      <w:r>
        <w:rPr>
          <w:rStyle w:val="a8"/>
        </w:rPr>
        <w:footnoteRef/>
      </w:r>
      <w:r>
        <w:t xml:space="preserve"> </w:t>
      </w:r>
      <w:r w:rsidRPr="00E36627">
        <w:rPr>
          <w:iCs/>
          <w:szCs w:val="24"/>
        </w:rPr>
        <w:t xml:space="preserve">Оксамытный В.В. </w:t>
      </w:r>
      <w:r w:rsidRPr="00E36627">
        <w:rPr>
          <w:szCs w:val="24"/>
        </w:rPr>
        <w:t>Правомерное поведение личности</w:t>
      </w:r>
      <w:r>
        <w:rPr>
          <w:szCs w:val="24"/>
        </w:rPr>
        <w:t>. Киев, 1985</w:t>
      </w:r>
    </w:p>
  </w:footnote>
  <w:footnote w:id="2">
    <w:p w:rsidR="00DA7EB2" w:rsidRDefault="00687DC3" w:rsidP="0081344D">
      <w:pPr>
        <w:pStyle w:val="a6"/>
      </w:pPr>
      <w:r>
        <w:rPr>
          <w:rStyle w:val="a8"/>
        </w:rPr>
        <w:footnoteRef/>
      </w:r>
      <w:r>
        <w:t xml:space="preserve"> Гринберг Т. </w:t>
      </w:r>
      <w:r w:rsidRPr="00E36627">
        <w:rPr>
          <w:szCs w:val="24"/>
        </w:rPr>
        <w:t>Политическая реклама: портрет лидера</w:t>
      </w:r>
      <w:r>
        <w:rPr>
          <w:szCs w:val="24"/>
        </w:rPr>
        <w:t>.</w:t>
      </w:r>
      <w:r w:rsidRPr="00E36627">
        <w:rPr>
          <w:szCs w:val="24"/>
        </w:rPr>
        <w:t xml:space="preserve"> М., 1995.</w:t>
      </w:r>
    </w:p>
  </w:footnote>
  <w:footnote w:id="3">
    <w:p w:rsidR="00DA7EB2" w:rsidRDefault="00687DC3" w:rsidP="0081344D">
      <w:pPr>
        <w:pStyle w:val="a6"/>
      </w:pPr>
      <w:r>
        <w:rPr>
          <w:rStyle w:val="a8"/>
        </w:rPr>
        <w:footnoteRef/>
      </w:r>
      <w:r>
        <w:t xml:space="preserve"> </w:t>
      </w:r>
      <w:r w:rsidRPr="00EB3C80">
        <w:rPr>
          <w:iCs/>
          <w:szCs w:val="24"/>
        </w:rPr>
        <w:t xml:space="preserve">УтликЭ.П. </w:t>
      </w:r>
      <w:r w:rsidRPr="00EB3C80">
        <w:rPr>
          <w:szCs w:val="24"/>
        </w:rPr>
        <w:t>Практическая психология имиджа// Вестник университета. Серия: социология и психология управления. М.: ГУУ, 1999.</w:t>
      </w:r>
    </w:p>
  </w:footnote>
  <w:footnote w:id="4">
    <w:p w:rsidR="00DA7EB2" w:rsidRDefault="00687DC3" w:rsidP="0081344D">
      <w:pPr>
        <w:pStyle w:val="a6"/>
      </w:pPr>
      <w:r>
        <w:rPr>
          <w:rStyle w:val="a8"/>
        </w:rPr>
        <w:footnoteRef/>
      </w:r>
      <w:r>
        <w:t xml:space="preserve"> Имиджелогия. Как нравиться людям / Под ред. В.М.Шепеля. М.: Народное образование, 2002.</w:t>
      </w:r>
    </w:p>
  </w:footnote>
  <w:footnote w:id="5">
    <w:p w:rsidR="00DA7EB2" w:rsidRDefault="00687DC3">
      <w:pPr>
        <w:pStyle w:val="a6"/>
      </w:pPr>
      <w:r>
        <w:rPr>
          <w:rStyle w:val="a8"/>
        </w:rPr>
        <w:footnoteRef/>
      </w:r>
      <w:r>
        <w:t xml:space="preserve"> </w:t>
      </w:r>
      <w:r w:rsidRPr="00C651C6">
        <w:t>Гаврильчак И.Н. Основные принципы организации и развития международного туризма. СПб., 2001. С. 4 - 5.</w:t>
      </w:r>
    </w:p>
  </w:footnote>
  <w:footnote w:id="6">
    <w:p w:rsidR="00DA7EB2" w:rsidRDefault="00687DC3">
      <w:pPr>
        <w:pStyle w:val="a6"/>
      </w:pPr>
      <w:r>
        <w:rPr>
          <w:rStyle w:val="a8"/>
        </w:rPr>
        <w:footnoteRef/>
      </w:r>
      <w:r>
        <w:t xml:space="preserve"> </w:t>
      </w:r>
      <w:r w:rsidRPr="00C651C6">
        <w:t>Зорин И.В., Квартальнов В.А. Энциклопедия туризма: Справочник. М., 2001. С. 190.</w:t>
      </w:r>
    </w:p>
  </w:footnote>
  <w:footnote w:id="7">
    <w:p w:rsidR="00DA7EB2" w:rsidRDefault="00687DC3">
      <w:pPr>
        <w:pStyle w:val="a6"/>
      </w:pPr>
      <w:r>
        <w:rPr>
          <w:rStyle w:val="a8"/>
        </w:rPr>
        <w:footnoteRef/>
      </w:r>
      <w:r>
        <w:t xml:space="preserve"> </w:t>
      </w:r>
      <w:r w:rsidRPr="00C651C6">
        <w:t>Соколов И.А. Совершенствование управления туристскими предприятиями на основе логистизации потоковых процессов / Автореф. дисс. … канд. эк. наук. М., 2007.</w:t>
      </w:r>
    </w:p>
  </w:footnote>
  <w:footnote w:id="8">
    <w:p w:rsidR="00DA7EB2" w:rsidRDefault="00687DC3">
      <w:pPr>
        <w:pStyle w:val="a6"/>
      </w:pPr>
      <w:r>
        <w:rPr>
          <w:rStyle w:val="a8"/>
        </w:rPr>
        <w:footnoteRef/>
      </w:r>
      <w:r>
        <w:t xml:space="preserve"> </w:t>
      </w:r>
      <w:r w:rsidRPr="00C651C6">
        <w:t>Соколов И.А. Факторы, влияющие на управление турфирмами. Восемнадцатые Международные Плехановские чтения: (4-7 апреля 2005 г.): Тезисы докладов профессорско-преподавательского состава. – М.: Изд-во Рос. экон. акад., 2005</w:t>
      </w:r>
    </w:p>
  </w:footnote>
  <w:footnote w:id="9">
    <w:p w:rsidR="00DA7EB2" w:rsidRDefault="00687DC3" w:rsidP="00BB511D">
      <w:pPr>
        <w:pStyle w:val="a6"/>
      </w:pPr>
      <w:r>
        <w:rPr>
          <w:rStyle w:val="a8"/>
        </w:rPr>
        <w:footnoteRef/>
      </w:r>
      <w:r>
        <w:t xml:space="preserve"> Зайцева Н. Менеджмент в социально-культурном сервисе и туризме. М., 2005. – 240 с.</w:t>
      </w:r>
    </w:p>
  </w:footnote>
  <w:footnote w:id="10">
    <w:p w:rsidR="00DA7EB2" w:rsidRDefault="00687DC3">
      <w:pPr>
        <w:pStyle w:val="a6"/>
      </w:pPr>
      <w:r>
        <w:rPr>
          <w:rStyle w:val="a8"/>
        </w:rPr>
        <w:footnoteRef/>
      </w:r>
      <w:r>
        <w:t xml:space="preserve"> </w:t>
      </w:r>
      <w:r w:rsidRPr="00C651C6">
        <w:t>Маринин М.М. Туристские формальности и безопасность в туризме. М., 2003. С. 9 - 10.</w:t>
      </w:r>
    </w:p>
  </w:footnote>
  <w:footnote w:id="11">
    <w:p w:rsidR="00DA7EB2" w:rsidRDefault="00687DC3">
      <w:pPr>
        <w:pStyle w:val="a6"/>
      </w:pPr>
      <w:r>
        <w:rPr>
          <w:rStyle w:val="a8"/>
        </w:rPr>
        <w:footnoteRef/>
      </w:r>
      <w:r>
        <w:t xml:space="preserve"> </w:t>
      </w:r>
      <w:r w:rsidRPr="00D9687D">
        <w:t>Александрова А.Ю. Международный туризм. – М.: Аспект Пресс, 2002. С. 5.</w:t>
      </w:r>
    </w:p>
  </w:footnote>
  <w:footnote w:id="12">
    <w:p w:rsidR="00DA7EB2" w:rsidRDefault="00687DC3">
      <w:pPr>
        <w:pStyle w:val="a6"/>
      </w:pPr>
      <w:r>
        <w:rPr>
          <w:rStyle w:val="a8"/>
        </w:rPr>
        <w:footnoteRef/>
      </w:r>
      <w:r>
        <w:t xml:space="preserve"> </w:t>
      </w:r>
      <w:r w:rsidRPr="00C651C6">
        <w:t>Глумсков В. Слейся или умри // Эксперт Казахстан, 2007, №13. – 02.04.2007.</w:t>
      </w:r>
    </w:p>
  </w:footnote>
  <w:footnote w:id="13">
    <w:p w:rsidR="00DA7EB2" w:rsidRDefault="00687DC3">
      <w:pPr>
        <w:pStyle w:val="a6"/>
      </w:pPr>
      <w:r>
        <w:rPr>
          <w:rStyle w:val="a8"/>
        </w:rPr>
        <w:footnoteRef/>
      </w:r>
      <w:r>
        <w:t xml:space="preserve"> </w:t>
      </w:r>
      <w:r w:rsidRPr="00D0623A">
        <w:t>Академия рынка: маркетинг / Под ред. А.Г.Худокормова. – М.: Экономика, 1993. – 572 с.</w:t>
      </w:r>
    </w:p>
  </w:footnote>
  <w:footnote w:id="14">
    <w:p w:rsidR="00DA7EB2" w:rsidRDefault="00687DC3">
      <w:pPr>
        <w:pStyle w:val="a6"/>
      </w:pPr>
      <w:r>
        <w:rPr>
          <w:rStyle w:val="a8"/>
        </w:rPr>
        <w:footnoteRef/>
      </w:r>
      <w:r>
        <w:t xml:space="preserve"> </w:t>
      </w:r>
      <w:r w:rsidRPr="00D0623A">
        <w:t>Баринов Н.А. Услуги (социально-правовой аспект). Саратов, 2001. С. 21.</w:t>
      </w:r>
    </w:p>
  </w:footnote>
  <w:footnote w:id="15">
    <w:p w:rsidR="00DA7EB2" w:rsidRDefault="00687DC3">
      <w:pPr>
        <w:pStyle w:val="a6"/>
      </w:pPr>
      <w:r>
        <w:rPr>
          <w:rStyle w:val="a8"/>
        </w:rPr>
        <w:footnoteRef/>
      </w:r>
      <w:r>
        <w:t xml:space="preserve"> </w:t>
      </w:r>
      <w:r w:rsidRPr="00D0623A">
        <w:t>Основы туристского маркетинга (для туристских предприятий, работающих в условиях полного хозяйственного расчета). Методические рекомендации. М.: ЦРИБ «Турист», 1990. – 80 с.</w:t>
      </w:r>
    </w:p>
  </w:footnote>
  <w:footnote w:id="16">
    <w:p w:rsidR="00DA7EB2" w:rsidRDefault="00687DC3">
      <w:pPr>
        <w:pStyle w:val="a6"/>
      </w:pPr>
      <w:r>
        <w:rPr>
          <w:rStyle w:val="a8"/>
        </w:rPr>
        <w:footnoteRef/>
      </w:r>
      <w:r>
        <w:t xml:space="preserve"> </w:t>
      </w:r>
      <w:r w:rsidRPr="00D0623A">
        <w:t>Стригунова Д.П. Соотношение понятий «услуга» и «обслуживание» в сфере туризма // Современное право, 2005, №4.</w:t>
      </w:r>
    </w:p>
  </w:footnote>
  <w:footnote w:id="17">
    <w:p w:rsidR="00DA7EB2" w:rsidRDefault="00687DC3">
      <w:pPr>
        <w:pStyle w:val="a6"/>
      </w:pPr>
      <w:r>
        <w:rPr>
          <w:rStyle w:val="a8"/>
        </w:rPr>
        <w:footnoteRef/>
      </w:r>
      <w:r>
        <w:t xml:space="preserve"> </w:t>
      </w:r>
      <w:r w:rsidRPr="00D0623A">
        <w:t>Красавчиков О.А. Сфера обслуживания: гражданско-правовой аспект // Гражданское право и сфера обслуживания. Свердловск, 1984. С. 6.</w:t>
      </w:r>
    </w:p>
  </w:footnote>
  <w:footnote w:id="18">
    <w:p w:rsidR="00DA7EB2" w:rsidRDefault="00687DC3">
      <w:pPr>
        <w:pStyle w:val="a6"/>
      </w:pPr>
      <w:r>
        <w:rPr>
          <w:rStyle w:val="a8"/>
        </w:rPr>
        <w:footnoteRef/>
      </w:r>
      <w:r>
        <w:t xml:space="preserve"> </w:t>
      </w:r>
      <w:r w:rsidRPr="006D33E9">
        <w:rPr>
          <w:iCs/>
        </w:rPr>
        <w:t>Блох</w:t>
      </w:r>
      <w:r>
        <w:rPr>
          <w:iCs/>
        </w:rPr>
        <w:t xml:space="preserve"> </w:t>
      </w:r>
      <w:r w:rsidRPr="006D33E9">
        <w:rPr>
          <w:iCs/>
        </w:rPr>
        <w:t>М.Я. Прагматика, этика и эстетика языкового общения.//Лингвистика и лингвистическое образование в современном мире. М.: ГНО «Прометей» МПГУ, 2004</w:t>
      </w:r>
    </w:p>
  </w:footnote>
  <w:footnote w:id="19">
    <w:p w:rsidR="00DA7EB2" w:rsidRDefault="00687DC3">
      <w:pPr>
        <w:pStyle w:val="a6"/>
      </w:pPr>
      <w:r>
        <w:rPr>
          <w:rStyle w:val="a8"/>
        </w:rPr>
        <w:footnoteRef/>
      </w:r>
      <w:r>
        <w:t xml:space="preserve"> </w:t>
      </w:r>
      <w:r w:rsidRPr="006D33E9">
        <w:t>Богатырева Т. Глобализация и императивы культурной политики современной России // Государственная служба, №5, 2002.</w:t>
      </w:r>
    </w:p>
  </w:footnote>
  <w:footnote w:id="20">
    <w:p w:rsidR="00DA7EB2" w:rsidRDefault="00687DC3">
      <w:pPr>
        <w:pStyle w:val="a6"/>
      </w:pPr>
      <w:r>
        <w:rPr>
          <w:rStyle w:val="a8"/>
        </w:rPr>
        <w:footnoteRef/>
      </w:r>
      <w:r>
        <w:t xml:space="preserve"> </w:t>
      </w:r>
      <w:r w:rsidRPr="00D17702">
        <w:t>Гализдра А.С. Культурная динамика туризма и путешествий в эпоху глобализации//Первый Российский культурологический конгресс. Программа. Тезисы докладов – СПб.: Эйдос, 2006.- 432 с. С. 364-365.</w:t>
      </w:r>
    </w:p>
  </w:footnote>
  <w:footnote w:id="21">
    <w:p w:rsidR="00DA7EB2" w:rsidRDefault="00687DC3">
      <w:pPr>
        <w:pStyle w:val="a6"/>
      </w:pPr>
      <w:r>
        <w:rPr>
          <w:rStyle w:val="a8"/>
        </w:rPr>
        <w:footnoteRef/>
      </w:r>
      <w:r>
        <w:t xml:space="preserve"> </w:t>
      </w:r>
      <w:r w:rsidRPr="00D17702">
        <w:t>Гализдра А.С. Мир культуры современного путешественника // Гуманистическая парадигма гуманитарного образования. Межвузовский</w:t>
      </w:r>
      <w:r>
        <w:t xml:space="preserve"> </w:t>
      </w:r>
      <w:r w:rsidRPr="00D17702">
        <w:t>сборник научных трудов. Саратов: Изд-во Сарат. ун-та, 2004. С.99-105.</w:t>
      </w:r>
    </w:p>
  </w:footnote>
  <w:footnote w:id="22">
    <w:p w:rsidR="00DA7EB2" w:rsidRDefault="00687DC3">
      <w:pPr>
        <w:pStyle w:val="a6"/>
      </w:pPr>
      <w:r>
        <w:rPr>
          <w:rStyle w:val="a8"/>
        </w:rPr>
        <w:footnoteRef/>
      </w:r>
      <w:r>
        <w:t xml:space="preserve"> </w:t>
      </w:r>
      <w:r w:rsidRPr="00D17702">
        <w:t>Гализдра А.С. Социокультурные практики туризма: риск как неизбежность //Общество риска и человек в ХХ</w:t>
      </w:r>
      <w:r w:rsidRPr="00D17702">
        <w:rPr>
          <w:lang w:val="en-US"/>
        </w:rPr>
        <w:t>I</w:t>
      </w:r>
      <w:r w:rsidRPr="00D17702">
        <w:t xml:space="preserve"> веке: альтернативы и сценарии развития. Москва-Саратов: Издательский центр «Наука», 2006. С.249-253.</w:t>
      </w:r>
    </w:p>
  </w:footnote>
  <w:footnote w:id="23">
    <w:p w:rsidR="00DA7EB2" w:rsidRDefault="00687DC3">
      <w:pPr>
        <w:pStyle w:val="a6"/>
      </w:pPr>
      <w:r>
        <w:rPr>
          <w:rStyle w:val="a8"/>
        </w:rPr>
        <w:footnoteRef/>
      </w:r>
      <w:r>
        <w:t xml:space="preserve"> </w:t>
      </w:r>
      <w:r w:rsidRPr="00D17702">
        <w:t>Гализдра А.С. Феномен туризма в пространстве массовой культуры// Туризм и культурное наследие. Межвузовский</w:t>
      </w:r>
      <w:r>
        <w:t xml:space="preserve"> </w:t>
      </w:r>
      <w:r w:rsidRPr="00D17702">
        <w:t>сборник научных трудов. Саратов: Изд-во Сарат. ун-та, 2004. Вып.2.С.122-128.</w:t>
      </w:r>
    </w:p>
  </w:footnote>
  <w:footnote w:id="24">
    <w:p w:rsidR="00DA7EB2" w:rsidRDefault="00687DC3">
      <w:pPr>
        <w:pStyle w:val="a6"/>
      </w:pPr>
      <w:r>
        <w:rPr>
          <w:rStyle w:val="a8"/>
        </w:rPr>
        <w:footnoteRef/>
      </w:r>
      <w:r>
        <w:t xml:space="preserve"> </w:t>
      </w:r>
      <w:r w:rsidRPr="006D33E9">
        <w:rPr>
          <w:iCs/>
        </w:rPr>
        <w:t>Ильина Е.Н. Туроперейтинг: организация деятельности. М.: ФиС, 2000. С. 220</w:t>
      </w:r>
    </w:p>
  </w:footnote>
  <w:footnote w:id="25">
    <w:p w:rsidR="00DA7EB2" w:rsidRDefault="00687DC3">
      <w:pPr>
        <w:pStyle w:val="a6"/>
      </w:pPr>
      <w:r>
        <w:rPr>
          <w:rStyle w:val="a8"/>
        </w:rPr>
        <w:footnoteRef/>
      </w:r>
      <w:r>
        <w:t xml:space="preserve"> </w:t>
      </w:r>
      <w:r w:rsidRPr="006D33E9">
        <w:rPr>
          <w:iCs/>
        </w:rPr>
        <w:t>Кабушкин Н.И. Менеджмент туризма. Мн.: Новое знание, 2004. С.17</w:t>
      </w:r>
    </w:p>
  </w:footnote>
  <w:footnote w:id="26">
    <w:p w:rsidR="00DA7EB2" w:rsidRDefault="00687DC3">
      <w:pPr>
        <w:pStyle w:val="a6"/>
      </w:pPr>
      <w:r>
        <w:rPr>
          <w:rStyle w:val="a8"/>
        </w:rPr>
        <w:footnoteRef/>
      </w:r>
      <w:r>
        <w:t xml:space="preserve"> Буйленко В.Ф. Туризм: учебник. – Ростов-на-Дону: Феникс, 2008. – 411 с.</w:t>
      </w:r>
    </w:p>
  </w:footnote>
  <w:footnote w:id="27">
    <w:p w:rsidR="00DA7EB2" w:rsidRDefault="00687DC3" w:rsidP="00AF2440">
      <w:pPr>
        <w:pStyle w:val="a6"/>
      </w:pPr>
      <w:r>
        <w:rPr>
          <w:rStyle w:val="a8"/>
        </w:rPr>
        <w:footnoteRef/>
      </w:r>
      <w:r>
        <w:t xml:space="preserve"> </w:t>
      </w:r>
      <w:r w:rsidRPr="006A162C">
        <w:rPr>
          <w:bCs/>
        </w:rPr>
        <w:t>Елисеев О.П. Практикум по психологии личности. – СПб.: Питер, 2000 – 560 с.</w:t>
      </w:r>
    </w:p>
  </w:footnote>
  <w:footnote w:id="28">
    <w:p w:rsidR="00DA7EB2" w:rsidRDefault="00687DC3" w:rsidP="00AF2440">
      <w:pPr>
        <w:pStyle w:val="a6"/>
      </w:pPr>
      <w:r>
        <w:rPr>
          <w:rStyle w:val="a8"/>
        </w:rPr>
        <w:footnoteRef/>
      </w:r>
      <w:r>
        <w:t xml:space="preserve"> </w:t>
      </w:r>
      <w:r w:rsidRPr="006A162C">
        <w:rPr>
          <w:bCs/>
        </w:rPr>
        <w:t>Алешина Е.Ю., Гозман П.Я., Дубовская Е.М. Социально-психологические методы исследования супружеских отношений. Спец.практикум по соц.психологии. – М.: Изд.московского университета, 1987. – 120 с.</w:t>
      </w:r>
    </w:p>
  </w:footnote>
  <w:footnote w:id="29">
    <w:p w:rsidR="00DA7EB2" w:rsidRDefault="00687DC3" w:rsidP="00AF2440">
      <w:pPr>
        <w:pStyle w:val="a6"/>
      </w:pPr>
      <w:r>
        <w:rPr>
          <w:rStyle w:val="a8"/>
        </w:rPr>
        <w:footnoteRef/>
      </w:r>
      <w:r>
        <w:t xml:space="preserve"> </w:t>
      </w:r>
      <w:r w:rsidRPr="006A162C">
        <w:rPr>
          <w:bCs/>
        </w:rPr>
        <w:t>Практическая психодиагностика. Методики и тесты / Ред-сост. Д.Я.Райгородский. – Самара: «Бахрах», 1998. -</w:t>
      </w:r>
      <w:r>
        <w:rPr>
          <w:bCs/>
        </w:rPr>
        <w:t xml:space="preserve"> </w:t>
      </w:r>
      <w:r w:rsidRPr="006A162C">
        <w:rPr>
          <w:bCs/>
        </w:rPr>
        <w:t>672 с.</w:t>
      </w:r>
    </w:p>
  </w:footnote>
  <w:footnote w:id="30">
    <w:p w:rsidR="00DA7EB2" w:rsidRDefault="00687DC3" w:rsidP="00AF2440">
      <w:pPr>
        <w:pStyle w:val="a6"/>
      </w:pPr>
      <w:r>
        <w:rPr>
          <w:rStyle w:val="a8"/>
        </w:rPr>
        <w:footnoteRef/>
      </w:r>
      <w:r>
        <w:t xml:space="preserve"> </w:t>
      </w:r>
      <w:r w:rsidRPr="006A162C">
        <w:rPr>
          <w:bCs/>
        </w:rPr>
        <w:t>Бурлачук Л.Ф., Морозов С.М.</w:t>
      </w:r>
      <w:r>
        <w:rPr>
          <w:bCs/>
        </w:rPr>
        <w:t xml:space="preserve"> </w:t>
      </w:r>
      <w:r w:rsidRPr="006A162C">
        <w:rPr>
          <w:bCs/>
        </w:rPr>
        <w:t>Словарь-справочник по психодиагностике. – СПб.: Питер, 2001. – 528 с.</w:t>
      </w:r>
    </w:p>
  </w:footnote>
  <w:footnote w:id="31">
    <w:p w:rsidR="00DA7EB2" w:rsidRDefault="00687DC3" w:rsidP="00AF2440">
      <w:pPr>
        <w:pStyle w:val="a6"/>
      </w:pPr>
      <w:r>
        <w:rPr>
          <w:rStyle w:val="a8"/>
        </w:rPr>
        <w:footnoteRef/>
      </w:r>
      <w:r>
        <w:t xml:space="preserve"> Практика телефонного консультирования: хрестоматия / Под ред. А.Н.Моховикова. – М.: Смысл, 2001. – 379 с. </w:t>
      </w:r>
    </w:p>
  </w:footnote>
  <w:footnote w:id="32">
    <w:p w:rsidR="00DA7EB2" w:rsidRDefault="00687DC3" w:rsidP="003C0E26">
      <w:pPr>
        <w:pStyle w:val="a6"/>
      </w:pPr>
      <w:r>
        <w:rPr>
          <w:rStyle w:val="a8"/>
        </w:rPr>
        <w:footnoteRef/>
      </w:r>
      <w:r>
        <w:t xml:space="preserve"> </w:t>
      </w:r>
      <w:r w:rsidRPr="00C82D19">
        <w:t>Руднева Т.И. Личность педагога в современном образовательном пространстве // Мир психологии. 2004. № 4. – С.193-200.</w:t>
      </w:r>
    </w:p>
  </w:footnote>
  <w:footnote w:id="33">
    <w:p w:rsidR="00DA7EB2" w:rsidRDefault="00687DC3" w:rsidP="003C0E26">
      <w:pPr>
        <w:pStyle w:val="a6"/>
      </w:pPr>
      <w:r>
        <w:rPr>
          <w:rStyle w:val="a8"/>
        </w:rPr>
        <w:footnoteRef/>
      </w:r>
      <w:r>
        <w:t xml:space="preserve"> </w:t>
      </w:r>
      <w:r w:rsidRPr="00C82D19">
        <w:t>Шендрик И.Г. Кризис идентичности и образование в период взрослости // Мир психологии. 2004. № 1.- С.98-106.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5A2D0D2"/>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D60ADB7C"/>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5D6C6144"/>
    <w:lvl w:ilvl="0">
      <w:numFmt w:val="bullet"/>
      <w:lvlText w:val="*"/>
      <w:lvlJc w:val="left"/>
    </w:lvl>
  </w:abstractNum>
  <w:abstractNum w:abstractNumId="3">
    <w:nsid w:val="042B19B9"/>
    <w:multiLevelType w:val="hybridMultilevel"/>
    <w:tmpl w:val="FF6802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6F7D98"/>
    <w:multiLevelType w:val="hybridMultilevel"/>
    <w:tmpl w:val="0866A0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F2C4141"/>
    <w:multiLevelType w:val="hybridMultilevel"/>
    <w:tmpl w:val="5C84A03C"/>
    <w:lvl w:ilvl="0" w:tplc="09DA35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2341929"/>
    <w:multiLevelType w:val="hybridMultilevel"/>
    <w:tmpl w:val="EBEC56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2FD16FC"/>
    <w:multiLevelType w:val="hybridMultilevel"/>
    <w:tmpl w:val="C8B8AFCA"/>
    <w:lvl w:ilvl="0" w:tplc="09DA3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EF375F"/>
    <w:multiLevelType w:val="multilevel"/>
    <w:tmpl w:val="E3F6FEA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nsid w:val="16E91B1A"/>
    <w:multiLevelType w:val="hybridMultilevel"/>
    <w:tmpl w:val="F4144F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BEA069A"/>
    <w:multiLevelType w:val="hybridMultilevel"/>
    <w:tmpl w:val="ED3E048C"/>
    <w:lvl w:ilvl="0" w:tplc="E28A582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A856FD8"/>
    <w:multiLevelType w:val="hybridMultilevel"/>
    <w:tmpl w:val="912E2594"/>
    <w:lvl w:ilvl="0" w:tplc="09DA3538">
      <w:start w:val="1"/>
      <w:numFmt w:val="bullet"/>
      <w:lvlText w:val=""/>
      <w:lvlJc w:val="left"/>
      <w:pPr>
        <w:ind w:left="1429" w:hanging="360"/>
      </w:pPr>
      <w:rPr>
        <w:rFonts w:ascii="Symbol" w:hAnsi="Symbol" w:hint="default"/>
      </w:rPr>
    </w:lvl>
    <w:lvl w:ilvl="1" w:tplc="539883CE">
      <w:numFmt w:val="bullet"/>
      <w:lvlText w:val=""/>
      <w:lvlJc w:val="left"/>
      <w:pPr>
        <w:ind w:left="2149" w:hanging="360"/>
      </w:pPr>
      <w:rPr>
        <w:rFonts w:ascii="Wingdings" w:eastAsia="Times New Roman" w:hAnsi="Wingdings" w:hint="default"/>
      </w:rPr>
    </w:lvl>
    <w:lvl w:ilvl="2" w:tplc="ED5CAB82">
      <w:numFmt w:val="bullet"/>
      <w:lvlText w:val=""/>
      <w:lvlJc w:val="left"/>
      <w:pPr>
        <w:ind w:left="2884" w:hanging="375"/>
      </w:pPr>
      <w:rPr>
        <w:rFonts w:ascii="Times New Roman" w:eastAsia="Times New Roman" w:hAnsi="Times New Roman"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1E516D"/>
    <w:multiLevelType w:val="hybridMultilevel"/>
    <w:tmpl w:val="A1F6F50E"/>
    <w:lvl w:ilvl="0" w:tplc="DD2C9B48">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30BD0DE8"/>
    <w:multiLevelType w:val="hybridMultilevel"/>
    <w:tmpl w:val="AE628B48"/>
    <w:lvl w:ilvl="0" w:tplc="79DED436">
      <w:start w:val="1"/>
      <w:numFmt w:val="bullet"/>
      <w:lvlText w:val="-"/>
      <w:lvlJc w:val="left"/>
      <w:pPr>
        <w:tabs>
          <w:tab w:val="num" w:pos="1129"/>
        </w:tabs>
        <w:ind w:left="1129" w:hanging="360"/>
      </w:pPr>
      <w:rPr>
        <w:rFonts w:ascii="Times New Roman" w:eastAsia="Times New Roman" w:hAnsi="Times New Roman" w:hint="default"/>
      </w:rPr>
    </w:lvl>
    <w:lvl w:ilvl="1" w:tplc="04190003">
      <w:start w:val="1"/>
      <w:numFmt w:val="bullet"/>
      <w:lvlText w:val="o"/>
      <w:lvlJc w:val="left"/>
      <w:pPr>
        <w:tabs>
          <w:tab w:val="num" w:pos="1849"/>
        </w:tabs>
        <w:ind w:left="1849" w:hanging="360"/>
      </w:pPr>
      <w:rPr>
        <w:rFonts w:ascii="Courier New" w:hAnsi="Courier New" w:hint="default"/>
      </w:rPr>
    </w:lvl>
    <w:lvl w:ilvl="2" w:tplc="04190005">
      <w:start w:val="1"/>
      <w:numFmt w:val="bullet"/>
      <w:lvlText w:val=""/>
      <w:lvlJc w:val="left"/>
      <w:pPr>
        <w:tabs>
          <w:tab w:val="num" w:pos="2569"/>
        </w:tabs>
        <w:ind w:left="2569" w:hanging="360"/>
      </w:pPr>
      <w:rPr>
        <w:rFonts w:ascii="Wingdings" w:hAnsi="Wingdings" w:hint="default"/>
      </w:rPr>
    </w:lvl>
    <w:lvl w:ilvl="3" w:tplc="04190001">
      <w:start w:val="1"/>
      <w:numFmt w:val="bullet"/>
      <w:lvlText w:val=""/>
      <w:lvlJc w:val="left"/>
      <w:pPr>
        <w:tabs>
          <w:tab w:val="num" w:pos="3289"/>
        </w:tabs>
        <w:ind w:left="3289" w:hanging="360"/>
      </w:pPr>
      <w:rPr>
        <w:rFonts w:ascii="Symbol" w:hAnsi="Symbol" w:hint="default"/>
      </w:rPr>
    </w:lvl>
    <w:lvl w:ilvl="4" w:tplc="04190003">
      <w:start w:val="1"/>
      <w:numFmt w:val="bullet"/>
      <w:lvlText w:val="o"/>
      <w:lvlJc w:val="left"/>
      <w:pPr>
        <w:tabs>
          <w:tab w:val="num" w:pos="4009"/>
        </w:tabs>
        <w:ind w:left="4009" w:hanging="360"/>
      </w:pPr>
      <w:rPr>
        <w:rFonts w:ascii="Courier New" w:hAnsi="Courier New" w:hint="default"/>
      </w:rPr>
    </w:lvl>
    <w:lvl w:ilvl="5" w:tplc="04190005">
      <w:start w:val="1"/>
      <w:numFmt w:val="bullet"/>
      <w:lvlText w:val=""/>
      <w:lvlJc w:val="left"/>
      <w:pPr>
        <w:tabs>
          <w:tab w:val="num" w:pos="4729"/>
        </w:tabs>
        <w:ind w:left="4729" w:hanging="360"/>
      </w:pPr>
      <w:rPr>
        <w:rFonts w:ascii="Wingdings" w:hAnsi="Wingdings" w:hint="default"/>
      </w:rPr>
    </w:lvl>
    <w:lvl w:ilvl="6" w:tplc="04190001">
      <w:start w:val="1"/>
      <w:numFmt w:val="bullet"/>
      <w:lvlText w:val=""/>
      <w:lvlJc w:val="left"/>
      <w:pPr>
        <w:tabs>
          <w:tab w:val="num" w:pos="5449"/>
        </w:tabs>
        <w:ind w:left="5449" w:hanging="360"/>
      </w:pPr>
      <w:rPr>
        <w:rFonts w:ascii="Symbol" w:hAnsi="Symbol" w:hint="default"/>
      </w:rPr>
    </w:lvl>
    <w:lvl w:ilvl="7" w:tplc="04190003">
      <w:start w:val="1"/>
      <w:numFmt w:val="bullet"/>
      <w:lvlText w:val="o"/>
      <w:lvlJc w:val="left"/>
      <w:pPr>
        <w:tabs>
          <w:tab w:val="num" w:pos="6169"/>
        </w:tabs>
        <w:ind w:left="6169" w:hanging="360"/>
      </w:pPr>
      <w:rPr>
        <w:rFonts w:ascii="Courier New" w:hAnsi="Courier New" w:hint="default"/>
      </w:rPr>
    </w:lvl>
    <w:lvl w:ilvl="8" w:tplc="04190005">
      <w:start w:val="1"/>
      <w:numFmt w:val="bullet"/>
      <w:lvlText w:val=""/>
      <w:lvlJc w:val="left"/>
      <w:pPr>
        <w:tabs>
          <w:tab w:val="num" w:pos="6889"/>
        </w:tabs>
        <w:ind w:left="6889" w:hanging="360"/>
      </w:pPr>
      <w:rPr>
        <w:rFonts w:ascii="Wingdings" w:hAnsi="Wingdings" w:hint="default"/>
      </w:rPr>
    </w:lvl>
  </w:abstractNum>
  <w:abstractNum w:abstractNumId="14">
    <w:nsid w:val="31670715"/>
    <w:multiLevelType w:val="hybridMultilevel"/>
    <w:tmpl w:val="A9083D6A"/>
    <w:lvl w:ilvl="0" w:tplc="E28A582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5F53640"/>
    <w:multiLevelType w:val="singleLevel"/>
    <w:tmpl w:val="CB40E004"/>
    <w:lvl w:ilvl="0">
      <w:start w:val="1"/>
      <w:numFmt w:val="decimal"/>
      <w:lvlText w:val="%1."/>
      <w:legacy w:legacy="1" w:legacySpace="0" w:legacyIndent="259"/>
      <w:lvlJc w:val="left"/>
      <w:rPr>
        <w:rFonts w:ascii="Times New Roman" w:hAnsi="Times New Roman" w:cs="Times New Roman" w:hint="default"/>
      </w:rPr>
    </w:lvl>
  </w:abstractNum>
  <w:abstractNum w:abstractNumId="16">
    <w:nsid w:val="3C2B1089"/>
    <w:multiLevelType w:val="hybridMultilevel"/>
    <w:tmpl w:val="344EFB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B506EA5"/>
    <w:multiLevelType w:val="hybridMultilevel"/>
    <w:tmpl w:val="9D80C716"/>
    <w:lvl w:ilvl="0" w:tplc="32D816AE">
      <w:start w:val="1"/>
      <w:numFmt w:val="decimal"/>
      <w:lvlText w:val="%1."/>
      <w:lvlJc w:val="left"/>
      <w:pPr>
        <w:tabs>
          <w:tab w:val="num" w:pos="1154"/>
        </w:tabs>
        <w:ind w:left="1154" w:hanging="360"/>
      </w:pPr>
      <w:rPr>
        <w:rFonts w:cs="Times New Roman" w:hint="default"/>
      </w:rPr>
    </w:lvl>
    <w:lvl w:ilvl="1" w:tplc="8236B8A2">
      <w:numFmt w:val="none"/>
      <w:lvlText w:val=""/>
      <w:lvlJc w:val="left"/>
      <w:pPr>
        <w:tabs>
          <w:tab w:val="num" w:pos="360"/>
        </w:tabs>
      </w:pPr>
      <w:rPr>
        <w:rFonts w:cs="Times New Roman"/>
      </w:rPr>
    </w:lvl>
    <w:lvl w:ilvl="2" w:tplc="C6C640DA">
      <w:numFmt w:val="none"/>
      <w:lvlText w:val=""/>
      <w:lvlJc w:val="left"/>
      <w:pPr>
        <w:tabs>
          <w:tab w:val="num" w:pos="360"/>
        </w:tabs>
      </w:pPr>
      <w:rPr>
        <w:rFonts w:cs="Times New Roman"/>
      </w:rPr>
    </w:lvl>
    <w:lvl w:ilvl="3" w:tplc="71C654FE">
      <w:numFmt w:val="none"/>
      <w:lvlText w:val=""/>
      <w:lvlJc w:val="left"/>
      <w:pPr>
        <w:tabs>
          <w:tab w:val="num" w:pos="360"/>
        </w:tabs>
      </w:pPr>
      <w:rPr>
        <w:rFonts w:cs="Times New Roman"/>
      </w:rPr>
    </w:lvl>
    <w:lvl w:ilvl="4" w:tplc="F7BEB704">
      <w:numFmt w:val="none"/>
      <w:lvlText w:val=""/>
      <w:lvlJc w:val="left"/>
      <w:pPr>
        <w:tabs>
          <w:tab w:val="num" w:pos="360"/>
        </w:tabs>
      </w:pPr>
      <w:rPr>
        <w:rFonts w:cs="Times New Roman"/>
      </w:rPr>
    </w:lvl>
    <w:lvl w:ilvl="5" w:tplc="BFCC6CCE">
      <w:numFmt w:val="none"/>
      <w:lvlText w:val=""/>
      <w:lvlJc w:val="left"/>
      <w:pPr>
        <w:tabs>
          <w:tab w:val="num" w:pos="360"/>
        </w:tabs>
      </w:pPr>
      <w:rPr>
        <w:rFonts w:cs="Times New Roman"/>
      </w:rPr>
    </w:lvl>
    <w:lvl w:ilvl="6" w:tplc="A748EB9A">
      <w:numFmt w:val="none"/>
      <w:lvlText w:val=""/>
      <w:lvlJc w:val="left"/>
      <w:pPr>
        <w:tabs>
          <w:tab w:val="num" w:pos="360"/>
        </w:tabs>
      </w:pPr>
      <w:rPr>
        <w:rFonts w:cs="Times New Roman"/>
      </w:rPr>
    </w:lvl>
    <w:lvl w:ilvl="7" w:tplc="0644C252">
      <w:numFmt w:val="none"/>
      <w:lvlText w:val=""/>
      <w:lvlJc w:val="left"/>
      <w:pPr>
        <w:tabs>
          <w:tab w:val="num" w:pos="360"/>
        </w:tabs>
      </w:pPr>
      <w:rPr>
        <w:rFonts w:cs="Times New Roman"/>
      </w:rPr>
    </w:lvl>
    <w:lvl w:ilvl="8" w:tplc="6DF61444">
      <w:numFmt w:val="none"/>
      <w:lvlText w:val=""/>
      <w:lvlJc w:val="left"/>
      <w:pPr>
        <w:tabs>
          <w:tab w:val="num" w:pos="360"/>
        </w:tabs>
      </w:pPr>
      <w:rPr>
        <w:rFonts w:cs="Times New Roman"/>
      </w:rPr>
    </w:lvl>
  </w:abstractNum>
  <w:abstractNum w:abstractNumId="18">
    <w:nsid w:val="53354F13"/>
    <w:multiLevelType w:val="hybridMultilevel"/>
    <w:tmpl w:val="C2F275CE"/>
    <w:lvl w:ilvl="0" w:tplc="09DA35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E1D374A"/>
    <w:multiLevelType w:val="hybridMultilevel"/>
    <w:tmpl w:val="58786112"/>
    <w:lvl w:ilvl="0" w:tplc="69FA2F92">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6C27856"/>
    <w:multiLevelType w:val="hybridMultilevel"/>
    <w:tmpl w:val="B53A18F0"/>
    <w:lvl w:ilvl="0" w:tplc="09DA35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8FC69B0"/>
    <w:multiLevelType w:val="hybridMultilevel"/>
    <w:tmpl w:val="0CA68E88"/>
    <w:lvl w:ilvl="0" w:tplc="32A688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706D6309"/>
    <w:multiLevelType w:val="hybridMultilevel"/>
    <w:tmpl w:val="A204DEE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76700674"/>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4">
    <w:nsid w:val="78510ABC"/>
    <w:multiLevelType w:val="hybridMultilevel"/>
    <w:tmpl w:val="FD6CD764"/>
    <w:lvl w:ilvl="0" w:tplc="09DA3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4"/>
  </w:num>
  <w:num w:numId="6">
    <w:abstractNumId w:val="15"/>
  </w:num>
  <w:num w:numId="7">
    <w:abstractNumId w:val="15"/>
    <w:lvlOverride w:ilvl="0">
      <w:lvl w:ilvl="0">
        <w:start w:val="1"/>
        <w:numFmt w:val="decimal"/>
        <w:lvlText w:val="%1."/>
        <w:legacy w:legacy="1" w:legacySpace="0" w:legacyIndent="259"/>
        <w:lvlJc w:val="left"/>
        <w:rPr>
          <w:rFonts w:ascii="Times New Roman" w:hAnsi="Times New Roman" w:cs="Times New Roman" w:hint="default"/>
        </w:rPr>
      </w:lvl>
    </w:lvlOverride>
  </w:num>
  <w:num w:numId="8">
    <w:abstractNumId w:val="20"/>
  </w:num>
  <w:num w:numId="9">
    <w:abstractNumId w:val="5"/>
  </w:num>
  <w:num w:numId="10">
    <w:abstractNumId w:val="11"/>
  </w:num>
  <w:num w:numId="11">
    <w:abstractNumId w:val="7"/>
  </w:num>
  <w:num w:numId="12">
    <w:abstractNumId w:val="6"/>
  </w:num>
  <w:num w:numId="13">
    <w:abstractNumId w:val="3"/>
  </w:num>
  <w:num w:numId="14">
    <w:abstractNumId w:val="13"/>
  </w:num>
  <w:num w:numId="15">
    <w:abstractNumId w:val="17"/>
  </w:num>
  <w:num w:numId="16">
    <w:abstractNumId w:val="18"/>
  </w:num>
  <w:num w:numId="17">
    <w:abstractNumId w:val="24"/>
  </w:num>
  <w:num w:numId="18">
    <w:abstractNumId w:val="12"/>
  </w:num>
  <w:num w:numId="19">
    <w:abstractNumId w:val="14"/>
  </w:num>
  <w:num w:numId="20">
    <w:abstractNumId w:val="23"/>
  </w:num>
  <w:num w:numId="21">
    <w:abstractNumId w:val="10"/>
  </w:num>
  <w:num w:numId="22">
    <w:abstractNumId w:val="8"/>
  </w:num>
  <w:num w:numId="23">
    <w:abstractNumId w:val="21"/>
  </w:num>
  <w:num w:numId="24">
    <w:abstractNumId w:val="19"/>
  </w:num>
  <w:num w:numId="25">
    <w:abstractNumId w:val="2"/>
    <w:lvlOverride w:ilvl="0">
      <w:lvl w:ilvl="0">
        <w:numFmt w:val="bullet"/>
        <w:lvlText w:val="-"/>
        <w:legacy w:legacy="1" w:legacySpace="0" w:legacyIndent="153"/>
        <w:lvlJc w:val="left"/>
        <w:rPr>
          <w:rFonts w:ascii="Times New Roman" w:hAnsi="Times New Roman" w:hint="default"/>
        </w:rPr>
      </w:lvl>
    </w:lvlOverride>
  </w:num>
  <w:num w:numId="26">
    <w:abstractNumId w:val="2"/>
    <w:lvlOverride w:ilvl="0">
      <w:lvl w:ilvl="0">
        <w:numFmt w:val="bullet"/>
        <w:lvlText w:val="-"/>
        <w:legacy w:legacy="1" w:legacySpace="0" w:legacyIndent="159"/>
        <w:lvlJc w:val="left"/>
        <w:rPr>
          <w:rFonts w:ascii="Times New Roman" w:hAnsi="Times New Roman" w:hint="default"/>
        </w:rPr>
      </w:lvl>
    </w:lvlOverride>
  </w:num>
  <w:num w:numId="27">
    <w:abstractNumId w:val="9"/>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027"/>
    <w:rsid w:val="00020A5D"/>
    <w:rsid w:val="000211A4"/>
    <w:rsid w:val="00030835"/>
    <w:rsid w:val="000861FA"/>
    <w:rsid w:val="000C3D26"/>
    <w:rsid w:val="00113CA7"/>
    <w:rsid w:val="00126C45"/>
    <w:rsid w:val="00135456"/>
    <w:rsid w:val="00146F63"/>
    <w:rsid w:val="00147B3E"/>
    <w:rsid w:val="001A28A9"/>
    <w:rsid w:val="001A7E31"/>
    <w:rsid w:val="00296FE6"/>
    <w:rsid w:val="002B6416"/>
    <w:rsid w:val="002C7035"/>
    <w:rsid w:val="002D22CF"/>
    <w:rsid w:val="002F44E5"/>
    <w:rsid w:val="0030262B"/>
    <w:rsid w:val="00362CB4"/>
    <w:rsid w:val="0037527A"/>
    <w:rsid w:val="00382B65"/>
    <w:rsid w:val="003C071E"/>
    <w:rsid w:val="003C0E26"/>
    <w:rsid w:val="003E13B4"/>
    <w:rsid w:val="003E6257"/>
    <w:rsid w:val="003F63C6"/>
    <w:rsid w:val="00420204"/>
    <w:rsid w:val="00442DD8"/>
    <w:rsid w:val="004606E4"/>
    <w:rsid w:val="004F4F53"/>
    <w:rsid w:val="0052209A"/>
    <w:rsid w:val="0054286E"/>
    <w:rsid w:val="00594461"/>
    <w:rsid w:val="005A60C0"/>
    <w:rsid w:val="005D6BF8"/>
    <w:rsid w:val="00606396"/>
    <w:rsid w:val="00614C0C"/>
    <w:rsid w:val="00687DC3"/>
    <w:rsid w:val="006A162C"/>
    <w:rsid w:val="006D0CC7"/>
    <w:rsid w:val="006D33E9"/>
    <w:rsid w:val="006E54A6"/>
    <w:rsid w:val="00707D68"/>
    <w:rsid w:val="00726851"/>
    <w:rsid w:val="0081344D"/>
    <w:rsid w:val="008268D2"/>
    <w:rsid w:val="008B307D"/>
    <w:rsid w:val="008B3C2E"/>
    <w:rsid w:val="008C26EB"/>
    <w:rsid w:val="008E15E1"/>
    <w:rsid w:val="00990F38"/>
    <w:rsid w:val="009D03C3"/>
    <w:rsid w:val="00A20BCA"/>
    <w:rsid w:val="00A20EEE"/>
    <w:rsid w:val="00A27B46"/>
    <w:rsid w:val="00A32D87"/>
    <w:rsid w:val="00AF2440"/>
    <w:rsid w:val="00B01DFC"/>
    <w:rsid w:val="00B26E8B"/>
    <w:rsid w:val="00B3218F"/>
    <w:rsid w:val="00B64D6B"/>
    <w:rsid w:val="00BB2416"/>
    <w:rsid w:val="00BB511D"/>
    <w:rsid w:val="00C05BA9"/>
    <w:rsid w:val="00C651C6"/>
    <w:rsid w:val="00C82D19"/>
    <w:rsid w:val="00CC65A3"/>
    <w:rsid w:val="00D0623A"/>
    <w:rsid w:val="00D17702"/>
    <w:rsid w:val="00D34027"/>
    <w:rsid w:val="00D63DFE"/>
    <w:rsid w:val="00D65D53"/>
    <w:rsid w:val="00D9687D"/>
    <w:rsid w:val="00DA7EB2"/>
    <w:rsid w:val="00DF5C5C"/>
    <w:rsid w:val="00E037AD"/>
    <w:rsid w:val="00E1155C"/>
    <w:rsid w:val="00E1714F"/>
    <w:rsid w:val="00E36627"/>
    <w:rsid w:val="00E44BF7"/>
    <w:rsid w:val="00E514E3"/>
    <w:rsid w:val="00E677B7"/>
    <w:rsid w:val="00E75191"/>
    <w:rsid w:val="00EB3C80"/>
    <w:rsid w:val="00EE3974"/>
    <w:rsid w:val="00EE59E0"/>
    <w:rsid w:val="00F26288"/>
    <w:rsid w:val="00FA05D0"/>
    <w:rsid w:val="00FA2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FBC24D2C-5CC1-400F-A2F4-522F7803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DC3"/>
    <w:pPr>
      <w:spacing w:line="360" w:lineRule="auto"/>
      <w:jc w:val="both"/>
    </w:pPr>
    <w:rPr>
      <w:rFonts w:ascii="Times New Roman" w:hAnsi="Times New Roman" w:cs="Times New Roman"/>
      <w:szCs w:val="22"/>
      <w:lang w:eastAsia="en-US"/>
    </w:rPr>
  </w:style>
  <w:style w:type="paragraph" w:styleId="1">
    <w:name w:val="heading 1"/>
    <w:basedOn w:val="a"/>
    <w:next w:val="a"/>
    <w:link w:val="10"/>
    <w:uiPriority w:val="99"/>
    <w:qFormat/>
    <w:rsid w:val="005A60C0"/>
    <w:pPr>
      <w:keepNext/>
      <w:keepLines/>
      <w:spacing w:before="480"/>
      <w:outlineLvl w:val="0"/>
    </w:pPr>
    <w:rPr>
      <w:rFonts w:ascii="Cambria" w:hAnsi="Cambria"/>
      <w:b/>
      <w:bCs/>
      <w:color w:val="365F91"/>
      <w:szCs w:val="28"/>
    </w:rPr>
  </w:style>
  <w:style w:type="paragraph" w:styleId="2">
    <w:name w:val="heading 2"/>
    <w:basedOn w:val="a"/>
    <w:next w:val="a"/>
    <w:link w:val="20"/>
    <w:uiPriority w:val="99"/>
    <w:unhideWhenUsed/>
    <w:qFormat/>
    <w:rsid w:val="005A60C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unhideWhenUsed/>
    <w:qFormat/>
    <w:rsid w:val="005A60C0"/>
    <w:pPr>
      <w:keepNext/>
      <w:keepLines/>
      <w:spacing w:before="200"/>
      <w:outlineLvl w:val="2"/>
    </w:pPr>
    <w:rPr>
      <w:rFonts w:ascii="Cambria" w:hAnsi="Cambria"/>
      <w:b/>
      <w:bCs/>
      <w:color w:val="4F81BD"/>
      <w:sz w:val="22"/>
    </w:rPr>
  </w:style>
  <w:style w:type="paragraph" w:styleId="4">
    <w:name w:val="heading 4"/>
    <w:basedOn w:val="a"/>
    <w:next w:val="a"/>
    <w:link w:val="40"/>
    <w:uiPriority w:val="99"/>
    <w:unhideWhenUsed/>
    <w:qFormat/>
    <w:rsid w:val="005A60C0"/>
    <w:pPr>
      <w:keepNext/>
      <w:keepLines/>
      <w:jc w:val="center"/>
      <w:outlineLvl w:val="3"/>
    </w:pPr>
    <w:rPr>
      <w:b/>
      <w:bCs/>
      <w:iCs/>
    </w:rPr>
  </w:style>
  <w:style w:type="paragraph" w:styleId="5">
    <w:name w:val="heading 5"/>
    <w:basedOn w:val="a"/>
    <w:next w:val="a"/>
    <w:link w:val="50"/>
    <w:uiPriority w:val="99"/>
    <w:qFormat/>
    <w:rsid w:val="00AF2440"/>
    <w:pPr>
      <w:keepNext/>
      <w:spacing w:line="240" w:lineRule="auto"/>
      <w:jc w:val="center"/>
      <w:outlineLvl w:val="4"/>
    </w:pPr>
    <w:rPr>
      <w:b/>
      <w:bCs/>
      <w:sz w:val="32"/>
      <w:szCs w:val="32"/>
      <w:lang w:eastAsia="ru-RU"/>
    </w:rPr>
  </w:style>
  <w:style w:type="paragraph" w:styleId="6">
    <w:name w:val="heading 6"/>
    <w:basedOn w:val="a"/>
    <w:next w:val="a"/>
    <w:link w:val="60"/>
    <w:uiPriority w:val="99"/>
    <w:qFormat/>
    <w:rsid w:val="00AF2440"/>
    <w:pPr>
      <w:keepNext/>
      <w:spacing w:line="240" w:lineRule="auto"/>
      <w:jc w:val="center"/>
      <w:outlineLvl w:val="5"/>
    </w:pPr>
    <w:rPr>
      <w:i/>
      <w:iCs/>
      <w:sz w:val="32"/>
      <w:szCs w:val="32"/>
      <w:lang w:eastAsia="ru-RU"/>
    </w:rPr>
  </w:style>
  <w:style w:type="paragraph" w:styleId="7">
    <w:name w:val="heading 7"/>
    <w:basedOn w:val="a"/>
    <w:next w:val="a"/>
    <w:link w:val="70"/>
    <w:uiPriority w:val="99"/>
    <w:qFormat/>
    <w:rsid w:val="00AF2440"/>
    <w:pPr>
      <w:keepNext/>
      <w:tabs>
        <w:tab w:val="left" w:pos="1020"/>
      </w:tabs>
      <w:jc w:val="center"/>
      <w:outlineLvl w:val="6"/>
    </w:pPr>
    <w:rPr>
      <w:b/>
      <w:bCs/>
      <w:sz w:val="18"/>
      <w:szCs w:val="18"/>
      <w:lang w:val="en-US" w:eastAsia="ru-RU"/>
    </w:rPr>
  </w:style>
  <w:style w:type="paragraph" w:styleId="8">
    <w:name w:val="heading 8"/>
    <w:basedOn w:val="a"/>
    <w:next w:val="a"/>
    <w:link w:val="80"/>
    <w:uiPriority w:val="99"/>
    <w:qFormat/>
    <w:rsid w:val="00AF2440"/>
    <w:pPr>
      <w:keepNext/>
      <w:tabs>
        <w:tab w:val="left" w:pos="7020"/>
      </w:tabs>
      <w:ind w:firstLine="720"/>
      <w:outlineLvl w:val="7"/>
    </w:pPr>
    <w:rPr>
      <w:sz w:val="24"/>
      <w:szCs w:val="24"/>
      <w:u w:val="single"/>
      <w:lang w:eastAsia="ru-RU"/>
    </w:rPr>
  </w:style>
  <w:style w:type="paragraph" w:styleId="9">
    <w:name w:val="heading 9"/>
    <w:basedOn w:val="a"/>
    <w:next w:val="a"/>
    <w:link w:val="90"/>
    <w:uiPriority w:val="99"/>
    <w:qFormat/>
    <w:rsid w:val="00AF2440"/>
    <w:pPr>
      <w:keepNext/>
      <w:spacing w:line="240" w:lineRule="auto"/>
      <w:jc w:val="center"/>
      <w:outlineLvl w:val="8"/>
    </w:pPr>
    <w:rPr>
      <w:rFonts w:ascii="Arial" w:hAnsi="Arial" w:cs="Arial"/>
      <w:b/>
      <w:b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A60C0"/>
    <w:rPr>
      <w:rFonts w:ascii="Cambria" w:hAnsi="Cambria" w:cs="Times New Roman"/>
      <w:b/>
      <w:bCs/>
      <w:color w:val="365F91"/>
      <w:sz w:val="28"/>
      <w:szCs w:val="28"/>
    </w:rPr>
  </w:style>
  <w:style w:type="character" w:customStyle="1" w:styleId="20">
    <w:name w:val="Заголовок 2 Знак"/>
    <w:link w:val="2"/>
    <w:uiPriority w:val="99"/>
    <w:locked/>
    <w:rsid w:val="005A60C0"/>
    <w:rPr>
      <w:rFonts w:ascii="Cambria" w:hAnsi="Cambria" w:cs="Times New Roman"/>
      <w:b/>
      <w:bCs/>
      <w:color w:val="4F81BD"/>
      <w:sz w:val="26"/>
      <w:szCs w:val="26"/>
    </w:rPr>
  </w:style>
  <w:style w:type="character" w:customStyle="1" w:styleId="30">
    <w:name w:val="Заголовок 3 Знак"/>
    <w:link w:val="3"/>
    <w:uiPriority w:val="99"/>
    <w:locked/>
    <w:rsid w:val="005A60C0"/>
    <w:rPr>
      <w:rFonts w:ascii="Cambria" w:hAnsi="Cambria" w:cs="Times New Roman"/>
      <w:b/>
      <w:bCs/>
      <w:color w:val="4F81BD"/>
    </w:rPr>
  </w:style>
  <w:style w:type="character" w:customStyle="1" w:styleId="40">
    <w:name w:val="Заголовок 4 Знак"/>
    <w:link w:val="4"/>
    <w:uiPriority w:val="99"/>
    <w:locked/>
    <w:rsid w:val="005A60C0"/>
    <w:rPr>
      <w:rFonts w:ascii="Times New Roman" w:hAnsi="Times New Roman" w:cs="Times New Roman"/>
      <w:b/>
      <w:bCs/>
      <w:iCs/>
      <w:sz w:val="28"/>
    </w:rPr>
  </w:style>
  <w:style w:type="character" w:customStyle="1" w:styleId="50">
    <w:name w:val="Заголовок 5 Знак"/>
    <w:link w:val="5"/>
    <w:uiPriority w:val="99"/>
    <w:locked/>
    <w:rsid w:val="00AF2440"/>
    <w:rPr>
      <w:rFonts w:ascii="Times New Roman" w:hAnsi="Times New Roman" w:cs="Times New Roman"/>
      <w:b/>
      <w:bCs/>
      <w:sz w:val="32"/>
      <w:szCs w:val="32"/>
      <w:lang w:val="x-none" w:eastAsia="ru-RU"/>
    </w:rPr>
  </w:style>
  <w:style w:type="character" w:customStyle="1" w:styleId="60">
    <w:name w:val="Заголовок 6 Знак"/>
    <w:link w:val="6"/>
    <w:uiPriority w:val="99"/>
    <w:locked/>
    <w:rsid w:val="00AF2440"/>
    <w:rPr>
      <w:rFonts w:ascii="Times New Roman" w:hAnsi="Times New Roman" w:cs="Times New Roman"/>
      <w:i/>
      <w:iCs/>
      <w:sz w:val="32"/>
      <w:szCs w:val="32"/>
      <w:lang w:val="x-none" w:eastAsia="ru-RU"/>
    </w:rPr>
  </w:style>
  <w:style w:type="character" w:customStyle="1" w:styleId="70">
    <w:name w:val="Заголовок 7 Знак"/>
    <w:link w:val="7"/>
    <w:uiPriority w:val="99"/>
    <w:locked/>
    <w:rsid w:val="00AF2440"/>
    <w:rPr>
      <w:rFonts w:ascii="Times New Roman" w:hAnsi="Times New Roman" w:cs="Times New Roman"/>
      <w:b/>
      <w:bCs/>
      <w:sz w:val="18"/>
      <w:szCs w:val="18"/>
      <w:lang w:val="en-US" w:eastAsia="ru-RU"/>
    </w:rPr>
  </w:style>
  <w:style w:type="character" w:customStyle="1" w:styleId="80">
    <w:name w:val="Заголовок 8 Знак"/>
    <w:link w:val="8"/>
    <w:uiPriority w:val="99"/>
    <w:locked/>
    <w:rsid w:val="00AF2440"/>
    <w:rPr>
      <w:rFonts w:ascii="Times New Roman" w:hAnsi="Times New Roman" w:cs="Times New Roman"/>
      <w:sz w:val="24"/>
      <w:szCs w:val="24"/>
      <w:u w:val="single"/>
      <w:lang w:val="x-none" w:eastAsia="ru-RU"/>
    </w:rPr>
  </w:style>
  <w:style w:type="character" w:customStyle="1" w:styleId="90">
    <w:name w:val="Заголовок 9 Знак"/>
    <w:link w:val="9"/>
    <w:uiPriority w:val="99"/>
    <w:locked/>
    <w:rsid w:val="00AF2440"/>
    <w:rPr>
      <w:rFonts w:ascii="Arial" w:hAnsi="Arial" w:cs="Arial"/>
      <w:b/>
      <w:bCs/>
      <w:sz w:val="20"/>
      <w:szCs w:val="20"/>
      <w:lang w:val="x-none" w:eastAsia="ru-RU"/>
    </w:rPr>
  </w:style>
  <w:style w:type="paragraph" w:styleId="a3">
    <w:name w:val="List Paragraph"/>
    <w:basedOn w:val="a"/>
    <w:uiPriority w:val="34"/>
    <w:qFormat/>
    <w:rsid w:val="005A60C0"/>
    <w:pPr>
      <w:ind w:left="720"/>
      <w:contextualSpacing/>
    </w:pPr>
  </w:style>
  <w:style w:type="paragraph" w:styleId="a4">
    <w:name w:val="TOC Heading"/>
    <w:basedOn w:val="1"/>
    <w:next w:val="a"/>
    <w:uiPriority w:val="39"/>
    <w:semiHidden/>
    <w:unhideWhenUsed/>
    <w:qFormat/>
    <w:rsid w:val="005A60C0"/>
    <w:pPr>
      <w:spacing w:before="0"/>
      <w:outlineLvl w:val="9"/>
    </w:pPr>
    <w:rPr>
      <w:rFonts w:ascii="Times New Roman" w:hAnsi="Times New Roman"/>
      <w:color w:val="auto"/>
    </w:rPr>
  </w:style>
  <w:style w:type="paragraph" w:customStyle="1" w:styleId="11">
    <w:name w:val="Заголовок 11"/>
    <w:basedOn w:val="1"/>
    <w:next w:val="a5"/>
    <w:link w:val="1Char"/>
    <w:qFormat/>
    <w:rsid w:val="0052209A"/>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52209A"/>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qFormat/>
    <w:rsid w:val="00420204"/>
    <w:pPr>
      <w:widowControl w:val="0"/>
      <w:spacing w:before="0"/>
      <w:ind w:firstLine="709"/>
      <w:jc w:val="center"/>
      <w:outlineLvl w:val="9"/>
    </w:pPr>
    <w:rPr>
      <w:rFonts w:ascii="Times New Roman" w:hAnsi="Times New Roman"/>
      <w:color w:val="auto"/>
      <w:sz w:val="28"/>
    </w:rPr>
  </w:style>
  <w:style w:type="character" w:customStyle="1" w:styleId="2Char">
    <w:name w:val="Заголовок 2 Char"/>
    <w:link w:val="21"/>
    <w:locked/>
    <w:rsid w:val="00420204"/>
    <w:rPr>
      <w:rFonts w:ascii="Times New Roman" w:hAnsi="Times New Roman" w:cs="Times New Roman"/>
      <w:b/>
      <w:bCs/>
      <w:sz w:val="26"/>
      <w:szCs w:val="26"/>
      <w:lang w:val="x-none" w:eastAsia="en-US"/>
    </w:rPr>
  </w:style>
  <w:style w:type="paragraph" w:customStyle="1" w:styleId="31">
    <w:name w:val="Заголовок 31"/>
    <w:basedOn w:val="3"/>
    <w:next w:val="a5"/>
    <w:qFormat/>
    <w:rsid w:val="0054286E"/>
    <w:pPr>
      <w:widowControl w:val="0"/>
      <w:spacing w:before="0"/>
      <w:jc w:val="center"/>
    </w:pPr>
    <w:rPr>
      <w:rFonts w:ascii="Times New Roman" w:hAnsi="Times New Roman"/>
      <w:color w:val="auto"/>
      <w:sz w:val="28"/>
      <w:szCs w:val="28"/>
    </w:rPr>
  </w:style>
  <w:style w:type="paragraph" w:customStyle="1" w:styleId="a5">
    <w:name w:val="Стандарт"/>
    <w:basedOn w:val="a"/>
    <w:link w:val="Char"/>
    <w:qFormat/>
    <w:rsid w:val="0052209A"/>
    <w:pPr>
      <w:widowControl w:val="0"/>
      <w:ind w:firstLine="709"/>
    </w:pPr>
    <w:rPr>
      <w:szCs w:val="24"/>
      <w:lang w:eastAsia="ru-RU"/>
    </w:rPr>
  </w:style>
  <w:style w:type="character" w:customStyle="1" w:styleId="Char">
    <w:name w:val="Стандарт Char"/>
    <w:link w:val="a5"/>
    <w:locked/>
    <w:rsid w:val="0052209A"/>
    <w:rPr>
      <w:rFonts w:ascii="Times New Roman" w:hAnsi="Times New Roman" w:cs="Times New Roman"/>
      <w:sz w:val="24"/>
      <w:szCs w:val="24"/>
      <w:lang w:val="x-none" w:eastAsia="ru-RU"/>
    </w:rPr>
  </w:style>
  <w:style w:type="paragraph" w:styleId="a6">
    <w:name w:val="footnote text"/>
    <w:basedOn w:val="a"/>
    <w:link w:val="a7"/>
    <w:uiPriority w:val="99"/>
    <w:semiHidden/>
    <w:unhideWhenUsed/>
    <w:rsid w:val="0081344D"/>
    <w:pPr>
      <w:spacing w:line="240" w:lineRule="auto"/>
    </w:pPr>
    <w:rPr>
      <w:szCs w:val="20"/>
    </w:rPr>
  </w:style>
  <w:style w:type="character" w:customStyle="1" w:styleId="a7">
    <w:name w:val="Текст сноски Знак"/>
    <w:link w:val="a6"/>
    <w:uiPriority w:val="99"/>
    <w:semiHidden/>
    <w:locked/>
    <w:rsid w:val="0081344D"/>
    <w:rPr>
      <w:rFonts w:ascii="Times New Roman" w:hAnsi="Times New Roman" w:cs="Times New Roman"/>
      <w:sz w:val="20"/>
      <w:szCs w:val="20"/>
    </w:rPr>
  </w:style>
  <w:style w:type="character" w:styleId="a8">
    <w:name w:val="footnote reference"/>
    <w:uiPriority w:val="99"/>
    <w:unhideWhenUsed/>
    <w:rsid w:val="0081344D"/>
    <w:rPr>
      <w:rFonts w:cs="Times New Roman"/>
      <w:vertAlign w:val="superscript"/>
    </w:rPr>
  </w:style>
  <w:style w:type="paragraph" w:styleId="a9">
    <w:name w:val="Balloon Text"/>
    <w:basedOn w:val="a"/>
    <w:link w:val="aa"/>
    <w:uiPriority w:val="99"/>
    <w:semiHidden/>
    <w:unhideWhenUsed/>
    <w:rsid w:val="00BB511D"/>
    <w:pPr>
      <w:spacing w:line="240" w:lineRule="auto"/>
    </w:pPr>
    <w:rPr>
      <w:rFonts w:ascii="Tahoma" w:hAnsi="Tahoma" w:cs="Tahoma"/>
      <w:sz w:val="16"/>
      <w:szCs w:val="16"/>
    </w:rPr>
  </w:style>
  <w:style w:type="character" w:customStyle="1" w:styleId="aa">
    <w:name w:val="Текст выноски Знак"/>
    <w:link w:val="a9"/>
    <w:uiPriority w:val="99"/>
    <w:semiHidden/>
    <w:locked/>
    <w:rsid w:val="00BB511D"/>
    <w:rPr>
      <w:rFonts w:ascii="Tahoma" w:hAnsi="Tahoma" w:cs="Tahoma"/>
      <w:sz w:val="16"/>
      <w:szCs w:val="16"/>
    </w:rPr>
  </w:style>
  <w:style w:type="paragraph" w:styleId="12">
    <w:name w:val="toc 1"/>
    <w:basedOn w:val="a5"/>
    <w:next w:val="a5"/>
    <w:autoRedefine/>
    <w:uiPriority w:val="39"/>
    <w:unhideWhenUsed/>
    <w:rsid w:val="00AF2440"/>
    <w:pPr>
      <w:ind w:firstLine="0"/>
    </w:pPr>
  </w:style>
  <w:style w:type="paragraph" w:styleId="22">
    <w:name w:val="toc 2"/>
    <w:basedOn w:val="a"/>
    <w:next w:val="a"/>
    <w:autoRedefine/>
    <w:uiPriority w:val="39"/>
    <w:unhideWhenUsed/>
    <w:rsid w:val="00AF2440"/>
    <w:pPr>
      <w:ind w:left="221"/>
    </w:pPr>
  </w:style>
  <w:style w:type="paragraph" w:styleId="32">
    <w:name w:val="toc 3"/>
    <w:basedOn w:val="a"/>
    <w:next w:val="a"/>
    <w:autoRedefine/>
    <w:uiPriority w:val="39"/>
    <w:unhideWhenUsed/>
    <w:rsid w:val="00AF2440"/>
    <w:pPr>
      <w:ind w:left="442"/>
    </w:pPr>
  </w:style>
  <w:style w:type="paragraph" w:styleId="ab">
    <w:name w:val="header"/>
    <w:basedOn w:val="a"/>
    <w:link w:val="ac"/>
    <w:uiPriority w:val="99"/>
    <w:unhideWhenUsed/>
    <w:rsid w:val="00AF2440"/>
    <w:pPr>
      <w:tabs>
        <w:tab w:val="center" w:pos="4677"/>
        <w:tab w:val="right" w:pos="9355"/>
      </w:tabs>
      <w:spacing w:line="240" w:lineRule="auto"/>
    </w:pPr>
  </w:style>
  <w:style w:type="character" w:customStyle="1" w:styleId="ac">
    <w:name w:val="Верхний колонтитул Знак"/>
    <w:link w:val="ab"/>
    <w:uiPriority w:val="99"/>
    <w:locked/>
    <w:rsid w:val="00AF2440"/>
    <w:rPr>
      <w:rFonts w:ascii="Times New Roman" w:hAnsi="Times New Roman" w:cs="Times New Roman"/>
      <w:sz w:val="28"/>
    </w:rPr>
  </w:style>
  <w:style w:type="character" w:styleId="ad">
    <w:name w:val="Hyperlink"/>
    <w:uiPriority w:val="99"/>
    <w:unhideWhenUsed/>
    <w:rsid w:val="00AF2440"/>
    <w:rPr>
      <w:rFonts w:cs="Times New Roman"/>
      <w:color w:val="0000FF"/>
      <w:u w:val="single"/>
    </w:rPr>
  </w:style>
  <w:style w:type="paragraph" w:styleId="ae">
    <w:name w:val="footer"/>
    <w:basedOn w:val="a"/>
    <w:link w:val="af"/>
    <w:uiPriority w:val="99"/>
    <w:unhideWhenUsed/>
    <w:rsid w:val="00AF2440"/>
    <w:pPr>
      <w:tabs>
        <w:tab w:val="center" w:pos="4677"/>
        <w:tab w:val="right" w:pos="9355"/>
      </w:tabs>
      <w:spacing w:line="240" w:lineRule="auto"/>
    </w:pPr>
  </w:style>
  <w:style w:type="character" w:customStyle="1" w:styleId="af">
    <w:name w:val="Нижний колонтитул Знак"/>
    <w:link w:val="ae"/>
    <w:uiPriority w:val="99"/>
    <w:locked/>
    <w:rsid w:val="00AF2440"/>
    <w:rPr>
      <w:rFonts w:ascii="Times New Roman" w:hAnsi="Times New Roman" w:cs="Times New Roman"/>
      <w:sz w:val="28"/>
    </w:rPr>
  </w:style>
  <w:style w:type="character" w:styleId="af0">
    <w:name w:val="page number"/>
    <w:uiPriority w:val="99"/>
    <w:rsid w:val="00AF2440"/>
    <w:rPr>
      <w:rFonts w:cs="Times New Roman"/>
    </w:rPr>
  </w:style>
  <w:style w:type="paragraph" w:styleId="af1">
    <w:name w:val="Body Text"/>
    <w:basedOn w:val="a"/>
    <w:link w:val="af2"/>
    <w:uiPriority w:val="99"/>
    <w:rsid w:val="00AF2440"/>
    <w:rPr>
      <w:szCs w:val="28"/>
      <w:lang w:eastAsia="ru-RU"/>
    </w:rPr>
  </w:style>
  <w:style w:type="character" w:customStyle="1" w:styleId="af2">
    <w:name w:val="Основной текст Знак"/>
    <w:link w:val="af1"/>
    <w:uiPriority w:val="99"/>
    <w:locked/>
    <w:rsid w:val="00AF2440"/>
    <w:rPr>
      <w:rFonts w:ascii="Times New Roman" w:hAnsi="Times New Roman" w:cs="Times New Roman"/>
      <w:sz w:val="28"/>
      <w:szCs w:val="28"/>
      <w:lang w:val="x-none" w:eastAsia="ru-RU"/>
    </w:rPr>
  </w:style>
  <w:style w:type="paragraph" w:styleId="23">
    <w:name w:val="Body Text 2"/>
    <w:basedOn w:val="a"/>
    <w:link w:val="24"/>
    <w:uiPriority w:val="99"/>
    <w:rsid w:val="00AF2440"/>
    <w:pPr>
      <w:spacing w:line="240" w:lineRule="auto"/>
    </w:pPr>
    <w:rPr>
      <w:szCs w:val="28"/>
      <w:lang w:eastAsia="ru-RU"/>
    </w:rPr>
  </w:style>
  <w:style w:type="character" w:customStyle="1" w:styleId="24">
    <w:name w:val="Основной текст 2 Знак"/>
    <w:link w:val="23"/>
    <w:uiPriority w:val="99"/>
    <w:locked/>
    <w:rsid w:val="00AF2440"/>
    <w:rPr>
      <w:rFonts w:ascii="Times New Roman" w:hAnsi="Times New Roman" w:cs="Times New Roman"/>
      <w:sz w:val="28"/>
      <w:szCs w:val="28"/>
      <w:lang w:val="x-none" w:eastAsia="ru-RU"/>
    </w:rPr>
  </w:style>
  <w:style w:type="paragraph" w:styleId="25">
    <w:name w:val="Body Text Indent 2"/>
    <w:basedOn w:val="a"/>
    <w:link w:val="26"/>
    <w:uiPriority w:val="99"/>
    <w:rsid w:val="00AF2440"/>
    <w:pPr>
      <w:ind w:firstLine="709"/>
    </w:pPr>
    <w:rPr>
      <w:sz w:val="32"/>
      <w:szCs w:val="32"/>
      <w:lang w:eastAsia="ru-RU"/>
    </w:rPr>
  </w:style>
  <w:style w:type="character" w:customStyle="1" w:styleId="26">
    <w:name w:val="Основной текст с отступом 2 Знак"/>
    <w:link w:val="25"/>
    <w:uiPriority w:val="99"/>
    <w:locked/>
    <w:rsid w:val="00AF2440"/>
    <w:rPr>
      <w:rFonts w:ascii="Times New Roman" w:hAnsi="Times New Roman" w:cs="Times New Roman"/>
      <w:sz w:val="32"/>
      <w:szCs w:val="32"/>
      <w:lang w:val="x-none" w:eastAsia="ru-RU"/>
    </w:rPr>
  </w:style>
  <w:style w:type="paragraph" w:styleId="33">
    <w:name w:val="Body Text Indent 3"/>
    <w:basedOn w:val="a"/>
    <w:link w:val="34"/>
    <w:uiPriority w:val="99"/>
    <w:rsid w:val="00AF2440"/>
    <w:pPr>
      <w:ind w:left="-1060"/>
    </w:pPr>
    <w:rPr>
      <w:szCs w:val="28"/>
      <w:lang w:eastAsia="ru-RU"/>
    </w:rPr>
  </w:style>
  <w:style w:type="character" w:customStyle="1" w:styleId="34">
    <w:name w:val="Основной текст с отступом 3 Знак"/>
    <w:link w:val="33"/>
    <w:uiPriority w:val="99"/>
    <w:locked/>
    <w:rsid w:val="00AF2440"/>
    <w:rPr>
      <w:rFonts w:ascii="Times New Roman" w:hAnsi="Times New Roman" w:cs="Times New Roman"/>
      <w:sz w:val="28"/>
      <w:szCs w:val="28"/>
      <w:lang w:val="x-none" w:eastAsia="ru-RU"/>
    </w:rPr>
  </w:style>
  <w:style w:type="paragraph" w:styleId="af3">
    <w:name w:val="Normal (Web)"/>
    <w:basedOn w:val="a"/>
    <w:uiPriority w:val="99"/>
    <w:rsid w:val="00AF2440"/>
    <w:pPr>
      <w:spacing w:before="100" w:beforeAutospacing="1" w:after="100" w:afterAutospacing="1" w:line="240" w:lineRule="auto"/>
      <w:ind w:firstLine="600"/>
    </w:pPr>
    <w:rPr>
      <w:sz w:val="24"/>
      <w:szCs w:val="24"/>
      <w:lang w:eastAsia="ru-RU"/>
    </w:rPr>
  </w:style>
  <w:style w:type="paragraph" w:styleId="35">
    <w:name w:val="Body Text 3"/>
    <w:basedOn w:val="a"/>
    <w:link w:val="36"/>
    <w:uiPriority w:val="99"/>
    <w:rsid w:val="00AF2440"/>
    <w:pPr>
      <w:spacing w:line="240" w:lineRule="auto"/>
    </w:pPr>
    <w:rPr>
      <w:sz w:val="32"/>
      <w:szCs w:val="32"/>
      <w:lang w:eastAsia="ru-RU"/>
    </w:rPr>
  </w:style>
  <w:style w:type="character" w:customStyle="1" w:styleId="36">
    <w:name w:val="Основной текст 3 Знак"/>
    <w:link w:val="35"/>
    <w:uiPriority w:val="99"/>
    <w:locked/>
    <w:rsid w:val="00AF2440"/>
    <w:rPr>
      <w:rFonts w:ascii="Times New Roman" w:hAnsi="Times New Roman" w:cs="Times New Roman"/>
      <w:sz w:val="32"/>
      <w:szCs w:val="32"/>
      <w:lang w:val="x-none" w:eastAsia="ru-RU"/>
    </w:rPr>
  </w:style>
  <w:style w:type="paragraph" w:styleId="af4">
    <w:name w:val="List Bullet"/>
    <w:aliases w:val="точки"/>
    <w:basedOn w:val="a"/>
    <w:autoRedefine/>
    <w:uiPriority w:val="99"/>
    <w:rsid w:val="00AF2440"/>
    <w:pPr>
      <w:tabs>
        <w:tab w:val="num" w:pos="560"/>
      </w:tabs>
      <w:spacing w:line="240" w:lineRule="auto"/>
      <w:ind w:left="560" w:hanging="560"/>
    </w:pPr>
    <w:rPr>
      <w:szCs w:val="20"/>
      <w:lang w:eastAsia="ru-RU"/>
    </w:rPr>
  </w:style>
  <w:style w:type="paragraph" w:styleId="af5">
    <w:name w:val="List Number"/>
    <w:aliases w:val="цифры"/>
    <w:basedOn w:val="a"/>
    <w:uiPriority w:val="99"/>
    <w:rsid w:val="00AF2440"/>
    <w:pPr>
      <w:tabs>
        <w:tab w:val="num" w:pos="720"/>
        <w:tab w:val="num" w:pos="1769"/>
      </w:tabs>
      <w:spacing w:before="240" w:after="120" w:line="240" w:lineRule="auto"/>
      <w:ind w:left="1769" w:hanging="1060"/>
    </w:pPr>
    <w:rPr>
      <w:sz w:val="32"/>
      <w:szCs w:val="32"/>
      <w:lang w:eastAsia="ru-RU"/>
    </w:rPr>
  </w:style>
  <w:style w:type="paragraph" w:customStyle="1" w:styleId="af6">
    <w:name w:val="Абзац"/>
    <w:basedOn w:val="a"/>
    <w:uiPriority w:val="99"/>
    <w:rsid w:val="00AF2440"/>
    <w:pPr>
      <w:spacing w:line="240" w:lineRule="auto"/>
      <w:ind w:firstLine="794"/>
    </w:pPr>
    <w:rPr>
      <w:sz w:val="32"/>
      <w:szCs w:val="32"/>
      <w:lang w:eastAsia="ru-RU"/>
    </w:rPr>
  </w:style>
  <w:style w:type="paragraph" w:customStyle="1" w:styleId="af7">
    <w:name w:val="буквы"/>
    <w:basedOn w:val="af5"/>
    <w:uiPriority w:val="99"/>
    <w:rsid w:val="00AF2440"/>
  </w:style>
  <w:style w:type="paragraph" w:styleId="27">
    <w:name w:val="List 2"/>
    <w:basedOn w:val="a"/>
    <w:uiPriority w:val="99"/>
    <w:rsid w:val="00AF2440"/>
    <w:pPr>
      <w:spacing w:line="240" w:lineRule="auto"/>
      <w:ind w:left="566" w:hanging="283"/>
    </w:pPr>
    <w:rPr>
      <w:szCs w:val="20"/>
      <w:lang w:eastAsia="ru-RU"/>
    </w:rPr>
  </w:style>
  <w:style w:type="character" w:styleId="af8">
    <w:name w:val="line number"/>
    <w:uiPriority w:val="99"/>
    <w:rsid w:val="00AF2440"/>
    <w:rPr>
      <w:rFonts w:cs="Times New Roman"/>
    </w:rPr>
  </w:style>
  <w:style w:type="character" w:styleId="af9">
    <w:name w:val="FollowedHyperlink"/>
    <w:uiPriority w:val="99"/>
    <w:semiHidden/>
    <w:unhideWhenUsed/>
    <w:rsid w:val="00AF244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F11E5-09D3-4601-A659-A3F1F3424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29492</Words>
  <Characters>168105</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2014-02-23T03:52:00Z</dcterms:created>
  <dcterms:modified xsi:type="dcterms:W3CDTF">2014-02-23T03:52:00Z</dcterms:modified>
</cp:coreProperties>
</file>