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F6" w:rsidRPr="00420DF6" w:rsidRDefault="00707908" w:rsidP="00F45206">
      <w:pPr>
        <w:pStyle w:val="affd"/>
      </w:pPr>
      <w:r w:rsidRPr="00420DF6">
        <w:t>Департамент образования города Москвы</w:t>
      </w:r>
    </w:p>
    <w:p w:rsidR="00707908" w:rsidRPr="00420DF6" w:rsidRDefault="00707908" w:rsidP="00F45206">
      <w:pPr>
        <w:pStyle w:val="affd"/>
      </w:pPr>
      <w:r w:rsidRPr="00420DF6">
        <w:t>Государственное образовательное учреждение</w:t>
      </w:r>
    </w:p>
    <w:p w:rsidR="00707908" w:rsidRPr="00420DF6" w:rsidRDefault="00F45206" w:rsidP="00F45206">
      <w:pPr>
        <w:pStyle w:val="affd"/>
      </w:pPr>
      <w:r>
        <w:t>В</w:t>
      </w:r>
      <w:r w:rsidR="00707908" w:rsidRPr="00420DF6">
        <w:t>ысшего профессионального образования города Москвы</w:t>
      </w:r>
    </w:p>
    <w:p w:rsidR="00707908" w:rsidRPr="00420DF6" w:rsidRDefault="00420DF6" w:rsidP="00F45206">
      <w:pPr>
        <w:pStyle w:val="affd"/>
      </w:pPr>
      <w:r w:rsidRPr="00420DF6">
        <w:t>"</w:t>
      </w:r>
      <w:r w:rsidR="00707908" w:rsidRPr="00420DF6">
        <w:t>Московский городской педагогический университет</w:t>
      </w:r>
      <w:r w:rsidRPr="00420DF6">
        <w:t>"</w:t>
      </w:r>
    </w:p>
    <w:p w:rsidR="00707908" w:rsidRPr="00420DF6" w:rsidRDefault="00707908" w:rsidP="00F45206">
      <w:pPr>
        <w:pStyle w:val="affd"/>
      </w:pPr>
      <w:r w:rsidRPr="00420DF6">
        <w:t>Институт психологии, социологии и социальных отношений</w:t>
      </w:r>
    </w:p>
    <w:p w:rsidR="00707908" w:rsidRPr="00420DF6" w:rsidRDefault="00707908" w:rsidP="00F45206">
      <w:pPr>
        <w:pStyle w:val="affd"/>
      </w:pPr>
      <w:r w:rsidRPr="00420DF6">
        <w:t>Факультет психологии</w:t>
      </w:r>
    </w:p>
    <w:p w:rsidR="00420DF6" w:rsidRDefault="00707908" w:rsidP="00F45206">
      <w:pPr>
        <w:pStyle w:val="affd"/>
      </w:pPr>
      <w:r w:rsidRPr="00420DF6">
        <w:t>Кафедра общей и практической психологи</w:t>
      </w:r>
      <w:r w:rsidR="00EE146C">
        <w:t>я</w:t>
      </w: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707908" w:rsidRPr="00420DF6" w:rsidRDefault="00707908" w:rsidP="00F45206">
      <w:pPr>
        <w:pStyle w:val="affd"/>
      </w:pPr>
      <w:r w:rsidRPr="00420DF6">
        <w:t>ДИПЛОМНАЯ</w:t>
      </w:r>
      <w:r w:rsidR="00420DF6" w:rsidRPr="00420DF6">
        <w:t xml:space="preserve"> </w:t>
      </w:r>
      <w:r w:rsidRPr="00420DF6">
        <w:t>РАБОТА</w:t>
      </w:r>
    </w:p>
    <w:p w:rsidR="00420DF6" w:rsidRDefault="00420DF6" w:rsidP="00F45206">
      <w:pPr>
        <w:pStyle w:val="affd"/>
        <w:rPr>
          <w:bCs/>
          <w:szCs w:val="36"/>
        </w:rPr>
      </w:pPr>
      <w:r w:rsidRPr="00420DF6">
        <w:rPr>
          <w:bCs/>
          <w:szCs w:val="36"/>
        </w:rPr>
        <w:t>"</w:t>
      </w:r>
      <w:r w:rsidR="00707908" w:rsidRPr="00420DF6">
        <w:rPr>
          <w:bCs/>
          <w:szCs w:val="36"/>
        </w:rPr>
        <w:t>Влияние сюжетно-ролевой игры</w:t>
      </w:r>
      <w:r w:rsidR="00971675" w:rsidRPr="00420DF6">
        <w:rPr>
          <w:bCs/>
          <w:szCs w:val="36"/>
        </w:rPr>
        <w:t xml:space="preserve"> на мотивацию </w:t>
      </w:r>
      <w:r w:rsidR="00707908" w:rsidRPr="00420DF6">
        <w:rPr>
          <w:bCs/>
          <w:szCs w:val="36"/>
        </w:rPr>
        <w:t>дошко</w:t>
      </w:r>
      <w:r w:rsidR="00F45206">
        <w:rPr>
          <w:bCs/>
          <w:szCs w:val="36"/>
        </w:rPr>
        <w:t>льников</w:t>
      </w:r>
      <w:r w:rsidRPr="00420DF6">
        <w:rPr>
          <w:bCs/>
          <w:szCs w:val="36"/>
        </w:rPr>
        <w:t>"</w:t>
      </w:r>
    </w:p>
    <w:p w:rsidR="00F45206" w:rsidRPr="00420DF6" w:rsidRDefault="00F45206" w:rsidP="00F45206">
      <w:pPr>
        <w:pStyle w:val="affd"/>
      </w:pPr>
      <w:r w:rsidRPr="00420DF6">
        <w:t>Специальность "Психология"</w:t>
      </w: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F45206" w:rsidRDefault="00707908" w:rsidP="00F45206">
      <w:pPr>
        <w:pStyle w:val="affd"/>
        <w:jc w:val="left"/>
      </w:pPr>
      <w:r w:rsidRPr="00420DF6">
        <w:t>Студентка</w:t>
      </w:r>
      <w:r w:rsidR="00420DF6" w:rsidRPr="00420DF6">
        <w:t xml:space="preserve">: </w:t>
      </w:r>
      <w:r w:rsidRPr="00420DF6">
        <w:t>Михеева Наталья Валентиновна</w:t>
      </w:r>
    </w:p>
    <w:p w:rsidR="00707908" w:rsidRPr="00420DF6" w:rsidRDefault="00707908" w:rsidP="00F45206">
      <w:pPr>
        <w:pStyle w:val="affd"/>
        <w:jc w:val="left"/>
      </w:pPr>
      <w:r w:rsidRPr="00420DF6">
        <w:t>5 курс</w:t>
      </w:r>
      <w:r w:rsidR="00F45206">
        <w:t>,</w:t>
      </w:r>
      <w:r w:rsidRPr="00420DF6">
        <w:t xml:space="preserve"> заочное отделение </w:t>
      </w:r>
    </w:p>
    <w:p w:rsidR="00420DF6" w:rsidRPr="00420DF6" w:rsidRDefault="00707908" w:rsidP="00F45206">
      <w:pPr>
        <w:pStyle w:val="affd"/>
        <w:jc w:val="left"/>
      </w:pPr>
      <w:r w:rsidRPr="00420DF6">
        <w:t>Руководитель</w:t>
      </w:r>
      <w:r w:rsidR="00420DF6" w:rsidRPr="00420DF6">
        <w:t xml:space="preserve">: </w:t>
      </w:r>
      <w:r w:rsidRPr="00420DF6">
        <w:t>ст</w:t>
      </w:r>
      <w:r w:rsidR="00420DF6" w:rsidRPr="00420DF6">
        <w:t xml:space="preserve">. </w:t>
      </w:r>
      <w:r w:rsidRPr="00420DF6">
        <w:t>преподаватель</w:t>
      </w:r>
    </w:p>
    <w:p w:rsidR="00420DF6" w:rsidRDefault="0053342C" w:rsidP="00F45206">
      <w:pPr>
        <w:pStyle w:val="affd"/>
        <w:jc w:val="left"/>
      </w:pPr>
      <w:r w:rsidRPr="00420DF6">
        <w:t>к</w:t>
      </w:r>
      <w:r w:rsidR="00420DF6" w:rsidRPr="00420DF6">
        <w:t xml:space="preserve">. </w:t>
      </w:r>
      <w:r w:rsidRPr="00420DF6">
        <w:t>психол</w:t>
      </w:r>
      <w:r w:rsidR="00420DF6" w:rsidRPr="00420DF6">
        <w:t xml:space="preserve">. </w:t>
      </w:r>
      <w:r w:rsidRPr="00420DF6">
        <w:t>н</w:t>
      </w:r>
      <w:r w:rsidR="00420DF6" w:rsidRPr="00420DF6">
        <w:t xml:space="preserve">. </w:t>
      </w:r>
      <w:r w:rsidR="00707908" w:rsidRPr="00420DF6">
        <w:t>Ерёмина Лариса Юрьевна</w:t>
      </w:r>
    </w:p>
    <w:p w:rsidR="00420DF6" w:rsidRPr="00420DF6" w:rsidRDefault="00707908" w:rsidP="00F45206">
      <w:pPr>
        <w:pStyle w:val="affd"/>
        <w:jc w:val="left"/>
      </w:pPr>
      <w:r w:rsidRPr="00420DF6">
        <w:t>Допущена к защите</w:t>
      </w:r>
      <w:r w:rsidR="006C38DC" w:rsidRPr="00420DF6">
        <w:t xml:space="preserve"> ___________</w:t>
      </w:r>
      <w:r w:rsidRPr="00420DF6">
        <w:t>_</w:t>
      </w:r>
      <w:r w:rsidR="00420DF6" w:rsidRPr="00420DF6">
        <w:t xml:space="preserve"> </w:t>
      </w: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F45206" w:rsidRDefault="00F45206" w:rsidP="00F45206">
      <w:pPr>
        <w:pStyle w:val="affd"/>
      </w:pPr>
    </w:p>
    <w:p w:rsidR="00420DF6" w:rsidRPr="00420DF6" w:rsidRDefault="00707908" w:rsidP="00F45206">
      <w:pPr>
        <w:pStyle w:val="affd"/>
      </w:pPr>
      <w:r w:rsidRPr="00420DF6">
        <w:t>Москва</w:t>
      </w:r>
      <w:r w:rsidR="00F45206">
        <w:t xml:space="preserve">, </w:t>
      </w:r>
      <w:r w:rsidRPr="00420DF6">
        <w:t>2009 год</w:t>
      </w:r>
    </w:p>
    <w:p w:rsidR="00707908" w:rsidRDefault="00F45206" w:rsidP="000A296B">
      <w:pPr>
        <w:pStyle w:val="2"/>
      </w:pPr>
      <w:r>
        <w:br w:type="page"/>
      </w:r>
      <w:r w:rsidR="00420DF6">
        <w:t>Содержание</w:t>
      </w:r>
    </w:p>
    <w:p w:rsidR="00E75B48" w:rsidRDefault="00E75B4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Введение</w:t>
      </w:r>
      <w:r>
        <w:rPr>
          <w:noProof/>
          <w:webHidden/>
        </w:rPr>
        <w:tab/>
      </w:r>
      <w:r w:rsidR="008F3B7E">
        <w:rPr>
          <w:noProof/>
          <w:webHidden/>
        </w:rPr>
        <w:t>5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Глава 1 Теоретическая часть исследования влияния сюжетно-ролевой игры на мотивацию дошкольников</w:t>
      </w:r>
      <w:r>
        <w:rPr>
          <w:noProof/>
          <w:webHidden/>
        </w:rPr>
        <w:tab/>
      </w:r>
      <w:r w:rsidR="008F3B7E">
        <w:rPr>
          <w:noProof/>
          <w:webHidden/>
        </w:rPr>
        <w:t>8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1.1 Теории игры в зарубежной и отечественной психологической науке</w:t>
      </w:r>
      <w:r>
        <w:rPr>
          <w:noProof/>
          <w:webHidden/>
        </w:rPr>
        <w:tab/>
      </w:r>
      <w:r w:rsidR="008F3B7E">
        <w:rPr>
          <w:noProof/>
          <w:webHidden/>
        </w:rPr>
        <w:t>8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1.2 Значение сюжетно-ролевой игры в психическом развитии ребёнка, её этапы и классификация игр</w:t>
      </w:r>
      <w:r>
        <w:rPr>
          <w:noProof/>
          <w:webHidden/>
        </w:rPr>
        <w:tab/>
      </w:r>
      <w:r w:rsidR="008F3B7E">
        <w:rPr>
          <w:noProof/>
          <w:webHidden/>
        </w:rPr>
        <w:t>16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1.3 Психологическая готовность детей 5-6 лет к школьному обучению</w:t>
      </w:r>
      <w:r>
        <w:rPr>
          <w:noProof/>
          <w:webHidden/>
        </w:rPr>
        <w:tab/>
      </w:r>
      <w:r w:rsidR="008F3B7E">
        <w:rPr>
          <w:noProof/>
          <w:webHidden/>
        </w:rPr>
        <w:t>30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1.4 Психологические особенности мотивационной готовности старших дошкольников</w:t>
      </w:r>
      <w:r>
        <w:rPr>
          <w:noProof/>
          <w:webHidden/>
        </w:rPr>
        <w:tab/>
      </w:r>
      <w:r w:rsidR="008F3B7E">
        <w:rPr>
          <w:noProof/>
          <w:webHidden/>
        </w:rPr>
        <w:t>38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Глава 2. Эмпирическое исследование влияния сюжетно-ролевой игры на мотивацию дошкольников</w:t>
      </w:r>
      <w:r>
        <w:rPr>
          <w:noProof/>
          <w:webHidden/>
        </w:rPr>
        <w:tab/>
      </w:r>
      <w:r w:rsidR="008F3B7E">
        <w:rPr>
          <w:noProof/>
          <w:webHidden/>
        </w:rPr>
        <w:t>49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2.1 Цели, задачи, методы, база исследования и организация практической работы по изучению мотивации старших дошкольников</w:t>
      </w:r>
      <w:r>
        <w:rPr>
          <w:noProof/>
          <w:webHidden/>
        </w:rPr>
        <w:tab/>
      </w:r>
      <w:r w:rsidR="008F3B7E">
        <w:rPr>
          <w:noProof/>
          <w:webHidden/>
        </w:rPr>
        <w:t>49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2.2 Описание полученных результатов</w:t>
      </w:r>
      <w:r>
        <w:rPr>
          <w:noProof/>
          <w:webHidden/>
        </w:rPr>
        <w:tab/>
      </w:r>
      <w:r w:rsidR="008F3B7E">
        <w:rPr>
          <w:noProof/>
          <w:webHidden/>
        </w:rPr>
        <w:t>53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2.2.1 Методика "Беседа о школе" (Нежнова Т.А.)</w:t>
      </w:r>
      <w:r>
        <w:rPr>
          <w:noProof/>
          <w:webHidden/>
        </w:rPr>
        <w:tab/>
      </w:r>
      <w:r w:rsidR="008F3B7E">
        <w:rPr>
          <w:noProof/>
          <w:webHidden/>
        </w:rPr>
        <w:t>61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2.2.2 Методика определения мотивационной готовности к обучению в школе. Романова Е.С.</w:t>
      </w:r>
      <w:r>
        <w:rPr>
          <w:noProof/>
          <w:webHidden/>
        </w:rPr>
        <w:tab/>
      </w:r>
      <w:r w:rsidR="008F3B7E">
        <w:rPr>
          <w:noProof/>
          <w:webHidden/>
        </w:rPr>
        <w:t>72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2.3 Анализ и интерпретация результатов</w:t>
      </w:r>
      <w:r>
        <w:rPr>
          <w:noProof/>
          <w:webHidden/>
        </w:rPr>
        <w:tab/>
      </w:r>
      <w:r w:rsidR="008F3B7E">
        <w:rPr>
          <w:noProof/>
          <w:webHidden/>
        </w:rPr>
        <w:t>84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Заключение</w:t>
      </w:r>
      <w:r>
        <w:rPr>
          <w:noProof/>
          <w:webHidden/>
        </w:rPr>
        <w:tab/>
      </w:r>
      <w:r w:rsidR="008F3B7E">
        <w:rPr>
          <w:noProof/>
          <w:webHidden/>
        </w:rPr>
        <w:t>88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Список литературы</w:t>
      </w:r>
      <w:r>
        <w:rPr>
          <w:noProof/>
          <w:webHidden/>
        </w:rPr>
        <w:tab/>
      </w:r>
      <w:r w:rsidR="008F3B7E">
        <w:rPr>
          <w:noProof/>
          <w:webHidden/>
        </w:rPr>
        <w:t>93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Приложение 1</w:t>
      </w:r>
      <w:r>
        <w:rPr>
          <w:noProof/>
          <w:webHidden/>
        </w:rPr>
        <w:tab/>
      </w:r>
      <w:r w:rsidR="008F3B7E">
        <w:rPr>
          <w:noProof/>
          <w:webHidden/>
        </w:rPr>
        <w:t>98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Задание 1. Вопросы для беседы по определению желания ребенка учиться в школе и его представлений о школе</w:t>
      </w:r>
      <w:r>
        <w:rPr>
          <w:noProof/>
          <w:webHidden/>
        </w:rPr>
        <w:tab/>
      </w:r>
      <w:r w:rsidR="008F3B7E">
        <w:rPr>
          <w:noProof/>
          <w:webHidden/>
        </w:rPr>
        <w:t>100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Задание 2</w:t>
      </w:r>
      <w:r>
        <w:rPr>
          <w:noProof/>
          <w:webHidden/>
        </w:rPr>
        <w:tab/>
      </w:r>
      <w:r w:rsidR="008F3B7E">
        <w:rPr>
          <w:noProof/>
          <w:webHidden/>
        </w:rPr>
        <w:t>101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Задание 3</w:t>
      </w:r>
      <w:r>
        <w:rPr>
          <w:noProof/>
          <w:webHidden/>
        </w:rPr>
        <w:tab/>
      </w:r>
      <w:r w:rsidR="008F3B7E">
        <w:rPr>
          <w:noProof/>
          <w:webHidden/>
        </w:rPr>
        <w:t>101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Задание 4</w:t>
      </w:r>
      <w:r>
        <w:rPr>
          <w:noProof/>
          <w:webHidden/>
        </w:rPr>
        <w:tab/>
      </w:r>
      <w:r w:rsidR="008F3B7E">
        <w:rPr>
          <w:noProof/>
          <w:webHidden/>
        </w:rPr>
        <w:t>102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Приложение 2</w:t>
      </w:r>
      <w:r>
        <w:rPr>
          <w:noProof/>
          <w:webHidden/>
        </w:rPr>
        <w:tab/>
      </w:r>
      <w:r w:rsidR="008F3B7E">
        <w:rPr>
          <w:noProof/>
          <w:webHidden/>
        </w:rPr>
        <w:t>105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Приложение 4</w:t>
      </w:r>
      <w:r>
        <w:rPr>
          <w:noProof/>
          <w:webHidden/>
        </w:rPr>
        <w:tab/>
      </w:r>
      <w:r w:rsidR="008F3B7E">
        <w:rPr>
          <w:noProof/>
          <w:webHidden/>
        </w:rPr>
        <w:t>121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1</w:t>
      </w:r>
      <w:r>
        <w:rPr>
          <w:noProof/>
          <w:webHidden/>
        </w:rPr>
        <w:tab/>
      </w:r>
      <w:r w:rsidR="008F3B7E">
        <w:rPr>
          <w:noProof/>
          <w:webHidden/>
        </w:rPr>
        <w:t>121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2</w:t>
      </w:r>
      <w:r>
        <w:rPr>
          <w:noProof/>
          <w:webHidden/>
        </w:rPr>
        <w:tab/>
      </w:r>
      <w:r w:rsidR="008F3B7E">
        <w:rPr>
          <w:noProof/>
          <w:webHidden/>
        </w:rPr>
        <w:t>122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3</w:t>
      </w:r>
      <w:r>
        <w:rPr>
          <w:noProof/>
          <w:webHidden/>
        </w:rPr>
        <w:tab/>
      </w:r>
      <w:r w:rsidR="008F3B7E">
        <w:rPr>
          <w:noProof/>
          <w:webHidden/>
        </w:rPr>
        <w:t>123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4</w:t>
      </w:r>
      <w:r>
        <w:rPr>
          <w:noProof/>
          <w:webHidden/>
        </w:rPr>
        <w:tab/>
      </w:r>
      <w:r w:rsidR="008F3B7E">
        <w:rPr>
          <w:noProof/>
          <w:webHidden/>
        </w:rPr>
        <w:t>124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5</w:t>
      </w:r>
      <w:r>
        <w:rPr>
          <w:noProof/>
          <w:webHidden/>
        </w:rPr>
        <w:tab/>
      </w:r>
      <w:r w:rsidR="008F3B7E">
        <w:rPr>
          <w:noProof/>
          <w:webHidden/>
        </w:rPr>
        <w:t>124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6</w:t>
      </w:r>
      <w:r>
        <w:rPr>
          <w:noProof/>
          <w:webHidden/>
        </w:rPr>
        <w:tab/>
      </w:r>
      <w:r w:rsidR="008F3B7E">
        <w:rPr>
          <w:noProof/>
          <w:webHidden/>
        </w:rPr>
        <w:t>125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7</w:t>
      </w:r>
      <w:r>
        <w:rPr>
          <w:noProof/>
          <w:webHidden/>
        </w:rPr>
        <w:tab/>
      </w:r>
      <w:r w:rsidR="008F3B7E">
        <w:rPr>
          <w:noProof/>
          <w:webHidden/>
        </w:rPr>
        <w:t>126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8</w:t>
      </w:r>
      <w:r>
        <w:rPr>
          <w:noProof/>
          <w:webHidden/>
        </w:rPr>
        <w:tab/>
      </w:r>
      <w:r w:rsidR="008F3B7E">
        <w:rPr>
          <w:noProof/>
          <w:webHidden/>
        </w:rPr>
        <w:t>127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9</w:t>
      </w:r>
      <w:r>
        <w:rPr>
          <w:noProof/>
          <w:webHidden/>
        </w:rPr>
        <w:tab/>
      </w:r>
      <w:r w:rsidR="008F3B7E">
        <w:rPr>
          <w:noProof/>
          <w:webHidden/>
        </w:rPr>
        <w:t>128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Занятие № 10</w:t>
      </w:r>
      <w:r>
        <w:rPr>
          <w:noProof/>
          <w:webHidden/>
        </w:rPr>
        <w:tab/>
      </w:r>
      <w:r w:rsidR="008F3B7E">
        <w:rPr>
          <w:noProof/>
          <w:webHidden/>
        </w:rPr>
        <w:t>129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Приложение 5</w:t>
      </w:r>
      <w:r>
        <w:rPr>
          <w:noProof/>
          <w:webHidden/>
        </w:rPr>
        <w:tab/>
      </w:r>
      <w:r w:rsidR="008F3B7E">
        <w:rPr>
          <w:noProof/>
          <w:webHidden/>
        </w:rPr>
        <w:t>130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Ритуал приветствия</w:t>
      </w:r>
      <w:r>
        <w:rPr>
          <w:noProof/>
          <w:webHidden/>
        </w:rPr>
        <w:tab/>
      </w:r>
      <w:r w:rsidR="008F3B7E">
        <w:rPr>
          <w:noProof/>
          <w:webHidden/>
        </w:rPr>
        <w:t>130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"Четыре стихии"</w:t>
      </w:r>
      <w:r>
        <w:rPr>
          <w:noProof/>
          <w:webHidden/>
        </w:rPr>
        <w:tab/>
      </w:r>
      <w:r w:rsidR="008F3B7E">
        <w:rPr>
          <w:noProof/>
          <w:webHidden/>
        </w:rPr>
        <w:t>130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"Запоминай порядок"</w:t>
      </w:r>
      <w:r>
        <w:rPr>
          <w:noProof/>
          <w:webHidden/>
        </w:rPr>
        <w:tab/>
      </w:r>
      <w:r w:rsidR="008F3B7E">
        <w:rPr>
          <w:noProof/>
          <w:webHidden/>
        </w:rPr>
        <w:t>130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"Попугай"</w:t>
      </w:r>
      <w:r>
        <w:rPr>
          <w:noProof/>
          <w:webHidden/>
        </w:rPr>
        <w:tab/>
      </w:r>
      <w:r w:rsidR="008F3B7E">
        <w:rPr>
          <w:noProof/>
          <w:webHidden/>
        </w:rPr>
        <w:t>131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"Ритуал прощания"</w:t>
      </w:r>
      <w:r>
        <w:rPr>
          <w:noProof/>
          <w:webHidden/>
        </w:rPr>
        <w:tab/>
      </w:r>
      <w:r w:rsidR="008F3B7E">
        <w:rPr>
          <w:noProof/>
          <w:webHidden/>
        </w:rPr>
        <w:t>131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"Настроение в цвете"</w:t>
      </w:r>
      <w:r>
        <w:rPr>
          <w:noProof/>
          <w:webHidden/>
        </w:rPr>
        <w:tab/>
      </w:r>
      <w:r w:rsidR="008F3B7E">
        <w:rPr>
          <w:noProof/>
          <w:webHidden/>
        </w:rPr>
        <w:t>131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"Бег ассоциаций"</w:t>
      </w:r>
      <w:r>
        <w:rPr>
          <w:noProof/>
          <w:webHidden/>
        </w:rPr>
        <w:tab/>
      </w:r>
      <w:r w:rsidR="008F3B7E">
        <w:rPr>
          <w:noProof/>
          <w:webHidden/>
        </w:rPr>
        <w:t>131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"Изображение предметов"</w:t>
      </w:r>
      <w:r>
        <w:rPr>
          <w:noProof/>
          <w:webHidden/>
        </w:rPr>
        <w:tab/>
      </w:r>
      <w:r w:rsidR="008F3B7E">
        <w:rPr>
          <w:noProof/>
          <w:webHidden/>
        </w:rPr>
        <w:t>132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Физминутка "Ванька-встанька"</w:t>
      </w:r>
      <w:r>
        <w:rPr>
          <w:noProof/>
          <w:webHidden/>
        </w:rPr>
        <w:tab/>
      </w:r>
      <w:r w:rsidR="008F3B7E">
        <w:rPr>
          <w:noProof/>
          <w:webHidden/>
        </w:rPr>
        <w:t>132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"Зеркало"</w:t>
      </w:r>
      <w:r>
        <w:rPr>
          <w:noProof/>
          <w:webHidden/>
        </w:rPr>
        <w:tab/>
      </w:r>
      <w:r w:rsidR="008F3B7E">
        <w:rPr>
          <w:noProof/>
          <w:webHidden/>
        </w:rPr>
        <w:t>132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"Пары слов"</w:t>
      </w:r>
      <w:r>
        <w:rPr>
          <w:noProof/>
          <w:webHidden/>
        </w:rPr>
        <w:tab/>
      </w:r>
      <w:r w:rsidR="008F3B7E">
        <w:rPr>
          <w:noProof/>
          <w:webHidden/>
        </w:rPr>
        <w:t>132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Физкультминутка "Шалтай-болтай"</w:t>
      </w:r>
      <w:r>
        <w:rPr>
          <w:noProof/>
          <w:webHidden/>
        </w:rPr>
        <w:tab/>
      </w:r>
      <w:r w:rsidR="008F3B7E">
        <w:rPr>
          <w:noProof/>
          <w:webHidden/>
        </w:rPr>
        <w:t>133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"Собери картинку"</w:t>
      </w:r>
      <w:r>
        <w:rPr>
          <w:noProof/>
          <w:webHidden/>
        </w:rPr>
        <w:tab/>
      </w:r>
      <w:r w:rsidR="008F3B7E">
        <w:rPr>
          <w:noProof/>
          <w:webHidden/>
        </w:rPr>
        <w:t>133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"Путаница"</w:t>
      </w:r>
      <w:r>
        <w:rPr>
          <w:noProof/>
          <w:webHidden/>
        </w:rPr>
        <w:tab/>
      </w:r>
      <w:r w:rsidR="008F3B7E">
        <w:rPr>
          <w:noProof/>
          <w:webHidden/>
        </w:rPr>
        <w:t>133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"Ищи безостановочно"</w:t>
      </w:r>
      <w:r>
        <w:rPr>
          <w:noProof/>
          <w:webHidden/>
        </w:rPr>
        <w:tab/>
      </w:r>
      <w:r w:rsidR="008F3B7E">
        <w:rPr>
          <w:noProof/>
          <w:webHidden/>
        </w:rPr>
        <w:t>134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"Волшебное яйцо"</w:t>
      </w:r>
      <w:r>
        <w:rPr>
          <w:noProof/>
          <w:webHidden/>
        </w:rPr>
        <w:tab/>
      </w:r>
      <w:r w:rsidR="008F3B7E">
        <w:rPr>
          <w:noProof/>
          <w:webHidden/>
        </w:rPr>
        <w:t>134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"Маленькие обезьянки"</w:t>
      </w:r>
      <w:r>
        <w:rPr>
          <w:noProof/>
          <w:webHidden/>
        </w:rPr>
        <w:tab/>
      </w:r>
      <w:r w:rsidR="008F3B7E">
        <w:rPr>
          <w:noProof/>
          <w:webHidden/>
        </w:rPr>
        <w:t>134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"Бывает - не бывает"</w:t>
      </w:r>
      <w:r>
        <w:rPr>
          <w:noProof/>
          <w:webHidden/>
        </w:rPr>
        <w:tab/>
      </w:r>
      <w:r w:rsidR="008F3B7E">
        <w:rPr>
          <w:noProof/>
          <w:webHidden/>
        </w:rPr>
        <w:t>134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"Бип"</w:t>
      </w:r>
      <w:r>
        <w:rPr>
          <w:noProof/>
          <w:webHidden/>
        </w:rPr>
        <w:tab/>
      </w:r>
      <w:r w:rsidR="008F3B7E">
        <w:rPr>
          <w:noProof/>
          <w:webHidden/>
        </w:rPr>
        <w:t>135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“Ласковое имя”</w:t>
      </w:r>
      <w:r>
        <w:rPr>
          <w:noProof/>
          <w:webHidden/>
        </w:rPr>
        <w:tab/>
      </w:r>
      <w:r w:rsidR="008F3B7E">
        <w:rPr>
          <w:noProof/>
          <w:webHidden/>
        </w:rPr>
        <w:t>135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“Животные”</w:t>
      </w:r>
      <w:r>
        <w:rPr>
          <w:noProof/>
          <w:webHidden/>
        </w:rPr>
        <w:tab/>
      </w:r>
      <w:r w:rsidR="008F3B7E">
        <w:rPr>
          <w:noProof/>
          <w:webHidden/>
        </w:rPr>
        <w:t>135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“Прорвись в круг”</w:t>
      </w:r>
      <w:r>
        <w:rPr>
          <w:noProof/>
          <w:webHidden/>
        </w:rPr>
        <w:tab/>
      </w:r>
      <w:r w:rsidR="008F3B7E">
        <w:rPr>
          <w:noProof/>
          <w:webHidden/>
        </w:rPr>
        <w:t>135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“Глухой телефон”</w:t>
      </w:r>
      <w:r>
        <w:rPr>
          <w:noProof/>
          <w:webHidden/>
        </w:rPr>
        <w:tab/>
      </w:r>
      <w:r w:rsidR="008F3B7E">
        <w:rPr>
          <w:noProof/>
          <w:webHidden/>
        </w:rPr>
        <w:t>136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“Енотов круг”</w:t>
      </w:r>
      <w:r>
        <w:rPr>
          <w:noProof/>
          <w:webHidden/>
        </w:rPr>
        <w:tab/>
      </w:r>
      <w:r w:rsidR="008F3B7E">
        <w:rPr>
          <w:noProof/>
          <w:webHidden/>
        </w:rPr>
        <w:t>136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Беседа о настроении</w:t>
      </w:r>
      <w:r>
        <w:rPr>
          <w:noProof/>
          <w:webHidden/>
        </w:rPr>
        <w:tab/>
      </w:r>
      <w:r w:rsidR="008F3B7E">
        <w:rPr>
          <w:noProof/>
          <w:webHidden/>
        </w:rPr>
        <w:t>136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“На что похоже настроение”</w:t>
      </w:r>
      <w:r>
        <w:rPr>
          <w:noProof/>
          <w:webHidden/>
        </w:rPr>
        <w:tab/>
      </w:r>
      <w:r w:rsidR="008F3B7E">
        <w:rPr>
          <w:noProof/>
          <w:webHidden/>
        </w:rPr>
        <w:t>137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“Слепой фотограф”</w:t>
      </w:r>
      <w:r>
        <w:rPr>
          <w:noProof/>
          <w:webHidden/>
        </w:rPr>
        <w:tab/>
      </w:r>
      <w:r w:rsidR="008F3B7E">
        <w:rPr>
          <w:noProof/>
          <w:webHidden/>
        </w:rPr>
        <w:t>137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“Салют”</w:t>
      </w:r>
      <w:r>
        <w:rPr>
          <w:noProof/>
          <w:webHidden/>
        </w:rPr>
        <w:tab/>
      </w:r>
      <w:r w:rsidR="008F3B7E">
        <w:rPr>
          <w:noProof/>
          <w:webHidden/>
        </w:rPr>
        <w:t>137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“Настроение и походка”</w:t>
      </w:r>
      <w:r>
        <w:rPr>
          <w:noProof/>
          <w:webHidden/>
        </w:rPr>
        <w:tab/>
      </w:r>
      <w:r w:rsidR="008F3B7E">
        <w:rPr>
          <w:noProof/>
          <w:webHidden/>
        </w:rPr>
        <w:t>137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Этюд “Солнечный зайчик”</w:t>
      </w:r>
      <w:r>
        <w:rPr>
          <w:noProof/>
          <w:webHidden/>
        </w:rPr>
        <w:tab/>
      </w:r>
      <w:r w:rsidR="008F3B7E">
        <w:rPr>
          <w:noProof/>
          <w:webHidden/>
        </w:rPr>
        <w:t>138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Беседа о стране знаний</w:t>
      </w:r>
      <w:r>
        <w:rPr>
          <w:noProof/>
          <w:webHidden/>
        </w:rPr>
        <w:tab/>
      </w:r>
      <w:r w:rsidR="008F3B7E">
        <w:rPr>
          <w:noProof/>
          <w:webHidden/>
        </w:rPr>
        <w:t>138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“Волны”</w:t>
      </w:r>
      <w:r>
        <w:rPr>
          <w:noProof/>
          <w:webHidden/>
        </w:rPr>
        <w:tab/>
      </w:r>
      <w:r w:rsidR="008F3B7E">
        <w:rPr>
          <w:noProof/>
          <w:webHidden/>
        </w:rPr>
        <w:t>139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Упражнение “Гласные буквы”</w:t>
      </w:r>
      <w:r>
        <w:rPr>
          <w:noProof/>
          <w:webHidden/>
        </w:rPr>
        <w:tab/>
      </w:r>
      <w:r w:rsidR="008F3B7E">
        <w:rPr>
          <w:noProof/>
          <w:webHidden/>
        </w:rPr>
        <w:t>139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Этюд “Минута шалости”</w:t>
      </w:r>
      <w:r>
        <w:rPr>
          <w:noProof/>
          <w:webHidden/>
        </w:rPr>
        <w:tab/>
      </w:r>
      <w:r w:rsidR="008F3B7E">
        <w:rPr>
          <w:noProof/>
          <w:webHidden/>
        </w:rPr>
        <w:t>139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Мимическое упражнение</w:t>
      </w:r>
      <w:r>
        <w:rPr>
          <w:noProof/>
          <w:webHidden/>
        </w:rPr>
        <w:tab/>
      </w:r>
      <w:r w:rsidR="008F3B7E">
        <w:rPr>
          <w:noProof/>
          <w:webHidden/>
        </w:rPr>
        <w:t>139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bCs/>
          <w:noProof/>
        </w:rPr>
        <w:t>Упражнение “Акустики”</w:t>
      </w:r>
      <w:r>
        <w:rPr>
          <w:noProof/>
          <w:webHidden/>
        </w:rPr>
        <w:tab/>
      </w:r>
      <w:r w:rsidR="008F3B7E">
        <w:rPr>
          <w:noProof/>
          <w:webHidden/>
        </w:rPr>
        <w:t>140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bCs/>
          <w:noProof/>
        </w:rPr>
        <w:t>Игра “запрещенная буква”</w:t>
      </w:r>
      <w:r>
        <w:rPr>
          <w:noProof/>
          <w:webHidden/>
        </w:rPr>
        <w:tab/>
      </w:r>
      <w:r w:rsidR="008F3B7E">
        <w:rPr>
          <w:noProof/>
          <w:webHidden/>
        </w:rPr>
        <w:t>140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bCs/>
          <w:noProof/>
        </w:rPr>
        <w:t>Игра “что изменилось?”</w:t>
      </w:r>
      <w:r>
        <w:rPr>
          <w:noProof/>
          <w:webHidden/>
        </w:rPr>
        <w:tab/>
      </w:r>
      <w:r w:rsidR="008F3B7E">
        <w:rPr>
          <w:noProof/>
          <w:webHidden/>
        </w:rPr>
        <w:t>141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bCs/>
          <w:noProof/>
        </w:rPr>
        <w:t>Игра “лишняя игрушка”</w:t>
      </w:r>
      <w:r>
        <w:rPr>
          <w:noProof/>
          <w:webHidden/>
        </w:rPr>
        <w:tab/>
      </w:r>
      <w:r w:rsidR="008F3B7E">
        <w:rPr>
          <w:noProof/>
          <w:webHidden/>
        </w:rPr>
        <w:t>142</w:t>
      </w:r>
    </w:p>
    <w:p w:rsidR="00E75B48" w:rsidRDefault="00E75B4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5FA7">
        <w:rPr>
          <w:rStyle w:val="aff0"/>
          <w:noProof/>
        </w:rPr>
        <w:t>Игра “согласованные действия”</w:t>
      </w:r>
      <w:r>
        <w:rPr>
          <w:noProof/>
          <w:webHidden/>
        </w:rPr>
        <w:tab/>
      </w:r>
      <w:r w:rsidR="008F3B7E">
        <w:rPr>
          <w:noProof/>
          <w:webHidden/>
        </w:rPr>
        <w:t>142</w:t>
      </w:r>
    </w:p>
    <w:p w:rsidR="00E75B48" w:rsidRPr="00420DF6" w:rsidRDefault="00E75B4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F45206" w:rsidRDefault="00F45206" w:rsidP="000A296B">
      <w:pPr>
        <w:pStyle w:val="2"/>
      </w:pPr>
      <w:r>
        <w:br w:type="page"/>
      </w:r>
      <w:bookmarkStart w:id="0" w:name="_Toc230526251"/>
      <w:r w:rsidR="00CF6BE6" w:rsidRPr="00420DF6">
        <w:t>Введение</w:t>
      </w:r>
      <w:bookmarkEnd w:id="0"/>
      <w:r w:rsidR="00420DF6">
        <w:t xml:space="preserve"> </w:t>
      </w:r>
    </w:p>
    <w:p w:rsidR="00F45206" w:rsidRDefault="00F4520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Актуальность темы определяется необходимостью изучения игровой деятельности современных детей для разработки адекватной стратегии дошкольного образования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Как показывают исследования (Л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Выготского, 1966</w:t>
      </w:r>
      <w:r w:rsidR="00420DF6" w:rsidRPr="00420DF6">
        <w:rPr>
          <w:szCs w:val="28"/>
        </w:rPr>
        <w:t xml:space="preserve"> [</w:t>
      </w:r>
      <w:r w:rsidR="00205EBF" w:rsidRPr="00420DF6">
        <w:rPr>
          <w:szCs w:val="28"/>
        </w:rPr>
        <w:t>12</w:t>
      </w:r>
      <w:r w:rsidR="00420DF6" w:rsidRPr="00420DF6">
        <w:rPr>
          <w:szCs w:val="28"/>
        </w:rPr>
        <w:t xml:space="preserve">] ; </w:t>
      </w:r>
      <w:r w:rsidR="00B5569B" w:rsidRPr="00420DF6">
        <w:rPr>
          <w:szCs w:val="28"/>
        </w:rPr>
        <w:t>Л</w:t>
      </w:r>
      <w:r w:rsidR="00420DF6">
        <w:rPr>
          <w:szCs w:val="28"/>
        </w:rPr>
        <w:t xml:space="preserve">.И. </w:t>
      </w:r>
      <w:r w:rsidR="00B5569B" w:rsidRPr="00420DF6">
        <w:rPr>
          <w:szCs w:val="28"/>
        </w:rPr>
        <w:t>Божович,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3</w:t>
      </w:r>
      <w:r w:rsidR="00420DF6" w:rsidRPr="00420DF6">
        <w:rPr>
          <w:szCs w:val="28"/>
        </w:rPr>
        <w:t xml:space="preserve">] </w:t>
      </w:r>
      <w:r w:rsidR="00B5569B" w:rsidRPr="00420DF6">
        <w:rPr>
          <w:szCs w:val="28"/>
        </w:rPr>
        <w:t>1968</w:t>
      </w:r>
      <w:r w:rsidR="00420DF6" w:rsidRPr="00420DF6">
        <w:rPr>
          <w:szCs w:val="28"/>
        </w:rPr>
        <w:t xml:space="preserve">; </w:t>
      </w:r>
      <w:r w:rsidR="00B5569B" w:rsidRPr="00420DF6">
        <w:rPr>
          <w:szCs w:val="28"/>
        </w:rPr>
        <w:t>А</w:t>
      </w:r>
      <w:r w:rsidR="00420DF6">
        <w:rPr>
          <w:szCs w:val="28"/>
        </w:rPr>
        <w:t xml:space="preserve">.В. </w:t>
      </w:r>
      <w:r w:rsidR="00B5569B" w:rsidRPr="00420DF6">
        <w:rPr>
          <w:szCs w:val="28"/>
        </w:rPr>
        <w:t>Запорожца,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32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1966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Леонтьева,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44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1983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Л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Славиной,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45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1948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Ф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Фрадкиной,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56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1966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Д</w:t>
      </w:r>
      <w:r w:rsidR="00420DF6">
        <w:rPr>
          <w:szCs w:val="28"/>
        </w:rPr>
        <w:t xml:space="preserve">.Б. </w:t>
      </w:r>
      <w:r w:rsidRPr="00420DF6">
        <w:rPr>
          <w:szCs w:val="28"/>
        </w:rPr>
        <w:t>Э</w:t>
      </w:r>
      <w:r w:rsidR="00B5569B" w:rsidRPr="00420DF6">
        <w:rPr>
          <w:szCs w:val="28"/>
        </w:rPr>
        <w:t>льконина,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68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 xml:space="preserve">1978 и </w:t>
      </w:r>
      <w:r w:rsidR="00420DF6">
        <w:rPr>
          <w:szCs w:val="28"/>
        </w:rPr>
        <w:t>др.)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именно сюжетно-ролевая игра дошкольника определяет формирование главных новообразований этого возраста, задаёт личностные смыслы, побуждающие к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Как отмечал Л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Выготский, в игре все внутренние процессы даны во внешнем действии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Особое значение имеет игра для становления мотивационной сферы, произвольности ребенка и готовности ребенка к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Дошкольный возраст является сенситивным периодом формирования мотивационной сферы, когда возникают личностные механизмы поведения, складывается соподчинение мотивов, складываются предпосылки к самоконтролю и саморегуляции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Наиболее интенсивно и эффективно становление мотивационной сферы и произвольности ребенка происходит в сюжетно-ролевой игре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(Л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Выготский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12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1966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Леонтьев,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44</w:t>
      </w:r>
      <w:r w:rsidR="00420DF6" w:rsidRPr="00420DF6">
        <w:rPr>
          <w:szCs w:val="28"/>
        </w:rPr>
        <w:t xml:space="preserve">] </w:t>
      </w:r>
      <w:r w:rsidR="00B5569B" w:rsidRPr="00420DF6">
        <w:rPr>
          <w:szCs w:val="28"/>
        </w:rPr>
        <w:t>1983</w:t>
      </w:r>
      <w:r w:rsidR="00420DF6" w:rsidRPr="00420DF6">
        <w:rPr>
          <w:szCs w:val="28"/>
        </w:rPr>
        <w:t xml:space="preserve">; </w:t>
      </w:r>
      <w:r w:rsidR="00B5569B" w:rsidRPr="00420DF6">
        <w:rPr>
          <w:szCs w:val="28"/>
        </w:rPr>
        <w:t>Д</w:t>
      </w:r>
      <w:r w:rsidR="00420DF6">
        <w:rPr>
          <w:szCs w:val="28"/>
        </w:rPr>
        <w:t xml:space="preserve">.Б. </w:t>
      </w:r>
      <w:r w:rsidR="00B5569B" w:rsidRPr="00420DF6">
        <w:rPr>
          <w:szCs w:val="28"/>
        </w:rPr>
        <w:t>Эльконин,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69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1978</w:t>
      </w:r>
      <w:r w:rsidR="00420DF6" w:rsidRPr="00420DF6">
        <w:rPr>
          <w:szCs w:val="28"/>
        </w:rPr>
        <w:t xml:space="preserve">). </w:t>
      </w:r>
    </w:p>
    <w:p w:rsidR="00BD7908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данного исследования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выявить и изучить взаимосвязь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учебной мотивации у старших дошкольников с влиянием на неё сюжетно-ролевых игр</w:t>
      </w:r>
      <w:r w:rsidR="00420DF6" w:rsidRPr="00420DF6">
        <w:rPr>
          <w:szCs w:val="28"/>
        </w:rPr>
        <w:t xml:space="preserve">. </w:t>
      </w:r>
    </w:p>
    <w:p w:rsidR="00BD7908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Объект исследования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старшие дошкольники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Предмет исследования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учебная мотивация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Гипотеза исследования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детей в игре дошкольного возраста будет эффективно, если обеспечить систему использования игр на специально организованных занятиях и в повседневной жизни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максимально обеспечить познавательную активность детей, комплексное решение всех задач, относительно развития психически познавательных процессов, целесообразную частность планирования в течение года игр в пределах задач всестороннего развития, учитывая при этом принципы индивидуализации и дифференциации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Учебная мотивация дошкольника значительно повышается при использовании сюжетно-ролевых игр в процессе подготовки ребёнка к школе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Задачи исследования</w:t>
      </w:r>
      <w:r w:rsidR="00420DF6" w:rsidRPr="00420DF6">
        <w:rPr>
          <w:szCs w:val="28"/>
        </w:rPr>
        <w:t xml:space="preserve">: </w:t>
      </w:r>
    </w:p>
    <w:p w:rsidR="000D030A" w:rsidRPr="00420DF6" w:rsidRDefault="000D030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Изучить отечественную и зарубежную литературу по данной проблеме и определить основной подход к пониманию феномена игры и мотивационной готовности</w:t>
      </w:r>
      <w:r w:rsidR="00420DF6" w:rsidRPr="00420DF6">
        <w:rPr>
          <w:szCs w:val="28"/>
        </w:rPr>
        <w:t xml:space="preserve">. </w:t>
      </w:r>
    </w:p>
    <w:p w:rsidR="00971675" w:rsidRPr="00420DF6" w:rsidRDefault="000D030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="00971675" w:rsidRPr="00420DF6">
        <w:rPr>
          <w:szCs w:val="28"/>
        </w:rPr>
        <w:t>Проанализировать влияние серии специальных ролевых игр на мотивацию дошкольников</w:t>
      </w:r>
      <w:r w:rsidR="00420DF6" w:rsidRPr="00420DF6">
        <w:rPr>
          <w:szCs w:val="28"/>
        </w:rPr>
        <w:t xml:space="preserve">. </w:t>
      </w:r>
    </w:p>
    <w:p w:rsidR="00CF6BE6" w:rsidRPr="00420DF6" w:rsidRDefault="000D030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Изучить уровень учебной мотивации дошкольников, занимающихся с использованием игровых методик</w:t>
      </w:r>
      <w:r w:rsidR="00420DF6" w:rsidRPr="00420DF6">
        <w:rPr>
          <w:szCs w:val="28"/>
        </w:rPr>
        <w:t xml:space="preserve">. </w:t>
      </w:r>
    </w:p>
    <w:p w:rsidR="00CF6BE6" w:rsidRPr="00420DF6" w:rsidRDefault="000D030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="00B5569B" w:rsidRPr="00420DF6">
        <w:rPr>
          <w:szCs w:val="28"/>
        </w:rPr>
        <w:t>Исследовать мотивационную готовность</w:t>
      </w:r>
      <w:r w:rsidR="00420DF6" w:rsidRPr="00420DF6">
        <w:rPr>
          <w:szCs w:val="28"/>
        </w:rPr>
        <w:t xml:space="preserve"> </w:t>
      </w:r>
      <w:r w:rsidR="00B5569B" w:rsidRPr="00420DF6">
        <w:rPr>
          <w:szCs w:val="28"/>
        </w:rPr>
        <w:t>ребенка к школе</w:t>
      </w:r>
      <w:r w:rsidR="00420DF6" w:rsidRPr="00420DF6">
        <w:rPr>
          <w:szCs w:val="28"/>
        </w:rPr>
        <w:t xml:space="preserve">, </w:t>
      </w:r>
      <w:r w:rsidR="00B5569B" w:rsidRPr="00420DF6">
        <w:rPr>
          <w:szCs w:val="28"/>
        </w:rPr>
        <w:t>исследовать</w:t>
      </w:r>
      <w:r w:rsidR="00CF6BE6" w:rsidRPr="00420DF6">
        <w:rPr>
          <w:szCs w:val="28"/>
        </w:rPr>
        <w:t xml:space="preserve"> уров</w:t>
      </w:r>
      <w:r w:rsidR="00B5569B" w:rsidRPr="00420DF6">
        <w:rPr>
          <w:szCs w:val="28"/>
        </w:rPr>
        <w:t>ень</w:t>
      </w:r>
      <w:r w:rsidR="00CF6BE6" w:rsidRPr="00420DF6">
        <w:rPr>
          <w:szCs w:val="28"/>
        </w:rPr>
        <w:t xml:space="preserve"> сформированности </w:t>
      </w:r>
      <w:r w:rsidR="00420DF6" w:rsidRPr="00420DF6">
        <w:rPr>
          <w:szCs w:val="28"/>
        </w:rPr>
        <w:t>"</w:t>
      </w:r>
      <w:r w:rsidR="00CF6BE6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 xml:space="preserve">". </w:t>
      </w:r>
    </w:p>
    <w:p w:rsidR="00420DF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исследовании использ</w:t>
      </w:r>
      <w:r w:rsidR="00B5569B" w:rsidRPr="00420DF6">
        <w:rPr>
          <w:szCs w:val="28"/>
        </w:rPr>
        <w:t>ованы</w:t>
      </w:r>
      <w:r w:rsidR="00420DF6" w:rsidRPr="00420DF6">
        <w:rPr>
          <w:szCs w:val="28"/>
        </w:rPr>
        <w:t xml:space="preserve"> </w:t>
      </w:r>
      <w:r w:rsidR="00B5569B" w:rsidRPr="00420DF6">
        <w:rPr>
          <w:szCs w:val="28"/>
        </w:rPr>
        <w:t>следующие методы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метод беседы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протоколы беседы, методы статистической обработки данных (</w:t>
      </w:r>
      <w:r w:rsidRPr="00420DF6">
        <w:rPr>
          <w:szCs w:val="28"/>
          <w:lang w:val="en-US"/>
        </w:rPr>
        <w:t>t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критерий, корреляционный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анализ</w:t>
      </w:r>
      <w:r w:rsidR="00420DF6" w:rsidRPr="00420DF6">
        <w:rPr>
          <w:szCs w:val="28"/>
        </w:rPr>
        <w:t xml:space="preserve">).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Для исследования мотивационной готовности детей к школе мы использовали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следующие методики</w:t>
      </w:r>
      <w:r w:rsidR="00420DF6" w:rsidRPr="00420DF6">
        <w:rPr>
          <w:szCs w:val="28"/>
        </w:rPr>
        <w:t xml:space="preserve">: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Исследование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ребенка к школе (диагностическая беседа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Романова Е</w:t>
      </w:r>
      <w:r w:rsidR="00420DF6">
        <w:rPr>
          <w:szCs w:val="28"/>
        </w:rPr>
        <w:t xml:space="preserve">.С.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Методика исследования мотивации учения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 старших дошкольников и первоклассников М</w:t>
      </w:r>
      <w:r w:rsidR="00420DF6">
        <w:rPr>
          <w:szCs w:val="28"/>
        </w:rPr>
        <w:t xml:space="preserve">.Р. </w:t>
      </w:r>
      <w:r w:rsidRPr="00420DF6">
        <w:rPr>
          <w:szCs w:val="28"/>
        </w:rPr>
        <w:t>Гинзбург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Методика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Беседа о школе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(Не</w:t>
      </w:r>
      <w:r w:rsidR="000D030A" w:rsidRPr="00420DF6">
        <w:rPr>
          <w:szCs w:val="28"/>
        </w:rPr>
        <w:t>ж</w:t>
      </w:r>
      <w:r w:rsidRPr="00420DF6">
        <w:rPr>
          <w:szCs w:val="28"/>
        </w:rPr>
        <w:t>нова Т</w:t>
      </w:r>
      <w:r w:rsidR="00F45206">
        <w:rPr>
          <w:szCs w:val="28"/>
        </w:rPr>
        <w:t>.</w:t>
      </w:r>
      <w:r w:rsidRPr="00420DF6">
        <w:rPr>
          <w:szCs w:val="28"/>
        </w:rPr>
        <w:t>А</w:t>
      </w:r>
      <w:r w:rsidR="00F45206">
        <w:rPr>
          <w:szCs w:val="28"/>
        </w:rPr>
        <w:t>.</w:t>
      </w:r>
      <w:r w:rsidR="00420DF6" w:rsidRPr="00420DF6">
        <w:rPr>
          <w:szCs w:val="28"/>
        </w:rPr>
        <w:t xml:space="preserve">)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исследование уровня сформированности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Мы провели исследование на базе детского сада, обследуя старших дошкольников двух старших групп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(экспериментальная группа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 xml:space="preserve">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(контрольная группа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г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Чехова-2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Всего нами было обследовано 40 младших школьников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Из них 22 мальчика и 18 девочек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Структура нашей работы определяется целью и задачами исследования</w:t>
      </w:r>
      <w:r w:rsidR="00420DF6" w:rsidRPr="00420DF6">
        <w:rPr>
          <w:szCs w:val="28"/>
        </w:rPr>
        <w:t>,</w:t>
      </w:r>
      <w:r w:rsidR="00B5569B" w:rsidRPr="00420DF6">
        <w:rPr>
          <w:szCs w:val="28"/>
        </w:rPr>
        <w:t xml:space="preserve"> </w:t>
      </w:r>
      <w:r w:rsidRPr="00420DF6">
        <w:rPr>
          <w:szCs w:val="28"/>
        </w:rPr>
        <w:t>состоит из введения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теоретической части, практического исследования, заключения, в</w:t>
      </w:r>
      <w:r w:rsidR="00B5569B" w:rsidRPr="00420DF6">
        <w:rPr>
          <w:szCs w:val="28"/>
        </w:rPr>
        <w:t>ыводов, списка литературы и четырёх</w:t>
      </w:r>
      <w:r w:rsidRPr="00420DF6">
        <w:rPr>
          <w:szCs w:val="28"/>
        </w:rPr>
        <w:t xml:space="preserve"> приложений</w:t>
      </w:r>
      <w:r w:rsidR="00420DF6" w:rsidRPr="00420DF6">
        <w:rPr>
          <w:szCs w:val="28"/>
        </w:rPr>
        <w:t xml:space="preserve">. </w:t>
      </w:r>
    </w:p>
    <w:p w:rsidR="00420DF6" w:rsidRDefault="001C228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Новизна данного исследования заключается в то том, что для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изучения влияния сюжетно-ролевых игр на мотивационную готовность старших дошкольников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была разработана и апробирована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программа занятий с сюжетно-ролевыми играми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 xml:space="preserve">" </w:t>
      </w:r>
      <w:r w:rsidRPr="00420DF6">
        <w:rPr>
          <w:szCs w:val="28"/>
        </w:rPr>
        <w:t>г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Чехова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данное исследование проводилось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первые</w:t>
      </w:r>
      <w:r w:rsidR="00420DF6" w:rsidRPr="00420DF6">
        <w:rPr>
          <w:szCs w:val="28"/>
        </w:rPr>
        <w:t xml:space="preserve">. 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F45206" w:rsidP="000A296B">
      <w:pPr>
        <w:pStyle w:val="2"/>
      </w:pPr>
      <w:r>
        <w:br w:type="page"/>
      </w:r>
      <w:bookmarkStart w:id="1" w:name="_Toc230526252"/>
      <w:r w:rsidR="00CF6BE6" w:rsidRPr="00420DF6">
        <w:t>Глава 1 Теоретическая часть исследования</w:t>
      </w:r>
      <w:r w:rsidR="007A3547" w:rsidRPr="00420DF6">
        <w:t xml:space="preserve"> влияния сюжетно-ролевой игры на мотивацию дошкольников</w:t>
      </w:r>
      <w:bookmarkEnd w:id="1"/>
    </w:p>
    <w:p w:rsidR="00F45206" w:rsidRDefault="00F4520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420DF6" w:rsidP="000A296B">
      <w:pPr>
        <w:pStyle w:val="2"/>
      </w:pPr>
      <w:bookmarkStart w:id="2" w:name="_Toc230526253"/>
      <w:r>
        <w:t xml:space="preserve">1.1 </w:t>
      </w:r>
      <w:r w:rsidR="00CF6BE6" w:rsidRPr="00420DF6">
        <w:t>Теории игры в зарубежной и отечественной психологической науке</w:t>
      </w:r>
      <w:bookmarkEnd w:id="2"/>
    </w:p>
    <w:p w:rsidR="00F45206" w:rsidRDefault="00F4520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Анализ многочисленных научных исследований и направлений показал, что в настоящее время в науке существует довольно большое количество теорий игры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как в отечественной</w:t>
      </w:r>
      <w:r w:rsidR="00297A76" w:rsidRPr="00420DF6">
        <w:rPr>
          <w:szCs w:val="28"/>
        </w:rPr>
        <w:t>,</w:t>
      </w:r>
      <w:r w:rsidRPr="00420DF6">
        <w:rPr>
          <w:szCs w:val="28"/>
        </w:rPr>
        <w:t xml:space="preserve"> так и в зарубежной литературе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Нам важно выделить те схожие теоретические направления, которые помогут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нам в нашей работе более детально рассмотреть понятие и сущность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сюжетно-ролевой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игры и ее взаимосвязь с развитием личности ребенка, его становлением в социальном мире и готовности к школьному обучению</w:t>
      </w:r>
      <w:r w:rsidR="00420DF6" w:rsidRPr="00420DF6">
        <w:rPr>
          <w:szCs w:val="28"/>
        </w:rPr>
        <w:t xml:space="preserve">. </w:t>
      </w:r>
    </w:p>
    <w:p w:rsidR="00CF6BE6" w:rsidRPr="00420DF6" w:rsidRDefault="00297A7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Игра занимает важно место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воспитании, обучении и развитии</w:t>
      </w:r>
      <w:r w:rsidR="00CF6BE6" w:rsidRPr="00420DF6">
        <w:rPr>
          <w:szCs w:val="28"/>
        </w:rPr>
        <w:t xml:space="preserve"> детей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Игра как феномен была предметом исследования многих зарубежных философов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Первым</w:t>
      </w:r>
      <w:r w:rsidRPr="00420DF6">
        <w:rPr>
          <w:szCs w:val="28"/>
        </w:rPr>
        <w:t>, кто обратил с</w:t>
      </w:r>
      <w:r w:rsidR="00CF6BE6" w:rsidRPr="00420DF6">
        <w:rPr>
          <w:szCs w:val="28"/>
        </w:rPr>
        <w:t>в</w:t>
      </w:r>
      <w:r w:rsidRPr="00420DF6">
        <w:rPr>
          <w:szCs w:val="28"/>
        </w:rPr>
        <w:t>ое внимание</w:t>
      </w:r>
      <w:r w:rsidR="00CF6BE6" w:rsidRPr="00420DF6">
        <w:rPr>
          <w:szCs w:val="28"/>
        </w:rPr>
        <w:t xml:space="preserve"> и исследовал игры</w:t>
      </w:r>
      <w:r w:rsidRPr="00420DF6">
        <w:rPr>
          <w:szCs w:val="28"/>
        </w:rPr>
        <w:t xml:space="preserve"> был</w:t>
      </w:r>
      <w:r w:rsidR="00CF6BE6" w:rsidRPr="00420DF6">
        <w:rPr>
          <w:szCs w:val="28"/>
        </w:rPr>
        <w:t xml:space="preserve"> Д</w:t>
      </w:r>
      <w:r w:rsidR="00420DF6" w:rsidRPr="00420DF6">
        <w:rPr>
          <w:szCs w:val="28"/>
        </w:rPr>
        <w:t xml:space="preserve">. </w:t>
      </w:r>
      <w:r w:rsidR="0053342C" w:rsidRPr="00420DF6">
        <w:rPr>
          <w:szCs w:val="28"/>
        </w:rPr>
        <w:t>Колоцца (1909</w:t>
      </w:r>
      <w:r w:rsidR="00420DF6" w:rsidRPr="00420DF6">
        <w:rPr>
          <w:szCs w:val="28"/>
        </w:rPr>
        <w:t>),</w:t>
      </w:r>
      <w:r w:rsidR="00CF6BE6" w:rsidRPr="00420DF6">
        <w:rPr>
          <w:szCs w:val="28"/>
        </w:rPr>
        <w:t xml:space="preserve"> уникальность его теории была</w:t>
      </w:r>
      <w:r w:rsidR="006A0411" w:rsidRPr="00420DF6">
        <w:rPr>
          <w:szCs w:val="28"/>
        </w:rPr>
        <w:t xml:space="preserve"> в поиске взаимосвязи между разв</w:t>
      </w:r>
      <w:r w:rsidR="00CF6BE6" w:rsidRPr="00420DF6">
        <w:rPr>
          <w:szCs w:val="28"/>
        </w:rPr>
        <w:t>итием игры у животных и игры у человека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На основе его исследований</w:t>
      </w:r>
      <w:r w:rsidR="00420DF6" w:rsidRPr="00420DF6">
        <w:rPr>
          <w:szCs w:val="28"/>
        </w:rPr>
        <w:t xml:space="preserve"> </w:t>
      </w:r>
      <w:r w:rsidR="00CF6BE6" w:rsidRPr="00420DF6">
        <w:rPr>
          <w:szCs w:val="28"/>
        </w:rPr>
        <w:t>была разработана теория игры К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Грооса</w:t>
      </w:r>
      <w:r w:rsidRPr="00420DF6">
        <w:rPr>
          <w:szCs w:val="28"/>
        </w:rPr>
        <w:t>, она</w:t>
      </w:r>
      <w:r w:rsidR="00CF6BE6" w:rsidRPr="00420DF6">
        <w:rPr>
          <w:szCs w:val="28"/>
        </w:rPr>
        <w:t xml:space="preserve"> довольно хорошо известна и была</w:t>
      </w:r>
      <w:r w:rsidR="00420DF6" w:rsidRPr="00420DF6">
        <w:rPr>
          <w:szCs w:val="28"/>
        </w:rPr>
        <w:t xml:space="preserve"> </w:t>
      </w:r>
      <w:r w:rsidR="00CF6BE6" w:rsidRPr="00420DF6">
        <w:rPr>
          <w:szCs w:val="28"/>
        </w:rPr>
        <w:t xml:space="preserve">широко распространена </w:t>
      </w:r>
      <w:r w:rsidRPr="00420DF6">
        <w:rPr>
          <w:szCs w:val="28"/>
        </w:rPr>
        <w:t>в первой четверти XX 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Давая своей теории</w:t>
      </w:r>
      <w:r w:rsidR="00CF6BE6" w:rsidRPr="00420DF6">
        <w:rPr>
          <w:szCs w:val="28"/>
        </w:rPr>
        <w:t xml:space="preserve"> самую общую характеристику, </w:t>
      </w:r>
      <w:r w:rsidRPr="00420DF6">
        <w:rPr>
          <w:szCs w:val="28"/>
        </w:rPr>
        <w:t>К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Гроос называет ее теорией упражнения или самовоспитания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 xml:space="preserve">Основные идеи </w:t>
      </w:r>
      <w:r w:rsidR="00420DF6" w:rsidRPr="00420DF6">
        <w:rPr>
          <w:szCs w:val="28"/>
        </w:rPr>
        <w:t>"</w:t>
      </w:r>
      <w:r w:rsidR="00CF6BE6" w:rsidRPr="00420DF6">
        <w:rPr>
          <w:szCs w:val="28"/>
        </w:rPr>
        <w:t>теории упражнения</w:t>
      </w:r>
      <w:r w:rsidR="00420DF6" w:rsidRPr="00420DF6">
        <w:rPr>
          <w:szCs w:val="28"/>
        </w:rPr>
        <w:t>"</w:t>
      </w:r>
      <w:r w:rsidR="00CF6BE6" w:rsidRPr="00420DF6">
        <w:rPr>
          <w:szCs w:val="28"/>
        </w:rPr>
        <w:t xml:space="preserve"> К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Гроос опре</w:t>
      </w:r>
      <w:r w:rsidRPr="00420DF6">
        <w:rPr>
          <w:szCs w:val="28"/>
        </w:rPr>
        <w:t>деляет в следующих положениях</w:t>
      </w:r>
      <w:r w:rsidR="00420DF6" w:rsidRPr="00420DF6">
        <w:rPr>
          <w:szCs w:val="28"/>
        </w:rPr>
        <w:t xml:space="preserve"> [</w:t>
      </w:r>
      <w:r w:rsidR="00B5569B" w:rsidRPr="00420DF6">
        <w:rPr>
          <w:szCs w:val="28"/>
        </w:rPr>
        <w:t>17с</w:t>
      </w:r>
      <w:r w:rsidR="00420DF6">
        <w:rPr>
          <w:szCs w:val="28"/>
        </w:rPr>
        <w:t>.6</w:t>
      </w:r>
      <w:r w:rsidR="008E56B6" w:rsidRPr="00420DF6">
        <w:rPr>
          <w:szCs w:val="28"/>
        </w:rPr>
        <w:t>0</w:t>
      </w:r>
      <w:r w:rsidR="00420DF6" w:rsidRPr="00420DF6">
        <w:rPr>
          <w:szCs w:val="28"/>
        </w:rPr>
        <w:t xml:space="preserve">]: </w:t>
      </w:r>
    </w:p>
    <w:p w:rsidR="00CF6BE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CF6BE6" w:rsidRPr="00420DF6">
        <w:rPr>
          <w:szCs w:val="28"/>
        </w:rPr>
        <w:t>каждое живое существо обладает унаследованными</w:t>
      </w:r>
      <w:r w:rsidRPr="00420DF6">
        <w:rPr>
          <w:szCs w:val="28"/>
        </w:rPr>
        <w:t xml:space="preserve"> </w:t>
      </w:r>
      <w:r w:rsidR="00CF6BE6" w:rsidRPr="00420DF6">
        <w:rPr>
          <w:szCs w:val="28"/>
        </w:rPr>
        <w:t>предрасположениями, которые придают целесообразность его</w:t>
      </w:r>
      <w:r w:rsidRPr="00420DF6">
        <w:rPr>
          <w:szCs w:val="28"/>
        </w:rPr>
        <w:t xml:space="preserve"> </w:t>
      </w:r>
      <w:r w:rsidR="00CF6BE6" w:rsidRPr="00420DF6">
        <w:rPr>
          <w:szCs w:val="28"/>
        </w:rPr>
        <w:t>поведению</w:t>
      </w:r>
      <w:r w:rsidRPr="00420DF6">
        <w:rPr>
          <w:szCs w:val="28"/>
        </w:rPr>
        <w:t xml:space="preserve">; </w:t>
      </w:r>
      <w:r w:rsidR="00CF6BE6" w:rsidRPr="00420DF6">
        <w:rPr>
          <w:szCs w:val="28"/>
        </w:rPr>
        <w:t>у самых высших животных к прирожденным особенностям их органической натуры следует отнести и импульсивное стремление к деятельности, проявляющееся с особенной силой в период роста</w:t>
      </w:r>
      <w:r>
        <w:rPr>
          <w:szCs w:val="28"/>
        </w:rPr>
        <w:t>...</w:t>
      </w:r>
      <w:r w:rsidRPr="00420DF6">
        <w:rPr>
          <w:szCs w:val="28"/>
        </w:rPr>
        <w:t xml:space="preserve"> "</w:t>
      </w:r>
      <w:r w:rsidR="00297A76" w:rsidRPr="00420DF6">
        <w:rPr>
          <w:szCs w:val="28"/>
        </w:rPr>
        <w:t xml:space="preserve"> </w:t>
      </w:r>
    </w:p>
    <w:p w:rsidR="00CF6BE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CF6BE6" w:rsidRPr="00420DF6">
        <w:rPr>
          <w:szCs w:val="28"/>
        </w:rPr>
        <w:t>у высших живых существ, особенно у человека, прирожденные реакции, как бы необходимы они ни были, являются</w:t>
      </w:r>
      <w:r w:rsidRPr="00420DF6">
        <w:rPr>
          <w:szCs w:val="28"/>
        </w:rPr>
        <w:t xml:space="preserve"> </w:t>
      </w:r>
      <w:r w:rsidR="00CF6BE6" w:rsidRPr="00420DF6">
        <w:rPr>
          <w:szCs w:val="28"/>
        </w:rPr>
        <w:t>недостаточными для выполнения сложных жизненных задач</w:t>
      </w:r>
      <w:r>
        <w:rPr>
          <w:szCs w:val="28"/>
        </w:rPr>
        <w:t>...</w:t>
      </w:r>
      <w:r w:rsidRPr="00420DF6">
        <w:rPr>
          <w:szCs w:val="28"/>
        </w:rPr>
        <w:t xml:space="preserve"> .; ""</w:t>
      </w:r>
    </w:p>
    <w:p w:rsidR="00CF6BE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CF6BE6" w:rsidRPr="00420DF6">
        <w:rPr>
          <w:szCs w:val="28"/>
        </w:rPr>
        <w:t xml:space="preserve">в жизни каждого высшего существа есть детство, </w:t>
      </w:r>
      <w:r w:rsidRPr="00420DF6">
        <w:rPr>
          <w:szCs w:val="28"/>
        </w:rPr>
        <w:t xml:space="preserve">т.е. </w:t>
      </w:r>
      <w:r w:rsidR="00CF6BE6" w:rsidRPr="00420DF6">
        <w:rPr>
          <w:szCs w:val="28"/>
        </w:rPr>
        <w:t>период развития и роста, когда оно не может самостоятельно поддерживать свою жизнь</w:t>
      </w:r>
      <w:r w:rsidRPr="00420DF6">
        <w:rPr>
          <w:szCs w:val="28"/>
        </w:rPr>
        <w:t xml:space="preserve">; </w:t>
      </w:r>
      <w:r w:rsidR="00CF6BE6" w:rsidRPr="00420DF6">
        <w:rPr>
          <w:szCs w:val="28"/>
        </w:rPr>
        <w:t>эта возможность дается ему при помощи родительского ухода, который, в свою очередь, опирается на прирожденные предрасположения…</w:t>
      </w:r>
      <w:r w:rsidRPr="00420DF6">
        <w:rPr>
          <w:szCs w:val="28"/>
        </w:rPr>
        <w:t>; "</w:t>
      </w:r>
    </w:p>
    <w:p w:rsidR="00CF6BE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CF6BE6" w:rsidRPr="00420DF6">
        <w:rPr>
          <w:szCs w:val="28"/>
        </w:rPr>
        <w:t>это время детства имеет целью сделать возможным приобретение приспособлений, необходимых для жизни, но не развивающихся непосредственно из прирожденных реакций</w:t>
      </w:r>
      <w:r w:rsidRPr="00420DF6">
        <w:rPr>
          <w:szCs w:val="28"/>
        </w:rPr>
        <w:t xml:space="preserve">; </w:t>
      </w:r>
      <w:r w:rsidR="00CF6BE6" w:rsidRPr="00420DF6">
        <w:rPr>
          <w:szCs w:val="28"/>
        </w:rPr>
        <w:t>поэтому человеку дано особенно длинное детство</w:t>
      </w:r>
      <w:r w:rsidRPr="00420DF6">
        <w:rPr>
          <w:szCs w:val="28"/>
        </w:rPr>
        <w:t xml:space="preserve"> - </w:t>
      </w:r>
      <w:r w:rsidR="00CF6BE6" w:rsidRPr="00420DF6">
        <w:rPr>
          <w:szCs w:val="28"/>
        </w:rPr>
        <w:t>ведь</w:t>
      </w:r>
      <w:r w:rsidR="00297A76" w:rsidRPr="00420DF6">
        <w:rPr>
          <w:szCs w:val="28"/>
        </w:rPr>
        <w:t xml:space="preserve">, чем </w:t>
      </w:r>
      <w:r w:rsidR="00CF6BE6" w:rsidRPr="00420DF6">
        <w:rPr>
          <w:szCs w:val="28"/>
        </w:rPr>
        <w:t>совершеннее работа, тем дольше подготовка к ней…</w:t>
      </w:r>
      <w:r w:rsidRPr="00420DF6">
        <w:rPr>
          <w:szCs w:val="28"/>
        </w:rPr>
        <w:t>; "</w:t>
      </w:r>
    </w:p>
    <w:p w:rsidR="00CF6BE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CF6BE6" w:rsidRPr="00420DF6">
        <w:rPr>
          <w:szCs w:val="28"/>
        </w:rPr>
        <w:t>возможная благодаря детству выработка приспособлений может быть различного рода</w:t>
      </w:r>
      <w:r w:rsidRPr="00420DF6">
        <w:rPr>
          <w:szCs w:val="28"/>
        </w:rPr>
        <w:t xml:space="preserve">. </w:t>
      </w:r>
      <w:r w:rsidR="00CF6BE6" w:rsidRPr="00420DF6">
        <w:rPr>
          <w:szCs w:val="28"/>
        </w:rPr>
        <w:t>Особенно важный и вместе с тем самый естественный путь выработки их состоит в том, что</w:t>
      </w:r>
      <w:r w:rsidRPr="00420DF6">
        <w:rPr>
          <w:szCs w:val="28"/>
        </w:rPr>
        <w:t xml:space="preserve"> </w:t>
      </w:r>
      <w:r w:rsidR="00CF6BE6" w:rsidRPr="00420DF6">
        <w:rPr>
          <w:szCs w:val="28"/>
        </w:rPr>
        <w:t>унаследованные реакции в связи с упомянутой импульсивной потребностью в деятельности сами стремятся к проявлению и таким образом сами дают повод к новоприобретениям, так что над прирожденной основой образуются приобретенные навыки</w:t>
      </w:r>
      <w:r w:rsidRPr="00420DF6">
        <w:rPr>
          <w:szCs w:val="28"/>
        </w:rPr>
        <w:t xml:space="preserve"> - </w:t>
      </w:r>
      <w:r w:rsidR="00CF6BE6" w:rsidRPr="00420DF6">
        <w:rPr>
          <w:szCs w:val="28"/>
        </w:rPr>
        <w:t>и прежде всего новые привычные реакции</w:t>
      </w:r>
      <w:r>
        <w:rPr>
          <w:szCs w:val="28"/>
        </w:rPr>
        <w:t>...</w:t>
      </w:r>
      <w:r w:rsidRPr="00420DF6">
        <w:rPr>
          <w:szCs w:val="28"/>
        </w:rPr>
        <w:t>; "</w:t>
      </w:r>
    </w:p>
    <w:p w:rsidR="00CF6BE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CF6BE6" w:rsidRPr="00420DF6">
        <w:rPr>
          <w:szCs w:val="28"/>
        </w:rPr>
        <w:t>этот род выработки приспособлений приводится при помощи тоже прирожденного человеку стремления к подражанию в теснейшую связь с привычками и способностями старшего поколения…</w:t>
      </w:r>
      <w:r w:rsidRPr="00420DF6">
        <w:rPr>
          <w:szCs w:val="28"/>
        </w:rPr>
        <w:t>; "</w:t>
      </w:r>
    </w:p>
    <w:p w:rsidR="00CF6BE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CF6BE6" w:rsidRPr="00420DF6">
        <w:rPr>
          <w:szCs w:val="28"/>
        </w:rPr>
        <w:t>там, где развивающийся индивидуум в указанной форме из собственного внутреннего побуждения и без всякой внешней цели проявляет, укрепляет и развивает свои наклонности, там мы имеем дело с самыми изначальными явлениями игры</w:t>
      </w:r>
      <w:r w:rsidRPr="00420DF6">
        <w:rPr>
          <w:szCs w:val="28"/>
        </w:rPr>
        <w:t>"</w:t>
      </w:r>
      <w:r w:rsidR="00CF6BE6" w:rsidRPr="00420DF6">
        <w:rPr>
          <w:szCs w:val="28"/>
        </w:rPr>
        <w:t xml:space="preserve"> (</w:t>
      </w:r>
      <w:r w:rsidR="008E56B6" w:rsidRPr="00420DF6">
        <w:rPr>
          <w:szCs w:val="28"/>
        </w:rPr>
        <w:t xml:space="preserve">17 </w:t>
      </w:r>
      <w:r w:rsidR="00CF6BE6" w:rsidRPr="00420DF6">
        <w:rPr>
          <w:szCs w:val="28"/>
        </w:rPr>
        <w:t>с</w:t>
      </w:r>
      <w:r>
        <w:rPr>
          <w:szCs w:val="28"/>
        </w:rPr>
        <w:t>.7</w:t>
      </w:r>
      <w:r w:rsidR="00CF6BE6" w:rsidRPr="00420DF6">
        <w:rPr>
          <w:szCs w:val="28"/>
        </w:rPr>
        <w:t>0</w:t>
      </w:r>
      <w:r w:rsidRPr="00420DF6">
        <w:rPr>
          <w:szCs w:val="28"/>
        </w:rPr>
        <w:t>-</w:t>
      </w:r>
      <w:r w:rsidR="00CF6BE6" w:rsidRPr="00420DF6">
        <w:rPr>
          <w:szCs w:val="28"/>
        </w:rPr>
        <w:t>71</w:t>
      </w:r>
      <w:r w:rsidRPr="00420DF6">
        <w:rPr>
          <w:szCs w:val="28"/>
        </w:rPr>
        <w:t xml:space="preserve">).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Резюмируя свои рассуждения о значении игры, </w:t>
      </w:r>
      <w:r w:rsidR="00C52002" w:rsidRPr="00420DF6">
        <w:rPr>
          <w:szCs w:val="28"/>
        </w:rPr>
        <w:t>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Гроос пишет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Если развитие приспособлений для дальнейших жизненных задач составляет главную цель нашего детства, то выдающееся место в этой целесообразной связи явлений принадлежит игре, так что мы вполне можем сказать, употребляя несколько парадоксальную форму, что мы играем не потому, что мы бываем детьми, но нам именно для того и дано детство, чтобы мы могли играть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(там же, с</w:t>
      </w:r>
      <w:r w:rsidR="00420DF6">
        <w:rPr>
          <w:szCs w:val="28"/>
        </w:rPr>
        <w:t>.7</w:t>
      </w: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).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теорию игры 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Грооса хотя и вносились самые разнообразные поправки и дополнения, в целом она была принята Э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Клапаредом (в его ранних работах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Р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Гауппом, 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Штерном, 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Бюлером, из русских психологов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</w:t>
      </w:r>
      <w:r w:rsidR="00420DF6">
        <w:rPr>
          <w:szCs w:val="28"/>
        </w:rPr>
        <w:t xml:space="preserve">.Д. </w:t>
      </w:r>
      <w:r w:rsidRPr="00420DF6">
        <w:rPr>
          <w:szCs w:val="28"/>
        </w:rPr>
        <w:t>Виноградовым, В</w:t>
      </w:r>
      <w:r w:rsidR="00420DF6">
        <w:rPr>
          <w:szCs w:val="28"/>
        </w:rPr>
        <w:t xml:space="preserve">.П. </w:t>
      </w:r>
      <w:r w:rsidRPr="00420DF6">
        <w:rPr>
          <w:szCs w:val="28"/>
        </w:rPr>
        <w:t>Вахтеровым и другими</w:t>
      </w:r>
      <w:r w:rsidR="00420DF6" w:rsidRPr="00420DF6">
        <w:rPr>
          <w:szCs w:val="28"/>
        </w:rPr>
        <w:t xml:space="preserve">. </w:t>
      </w:r>
    </w:p>
    <w:p w:rsidR="00CF6BE6" w:rsidRPr="00420DF6" w:rsidRDefault="00C52002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По мнению </w:t>
      </w:r>
      <w:r w:rsidR="00CF6BE6" w:rsidRPr="00420DF6">
        <w:rPr>
          <w:szCs w:val="28"/>
        </w:rPr>
        <w:t>В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Штерн</w:t>
      </w:r>
      <w:r w:rsidRPr="00420DF6">
        <w:rPr>
          <w:szCs w:val="28"/>
        </w:rPr>
        <w:t>а,</w:t>
      </w:r>
      <w:r w:rsidR="00CF6BE6" w:rsidRPr="00420DF6">
        <w:rPr>
          <w:szCs w:val="28"/>
        </w:rPr>
        <w:t xml:space="preserve"> работы </w:t>
      </w:r>
      <w:r w:rsidRPr="00420DF6">
        <w:rPr>
          <w:szCs w:val="28"/>
        </w:rPr>
        <w:t>К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Грооса достойны внимания и я</w:t>
      </w:r>
      <w:r w:rsidRPr="00420DF6">
        <w:rPr>
          <w:szCs w:val="28"/>
        </w:rPr>
        <w:t>вляются очень ценными, включаю</w:t>
      </w:r>
      <w:r w:rsidR="00CF6BE6" w:rsidRPr="00420DF6">
        <w:rPr>
          <w:szCs w:val="28"/>
        </w:rPr>
        <w:t>т</w:t>
      </w:r>
      <w:r w:rsidRPr="00420DF6">
        <w:rPr>
          <w:szCs w:val="28"/>
        </w:rPr>
        <w:t xml:space="preserve"> в себя</w:t>
      </w:r>
      <w:r w:rsidR="00CF6BE6" w:rsidRPr="00420DF6">
        <w:rPr>
          <w:szCs w:val="28"/>
        </w:rPr>
        <w:t xml:space="preserve"> его концепцию игры в свою персоналистическую систему взглядов</w:t>
      </w:r>
      <w:r w:rsidR="00420DF6" w:rsidRPr="00420DF6">
        <w:rPr>
          <w:szCs w:val="28"/>
        </w:rPr>
        <w:t>: "</w:t>
      </w:r>
      <w:r w:rsidR="00CF6BE6" w:rsidRPr="00420DF6">
        <w:rPr>
          <w:szCs w:val="28"/>
        </w:rPr>
        <w:t>С точки зрения биологического или, лучше сказать, телеологического исследования, игра есть необходимый член в системе целей личности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Здесь ее определение гласит</w:t>
      </w:r>
      <w:r w:rsidR="00420DF6" w:rsidRPr="00420DF6">
        <w:rPr>
          <w:szCs w:val="28"/>
        </w:rPr>
        <w:t xml:space="preserve">: </w:t>
      </w:r>
      <w:r w:rsidR="00CF6BE6" w:rsidRPr="00420DF6">
        <w:rPr>
          <w:szCs w:val="28"/>
        </w:rPr>
        <w:t>игра есть инстинктивное самообразование развивающихся задатков, бессознательное предварительное упражнение будущих серьезных функций</w:t>
      </w:r>
      <w:r w:rsidR="00420DF6" w:rsidRPr="00420DF6">
        <w:rPr>
          <w:szCs w:val="28"/>
        </w:rPr>
        <w:t>" [</w:t>
      </w:r>
      <w:r w:rsidR="008E56B6" w:rsidRPr="00420DF6">
        <w:rPr>
          <w:szCs w:val="28"/>
        </w:rPr>
        <w:t>17,65 с</w:t>
      </w:r>
      <w:r w:rsidR="00420DF6">
        <w:rPr>
          <w:szCs w:val="28"/>
        </w:rPr>
        <w:t>.1</w:t>
      </w:r>
      <w:r w:rsidR="008E56B6" w:rsidRPr="00420DF6">
        <w:rPr>
          <w:szCs w:val="28"/>
        </w:rPr>
        <w:t>67</w:t>
      </w:r>
      <w:r w:rsidR="00420DF6" w:rsidRPr="00420DF6">
        <w:rPr>
          <w:szCs w:val="28"/>
        </w:rPr>
        <w:t xml:space="preserve">]. </w:t>
      </w:r>
      <w:r w:rsidR="00CF6BE6" w:rsidRPr="00420DF6">
        <w:rPr>
          <w:szCs w:val="28"/>
        </w:rPr>
        <w:t>В другом месте В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Штерн пишет, что игра относится к жизни как маневры к войне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 xml:space="preserve">Необходимость игры как предупражнения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Штерн выводит из преждевременности возни</w:t>
      </w:r>
      <w:r w:rsidRPr="00420DF6">
        <w:rPr>
          <w:szCs w:val="28"/>
        </w:rPr>
        <w:t>кновения внутренних расположений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Высоко оценивая теорию 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Грооса, 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Бюлер относит возникновение игры в филогенезе как предупражнения к стадии дрессуры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Вместе с тем 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Бюлер считает, что теория 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Грооса, указывая на объективную сторону игры, не объясняет ее, так как оставляет нераскрытой ее субъективную сторону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раскрытии этой, с точки зрения 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Бюлера, важнейшей стороны игры он исходит из своей теории первичности гедоналогических реакций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Принимая в целом теорию З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Фрейда</w:t>
      </w:r>
      <w:r w:rsidR="00C52002" w:rsidRPr="00420DF6">
        <w:rPr>
          <w:szCs w:val="28"/>
        </w:rPr>
        <w:t>,</w:t>
      </w:r>
      <w:r w:rsidRPr="00420DF6">
        <w:rPr>
          <w:szCs w:val="28"/>
        </w:rPr>
        <w:t xml:space="preserve"> его принцип стремления к наслаждению как основной принцип жизни, 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Бюлер вместе с тем полемизирует с ним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упрекает З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Фрейда за то, что последний знает только удовольствие-наслаждение, которое не может быть движущей силой развития и новых приобретений</w:t>
      </w:r>
      <w:r w:rsidR="00420DF6">
        <w:rPr>
          <w:szCs w:val="28"/>
        </w:rPr>
        <w:t>.</w:t>
      </w:r>
      <w:r w:rsidR="00EB2B59">
        <w:rPr>
          <w:szCs w:val="28"/>
        </w:rPr>
        <w:t xml:space="preserve"> </w:t>
      </w:r>
      <w:r w:rsidR="00420DF6">
        <w:rPr>
          <w:szCs w:val="28"/>
        </w:rPr>
        <w:t xml:space="preserve">К. </w:t>
      </w:r>
      <w:r w:rsidRPr="00420DF6">
        <w:rPr>
          <w:szCs w:val="28"/>
        </w:rPr>
        <w:t>Бюлер считает</w:t>
      </w:r>
      <w:r w:rsidR="00B5569B" w:rsidRPr="00420DF6">
        <w:rPr>
          <w:szCs w:val="28"/>
        </w:rPr>
        <w:t>, что,</w:t>
      </w:r>
      <w:r w:rsidRPr="00420DF6">
        <w:rPr>
          <w:szCs w:val="28"/>
        </w:rPr>
        <w:t xml:space="preserve"> даваемое </w:t>
      </w:r>
      <w:r w:rsidR="00C52002" w:rsidRPr="00420DF6">
        <w:rPr>
          <w:szCs w:val="28"/>
        </w:rPr>
        <w:t>З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Фрейдом </w:t>
      </w:r>
      <w:r w:rsidR="00C52002" w:rsidRPr="00420DF6">
        <w:rPr>
          <w:szCs w:val="28"/>
        </w:rPr>
        <w:t>объяснение игры</w:t>
      </w:r>
      <w:r w:rsidR="00B5569B" w:rsidRPr="00420DF6">
        <w:rPr>
          <w:szCs w:val="28"/>
        </w:rPr>
        <w:t>,</w:t>
      </w:r>
      <w:r w:rsidR="00C52002" w:rsidRPr="00420DF6">
        <w:rPr>
          <w:szCs w:val="28"/>
        </w:rPr>
        <w:t xml:space="preserve"> не согласует</w:t>
      </w:r>
      <w:r w:rsidRPr="00420DF6">
        <w:rPr>
          <w:szCs w:val="28"/>
        </w:rPr>
        <w:t>ся с фактами и упрекает его в том, что его объяснение устремляет игру в прошлую жизнь ребенка, а не к будущему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 этом отношении он противопоставляет </w:t>
      </w:r>
      <w:r w:rsidR="00C52002" w:rsidRPr="00420DF6">
        <w:rPr>
          <w:szCs w:val="28"/>
        </w:rPr>
        <w:t>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Грооса, который видит большую жизненную перспективность детской игры, </w:t>
      </w:r>
      <w:r w:rsidR="00C52002" w:rsidRPr="00420DF6">
        <w:rPr>
          <w:szCs w:val="28"/>
        </w:rPr>
        <w:t>З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Фрейду, являющемуся теоретиком репродуктивности (К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Buhler, 1933, с</w:t>
      </w:r>
      <w:r w:rsidR="00420DF6">
        <w:rPr>
          <w:szCs w:val="28"/>
        </w:rPr>
        <w:t>. 20</w:t>
      </w: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).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По мнению </w:t>
      </w:r>
      <w:r w:rsidR="00634378" w:rsidRPr="00420DF6">
        <w:rPr>
          <w:szCs w:val="28"/>
        </w:rPr>
        <w:t>Ф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Бойтендайка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1</w:t>
      </w:r>
      <w:r w:rsidR="00420DF6" w:rsidRPr="00420DF6">
        <w:rPr>
          <w:szCs w:val="28"/>
        </w:rPr>
        <w:t xml:space="preserve">] </w:t>
      </w:r>
      <w:r w:rsidR="00C52002" w:rsidRPr="00420DF6">
        <w:rPr>
          <w:szCs w:val="28"/>
        </w:rPr>
        <w:t>особенности игры связа</w:t>
      </w:r>
      <w:r w:rsidRPr="00420DF6">
        <w:rPr>
          <w:szCs w:val="28"/>
        </w:rPr>
        <w:t>ны, во-первых, с особенностями динамики поведения в детстве, во-вторых, с особенностями отношений данного вида животных с условиями его жизни, в-третьих, с основными жизненными влечениями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Анализируя особенности динамики поведения, характерные для периода детства, </w:t>
      </w:r>
      <w:r w:rsidR="00634378" w:rsidRPr="00420DF6">
        <w:rPr>
          <w:szCs w:val="28"/>
        </w:rPr>
        <w:t>Ф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Бойтендайк сводит ее к четырем основным чертам</w:t>
      </w:r>
      <w:r w:rsidR="00420DF6" w:rsidRPr="00420DF6">
        <w:rPr>
          <w:szCs w:val="28"/>
        </w:rPr>
        <w:t xml:space="preserve">: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ненаправленность (Unberichtetheit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движений</w:t>
      </w:r>
      <w:r w:rsidR="00420DF6" w:rsidRPr="00420DF6">
        <w:rPr>
          <w:szCs w:val="28"/>
        </w:rPr>
        <w:t xml:space="preserve">;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б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двигательная импульсивность (Bewegungstrang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заключающаяся в том, что ребенок, как и молодое животное, постоянно находится в движении, являющемся эффектом спонтанной импульсивности, имевшей внутренние источники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Из этой импульсивности вырастает характерное для детского поведения непостоянство</w:t>
      </w:r>
      <w:r w:rsidR="00420DF6" w:rsidRPr="00420DF6">
        <w:rPr>
          <w:szCs w:val="28"/>
        </w:rPr>
        <w:t xml:space="preserve">;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</w:t>
      </w:r>
      <w:r w:rsidR="00420DF6">
        <w:rPr>
          <w:szCs w:val="28"/>
        </w:rPr>
        <w:t>)</w:t>
      </w:r>
      <w:r w:rsidR="00EB2B59">
        <w:rPr>
          <w:szCs w:val="28"/>
        </w:rPr>
        <w:t xml:space="preserve"> </w:t>
      </w:r>
      <w:r w:rsidR="00420DF6">
        <w:rPr>
          <w:szCs w:val="28"/>
        </w:rPr>
        <w:t>"</w:t>
      </w:r>
      <w:r w:rsidRPr="00420DF6">
        <w:rPr>
          <w:szCs w:val="28"/>
        </w:rPr>
        <w:t>патическое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отношение к действительности (pathischeEinstellung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 xml:space="preserve">Под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патическим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</w:t>
      </w:r>
      <w:r w:rsidR="00634378" w:rsidRPr="00420DF6">
        <w:rPr>
          <w:szCs w:val="28"/>
        </w:rPr>
        <w:t>Ф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Бойтендайк разумеет отношение, п</w:t>
      </w:r>
      <w:r w:rsidR="00634378" w:rsidRPr="00420DF6">
        <w:rPr>
          <w:szCs w:val="28"/>
        </w:rPr>
        <w:t xml:space="preserve">ротивоположное гностическому, </w:t>
      </w:r>
      <w:r w:rsidRPr="00420DF6">
        <w:rPr>
          <w:szCs w:val="28"/>
        </w:rPr>
        <w:t>которое может быть характеризовано</w:t>
      </w:r>
      <w:r w:rsidR="00634378" w:rsidRPr="00420DF6">
        <w:rPr>
          <w:szCs w:val="28"/>
        </w:rPr>
        <w:t>,</w:t>
      </w:r>
      <w:r w:rsidRPr="00420DF6">
        <w:rPr>
          <w:szCs w:val="28"/>
        </w:rPr>
        <w:t xml:space="preserve"> как непосредственно аффективная связь с окружающим миром, возникающая как реакция на новизну картины мира, открывающегося перед молодым животным или ребенком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С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патическим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отношением </w:t>
      </w:r>
      <w:r w:rsidR="00634378" w:rsidRPr="00420DF6">
        <w:rPr>
          <w:szCs w:val="28"/>
        </w:rPr>
        <w:t>Ф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Бойтендайк связывает рассеянность, внушаемость, тенденцию к имитации и наивност</w:t>
      </w:r>
      <w:r w:rsidR="00B5569B" w:rsidRPr="00420DF6">
        <w:rPr>
          <w:szCs w:val="28"/>
        </w:rPr>
        <w:t>ь, характеризующие детскость</w:t>
      </w:r>
      <w:r w:rsidR="00420DF6" w:rsidRPr="00420DF6">
        <w:rPr>
          <w:szCs w:val="28"/>
        </w:rPr>
        <w:t>; [</w:t>
      </w:r>
      <w:r w:rsidR="008E56B6" w:rsidRPr="00420DF6">
        <w:rPr>
          <w:szCs w:val="28"/>
        </w:rPr>
        <w:t>1</w:t>
      </w:r>
      <w:r w:rsidR="00420DF6" w:rsidRPr="00420DF6">
        <w:rPr>
          <w:szCs w:val="28"/>
        </w:rPr>
        <w:t xml:space="preserve">]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г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наконец, динамика поведения в детстве по отношению к среде характеризуется робостью, боязливостью, застенчивостью (Schuchternheit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Это не страх, ибо, наоборот, дети бесстрашны, а особое амбивалентное отношение, заключающееся в движении к вещи и от нее, в наступлении и отступлении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Такое амбивалентное отношение длится до тех пор, пока не возникнет единство организма и среды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Все эти черты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ненаправленность, двигательная импульсивность, патическое отношение к действительности и робость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при известных условиях приводят молодое животное и ребенка к игре</w:t>
      </w:r>
      <w:r w:rsidR="00420DF6" w:rsidRPr="00420DF6">
        <w:rPr>
          <w:szCs w:val="28"/>
        </w:rPr>
        <w:t xml:space="preserve">. </w:t>
      </w:r>
    </w:p>
    <w:p w:rsidR="00CF6BE6" w:rsidRPr="00420DF6" w:rsidRDefault="0063437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</w:t>
      </w:r>
      <w:r w:rsidR="00CF6BE6" w:rsidRPr="00420DF6">
        <w:rPr>
          <w:szCs w:val="28"/>
        </w:rPr>
        <w:t>так</w:t>
      </w:r>
      <w:r w:rsidRPr="00420DF6">
        <w:rPr>
          <w:szCs w:val="28"/>
        </w:rPr>
        <w:t>,</w:t>
      </w:r>
      <w:r w:rsidR="00CF6BE6" w:rsidRPr="00420DF6">
        <w:rPr>
          <w:szCs w:val="28"/>
        </w:rPr>
        <w:t xml:space="preserve"> существуют концепции в подходе к феномену игры</w:t>
      </w:r>
      <w:r w:rsidR="00420DF6" w:rsidRPr="00420DF6">
        <w:rPr>
          <w:szCs w:val="28"/>
        </w:rPr>
        <w:t xml:space="preserve">: </w:t>
      </w:r>
      <w:r w:rsidR="00CF6BE6" w:rsidRPr="00420DF6">
        <w:rPr>
          <w:szCs w:val="28"/>
        </w:rPr>
        <w:t>а</w:t>
      </w:r>
      <w:r w:rsidR="00420DF6" w:rsidRPr="00420DF6">
        <w:rPr>
          <w:szCs w:val="28"/>
        </w:rPr>
        <w:t xml:space="preserve">) </w:t>
      </w:r>
      <w:r w:rsidR="00CF6BE6" w:rsidRPr="00420DF6">
        <w:rPr>
          <w:szCs w:val="28"/>
        </w:rPr>
        <w:t>немецкого философа и психолога К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Гроо</w:t>
      </w:r>
      <w:r w:rsidRPr="00420DF6">
        <w:rPr>
          <w:szCs w:val="28"/>
        </w:rPr>
        <w:t>са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</w:t>
      </w:r>
      <w:r w:rsidR="00CF6BE6" w:rsidRPr="00420DF6">
        <w:rPr>
          <w:szCs w:val="28"/>
        </w:rPr>
        <w:t>огласно ей игра есть предварительная подг</w:t>
      </w:r>
      <w:r w:rsidRPr="00420DF6">
        <w:rPr>
          <w:szCs w:val="28"/>
        </w:rPr>
        <w:t>отовка к условиям будущей жизни</w:t>
      </w:r>
      <w:r w:rsidR="00420DF6" w:rsidRPr="00420DF6">
        <w:rPr>
          <w:szCs w:val="28"/>
        </w:rPr>
        <w:t xml:space="preserve">; </w:t>
      </w:r>
      <w:r w:rsidR="00CF6BE6" w:rsidRPr="00420DF6">
        <w:rPr>
          <w:szCs w:val="28"/>
        </w:rPr>
        <w:t>б</w:t>
      </w:r>
      <w:r w:rsidR="00420DF6" w:rsidRPr="00420DF6">
        <w:rPr>
          <w:szCs w:val="28"/>
        </w:rPr>
        <w:t xml:space="preserve">) </w:t>
      </w:r>
      <w:r w:rsidR="00CF6BE6" w:rsidRPr="00420DF6">
        <w:rPr>
          <w:szCs w:val="28"/>
        </w:rPr>
        <w:t>австрийского психолога К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Бюлера, определяющего игру как деятельность, совершаемую ради получения удовольствия от самого процесса деятельности</w:t>
      </w:r>
      <w:r w:rsidR="00420DF6" w:rsidRPr="00420DF6">
        <w:rPr>
          <w:szCs w:val="28"/>
        </w:rPr>
        <w:t xml:space="preserve">; </w:t>
      </w:r>
      <w:r w:rsidR="00CF6BE6" w:rsidRPr="00420DF6">
        <w:rPr>
          <w:szCs w:val="28"/>
        </w:rPr>
        <w:t>в</w:t>
      </w:r>
      <w:r w:rsidR="00420DF6" w:rsidRPr="00420DF6">
        <w:rPr>
          <w:szCs w:val="28"/>
        </w:rPr>
        <w:t xml:space="preserve">) </w:t>
      </w:r>
      <w:r w:rsidR="00CF6BE6" w:rsidRPr="00420DF6">
        <w:rPr>
          <w:szCs w:val="28"/>
        </w:rPr>
        <w:t>голландского ученого Ф</w:t>
      </w:r>
      <w:r w:rsidR="00420DF6" w:rsidRPr="00420DF6">
        <w:rPr>
          <w:szCs w:val="28"/>
        </w:rPr>
        <w:t xml:space="preserve">. </w:t>
      </w:r>
      <w:r w:rsidR="00CF6BE6" w:rsidRPr="00420DF6">
        <w:rPr>
          <w:szCs w:val="28"/>
        </w:rPr>
        <w:t>Бейтендейка, рассматривающего игру</w:t>
      </w:r>
      <w:r w:rsidRPr="00420DF6">
        <w:rPr>
          <w:szCs w:val="28"/>
        </w:rPr>
        <w:t>,</w:t>
      </w:r>
      <w:r w:rsidR="00CF6BE6" w:rsidRPr="00420DF6">
        <w:rPr>
          <w:szCs w:val="28"/>
        </w:rPr>
        <w:t xml:space="preserve"> как форму реализации общих изначальных влечений</w:t>
      </w:r>
      <w:r w:rsidR="00420DF6" w:rsidRPr="00420DF6">
        <w:rPr>
          <w:szCs w:val="28"/>
        </w:rPr>
        <w:t xml:space="preserve">: </w:t>
      </w:r>
      <w:r w:rsidR="00CF6BE6" w:rsidRPr="00420DF6">
        <w:rPr>
          <w:szCs w:val="28"/>
        </w:rPr>
        <w:t>к свободе, к слиянию с окружающей средой, к повторению</w:t>
      </w:r>
      <w:r w:rsidR="00420DF6">
        <w:rPr>
          <w:szCs w:val="28"/>
        </w:rPr>
        <w:t>.</w:t>
      </w:r>
      <w:r w:rsidR="00EB2B59">
        <w:rPr>
          <w:szCs w:val="28"/>
        </w:rPr>
        <w:t xml:space="preserve"> </w:t>
      </w:r>
      <w:r w:rsidR="00420DF6">
        <w:rPr>
          <w:szCs w:val="28"/>
        </w:rPr>
        <w:t xml:space="preserve">З. </w:t>
      </w:r>
      <w:r w:rsidR="00CF6BE6" w:rsidRPr="00420DF6">
        <w:rPr>
          <w:szCs w:val="28"/>
        </w:rPr>
        <w:t>Фрейд считал, что игра замещает вытесненные желания</w:t>
      </w:r>
      <w:r w:rsidR="00420DF6">
        <w:rPr>
          <w:szCs w:val="28"/>
        </w:rPr>
        <w:t xml:space="preserve">.Г. </w:t>
      </w:r>
      <w:r w:rsidR="00CF6BE6" w:rsidRPr="00420DF6">
        <w:rPr>
          <w:szCs w:val="28"/>
        </w:rPr>
        <w:t>Спенсер относился к игре как к проявлению избытка жизненных сил</w:t>
      </w:r>
      <w:bookmarkStart w:id="3" w:name="_ftnref2"/>
      <w:r w:rsidR="00D65FA7" w:rsidRPr="00D65FA7">
        <w:t>http://glebland.narod.ru/SRI.htm - _ftn2</w:t>
      </w:r>
      <w:bookmarkEnd w:id="3"/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Иную трактовку игр дает теория “активного отдыха”, развитая немецкими психологами </w:t>
      </w:r>
      <w:r w:rsidR="008E56B6" w:rsidRPr="00420DF6">
        <w:rPr>
          <w:szCs w:val="28"/>
        </w:rPr>
        <w:t>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Шаллером, </w:t>
      </w:r>
      <w:r w:rsidR="00D074D9" w:rsidRPr="00420DF6">
        <w:rPr>
          <w:szCs w:val="28"/>
        </w:rPr>
        <w:t>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Лацарусом, </w:t>
      </w:r>
      <w:r w:rsidR="00D074D9" w:rsidRPr="00420DF6">
        <w:rPr>
          <w:szCs w:val="28"/>
        </w:rPr>
        <w:t>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Штейнталем</w:t>
      </w:r>
      <w:r w:rsidR="00420DF6" w:rsidRPr="00420DF6">
        <w:rPr>
          <w:szCs w:val="28"/>
        </w:rPr>
        <w:t xml:space="preserve">. </w:t>
      </w:r>
      <w:r w:rsidR="00634378" w:rsidRPr="00420DF6">
        <w:rPr>
          <w:szCs w:val="28"/>
        </w:rPr>
        <w:t xml:space="preserve">Согласно этой теории, </w:t>
      </w:r>
      <w:r w:rsidRPr="00420DF6">
        <w:rPr>
          <w:szCs w:val="28"/>
        </w:rPr>
        <w:t>кроме пассивного отдыха, который мы имеем во сне, мы нуждаемся в активном отдыхе, в иной деятельности, свободной от всего угрюмого и тягостного, что связано с работой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Утомление от работы требует не только психофизической разрядки, но и психического, эмоционального отдыха, который может быть реализован только в активности, но эта активность должна развиваться на психическом просторе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Вот отчего человек нуждается в игре даже тогда, когда у него нет неизрасходованного запаса энергии, он должен играть, даже утомляясь, ибо физическое утомление не мешает глубокому психическому отдыху, источнику энергии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Такая трактовка игры, ее целей и функций, впрочем, как и трактовка Спенсера, разумеется</w:t>
      </w:r>
      <w:r w:rsidR="00634378" w:rsidRPr="00420DF6">
        <w:rPr>
          <w:szCs w:val="28"/>
        </w:rPr>
        <w:t>,</w:t>
      </w:r>
      <w:r w:rsidRPr="00420DF6">
        <w:rPr>
          <w:szCs w:val="28"/>
        </w:rPr>
        <w:t xml:space="preserve"> в большей степени свойственная миру взрослых, хотя совершенно ясно, что понятие игры должно охватывать и игру детей и игру взрослых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Причем функции игры у детей и взрослых могут быть совершенно различны</w:t>
      </w:r>
      <w:bookmarkStart w:id="4" w:name="_ftnref3"/>
      <w:r w:rsidR="00D65FA7" w:rsidRPr="00D65FA7">
        <w:t>http://glebland.narod.ru/SRI.htm - _ftn3</w:t>
      </w:r>
      <w:bookmarkEnd w:id="4"/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Одним казалось, что они нашли источник и основу игры в потребности дать выход избыточной жизненной силе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 мнению других, живое существо, играя, подчиняется врожденному инстинкту подражания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Полагают, что игра удовлетворяет потребности в отдыхе и разрядке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Некоторые видят в игре своеобразную предварительную тренировку перед серьезным делом, которого может потребовать жизнь, или рассматривают игру как упражнение в самообладании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Иные опять-таки ищут первоначало во врожденной потребности что-то уметь или что-то совершать либо в стремлении к главенству или соперничеству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Наконец, есть и такие, кто относится к игре как к невинной компенсации вредных побуждений, как к необходимому восполнению монотонной односторонней деятельности или как к удовлетворению в некой фикции невыполнимых в реальной обстановке желаний и тем самым поддержанию чувства личности</w:t>
      </w:r>
      <w:bookmarkStart w:id="5" w:name="_ftnref4"/>
      <w:r w:rsidR="00D65FA7" w:rsidRPr="00D65FA7">
        <w:t>http://glebland.narod.ru/SRI.htm - _ftn4</w:t>
      </w:r>
      <w:bookmarkEnd w:id="5"/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Нидерландский мыслитель и историк культуры 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Хейзинга, предпринявший фундаментальное исследование игры (Homo ludens,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Человек играющий</w:t>
      </w:r>
      <w:r w:rsidR="00420DF6" w:rsidRPr="00420DF6">
        <w:rPr>
          <w:szCs w:val="28"/>
        </w:rPr>
        <w:t xml:space="preserve">") </w:t>
      </w:r>
      <w:r w:rsidRPr="00420DF6">
        <w:rPr>
          <w:szCs w:val="28"/>
        </w:rPr>
        <w:t>усматривает ее сущность в способности приводить в восторг, доставлять радость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 xml:space="preserve">он определяет ее как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добровольное действие либо занятие, совершаемое внутри установленных границ места и времени по добровольно принятым, но абсолютно обязательным правилам с целью, заключенной в нем самом, сопровождаемое чувством напряжения и радости, а также сознанием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иного бытия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нежели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обыденная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жизнь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 xml:space="preserve">Игра, существующая не только в человеческом, но и в животном мире не поддается, по </w:t>
      </w:r>
      <w:r w:rsidR="00634378" w:rsidRPr="00420DF6">
        <w:rPr>
          <w:szCs w:val="28"/>
        </w:rPr>
        <w:t>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Хейзинге, логической интерпретации, это в самом полном смысле слова некое излишество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Однако, данная точка зрения не мешала видеть философу в игре, как высшем проявлении человеческой сущности, основу культуры, а значит и основу развития</w:t>
      </w:r>
      <w:r w:rsidR="00420DF6" w:rsidRPr="00420DF6">
        <w:rPr>
          <w:szCs w:val="28"/>
        </w:rPr>
        <w:t xml:space="preserve">. </w:t>
      </w:r>
      <w:bookmarkStart w:id="6" w:name="_ftnref5"/>
      <w:r w:rsidR="00D65FA7" w:rsidRPr="00D65FA7">
        <w:t>http://glebland.narod.ru/SRI.htm - _ftn5</w:t>
      </w:r>
      <w:bookmarkEnd w:id="6"/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Отечественные исследования феномена игры разрабатывали такие ученые как Д</w:t>
      </w:r>
      <w:r w:rsidR="00420DF6">
        <w:rPr>
          <w:szCs w:val="28"/>
        </w:rPr>
        <w:t xml:space="preserve">.Б. </w:t>
      </w:r>
      <w:r w:rsidRPr="00420DF6">
        <w:rPr>
          <w:szCs w:val="28"/>
        </w:rPr>
        <w:t>Эльконин</w:t>
      </w:r>
      <w:r w:rsidR="00420DF6" w:rsidRPr="00420DF6">
        <w:rPr>
          <w:szCs w:val="28"/>
        </w:rPr>
        <w:t xml:space="preserve">, </w:t>
      </w:r>
      <w:r w:rsidR="00634378" w:rsidRPr="00420DF6">
        <w:rPr>
          <w:szCs w:val="28"/>
        </w:rPr>
        <w:t>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 xml:space="preserve">Леонтьев, </w:t>
      </w:r>
      <w:r w:rsidR="00634378" w:rsidRPr="00420DF6">
        <w:rPr>
          <w:szCs w:val="28"/>
        </w:rPr>
        <w:t>Л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Выготский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В</w:t>
      </w:r>
      <w:r w:rsidR="00420DF6">
        <w:rPr>
          <w:szCs w:val="28"/>
        </w:rPr>
        <w:t xml:space="preserve">.А. </w:t>
      </w:r>
      <w:r w:rsidRPr="00420DF6">
        <w:rPr>
          <w:szCs w:val="28"/>
        </w:rPr>
        <w:t>Сухомлинский</w:t>
      </w:r>
      <w:r w:rsidR="00420DF6" w:rsidRPr="00420DF6">
        <w:rPr>
          <w:szCs w:val="28"/>
        </w:rPr>
        <w:t xml:space="preserve"> [</w:t>
      </w:r>
      <w:r w:rsidR="00B5569B" w:rsidRPr="00420DF6">
        <w:rPr>
          <w:szCs w:val="28"/>
        </w:rPr>
        <w:t>62</w:t>
      </w:r>
      <w:r w:rsidR="00420DF6" w:rsidRPr="00420DF6">
        <w:rPr>
          <w:szCs w:val="28"/>
        </w:rPr>
        <w:t xml:space="preserve">] </w:t>
      </w:r>
      <w:r w:rsidR="002B5801" w:rsidRPr="00420DF6">
        <w:rPr>
          <w:szCs w:val="28"/>
        </w:rPr>
        <w:t xml:space="preserve">и </w:t>
      </w:r>
      <w:r w:rsidRPr="00420DF6">
        <w:rPr>
          <w:szCs w:val="28"/>
        </w:rPr>
        <w:t>др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Советский педагог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</w:t>
      </w:r>
      <w:r w:rsidR="00420DF6">
        <w:rPr>
          <w:szCs w:val="28"/>
        </w:rPr>
        <w:t xml:space="preserve">.А. </w:t>
      </w:r>
      <w:r w:rsidRPr="00420DF6">
        <w:rPr>
          <w:szCs w:val="28"/>
        </w:rPr>
        <w:t xml:space="preserve">Сухомлинский подчеркивал, что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игра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это огромное светлое окно, через которое в духовный мир ребенка вливается живительный поток представлений, понятий об окружающем мире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Игра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это искра, зажигающая огонек пытливости и любознательности</w:t>
      </w:r>
      <w:r w:rsidR="00420DF6" w:rsidRPr="00420DF6">
        <w:rPr>
          <w:szCs w:val="28"/>
        </w:rPr>
        <w:t>"</w:t>
      </w:r>
      <w:bookmarkStart w:id="7" w:name="_ftnref6"/>
      <w:r w:rsidR="00D65FA7" w:rsidRPr="00D65FA7">
        <w:t>http://glebland.narod.ru/SRI.htm - _ftn6</w:t>
      </w:r>
      <w:bookmarkEnd w:id="7"/>
      <w:r w:rsidR="00420DF6" w:rsidRPr="00420DF6">
        <w:rPr>
          <w:szCs w:val="28"/>
        </w:rPr>
        <w:t xml:space="preserve"> [</w:t>
      </w:r>
      <w:r w:rsidR="008E56B6" w:rsidRPr="00F45206">
        <w:rPr>
          <w:szCs w:val="28"/>
        </w:rPr>
        <w:t xml:space="preserve">62 </w:t>
      </w:r>
      <w:r w:rsidRPr="00420DF6">
        <w:rPr>
          <w:szCs w:val="28"/>
        </w:rPr>
        <w:t>стр</w:t>
      </w:r>
      <w:r w:rsidR="00420DF6">
        <w:rPr>
          <w:szCs w:val="28"/>
        </w:rPr>
        <w:t>.1</w:t>
      </w:r>
      <w:r w:rsidRPr="00420DF6">
        <w:rPr>
          <w:szCs w:val="28"/>
        </w:rPr>
        <w:t>54</w:t>
      </w:r>
      <w:r w:rsidR="00420DF6" w:rsidRPr="00420DF6">
        <w:rPr>
          <w:szCs w:val="28"/>
        </w:rPr>
        <w:t xml:space="preserve">]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эмпирической психологии игры при изучении игры, так же, как и при анализе других видов деятельности и сознания в целом, долгое время господствовал функционально-аналитический подход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рассматривалась как проявление уже созревшей психической способности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Исследователь К</w:t>
      </w:r>
      <w:r w:rsidR="00420DF6">
        <w:rPr>
          <w:szCs w:val="28"/>
        </w:rPr>
        <w:t xml:space="preserve">.Д. </w:t>
      </w:r>
      <w:r w:rsidRPr="00420DF6">
        <w:rPr>
          <w:szCs w:val="28"/>
        </w:rPr>
        <w:t>Ушинский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65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видел в игре проявление воображения или фантазии, приводимые в движение разнообразными эффективными тенденциями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Игровая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деятельность дошкольника достаточно разнопланова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Хотелось бы обсудить связанные с ней проблемы, касающиеся сюжетно-ролевой игры, в которой наиболее ярко проявляется специфика этой деятельности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свобода и самостоятельность играющих добровольно со</w:t>
      </w:r>
      <w:r w:rsidR="00634378" w:rsidRPr="00420DF6">
        <w:rPr>
          <w:szCs w:val="28"/>
        </w:rPr>
        <w:t>четается с выполнением правил, в</w:t>
      </w:r>
      <w:r w:rsidRPr="00420DF6">
        <w:rPr>
          <w:szCs w:val="28"/>
        </w:rPr>
        <w:t xml:space="preserve"> безоговорочном подчинением им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</w:t>
      </w:r>
      <w:r w:rsidR="00634378" w:rsidRPr="00420DF6">
        <w:rPr>
          <w:szCs w:val="28"/>
        </w:rPr>
        <w:t>,</w:t>
      </w:r>
      <w:r w:rsidR="002B5801" w:rsidRPr="00420DF6">
        <w:rPr>
          <w:szCs w:val="28"/>
        </w:rPr>
        <w:t xml:space="preserve"> по мнению Л</w:t>
      </w:r>
      <w:r w:rsidR="00420DF6">
        <w:rPr>
          <w:szCs w:val="28"/>
        </w:rPr>
        <w:t xml:space="preserve">.С. </w:t>
      </w:r>
      <w:r w:rsidR="002B5801" w:rsidRPr="00420DF6">
        <w:rPr>
          <w:szCs w:val="28"/>
        </w:rPr>
        <w:t>Выготского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11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добровольно подчинение происходит в том случае, когда правила не навязываются извне, а вытекают из ее содержания и задач, и их выполнение с</w:t>
      </w:r>
      <w:r w:rsidR="00634378" w:rsidRPr="00420DF6">
        <w:rPr>
          <w:szCs w:val="28"/>
        </w:rPr>
        <w:t>оставляет главную прелесть игры</w:t>
      </w:r>
      <w:r w:rsidR="00420DF6" w:rsidRPr="00420DF6">
        <w:rPr>
          <w:szCs w:val="28"/>
        </w:rPr>
        <w:t xml:space="preserve">. </w:t>
      </w:r>
      <w:r w:rsidR="008E56B6" w:rsidRPr="00420DF6">
        <w:rPr>
          <w:szCs w:val="28"/>
        </w:rPr>
        <w:t>По данным Д</w:t>
      </w:r>
      <w:r w:rsidR="00420DF6">
        <w:rPr>
          <w:szCs w:val="28"/>
        </w:rPr>
        <w:t xml:space="preserve">.Б. </w:t>
      </w:r>
      <w:r w:rsidR="008E56B6" w:rsidRPr="00420DF6">
        <w:rPr>
          <w:szCs w:val="28"/>
        </w:rPr>
        <w:t>Эльконина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 А</w:t>
      </w:r>
      <w:r w:rsidR="00420DF6">
        <w:rPr>
          <w:szCs w:val="28"/>
        </w:rPr>
        <w:t xml:space="preserve">.П. </w:t>
      </w:r>
      <w:r w:rsidRPr="00420DF6">
        <w:rPr>
          <w:szCs w:val="28"/>
        </w:rPr>
        <w:t>Усовой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70</w:t>
      </w:r>
      <w:r w:rsidR="00420DF6">
        <w:rPr>
          <w:szCs w:val="28"/>
        </w:rPr>
        <w:t>],</w:t>
      </w:r>
      <w:r w:rsidRPr="00420DF6">
        <w:rPr>
          <w:szCs w:val="28"/>
        </w:rPr>
        <w:t xml:space="preserve"> дети могут усвоить основные способы игры и начинают пользоваться ими самостоятельно, без прямого воздействия взрослых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 4-5 годам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Тогда игра становится формой детской самостоятельной жизни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Мног</w:t>
      </w:r>
      <w:r w:rsidR="00451455" w:rsidRPr="00420DF6">
        <w:rPr>
          <w:szCs w:val="28"/>
        </w:rPr>
        <w:t>ими исследователями доказано</w:t>
      </w:r>
      <w:r w:rsidR="00420DF6" w:rsidRPr="00420DF6">
        <w:rPr>
          <w:szCs w:val="28"/>
        </w:rPr>
        <w:t xml:space="preserve"> [</w:t>
      </w:r>
      <w:r w:rsidR="008E56B6" w:rsidRPr="00420DF6">
        <w:rPr>
          <w:szCs w:val="28"/>
        </w:rPr>
        <w:t>2,</w:t>
      </w:r>
      <w:r w:rsidR="00451455" w:rsidRPr="00420DF6">
        <w:rPr>
          <w:szCs w:val="28"/>
        </w:rPr>
        <w:t>10</w:t>
      </w:r>
      <w:r w:rsidR="008E56B6" w:rsidRPr="00420DF6">
        <w:rPr>
          <w:szCs w:val="28"/>
        </w:rPr>
        <w:t>,</w:t>
      </w:r>
      <w:r w:rsidR="00451455" w:rsidRPr="00420DF6">
        <w:rPr>
          <w:szCs w:val="28"/>
        </w:rPr>
        <w:t>14</w:t>
      </w:r>
      <w:r w:rsidR="00420DF6">
        <w:rPr>
          <w:szCs w:val="28"/>
        </w:rPr>
        <w:t>, 20</w:t>
      </w:r>
      <w:r w:rsidR="008E56B6" w:rsidRPr="00420DF6">
        <w:rPr>
          <w:szCs w:val="28"/>
        </w:rPr>
        <w:t>,43</w:t>
      </w:r>
      <w:r w:rsidR="00420DF6">
        <w:rPr>
          <w:szCs w:val="28"/>
        </w:rPr>
        <w:t>],</w:t>
      </w:r>
      <w:r w:rsidRPr="00420DF6">
        <w:rPr>
          <w:szCs w:val="28"/>
        </w:rPr>
        <w:t xml:space="preserve"> что игра социальна по своему происхождению, поэтому столь важны сюжетные игры и ее содержание в целом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этическое (прежде всего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интеллектуальное, художественное, а также особенности двигательной активности, при этом существенно значимы характер и содержание взаимоотношений детей как товарищей, членов игрового сообщества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Типичным дл</w:t>
      </w:r>
      <w:r w:rsidR="006A0411" w:rsidRPr="00420DF6">
        <w:rPr>
          <w:szCs w:val="28"/>
        </w:rPr>
        <w:t>я игр, особенно сюжетно-ролевых,</w:t>
      </w:r>
      <w:r w:rsidRPr="00420DF6">
        <w:rPr>
          <w:szCs w:val="28"/>
        </w:rPr>
        <w:t xml:space="preserve"> является наличие двух видов отношений между детьми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воображаемых, соответствующих сюжету, той или иной роли, взятой на себя ребенком, и реальных отношений детей</w:t>
      </w:r>
      <w:r w:rsidR="006A0411" w:rsidRPr="00420DF6">
        <w:rPr>
          <w:szCs w:val="28"/>
        </w:rPr>
        <w:t>,</w:t>
      </w:r>
      <w:r w:rsidRPr="00420DF6">
        <w:rPr>
          <w:szCs w:val="28"/>
        </w:rPr>
        <w:t xml:space="preserve"> как партнеров по совместно</w:t>
      </w:r>
      <w:r w:rsidR="00EA36C7" w:rsidRPr="00420DF6">
        <w:rPr>
          <w:szCs w:val="28"/>
        </w:rPr>
        <w:t>й деятельности</w:t>
      </w:r>
      <w:r w:rsidR="00420DF6" w:rsidRPr="00420DF6">
        <w:rPr>
          <w:szCs w:val="28"/>
        </w:rPr>
        <w:t xml:space="preserve">. </w:t>
      </w:r>
      <w:r w:rsidR="00EA36C7" w:rsidRPr="00420DF6">
        <w:rPr>
          <w:szCs w:val="28"/>
        </w:rPr>
        <w:t>Исследования</w:t>
      </w:r>
      <w:r w:rsidR="00420DF6" w:rsidRPr="00420DF6">
        <w:rPr>
          <w:szCs w:val="28"/>
        </w:rPr>
        <w:t xml:space="preserve"> [</w:t>
      </w:r>
      <w:r w:rsidR="00451455" w:rsidRPr="00420DF6">
        <w:rPr>
          <w:szCs w:val="28"/>
        </w:rPr>
        <w:t>70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и педагогический опыт убедительно показывают, что эти два вида отношений не тождественны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вполне благополучном или, как говорят, положительном сюжете</w:t>
      </w:r>
      <w:r w:rsidR="00D074D9" w:rsidRPr="00420DF6">
        <w:rPr>
          <w:szCs w:val="28"/>
        </w:rPr>
        <w:t>,</w:t>
      </w:r>
      <w:r w:rsidRPr="00420DF6">
        <w:rPr>
          <w:szCs w:val="28"/>
        </w:rPr>
        <w:t xml:space="preserve"> могут проявляться (и явно, и скрыто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весьма неблагополучные реальные взаимоотношения</w:t>
      </w:r>
      <w:r w:rsidR="00420DF6" w:rsidRPr="00420DF6">
        <w:rPr>
          <w:szCs w:val="28"/>
        </w:rPr>
        <w:t xml:space="preserve"> [</w:t>
      </w:r>
      <w:r w:rsidR="00451455" w:rsidRPr="00420DF6">
        <w:rPr>
          <w:szCs w:val="28"/>
        </w:rPr>
        <w:t>32</w:t>
      </w:r>
      <w:r w:rsidR="00420DF6" w:rsidRPr="00420DF6">
        <w:rPr>
          <w:szCs w:val="28"/>
        </w:rPr>
        <w:t xml:space="preserve">]. </w:t>
      </w:r>
      <w:r w:rsidRPr="00420DF6">
        <w:rPr>
          <w:szCs w:val="28"/>
        </w:rPr>
        <w:t>Дети</w:t>
      </w:r>
      <w:r w:rsidR="00B5569B" w:rsidRPr="00420DF6">
        <w:rPr>
          <w:szCs w:val="28"/>
        </w:rPr>
        <w:t xml:space="preserve">, как </w:t>
      </w:r>
      <w:r w:rsidRPr="00420DF6">
        <w:rPr>
          <w:szCs w:val="28"/>
        </w:rPr>
        <w:t>бы выходят (временно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 xml:space="preserve">из игры, превращаясь в обыкновенных мальчиков и девочек, и действуют не согласно требованиям игры, а проявляют для них отношения, в которых ярко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выступают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уровень воспитанности, общего развития, а также те или иные личностные особенности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исследованиях, посвященных сюжетно-ролевой игре, определяется ряд направлений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Представляется важным, особенно в настоящее время, обсудить вопрос о том, что объединяет педагогов-исследователей детской сюжетно-ролевой самостоятельной игры, ибо чаще речь идет о то</w:t>
      </w:r>
      <w:r w:rsidR="00451455" w:rsidRPr="00420DF6">
        <w:rPr>
          <w:szCs w:val="28"/>
        </w:rPr>
        <w:t>м, что их разъед</w:t>
      </w:r>
      <w:r w:rsidR="00835FC5" w:rsidRPr="00420DF6">
        <w:rPr>
          <w:szCs w:val="28"/>
        </w:rPr>
        <w:t>иняет</w:t>
      </w:r>
      <w:r w:rsidR="00420DF6" w:rsidRPr="00420DF6">
        <w:rPr>
          <w:szCs w:val="28"/>
        </w:rPr>
        <w:t xml:space="preserve"> [</w:t>
      </w:r>
      <w:r w:rsidR="00451455" w:rsidRPr="00420DF6">
        <w:rPr>
          <w:szCs w:val="28"/>
        </w:rPr>
        <w:t>6,8,28,73</w:t>
      </w:r>
      <w:r w:rsidR="00420DF6" w:rsidRPr="00420DF6">
        <w:rPr>
          <w:szCs w:val="28"/>
        </w:rPr>
        <w:t xml:space="preserve">]. </w:t>
      </w:r>
    </w:p>
    <w:p w:rsidR="00420DF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Понимание того, что игра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это жизнь ребенка, его радость, необходимая для него деятельность</w:t>
      </w:r>
      <w:r w:rsidR="00420DF6" w:rsidRPr="00420DF6">
        <w:rPr>
          <w:szCs w:val="28"/>
        </w:rPr>
        <w:t xml:space="preserve">. </w:t>
      </w:r>
    </w:p>
    <w:p w:rsidR="00420DF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Представление об игре как социальной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игре дошкольник усваивает общественный опыт, но не копирует окружающую жизнь, а выражает свое отношение к увиденному, услышанному, а это связано с развитием творческого воображения</w:t>
      </w:r>
      <w:r w:rsidR="00420DF6" w:rsidRPr="00420DF6">
        <w:rPr>
          <w:szCs w:val="28"/>
        </w:rPr>
        <w:t xml:space="preserve">. </w:t>
      </w:r>
    </w:p>
    <w:p w:rsidR="00420DF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Понимание</w:t>
      </w:r>
      <w:r w:rsidR="00B5569B" w:rsidRPr="00420DF6">
        <w:rPr>
          <w:szCs w:val="28"/>
        </w:rPr>
        <w:t xml:space="preserve"> специфики сюжетно-ролевых игр состоит</w:t>
      </w:r>
      <w:r w:rsidR="00D074D9" w:rsidRPr="00420DF6">
        <w:rPr>
          <w:szCs w:val="28"/>
        </w:rPr>
        <w:t xml:space="preserve"> в том, что ребенок по-</w:t>
      </w:r>
      <w:r w:rsidRPr="00420DF6">
        <w:rPr>
          <w:szCs w:val="28"/>
        </w:rPr>
        <w:t>особому самостоятелен в ней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он свободен в выборе темы игры, сюжета, роли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 определенном изменении содержания, направления игры (конечно, при согласовании с партнерами</w:t>
      </w:r>
      <w:r w:rsidR="00420DF6" w:rsidRPr="00420DF6">
        <w:rPr>
          <w:szCs w:val="28"/>
        </w:rPr>
        <w:t xml:space="preserve">); </w:t>
      </w:r>
      <w:r w:rsidRPr="00420DF6">
        <w:rPr>
          <w:szCs w:val="28"/>
        </w:rPr>
        <w:t>в выборе товарищей по игре, игровых материалов, определении начала и завершения игры (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как будто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не нарушает логики развития игры, логики жизни</w:t>
      </w:r>
      <w:r w:rsidR="00420DF6" w:rsidRPr="00420DF6">
        <w:rPr>
          <w:szCs w:val="28"/>
        </w:rPr>
        <w:t xml:space="preserve">).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Оценка игры как могущественного средства воспитания, формирования личности ребенка, развития ее разных содержательных сторон</w:t>
      </w:r>
      <w:r w:rsidR="00420DF6" w:rsidRPr="00420DF6">
        <w:rPr>
          <w:szCs w:val="28"/>
        </w:rPr>
        <w:t xml:space="preserve">.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 в работе “Психологические основы дошкольной игры” описывает процесс возникновения детской ролевой игры следующим образом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в ходе деятельности ребенка возникает “противоречие между бурным развитием у него потребности в действии с предметами, с одной стороны, и развитием осуществляющих эти действия операций (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способов действия</w:t>
      </w:r>
      <w:r w:rsidR="00420DF6" w:rsidRPr="00420DF6">
        <w:rPr>
          <w:szCs w:val="28"/>
        </w:rPr>
        <w:t xml:space="preserve">) - </w:t>
      </w:r>
      <w:r w:rsidRPr="00420DF6">
        <w:rPr>
          <w:szCs w:val="28"/>
        </w:rPr>
        <w:t>с другой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Ребенок хочет сам управлять автомобилем, он сам хочет грести на лодке, но не может осуществить этого действия</w:t>
      </w:r>
      <w:r w:rsidR="00420DF6">
        <w:rPr>
          <w:szCs w:val="28"/>
        </w:rPr>
        <w:t>...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потому, что он не владеет и не может овладеть теми операциями, которые требуются реальными предметными условиями данного действия</w:t>
      </w:r>
      <w:r w:rsidR="00420DF6">
        <w:rPr>
          <w:szCs w:val="28"/>
        </w:rPr>
        <w:t>...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Это противоречие</w:t>
      </w:r>
      <w:r w:rsidR="00420DF6">
        <w:rPr>
          <w:szCs w:val="28"/>
        </w:rPr>
        <w:t>...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может разрешиться у ребенка только в одном-единственном типе деятельности, а именно в игровой деятельности, в игре</w:t>
      </w:r>
      <w:r w:rsidR="00420DF6">
        <w:rPr>
          <w:szCs w:val="28"/>
        </w:rPr>
        <w:t>...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Только в игровом действии требуемые операции могут быть заменены другими операциями, а его предметные условия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другими предметными условиями, причем содержание самого </w:t>
      </w:r>
      <w:r w:rsidR="00451455" w:rsidRPr="00420DF6">
        <w:rPr>
          <w:szCs w:val="28"/>
        </w:rPr>
        <w:t>действия сохраняется”</w:t>
      </w:r>
      <w:r w:rsidR="00420DF6" w:rsidRPr="00420DF6">
        <w:rPr>
          <w:szCs w:val="28"/>
        </w:rPr>
        <w:t>. [</w:t>
      </w:r>
      <w:r w:rsidR="00451455" w:rsidRPr="00420DF6">
        <w:rPr>
          <w:szCs w:val="28"/>
        </w:rPr>
        <w:t>43</w:t>
      </w:r>
      <w:r w:rsidR="00420DF6">
        <w:rPr>
          <w:szCs w:val="28"/>
        </w:rPr>
        <w:t>, с</w:t>
      </w:r>
      <w:r w:rsidR="00451455" w:rsidRPr="00420DF6">
        <w:rPr>
          <w:szCs w:val="28"/>
        </w:rPr>
        <w:t>тр</w:t>
      </w:r>
      <w:r w:rsidR="00420DF6">
        <w:rPr>
          <w:szCs w:val="28"/>
        </w:rPr>
        <w:t>.1</w:t>
      </w:r>
      <w:r w:rsidR="00451455" w:rsidRPr="00420DF6">
        <w:rPr>
          <w:szCs w:val="28"/>
        </w:rPr>
        <w:t>84</w:t>
      </w:r>
      <w:r w:rsidR="00420DF6" w:rsidRPr="00420DF6">
        <w:rPr>
          <w:szCs w:val="28"/>
        </w:rPr>
        <w:t xml:space="preserve">] </w:t>
      </w:r>
    </w:p>
    <w:p w:rsidR="00CF6BE6" w:rsidRP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своих иссл</w:t>
      </w:r>
      <w:r w:rsidR="00835FC5" w:rsidRPr="00420DF6">
        <w:rPr>
          <w:szCs w:val="28"/>
        </w:rPr>
        <w:t>едованиях Д</w:t>
      </w:r>
      <w:r w:rsidR="00420DF6">
        <w:rPr>
          <w:szCs w:val="28"/>
        </w:rPr>
        <w:t xml:space="preserve">.В. </w:t>
      </w:r>
      <w:r w:rsidR="00835FC5" w:rsidRPr="00420DF6">
        <w:rPr>
          <w:szCs w:val="28"/>
        </w:rPr>
        <w:t>Менджерицкая</w:t>
      </w:r>
      <w:r w:rsidR="00420DF6" w:rsidRPr="00420DF6">
        <w:rPr>
          <w:szCs w:val="28"/>
        </w:rPr>
        <w:t xml:space="preserve"> [</w:t>
      </w:r>
      <w:r w:rsidR="00451455" w:rsidRPr="00420DF6">
        <w:rPr>
          <w:szCs w:val="28"/>
        </w:rPr>
        <w:t>47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определила в качестве предмета исследования сюжет игры, ее этическое содержание, позволяющее ребенку наиболее ярко выразить ролевое поведение (и помогающие ему в этом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Игра, по ее данным, возникающая на основе нравственного ценного сюжета, воспитывающим образом влияет на детей, их взаимоотношения не только в ходе игры, но и (в значительной мере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в повседневной жизни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по собственному побуждению ориентируются на привлекательный для них игровой образ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Он вызывает у них положительные эмоции, повышает интеллектуальную активность и желание действовать в игре как герой,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дети выражают свое отношение к нему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комбинируют имеющиеся представления, искренне переживают изображаемые события</w:t>
      </w:r>
      <w:r w:rsidR="00420DF6" w:rsidRPr="00420DF6">
        <w:rPr>
          <w:szCs w:val="28"/>
        </w:rPr>
        <w:t xml:space="preserve">. </w:t>
      </w:r>
    </w:p>
    <w:p w:rsidR="00420DF6" w:rsidRDefault="00CF6B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Итак, подводя итоги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отечественной и зарубежной литературе</w:t>
      </w:r>
      <w:r w:rsidR="00420DF6" w:rsidRPr="00420DF6">
        <w:rPr>
          <w:szCs w:val="28"/>
        </w:rPr>
        <w:t xml:space="preserve">, </w:t>
      </w:r>
      <w:r w:rsidR="00D074D9" w:rsidRPr="00420DF6">
        <w:rPr>
          <w:szCs w:val="28"/>
        </w:rPr>
        <w:t xml:space="preserve">можно говорить о том, что </w:t>
      </w:r>
      <w:r w:rsidRPr="00420DF6">
        <w:rPr>
          <w:szCs w:val="28"/>
        </w:rPr>
        <w:t>существует и множество подходов к пониманию и сущности теории игры, и для нас важно выделить основным подходом к пониманию феномена игры отечественный</w:t>
      </w:r>
      <w:r w:rsidR="00420DF6" w:rsidRPr="00420DF6">
        <w:rPr>
          <w:szCs w:val="28"/>
        </w:rPr>
        <w:t xml:space="preserve"> </w:t>
      </w:r>
      <w:r w:rsidR="00451455" w:rsidRPr="00420DF6">
        <w:rPr>
          <w:szCs w:val="28"/>
        </w:rPr>
        <w:t>подход</w:t>
      </w:r>
      <w:r w:rsidR="00420DF6" w:rsidRPr="00420DF6">
        <w:rPr>
          <w:szCs w:val="28"/>
        </w:rPr>
        <w:t xml:space="preserve"> [</w:t>
      </w:r>
      <w:r w:rsidR="00451455" w:rsidRPr="00420DF6">
        <w:rPr>
          <w:szCs w:val="28"/>
        </w:rPr>
        <w:t>11,43,58,61,68</w:t>
      </w:r>
      <w:r w:rsidR="00420DF6" w:rsidRPr="00420DF6">
        <w:rPr>
          <w:szCs w:val="28"/>
        </w:rPr>
        <w:t xml:space="preserve">].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420DF6" w:rsidP="000A296B">
      <w:pPr>
        <w:pStyle w:val="2"/>
      </w:pPr>
      <w:bookmarkStart w:id="8" w:name="_Toc230526254"/>
      <w:r>
        <w:t>1.2</w:t>
      </w:r>
      <w:r w:rsidR="007A3547" w:rsidRPr="00420DF6">
        <w:t xml:space="preserve"> Значение сюжетно-ролевой игры в психическом развитии ребёнка, её этапы и классификация игр</w:t>
      </w:r>
      <w:bookmarkEnd w:id="8"/>
    </w:p>
    <w:p w:rsidR="00EB2B59" w:rsidRDefault="00EB2B5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BD7908" w:rsidRPr="00420DF6" w:rsidRDefault="00D074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Огромная роль в развитии и воспитании</w:t>
      </w:r>
      <w:r w:rsidR="00BD7908" w:rsidRPr="00420DF6">
        <w:rPr>
          <w:szCs w:val="28"/>
        </w:rPr>
        <w:t xml:space="preserve"> ребенка принадлежит игре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Она является эффективным средством формирования личности</w:t>
      </w:r>
      <w:r w:rsidR="00420DF6" w:rsidRPr="00420DF6">
        <w:rPr>
          <w:szCs w:val="28"/>
        </w:rPr>
        <w:t xml:space="preserve"> </w:t>
      </w:r>
      <w:r w:rsidR="00BD7908" w:rsidRPr="00420DF6">
        <w:rPr>
          <w:szCs w:val="28"/>
        </w:rPr>
        <w:t>дошкольника, его морально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волевых качеств</w:t>
      </w:r>
      <w:r w:rsidR="00BD7908" w:rsidRPr="00420DF6">
        <w:rPr>
          <w:szCs w:val="28"/>
        </w:rPr>
        <w:t>, в игре реализуется потребность взаимодействия с миром, формируется произвольное поведение, мотивация и многое другое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Важным является значение игры для развития мотивационно-потребностной с</w:t>
      </w:r>
      <w:r w:rsidR="00D074D9" w:rsidRPr="00420DF6">
        <w:rPr>
          <w:szCs w:val="28"/>
        </w:rPr>
        <w:t>феры ребенка</w:t>
      </w:r>
      <w:r w:rsidR="00420DF6">
        <w:rPr>
          <w:szCs w:val="28"/>
        </w:rPr>
        <w:t>.</w:t>
      </w:r>
      <w:r w:rsidR="00EB2B59">
        <w:rPr>
          <w:szCs w:val="28"/>
        </w:rPr>
        <w:t xml:space="preserve"> </w:t>
      </w:r>
      <w:r w:rsidR="00420DF6">
        <w:rPr>
          <w:szCs w:val="28"/>
        </w:rPr>
        <w:t xml:space="preserve">Л.С. </w:t>
      </w:r>
      <w:r w:rsidR="00D074D9" w:rsidRPr="00420DF6">
        <w:rPr>
          <w:szCs w:val="28"/>
        </w:rPr>
        <w:t>Выготский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11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был несомненно прав, когда на первый план выдвигал проблему мотивов и потребностей как центральную для понимания самого возникновения ролевой игры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 в одной из наиболее ранних публикаций, посвященных дальнейшей разработке теории игры, выдвинутой Л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Выготским, предложил гипотетическое решение этого вопр</w:t>
      </w:r>
      <w:r w:rsidR="00D074D9" w:rsidRPr="00420DF6">
        <w:rPr>
          <w:szCs w:val="28"/>
        </w:rPr>
        <w:t>оса</w:t>
      </w:r>
      <w:r w:rsidR="00420DF6" w:rsidRPr="00420DF6">
        <w:rPr>
          <w:szCs w:val="28"/>
        </w:rPr>
        <w:t xml:space="preserve">. </w:t>
      </w:r>
      <w:r w:rsidR="00D074D9" w:rsidRPr="00420DF6">
        <w:rPr>
          <w:szCs w:val="28"/>
        </w:rPr>
        <w:t>По мысли А</w:t>
      </w:r>
      <w:r w:rsidR="00420DF6">
        <w:rPr>
          <w:szCs w:val="28"/>
        </w:rPr>
        <w:t xml:space="preserve">.Н. </w:t>
      </w:r>
      <w:r w:rsidR="00D074D9" w:rsidRPr="00420DF6">
        <w:rPr>
          <w:szCs w:val="28"/>
        </w:rPr>
        <w:t>Леонтьева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43</w:t>
      </w:r>
      <w:r w:rsidR="00420DF6">
        <w:rPr>
          <w:szCs w:val="28"/>
        </w:rPr>
        <w:t>],</w:t>
      </w:r>
      <w:r w:rsidRPr="00420DF6">
        <w:rPr>
          <w:szCs w:val="28"/>
        </w:rPr>
        <w:t xml:space="preserve"> суть дела заключается в том, что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предметный мир, осознаваемый ребенком, все более расширяется для него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этот мир входят уже не только предметы, которые составляют ближайшее окружение ребенка, предметы, с которыми может действовать и действует сам ребенок, но это также и предметы действия взрослых, с которыми ребенок еще не в состоянии фактически действовать, которые для него еще физически недоступны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Таким образом, в основе трансформации игры при переходе от периода преддошкольного к дошкольному детству лежит расширение круга человеческих предметов, овладение которыми встает теперь перед ним как задача и мир которых осознается им в ходе его дальнейшего психического развития</w:t>
      </w:r>
      <w:r w:rsidR="00420DF6" w:rsidRPr="00420DF6">
        <w:rPr>
          <w:szCs w:val="28"/>
        </w:rPr>
        <w:t>" [</w:t>
      </w:r>
      <w:r w:rsidR="005139E1" w:rsidRPr="00420DF6">
        <w:rPr>
          <w:szCs w:val="28"/>
        </w:rPr>
        <w:t>43стр</w:t>
      </w:r>
      <w:r w:rsidR="00420DF6">
        <w:rPr>
          <w:szCs w:val="28"/>
        </w:rPr>
        <w:t>.1</w:t>
      </w:r>
      <w:r w:rsidR="005139E1" w:rsidRPr="00420DF6">
        <w:rPr>
          <w:szCs w:val="28"/>
        </w:rPr>
        <w:t>4</w:t>
      </w:r>
      <w:r w:rsidR="00420DF6" w:rsidRPr="00420DF6">
        <w:rPr>
          <w:szCs w:val="28"/>
        </w:rPr>
        <w:t xml:space="preserve">] </w:t>
      </w:r>
    </w:p>
    <w:p w:rsidR="00BD7908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BD7908" w:rsidRPr="00420DF6">
        <w:rPr>
          <w:szCs w:val="28"/>
        </w:rPr>
        <w:t>Для ребенка на этой ступени его психического развития,</w:t>
      </w:r>
      <w:r w:rsidRPr="00420DF6">
        <w:rPr>
          <w:szCs w:val="28"/>
        </w:rPr>
        <w:t xml:space="preserve"> - </w:t>
      </w:r>
      <w:r w:rsidR="00BD7908" w:rsidRPr="00420DF6">
        <w:rPr>
          <w:szCs w:val="28"/>
        </w:rPr>
        <w:t>продолжает А</w:t>
      </w:r>
      <w:r>
        <w:rPr>
          <w:szCs w:val="28"/>
        </w:rPr>
        <w:t xml:space="preserve">.Н. </w:t>
      </w:r>
      <w:r w:rsidR="00BD7908" w:rsidRPr="00420DF6">
        <w:rPr>
          <w:szCs w:val="28"/>
        </w:rPr>
        <w:t>Леонтьев,</w:t>
      </w:r>
      <w:r w:rsidRPr="00420DF6">
        <w:rPr>
          <w:szCs w:val="28"/>
        </w:rPr>
        <w:t xml:space="preserve"> - </w:t>
      </w:r>
      <w:r w:rsidR="00BD7908" w:rsidRPr="00420DF6">
        <w:rPr>
          <w:szCs w:val="28"/>
        </w:rPr>
        <w:t>еще не существует отвлеченной теоретической деятельности, отвлеченного созерцательного познания, и поэтому осознание выступает у него</w:t>
      </w:r>
      <w:r w:rsidR="00D074D9" w:rsidRPr="00420DF6">
        <w:rPr>
          <w:szCs w:val="28"/>
        </w:rPr>
        <w:t>,</w:t>
      </w:r>
      <w:r w:rsidR="00BD7908" w:rsidRPr="00420DF6">
        <w:rPr>
          <w:szCs w:val="28"/>
        </w:rPr>
        <w:t xml:space="preserve"> прежде всего</w:t>
      </w:r>
      <w:r w:rsidR="00D074D9" w:rsidRPr="00420DF6">
        <w:rPr>
          <w:szCs w:val="28"/>
        </w:rPr>
        <w:t>,</w:t>
      </w:r>
      <w:r w:rsidR="00BD7908" w:rsidRPr="00420DF6">
        <w:rPr>
          <w:szCs w:val="28"/>
        </w:rPr>
        <w:t xml:space="preserve"> в форме действия</w:t>
      </w:r>
      <w:r w:rsidRPr="00420DF6">
        <w:rPr>
          <w:szCs w:val="28"/>
        </w:rPr>
        <w:t xml:space="preserve">. </w:t>
      </w:r>
      <w:r w:rsidR="00BD7908" w:rsidRPr="00420DF6">
        <w:rPr>
          <w:szCs w:val="28"/>
        </w:rPr>
        <w:t>Ребенок, осваивающий окружающий его мир,</w:t>
      </w:r>
      <w:r w:rsidRPr="00420DF6">
        <w:rPr>
          <w:szCs w:val="28"/>
        </w:rPr>
        <w:t xml:space="preserve"> - </w:t>
      </w:r>
      <w:r w:rsidR="00BD7908" w:rsidRPr="00420DF6">
        <w:rPr>
          <w:szCs w:val="28"/>
        </w:rPr>
        <w:t>это ребенок, стремящийся действовать в этом мире</w:t>
      </w:r>
      <w:r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Поэтому ребенок в ходе развития осознания им предметного мира стремится вступить в действенное отношение не только к непосредственно доступным ему вещам, но и к более широкому миру,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стремится действовать, как взрослый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(там же, с</w:t>
      </w:r>
      <w:r w:rsidR="00420DF6">
        <w:rPr>
          <w:szCs w:val="28"/>
        </w:rPr>
        <w:t>.1</w:t>
      </w: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).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Основной парадокс при переходе от предметной игры к ролевой заключается в том, что непосредственно в предметном окружении детей в момент этого перехода существенного изменения может и не произойти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 ребенка были и остались все те же игрушки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куклы, автомобильчики, кубики, мисочки и </w:t>
      </w:r>
      <w:r w:rsidR="00420DF6">
        <w:rPr>
          <w:szCs w:val="28"/>
        </w:rPr>
        <w:t>т.п.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Более того, и в самих действиях на первых этапах развития ролевой игры ничего существенно не меняется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Все эти предметы и действия с ними включены теперь в новую систему отношений ребенка к действительности, в новую аффективно-привлекательную деятельность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Благодаря этому они объективно приобрели новый смысл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Ребенок на границе перехода от предметной к ролевой игре еще не знает ни общественных отношений взрослых, ни общественных функций взрослых, ни общественного смысла их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действует в направлении своего желания, объективно ставит себя в положение взрослого, при этом происходит эмоционально-действенная ориентация в отношениях взрослых и смыслах их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Здесь интеллект следует за эмоционально-действенным переживанием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Обобщенность и сокращенность игровых действий является симптомом того, что такое выделение человеческих отношений происходит и что этот выделившийся смысл эмоционально переживается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Благодаря этому и происходит сначала чисто эмоциональное понимание функций взрослого человека как осуществляющего значимую для других людей и, следовательно, вызывающую определенное отношение с их стороны деятельность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 этому следует добавить еще одну особенность ролевой игры, которая недостаточно оценивалась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Ведь ребенок, сколь эмоционально ни входил бы в роль взрослого, все же чувствует себя ребенком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Он смотрит на себя через роль, которую он на себя взял,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через взрослого человека, эмоционально сопоставляет себя со взрослым и обнаруживает, что он еще не взрослый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Сознание того, что он еще ребенок, происходит через игру, а отсюда и возникает новый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стать взрослым и реально осуществлять его функции</w:t>
      </w:r>
      <w:r w:rsidR="00420DF6" w:rsidRPr="00420DF6">
        <w:rPr>
          <w:szCs w:val="28"/>
        </w:rPr>
        <w:t xml:space="preserve">. </w:t>
      </w:r>
    </w:p>
    <w:p w:rsidR="00BD7908" w:rsidRPr="00420DF6" w:rsidRDefault="00835FC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Л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Божович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3</w:t>
      </w:r>
      <w:r w:rsidR="00420DF6" w:rsidRPr="00420DF6">
        <w:rPr>
          <w:szCs w:val="28"/>
        </w:rPr>
        <w:t xml:space="preserve">] </w:t>
      </w:r>
      <w:r w:rsidR="00BD7908" w:rsidRPr="00420DF6">
        <w:rPr>
          <w:szCs w:val="28"/>
        </w:rPr>
        <w:t>показала, что к концу дошкольного возраста у ребенка возникают новые мотивы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Эти мотивы приобретают конкретную форму желания поступить в школу и начать осуществлять серьезную общественно значимую и общественно оцениваемую деятельность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Для ребенка это и есть путь к взрослости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Игра же выступает как деятельность, имеющая ближайшее отношение к потребностной сфере ребенка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ней происходит первичная эмоционально-действенная ориентация в смыслах человеческой деятельности, возникает сознание своего ограниченного места в системе отношений взрослых и потребность быть взрослым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Те тенденции, на</w:t>
      </w:r>
      <w:r w:rsidR="00535745" w:rsidRPr="00420DF6">
        <w:rPr>
          <w:szCs w:val="28"/>
        </w:rPr>
        <w:t xml:space="preserve"> которые указывал ряд</w:t>
      </w:r>
      <w:r w:rsidR="00420DF6" w:rsidRPr="00420DF6">
        <w:rPr>
          <w:szCs w:val="28"/>
        </w:rPr>
        <w:t xml:space="preserve"> </w:t>
      </w:r>
      <w:r w:rsidR="00535745" w:rsidRPr="00420DF6">
        <w:rPr>
          <w:szCs w:val="28"/>
        </w:rPr>
        <w:t>авторов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6,13</w:t>
      </w:r>
      <w:r w:rsidR="00420DF6">
        <w:rPr>
          <w:szCs w:val="28"/>
        </w:rPr>
        <w:t>, 19</w:t>
      </w:r>
      <w:r w:rsidR="005139E1" w:rsidRPr="00420DF6">
        <w:rPr>
          <w:szCs w:val="28"/>
        </w:rPr>
        <w:t>,21,45,68</w:t>
      </w:r>
      <w:r w:rsidR="00420DF6">
        <w:rPr>
          <w:szCs w:val="28"/>
        </w:rPr>
        <w:t>],</w:t>
      </w:r>
      <w:r w:rsidRPr="00420DF6">
        <w:rPr>
          <w:szCs w:val="28"/>
        </w:rPr>
        <w:t xml:space="preserve"> как на лежащие в основе возникновения игры, в действительности являются результатом развития в дошкольном возрасте, и особое значение при этом имеет ролевая игра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Значение игры не ограничивается тем, что у ребенка возникают новые по своему содержанию мотивы деятельности и связанные с ними задачи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Существенно важным является то, что в игре возникает новая психологическая форма мотивов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Гипотетически можно представить себе, что именно в игре происходит переход от мотивов, имеющих форму досознательных аффективно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окрашенных непосредственных желаний, к мотивам, имеющим форму обобщенных намерений, стоящих на грани сознательности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Конечно, и другие виды деятельности влияют на формирование этих новых потребностей, но ни в какой другой деятельности нет такого эмоционально наполненного вхождения в жизнь взрослых, такого действенного выделения общественных функций и смысла человеческой деятельности, как в игре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Таково первое и основное значение ролевой игры для развития ребенка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Влияние сюжетно-ролевой игры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на развитие м</w:t>
      </w:r>
      <w:r w:rsidR="00835FC5" w:rsidRPr="00420DF6">
        <w:rPr>
          <w:szCs w:val="28"/>
        </w:rPr>
        <w:t>ышления изучали ряд авторов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55</w:t>
      </w:r>
      <w:r w:rsidR="00420DF6" w:rsidRPr="00420DF6">
        <w:rPr>
          <w:szCs w:val="28"/>
        </w:rPr>
        <w:t xml:space="preserve">]. </w:t>
      </w:r>
      <w:r w:rsidRPr="00420DF6">
        <w:rPr>
          <w:szCs w:val="28"/>
        </w:rPr>
        <w:t>В частности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Ж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Пиаже, посвятивший исследованию мышления ребенка большое количество экспериментальных исследований, характеризует основное качество мышления детей дошкольного возраста, от которого зависят все остальные, как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познавательный эгоцентризм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Под этой особенностью Пиаже понимает недостаточное отграничение своей точки зрения от других возможных, а отсюда и ее фактическое господство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Проблеме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познавательного эгоцентризма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возможности его преодоления и перехода мышления на более высокую ступень развития посвящено довольно много разнообразных исследований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Процесс перехода от уровня мышления, характерного для дошкольного периода развития, к более высоким формам очень сложен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Нам представляется, что выделение взрослого как образца действия, во</w:t>
      </w:r>
      <w:r w:rsidR="00535745" w:rsidRPr="00420DF6">
        <w:rPr>
          <w:szCs w:val="28"/>
        </w:rPr>
        <w:t>зникающее на границе раннего и</w:t>
      </w:r>
      <w:r w:rsidRPr="00420DF6">
        <w:rPr>
          <w:szCs w:val="28"/>
        </w:rPr>
        <w:t xml:space="preserve"> дошкольного периодов развития, уже содержит в себе возможности такого перехода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Ролевая игра приводит к изменению позиции ребенка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со своей индивидуальной и специфически детской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на новую позицию взрослого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Само принятие ребенком роли и связанное с этим изменение значений вещей, вовлекаемых в игру, представляет собой непрерывную смену одной позиции на другую</w:t>
      </w:r>
      <w:r w:rsidR="00420DF6" w:rsidRPr="00420DF6">
        <w:rPr>
          <w:szCs w:val="28"/>
        </w:rPr>
        <w:t xml:space="preserve">. </w:t>
      </w:r>
    </w:p>
    <w:p w:rsidR="00BD7908" w:rsidRPr="00420DF6" w:rsidRDefault="00835FC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</w:t>
      </w:r>
      <w:r w:rsidR="00420DF6">
        <w:rPr>
          <w:szCs w:val="28"/>
        </w:rPr>
        <w:t xml:space="preserve">.Б. </w:t>
      </w:r>
      <w:r w:rsidRPr="00420DF6">
        <w:rPr>
          <w:szCs w:val="28"/>
        </w:rPr>
        <w:t>Эльконин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53</w:t>
      </w:r>
      <w:r w:rsidR="00420DF6" w:rsidRPr="00420DF6">
        <w:rPr>
          <w:szCs w:val="28"/>
        </w:rPr>
        <w:t xml:space="preserve">] </w:t>
      </w:r>
      <w:r w:rsidR="00BD7908" w:rsidRPr="00420DF6">
        <w:rPr>
          <w:szCs w:val="28"/>
        </w:rPr>
        <w:t>предположил, что игра является такой деятельностью, в которой и происходят основные процессы, связанные</w:t>
      </w:r>
      <w:r w:rsidR="00420DF6" w:rsidRPr="00420DF6">
        <w:rPr>
          <w:szCs w:val="28"/>
        </w:rPr>
        <w:t xml:space="preserve"> </w:t>
      </w:r>
      <w:r w:rsidR="00BD7908" w:rsidRPr="00420DF6">
        <w:rPr>
          <w:szCs w:val="28"/>
        </w:rPr>
        <w:t xml:space="preserve">с преодолением </w:t>
      </w:r>
      <w:r w:rsidR="00420DF6" w:rsidRPr="00420DF6">
        <w:rPr>
          <w:szCs w:val="28"/>
        </w:rPr>
        <w:t>"</w:t>
      </w:r>
      <w:r w:rsidR="00BD7908" w:rsidRPr="00420DF6">
        <w:rPr>
          <w:szCs w:val="28"/>
        </w:rPr>
        <w:t>познавательного эгоцентризма</w:t>
      </w:r>
      <w:r w:rsidR="00420DF6" w:rsidRPr="00420DF6">
        <w:rPr>
          <w:szCs w:val="28"/>
        </w:rPr>
        <w:t xml:space="preserve">". </w:t>
      </w:r>
      <w:r w:rsidR="00BD7908" w:rsidRPr="00420DF6">
        <w:rPr>
          <w:szCs w:val="28"/>
        </w:rPr>
        <w:t>Экспериментальную проверку этого предположения провела В</w:t>
      </w:r>
      <w:r w:rsidR="00420DF6">
        <w:rPr>
          <w:szCs w:val="28"/>
        </w:rPr>
        <w:t xml:space="preserve">.А. </w:t>
      </w:r>
      <w:r w:rsidR="005139E1" w:rsidRPr="00420DF6">
        <w:rPr>
          <w:szCs w:val="28"/>
        </w:rPr>
        <w:t>Недо</w:t>
      </w:r>
      <w:r w:rsidR="00BD7908" w:rsidRPr="00420DF6">
        <w:rPr>
          <w:szCs w:val="28"/>
        </w:rPr>
        <w:t>спасова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51</w:t>
      </w:r>
      <w:r w:rsidR="00420DF6" w:rsidRPr="00420DF6">
        <w:rPr>
          <w:szCs w:val="28"/>
        </w:rPr>
        <w:t xml:space="preserve">] </w:t>
      </w:r>
      <w:r w:rsidR="00BD7908" w:rsidRPr="00420DF6">
        <w:rPr>
          <w:szCs w:val="28"/>
        </w:rPr>
        <w:t xml:space="preserve">в специальном исследовании, носившем характер экспериментального формирования </w:t>
      </w:r>
      <w:r w:rsidR="00420DF6" w:rsidRPr="00420DF6">
        <w:rPr>
          <w:szCs w:val="28"/>
        </w:rPr>
        <w:t>"</w:t>
      </w:r>
      <w:r w:rsidR="00BD7908" w:rsidRPr="00420DF6">
        <w:rPr>
          <w:szCs w:val="28"/>
        </w:rPr>
        <w:t>децентрации</w:t>
      </w:r>
      <w:r w:rsidR="00420DF6" w:rsidRPr="00420DF6">
        <w:rPr>
          <w:szCs w:val="28"/>
        </w:rPr>
        <w:t>"</w:t>
      </w:r>
      <w:r w:rsidR="00BD7908" w:rsidRPr="00420DF6">
        <w:rPr>
          <w:szCs w:val="28"/>
        </w:rPr>
        <w:t xml:space="preserve"> у детей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Конечно, экспериментально-генетическое исследование является только моделью действительных процессов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 xml:space="preserve">Какие же есть основания думать, что именно ролевая игра есть та деятельность, в которой формируется механизм </w:t>
      </w:r>
      <w:r w:rsidR="00420DF6" w:rsidRPr="00420DF6">
        <w:rPr>
          <w:szCs w:val="28"/>
        </w:rPr>
        <w:t>"</w:t>
      </w:r>
      <w:r w:rsidR="00BD7908" w:rsidRPr="00420DF6">
        <w:rPr>
          <w:szCs w:val="28"/>
        </w:rPr>
        <w:t>децентрации</w:t>
      </w:r>
      <w:r w:rsidR="00420DF6" w:rsidRPr="00420DF6">
        <w:rPr>
          <w:szCs w:val="28"/>
        </w:rPr>
        <w:t xml:space="preserve">".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Прежде всего, укажем, что этот эксперимент является моделью не всякой ролевой игры, а только такой, в которой есть хотя бы один партнер,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коллективной игры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такой игре ребенок, взявший на себя определенную роль, действуя с этой новой позиции, вынужден принимать во внимание и роль своего партнера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должен координировать свои действия с ролью партнера, хотя сам в этой роли и не находится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Кроме того, все предметы, которые вовлечены в игру и которым приданы определенные значения с точки зрения одной роли, должны восприниматься всеми участниками игры именно в этих значениях, хотя с ними реально и не действуют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Таким образом, игра выступает как реальная практика не только смены позиции при взятии на себя роли, но и как практика отношений к партнеру </w:t>
      </w:r>
      <w:r w:rsidR="00535745" w:rsidRPr="00420DF6">
        <w:rPr>
          <w:szCs w:val="28"/>
        </w:rPr>
        <w:t>по игре с точки зрения той роли</w:t>
      </w:r>
      <w:r w:rsidRPr="00420DF6">
        <w:rPr>
          <w:szCs w:val="28"/>
        </w:rPr>
        <w:t xml:space="preserve">, которую выполняет </w:t>
      </w:r>
      <w:r w:rsidR="00535745" w:rsidRPr="00420DF6">
        <w:rPr>
          <w:szCs w:val="28"/>
        </w:rPr>
        <w:t>партнер, не только как реальная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практика действий с предметами в соответствии с приданными им значениями, но и как практика координации точек зрения на значения этих предметов без непосредственного манипулирования ими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Это и есть каждоминутно происходящий процесс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децентрации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Игра выступает как кооперированная деятельность детей</w:t>
      </w:r>
      <w:r w:rsidR="00420DF6">
        <w:rPr>
          <w:szCs w:val="28"/>
        </w:rPr>
        <w:t>.</w:t>
      </w:r>
      <w:r w:rsidR="00EB2B59">
        <w:rPr>
          <w:szCs w:val="28"/>
        </w:rPr>
        <w:t xml:space="preserve"> </w:t>
      </w:r>
      <w:r w:rsidR="00420DF6">
        <w:rPr>
          <w:szCs w:val="28"/>
        </w:rPr>
        <w:t xml:space="preserve">Ж. </w:t>
      </w:r>
      <w:r w:rsidRPr="00420DF6">
        <w:rPr>
          <w:szCs w:val="28"/>
        </w:rPr>
        <w:t>Пиаже уже давно указывал на значение кооперации для формирования операторных структур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Однако он, во-первых, не отмечал того, что сотрудничество ребенка со взрослыми начинается очень рано, и, во-вторых, считал, что настоящая кооперация наступает только к концу дошкольного возраста вместе с возникновением игр с правилами, которые, по мысли Ж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Пиаже, требуют общего признания допускаемых условий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действительности такая своеобразная кооперация возникает вместе с возникновением ролевой игры и является ее необходимым условием</w:t>
      </w:r>
      <w:r w:rsidR="00420DF6" w:rsidRPr="00420DF6">
        <w:rPr>
          <w:szCs w:val="28"/>
        </w:rPr>
        <w:t>. [</w:t>
      </w:r>
      <w:r w:rsidR="005139E1" w:rsidRPr="00420DF6">
        <w:rPr>
          <w:szCs w:val="28"/>
        </w:rPr>
        <w:t>55</w:t>
      </w:r>
      <w:r w:rsidR="00420DF6" w:rsidRPr="00420DF6">
        <w:rPr>
          <w:szCs w:val="28"/>
        </w:rPr>
        <w:t xml:space="preserve">]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bCs/>
          <w:szCs w:val="28"/>
        </w:rPr>
        <w:t>Игра имеет важное значение в формирование умственных действий</w:t>
      </w:r>
      <w:r w:rsidR="00420DF6" w:rsidRPr="00420DF6">
        <w:rPr>
          <w:bCs/>
          <w:szCs w:val="28"/>
        </w:rPr>
        <w:t xml:space="preserve">. </w:t>
      </w:r>
      <w:r w:rsidRPr="00420DF6">
        <w:rPr>
          <w:szCs w:val="28"/>
        </w:rPr>
        <w:t>В советской психологии широкое развитие приобрели исследования формирования умственных действий и понятий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Разработке этой важнейшей проблемы мы обязаны прежде всего исследованиям П</w:t>
      </w:r>
      <w:r w:rsidR="00420DF6">
        <w:rPr>
          <w:szCs w:val="28"/>
        </w:rPr>
        <w:t xml:space="preserve">.Я. </w:t>
      </w:r>
      <w:r w:rsidRPr="00420DF6">
        <w:rPr>
          <w:szCs w:val="28"/>
        </w:rPr>
        <w:t>Гальперина и его сотр</w:t>
      </w:r>
      <w:r w:rsidR="005139E1" w:rsidRPr="00420DF6">
        <w:rPr>
          <w:szCs w:val="28"/>
        </w:rPr>
        <w:t>удников</w:t>
      </w:r>
      <w:r w:rsidR="00420DF6">
        <w:rPr>
          <w:szCs w:val="28"/>
        </w:rPr>
        <w:t>.</w:t>
      </w:r>
      <w:r w:rsidR="00EB2B59">
        <w:rPr>
          <w:szCs w:val="28"/>
        </w:rPr>
        <w:t xml:space="preserve"> </w:t>
      </w:r>
      <w:r w:rsidR="00420DF6">
        <w:rPr>
          <w:szCs w:val="28"/>
        </w:rPr>
        <w:t xml:space="preserve">П.Я. </w:t>
      </w:r>
      <w:r w:rsidR="005139E1" w:rsidRPr="00420DF6">
        <w:rPr>
          <w:szCs w:val="28"/>
        </w:rPr>
        <w:t>Гальпериным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14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в результате многочисленных экспериментальных исследований, носивших характер экспериментально-генетического формирования умственных действий и понятий, были установлены основные этапы, через которые должно проходить формирование всякого нового умственного действия и связанного с ним понятия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Если исключить этап предварительной ориентировки в задании, то формирование умственных действий и понятий с заранее заданными свойствами проходит закономерно следующие этапы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этап формирования действия на материальных предметах или их материальных моделях-заместителях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этап формирования того же действия в плане громкой речи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 xml:space="preserve">наконец, этап формирования собственно умственного действия (в некоторых случаях наблюдаются еще и промежуточные этапы, например формирование действия в плане развернутой речи, но про себя и </w:t>
      </w:r>
      <w:r w:rsidR="00420DF6" w:rsidRPr="00420DF6">
        <w:rPr>
          <w:szCs w:val="28"/>
        </w:rPr>
        <w:t xml:space="preserve">т.п.). </w:t>
      </w:r>
      <w:r w:rsidRPr="00420DF6">
        <w:rPr>
          <w:szCs w:val="28"/>
        </w:rPr>
        <w:t>Эти этапы могут быть названы этапами функционального развития умственных действий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Одной из нерешенных до настоящего времени, но вместе с тем важнейших проблем является проблема соотношения функционального и онтогенетического, возрастного развития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Нельзя представить себе процесс онтогенетического развития без функционального, если принять, конечно, основной для нас тезис, что психическое развитие ребенка не может происходить иначе, чем в форме усвоения обобщенного опыта предшествующих поколений, фиксированного в способах действий с предметами, в предметах культуры, в науке, хотя развитие и не сводится к усвоению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Можно, гипотетически, представить себе функциональное развитие всякого нового умственного действия как сжатое повторение этапов онтогенетического развития мышления и вместе с тем и как формирование зоны его ближайшего развития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Если принять установленные в советской психологии этапы развития мышления (практически-действенное, наглядно-образное, словесно-логическое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и сравнить с этапами, установленными при функциональном формировании, то такое предположение имеет некоторые основания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Рассматривая действия ребенка в игре, легко заметить, что ребенок уже действует со значениями предметов, но еще опирается при этом на их материальные заместители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игрушки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Анализ развития действий в игре показывает, что опора на предметы-заместители и действия с ними все более и более сокращается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Если на начальных этапах развития требуется предмет-заместитель и относительно развернутое действие с ним (этап материализованного действия, по П</w:t>
      </w:r>
      <w:r w:rsidR="00420DF6">
        <w:rPr>
          <w:szCs w:val="28"/>
        </w:rPr>
        <w:t xml:space="preserve">.Я. </w:t>
      </w:r>
      <w:r w:rsidRPr="00420DF6">
        <w:rPr>
          <w:szCs w:val="28"/>
        </w:rPr>
        <w:t>Гальперину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то на более поздних этапах развития игры предмет выступает через слово-название уже как знак вещи, а действия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как сокращенные и обобщенные жесты, сопровождающиеся речью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Таким образом, игровые действия носят промежуточный характер, приобретая постепенно характер умственных действий со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значениями предметов, совершающихся в плане громкой речи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 еще чуть-чуть опирающихся на внешнее действие, но приобретшее уже характер обобщенного жеста-указания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Интересно отметить, что и слова, произносимые ребенком по ходу игры, носят уже обобщенный характер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Этот путь развития к действиям в уме оторванными от предметов значениями есть одновременно возникновение предпосылок для становления воображения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свете приведенных соображений игра выступает как такая деятельность, в которой происходит формирование предпосылок к переходу умственных действий на новый, более высокий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этап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умственных действий с опорой на речь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Функциональное развитие игровых действий вливается в онтогенетическое развитие, создавая зону ближайшего развития умственных действий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Может быть, эта модель соотношения функционального и онтогенетического развития, которое мы наблюдаем столь наглядно в игре, является обшей моделью соотношения функционального и онтогенетического развития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 предмет специальных исследований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игре же, как нам представляется, развиваются более общие механизмы интеллектуальной деятельности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ходе исследования игры Д</w:t>
      </w:r>
      <w:r w:rsidR="00420DF6">
        <w:rPr>
          <w:szCs w:val="28"/>
        </w:rPr>
        <w:t xml:space="preserve">.Б. </w:t>
      </w:r>
      <w:r w:rsidRPr="00420DF6">
        <w:rPr>
          <w:szCs w:val="28"/>
        </w:rPr>
        <w:t>Элькониным было установлено, что всякая ролевая игра содержит в себе скрытое правило и что развитие ролевых игр идет от игр с развернутой игровой ситуацией и скрытыми правилами к играм с открытым правилом и скрытыми за ним ролями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Вполне оправдалос</w:t>
      </w:r>
      <w:r w:rsidR="005139E1" w:rsidRPr="00420DF6">
        <w:rPr>
          <w:szCs w:val="28"/>
        </w:rPr>
        <w:t>ь положение Л</w:t>
      </w:r>
      <w:r w:rsidR="00420DF6">
        <w:rPr>
          <w:szCs w:val="28"/>
        </w:rPr>
        <w:t xml:space="preserve">.С. </w:t>
      </w:r>
      <w:r w:rsidR="005139E1" w:rsidRPr="00420DF6">
        <w:rPr>
          <w:szCs w:val="28"/>
        </w:rPr>
        <w:t>Выготского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11</w:t>
      </w:r>
      <w:r w:rsidR="00420DF6">
        <w:rPr>
          <w:szCs w:val="28"/>
        </w:rPr>
        <w:t>, с</w:t>
      </w:r>
      <w:r w:rsidR="005139E1" w:rsidRPr="00420DF6">
        <w:rPr>
          <w:szCs w:val="28"/>
        </w:rPr>
        <w:t>тр14</w:t>
      </w:r>
      <w:r w:rsidR="00420DF6">
        <w:rPr>
          <w:szCs w:val="28"/>
        </w:rPr>
        <w:t>],</w:t>
      </w:r>
      <w:r w:rsidRPr="00420DF6">
        <w:rPr>
          <w:szCs w:val="28"/>
        </w:rPr>
        <w:t xml:space="preserve"> что в игре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ребенок плачет, как пациент, и радуется, как играющий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что в игре ежеминутно происходит отказ ребенка от мимолетных желаний в пользу выполнения взятой на себя роли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Все приведенные факты с достаточной убедительностью свидетельствуют, что в игре происходит существенная перестройка поведения ребенка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оно становится произвольным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 произвольным поведением понимают поведение, осуществляющееся в соответствии с образцом (независимо от того, дан ли он в форме действий другого человека или в форме уже выделившегося правила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и контролируемое путем сопоставления с этим образцом как эталоном</w:t>
      </w:r>
      <w:r w:rsidR="00420DF6" w:rsidRPr="00420DF6">
        <w:rPr>
          <w:szCs w:val="28"/>
        </w:rPr>
        <w:t xml:space="preserve">. </w:t>
      </w:r>
    </w:p>
    <w:p w:rsidR="00BD7908" w:rsidRPr="00420DF6" w:rsidRDefault="005139E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</w:t>
      </w:r>
      <w:r w:rsidR="00420DF6">
        <w:rPr>
          <w:szCs w:val="28"/>
        </w:rPr>
        <w:t xml:space="preserve">.В. </w:t>
      </w:r>
      <w:r w:rsidRPr="00420DF6">
        <w:rPr>
          <w:szCs w:val="28"/>
        </w:rPr>
        <w:t>Запорожец</w:t>
      </w:r>
      <w:r w:rsidR="00420DF6" w:rsidRPr="00420DF6">
        <w:rPr>
          <w:szCs w:val="28"/>
        </w:rPr>
        <w:t xml:space="preserve"> [</w:t>
      </w:r>
      <w:r w:rsidRPr="00420DF6">
        <w:rPr>
          <w:szCs w:val="28"/>
        </w:rPr>
        <w:t>32</w:t>
      </w:r>
      <w:r w:rsidR="00420DF6" w:rsidRPr="00420DF6">
        <w:rPr>
          <w:szCs w:val="28"/>
        </w:rPr>
        <w:t xml:space="preserve">] </w:t>
      </w:r>
      <w:r w:rsidR="00BD7908" w:rsidRPr="00420DF6">
        <w:rPr>
          <w:szCs w:val="28"/>
        </w:rPr>
        <w:t>первым обратил внимание на то, что характер движений, выполняемых ребенком в условиях игры и в условиях прямого задания, существенно различен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А</w:t>
      </w:r>
      <w:r w:rsidR="00420DF6">
        <w:rPr>
          <w:szCs w:val="28"/>
        </w:rPr>
        <w:t xml:space="preserve">.В. </w:t>
      </w:r>
      <w:r w:rsidR="00BD7908" w:rsidRPr="00420DF6">
        <w:rPr>
          <w:szCs w:val="28"/>
        </w:rPr>
        <w:t>Запорожец установил, что в ходе развития меняется структура и организация движений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В них явно вычленяются фаза подготовки и фаза выполнения</w:t>
      </w:r>
      <w:r w:rsidR="00420DF6" w:rsidRPr="00420DF6">
        <w:rPr>
          <w:szCs w:val="28"/>
        </w:rPr>
        <w:t>. "</w:t>
      </w:r>
      <w:r w:rsidR="00BD7908" w:rsidRPr="00420DF6">
        <w:rPr>
          <w:szCs w:val="28"/>
        </w:rPr>
        <w:t>Более высокие формы строения движений впервые возникают на ранних генетических стадиях лишь при решении задач, которые благодаря своей внешней оформленности, благодаря наглядности и очевидности тех требований, которые они предъявляют ребенку, организуют его поведение определенным образом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Однако</w:t>
      </w:r>
      <w:r w:rsidR="00942113" w:rsidRPr="00420DF6">
        <w:rPr>
          <w:szCs w:val="28"/>
        </w:rPr>
        <w:t>,</w:t>
      </w:r>
      <w:r w:rsidR="00BD7908" w:rsidRPr="00420DF6">
        <w:rPr>
          <w:szCs w:val="28"/>
        </w:rPr>
        <w:t xml:space="preserve"> в процессе дальнейшего развития</w:t>
      </w:r>
      <w:r w:rsidR="00942113" w:rsidRPr="00420DF6">
        <w:rPr>
          <w:szCs w:val="28"/>
        </w:rPr>
        <w:t>,</w:t>
      </w:r>
      <w:r w:rsidR="00BD7908" w:rsidRPr="00420DF6">
        <w:rPr>
          <w:szCs w:val="28"/>
        </w:rPr>
        <w:t xml:space="preserve"> эти более высокие формы организации движения, которые прежде каждый раз нуждались в благ</w:t>
      </w:r>
      <w:r w:rsidR="00942113" w:rsidRPr="00420DF6">
        <w:rPr>
          <w:szCs w:val="28"/>
        </w:rPr>
        <w:t>оприятных условиях, впоследствии</w:t>
      </w:r>
      <w:r w:rsidR="00BD7908" w:rsidRPr="00420DF6">
        <w:rPr>
          <w:szCs w:val="28"/>
        </w:rPr>
        <w:t xml:space="preserve"> приобретают известную устойчивость, становятся как бы обычной манерой двигательного поведения ребенка и проявляются в условиях уже самых разнообразных задач, даже в тех случаях, когда нет налицо внешних обстоятел</w:t>
      </w:r>
      <w:r w:rsidR="00942113" w:rsidRPr="00420DF6">
        <w:rPr>
          <w:szCs w:val="28"/>
        </w:rPr>
        <w:t>ьств, им благоприятствующих</w:t>
      </w:r>
      <w:r w:rsidR="00420DF6" w:rsidRPr="00420DF6">
        <w:rPr>
          <w:szCs w:val="28"/>
        </w:rPr>
        <w:t>" [</w:t>
      </w:r>
      <w:r w:rsidRPr="00420DF6">
        <w:rPr>
          <w:szCs w:val="28"/>
        </w:rPr>
        <w:t>32стр</w:t>
      </w:r>
      <w:r w:rsidR="00420DF6">
        <w:rPr>
          <w:szCs w:val="28"/>
        </w:rPr>
        <w:t>.1</w:t>
      </w:r>
      <w:r w:rsidRPr="00420DF6">
        <w:rPr>
          <w:szCs w:val="28"/>
        </w:rPr>
        <w:t>39</w:t>
      </w:r>
      <w:r w:rsidR="00420DF6" w:rsidRPr="00420DF6">
        <w:rPr>
          <w:szCs w:val="28"/>
        </w:rPr>
        <w:t xml:space="preserve">].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Есть основания полагать, что при выполнении роли образец поведения, содержащийся в роли, становится одновременно эталоном, с которым ребенок сам сравнивает свое поведение, контролирует его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Ребенок в игре выполняет одновременно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как бы две функции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с одной стороны, он выполняет свою роль, а с другой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контролирует свое поведение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Произвольное поведение характеризуется не только наличием образца, но и наличием контроля над выполнением этого образца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Ролевое поведение в игре, как это выясняется из анализа, является сложно организованным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нем есть образец, выступающий, с одной стороны, как ориентирующий поведение и, с другой стороны, как эталон для контроля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 нем есть выполнение действий, определяемых образцом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 xml:space="preserve">в нем есть сравнение с образцом,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контроль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Таким образом, при выполнении роли имеется своеобразное раздвоение,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рефлексия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Конечно, это еще не сознательный контроль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Вся игра находится во власти привлекательной мысли и окрашена аффективным отношением, но в ней содержатся уже все основные компоненты произвольного поведения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Функция контроля еще очень слаба и часто еще требует поддержки со стороны ситуации, со стороны участников игры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этом слабость данной рождающейся функции, но значение игры в том, что эта функция здесь рождается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Именно поэтому игру можно считать школой произвольного поведения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Важно отметить</w:t>
      </w:r>
      <w:r w:rsidR="00AA2756" w:rsidRPr="00420DF6">
        <w:rPr>
          <w:szCs w:val="28"/>
        </w:rPr>
        <w:t>, что существую</w:t>
      </w:r>
      <w:r w:rsidRPr="00420DF6">
        <w:rPr>
          <w:szCs w:val="28"/>
        </w:rPr>
        <w:t>т различные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классификации ролевых игр, по </w:t>
      </w:r>
      <w:r w:rsidR="00AA2756" w:rsidRPr="00420DF6">
        <w:rPr>
          <w:szCs w:val="28"/>
        </w:rPr>
        <w:t>различным признакам</w:t>
      </w:r>
      <w:r w:rsidR="00420DF6" w:rsidRPr="00420DF6">
        <w:rPr>
          <w:szCs w:val="28"/>
        </w:rPr>
        <w:t xml:space="preserve">. </w:t>
      </w:r>
      <w:r w:rsidR="00AA2756" w:rsidRPr="00420DF6">
        <w:rPr>
          <w:szCs w:val="28"/>
        </w:rPr>
        <w:t>Игры делят</w:t>
      </w:r>
      <w:r w:rsidRPr="00420DF6">
        <w:rPr>
          <w:szCs w:val="28"/>
        </w:rPr>
        <w:t>ся на классы в зависимости от способа их создания, целей, по уровням сложности и по временному и целевому признаку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Мы выделяем четыре вида </w:t>
      </w:r>
      <w:r w:rsidR="00AA2756" w:rsidRPr="00420DF6">
        <w:rPr>
          <w:szCs w:val="28"/>
        </w:rPr>
        <w:t>игр</w:t>
      </w:r>
      <w:r w:rsidR="00420DF6" w:rsidRPr="00420DF6">
        <w:rPr>
          <w:szCs w:val="28"/>
        </w:rPr>
        <w:t xml:space="preserve">: </w:t>
      </w:r>
      <w:r w:rsidR="00AA2756" w:rsidRPr="00420DF6">
        <w:rPr>
          <w:szCs w:val="28"/>
        </w:rPr>
        <w:t>воспитательные, об</w:t>
      </w:r>
      <w:r w:rsidRPr="00420DF6">
        <w:rPr>
          <w:szCs w:val="28"/>
        </w:rPr>
        <w:t>разовательные</w:t>
      </w:r>
      <w:r w:rsidR="00AA2756" w:rsidRPr="00420DF6">
        <w:rPr>
          <w:szCs w:val="28"/>
        </w:rPr>
        <w:t xml:space="preserve"> и развлекательные, и организаци</w:t>
      </w:r>
      <w:r w:rsidRPr="00420DF6">
        <w:rPr>
          <w:szCs w:val="28"/>
        </w:rPr>
        <w:t>онные</w:t>
      </w:r>
      <w:r w:rsidR="00420DF6" w:rsidRPr="00420DF6">
        <w:rPr>
          <w:szCs w:val="28"/>
        </w:rPr>
        <w:t xml:space="preserve">. </w:t>
      </w:r>
    </w:p>
    <w:p w:rsidR="00BD7908" w:rsidRPr="00420DF6" w:rsidRDefault="00AA275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</w:t>
      </w:r>
      <w:r w:rsidR="00420DF6">
        <w:rPr>
          <w:szCs w:val="28"/>
        </w:rPr>
        <w:t xml:space="preserve">.А. </w:t>
      </w:r>
      <w:r w:rsidR="00BD7908" w:rsidRPr="00420DF6">
        <w:rPr>
          <w:szCs w:val="28"/>
        </w:rPr>
        <w:t>Тюков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64</w:t>
      </w:r>
      <w:r w:rsidR="00420DF6" w:rsidRPr="00420DF6">
        <w:rPr>
          <w:szCs w:val="28"/>
        </w:rPr>
        <w:t xml:space="preserve">] </w:t>
      </w:r>
      <w:r w:rsidR="00BD7908" w:rsidRPr="00420DF6">
        <w:rPr>
          <w:szCs w:val="28"/>
        </w:rPr>
        <w:t>в своей работе говорит о том, что практика использования организационных игр с необходимостью приблизила методологию к проблеме различения внешней и действительной рефлексии, рефлексии ретроспективной, проспективной (прогностической</w:t>
      </w:r>
      <w:r w:rsidR="00420DF6" w:rsidRPr="00420DF6">
        <w:rPr>
          <w:szCs w:val="28"/>
        </w:rPr>
        <w:t xml:space="preserve">) </w:t>
      </w:r>
      <w:r w:rsidR="00BD7908" w:rsidRPr="00420DF6">
        <w:rPr>
          <w:szCs w:val="28"/>
        </w:rPr>
        <w:t xml:space="preserve">и текущей, </w:t>
      </w:r>
      <w:r w:rsidR="00420DF6" w:rsidRPr="00420DF6">
        <w:rPr>
          <w:szCs w:val="28"/>
        </w:rPr>
        <w:t>"</w:t>
      </w:r>
      <w:r w:rsidR="00BD7908" w:rsidRPr="00420DF6">
        <w:rPr>
          <w:szCs w:val="28"/>
        </w:rPr>
        <w:t>развитие игрового метода с наибольшей остротой на наш взгляд позволила сформулировать проблему организации ситуаций</w:t>
      </w:r>
      <w:r w:rsidR="00420DF6" w:rsidRPr="00420DF6">
        <w:rPr>
          <w:szCs w:val="28"/>
        </w:rPr>
        <w:t xml:space="preserve"> </w:t>
      </w:r>
      <w:r w:rsidR="00BD7908" w:rsidRPr="00420DF6">
        <w:rPr>
          <w:szCs w:val="28"/>
        </w:rPr>
        <w:t>текущей рефлексии и формирования</w:t>
      </w:r>
      <w:r w:rsidR="00420DF6" w:rsidRPr="00420DF6">
        <w:rPr>
          <w:szCs w:val="28"/>
        </w:rPr>
        <w:t xml:space="preserve"> </w:t>
      </w:r>
      <w:r w:rsidR="00BD7908" w:rsidRPr="00420DF6">
        <w:rPr>
          <w:szCs w:val="28"/>
        </w:rPr>
        <w:t>ее механизмов</w:t>
      </w:r>
      <w:r w:rsidR="00420DF6" w:rsidRPr="00420DF6">
        <w:rPr>
          <w:szCs w:val="28"/>
        </w:rPr>
        <w:t>" [</w:t>
      </w:r>
      <w:r w:rsidR="005139E1" w:rsidRPr="00420DF6">
        <w:rPr>
          <w:szCs w:val="28"/>
        </w:rPr>
        <w:t>64 стр</w:t>
      </w:r>
      <w:r w:rsidR="00420DF6">
        <w:rPr>
          <w:szCs w:val="28"/>
        </w:rPr>
        <w:t>.5</w:t>
      </w:r>
      <w:r w:rsidR="005139E1" w:rsidRPr="00420DF6">
        <w:rPr>
          <w:szCs w:val="28"/>
        </w:rPr>
        <w:t>4</w:t>
      </w:r>
      <w:r w:rsidR="00420DF6" w:rsidRPr="00420DF6">
        <w:rPr>
          <w:szCs w:val="28"/>
        </w:rPr>
        <w:t xml:space="preserve">]. </w:t>
      </w:r>
      <w:r w:rsidR="00BD7908" w:rsidRPr="00420DF6">
        <w:rPr>
          <w:szCs w:val="28"/>
        </w:rPr>
        <w:t>Наконец, с позиций разработки игровых форм в логике развития организационно-деятельностных игр (Г</w:t>
      </w:r>
      <w:r w:rsidR="00420DF6">
        <w:rPr>
          <w:szCs w:val="28"/>
        </w:rPr>
        <w:t xml:space="preserve">.П. </w:t>
      </w:r>
      <w:r w:rsidR="00BD7908" w:rsidRPr="00420DF6">
        <w:rPr>
          <w:szCs w:val="28"/>
        </w:rPr>
        <w:t>Щедровицкий</w:t>
      </w:r>
      <w:r w:rsidR="00420DF6" w:rsidRPr="00420DF6">
        <w:rPr>
          <w:szCs w:val="28"/>
        </w:rPr>
        <w:t xml:space="preserve">) </w:t>
      </w:r>
      <w:r w:rsidR="00BD7908" w:rsidRPr="00420DF6">
        <w:rPr>
          <w:szCs w:val="28"/>
        </w:rPr>
        <w:t>и организационных игр (А</w:t>
      </w:r>
      <w:r w:rsidR="00420DF6">
        <w:rPr>
          <w:szCs w:val="28"/>
        </w:rPr>
        <w:t xml:space="preserve">.А. </w:t>
      </w:r>
      <w:r w:rsidR="00BD7908" w:rsidRPr="00420DF6">
        <w:rPr>
          <w:szCs w:val="28"/>
        </w:rPr>
        <w:t>Тюков</w:t>
      </w:r>
      <w:r w:rsidR="00420DF6" w:rsidRPr="00420DF6">
        <w:rPr>
          <w:szCs w:val="28"/>
        </w:rPr>
        <w:t xml:space="preserve">) </w:t>
      </w:r>
      <w:r w:rsidR="00BD7908" w:rsidRPr="00420DF6">
        <w:rPr>
          <w:szCs w:val="28"/>
        </w:rPr>
        <w:t>формулируется проблема принципиальной возможности создания рефлексивных игр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Идеальным образом рефлексивной игры может стать организационная динамика формирования временного рабочего коллектива в процессе непрерывного программирования и реализации циклов проблематизации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Далее говоря о содержание ролей, как это мы уже установили, главным образом сосредоточено вокруг норм отношений между людьми,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ее основным содержанием являются нормы поведения, существующие среди взросл</w:t>
      </w:r>
      <w:r w:rsidR="00AA2756" w:rsidRPr="00420DF6">
        <w:rPr>
          <w:szCs w:val="28"/>
        </w:rPr>
        <w:t>ых людей, то в игре ребенок как</w:t>
      </w:r>
      <w:r w:rsidR="00D50C49" w:rsidRPr="00420DF6">
        <w:rPr>
          <w:szCs w:val="28"/>
        </w:rPr>
        <w:t xml:space="preserve"> </w:t>
      </w:r>
      <w:r w:rsidRPr="00420DF6">
        <w:rPr>
          <w:szCs w:val="28"/>
        </w:rPr>
        <w:t>бы переходит в развитой мир высших форм человеческой деятельности, в развитой мир правил человеческих взаимоотношений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Нормы, лежащие в основе человеческих взаимоотношений, становятся через игру источником развития морали самого ребенка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этом отношении значение игры едва ли может быть переоценено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является школой морали, но не морали в представлении, а морали в действии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Игра имеет значение и для формирования дружного детского коллектива, и для формирования самостоятельности, и для формирования положительного отношения к труду, и для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исправления некоторых отклонений в поведении отдельных детей, и еще для многого другого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Все эти воспитательные эффекты опираются как на свое основание на то влияние, которое игра оказывает на психическое развитие ребенка, на становление его личности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Те стороны психического развития, которые были нами выделены и в отношении которых было показано определяющее влияние игры, являются самыми существенными, так как их развитие подготавливает переход на новую, более высокую ступень психического развития, переход в новый период развития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История становления координации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игровых взаимодействий на протяжении дошкольного детства включает несколько этапов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Среди них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игра в одиночку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игра-наблюдение</w:t>
      </w:r>
      <w:r w:rsidR="00420DF6" w:rsidRPr="00420DF6">
        <w:rPr>
          <w:szCs w:val="28"/>
        </w:rPr>
        <w:t>; "</w:t>
      </w:r>
      <w:r w:rsidRPr="00420DF6">
        <w:rPr>
          <w:szCs w:val="28"/>
        </w:rPr>
        <w:t>параллельная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игра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игра рядом, но не вместе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ассоциативная игра, игра-сотрудничество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совместная, коллективная игра, игра по правилам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Важная линия генезиса игры связана с проблемой овладения ребенком собственным поведением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сюжетно-ролевой игре необходимо возникает процесс подчинения ребенка определенным правилам</w:t>
      </w:r>
      <w:r w:rsidR="00420DF6">
        <w:rPr>
          <w:szCs w:val="28"/>
        </w:rPr>
        <w:t>.</w:t>
      </w:r>
      <w:r w:rsidR="00EB2B59">
        <w:rPr>
          <w:szCs w:val="28"/>
        </w:rPr>
        <w:t xml:space="preserve"> </w:t>
      </w:r>
      <w:r w:rsidR="00420DF6">
        <w:rPr>
          <w:szCs w:val="28"/>
        </w:rPr>
        <w:t xml:space="preserve">Л.С. </w:t>
      </w:r>
      <w:r w:rsidRPr="00420DF6">
        <w:rPr>
          <w:szCs w:val="28"/>
        </w:rPr>
        <w:t>Выготский указывал, что игра представляет собой школу произвольности, воли и морали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Закон развития игры выражает генетическую связь предметных, процессуальных игр раннего детства и игр с правилами, которые возникают в уже старшем дошкольном возрасте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Игры подражательно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процессуальные характеризуются тем, что в них и роль и воображаемая ситуация открыты, а правило скрыто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Сюжетная игра на протяжении дошкольного возраста претерпевает трансформации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различают такие ее разновидности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сюжетно-ролевая игра, режиссерская игра, игра-драматизация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Однако во всякой ролевой игре заключены определенные правила, которые вытекают из взятой на себя ребенком роли (например, как должна вести себя мама, или разбойники, или потерпевшие кораблекрушение</w:t>
      </w:r>
      <w:r w:rsidR="00420DF6" w:rsidRPr="00420DF6">
        <w:rPr>
          <w:szCs w:val="28"/>
        </w:rPr>
        <w:t xml:space="preserve">).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Игра с правилами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это игра со скрытой воображаемой ситуацией, скрытой игровой ролью и открытыми правилами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 игре с зафиксированными правилами внутренне заключена задача (например, в игре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 классики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нужно достичь цель, соблюдая ряд условий, о которых специально договариваются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Игра с правилами подготавливает, таким образом, появление обучающей дидактической игры как переходной рубежной формы на пути к сознательному учению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Ряд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исследователей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11,31,33,55,68,75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выделяют следующие этапы развития игры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Первым этапом развития игровой деятельности является </w:t>
      </w:r>
      <w:r w:rsidR="00420DF6" w:rsidRPr="00420DF6">
        <w:rPr>
          <w:szCs w:val="28"/>
        </w:rPr>
        <w:t>"</w:t>
      </w:r>
      <w:r w:rsidRPr="00420DF6">
        <w:rPr>
          <w:bCs/>
          <w:iCs/>
          <w:szCs w:val="28"/>
        </w:rPr>
        <w:t>ознакомительная игра</w:t>
      </w:r>
      <w:r w:rsidR="00420DF6" w:rsidRPr="00420DF6">
        <w:rPr>
          <w:bCs/>
          <w:iCs/>
          <w:szCs w:val="28"/>
        </w:rPr>
        <w:t xml:space="preserve">". </w:t>
      </w:r>
      <w:r w:rsidRPr="00420DF6">
        <w:rPr>
          <w:szCs w:val="28"/>
        </w:rPr>
        <w:t>По мотиву, заданному ребёнку взрослым с помощью предмета игрушки, она представляет собой предметно-игровую деятельность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Её содержание составляют действия манипуляции, осуществляемые в процессе обследования предмета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Эта деятельность младенца весьма скор</w:t>
      </w:r>
      <w:r w:rsidR="00AA2756" w:rsidRPr="00420DF6">
        <w:rPr>
          <w:szCs w:val="28"/>
        </w:rPr>
        <w:t>о</w:t>
      </w:r>
      <w:r w:rsidRPr="00420DF6">
        <w:rPr>
          <w:szCs w:val="28"/>
        </w:rPr>
        <w:t xml:space="preserve"> меняет своё содержание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обследование направленно на в</w:t>
      </w:r>
      <w:r w:rsidR="00AA2756" w:rsidRPr="00420DF6">
        <w:rPr>
          <w:szCs w:val="28"/>
        </w:rPr>
        <w:t>ыявление особенностей предмета-</w:t>
      </w:r>
      <w:r w:rsidRPr="00420DF6">
        <w:rPr>
          <w:szCs w:val="28"/>
        </w:rPr>
        <w:t>игрушки и потому перерастает в ориентированные действия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операции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Следующий этап игровой деятельности получил название</w:t>
      </w:r>
      <w:r w:rsidRPr="00420DF6">
        <w:rPr>
          <w:bCs/>
          <w:iCs/>
          <w:szCs w:val="28"/>
        </w:rPr>
        <w:t xml:space="preserve"> </w:t>
      </w:r>
      <w:r w:rsidR="00420DF6" w:rsidRPr="00420DF6">
        <w:rPr>
          <w:bCs/>
          <w:iCs/>
          <w:szCs w:val="28"/>
        </w:rPr>
        <w:t>"</w:t>
      </w:r>
      <w:r w:rsidRPr="00420DF6">
        <w:rPr>
          <w:bCs/>
          <w:iCs/>
          <w:szCs w:val="28"/>
        </w:rPr>
        <w:t>отобразительной игры</w:t>
      </w:r>
      <w:r w:rsidR="00420DF6" w:rsidRPr="00420DF6">
        <w:rPr>
          <w:bCs/>
          <w:iCs/>
          <w:szCs w:val="28"/>
        </w:rPr>
        <w:t>"</w:t>
      </w:r>
      <w:r w:rsidRPr="00420DF6">
        <w:rPr>
          <w:szCs w:val="28"/>
        </w:rPr>
        <w:t xml:space="preserve"> в которой отдельные предметно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специфические операции переходят в ранг действии, направленных на выявление специфических свойств предмета и на достижение с помощью данного предмета определённого эффекта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 кульминационный момент развития психологического содержание игры в детстве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Именно он создаёт необходимую почву для формирования у ребёнка соответствующей предметной деятельности</w:t>
      </w:r>
      <w:r w:rsidR="00420DF6" w:rsidRPr="00420DF6">
        <w:rPr>
          <w:szCs w:val="28"/>
        </w:rPr>
        <w:t xml:space="preserve">. </w:t>
      </w:r>
    </w:p>
    <w:p w:rsidR="00BD7908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рубеже первого и второго годов жизни ребёнка развитие игры и предметной деятельности смыкается и одновременно расходится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Теперь же различия начинают пр</w:t>
      </w:r>
      <w:r w:rsidR="00AA2756" w:rsidRPr="00420DF6">
        <w:rPr>
          <w:szCs w:val="28"/>
        </w:rPr>
        <w:t>оявляться и в способах действий,</w:t>
      </w:r>
      <w:r w:rsidRPr="00420DF6">
        <w:rPr>
          <w:szCs w:val="28"/>
        </w:rPr>
        <w:t xml:space="preserve"> наступает следующий этап в развитии игры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она становится сюжетно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отобразительной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Меняется и ее психологическое содержание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действия ребенка, оставаясь предметно опосредованными, имитируют в условной форме использование предмета по назначению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 постепенно заражаются предпосылки</w:t>
      </w:r>
      <w:r w:rsidRPr="00420DF6">
        <w:rPr>
          <w:bCs/>
          <w:iCs/>
          <w:szCs w:val="28"/>
        </w:rPr>
        <w:t xml:space="preserve"> </w:t>
      </w:r>
      <w:r w:rsidR="00420DF6" w:rsidRPr="00420DF6">
        <w:rPr>
          <w:bCs/>
          <w:iCs/>
          <w:szCs w:val="28"/>
        </w:rPr>
        <w:t>"</w:t>
      </w:r>
      <w:r w:rsidRPr="00420DF6">
        <w:rPr>
          <w:bCs/>
          <w:iCs/>
          <w:szCs w:val="28"/>
        </w:rPr>
        <w:t>сюжетно-ролевой игры</w:t>
      </w:r>
      <w:r w:rsidR="00420DF6" w:rsidRPr="00420DF6">
        <w:rPr>
          <w:bCs/>
          <w:iCs/>
          <w:szCs w:val="28"/>
        </w:rPr>
        <w:t xml:space="preserve">". </w:t>
      </w:r>
      <w:r w:rsidRPr="00420DF6">
        <w:rPr>
          <w:szCs w:val="28"/>
        </w:rPr>
        <w:t>На данном этапе развития игры слово и дело смыкаются, а ролевое поведение становится моделью осмысленных детьми отношений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между людьми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Наступает этап </w:t>
      </w:r>
      <w:r w:rsidR="00420DF6" w:rsidRPr="00420DF6">
        <w:rPr>
          <w:szCs w:val="28"/>
        </w:rPr>
        <w:t>"</w:t>
      </w:r>
      <w:r w:rsidRPr="00420DF6">
        <w:rPr>
          <w:bCs/>
          <w:iCs/>
          <w:szCs w:val="28"/>
        </w:rPr>
        <w:t>собственно-ролевой</w:t>
      </w:r>
      <w:r w:rsidRPr="00420DF6">
        <w:rPr>
          <w:szCs w:val="28"/>
        </w:rPr>
        <w:t xml:space="preserve"> </w:t>
      </w:r>
      <w:r w:rsidRPr="00420DF6">
        <w:rPr>
          <w:bCs/>
          <w:iCs/>
          <w:szCs w:val="28"/>
        </w:rPr>
        <w:t>игры</w:t>
      </w:r>
      <w:r w:rsidR="00420DF6" w:rsidRPr="00420DF6">
        <w:rPr>
          <w:bCs/>
          <w:iCs/>
          <w:szCs w:val="28"/>
        </w:rPr>
        <w:t>"</w:t>
      </w:r>
      <w:r w:rsidRPr="00420DF6">
        <w:rPr>
          <w:bCs/>
          <w:iCs/>
          <w:szCs w:val="28"/>
        </w:rPr>
        <w:t>,</w:t>
      </w:r>
      <w:r w:rsidRPr="00420DF6">
        <w:rPr>
          <w:szCs w:val="28"/>
        </w:rPr>
        <w:t xml:space="preserve"> в которой играющие моделируют знакомые им трудовые и общественные отношен</w:t>
      </w:r>
      <w:r w:rsidR="00AA2756" w:rsidRPr="00420DF6">
        <w:rPr>
          <w:szCs w:val="28"/>
        </w:rPr>
        <w:t>ия людей</w:t>
      </w:r>
      <w:r w:rsidR="00420DF6" w:rsidRPr="00420DF6">
        <w:rPr>
          <w:szCs w:val="28"/>
        </w:rPr>
        <w:t xml:space="preserve">. </w:t>
      </w:r>
      <w:r w:rsidR="00AA2756" w:rsidRPr="00420DF6">
        <w:rPr>
          <w:szCs w:val="28"/>
        </w:rPr>
        <w:t>Научные представления</w:t>
      </w:r>
      <w:r w:rsidRPr="00420DF6">
        <w:rPr>
          <w:szCs w:val="28"/>
        </w:rPr>
        <w:t xml:space="preserve"> о поэтапном р</w:t>
      </w:r>
      <w:r w:rsidR="00AA2756" w:rsidRPr="00420DF6">
        <w:rPr>
          <w:szCs w:val="28"/>
        </w:rPr>
        <w:t>азвитии игровой деятельности даю</w:t>
      </w:r>
      <w:r w:rsidRPr="00420DF6">
        <w:rPr>
          <w:szCs w:val="28"/>
        </w:rPr>
        <w:t>т воз</w:t>
      </w:r>
      <w:r w:rsidR="00AA2756" w:rsidRPr="00420DF6">
        <w:rPr>
          <w:szCs w:val="28"/>
        </w:rPr>
        <w:t>можность выработать более чёткие</w:t>
      </w:r>
      <w:r w:rsidRPr="00420DF6">
        <w:rPr>
          <w:szCs w:val="28"/>
        </w:rPr>
        <w:t>, систематизированные рекомендации по руководству игровой деятельностью детей в различных возрастных группах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Чтобы добиться игры подлинной, эмоционально насыщенной, включающей интеллектуальное решение игровой задачи, педагогу необходимо комплексно руководить формированием, а именно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целенаправленно обогащать тактический опыт ребенка, постепенно переводя его в условный игровой план, во время самостоятельных игр побуждать дошкольника к творческому отражению действитель</w:t>
      </w:r>
      <w:r w:rsidR="00D50C49" w:rsidRPr="00420DF6">
        <w:rPr>
          <w:szCs w:val="28"/>
        </w:rPr>
        <w:t>ности</w:t>
      </w:r>
      <w:r w:rsidR="00420DF6" w:rsidRPr="00420DF6">
        <w:rPr>
          <w:szCs w:val="28"/>
        </w:rPr>
        <w:t xml:space="preserve">. </w:t>
      </w:r>
      <w:r w:rsidR="00D50C49" w:rsidRPr="00420DF6">
        <w:rPr>
          <w:szCs w:val="28"/>
        </w:rPr>
        <w:t>Кроме того, хорошее игро-</w:t>
      </w:r>
      <w:r w:rsidRPr="00420DF6">
        <w:rPr>
          <w:szCs w:val="28"/>
        </w:rPr>
        <w:t>действенное средство коррекции нарушений в эмоциональной сфере детей, воспитывающиеся в неблагоприятных семьях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доля его душевного комфорта, а это, в свою очередь, становится условием восприимчивости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дошкольника к воспитательным действиям и совместной со сверстниками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динамична там, где руководство направлено на поэтапное её формирование, с учётом тех факторов, которые обеспечивают своевременное развитие игровой деятельности на всех возрастных ступенях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Здесь очень важно опираться на личный опыт ребёнка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Сформированные на его основе игровые действия приобретают особую эмоциональную окраску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противном случае обучение игре становится механическим</w:t>
      </w:r>
      <w:r w:rsidR="00420DF6" w:rsidRPr="00420DF6">
        <w:rPr>
          <w:szCs w:val="28"/>
        </w:rPr>
        <w:t xml:space="preserve">. </w:t>
      </w:r>
    </w:p>
    <w:p w:rsidR="006C38DC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Значение игры для психического развития ребенка дошкольного возраста велико</w:t>
      </w:r>
      <w:r w:rsidR="00420DF6">
        <w:rPr>
          <w:szCs w:val="28"/>
        </w:rPr>
        <w:t>.</w:t>
      </w:r>
      <w:r w:rsidR="00EB2B59">
        <w:rPr>
          <w:szCs w:val="28"/>
        </w:rPr>
        <w:t xml:space="preserve"> </w:t>
      </w:r>
      <w:r w:rsidR="00420DF6">
        <w:rPr>
          <w:szCs w:val="28"/>
        </w:rPr>
        <w:t xml:space="preserve">Д.Б. </w:t>
      </w:r>
      <w:r w:rsidRPr="00420DF6">
        <w:rPr>
          <w:szCs w:val="28"/>
        </w:rPr>
        <w:t xml:space="preserve">Эльконин подчеркивал, что значение игры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определяется тем, что она затрагивает наиболее существенные стороны психического развития личности ребенка в ц</w:t>
      </w:r>
      <w:r w:rsidR="005139E1" w:rsidRPr="00420DF6">
        <w:rPr>
          <w:szCs w:val="28"/>
        </w:rPr>
        <w:t>елом, развития его сознания</w:t>
      </w:r>
      <w:r w:rsidR="00420DF6" w:rsidRPr="00420DF6">
        <w:rPr>
          <w:szCs w:val="28"/>
        </w:rPr>
        <w:t>" [</w:t>
      </w:r>
      <w:r w:rsidR="005139E1" w:rsidRPr="00420DF6">
        <w:rPr>
          <w:szCs w:val="28"/>
        </w:rPr>
        <w:t>68</w:t>
      </w:r>
      <w:r w:rsidR="00420DF6" w:rsidRPr="00420DF6">
        <w:rPr>
          <w:szCs w:val="28"/>
        </w:rPr>
        <w:t xml:space="preserve">]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Главные линии влияния игры на развитие психики</w:t>
      </w:r>
      <w:r w:rsidR="00420DF6" w:rsidRPr="00420DF6">
        <w:rPr>
          <w:szCs w:val="28"/>
        </w:rPr>
        <w:t xml:space="preserve">: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мотивационно-по</w:t>
      </w:r>
      <w:r w:rsidR="006C38DC" w:rsidRPr="00420DF6">
        <w:rPr>
          <w:szCs w:val="28"/>
        </w:rPr>
        <w:t>требностной сферы</w:t>
      </w:r>
      <w:r w:rsidR="00420DF6" w:rsidRPr="00420DF6">
        <w:rPr>
          <w:szCs w:val="28"/>
        </w:rPr>
        <w:t xml:space="preserve">: </w:t>
      </w:r>
      <w:r w:rsidR="006C38DC" w:rsidRPr="00420DF6">
        <w:rPr>
          <w:szCs w:val="28"/>
        </w:rPr>
        <w:t xml:space="preserve">ориентация в </w:t>
      </w:r>
      <w:r w:rsidRPr="00420DF6">
        <w:rPr>
          <w:szCs w:val="28"/>
        </w:rPr>
        <w:t>сфере человеческих отношений</w:t>
      </w:r>
      <w:r w:rsidR="006C38DC" w:rsidRPr="00420DF6">
        <w:rPr>
          <w:szCs w:val="28"/>
        </w:rPr>
        <w:t xml:space="preserve">, смыслов и задач, формирование </w:t>
      </w:r>
      <w:r w:rsidRPr="00420DF6">
        <w:rPr>
          <w:szCs w:val="28"/>
        </w:rPr>
        <w:t>новых по содержанию социальных мотивов, в частности стремления к общественно значимой и оцениваемой деятельности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формирование обобщенных сознательных намерений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возникновение соподчинения, иерархии мотивов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произвольности поведения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 психических процессов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Главный парадокс игры состоит в зарождении функции контроля внутри свободной от принуждения, эмоционально насыщенной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ролевой игре ребенок ориентируется на образец действия (эталон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с которым он сравнивает свое поведение,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контролирует его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ходе игры создаются благоприятные условия для возникновения предпосылок произвольного внимания, произвольной памяти, произвольной моторики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идеального плана сознания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стихийный переход от мышления в действиях (через этап размышления о предмете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заместителе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к мышлению в плане представлений, к собственно умственному действию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Преодоление познавательного эгоцен</w:t>
      </w:r>
      <w:r w:rsidR="00EB2B59">
        <w:rPr>
          <w:szCs w:val="28"/>
        </w:rPr>
        <w:t>т</w:t>
      </w:r>
      <w:r w:rsidRPr="00420DF6">
        <w:rPr>
          <w:szCs w:val="28"/>
        </w:rPr>
        <w:t>ризма ребенка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Познавательная децентрация формируется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двойной позицией играющего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(страдает как пациент и радуется как хорошо исполняющий свою роль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координацией различных точек зрения (отношения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по роли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реальные партнерские взаимодействия, соотнесение логики реального и игрового действия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Закладываются основы рефлексивного мышления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способности анализировать свои собственные, действия, поступки, мотивы и соотносить их с общечеловеческими ценностями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чувств, эмоциональной саморегуляции поведения</w:t>
      </w:r>
      <w:r w:rsidR="00420DF6" w:rsidRPr="00420DF6">
        <w:rPr>
          <w:szCs w:val="28"/>
        </w:rPr>
        <w:t xml:space="preserve">.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Внутри игры первоначально возникают другие виды деятельности (рисование, конструирование, учебная деятельность</w:t>
      </w:r>
      <w:r w:rsidR="00420DF6" w:rsidRPr="00420DF6">
        <w:rPr>
          <w:szCs w:val="28"/>
        </w:rPr>
        <w:t xml:space="preserve">:) </w:t>
      </w:r>
    </w:p>
    <w:p w:rsidR="00420DF6" w:rsidRP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речи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игра способствует развитию знаковой функции речи, стимулирует связные высказывания</w:t>
      </w:r>
      <w:r w:rsidR="00420DF6" w:rsidRPr="00420DF6">
        <w:rPr>
          <w:szCs w:val="28"/>
        </w:rPr>
        <w:t xml:space="preserve">. </w:t>
      </w:r>
    </w:p>
    <w:p w:rsidR="00420DF6" w:rsidRDefault="00BD790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Проблема отношения взрослого сообщества к игре ребенка смыкается с очень важной проблемой непонимания особой роли, проблемой обесценивания дошкольного детства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Ошибочное представление 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дошкольном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возрасте как о пустом,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предварительном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ненастоящем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который нужно переждать, пока ребенок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дозреет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до школы, сменилось другим, но также неверным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Новая модная тенденция связана со стремлением ускорить, перескочить дошкольное детство посредством обучения по типу школьного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Подобное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перепрыгивание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грозит односторонностью развития, такими потерями в умственном и личностном развитии ребенка, которые не компенсируются обученностью</w:t>
      </w:r>
      <w:r w:rsidR="00420DF6" w:rsidRPr="00420DF6">
        <w:rPr>
          <w:szCs w:val="28"/>
        </w:rPr>
        <w:t xml:space="preserve">. 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7A3547" w:rsidRPr="00420DF6" w:rsidRDefault="00420DF6" w:rsidP="000A296B">
      <w:pPr>
        <w:pStyle w:val="2"/>
      </w:pPr>
      <w:bookmarkStart w:id="9" w:name="_Toc230526255"/>
      <w:r>
        <w:t>1.3</w:t>
      </w:r>
      <w:r w:rsidR="007A3547" w:rsidRPr="00420DF6">
        <w:t xml:space="preserve"> Психологическая готовность детей 5-6 лет к школьному обучению</w:t>
      </w:r>
      <w:bookmarkEnd w:id="9"/>
    </w:p>
    <w:p w:rsidR="00EB2B59" w:rsidRDefault="00EB2B5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Проблема психологической готовности к школе для психологии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не нова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зарубежных исследованиях она отражена в работах, изучающих школьную зрелость детей (Г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Гетпер, 1936г</w:t>
      </w:r>
      <w:r w:rsidR="00420DF6" w:rsidRPr="00420DF6">
        <w:rPr>
          <w:szCs w:val="28"/>
        </w:rPr>
        <w:t xml:space="preserve">.; </w:t>
      </w:r>
      <w:r w:rsidRPr="00420DF6">
        <w:rPr>
          <w:szCs w:val="28"/>
        </w:rPr>
        <w:t>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Керн</w:t>
      </w:r>
      <w:r w:rsidR="00420DF6" w:rsidRPr="00420DF6">
        <w:rPr>
          <w:szCs w:val="28"/>
        </w:rPr>
        <w:t>,</w:t>
      </w:r>
      <w:r w:rsidRPr="00420DF6">
        <w:rPr>
          <w:szCs w:val="28"/>
        </w:rPr>
        <w:t xml:space="preserve"> 1954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С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Штребел, 1</w:t>
      </w:r>
      <w:r w:rsidR="00A67008" w:rsidRPr="00420DF6">
        <w:rPr>
          <w:szCs w:val="28"/>
        </w:rPr>
        <w:t>957</w:t>
      </w:r>
      <w:r w:rsidR="00420DF6" w:rsidRPr="00420DF6">
        <w:rPr>
          <w:szCs w:val="28"/>
        </w:rPr>
        <w:t xml:space="preserve">; </w:t>
      </w:r>
      <w:r w:rsidR="00A67008" w:rsidRPr="00420DF6">
        <w:rPr>
          <w:szCs w:val="28"/>
        </w:rPr>
        <w:t>Я</w:t>
      </w:r>
      <w:r w:rsidR="00420DF6" w:rsidRPr="00420DF6">
        <w:rPr>
          <w:szCs w:val="28"/>
        </w:rPr>
        <w:t xml:space="preserve">. </w:t>
      </w:r>
      <w:r w:rsidR="00A67008" w:rsidRPr="00420DF6">
        <w:rPr>
          <w:szCs w:val="28"/>
        </w:rPr>
        <w:t>Йирасек</w:t>
      </w:r>
      <w:r w:rsidR="00EB2B59">
        <w:rPr>
          <w:szCs w:val="28"/>
        </w:rPr>
        <w:t>.</w:t>
      </w:r>
      <w:r w:rsidR="00A67008" w:rsidRPr="00420DF6">
        <w:rPr>
          <w:szCs w:val="28"/>
        </w:rPr>
        <w:t xml:space="preserve"> Так</w:t>
      </w:r>
      <w:r w:rsidRPr="00420DF6">
        <w:rPr>
          <w:szCs w:val="28"/>
        </w:rPr>
        <w:t>же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отечественная детская психология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6,10,12,14,16,21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достигла значительных успехов в изучение возрастных особенностей развития психологической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детей, накопила достаточный объем фундаментальных знаний об отдельных направлениях этого развития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Вмест</w:t>
      </w:r>
      <w:r w:rsidR="00A67008" w:rsidRPr="00420DF6">
        <w:rPr>
          <w:szCs w:val="28"/>
        </w:rPr>
        <w:t>е с тем</w:t>
      </w:r>
      <w:r w:rsidR="00420DF6" w:rsidRPr="00420DF6">
        <w:rPr>
          <w:szCs w:val="28"/>
        </w:rPr>
        <w:t xml:space="preserve">, </w:t>
      </w:r>
      <w:r w:rsidR="00A67008" w:rsidRPr="00420DF6">
        <w:rPr>
          <w:szCs w:val="28"/>
        </w:rPr>
        <w:t>в свете уже полученных</w:t>
      </w:r>
      <w:r w:rsidRPr="00420DF6">
        <w:rPr>
          <w:szCs w:val="28"/>
        </w:rPr>
        <w:t xml:space="preserve"> теоретических и практических данных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существует множество различных теорий и подходов, а полезное практическое решение проблемы психологической готовности и по сей день остается открытым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Важно отметить, что понятие психологической готовности к школьному обучению имеет решающее значение в адаптации ребенка к школьной жизни</w:t>
      </w:r>
      <w:r w:rsidR="00420DF6" w:rsidRPr="00420DF6">
        <w:rPr>
          <w:szCs w:val="28"/>
        </w:rPr>
        <w:t xml:space="preserve">. </w:t>
      </w:r>
    </w:p>
    <w:p w:rsidR="007A3547" w:rsidRPr="00420DF6" w:rsidRDefault="005139E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 мнению Романовой Е</w:t>
      </w:r>
      <w:r w:rsidR="00420DF6">
        <w:rPr>
          <w:szCs w:val="28"/>
        </w:rPr>
        <w:t xml:space="preserve">.С. </w:t>
      </w:r>
      <w:r w:rsidR="00420DF6" w:rsidRPr="00420DF6">
        <w:rPr>
          <w:szCs w:val="28"/>
        </w:rPr>
        <w:t>[</w:t>
      </w:r>
      <w:r w:rsidRPr="00420DF6">
        <w:rPr>
          <w:szCs w:val="28"/>
        </w:rPr>
        <w:t>58</w:t>
      </w:r>
      <w:r w:rsidR="00420DF6" w:rsidRPr="00420DF6">
        <w:rPr>
          <w:szCs w:val="28"/>
        </w:rPr>
        <w:t xml:space="preserve">] </w:t>
      </w:r>
      <w:r w:rsidR="007A3547" w:rsidRPr="00420DF6">
        <w:rPr>
          <w:szCs w:val="28"/>
        </w:rPr>
        <w:t>психологическая готовность призвана определить уровень интеллектуального развития, наличие (либо отсутствие</w:t>
      </w:r>
      <w:r w:rsidR="00420DF6" w:rsidRPr="00420DF6">
        <w:rPr>
          <w:szCs w:val="28"/>
        </w:rPr>
        <w:t xml:space="preserve">) </w:t>
      </w:r>
      <w:r w:rsidR="007A3547" w:rsidRPr="00420DF6">
        <w:rPr>
          <w:szCs w:val="28"/>
        </w:rPr>
        <w:t>желания к учебе, эмоционально-волевые качества и некоторые другие психологические параметры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 xml:space="preserve">Прежде всего, надо иметь ввиду, что первое посещение школы ребенком есть его первая встреча с </w:t>
      </w:r>
      <w:r w:rsidR="00420DF6" w:rsidRPr="00420DF6">
        <w:rPr>
          <w:szCs w:val="28"/>
        </w:rPr>
        <w:t>"</w:t>
      </w:r>
      <w:r w:rsidR="007A3547" w:rsidRPr="00420DF6">
        <w:rPr>
          <w:szCs w:val="28"/>
        </w:rPr>
        <w:t xml:space="preserve">обязательным </w:t>
      </w:r>
      <w:r w:rsidR="00420DF6" w:rsidRPr="00420DF6">
        <w:rPr>
          <w:szCs w:val="28"/>
        </w:rPr>
        <w:t>"</w:t>
      </w:r>
      <w:r w:rsidR="007A3547" w:rsidRPr="00420DF6">
        <w:rPr>
          <w:szCs w:val="28"/>
        </w:rPr>
        <w:t xml:space="preserve"> социальным институтом</w:t>
      </w:r>
      <w:r w:rsidR="00420DF6" w:rsidRPr="00420DF6">
        <w:rPr>
          <w:szCs w:val="28"/>
        </w:rPr>
        <w:t xml:space="preserve"> - </w:t>
      </w:r>
      <w:r w:rsidR="007A3547" w:rsidRPr="00420DF6">
        <w:rPr>
          <w:szCs w:val="28"/>
        </w:rPr>
        <w:t>институтом образования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Так же существует мнение ряда исследователей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5,8,16,18,25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которые полагают</w:t>
      </w:r>
      <w:r w:rsidR="00A67008" w:rsidRPr="00420DF6">
        <w:rPr>
          <w:szCs w:val="28"/>
        </w:rPr>
        <w:t>, что фундаментальной психологической характеристикой</w:t>
      </w:r>
      <w:r w:rsidRPr="00420DF6">
        <w:rPr>
          <w:szCs w:val="28"/>
        </w:rPr>
        <w:t xml:space="preserve"> первой встречи является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и смена ведущей деятельности 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переход от игры к учению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появление первой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социальной обязанности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человека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данный момент</w:t>
      </w:r>
      <w:r w:rsidR="00A67008" w:rsidRPr="00420DF6">
        <w:rPr>
          <w:szCs w:val="28"/>
        </w:rPr>
        <w:t>,</w:t>
      </w:r>
      <w:r w:rsidRPr="00420DF6">
        <w:rPr>
          <w:szCs w:val="28"/>
        </w:rPr>
        <w:t xml:space="preserve"> личная ответственность перед другими людьм</w:t>
      </w:r>
      <w:r w:rsidR="00A67008" w:rsidRPr="00420DF6">
        <w:rPr>
          <w:szCs w:val="28"/>
        </w:rPr>
        <w:t>и, позволяет проделать сложный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психологический переход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от практической пробы себя во взаимодействии с миром к его осмысленному обозначению и анализу, требующему мощного развития аналитических и рефлексивных психических функций, которые должны создать возможность соединениям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 одном сознании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абстрактного понимания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Романова Е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говорит, что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 xml:space="preserve">58 </w:t>
      </w:r>
      <w:r w:rsidRPr="00420DF6">
        <w:rPr>
          <w:szCs w:val="28"/>
        </w:rPr>
        <w:t>стр</w:t>
      </w:r>
      <w:r w:rsidR="00420DF6">
        <w:rPr>
          <w:szCs w:val="28"/>
        </w:rPr>
        <w:t>.1</w:t>
      </w:r>
      <w:r w:rsidRPr="00420DF6">
        <w:rPr>
          <w:szCs w:val="28"/>
        </w:rPr>
        <w:t>61</w:t>
      </w:r>
      <w:r w:rsidR="00420DF6" w:rsidRPr="00420DF6">
        <w:rPr>
          <w:szCs w:val="28"/>
        </w:rPr>
        <w:t>] "</w:t>
      </w:r>
      <w:r w:rsidRPr="00420DF6">
        <w:rPr>
          <w:szCs w:val="28"/>
        </w:rPr>
        <w:t>В этот период игра, если и продолжается</w:t>
      </w:r>
      <w:r w:rsidR="00A67008" w:rsidRPr="00420DF6">
        <w:rPr>
          <w:szCs w:val="28"/>
        </w:rPr>
        <w:t>,</w:t>
      </w:r>
      <w:r w:rsidRPr="00420DF6">
        <w:rPr>
          <w:szCs w:val="28"/>
        </w:rPr>
        <w:t xml:space="preserve"> то совершается с образами и знаками, с представлениями о реальности, а не только с</w:t>
      </w:r>
      <w:r w:rsidR="00A67008" w:rsidRPr="00420DF6">
        <w:rPr>
          <w:szCs w:val="28"/>
        </w:rPr>
        <w:t xml:space="preserve"> предметами и их восприятиями</w:t>
      </w:r>
      <w:r w:rsidR="00420DF6" w:rsidRPr="00420DF6">
        <w:rPr>
          <w:szCs w:val="28"/>
        </w:rPr>
        <w:t xml:space="preserve">. ".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Таким образом</w:t>
      </w:r>
      <w:r w:rsidR="001947F8" w:rsidRPr="00420DF6">
        <w:rPr>
          <w:szCs w:val="28"/>
        </w:rPr>
        <w:t>,</w:t>
      </w:r>
      <w:r w:rsidRPr="00420DF6">
        <w:rPr>
          <w:szCs w:val="28"/>
        </w:rPr>
        <w:t xml:space="preserve"> уже на этом этапе</w:t>
      </w:r>
      <w:r w:rsidR="001947F8" w:rsidRPr="00420DF6">
        <w:rPr>
          <w:szCs w:val="28"/>
        </w:rPr>
        <w:t>,</w:t>
      </w:r>
      <w:r w:rsidRPr="00420DF6">
        <w:rPr>
          <w:szCs w:val="28"/>
        </w:rPr>
        <w:t xml:space="preserve"> закладываются основы личностных интересов (на базе расширяющейся системы знаний о мире, обществе, природе, культуре, людях и их деятельности, о мире профессий и </w:t>
      </w:r>
      <w:r w:rsidR="00420DF6" w:rsidRPr="00420DF6">
        <w:rPr>
          <w:szCs w:val="28"/>
        </w:rPr>
        <w:t>т.п.),</w:t>
      </w:r>
      <w:r w:rsidRPr="00420DF6">
        <w:rPr>
          <w:szCs w:val="28"/>
        </w:rPr>
        <w:t xml:space="preserve"> определяющих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последовательную дифференциацию интересов и предпочтений в сфере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субъект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объект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субъект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объект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субъект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взаимодействие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субъект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образ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</w:t>
      </w:r>
      <w:r w:rsidR="00420DF6" w:rsidRPr="00420DF6">
        <w:rPr>
          <w:szCs w:val="28"/>
        </w:rPr>
        <w:t xml:space="preserve">т.д.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Здесь же, в сложном взаимодействии, происходит формирование личного опыта и личных предпочтений, развитие мотивов и способностей, складываются базовые характеристики будущих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готовностей</w:t>
      </w:r>
      <w:r w:rsidR="00420DF6" w:rsidRPr="00420DF6">
        <w:rPr>
          <w:szCs w:val="28"/>
        </w:rPr>
        <w:t xml:space="preserve">": </w:t>
      </w:r>
      <w:r w:rsidRPr="00420DF6">
        <w:rPr>
          <w:szCs w:val="28"/>
        </w:rPr>
        <w:t xml:space="preserve">готовность к усвоению норм, готовность к усвоению ценностей, готовность к усвоению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чужого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опыта, саморегуляция субъекта на жизненном пути, готовность к саморазвитию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Многие авторы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34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связывают психологическую готовность к обучению в школе с необходимостью комплексной оценки психологических характеристик ребенка, выделяя различные уровни развития тех или иных психологических качеств, оказывающихся более или менее существенными для формирования учебной, прежде всего познавательной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деятельности и нормально включения ребенка в школьную жизнь</w:t>
      </w:r>
      <w:r w:rsidR="00420DF6" w:rsidRPr="00420DF6">
        <w:rPr>
          <w:szCs w:val="28"/>
        </w:rPr>
        <w:t xml:space="preserve">. </w:t>
      </w:r>
    </w:p>
    <w:p w:rsidR="007A3547" w:rsidRPr="00420DF6" w:rsidRDefault="005139E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Многие авторы</w:t>
      </w:r>
      <w:r w:rsidR="00420DF6" w:rsidRPr="00420DF6">
        <w:rPr>
          <w:szCs w:val="28"/>
        </w:rPr>
        <w:t xml:space="preserve"> [</w:t>
      </w:r>
      <w:r w:rsidRPr="00420DF6">
        <w:rPr>
          <w:szCs w:val="28"/>
        </w:rPr>
        <w:t>5,16,18,25,34,56</w:t>
      </w:r>
      <w:r w:rsidR="00420DF6" w:rsidRPr="00420DF6">
        <w:rPr>
          <w:szCs w:val="28"/>
        </w:rPr>
        <w:t xml:space="preserve">] </w:t>
      </w:r>
      <w:r w:rsidR="007A3547" w:rsidRPr="00420DF6">
        <w:rPr>
          <w:szCs w:val="28"/>
        </w:rPr>
        <w:t>в своих исследованиях последних лет демонстрируют явную тенденцию к развитию системного синтеза указанных выше частных компонентов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Если кратко обобщить основные итоги то можно обнаружить, среди отмеченных</w:t>
      </w:r>
      <w:r w:rsidR="00420DF6" w:rsidRPr="00420DF6">
        <w:rPr>
          <w:szCs w:val="28"/>
        </w:rPr>
        <w:t xml:space="preserve"> </w:t>
      </w:r>
      <w:r w:rsidR="007A3547" w:rsidRPr="00420DF6">
        <w:rPr>
          <w:szCs w:val="28"/>
        </w:rPr>
        <w:t xml:space="preserve">выше компонентов </w:t>
      </w:r>
      <w:r w:rsidR="00420DF6" w:rsidRPr="00420DF6">
        <w:rPr>
          <w:szCs w:val="28"/>
        </w:rPr>
        <w:t>"</w:t>
      </w:r>
      <w:r w:rsidR="007A3547" w:rsidRPr="00420DF6">
        <w:rPr>
          <w:szCs w:val="28"/>
        </w:rPr>
        <w:t xml:space="preserve">готовность к школе </w:t>
      </w:r>
      <w:r w:rsidR="00420DF6" w:rsidRPr="00420DF6">
        <w:rPr>
          <w:szCs w:val="28"/>
        </w:rPr>
        <w:t>"</w:t>
      </w:r>
      <w:r w:rsidR="007A3547" w:rsidRPr="00420DF6">
        <w:rPr>
          <w:szCs w:val="28"/>
        </w:rPr>
        <w:t xml:space="preserve"> наиболее важное значение приобретают</w:t>
      </w:r>
      <w:r w:rsidR="00420DF6" w:rsidRPr="00420DF6">
        <w:rPr>
          <w:szCs w:val="28"/>
        </w:rPr>
        <w:t xml:space="preserve">: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Интеллектуальная готовность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под которой понимается достаточный уровень сформированности познавательных процессов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Наибольшее значение здесь придается сформированности наглядно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о</w:t>
      </w:r>
      <w:r w:rsidR="00A67008" w:rsidRPr="00420DF6">
        <w:rPr>
          <w:szCs w:val="28"/>
        </w:rPr>
        <w:t>бразного и логического мышления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 xml:space="preserve">уровню развития воображения, произвольного внимания, образной и смысловой памяти,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структурам интеллекта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Мотивационная готовность в струк</w:t>
      </w:r>
      <w:r w:rsidR="00A67008" w:rsidRPr="00420DF6">
        <w:rPr>
          <w:szCs w:val="28"/>
        </w:rPr>
        <w:t>туре психологической готовности, которая</w:t>
      </w:r>
      <w:r w:rsidRPr="00420DF6">
        <w:rPr>
          <w:szCs w:val="28"/>
        </w:rPr>
        <w:t xml:space="preserve"> предполагает сформированность мотивов учения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Здесь же выделяется представления о себе как о будущем школьнике, принятие нового социального статуса и связанных с ними обязанност</w:t>
      </w:r>
      <w:r w:rsidR="00A67008" w:rsidRPr="00420DF6">
        <w:rPr>
          <w:szCs w:val="28"/>
        </w:rPr>
        <w:t>ей</w:t>
      </w:r>
      <w:r w:rsidR="00420DF6" w:rsidRPr="00420DF6">
        <w:rPr>
          <w:szCs w:val="28"/>
        </w:rPr>
        <w:t>. [</w:t>
      </w:r>
      <w:r w:rsidR="005139E1" w:rsidRPr="00420DF6">
        <w:rPr>
          <w:szCs w:val="28"/>
        </w:rPr>
        <w:t>3,7,12,14,16</w:t>
      </w:r>
      <w:r w:rsidR="00420DF6" w:rsidRPr="00420DF6">
        <w:rPr>
          <w:szCs w:val="28"/>
        </w:rPr>
        <w:t xml:space="preserve">] </w:t>
      </w:r>
    </w:p>
    <w:p w:rsidR="007A3547" w:rsidRPr="00420DF6" w:rsidRDefault="002C3A3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Эмоционально-</w:t>
      </w:r>
      <w:r w:rsidR="007A3547" w:rsidRPr="00420DF6">
        <w:rPr>
          <w:szCs w:val="28"/>
        </w:rPr>
        <w:t>волевая готовность, которая предполагает достаточ</w:t>
      </w:r>
      <w:r w:rsidRPr="00420DF6">
        <w:rPr>
          <w:szCs w:val="28"/>
        </w:rPr>
        <w:t>ный уровень регуляции поведения</w:t>
      </w:r>
      <w:r w:rsidR="007A3547" w:rsidRPr="00420DF6">
        <w:rPr>
          <w:szCs w:val="28"/>
        </w:rPr>
        <w:t xml:space="preserve">, умение преодолевать </w:t>
      </w:r>
      <w:r w:rsidR="00420DF6" w:rsidRPr="00420DF6">
        <w:rPr>
          <w:szCs w:val="28"/>
        </w:rPr>
        <w:t>"</w:t>
      </w:r>
      <w:r w:rsidR="007A3547" w:rsidRPr="00420DF6">
        <w:rPr>
          <w:szCs w:val="28"/>
        </w:rPr>
        <w:t>непосредственные импульсы</w:t>
      </w:r>
      <w:r w:rsidR="00420DF6" w:rsidRPr="00420DF6">
        <w:rPr>
          <w:szCs w:val="28"/>
        </w:rPr>
        <w:t>"</w:t>
      </w:r>
      <w:r w:rsidR="007A3547" w:rsidRPr="00420DF6">
        <w:rPr>
          <w:szCs w:val="28"/>
        </w:rPr>
        <w:t>,</w:t>
      </w:r>
      <w:r w:rsidR="005139E1" w:rsidRPr="00420DF6">
        <w:rPr>
          <w:szCs w:val="28"/>
        </w:rPr>
        <w:t xml:space="preserve"> контролировать свои действия (Шульга Т</w:t>
      </w:r>
      <w:r w:rsidR="00420DF6" w:rsidRPr="00420DF6">
        <w:rPr>
          <w:szCs w:val="28"/>
        </w:rPr>
        <w:t xml:space="preserve">. </w:t>
      </w:r>
      <w:r w:rsidR="005139E1" w:rsidRPr="00420DF6">
        <w:rPr>
          <w:szCs w:val="28"/>
        </w:rPr>
        <w:t>И</w:t>
      </w:r>
      <w:r w:rsidR="00420DF6" w:rsidRPr="00420DF6">
        <w:rPr>
          <w:szCs w:val="28"/>
        </w:rPr>
        <w:t xml:space="preserve">)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Готовность к общению с одноклассниками и учителями</w:t>
      </w:r>
      <w:r w:rsidR="00420DF6" w:rsidRPr="00420DF6">
        <w:rPr>
          <w:szCs w:val="28"/>
        </w:rPr>
        <w:t xml:space="preserve">. </w:t>
      </w:r>
    </w:p>
    <w:p w:rsidR="007A3547" w:rsidRPr="00420DF6" w:rsidRDefault="002C3A3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Психологическое здоровье</w:t>
      </w:r>
      <w:r w:rsidR="005139E1" w:rsidRPr="00420DF6">
        <w:rPr>
          <w:szCs w:val="28"/>
        </w:rPr>
        <w:t xml:space="preserve"> (Кузнецова О</w:t>
      </w:r>
      <w:r w:rsidR="00420DF6" w:rsidRPr="00420DF6">
        <w:rPr>
          <w:szCs w:val="28"/>
        </w:rPr>
        <w:t xml:space="preserve">. </w:t>
      </w:r>
      <w:r w:rsidR="005139E1" w:rsidRPr="00420DF6">
        <w:rPr>
          <w:szCs w:val="28"/>
        </w:rPr>
        <w:t>В</w:t>
      </w:r>
      <w:r w:rsidR="00420DF6" w:rsidRPr="00420DF6">
        <w:rPr>
          <w:szCs w:val="28"/>
        </w:rPr>
        <w:t xml:space="preserve">)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Ни один из выделенных в науке частных компонентов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готовности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не может рассматриваться изолированно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только комплекс различных аспектов личностного развития, оцененный комплексом диагностических процедур, позволяет строить правильную диагностику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с ее помощью пути полноценного развития и воспитания ребенка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Дубровина И</w:t>
      </w:r>
      <w:r w:rsidR="00420DF6">
        <w:rPr>
          <w:szCs w:val="28"/>
        </w:rPr>
        <w:t xml:space="preserve">.В. </w:t>
      </w:r>
      <w:r w:rsidRPr="00420DF6">
        <w:rPr>
          <w:szCs w:val="28"/>
        </w:rPr>
        <w:t>выделяет традици</w:t>
      </w:r>
      <w:r w:rsidR="002C3A34" w:rsidRPr="00420DF6">
        <w:rPr>
          <w:szCs w:val="28"/>
        </w:rPr>
        <w:t>онные аспекты школьной зрелости</w:t>
      </w:r>
      <w:r w:rsidR="00420DF6" w:rsidRPr="00420DF6">
        <w:rPr>
          <w:szCs w:val="28"/>
        </w:rPr>
        <w:t xml:space="preserve">: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Интеллектуальный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Эмоциональный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Социальный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Дубровина говорит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 xml:space="preserve">если зарубежные исследования школьной зрелости в основном направлены на создание тестов и в гораздо меньшей степени ориентированы на теорию вопроса, то в работах </w:t>
      </w:r>
      <w:r w:rsidR="002C3A34" w:rsidRPr="00420DF6">
        <w:rPr>
          <w:szCs w:val="28"/>
        </w:rPr>
        <w:t>отечественных психологов содержит</w:t>
      </w:r>
      <w:r w:rsidRPr="00420DF6">
        <w:rPr>
          <w:szCs w:val="28"/>
        </w:rPr>
        <w:t>ся глубокая теоретическая проработка проблемы психологической готовности к школе, идущая своими корнями из трудов Л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Выготского</w:t>
      </w:r>
      <w:r w:rsidR="00420DF6" w:rsidRPr="00420DF6">
        <w:rPr>
          <w:szCs w:val="28"/>
        </w:rPr>
        <w:t xml:space="preserve"> [</w:t>
      </w:r>
      <w:r w:rsidR="005139E1" w:rsidRPr="00420DF6">
        <w:rPr>
          <w:szCs w:val="28"/>
        </w:rPr>
        <w:t>11, стр</w:t>
      </w:r>
      <w:r w:rsidR="00EB2B59">
        <w:rPr>
          <w:szCs w:val="28"/>
        </w:rPr>
        <w:t>.</w:t>
      </w:r>
      <w:r w:rsidR="005139E1" w:rsidRPr="00420DF6">
        <w:rPr>
          <w:szCs w:val="28"/>
        </w:rPr>
        <w:t xml:space="preserve"> 32</w:t>
      </w:r>
      <w:r w:rsidR="00420DF6" w:rsidRPr="00420DF6">
        <w:rPr>
          <w:szCs w:val="28"/>
        </w:rPr>
        <w:t xml:space="preserve">]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Так Божович Л</w:t>
      </w:r>
      <w:r w:rsidR="00420DF6">
        <w:rPr>
          <w:szCs w:val="28"/>
        </w:rPr>
        <w:t xml:space="preserve">.И. </w:t>
      </w:r>
      <w:r w:rsidR="00420DF6" w:rsidRPr="00420DF6">
        <w:rPr>
          <w:szCs w:val="28"/>
        </w:rPr>
        <w:t>[</w:t>
      </w:r>
      <w:r w:rsidR="005139E1" w:rsidRPr="00420DF6">
        <w:rPr>
          <w:szCs w:val="28"/>
        </w:rPr>
        <w:t>3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выделяет несколько параметров психического развития ребенка, наиболее существенно влияющие на успешность обучения в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Среди них определенный уровень мотивационного развития ребенка, включающий познавательные и социальные мотивы учения, достаточное развитие произвольного поведения и интеллектуальной сферы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Наиболее важны</w:t>
      </w:r>
      <w:r w:rsidR="001947F8" w:rsidRPr="00420DF6">
        <w:rPr>
          <w:szCs w:val="28"/>
        </w:rPr>
        <w:t>м</w:t>
      </w:r>
      <w:r w:rsidRPr="00420DF6">
        <w:rPr>
          <w:szCs w:val="28"/>
        </w:rPr>
        <w:t xml:space="preserve"> в психологической готовности ребенка признавался мотивационный план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Были выделены две группы мотивов учения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широкие социальные мотивы учения, или мотивы</w:t>
      </w:r>
      <w:r w:rsidR="002C3A34" w:rsidRPr="00420DF6">
        <w:rPr>
          <w:szCs w:val="28"/>
        </w:rPr>
        <w:t>,</w:t>
      </w:r>
      <w:r w:rsidRPr="00420DF6">
        <w:rPr>
          <w:szCs w:val="28"/>
        </w:rPr>
        <w:t xml:space="preserve"> связанные с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потребностями ребенка в общение с другими людьми, в их оценке и одобрении, с желаниями ученика занять определенное место в системе доступн</w:t>
      </w:r>
      <w:r w:rsidR="005139E1" w:rsidRPr="00420DF6">
        <w:rPr>
          <w:szCs w:val="28"/>
        </w:rPr>
        <w:t>ых ему общественных отношений</w:t>
      </w:r>
      <w:r w:rsidR="00420DF6" w:rsidRPr="00420DF6">
        <w:rPr>
          <w:szCs w:val="28"/>
        </w:rPr>
        <w:t>" [</w:t>
      </w:r>
      <w:r w:rsidR="005139E1" w:rsidRPr="00420DF6">
        <w:rPr>
          <w:szCs w:val="28"/>
        </w:rPr>
        <w:t>3 стр</w:t>
      </w:r>
      <w:r w:rsidR="00420DF6">
        <w:rPr>
          <w:szCs w:val="28"/>
        </w:rPr>
        <w:t>.2</w:t>
      </w:r>
      <w:r w:rsidR="005139E1" w:rsidRPr="00420DF6">
        <w:rPr>
          <w:szCs w:val="28"/>
        </w:rPr>
        <w:t>3-24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 xml:space="preserve">мотивы, связанные непосредственно с учебной деятельностью,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познавательные интерес детей, потребность в интеллектуальной активности и в овладение новыми умениями, навыками и знаниями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Слияние этих двух потребностей способствует возникновению нового отношения ребенка к окружающей среде, названного Л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 xml:space="preserve">Божович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позицией школьника</w:t>
      </w:r>
      <w:r w:rsidR="00420DF6" w:rsidRPr="00420DF6">
        <w:rPr>
          <w:szCs w:val="28"/>
        </w:rPr>
        <w:t>" [</w:t>
      </w:r>
      <w:r w:rsidR="00235B30" w:rsidRPr="00420DF6">
        <w:rPr>
          <w:szCs w:val="28"/>
        </w:rPr>
        <w:t xml:space="preserve">3 </w:t>
      </w:r>
      <w:r w:rsidR="005139E1" w:rsidRPr="00420DF6">
        <w:rPr>
          <w:szCs w:val="28"/>
        </w:rPr>
        <w:t>стр</w:t>
      </w:r>
      <w:r w:rsidR="00420DF6">
        <w:rPr>
          <w:szCs w:val="28"/>
        </w:rPr>
        <w:t>.3</w:t>
      </w:r>
      <w:r w:rsidR="005139E1" w:rsidRPr="00420DF6">
        <w:rPr>
          <w:szCs w:val="28"/>
        </w:rPr>
        <w:t>5</w:t>
      </w:r>
      <w:r w:rsidR="00420DF6" w:rsidRPr="00420DF6">
        <w:rPr>
          <w:szCs w:val="28"/>
        </w:rPr>
        <w:t xml:space="preserve">]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Этому новообразованию Л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 xml:space="preserve">Божович придавала очень большое значение, считая, что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внутренняя позиция школьника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широкие социальные мотивы учения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являются сугубо исторические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Школа является связующим звеном между детством и взрослостью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Новообразование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внутренняя позиции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возникающее на рубеже дошкольного и младшего школьного возраста и представляющее собой слияние двух потребностей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познавательной и потребности в общение со взрослыми на новом уровне, позволяет ребенку включиться в учебный в качестве субъекта деятельности, что выражается в сознательном формировании и ис</w:t>
      </w:r>
      <w:r w:rsidR="002C3A34" w:rsidRPr="00420DF6">
        <w:rPr>
          <w:szCs w:val="28"/>
        </w:rPr>
        <w:t>полнении намерений и целей, или, другими словами</w:t>
      </w:r>
      <w:r w:rsidRPr="00420DF6">
        <w:rPr>
          <w:szCs w:val="28"/>
        </w:rPr>
        <w:t>, произвольном поведении ученика</w:t>
      </w:r>
      <w:r w:rsidR="00420DF6" w:rsidRPr="00420DF6">
        <w:rPr>
          <w:szCs w:val="28"/>
        </w:rPr>
        <w:t xml:space="preserve">. </w:t>
      </w:r>
    </w:p>
    <w:p w:rsidR="007A3547" w:rsidRPr="00420DF6" w:rsidRDefault="002C3A3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Важно отметить, что исследование Т</w:t>
      </w:r>
      <w:r w:rsidR="00420DF6">
        <w:rPr>
          <w:szCs w:val="28"/>
        </w:rPr>
        <w:t xml:space="preserve">.А. </w:t>
      </w:r>
      <w:r w:rsidRPr="00420DF6">
        <w:rPr>
          <w:szCs w:val="28"/>
        </w:rPr>
        <w:t>Нежновой</w:t>
      </w:r>
      <w:r w:rsidR="00420DF6" w:rsidRPr="00420DF6">
        <w:rPr>
          <w:szCs w:val="28"/>
        </w:rPr>
        <w:t xml:space="preserve"> [</w:t>
      </w:r>
      <w:r w:rsidR="00235B30" w:rsidRPr="00420DF6">
        <w:rPr>
          <w:szCs w:val="28"/>
        </w:rPr>
        <w:t>52</w:t>
      </w:r>
      <w:r w:rsidR="00420DF6">
        <w:rPr>
          <w:szCs w:val="28"/>
        </w:rPr>
        <w:t>],</w:t>
      </w:r>
      <w:r w:rsidR="007A3547" w:rsidRPr="00420DF6">
        <w:rPr>
          <w:szCs w:val="28"/>
        </w:rPr>
        <w:t xml:space="preserve"> направленное на изучение внутренней позиции школьника</w:t>
      </w:r>
      <w:r w:rsidR="00420DF6" w:rsidRPr="00420DF6">
        <w:rPr>
          <w:szCs w:val="28"/>
        </w:rPr>
        <w:t xml:space="preserve">, </w:t>
      </w:r>
      <w:r w:rsidR="007A3547" w:rsidRPr="00420DF6">
        <w:rPr>
          <w:szCs w:val="28"/>
        </w:rPr>
        <w:t>показало, что школа привлекает многих детей прежде всего своими формальными аксессуарами, внешними атрибутами школьной жизни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Желание учиться в школе для многих детей не связанно со стремлением к изменениям дошкольного образа жизни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Школа как своеобразная игра во взрослость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Такие дети выделяют в первую очередь социальные мотивы, а не собственно учебный аспект школьной действительности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Многие авторы</w:t>
      </w:r>
      <w:r w:rsidR="00420DF6" w:rsidRPr="00420DF6">
        <w:rPr>
          <w:szCs w:val="28"/>
        </w:rPr>
        <w:t xml:space="preserve"> [</w:t>
      </w:r>
      <w:r w:rsidR="00235B30" w:rsidRPr="00420DF6">
        <w:rPr>
          <w:szCs w:val="28"/>
        </w:rPr>
        <w:t>9,10, 15,25, 31,38,39,46,73,74,75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уделяют произвольности особое место в изучаемой проблеме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Есть точка зрения</w:t>
      </w:r>
      <w:r w:rsidR="002C3A34" w:rsidRPr="00420DF6">
        <w:rPr>
          <w:szCs w:val="28"/>
        </w:rPr>
        <w:t>, что слабое развитие</w:t>
      </w:r>
      <w:r w:rsidRPr="00420DF6">
        <w:rPr>
          <w:szCs w:val="28"/>
        </w:rPr>
        <w:t xml:space="preserve"> произвольности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главный камень преткновения пс</w:t>
      </w:r>
      <w:r w:rsidR="001947F8" w:rsidRPr="00420DF6">
        <w:rPr>
          <w:szCs w:val="28"/>
        </w:rPr>
        <w:t>ихологической готовности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</w:t>
      </w:r>
      <w:r w:rsidR="00420DF6">
        <w:rPr>
          <w:szCs w:val="28"/>
        </w:rPr>
        <w:t xml:space="preserve">.Б. </w:t>
      </w:r>
      <w:r w:rsidRPr="00420DF6">
        <w:rPr>
          <w:szCs w:val="28"/>
        </w:rPr>
        <w:t>Эльконин (1978г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считал, что произвольное поведение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рождается в ролевой игре в коллективе детей, позволяющей ребенку подняться на более высокую ступень развития, чем он это сдела</w:t>
      </w:r>
      <w:r w:rsidR="001947F8" w:rsidRPr="00420DF6">
        <w:rPr>
          <w:szCs w:val="28"/>
        </w:rPr>
        <w:t>ет в игре в одиночку, и, так как</w:t>
      </w:r>
      <w:r w:rsidRPr="00420DF6">
        <w:rPr>
          <w:szCs w:val="28"/>
        </w:rPr>
        <w:t xml:space="preserve"> коллектив в этом случае корректирует нарушения в подражании пр</w:t>
      </w:r>
      <w:r w:rsidR="001947F8" w:rsidRPr="00420DF6">
        <w:rPr>
          <w:szCs w:val="28"/>
        </w:rPr>
        <w:t>едполагаемому образцу, то</w:t>
      </w:r>
      <w:r w:rsidRPr="00420DF6">
        <w:rPr>
          <w:szCs w:val="28"/>
        </w:rPr>
        <w:t xml:space="preserve"> самостоятельно осуществить такой контроль ребенок не може</w:t>
      </w:r>
      <w:r w:rsidR="00420DF6" w:rsidRPr="00420DF6">
        <w:rPr>
          <w:szCs w:val="28"/>
        </w:rPr>
        <w:t>т.</w:t>
      </w:r>
      <w:r w:rsidR="00D36470">
        <w:rPr>
          <w:szCs w:val="28"/>
        </w:rPr>
        <w:t xml:space="preserve"> Д</w:t>
      </w:r>
      <w:r w:rsidR="00420DF6">
        <w:rPr>
          <w:szCs w:val="28"/>
        </w:rPr>
        <w:t xml:space="preserve">.Б. </w:t>
      </w:r>
      <w:r w:rsidRPr="00420DF6">
        <w:rPr>
          <w:szCs w:val="28"/>
        </w:rPr>
        <w:t>Эльконин говорит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Функция контроля очень слаба, и часто требует поддержки со стороны участников игры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этом слабость этой рождающейся функции, но значение игры в том, что эта функции здесь рождается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Именно поэтому игру можно считать школой произвольного поведения </w:t>
      </w:r>
      <w:r w:rsidR="00420DF6" w:rsidRPr="00420DF6">
        <w:rPr>
          <w:szCs w:val="28"/>
        </w:rPr>
        <w:t>" [</w:t>
      </w:r>
      <w:r w:rsidR="00235B30" w:rsidRPr="00420DF6">
        <w:rPr>
          <w:szCs w:val="28"/>
        </w:rPr>
        <w:t>71стр</w:t>
      </w:r>
      <w:r w:rsidR="00420DF6">
        <w:rPr>
          <w:szCs w:val="28"/>
        </w:rPr>
        <w:t>.2</w:t>
      </w:r>
      <w:r w:rsidR="00235B30" w:rsidRPr="00420DF6">
        <w:rPr>
          <w:szCs w:val="28"/>
        </w:rPr>
        <w:t>87</w:t>
      </w:r>
      <w:r w:rsidR="00420DF6" w:rsidRPr="00420DF6">
        <w:rPr>
          <w:szCs w:val="28"/>
        </w:rPr>
        <w:t xml:space="preserve">]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Школьная жизнь требует от ребенка четкого выполнения определенных правил поведения и самостоятельной организации своей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Способность к подчинению правилам и требованиям взрослого является звеном готовности к школьному обучению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 словам Д</w:t>
      </w:r>
      <w:r w:rsidR="00420DF6">
        <w:rPr>
          <w:szCs w:val="28"/>
        </w:rPr>
        <w:t xml:space="preserve">.Б. </w:t>
      </w:r>
      <w:r w:rsidRPr="00420DF6">
        <w:rPr>
          <w:szCs w:val="28"/>
        </w:rPr>
        <w:t xml:space="preserve">Эльконина готовность ребенка к школьному обучению предполагает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вращивание</w:t>
      </w:r>
      <w:r w:rsidR="00420DF6" w:rsidRPr="00420DF6">
        <w:rPr>
          <w:szCs w:val="28"/>
        </w:rPr>
        <w:t xml:space="preserve">" </w:t>
      </w:r>
      <w:r w:rsidRPr="00420DF6">
        <w:rPr>
          <w:szCs w:val="28"/>
        </w:rPr>
        <w:t>правила, способность руководствоваться им самостоятельно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 проблеме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готовность</w:t>
      </w:r>
      <w:r w:rsidR="00420DF6" w:rsidRPr="00420DF6">
        <w:rPr>
          <w:szCs w:val="28"/>
        </w:rPr>
        <w:t>"</w:t>
      </w:r>
      <w:r w:rsidR="00B95A7C" w:rsidRPr="00420DF6">
        <w:rPr>
          <w:szCs w:val="28"/>
        </w:rPr>
        <w:t xml:space="preserve"> на первое место была поставлена</w:t>
      </w:r>
      <w:r w:rsidRPr="00420DF6">
        <w:rPr>
          <w:szCs w:val="28"/>
        </w:rPr>
        <w:t xml:space="preserve"> сформированность необходимых предпосылок учебной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Были выделены следующие параметры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умение детей сознательно подчинять свои действия правилу, обо</w:t>
      </w:r>
      <w:r w:rsidR="001947F8" w:rsidRPr="00420DF6">
        <w:rPr>
          <w:szCs w:val="28"/>
        </w:rPr>
        <w:t>б</w:t>
      </w:r>
      <w:r w:rsidRPr="00420DF6">
        <w:rPr>
          <w:szCs w:val="28"/>
        </w:rPr>
        <w:t>щенно определяющему способ</w:t>
      </w:r>
      <w:r w:rsidR="001947F8" w:rsidRPr="00420DF6">
        <w:rPr>
          <w:szCs w:val="28"/>
        </w:rPr>
        <w:t xml:space="preserve"> действия</w:t>
      </w:r>
      <w:r w:rsidR="00420DF6" w:rsidRPr="00420DF6">
        <w:rPr>
          <w:szCs w:val="28"/>
        </w:rPr>
        <w:t xml:space="preserve">; </w:t>
      </w:r>
      <w:r w:rsidR="001947F8" w:rsidRPr="00420DF6">
        <w:rPr>
          <w:szCs w:val="28"/>
        </w:rPr>
        <w:t>умение ориентировать</w:t>
      </w:r>
      <w:r w:rsidRPr="00420DF6">
        <w:rPr>
          <w:szCs w:val="28"/>
        </w:rPr>
        <w:t>ся на заданную систему требований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умение внимательно слушать говорящего и точно выполнять задания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умение самостоятельно выполнять требуемые задания зрительно воспринимаемому образцу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Фактически это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параметры произвольности</w:t>
      </w:r>
      <w:r w:rsidR="00420DF6" w:rsidRPr="00420DF6">
        <w:rPr>
          <w:szCs w:val="28"/>
        </w:rPr>
        <w:t xml:space="preserve">. </w:t>
      </w:r>
    </w:p>
    <w:p w:rsidR="007A3547" w:rsidRPr="00420DF6" w:rsidRDefault="00B95A7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 мнению Смирновой Е</w:t>
      </w:r>
      <w:r w:rsidR="00420DF6">
        <w:rPr>
          <w:szCs w:val="28"/>
        </w:rPr>
        <w:t xml:space="preserve">.О. </w:t>
      </w:r>
      <w:r w:rsidR="00420DF6" w:rsidRPr="00420DF6">
        <w:rPr>
          <w:szCs w:val="28"/>
        </w:rPr>
        <w:t>[</w:t>
      </w:r>
      <w:r w:rsidR="00235B30" w:rsidRPr="00420DF6">
        <w:rPr>
          <w:szCs w:val="28"/>
        </w:rPr>
        <w:t>61</w:t>
      </w:r>
      <w:r w:rsidR="00420DF6">
        <w:rPr>
          <w:szCs w:val="28"/>
        </w:rPr>
        <w:t>],</w:t>
      </w:r>
      <w:r w:rsidR="007A3547" w:rsidRPr="00420DF6">
        <w:rPr>
          <w:szCs w:val="28"/>
        </w:rPr>
        <w:t xml:space="preserve"> готовность ребенка к ш</w:t>
      </w:r>
      <w:r w:rsidRPr="00420DF6">
        <w:rPr>
          <w:szCs w:val="28"/>
        </w:rPr>
        <w:t>коле имеет составные компоненты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 xml:space="preserve">такие как </w:t>
      </w:r>
      <w:r w:rsidR="007A3547" w:rsidRPr="00420DF6">
        <w:rPr>
          <w:szCs w:val="28"/>
        </w:rPr>
        <w:t>личностная (мотивационная</w:t>
      </w:r>
      <w:r w:rsidR="00420DF6" w:rsidRPr="00420DF6">
        <w:rPr>
          <w:szCs w:val="28"/>
        </w:rPr>
        <w:t>),</w:t>
      </w:r>
      <w:r w:rsidR="007A3547" w:rsidRPr="00420DF6">
        <w:rPr>
          <w:szCs w:val="28"/>
        </w:rPr>
        <w:t xml:space="preserve"> интеллектуальная и волевая готовность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Она выделяет важным аспектом умственную готовность к школе</w:t>
      </w:r>
      <w:r w:rsidR="00420DF6" w:rsidRPr="00420DF6">
        <w:rPr>
          <w:szCs w:val="28"/>
        </w:rPr>
        <w:t xml:space="preserve"> </w:t>
      </w:r>
      <w:r w:rsidR="007A3547" w:rsidRPr="00420DF6">
        <w:rPr>
          <w:szCs w:val="28"/>
        </w:rPr>
        <w:t>умственную активность и познавательные интересы ребенка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Стремление что-то узнать, понять суть наблюдаемых явлений, решить умственную задачу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Интеллектуальная пассивность детей, их нежелание думать, решат</w:t>
      </w:r>
      <w:r w:rsidRPr="00420DF6">
        <w:rPr>
          <w:szCs w:val="28"/>
        </w:rPr>
        <w:t>ь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прямо связанн</w:t>
      </w:r>
      <w:r w:rsidR="007A3547" w:rsidRPr="00420DF6">
        <w:rPr>
          <w:szCs w:val="28"/>
        </w:rPr>
        <w:t>а</w:t>
      </w:r>
      <w:r w:rsidRPr="00420DF6">
        <w:rPr>
          <w:szCs w:val="28"/>
        </w:rPr>
        <w:t>я</w:t>
      </w:r>
      <w:r w:rsidR="007A3547" w:rsidRPr="00420DF6">
        <w:rPr>
          <w:szCs w:val="28"/>
        </w:rPr>
        <w:t xml:space="preserve"> с игровой деятельностью или житейской ситуацией</w:t>
      </w:r>
      <w:r w:rsidR="00420DF6" w:rsidRPr="00420DF6">
        <w:rPr>
          <w:szCs w:val="28"/>
        </w:rPr>
        <w:t xml:space="preserve">, </w:t>
      </w:r>
      <w:r w:rsidR="007A3547" w:rsidRPr="00420DF6">
        <w:rPr>
          <w:szCs w:val="28"/>
        </w:rPr>
        <w:t>могут</w:t>
      </w:r>
      <w:r w:rsidRPr="00420DF6">
        <w:rPr>
          <w:szCs w:val="28"/>
        </w:rPr>
        <w:t xml:space="preserve"> быть</w:t>
      </w:r>
      <w:r w:rsidR="007A3547" w:rsidRPr="00420DF6">
        <w:rPr>
          <w:szCs w:val="28"/>
        </w:rPr>
        <w:t xml:space="preserve"> существенным тормозом в их учебной деятельности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Учебное содержание и учебная задача должны быть не</w:t>
      </w:r>
      <w:r w:rsidRPr="00420DF6">
        <w:rPr>
          <w:szCs w:val="28"/>
        </w:rPr>
        <w:t xml:space="preserve"> просто выделены и поняты ребен</w:t>
      </w:r>
      <w:r w:rsidR="007A3547" w:rsidRPr="00420DF6">
        <w:rPr>
          <w:szCs w:val="28"/>
        </w:rPr>
        <w:t>к</w:t>
      </w:r>
      <w:r w:rsidRPr="00420DF6">
        <w:rPr>
          <w:szCs w:val="28"/>
        </w:rPr>
        <w:t>ом</w:t>
      </w:r>
      <w:r w:rsidR="007A3547" w:rsidRPr="00420DF6">
        <w:rPr>
          <w:szCs w:val="28"/>
        </w:rPr>
        <w:t>, но и стать мотивом его собственной учебной деятельности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В данном случае</w:t>
      </w:r>
      <w:r w:rsidRPr="00420DF6">
        <w:rPr>
          <w:szCs w:val="28"/>
        </w:rPr>
        <w:t>,</w:t>
      </w:r>
      <w:r w:rsidR="007A3547" w:rsidRPr="00420DF6">
        <w:rPr>
          <w:szCs w:val="28"/>
        </w:rPr>
        <w:t xml:space="preserve"> мы можем говорить об их усвоение и присвоение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Но</w:t>
      </w:r>
      <w:r w:rsidRPr="00420DF6">
        <w:rPr>
          <w:szCs w:val="28"/>
        </w:rPr>
        <w:t xml:space="preserve"> здесь мы возвращаемся к вопросу</w:t>
      </w:r>
      <w:r w:rsidR="007A3547" w:rsidRPr="00420DF6">
        <w:rPr>
          <w:szCs w:val="28"/>
        </w:rPr>
        <w:t xml:space="preserve"> о мотивационной готовности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Мотивационная готовность имеет под собой стремление ребенка к новой социальной позиции школьника, движущие силы ребенка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Данная позиция была освещена в известных работах Л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Божович, Н</w:t>
      </w:r>
      <w:r w:rsidR="00420DF6">
        <w:rPr>
          <w:szCs w:val="28"/>
        </w:rPr>
        <w:t xml:space="preserve">.Г. </w:t>
      </w:r>
      <w:r w:rsidR="00942113" w:rsidRPr="00420DF6">
        <w:rPr>
          <w:szCs w:val="28"/>
        </w:rPr>
        <w:t>Морозовой и Л</w:t>
      </w:r>
      <w:r w:rsidR="00420DF6">
        <w:rPr>
          <w:szCs w:val="28"/>
        </w:rPr>
        <w:t xml:space="preserve">.С. </w:t>
      </w:r>
      <w:r w:rsidR="00942113" w:rsidRPr="00420DF6">
        <w:rPr>
          <w:szCs w:val="28"/>
        </w:rPr>
        <w:t>Славиной</w:t>
      </w:r>
      <w:r w:rsidR="00420DF6" w:rsidRPr="00420DF6">
        <w:rPr>
          <w:szCs w:val="28"/>
        </w:rPr>
        <w:t xml:space="preserve"> [</w:t>
      </w:r>
      <w:r w:rsidR="00235B30" w:rsidRPr="00420DF6">
        <w:rPr>
          <w:szCs w:val="28"/>
        </w:rPr>
        <w:t>3,50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было показано, что к концу школьного детства стремление ребенка</w:t>
      </w:r>
      <w:r w:rsidR="00B95A7C" w:rsidRPr="00420DF6">
        <w:rPr>
          <w:szCs w:val="28"/>
        </w:rPr>
        <w:t xml:space="preserve"> идти</w:t>
      </w:r>
      <w:r w:rsidRPr="00420DF6">
        <w:rPr>
          <w:szCs w:val="28"/>
        </w:rPr>
        <w:t xml:space="preserve"> в школу побуждается широкими социальными мотивами и конкретизируется в его отношении к новому социальному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официальному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взрослому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к учителю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Фигура учителя</w:t>
      </w:r>
      <w:r w:rsidR="00B95A7C" w:rsidRPr="00420DF6">
        <w:rPr>
          <w:szCs w:val="28"/>
        </w:rPr>
        <w:t xml:space="preserve"> для</w:t>
      </w:r>
      <w:r w:rsidRPr="00420DF6">
        <w:rPr>
          <w:szCs w:val="28"/>
        </w:rPr>
        <w:t xml:space="preserve"> 6-7 летнего ребенка исключительно важна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 первый взрослый, с которым ребенок вступает в общественные отношения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опосредованные ролевыми позициями (учитель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ученик</w:t>
      </w:r>
      <w:r w:rsidR="00420DF6" w:rsidRPr="00420DF6">
        <w:rPr>
          <w:szCs w:val="28"/>
        </w:rPr>
        <w:t xml:space="preserve">).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Интересный</w:t>
      </w:r>
      <w:r w:rsidR="00235B30" w:rsidRPr="00420DF6">
        <w:rPr>
          <w:szCs w:val="28"/>
        </w:rPr>
        <w:t xml:space="preserve"> подход к понятию </w:t>
      </w:r>
      <w:r w:rsidR="00420DF6" w:rsidRPr="00420DF6">
        <w:rPr>
          <w:szCs w:val="28"/>
        </w:rPr>
        <w:t>"</w:t>
      </w:r>
      <w:r w:rsidR="00235B30" w:rsidRPr="00420DF6">
        <w:rPr>
          <w:szCs w:val="28"/>
        </w:rPr>
        <w:t>готовности к</w:t>
      </w:r>
      <w:r w:rsidRPr="00420DF6">
        <w:rPr>
          <w:szCs w:val="28"/>
        </w:rPr>
        <w:t xml:space="preserve"> школе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предложил</w:t>
      </w:r>
      <w:r w:rsidR="00B95A7C" w:rsidRPr="00420DF6">
        <w:rPr>
          <w:szCs w:val="28"/>
        </w:rPr>
        <w:t>и в</w:t>
      </w:r>
      <w:r w:rsidRPr="00420DF6">
        <w:rPr>
          <w:szCs w:val="28"/>
        </w:rPr>
        <w:t xml:space="preserve"> своей работе А</w:t>
      </w:r>
      <w:r w:rsidR="00420DF6">
        <w:rPr>
          <w:szCs w:val="28"/>
        </w:rPr>
        <w:t xml:space="preserve">.Л. </w:t>
      </w:r>
      <w:r w:rsidR="00235B30" w:rsidRPr="00420DF6">
        <w:rPr>
          <w:szCs w:val="28"/>
        </w:rPr>
        <w:t>Венгер</w:t>
      </w:r>
      <w:r w:rsidR="001947F8" w:rsidRPr="00420DF6">
        <w:rPr>
          <w:szCs w:val="28"/>
        </w:rPr>
        <w:t xml:space="preserve"> и К</w:t>
      </w:r>
      <w:r w:rsidR="00420DF6">
        <w:rPr>
          <w:szCs w:val="28"/>
        </w:rPr>
        <w:t xml:space="preserve">.Н. </w:t>
      </w:r>
      <w:r w:rsidR="001947F8" w:rsidRPr="00420DF6">
        <w:rPr>
          <w:szCs w:val="28"/>
        </w:rPr>
        <w:t>Поливанов</w:t>
      </w:r>
      <w:r w:rsidR="00420DF6" w:rsidRPr="00420DF6">
        <w:rPr>
          <w:szCs w:val="28"/>
        </w:rPr>
        <w:t xml:space="preserve"> [</w:t>
      </w:r>
      <w:r w:rsidR="00235B30" w:rsidRPr="00420DF6">
        <w:rPr>
          <w:szCs w:val="28"/>
        </w:rPr>
        <w:t>6,7,8,</w:t>
      </w:r>
      <w:r w:rsidR="00420DF6" w:rsidRPr="00420DF6">
        <w:rPr>
          <w:szCs w:val="28"/>
        </w:rPr>
        <w:t xml:space="preserve">] </w:t>
      </w:r>
      <w:r w:rsidRPr="00420DF6">
        <w:rPr>
          <w:szCs w:val="28"/>
        </w:rPr>
        <w:t>Важно отметить</w:t>
      </w:r>
      <w:r w:rsidR="00B95A7C" w:rsidRPr="00420DF6">
        <w:rPr>
          <w:szCs w:val="28"/>
        </w:rPr>
        <w:t>,</w:t>
      </w:r>
      <w:r w:rsidRPr="00420DF6">
        <w:rPr>
          <w:szCs w:val="28"/>
        </w:rPr>
        <w:t xml:space="preserve"> что авторы</w:t>
      </w:r>
      <w:r w:rsidR="00B95A7C" w:rsidRPr="00420DF6">
        <w:rPr>
          <w:szCs w:val="28"/>
        </w:rPr>
        <w:t>,</w:t>
      </w:r>
      <w:r w:rsidRPr="00420DF6">
        <w:rPr>
          <w:szCs w:val="28"/>
        </w:rPr>
        <w:t xml:space="preserve"> в качестве главного условия школьной готовности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рассматривается способность ребенка выделить для себя учебное содержание и отделить от фигуры взрослого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Авторы показывают, что дети данного возраста открывают для себя лишь внешнюю формальную сторону школьной жизни и стараются вести себя как школьники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Любое задание вплетено для него в ситуацию общения с учителем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задача педагога представить ребенку учебный предмет, приобщить его к содержанию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Таким образом</w:t>
      </w:r>
      <w:r w:rsidR="00B95A7C" w:rsidRPr="00420DF6">
        <w:rPr>
          <w:szCs w:val="28"/>
        </w:rPr>
        <w:t>,</w:t>
      </w:r>
      <w:r w:rsidRPr="00420DF6">
        <w:rPr>
          <w:szCs w:val="28"/>
        </w:rPr>
        <w:t xml:space="preserve"> личная готовность к школе должна включать в себя и широкие социальные мотивы и познавательные интересы к тому содержанию</w:t>
      </w:r>
      <w:r w:rsidR="00B95A7C" w:rsidRPr="00420DF6">
        <w:rPr>
          <w:szCs w:val="28"/>
        </w:rPr>
        <w:t>,</w:t>
      </w:r>
      <w:r w:rsidRPr="00420DF6">
        <w:rPr>
          <w:szCs w:val="28"/>
        </w:rPr>
        <w:t xml:space="preserve"> что предлагает учитель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 этом Л</w:t>
      </w:r>
      <w:r w:rsidR="00420DF6">
        <w:rPr>
          <w:szCs w:val="28"/>
        </w:rPr>
        <w:t xml:space="preserve">.А. </w:t>
      </w:r>
      <w:r w:rsidRPr="00420DF6">
        <w:rPr>
          <w:szCs w:val="28"/>
        </w:rPr>
        <w:t>Венгер разработал методики диагностики готовности ребенка к школе и отмечал что, важно предъявлять серьезные требования к познавательной сфере ребенка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должен преодолеть свой эгоцентризм и научиться различать разные стороны действительности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 же часто для определения готовности часто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используют задачи Пиаже на сохранение количества, которые ясно и однозначно выявляют наличие или отсутствие познавательного эгоцентризма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Психологическая готовность к школе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это сложное комплексное образование, которое является итогом полноценно прожитого дошкольного детства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Недостаточный уровень развития какого-либо одного или нескольких параметров психологической готовности свидетельствует о недостатках развития ребенка в предшествующей период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Следует так же отметить</w:t>
      </w:r>
      <w:r w:rsidR="001947F8" w:rsidRPr="00420DF6">
        <w:rPr>
          <w:szCs w:val="28"/>
        </w:rPr>
        <w:t>,</w:t>
      </w:r>
      <w:r w:rsidRPr="00420DF6">
        <w:rPr>
          <w:szCs w:val="28"/>
        </w:rPr>
        <w:t xml:space="preserve"> что ребенок</w:t>
      </w:r>
      <w:r w:rsidR="001947F8" w:rsidRPr="00420DF6">
        <w:rPr>
          <w:szCs w:val="28"/>
        </w:rPr>
        <w:t>,</w:t>
      </w:r>
      <w:r w:rsidRPr="00420DF6">
        <w:rPr>
          <w:szCs w:val="28"/>
        </w:rPr>
        <w:t xml:space="preserve"> поступая в школу</w:t>
      </w:r>
      <w:r w:rsidR="001947F8" w:rsidRPr="00420DF6">
        <w:rPr>
          <w:szCs w:val="28"/>
        </w:rPr>
        <w:t>,</w:t>
      </w:r>
      <w:r w:rsidRPr="00420DF6">
        <w:rPr>
          <w:szCs w:val="28"/>
        </w:rPr>
        <w:t xml:space="preserve"> имея лишь предпосылки к началу овладения новой для него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учебной деятельно</w:t>
      </w:r>
      <w:r w:rsidR="00B95A7C" w:rsidRPr="00420DF6">
        <w:rPr>
          <w:szCs w:val="28"/>
        </w:rPr>
        <w:t>стью</w:t>
      </w:r>
      <w:r w:rsidR="00420DF6" w:rsidRPr="00420DF6">
        <w:rPr>
          <w:szCs w:val="28"/>
        </w:rPr>
        <w:t xml:space="preserve">. </w:t>
      </w:r>
      <w:r w:rsidR="00B95A7C" w:rsidRPr="00420DF6">
        <w:rPr>
          <w:szCs w:val="28"/>
        </w:rPr>
        <w:t>По словам Л</w:t>
      </w:r>
      <w:r w:rsidR="00420DF6">
        <w:rPr>
          <w:szCs w:val="28"/>
        </w:rPr>
        <w:t xml:space="preserve">.С. </w:t>
      </w:r>
      <w:r w:rsidR="00B95A7C" w:rsidRPr="00420DF6">
        <w:rPr>
          <w:szCs w:val="28"/>
        </w:rPr>
        <w:t>Выготского</w:t>
      </w:r>
      <w:r w:rsidRPr="00420DF6">
        <w:rPr>
          <w:szCs w:val="28"/>
        </w:rPr>
        <w:t>, собственно готовность к школьному обучению формируется в ходе самого обучения, в ходе работы с ребенком по конкретной учебной программе</w:t>
      </w:r>
      <w:r w:rsidR="00420DF6" w:rsidRPr="00420DF6">
        <w:rPr>
          <w:szCs w:val="28"/>
        </w:rPr>
        <w:t xml:space="preserve">.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Поводя итог всему вышесказанному</w:t>
      </w:r>
      <w:r w:rsidR="00420DF6" w:rsidRPr="00420DF6">
        <w:rPr>
          <w:szCs w:val="28"/>
        </w:rPr>
        <w:t xml:space="preserve">: </w:t>
      </w:r>
    </w:p>
    <w:p w:rsidR="007A3547" w:rsidRP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Как было представлено в данном параграфе</w:t>
      </w:r>
      <w:r w:rsidR="001947F8" w:rsidRPr="00420DF6">
        <w:rPr>
          <w:szCs w:val="28"/>
        </w:rPr>
        <w:t>,</w:t>
      </w:r>
      <w:r w:rsidRPr="00420DF6">
        <w:rPr>
          <w:szCs w:val="28"/>
        </w:rPr>
        <w:t xml:space="preserve"> существует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множество обоснованных точек зрения на природу и сущность психологической готовно</w:t>
      </w:r>
      <w:r w:rsidR="001947F8" w:rsidRPr="00420DF6">
        <w:rPr>
          <w:szCs w:val="28"/>
        </w:rPr>
        <w:t>сти ребенка к школьному обучению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для нас важно выделить, что в составе психологической готовности многие авторы выделяют компоненты мотивационной готовности (движущие силы ребенка</w:t>
      </w:r>
      <w:r w:rsidR="00420DF6" w:rsidRPr="00420DF6">
        <w:rPr>
          <w:szCs w:val="28"/>
        </w:rPr>
        <w:t xml:space="preserve">), </w:t>
      </w:r>
      <w:r w:rsidRPr="00420DF6">
        <w:rPr>
          <w:szCs w:val="28"/>
        </w:rPr>
        <w:t>произвольность, внутренняя позиция школьника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группы мотивов, волевую, интеллектуальную готовность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выделить системный анализ понятия психологической готовности, которого мы будем придерживаться так же в описание понятия мотивационной готовности</w:t>
      </w:r>
      <w:r w:rsidR="00420DF6" w:rsidRPr="00420DF6">
        <w:rPr>
          <w:szCs w:val="28"/>
        </w:rPr>
        <w:t xml:space="preserve">. </w:t>
      </w:r>
    </w:p>
    <w:p w:rsidR="00420DF6" w:rsidRPr="00420DF6" w:rsidRDefault="00B95A7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Мы можем выделить так</w:t>
      </w:r>
      <w:r w:rsidR="007A3547" w:rsidRPr="00420DF6">
        <w:rPr>
          <w:szCs w:val="28"/>
        </w:rPr>
        <w:t>же основные возникающие процессы данного возраста у ребенка</w:t>
      </w:r>
      <w:r w:rsidR="00420DF6" w:rsidRPr="00420DF6">
        <w:rPr>
          <w:szCs w:val="28"/>
        </w:rPr>
        <w:t xml:space="preserve">: </w:t>
      </w:r>
      <w:r w:rsidR="007A3547" w:rsidRPr="00420DF6">
        <w:rPr>
          <w:szCs w:val="28"/>
        </w:rPr>
        <w:t>обобщение собственных переживаний</w:t>
      </w:r>
      <w:r w:rsidR="00420DF6" w:rsidRPr="00420DF6">
        <w:rPr>
          <w:szCs w:val="28"/>
        </w:rPr>
        <w:t xml:space="preserve">; </w:t>
      </w:r>
      <w:r w:rsidR="007A3547" w:rsidRPr="00420DF6">
        <w:rPr>
          <w:szCs w:val="28"/>
        </w:rPr>
        <w:t>расширение круга интересов и социальных контактов</w:t>
      </w:r>
      <w:r w:rsidR="00420DF6" w:rsidRPr="00420DF6">
        <w:rPr>
          <w:szCs w:val="28"/>
        </w:rPr>
        <w:t xml:space="preserve"> </w:t>
      </w:r>
      <w:r w:rsidR="007A3547" w:rsidRPr="00420DF6">
        <w:rPr>
          <w:szCs w:val="28"/>
        </w:rPr>
        <w:t>ребенка</w:t>
      </w:r>
      <w:r w:rsidR="00420DF6" w:rsidRPr="00420DF6">
        <w:rPr>
          <w:szCs w:val="28"/>
        </w:rPr>
        <w:t xml:space="preserve">; </w:t>
      </w:r>
      <w:r w:rsidR="007A3547" w:rsidRPr="00420DF6">
        <w:rPr>
          <w:szCs w:val="28"/>
        </w:rPr>
        <w:t>общение со взрослыми и сверстниками становиться произвольным, опосредованным определенными правилами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Расширяется временная перспектива ребенка, возникает стремление включиться в общественную жизнь, занять определенную социальную позицию</w:t>
      </w:r>
      <w:r w:rsidR="00420DF6" w:rsidRPr="00420DF6">
        <w:rPr>
          <w:szCs w:val="28"/>
        </w:rPr>
        <w:t xml:space="preserve">. </w:t>
      </w:r>
      <w:r w:rsidR="007A3547" w:rsidRPr="00420DF6">
        <w:rPr>
          <w:szCs w:val="28"/>
        </w:rPr>
        <w:t>Это стремление ре</w:t>
      </w:r>
      <w:r w:rsidRPr="00420DF6">
        <w:rPr>
          <w:szCs w:val="28"/>
        </w:rPr>
        <w:t>ализуется при поступлении</w:t>
      </w:r>
      <w:r w:rsidR="007A3547" w:rsidRPr="00420DF6">
        <w:rPr>
          <w:szCs w:val="28"/>
        </w:rPr>
        <w:t xml:space="preserve"> в школу</w:t>
      </w:r>
      <w:r w:rsidR="00420DF6" w:rsidRPr="00420DF6">
        <w:rPr>
          <w:szCs w:val="28"/>
        </w:rPr>
        <w:t xml:space="preserve">. </w:t>
      </w:r>
    </w:p>
    <w:p w:rsidR="00420DF6" w:rsidRDefault="007A354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Опираясь на многочисленные исследования, мы можем говорить о предпосылках формирования данных внутренних процессов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Такие как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внутренняя позиция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ведущие мотивы, степень сформированности мотивационная готовность и др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роли игры в формирование данных предпосылок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420DF6" w:rsidP="000A296B">
      <w:pPr>
        <w:pStyle w:val="2"/>
      </w:pPr>
      <w:bookmarkStart w:id="10" w:name="_Toc230526256"/>
      <w:r>
        <w:t>1.4</w:t>
      </w:r>
      <w:r w:rsidR="007A3547" w:rsidRPr="00420DF6">
        <w:t xml:space="preserve"> Психологические особенности мотивационной готовности старших дошкольников</w:t>
      </w:r>
      <w:bookmarkEnd w:id="10"/>
    </w:p>
    <w:p w:rsidR="00D36470" w:rsidRDefault="00D3647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Мотивация занимает ведущее место в структуре личности и является одним из основных понятий, которое используется для объяснения движущих сил (активности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поведения и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Содержание мотивационной системы в целом, определяет и содержание видов деятельности, характерных для человека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Усиление интереса к мотивации</w:t>
      </w:r>
      <w:r w:rsidR="00942113" w:rsidRPr="00420DF6">
        <w:rPr>
          <w:szCs w:val="28"/>
        </w:rPr>
        <w:t>,</w:t>
      </w:r>
      <w:r w:rsidRPr="00420DF6">
        <w:rPr>
          <w:szCs w:val="28"/>
        </w:rPr>
        <w:t xml:space="preserve"> как к движущей силе человеческого поведения, как стержня личности и смыслообразующей ее стороны, связано с выявившейся в процессе научного изучения сложностью ее структуры с одной стороны, и с объективным, социальным повышением роли субъективного фактора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в личностном развитии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с другой стороны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Данные утверждения мы можем сделать из трудов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Узнадзе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П</w:t>
      </w:r>
      <w:r w:rsidR="00420DF6">
        <w:rPr>
          <w:szCs w:val="28"/>
        </w:rPr>
        <w:t xml:space="preserve">.М. </w:t>
      </w:r>
      <w:r w:rsidRPr="00420DF6">
        <w:rPr>
          <w:szCs w:val="28"/>
        </w:rPr>
        <w:t>Якобсон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</w:t>
      </w:r>
      <w:r w:rsidR="00420DF6">
        <w:rPr>
          <w:szCs w:val="28"/>
        </w:rPr>
        <w:t xml:space="preserve">.С. </w:t>
      </w:r>
      <w:r w:rsidRPr="00420DF6">
        <w:rPr>
          <w:szCs w:val="28"/>
        </w:rPr>
        <w:t>Мерлин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 Асеев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А</w:t>
      </w:r>
      <w:r w:rsidR="00420DF6">
        <w:rPr>
          <w:szCs w:val="28"/>
        </w:rPr>
        <w:t xml:space="preserve">.К. </w:t>
      </w:r>
      <w:r w:rsidRPr="00420DF6">
        <w:rPr>
          <w:szCs w:val="28"/>
        </w:rPr>
        <w:t>Маркова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Б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Додонов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Хекхаузен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 Мильман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 Вилюнас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Мясищев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С</w:t>
      </w:r>
      <w:r w:rsidR="00420DF6">
        <w:rPr>
          <w:szCs w:val="28"/>
        </w:rPr>
        <w:t xml:space="preserve">.Л. </w:t>
      </w:r>
      <w:r w:rsidRPr="00420DF6">
        <w:rPr>
          <w:szCs w:val="28"/>
        </w:rPr>
        <w:t>Рубинштейн</w:t>
      </w:r>
      <w:r w:rsidR="00420DF6" w:rsidRPr="00420DF6">
        <w:rPr>
          <w:szCs w:val="28"/>
        </w:rPr>
        <w:t xml:space="preserve">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самом определении мотивации, существующие научные концепции различаются своими терминологическими установками</w:t>
      </w:r>
      <w:r w:rsidR="00420DF6" w:rsidRPr="00420DF6">
        <w:rPr>
          <w:szCs w:val="28"/>
        </w:rPr>
        <w:t xml:space="preserve">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Мотивация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система мотивов, их совокупность, структура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Такое понимание мотивации представлено, в частности, в работах исследователя Э</w:t>
      </w:r>
      <w:r w:rsidR="00420DF6">
        <w:rPr>
          <w:szCs w:val="28"/>
        </w:rPr>
        <w:t xml:space="preserve">.Д. </w:t>
      </w:r>
      <w:r w:rsidRPr="00420DF6">
        <w:rPr>
          <w:szCs w:val="28"/>
        </w:rPr>
        <w:t>Телегиной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 понимание по содержательному смыслу наследует концепции Л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Божович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</w:t>
      </w:r>
      <w:r w:rsidR="00420DF6">
        <w:rPr>
          <w:szCs w:val="28"/>
        </w:rPr>
        <w:t xml:space="preserve">.Д. </w:t>
      </w:r>
      <w:r w:rsidRPr="00420DF6">
        <w:rPr>
          <w:szCs w:val="28"/>
        </w:rPr>
        <w:t>Телегина считает, что при осуществлении любой деятельности, при протекании любого психического процесса, всегда имеет место определенная совокупность мотивов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Эта совокупность представляет собой иерархическую структуру движущих сил поведения личности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Совокупность мотивов связана, с одной стороны, со структурой личности, с другой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со спецификой конкретной ситуации</w:t>
      </w:r>
      <w:r w:rsidR="00420DF6" w:rsidRPr="00420DF6">
        <w:rPr>
          <w:szCs w:val="28"/>
        </w:rPr>
        <w:t xml:space="preserve"> [</w:t>
      </w: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].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Вполне определенно под мотивацией понимают ту или иную группу мотивов современные исследователи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психологи М</w:t>
      </w:r>
      <w:r w:rsidR="00420DF6">
        <w:rPr>
          <w:szCs w:val="28"/>
        </w:rPr>
        <w:t xml:space="preserve">.В. </w:t>
      </w:r>
      <w:r w:rsidRPr="00420DF6">
        <w:rPr>
          <w:szCs w:val="28"/>
        </w:rPr>
        <w:t>Матюхина и К</w:t>
      </w:r>
      <w:r w:rsidR="00420DF6">
        <w:rPr>
          <w:szCs w:val="28"/>
        </w:rPr>
        <w:t xml:space="preserve">.Т. </w:t>
      </w:r>
      <w:r w:rsidRPr="00420DF6">
        <w:rPr>
          <w:szCs w:val="28"/>
        </w:rPr>
        <w:t>Патрина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зависимости от того, какие мотивы входят в эти группы, ими выделяются различные типы мотивации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Широкие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социальные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мотивы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образуют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социальную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мотивацию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Желание получить одобрение со стороны учителей, родителей, одноклассников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Мотивацию благополучия</w:t>
      </w:r>
      <w:r w:rsidR="00420DF6" w:rsidRPr="00420DF6">
        <w:rPr>
          <w:szCs w:val="28"/>
        </w:rPr>
        <w:t xml:space="preserve">".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Желание быть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в числе первых, занимать достойное место среди товарищей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престижную мотивацию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</w:t>
      </w:r>
      <w:r w:rsidR="00420DF6" w:rsidRPr="00420DF6">
        <w:rPr>
          <w:szCs w:val="28"/>
        </w:rPr>
        <w:t xml:space="preserve">т.д.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</w:t>
      </w:r>
      <w:r w:rsidR="00420DF6">
        <w:rPr>
          <w:szCs w:val="28"/>
        </w:rPr>
        <w:t xml:space="preserve">.М. </w:t>
      </w:r>
      <w:r w:rsidRPr="00420DF6">
        <w:rPr>
          <w:szCs w:val="28"/>
        </w:rPr>
        <w:t>Якобсон отмечает тот факт, что понятие мотивации используется о как объяснение конкретных форм поведения (в узком смысле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то как совокупность тех психологических аспектов, которые определяют поведение человека в целом (в широком смысле</w:t>
      </w:r>
      <w:r w:rsidR="00420DF6" w:rsidRPr="00420DF6">
        <w:rPr>
          <w:szCs w:val="28"/>
        </w:rPr>
        <w:t>)</w:t>
      </w:r>
      <w:r w:rsidR="00420DF6">
        <w:rPr>
          <w:szCs w:val="28"/>
        </w:rPr>
        <w:t xml:space="preserve">.П.М. </w:t>
      </w:r>
      <w:r w:rsidRPr="00420DF6">
        <w:rPr>
          <w:szCs w:val="28"/>
        </w:rPr>
        <w:t>Якобсон ставит вопрос о том, чтобы понятие мотивации достаточно четко раскрывало то, какое содержание оно выражает, с какими сторонами психической жизни человека оно связано</w:t>
      </w:r>
      <w:r w:rsidR="00420DF6" w:rsidRPr="00420DF6">
        <w:rPr>
          <w:szCs w:val="28"/>
        </w:rPr>
        <w:t xml:space="preserve"> [</w:t>
      </w:r>
      <w:r w:rsidR="00942113" w:rsidRPr="00420DF6">
        <w:rPr>
          <w:szCs w:val="28"/>
        </w:rPr>
        <w:t>72</w:t>
      </w:r>
      <w:r w:rsidR="00420DF6" w:rsidRPr="00420DF6">
        <w:rPr>
          <w:szCs w:val="28"/>
        </w:rPr>
        <w:t xml:space="preserve">].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 данным С</w:t>
      </w:r>
      <w:r w:rsidR="00420DF6">
        <w:rPr>
          <w:szCs w:val="28"/>
        </w:rPr>
        <w:t xml:space="preserve">.Л. </w:t>
      </w:r>
      <w:r w:rsidRPr="00420DF6">
        <w:rPr>
          <w:szCs w:val="28"/>
        </w:rPr>
        <w:t>Рубинштейна, мотивацию, непосредственно связанную с познанием, можно рассматривать как внутреннюю мотивацию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Она базируется на интересе, побудительной силе, и ее конкретный мотив непосредственно входит в содержание решаемой мыслительной задачи, в условия и способы ее решения, в ее результат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И, напротив, мотивацию называют внешней, если в основе ее лежит мотив достижения, стремление к авторитету, показу собственных возможностей и способностей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</w:t>
      </w:r>
      <w:r w:rsidR="00420DF6">
        <w:rPr>
          <w:szCs w:val="28"/>
        </w:rPr>
        <w:t xml:space="preserve">.Л. </w:t>
      </w:r>
      <w:r w:rsidRPr="00420DF6">
        <w:rPr>
          <w:szCs w:val="28"/>
        </w:rPr>
        <w:t xml:space="preserve">Рубинштейн рассматривал мотивацию как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детерминацию, реализующуюся через психику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 xml:space="preserve">По его мнению, мотивация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это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опосредованная процессом ее отражения субъективная детерминация поведения человека миром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Через свою мотивацию человек вплетен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контекст действительности</w:t>
      </w:r>
      <w:r w:rsidR="00420DF6" w:rsidRPr="00420DF6">
        <w:rPr>
          <w:szCs w:val="28"/>
        </w:rPr>
        <w:t>" [</w:t>
      </w:r>
      <w:r w:rsidR="00942113" w:rsidRPr="00420DF6">
        <w:rPr>
          <w:szCs w:val="28"/>
        </w:rPr>
        <w:t>59</w:t>
      </w:r>
      <w:r w:rsidR="00420DF6" w:rsidRPr="00420DF6">
        <w:rPr>
          <w:szCs w:val="28"/>
        </w:rPr>
        <w:t xml:space="preserve">].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 xml:space="preserve">Узнадзе считает, что процесс мотивации представляет собой поиск наиболее приемлемого поведения в данной ситуации, именно такого, которое бы отвечало собственному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Я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а не только сиюминутному моменту удовлетворения какого-либо влечения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Человек, как личность, редко удовлетворяет свою актуальную потребность в импульсивном поведении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считал Д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Узнадзе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Поведение человека, по Д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 xml:space="preserve">Узнадзе, всегда должно отвечать многим потребностям, в том числе и тем, которые еще не стали актуальными,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в настоящее время действующими, но которые будут иметь большое значение для личности в будущем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Именно поэтому личности приходится, прежде чем совершать поступок, все взвешивать, выбирать наиболее подходящее поведение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Этот процесс поиска нужного поведения и называется мотивацией</w:t>
      </w:r>
      <w:r w:rsidR="00420DF6" w:rsidRPr="00420DF6">
        <w:rPr>
          <w:szCs w:val="28"/>
        </w:rPr>
        <w:t xml:space="preserve"> [</w:t>
      </w:r>
      <w:r w:rsidR="00942113" w:rsidRPr="00420DF6">
        <w:rPr>
          <w:szCs w:val="28"/>
        </w:rPr>
        <w:t>67</w:t>
      </w:r>
      <w:r w:rsidR="00420DF6" w:rsidRPr="00420DF6">
        <w:rPr>
          <w:szCs w:val="28"/>
        </w:rPr>
        <w:t xml:space="preserve">].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Мясищев в мотивационную сферу включает и отношение как устойчивые мотивы деятельности</w:t>
      </w:r>
      <w:r w:rsidR="00420DF6">
        <w:rPr>
          <w:szCs w:val="28"/>
        </w:rPr>
        <w:t>.</w:t>
      </w:r>
      <w:r w:rsidR="00D36470">
        <w:rPr>
          <w:szCs w:val="28"/>
        </w:rPr>
        <w:t xml:space="preserve"> </w:t>
      </w:r>
      <w:r w:rsidR="00420DF6">
        <w:rPr>
          <w:szCs w:val="28"/>
        </w:rPr>
        <w:t xml:space="preserve">В.К. </w:t>
      </w:r>
      <w:r w:rsidRPr="00420DF6">
        <w:rPr>
          <w:szCs w:val="28"/>
        </w:rPr>
        <w:t xml:space="preserve">Вилюнас к мотивации относит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все то, что побуждает реально совершаемую активность</w:t>
      </w:r>
      <w:r w:rsidR="00420DF6" w:rsidRPr="00420DF6">
        <w:rPr>
          <w:szCs w:val="28"/>
        </w:rPr>
        <w:t>" [</w:t>
      </w:r>
      <w:r w:rsidRPr="00420DF6">
        <w:rPr>
          <w:szCs w:val="28"/>
        </w:rPr>
        <w:t>9</w:t>
      </w:r>
      <w:r w:rsidR="00420DF6" w:rsidRPr="00420DF6">
        <w:rPr>
          <w:szCs w:val="28"/>
        </w:rPr>
        <w:t>]</w:t>
      </w:r>
      <w:r w:rsidR="00420DF6">
        <w:rPr>
          <w:szCs w:val="28"/>
        </w:rPr>
        <w:t xml:space="preserve">.Х. </w:t>
      </w:r>
      <w:r w:rsidRPr="00420DF6">
        <w:rPr>
          <w:szCs w:val="28"/>
        </w:rPr>
        <w:t xml:space="preserve">Хекхаузен предлагает понимать мотивацию как то, что объясняет целенаправленность действия,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мотивация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гипотетические конструкты, понятие позволяющее объяснить и предсказать поведение</w:t>
      </w:r>
      <w:r w:rsidR="00420DF6" w:rsidRPr="00420DF6">
        <w:rPr>
          <w:szCs w:val="28"/>
        </w:rPr>
        <w:t>" [</w:t>
      </w:r>
      <w:r w:rsidRPr="00420DF6">
        <w:rPr>
          <w:szCs w:val="28"/>
        </w:rPr>
        <w:t>9</w:t>
      </w:r>
      <w:r w:rsidR="00420DF6" w:rsidRPr="00420DF6">
        <w:rPr>
          <w:szCs w:val="28"/>
        </w:rPr>
        <w:t xml:space="preserve">]. </w:t>
      </w:r>
      <w:r w:rsidRPr="00420DF6">
        <w:rPr>
          <w:szCs w:val="28"/>
        </w:rPr>
        <w:t>Однако, среди этих различных мнений, в определении мотивации можно обнаружить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 зону согласия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Большинство ученых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психологов сходится в том, что мотивация это довольно общее и широкое понятие, под которым имеется в виду напряженность активности, в том, что она побуждает поведение как деятельность, направляет, организует его, придает ему личностный смысл и значимость</w:t>
      </w:r>
      <w:r w:rsidR="00420DF6" w:rsidRPr="00420DF6">
        <w:rPr>
          <w:szCs w:val="28"/>
        </w:rPr>
        <w:t xml:space="preserve">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Результативная сторона мотивации выступает в двух видах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 одной стороны, она связана с постановкой далеких перспективных целей, с другой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 принятием младшим школьником целей и задач самой учебной деятельности и конкретного урока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Обеспечить высокий уровень мотивации и деятельности может только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интеграция результативных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 процессуальных побуждений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Отмечая единство и неразрывность процессуального и результативного в эмоциональной форме их проявления, С</w:t>
      </w:r>
      <w:r w:rsidR="00420DF6">
        <w:rPr>
          <w:szCs w:val="28"/>
        </w:rPr>
        <w:t xml:space="preserve">.Л. </w:t>
      </w:r>
      <w:r w:rsidRPr="00420DF6">
        <w:rPr>
          <w:szCs w:val="28"/>
        </w:rPr>
        <w:t>Рубинштейн писал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Чувства, связанные по преимуществу с ходом деятельности, хотя и отличны, но неотрывны от чувств, связанных с ее исходом</w:t>
      </w:r>
      <w:r w:rsidR="00420DF6" w:rsidRPr="00420DF6">
        <w:rPr>
          <w:szCs w:val="28"/>
        </w:rPr>
        <w:t>" [</w:t>
      </w:r>
      <w:r w:rsidR="00942113" w:rsidRPr="00420DF6">
        <w:rPr>
          <w:szCs w:val="28"/>
        </w:rPr>
        <w:t>59</w:t>
      </w:r>
      <w:r w:rsidR="00420DF6" w:rsidRPr="00420DF6">
        <w:rPr>
          <w:szCs w:val="28"/>
        </w:rPr>
        <w:t xml:space="preserve">]. </w:t>
      </w:r>
    </w:p>
    <w:p w:rsid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Содержательными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характеристиками учебных мотивов младших школьников, по мнению А</w:t>
      </w:r>
      <w:r w:rsidR="00420DF6">
        <w:rPr>
          <w:szCs w:val="28"/>
        </w:rPr>
        <w:t xml:space="preserve">.К. </w:t>
      </w:r>
      <w:r w:rsidRPr="00420DF6">
        <w:rPr>
          <w:szCs w:val="28"/>
        </w:rPr>
        <w:t>Марковой, могут быть</w:t>
      </w:r>
      <w:r w:rsidR="00420DF6" w:rsidRPr="00420DF6">
        <w:rPr>
          <w:szCs w:val="28"/>
        </w:rPr>
        <w:t>:</w:t>
      </w:r>
    </w:p>
    <w:p w:rsid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Наличие личностного смысла учения для ученика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 этом случае говорят, что мотив учения является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смыслообразующим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для данного ученика,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придает его учению личностный смысл</w:t>
      </w:r>
      <w:r w:rsidR="00420DF6" w:rsidRPr="00420DF6">
        <w:rPr>
          <w:szCs w:val="28"/>
        </w:rPr>
        <w:t>.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Наличие действенности мотива,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его реального влияния на ход учебной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Действенность мотива тесно связана с личностным смыслом учения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Ибо если мотив имеет личностную значимость для старшего дошкольника, то он, как правило, является и действенным</w:t>
      </w:r>
      <w:r w:rsidR="00420DF6" w:rsidRPr="00420DF6">
        <w:rPr>
          <w:szCs w:val="28"/>
        </w:rPr>
        <w:t xml:space="preserve"> [</w:t>
      </w:r>
      <w:r w:rsidR="00942113" w:rsidRPr="00420DF6">
        <w:rPr>
          <w:szCs w:val="28"/>
        </w:rPr>
        <w:t>46</w:t>
      </w:r>
      <w:r w:rsidR="00420DF6" w:rsidRPr="00420DF6">
        <w:rPr>
          <w:szCs w:val="28"/>
        </w:rPr>
        <w:t xml:space="preserve">]. </w:t>
      </w:r>
    </w:p>
    <w:p w:rsid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 мнению 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Леонтьева, реально действующие учебные мотивы возникают как результат фактического включения старшего дошкольника в различные виды деятельности</w:t>
      </w:r>
      <w:r w:rsidR="00420DF6">
        <w:rPr>
          <w:szCs w:val="28"/>
        </w:rPr>
        <w:t>.</w:t>
      </w:r>
      <w:r w:rsidR="00D36470">
        <w:rPr>
          <w:szCs w:val="28"/>
        </w:rPr>
        <w:t xml:space="preserve"> </w:t>
      </w:r>
      <w:r w:rsidR="00420DF6">
        <w:rPr>
          <w:szCs w:val="28"/>
        </w:rPr>
        <w:t xml:space="preserve">А.Н. </w:t>
      </w:r>
      <w:r w:rsidRPr="00420DF6">
        <w:rPr>
          <w:szCs w:val="28"/>
        </w:rPr>
        <w:t>Леонтьев выделяет</w:t>
      </w:r>
      <w:r w:rsidR="00420DF6" w:rsidRPr="00420DF6">
        <w:rPr>
          <w:szCs w:val="28"/>
        </w:rPr>
        <w:t>:</w:t>
      </w:r>
    </w:p>
    <w:p w:rsid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Место учебного мотива в общей структуре мотивации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Каждый мотив может быть ведущим, доминирующим или второстепенным, подчиненным</w:t>
      </w:r>
      <w:r w:rsidR="00420DF6" w:rsidRPr="00420DF6">
        <w:rPr>
          <w:szCs w:val="28"/>
        </w:rPr>
        <w:t>.</w:t>
      </w:r>
    </w:p>
    <w:p w:rsid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Самостоятельность возникновения и проявления мотива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может возникать как внутренний в ходе самостоятельной учебной работы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дошкольника или только в ситуации помощи взрослого,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как внешний</w:t>
      </w:r>
      <w:r w:rsidR="00420DF6" w:rsidRPr="00420DF6">
        <w:rPr>
          <w:szCs w:val="28"/>
        </w:rPr>
        <w:t>.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Степень распространения учебного мотива на разные типы учебной деятельности, виды учебных пред</w:t>
      </w:r>
      <w:r w:rsidR="00942113" w:rsidRPr="00420DF6">
        <w:rPr>
          <w:szCs w:val="28"/>
        </w:rPr>
        <w:t>метов, формы учебных занятий</w:t>
      </w:r>
      <w:r w:rsidR="00420DF6" w:rsidRPr="00420DF6">
        <w:rPr>
          <w:szCs w:val="28"/>
        </w:rPr>
        <w:t xml:space="preserve"> [</w:t>
      </w:r>
      <w:r w:rsidR="00942113" w:rsidRPr="00420DF6">
        <w:rPr>
          <w:szCs w:val="28"/>
        </w:rPr>
        <w:t>45</w:t>
      </w:r>
      <w:r w:rsidR="00420DF6" w:rsidRPr="00420DF6">
        <w:rPr>
          <w:szCs w:val="28"/>
        </w:rPr>
        <w:t xml:space="preserve">].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 динамическим характеристикам мотивов ученые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относят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устойчивость, степень удовлетворенности, эмоциональную окраску, модальность (достижения или избегания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быстроту возникновения, силу, интенсивность, переключаемость</w:t>
      </w:r>
      <w:r w:rsidR="00420DF6" w:rsidRPr="00420DF6">
        <w:rPr>
          <w:szCs w:val="28"/>
        </w:rPr>
        <w:t xml:space="preserve">. </w:t>
      </w:r>
    </w:p>
    <w:p w:rsidR="00420DF6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Таким образом, мотивация как термин (понятие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имеет несколько основных значений и изучается в самых разных аспектах, в силу чего она трактуется авторами различно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Однако, общим в этих значениях и смыслах понимания данного явления является то, что мотивация есть всегда побудительный процесс, реализация в действии и поведении тех или иных потребностей, влечений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Исследователи определяют ее и как один конкретный мотив, и как единую систему мотивов, и как особую сферу, включающую в себя мотивы, цели, интересы в их сложном переплетении и взаимодействии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Существует целый ряд определений мотива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Ученые трактуют его как предмет потребности (А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Леонтьев, Б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Додонов</w:t>
      </w:r>
      <w:r w:rsidR="00420DF6" w:rsidRPr="00420DF6">
        <w:rPr>
          <w:szCs w:val="28"/>
        </w:rPr>
        <w:t xml:space="preserve">); </w:t>
      </w:r>
      <w:r w:rsidRPr="00420DF6">
        <w:rPr>
          <w:szCs w:val="28"/>
        </w:rPr>
        <w:t>переживание, являющееся источником действия (С</w:t>
      </w:r>
      <w:r w:rsidR="00420DF6">
        <w:rPr>
          <w:szCs w:val="28"/>
        </w:rPr>
        <w:t xml:space="preserve">.Л. </w:t>
      </w:r>
      <w:r w:rsidRPr="00420DF6">
        <w:rPr>
          <w:szCs w:val="28"/>
        </w:rPr>
        <w:t>Рубинштейн</w:t>
      </w:r>
      <w:r w:rsidR="00420DF6" w:rsidRPr="00420DF6">
        <w:rPr>
          <w:szCs w:val="28"/>
        </w:rPr>
        <w:t xml:space="preserve">); </w:t>
      </w:r>
      <w:r w:rsidRPr="00420DF6">
        <w:rPr>
          <w:szCs w:val="28"/>
        </w:rPr>
        <w:t>внутреннее состояние личности, которое направляет ее действия в конкретный момент времени (В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Василевский</w:t>
      </w:r>
      <w:r w:rsidR="00420DF6" w:rsidRPr="00420DF6">
        <w:rPr>
          <w:szCs w:val="28"/>
        </w:rPr>
        <w:t xml:space="preserve">); </w:t>
      </w:r>
      <w:r w:rsidRPr="00420DF6">
        <w:rPr>
          <w:szCs w:val="28"/>
        </w:rPr>
        <w:t>желаемое целевое состояние (Х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Хекхаузен</w:t>
      </w:r>
      <w:r w:rsidR="00420DF6" w:rsidRPr="00420DF6">
        <w:rPr>
          <w:szCs w:val="28"/>
        </w:rPr>
        <w:t xml:space="preserve">); </w:t>
      </w:r>
      <w:r w:rsidRPr="00420DF6">
        <w:rPr>
          <w:szCs w:val="28"/>
        </w:rPr>
        <w:t>направленность на отдельные стороны деятельности (А</w:t>
      </w:r>
      <w:r w:rsidR="00420DF6">
        <w:rPr>
          <w:szCs w:val="28"/>
        </w:rPr>
        <w:t xml:space="preserve">.К. </w:t>
      </w:r>
      <w:r w:rsidRPr="00420DF6">
        <w:rPr>
          <w:szCs w:val="28"/>
        </w:rPr>
        <w:t>Дусавитский, А</w:t>
      </w:r>
      <w:r w:rsidR="00420DF6">
        <w:rPr>
          <w:szCs w:val="28"/>
        </w:rPr>
        <w:t xml:space="preserve">.К. </w:t>
      </w:r>
      <w:r w:rsidRPr="00420DF6">
        <w:rPr>
          <w:szCs w:val="28"/>
        </w:rPr>
        <w:t>Маркова</w:t>
      </w:r>
      <w:r w:rsidR="00420DF6" w:rsidRPr="00420DF6">
        <w:rPr>
          <w:szCs w:val="28"/>
        </w:rPr>
        <w:t xml:space="preserve">); </w:t>
      </w:r>
      <w:r w:rsidRPr="00420DF6">
        <w:rPr>
          <w:szCs w:val="28"/>
        </w:rPr>
        <w:t>фактор</w:t>
      </w:r>
      <w:r w:rsidR="00942113" w:rsidRPr="00420DF6">
        <w:rPr>
          <w:szCs w:val="28"/>
        </w:rPr>
        <w:t>,</w:t>
      </w:r>
      <w:r w:rsidRPr="00420DF6">
        <w:rPr>
          <w:szCs w:val="28"/>
        </w:rPr>
        <w:t xml:space="preserve"> определяющий поведение (Ж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Годфруа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Наиболее определенно этот вопрос решается 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Леонтьевым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Он считает, что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мотив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это объект, который отвечает той или иной потребности и который в той или иной форме, отражаясь субъектом, ведет его к деятельности</w:t>
      </w:r>
      <w:r w:rsidR="00420DF6" w:rsidRPr="00420DF6">
        <w:rPr>
          <w:szCs w:val="28"/>
        </w:rPr>
        <w:t xml:space="preserve">".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зависимости от того, каков мотив деятельности, она приобретает для ребенка различный смысл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Ребенок решает задачу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Цель состоит в том, чтобы найти решение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Мотивы же могут быть различными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Мотив может быть в том, чтобы научиться решать задачи, или, в том, чтобы не огорчать учителя или порадовать родителей хорошей отметкой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Объективно во всех этих случаях цель остается той же самой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решить задачу, но смысл деятельности изменяется вместе с изменением мотива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Мотивы оказывают влияние на характер учебной деятельности, отношение ребенка к учению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Если, например, ребенок учится, чтобы избежать плохой отметки, наказания, то он учится с постоянным напряжением, учение его лишено радости и удовлетворения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 различает мотивы понимаемые и мотивы реально действующие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Учащийся понимает, что надо учиться, но это еще может не побуждать его заниматься учебной деятельностью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Понимаемые мотивы в ряде случаев становятся мотивами реально действующими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Мотивы могут осознаваться и не осознаваться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Актуально,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в момент деятельности, они, как правило, не осознаются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Но даже в том случае, когда они не осознаются, они отражаются в определенной эмоции,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учащийся может не осознавать мотив, который его побуждает, но он может хотеть или не хотеть что-то делать, переживать в процессе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Вот это желание или нежелание действовать является, по А</w:t>
      </w:r>
      <w:r w:rsidR="00420DF6">
        <w:rPr>
          <w:szCs w:val="28"/>
        </w:rPr>
        <w:t xml:space="preserve">.Н. </w:t>
      </w:r>
      <w:r w:rsidRPr="00420DF6">
        <w:rPr>
          <w:szCs w:val="28"/>
        </w:rPr>
        <w:t>Леонтьеву, показателем положительной или отрицательной мотивации</w:t>
      </w:r>
      <w:r w:rsidR="00420DF6" w:rsidRPr="00420DF6">
        <w:rPr>
          <w:szCs w:val="28"/>
        </w:rPr>
        <w:t xml:space="preserve"> [</w:t>
      </w:r>
      <w:r w:rsidR="002774DC" w:rsidRPr="00420DF6">
        <w:rPr>
          <w:szCs w:val="28"/>
        </w:rPr>
        <w:t>43</w:t>
      </w:r>
      <w:r w:rsidR="00420DF6" w:rsidRPr="00420DF6">
        <w:rPr>
          <w:szCs w:val="28"/>
        </w:rPr>
        <w:t xml:space="preserve">].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Как правило, учебная деятельность ребенка побуждается не одним мотивом, а целой системой разнообразных мотивов, которые переплетаются, дополняют друг друга, находятся в определенном соотношении между собой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Не все мотивы имеют одинаковое влияние на учебную деятельность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Одни из них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ведущие, другие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второстепенные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Все мотивы могут быть разделены на две большие группы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одни из них порождаются самой учебной деятельностью, непосредственно связаны с содержанием и процессом учения, способами усвоения знаний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другие мотивы лежат</w:t>
      </w:r>
      <w:r w:rsidR="002774DC" w:rsidRPr="00420DF6">
        <w:rPr>
          <w:szCs w:val="28"/>
        </w:rPr>
        <w:t>,</w:t>
      </w:r>
      <w:r w:rsidRPr="00420DF6">
        <w:rPr>
          <w:szCs w:val="28"/>
        </w:rPr>
        <w:t xml:space="preserve"> как бы за пределами учебного процесса и связаны лишь с результатами учения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Такие мотивы могут быть как широкими социальными (стремление хорошо окончить школу, поступить в вуз, хорошо работать в будущем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так и узколичными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мотивы благополучия (получить хорошую отметку любой ценой, заслужить похвалу учителя или родителей, избежать неприятностей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и престижные мотивы (выделиться среди товарищей, запять определенное положение в классе</w:t>
      </w:r>
      <w:r w:rsidR="00420DF6" w:rsidRPr="00420DF6">
        <w:rPr>
          <w:szCs w:val="28"/>
        </w:rPr>
        <w:t xml:space="preserve">).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Какое же место занимают эти группы, мотивов в мотивации учения старших дошкольников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Исследования мотивов учения старших дошкольников показали, что мотивы, связанные с самой учебной деятельностью, ее процессом и содержанием, не занимают ведущего места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 данным исследований Л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Божович и ее сотрудников, у первоклассников эти мотивы занимают третье место, а у третьеклассников даже пятое место</w:t>
      </w:r>
      <w:r w:rsidR="00420DF6" w:rsidRPr="00420DF6">
        <w:rPr>
          <w:szCs w:val="28"/>
        </w:rPr>
        <w:t xml:space="preserve"> [</w:t>
      </w:r>
      <w:r w:rsidR="002774DC" w:rsidRPr="00420DF6">
        <w:rPr>
          <w:szCs w:val="28"/>
        </w:rPr>
        <w:t>3</w:t>
      </w:r>
      <w:r w:rsidR="00420DF6" w:rsidRPr="00420DF6">
        <w:rPr>
          <w:szCs w:val="28"/>
        </w:rPr>
        <w:t xml:space="preserve">]. </w:t>
      </w:r>
      <w:r w:rsidRPr="00420DF6">
        <w:rPr>
          <w:szCs w:val="28"/>
        </w:rPr>
        <w:t>Старшие дошкольники уже могут в какой-то мере управлять своим поведением на основе сознательно принятого намерения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Роль таких намерений особенно ярко проявляется в том случае, когда нет интереса, а материал трудный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Намерение выступает как мотив, побуждающий ребенка действовать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Было бы, однако, неверным думать, что намерение складывается само собой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Для того чтобы возникло намерение, необходимы мотивированная постановка цели учителем и принятие этой цели учеником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практике мы сталкиваемся с тем, что постановка цели учителем еще не обеспечивает принятие цели учеником, а значит, и создание намерения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Чтобы цель стала намерением, необходимо участие учащихся не только в постановке цели, но и в анализе, обсуждении условий ее достижения (повторить задание, вдуматься в содержание, наметить план выполнения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Важнейший вопрос учебной деятельности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управление целями учебной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Цель должна быть ясной и четкой, что усиливает мотивацию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Цель должна быть строго очерченной по объему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Кроме того, цель имеет разную побудительную силу в зависимости от того, насколько велик объем намеченной работы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Если он слишком велик, то деятельность снова начинает развертываться так, как если бы цели не было,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для старших дошкольников побудительная сила цели обратно пропорциональна объему неинтересной работы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Отношение старших дошкольников к учению определяется и другой группой мотивов, которые прямо заложены в самой учебной деятельности и связаны с содержанием и процессом учения, с овладением прежде всего способом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познавательные интересы, стремление преодолевать трудности в процессе познания, проявлять интеллектуальную активность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мотивов этой группы зависит от уровня познавательной потребности, с которой ребенок приходит в школу, с одной стороны, и уровня содержания и организации учебного процесса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 другой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основе мотивации, связанной с содержанием и процессом учений, лежит познавательная потребность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Познавательная потребность рождается из потребности во внешних впечатлениях и потребности активности и начинает проявляться рано, в первые дни жизни ребенка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Л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Божович отмечает, что развитие познавательной потребности идет неодинаково у разных детей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У одних детей она выражена очень ярко и носит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теоретическое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направление, у других детей она больше связана с практической активностью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У первых наблюдаются обилие вопросов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Почему</w:t>
      </w:r>
      <w:r w:rsidR="00420DF6" w:rsidRPr="00420DF6">
        <w:rPr>
          <w:szCs w:val="28"/>
        </w:rPr>
        <w:t>? "</w:t>
      </w:r>
      <w:r w:rsidRPr="00420DF6">
        <w:rPr>
          <w:szCs w:val="28"/>
        </w:rPr>
        <w:t xml:space="preserve"> 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Что такое</w:t>
      </w:r>
      <w:r w:rsidR="00420DF6" w:rsidRPr="00420DF6">
        <w:rPr>
          <w:szCs w:val="28"/>
        </w:rPr>
        <w:t>? "</w:t>
      </w:r>
      <w:r w:rsidRPr="00420DF6">
        <w:rPr>
          <w:szCs w:val="28"/>
        </w:rPr>
        <w:t>, страсть упражняться в сравнении, обобщенна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Вторые не привыкли думать, проявляют отрицательное отношение к умственной работе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Тем самым можно говорить о различном уровне познавательного отношения ребенка к действительности</w:t>
      </w:r>
      <w:r w:rsidR="00420DF6" w:rsidRPr="00420DF6">
        <w:rPr>
          <w:szCs w:val="28"/>
        </w:rPr>
        <w:t xml:space="preserve"> [</w:t>
      </w: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].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До систематического учения в школе содержанием познавательной потребности являются житейские, а не научные знания, но, тем не менее, это создает предпосылки для усвоения научных знаний</w:t>
      </w:r>
      <w:r w:rsidR="00420DF6">
        <w:rPr>
          <w:szCs w:val="28"/>
        </w:rPr>
        <w:t>.</w:t>
      </w:r>
      <w:r w:rsidR="00D36470">
        <w:rPr>
          <w:szCs w:val="28"/>
        </w:rPr>
        <w:t xml:space="preserve"> </w:t>
      </w:r>
      <w:r w:rsidR="00420DF6">
        <w:rPr>
          <w:szCs w:val="28"/>
        </w:rPr>
        <w:t xml:space="preserve">Н.Г. </w:t>
      </w:r>
      <w:r w:rsidRPr="00420DF6">
        <w:rPr>
          <w:szCs w:val="28"/>
        </w:rPr>
        <w:t>Морозова так характеризует возможности младшего школьника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В младшем школьном возрасте большое значение имеет эмоциональный компонент, в подростковом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познавательный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старшем школьном возрасте непосредственный мотив, идущий от самой деятельности и побуждающий юношу заниматься интересующим его делом, обычно сопровождается рядом социальн</w:t>
      </w:r>
      <w:r w:rsidR="002774DC" w:rsidRPr="00420DF6">
        <w:rPr>
          <w:szCs w:val="28"/>
        </w:rPr>
        <w:t>ых мотивов</w:t>
      </w:r>
      <w:r w:rsidR="00420DF6" w:rsidRPr="00420DF6">
        <w:rPr>
          <w:szCs w:val="28"/>
        </w:rPr>
        <w:t>" [</w:t>
      </w:r>
      <w:r w:rsidR="002774DC" w:rsidRPr="00420DF6">
        <w:rPr>
          <w:szCs w:val="28"/>
        </w:rPr>
        <w:t>50</w:t>
      </w:r>
      <w:r w:rsidR="00420DF6">
        <w:rPr>
          <w:szCs w:val="28"/>
        </w:rPr>
        <w:t>, с</w:t>
      </w:r>
      <w:r w:rsidR="002774DC" w:rsidRPr="00420DF6">
        <w:rPr>
          <w:szCs w:val="28"/>
        </w:rPr>
        <w:t>тр</w:t>
      </w:r>
      <w:r w:rsidR="00420DF6">
        <w:rPr>
          <w:szCs w:val="28"/>
        </w:rPr>
        <w:t>.1</w:t>
      </w:r>
      <w:r w:rsidR="002774DC" w:rsidRPr="00420DF6">
        <w:rPr>
          <w:szCs w:val="28"/>
        </w:rPr>
        <w:t>87</w:t>
      </w:r>
      <w:r w:rsidR="00420DF6" w:rsidRPr="00420DF6">
        <w:rPr>
          <w:szCs w:val="28"/>
        </w:rPr>
        <w:t xml:space="preserve">].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Г</w:t>
      </w:r>
      <w:r w:rsidR="00420DF6">
        <w:rPr>
          <w:szCs w:val="28"/>
        </w:rPr>
        <w:t xml:space="preserve">.И. </w:t>
      </w:r>
      <w:r w:rsidRPr="00420DF6">
        <w:rPr>
          <w:szCs w:val="28"/>
        </w:rPr>
        <w:t>Щукина считает, что интерес к познанию существенного также не характерен для младшего школьника, а начинает проявлятьс</w:t>
      </w:r>
      <w:r w:rsidR="002774DC" w:rsidRPr="00420DF6">
        <w:rPr>
          <w:szCs w:val="28"/>
        </w:rPr>
        <w:t>я только у младших подростков</w:t>
      </w:r>
      <w:r w:rsidR="00420DF6" w:rsidRPr="00420DF6">
        <w:rPr>
          <w:szCs w:val="28"/>
        </w:rPr>
        <w:t xml:space="preserve"> [</w:t>
      </w:r>
      <w:r w:rsidR="002774DC" w:rsidRPr="00420DF6">
        <w:rPr>
          <w:szCs w:val="28"/>
        </w:rPr>
        <w:t>66</w:t>
      </w:r>
      <w:r w:rsidR="00420DF6" w:rsidRPr="00420DF6">
        <w:rPr>
          <w:szCs w:val="28"/>
        </w:rPr>
        <w:t xml:space="preserve">].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Интересы старших дошкольников, как правило, действительно обусловлены занимательностью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Привлекают уроки с игровыми моментами, уроки с преобладанием эмоционального материала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в условиях экспериментального обучения, когда специально обращается внимание на происхождение, смысл, суть явлений, интерес к овладению самим способом действия может проявляться очень ярко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Поэтому другие исследователи (В</w:t>
      </w:r>
      <w:r w:rsidR="00420DF6">
        <w:rPr>
          <w:szCs w:val="28"/>
        </w:rPr>
        <w:t xml:space="preserve">.В. </w:t>
      </w:r>
      <w:r w:rsidRPr="00420DF6">
        <w:rPr>
          <w:szCs w:val="28"/>
        </w:rPr>
        <w:t>Давыдов, Д</w:t>
      </w:r>
      <w:r w:rsidR="00420DF6">
        <w:rPr>
          <w:szCs w:val="28"/>
        </w:rPr>
        <w:t xml:space="preserve">.Б. </w:t>
      </w:r>
      <w:r w:rsidRPr="00420DF6">
        <w:rPr>
          <w:szCs w:val="28"/>
        </w:rPr>
        <w:t>Эльконин, А</w:t>
      </w:r>
      <w:r w:rsidR="00420DF6">
        <w:rPr>
          <w:szCs w:val="28"/>
        </w:rPr>
        <w:t xml:space="preserve">.К. </w:t>
      </w:r>
      <w:r w:rsidRPr="00420DF6">
        <w:rPr>
          <w:szCs w:val="28"/>
        </w:rPr>
        <w:t>Маркова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считают, что для формирования теоретического познавательного интереса большое значение имеет характер учебной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Учебная деятельность, по мнению В</w:t>
      </w:r>
      <w:r w:rsidR="00420DF6">
        <w:rPr>
          <w:szCs w:val="28"/>
        </w:rPr>
        <w:t xml:space="preserve">.В. </w:t>
      </w:r>
      <w:r w:rsidRPr="00420DF6">
        <w:rPr>
          <w:szCs w:val="28"/>
        </w:rPr>
        <w:t>Давыдова, должна отвечать следующим требованиям</w:t>
      </w:r>
      <w:r w:rsidR="00420DF6" w:rsidRPr="00420DF6">
        <w:rPr>
          <w:szCs w:val="28"/>
        </w:rPr>
        <w:t xml:space="preserve">: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объектом усвоения должны быть теоретические понятия</w:t>
      </w:r>
      <w:r w:rsidR="00420DF6" w:rsidRPr="00420DF6">
        <w:rPr>
          <w:szCs w:val="28"/>
        </w:rPr>
        <w:t xml:space="preserve">;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процесс усвоения должен протекать так, чтобы перед учащимися раскрывались условия происхождения понятий</w:t>
      </w:r>
      <w:r w:rsidR="00420DF6" w:rsidRPr="00420DF6">
        <w:rPr>
          <w:szCs w:val="28"/>
        </w:rPr>
        <w:t xml:space="preserve">;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результатом усвоения должно быть формирование специальной учебной деятельности, которая имеет свою особую структуру и состоит из таких компонентов как учебная ситуация, учебная задача, учебные действия, действия контроля, и оценки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Соблюдение всех этих условий будет способствовать формированию внутренней мотива</w:t>
      </w:r>
      <w:r w:rsidR="002774DC" w:rsidRPr="00420DF6">
        <w:rPr>
          <w:szCs w:val="28"/>
        </w:rPr>
        <w:t>ция, познавательных интересов</w:t>
      </w:r>
      <w:r w:rsidR="00420DF6" w:rsidRPr="00420DF6">
        <w:rPr>
          <w:szCs w:val="28"/>
        </w:rPr>
        <w:t xml:space="preserve"> [</w:t>
      </w:r>
      <w:r w:rsidR="002774DC" w:rsidRPr="00420DF6">
        <w:rPr>
          <w:szCs w:val="28"/>
        </w:rPr>
        <w:t>50</w:t>
      </w:r>
      <w:r w:rsidR="00420DF6" w:rsidRPr="00420DF6">
        <w:rPr>
          <w:szCs w:val="28"/>
        </w:rPr>
        <w:t xml:space="preserve">].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</w:t>
      </w:r>
      <w:r w:rsidR="00420DF6">
        <w:rPr>
          <w:szCs w:val="28"/>
        </w:rPr>
        <w:t xml:space="preserve">.Г. </w:t>
      </w:r>
      <w:r w:rsidRPr="00420DF6">
        <w:rPr>
          <w:szCs w:val="28"/>
        </w:rPr>
        <w:t>Морозова считает, что интерес к учебному предмету зависит от возможности ученика выделить в своем сознании специфическое содержание данного учебного предмета</w:t>
      </w:r>
      <w:r w:rsidR="00420DF6" w:rsidRPr="00420DF6">
        <w:rPr>
          <w:szCs w:val="28"/>
        </w:rPr>
        <w:t xml:space="preserve"> [</w:t>
      </w:r>
      <w:r w:rsidRPr="00420DF6">
        <w:rPr>
          <w:szCs w:val="28"/>
        </w:rPr>
        <w:t>50</w:t>
      </w:r>
      <w:r w:rsidR="00420DF6" w:rsidRPr="00420DF6">
        <w:rPr>
          <w:szCs w:val="28"/>
        </w:rPr>
        <w:t xml:space="preserve">].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Первоклассники такой специфики не видят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Интерес к математике, например, или мотивирован тем, чтобы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хорошо знать деление и умножение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быстро и правильно считать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суметь решать задачи на различные правила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В такого рода интересе, считает М</w:t>
      </w:r>
      <w:r w:rsidR="00420DF6">
        <w:rPr>
          <w:szCs w:val="28"/>
        </w:rPr>
        <w:t xml:space="preserve">.Г. </w:t>
      </w:r>
      <w:r w:rsidRPr="00420DF6">
        <w:rPr>
          <w:szCs w:val="28"/>
        </w:rPr>
        <w:t>Морозова, по существу еще нет ничего специфического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Учащихся здесь привлекает то же, что и в других учебных предметах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овладение конкретными умениями и навыками, знакомство с новым разнообразным содержанием учебного материала, преодоление трудностей, удовлетворение от интеллектуального напряжения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только в IV классе ребенок начинает понимать и переживать специфические особенности учебного предмета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  <w:lang w:val="en-US"/>
        </w:rPr>
        <w:t>Ta</w:t>
      </w:r>
      <w:r w:rsidRPr="00420DF6">
        <w:rPr>
          <w:szCs w:val="28"/>
        </w:rPr>
        <w:t>к, математика привлекает детей точностью, строгой последовательностью действий, где от одного действия зависят остальные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начинают замечать логическую последовательность и закономерность математических действий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Необходимо отличать понятия интерес и занимательность</w:t>
      </w:r>
      <w:r w:rsidR="00420DF6">
        <w:rPr>
          <w:szCs w:val="28"/>
        </w:rPr>
        <w:t>.</w:t>
      </w:r>
      <w:r w:rsidR="00D36470">
        <w:rPr>
          <w:szCs w:val="28"/>
        </w:rPr>
        <w:t xml:space="preserve"> </w:t>
      </w:r>
      <w:r w:rsidR="00420DF6">
        <w:rPr>
          <w:szCs w:val="28"/>
        </w:rPr>
        <w:t xml:space="preserve">Н.Г. </w:t>
      </w:r>
      <w:r w:rsidRPr="00420DF6">
        <w:rPr>
          <w:szCs w:val="28"/>
        </w:rPr>
        <w:t>Морозова связывает занимательность с внешней привлекательностью предмета, действия или эффектным его преподнесением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Она считает, что дошкольники плохо усваивают научное содержание занимательных книг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 объясняется тем, что занимательность обычно создается приключениями, неожиданными событиями, которые только отвлекают от сути, от научной проблемы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Например, детей привлекали в основном конкретные действия животных, но не знания о них, хотя из книг можно было получить и знания о животных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Подлинный интерес к познавательному содержанию текста возникал только в тех случаях, когда линия действия персонажей была связана с поиском решения научной проблемы и все события развертывались вокруг этой проблемы</w:t>
      </w:r>
      <w:r w:rsidR="00420DF6" w:rsidRPr="00420DF6">
        <w:rPr>
          <w:szCs w:val="28"/>
        </w:rPr>
        <w:t xml:space="preserve">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Такая же картина может быть и на уроке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яркие наглядные пособия, эффектное оформление, неожиданные опыты, занятные детали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результате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эмоции, но нет узнавания нового,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нет познавательного интереса в собственном смысле слова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 не значит, что занимательность совсем не нужна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только помнить, что неожиданное, броское вызывает любопытство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Желание посмотреть, даже рассмотреть, только с внешней стороны, не вникая в существо вопроса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Любопытство связано с положительными эмоциями, но внимание быстро угасает, если не возбуждается желание пойти дальше, понять, что это такое, как это возникло, какова его природа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 то же время занимательность нужна на самых первых этапах воспитания интереса, поскольку она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способствует переходу познавательного интереса со стадии простой ориентировки, ситуативного, эпизодического интереса, на стадию более устойчивого познавательного отношения, стремления углубиться в сущность познаваемого</w:t>
      </w:r>
      <w:r w:rsidR="00420DF6" w:rsidRPr="00420DF6">
        <w:rPr>
          <w:szCs w:val="28"/>
        </w:rPr>
        <w:t xml:space="preserve">". </w:t>
      </w:r>
    </w:p>
    <w:p w:rsidR="00235B30" w:rsidRP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Для работающих со старшими дошкольниками, особенно важно различать интерес к познанию и интерес к какой-либо деятельности, к каким-либо занятиям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Первоклассник с радостью идет в школу, по собственному побуждению включается в работу на уроке, не хочет прерывать деятельность на уроке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Первоклассник, например, любит читать, писать, рисовать, лепить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это доставляет ему удовольствие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Ребенок проявляет к этому эмоциональное отношение (он заявляет, что ему нравится решать задачи, выполнять упражнения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хотя познавательное отношение может и отсутствовать (его не волнует, почему это понимается так, а не иначе, каким способом лучше, удобнее решить данную задачу и </w:t>
      </w:r>
      <w:r w:rsidR="00420DF6" w:rsidRPr="00420DF6">
        <w:rPr>
          <w:szCs w:val="28"/>
        </w:rPr>
        <w:t xml:space="preserve">т.п.). </w:t>
      </w:r>
      <w:r w:rsidRPr="00420DF6">
        <w:rPr>
          <w:szCs w:val="28"/>
        </w:rPr>
        <w:t>В данном случае присутствует только один компонент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эмоциональный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Значит, здесь нельзя говорить об истинном познавательном интересе, в то же время можно говорить о чувстве, переживании, любви ребенка к деятельности, в данном случае к учению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Любовь к деятельности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предпосылка интереса, но не сам познавательный интерес</w:t>
      </w:r>
      <w:r w:rsidR="00420DF6" w:rsidRPr="00420DF6">
        <w:rPr>
          <w:szCs w:val="28"/>
        </w:rPr>
        <w:t xml:space="preserve">. </w:t>
      </w:r>
    </w:p>
    <w:p w:rsidR="00420DF6" w:rsidRDefault="00235B3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этой любви к деятельности в качестве мотива может выступать стремление к конкретному результату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возможность занять определенное положение в коллективе, получить одобрение,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к косвенным относительно самого учения целям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в качестве мотива может выступать и стремление овладеть самим процессом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Сначала такой интерес к процессу учения (учебной деятельности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имеет элементарные проявления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ребенок заявляет, что он любит читать, писать, считать, в дальнейшем же этот интерес к процессу проявляется в желании думать, рассуждать, придумывать новые задачи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 своему содержанию эта увлеченность процессом должна быть направлена на теоретическое содержание знания, а не только на конкретные факты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Таким образом, интерес к процессу, способу решения превращается в интерес к теории, к основанию знания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D36470" w:rsidP="000A296B">
      <w:pPr>
        <w:pStyle w:val="2"/>
      </w:pPr>
      <w:r>
        <w:br w:type="page"/>
      </w:r>
      <w:bookmarkStart w:id="11" w:name="_Toc230526257"/>
      <w:r w:rsidR="006A0411" w:rsidRPr="00420DF6">
        <w:t>Глава 2</w:t>
      </w:r>
      <w:r w:rsidR="00420DF6" w:rsidRPr="00420DF6">
        <w:t xml:space="preserve">. </w:t>
      </w:r>
      <w:r w:rsidR="006A0411" w:rsidRPr="00420DF6">
        <w:t>Эмпирическое исследование влияния сюжетно-ролевой игры на мотивацию дошкольников</w:t>
      </w:r>
      <w:bookmarkEnd w:id="11"/>
    </w:p>
    <w:p w:rsidR="00D36470" w:rsidRDefault="00D3647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D36470" w:rsidRDefault="00420DF6" w:rsidP="000A296B">
      <w:pPr>
        <w:pStyle w:val="2"/>
      </w:pPr>
      <w:bookmarkStart w:id="12" w:name="_Toc230526258"/>
      <w:r>
        <w:t>2.1</w:t>
      </w:r>
      <w:r w:rsidR="006A0411" w:rsidRPr="00420DF6">
        <w:t xml:space="preserve"> Цели, задачи, методы, база исследования и организация практической работы по изучению мотивации старших дошкольников</w:t>
      </w:r>
      <w:bookmarkEnd w:id="12"/>
    </w:p>
    <w:p w:rsidR="00D36470" w:rsidRDefault="00D3647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Мотивационная готовность предполагает наличие у детей желания не просто пойти в школу, но учиться, определенные обязанности, связанные с их новым статусом, с позицией в системе социальных отношений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позицией школьника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Сформированность этой внутренней позиции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одна из важнейших составляющих мотивационной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готовности к школе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Без такой готовности ребенок, даже если он умеет читать и писать не сможет хорошо учиться, так как обстановка и правила поведения в школе будут ему в тягость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Поэтому мотивационная готовность имеет не меньшее значение, чем интеллектуальная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данного исследования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выявить и изучить взаимосвязь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учебной мотивации у старших дошкольников с влиянием на неё сюжетно-ролевых игр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Объект исследования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старшие дошкольники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Предмет исследования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учебная мотивация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Гипотеза исследования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детей в игре дошкольного возраста будет эффективно, если обеспечить систему использования игр на специально организованных занятиях и в повседневной жизни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максимально обеспечить познавательную активность детей, комплексное решение всех задач, относительно развития психически познавательных процессов, целесообразную частность планирования в течение года игр в пределах задач всестороннего развития, учитывая при этом принципы индивидуализации и дифференциации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Учебная мотивация дошкольника значительно повышается при использовании сюжетно-ролевых игр в процессе подготовки ребёнка к школе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Задачи исследования</w:t>
      </w:r>
      <w:r w:rsidR="00420DF6" w:rsidRPr="00420DF6">
        <w:rPr>
          <w:szCs w:val="28"/>
        </w:rPr>
        <w:t xml:space="preserve">: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Изучить особенности психолого-педагогической инновационной деятельности в дошкольном образовании (в теории</w:t>
      </w:r>
      <w:r w:rsidR="00420DF6" w:rsidRPr="00420DF6">
        <w:rPr>
          <w:szCs w:val="28"/>
        </w:rPr>
        <w:t xml:space="preserve">).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Изучить особенности проведения игр в дошкольном учреждении, определить педагогические условия использования педагогических игр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Изучить уровень учебной мотивации дошкольников, занимающихся с использованием игровых методик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Исследование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ребенка к школе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 xml:space="preserve">исследование уровня сформированности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 xml:space="preserve">".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исследовании использованы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следующие методы и методики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метод беседы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протоколы беседы, методы статистической обработки данных (</w:t>
      </w:r>
      <w:r w:rsidRPr="00420DF6">
        <w:rPr>
          <w:szCs w:val="28"/>
          <w:lang w:val="en-US"/>
        </w:rPr>
        <w:t>t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критерий, корреляционный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анализ</w:t>
      </w:r>
      <w:r w:rsidR="00420DF6" w:rsidRPr="00420DF6">
        <w:rPr>
          <w:szCs w:val="28"/>
        </w:rPr>
        <w:t xml:space="preserve">)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Для исследования мотивационной готовности детей к школе мы использовали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следующие методики</w:t>
      </w:r>
      <w:r w:rsidR="00420DF6" w:rsidRPr="00420DF6">
        <w:rPr>
          <w:szCs w:val="28"/>
        </w:rPr>
        <w:t xml:space="preserve">: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Исследование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ребенка к школе (диагностическая беседа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Романова Е</w:t>
      </w:r>
      <w:r w:rsidR="00420DF6">
        <w:rPr>
          <w:szCs w:val="28"/>
        </w:rPr>
        <w:t xml:space="preserve">.С.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Методика исследования мотивации учения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 старших дошкольников и первоклассников М</w:t>
      </w:r>
      <w:r w:rsidR="00420DF6">
        <w:rPr>
          <w:szCs w:val="28"/>
        </w:rPr>
        <w:t xml:space="preserve">.Р. </w:t>
      </w:r>
      <w:r w:rsidRPr="00420DF6">
        <w:rPr>
          <w:szCs w:val="28"/>
        </w:rPr>
        <w:t>Гинзбург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Методика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Беседа о школе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(Не</w:t>
      </w:r>
      <w:r w:rsidR="000D030A" w:rsidRPr="00420DF6">
        <w:rPr>
          <w:szCs w:val="28"/>
        </w:rPr>
        <w:t>ж</w:t>
      </w:r>
      <w:r w:rsidRPr="00420DF6">
        <w:rPr>
          <w:szCs w:val="28"/>
        </w:rPr>
        <w:t>нова Т</w:t>
      </w:r>
      <w:r w:rsidR="00D36470">
        <w:rPr>
          <w:szCs w:val="28"/>
        </w:rPr>
        <w:t>.</w:t>
      </w:r>
      <w:r w:rsidRPr="00420DF6">
        <w:rPr>
          <w:szCs w:val="28"/>
        </w:rPr>
        <w:t>А</w:t>
      </w:r>
      <w:r w:rsidR="00D36470">
        <w:rPr>
          <w:szCs w:val="28"/>
        </w:rPr>
        <w:t>.</w:t>
      </w:r>
      <w:r w:rsidR="00420DF6" w:rsidRPr="00420DF6">
        <w:rPr>
          <w:szCs w:val="28"/>
        </w:rPr>
        <w:t xml:space="preserve">)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исследование уровня сформированности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Мы провели исследование на базе детского сада, обследуя старших дошкольников двух старших групп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(экспериментальная группа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 xml:space="preserve">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(контрольная группа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г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Чехова-2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Всего нами было обследовано 40 младших школьников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Из них 22 мальчика и 18 девочек</w:t>
      </w:r>
      <w:r w:rsidR="00420DF6" w:rsidRPr="00420DF6">
        <w:rPr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Исследование проводилось в несколько этапов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первом этапе</w:t>
      </w:r>
      <w:r w:rsidRPr="00420DF6">
        <w:rPr>
          <w:bCs/>
          <w:szCs w:val="28"/>
        </w:rPr>
        <w:t xml:space="preserve"> </w:t>
      </w:r>
      <w:r w:rsidR="00420DF6">
        <w:rPr>
          <w:bCs/>
          <w:szCs w:val="28"/>
        </w:rPr>
        <w:t>-</w:t>
      </w:r>
      <w:r w:rsidR="00420DF6" w:rsidRPr="00420DF6">
        <w:rPr>
          <w:bCs/>
          <w:szCs w:val="28"/>
        </w:rPr>
        <w:t xml:space="preserve"> </w:t>
      </w:r>
      <w:r w:rsidRPr="00420DF6">
        <w:rPr>
          <w:bCs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2008 г"/>
        </w:smartTagPr>
        <w:r w:rsidRPr="00420DF6">
          <w:rPr>
            <w:bCs/>
            <w:szCs w:val="28"/>
          </w:rPr>
          <w:t>2008 г</w:t>
        </w:r>
      </w:smartTag>
      <w:r w:rsidR="00420DF6" w:rsidRPr="00420DF6">
        <w:rPr>
          <w:bCs/>
          <w:szCs w:val="28"/>
        </w:rPr>
        <w:t xml:space="preserve">. </w:t>
      </w:r>
      <w:r w:rsidRPr="00420DF6">
        <w:rPr>
          <w:szCs w:val="28"/>
        </w:rPr>
        <w:t xml:space="preserve">были обследованы дети старшей группы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которая являлась экспериментальной в ходе данного исследования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Заполнены и составлены все протоколы бесед и вышеуказанные методики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Также были обследованы дети старшей группы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которая являлась контрольной в ходе нашего исследования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втором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этапе с декабря по февраль 2008</w:t>
      </w:r>
      <w:r w:rsidR="00420DF6" w:rsidRPr="00420DF6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 xml:space="preserve">в экспериментальной группе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в процессе подготовки детей к школе, проводились занятия с использованием сюжетно-ролевых игр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третьем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этапе в феврале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>были проведены повторно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исследования мотивационной готовности к школе, мотивации учения и сформированности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у двух старших групп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Сказка</w:t>
      </w:r>
      <w:r w:rsidR="00420DF6" w:rsidRPr="00420DF6">
        <w:rPr>
          <w:szCs w:val="28"/>
        </w:rPr>
        <w:t xml:space="preserve">".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bCs/>
          <w:szCs w:val="28"/>
        </w:rPr>
      </w:pPr>
      <w:r w:rsidRPr="00420DF6">
        <w:rPr>
          <w:szCs w:val="28"/>
        </w:rPr>
        <w:t>На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четвертом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этапе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полученные данные были подвергнуты обработке и анализу</w:t>
      </w:r>
      <w:r w:rsidR="00420DF6" w:rsidRPr="00420DF6">
        <w:rPr>
          <w:szCs w:val="28"/>
        </w:rPr>
        <w:t xml:space="preserve">. </w:t>
      </w:r>
      <w:r w:rsidRPr="00420DF6">
        <w:rPr>
          <w:bCs/>
          <w:szCs w:val="28"/>
        </w:rPr>
        <w:t>Все полученные результаты исследования обобщены и систематизированы</w:t>
      </w:r>
      <w:r w:rsidR="00420DF6" w:rsidRPr="00420DF6">
        <w:rPr>
          <w:bCs/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Методика исследования мотивации учения у старших дошкольников и первоклассников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Разработана в</w:t>
      </w:r>
      <w:r w:rsidRPr="00420DF6">
        <w:rPr>
          <w:noProof/>
          <w:szCs w:val="28"/>
        </w:rPr>
        <w:t xml:space="preserve"> 1988</w:t>
      </w:r>
      <w:r w:rsidRPr="00420DF6">
        <w:rPr>
          <w:szCs w:val="28"/>
        </w:rPr>
        <w:t xml:space="preserve"> году М</w:t>
      </w:r>
      <w:r w:rsidR="00420DF6">
        <w:rPr>
          <w:szCs w:val="28"/>
        </w:rPr>
        <w:t xml:space="preserve">.Р. </w:t>
      </w:r>
      <w:r w:rsidRPr="00420DF6">
        <w:rPr>
          <w:szCs w:val="28"/>
        </w:rPr>
        <w:t>Гинзбург, экспериментальные материалы и система оценок, в</w:t>
      </w:r>
      <w:r w:rsidRPr="00420DF6">
        <w:rPr>
          <w:noProof/>
          <w:szCs w:val="28"/>
        </w:rPr>
        <w:t xml:space="preserve"> 1993</w:t>
      </w:r>
      <w:r w:rsidRPr="00420DF6">
        <w:rPr>
          <w:szCs w:val="28"/>
        </w:rPr>
        <w:t xml:space="preserve"> году И</w:t>
      </w:r>
      <w:r w:rsidR="00420DF6">
        <w:rPr>
          <w:szCs w:val="28"/>
        </w:rPr>
        <w:t xml:space="preserve">.Ю. </w:t>
      </w:r>
      <w:r w:rsidRPr="00420DF6">
        <w:rPr>
          <w:szCs w:val="28"/>
        </w:rPr>
        <w:t>Пахомовой и Р</w:t>
      </w:r>
      <w:r w:rsidR="00420DF6">
        <w:rPr>
          <w:szCs w:val="28"/>
        </w:rPr>
        <w:t xml:space="preserve">.В. </w:t>
      </w:r>
      <w:r w:rsidRPr="00420DF6">
        <w:rPr>
          <w:szCs w:val="28"/>
        </w:rPr>
        <w:t>Овчаровой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В основу методики положен принцип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персонификации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мотивов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Испытуемым предлагается небольшой рассказ, в котором каждый из исследуемых мотивов выступает в качестве личностной позиции одного из персонажей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После прочтения каждого абзаца перед ребёнком выкладывается схематический, соответствующий содержанию рисунок, который служит внешней опорой для запоминания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основе полученных результатов выделяются мотивы</w:t>
      </w:r>
      <w:r w:rsidR="00420DF6" w:rsidRPr="00420DF6">
        <w:rPr>
          <w:szCs w:val="28"/>
        </w:rPr>
        <w:t xml:space="preserve">: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Учебный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мотив, восходящий к познавательной потребности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Социальный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широкие социальные мотивы, основанные на понимании общественной необходимости учения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Отметка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мотив получения высокой отметки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Игровой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мотив, неадекватно перенесённый в новую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учебную сферу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Позиционный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мотив, связанный со стремлением занять новое положение в отношениях с окружающими</w:t>
      </w:r>
      <w:r w:rsidR="00420DF6" w:rsidRPr="00420DF6">
        <w:rPr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Внешний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внешний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по отношению к учёбе (подчинению требованиям взрослых</w:t>
      </w:r>
      <w:r w:rsidR="00420DF6" w:rsidRPr="00420DF6">
        <w:rPr>
          <w:szCs w:val="28"/>
        </w:rPr>
        <w:t xml:space="preserve">)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Исследование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ребенка к школе</w:t>
      </w:r>
      <w:r w:rsidR="00420DF6" w:rsidRPr="00420DF6">
        <w:rPr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(Диаг</w:t>
      </w:r>
      <w:r w:rsidR="000A296B">
        <w:rPr>
          <w:szCs w:val="28"/>
        </w:rPr>
        <w:t>н</w:t>
      </w:r>
      <w:r w:rsidRPr="00420DF6">
        <w:rPr>
          <w:szCs w:val="28"/>
        </w:rPr>
        <w:t>остическая беседа</w:t>
      </w:r>
      <w:r w:rsidR="00420DF6" w:rsidRPr="00420DF6">
        <w:rPr>
          <w:szCs w:val="28"/>
        </w:rPr>
        <w:t xml:space="preserve">).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Данная методика решает задачу выявления степени развития у шестилетних детей мотивационной готовности к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Мотивационный компонент в структуре психологической готовности, который предполагает сформированность мотивов учения, выделяет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важность представления о себе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как о будущем школьнике, принятие нового социального статуса и связанных с ними обязанностей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Данная методика включает в себя</w:t>
      </w:r>
      <w:r w:rsidRPr="00F45206">
        <w:rPr>
          <w:szCs w:val="28"/>
        </w:rPr>
        <w:t xml:space="preserve"> </w:t>
      </w:r>
      <w:r w:rsidRPr="00420DF6">
        <w:rPr>
          <w:szCs w:val="28"/>
          <w:lang w:val="en-US"/>
        </w:rPr>
        <w:t>c</w:t>
      </w:r>
      <w:r w:rsidRPr="00420DF6">
        <w:rPr>
          <w:szCs w:val="28"/>
        </w:rPr>
        <w:t>ледующие задачи</w:t>
      </w:r>
      <w:r w:rsidR="00420DF6" w:rsidRPr="00420DF6">
        <w:rPr>
          <w:szCs w:val="28"/>
        </w:rPr>
        <w:t xml:space="preserve">: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определить у ребенка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желание учиться, желание занять новую социальную позицию, адекватные представления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 школе, о будущей учебной деятельности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определить познавательную активность, познавательное отношение к окружающей действительности</w:t>
      </w:r>
      <w:r w:rsidR="00420DF6" w:rsidRPr="00420DF6">
        <w:rPr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Данная методика имеет 4 блока заданий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Ответы на каждый блок анализируются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Устанавливаются 3 уровня мотивационной готовности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высокий, 2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средний, 3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низкий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Таким образом, мы получаем по 4 показателя и 1 общий балл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Первое задание включает в себя ответы испытуемого на вопросы, направленные на определение желания ребёнка учиться в школе и о его представлениях о школе (7-10 вопросов</w:t>
      </w:r>
      <w:r w:rsidR="00420DF6" w:rsidRPr="00420DF6">
        <w:rPr>
          <w:szCs w:val="28"/>
        </w:rPr>
        <w:t xml:space="preserve">).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Второе задание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ребенку дается набор картинок игрового, бытового, учебного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содержания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Ему предлагается выбрать самые интересные и пояснить свой выбор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Третье задание включает в себя определение познавательного отношения к окружающему миру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Познавательную активность детей устанавливаем при помощи прочтения двух коротеньких рассказов и вопросов к ним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Четвёртое задание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ребенку предлагается новая игра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(дидактическая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При этом об игре ничего не говорится и не даётся никаких заданий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Поведение ребенка анализируется и определяется уровень мотивационной готовности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noProof/>
          <w:szCs w:val="28"/>
        </w:rPr>
        <w:t xml:space="preserve">Методика исследования уровня сформированности </w:t>
      </w:r>
      <w:r w:rsidR="00420DF6" w:rsidRPr="00420DF6">
        <w:rPr>
          <w:noProof/>
          <w:szCs w:val="28"/>
        </w:rPr>
        <w:t>"</w:t>
      </w:r>
      <w:r w:rsidRPr="00420DF6">
        <w:rPr>
          <w:noProof/>
          <w:szCs w:val="28"/>
        </w:rPr>
        <w:t>внутренней позиции школьника</w:t>
      </w:r>
      <w:r w:rsidR="00420DF6" w:rsidRPr="00420DF6">
        <w:rPr>
          <w:noProof/>
          <w:szCs w:val="28"/>
        </w:rPr>
        <w:t xml:space="preserve">".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Беседа о школе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(Нежнова Т</w:t>
      </w:r>
      <w:r w:rsidR="00D36470">
        <w:rPr>
          <w:szCs w:val="28"/>
        </w:rPr>
        <w:t>.</w:t>
      </w:r>
      <w:r w:rsidRPr="00420DF6">
        <w:rPr>
          <w:szCs w:val="28"/>
        </w:rPr>
        <w:t>А</w:t>
      </w:r>
      <w:r w:rsidR="00D36470">
        <w:rPr>
          <w:szCs w:val="28"/>
        </w:rPr>
        <w:t>.</w:t>
      </w:r>
      <w:r w:rsidR="00420DF6" w:rsidRPr="00420DF6">
        <w:rPr>
          <w:szCs w:val="28"/>
        </w:rPr>
        <w:t xml:space="preserve">) </w:t>
      </w:r>
    </w:p>
    <w:p w:rsidR="00D36470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Сформированность внутренней позиции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одна из важнейших составляющих мотивационной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готовности к школе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 xml:space="preserve">Без такой готовности ребенок, даже если он умеет читать и писать, не сможет хорошо учиться, так как обстановка и правила поведения в школе будут ему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 тягость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Поэтому мотивационная готовность имеет не меньшее значение, чем интеллектуальная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Данная методика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имеет тестовый материал из пяти вопросов с вариантами ответов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Далее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варианты ответов анализируются в соответствие с суммарным баллом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И, в зависимости от полученного балла, определяется уровень сформированности внутренней позиции школьника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высокий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1-й уровень, средний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2-й уровень и 3-й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низкий уровень</w:t>
      </w:r>
      <w:r w:rsidR="00420DF6" w:rsidRPr="00420DF6">
        <w:rPr>
          <w:szCs w:val="28"/>
        </w:rPr>
        <w:t>.</w:t>
      </w:r>
    </w:p>
    <w:p w:rsidR="00D36470" w:rsidRDefault="00D3647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420DF6" w:rsidP="000A296B">
      <w:pPr>
        <w:pStyle w:val="2"/>
      </w:pPr>
      <w:bookmarkStart w:id="13" w:name="_Toc230526259"/>
      <w:r>
        <w:t xml:space="preserve">2.2 </w:t>
      </w:r>
      <w:r w:rsidR="006A0411" w:rsidRPr="00420DF6">
        <w:t>Описание</w:t>
      </w:r>
      <w:r w:rsidR="00F46F33" w:rsidRPr="00420DF6">
        <w:t xml:space="preserve"> полученных</w:t>
      </w:r>
      <w:r w:rsidR="006A0411" w:rsidRPr="00420DF6">
        <w:t xml:space="preserve"> результатов</w:t>
      </w:r>
      <w:bookmarkEnd w:id="13"/>
      <w:r w:rsidR="006A0411" w:rsidRPr="00420DF6">
        <w:t xml:space="preserve"> </w:t>
      </w:r>
    </w:p>
    <w:p w:rsidR="00D36470" w:rsidRDefault="00D3647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результате, исследуя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мотивационную готовность детей экспериментальной группы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в декабре и в феврале (после формирующего эксперимента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мы получили следующие данные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пре</w:t>
      </w:r>
      <w:r w:rsidR="00F46F33" w:rsidRPr="00420DF6">
        <w:rPr>
          <w:szCs w:val="28"/>
        </w:rPr>
        <w:t>дставленные в таблицах № 1, 2, 3, 4</w:t>
      </w:r>
      <w:r w:rsidR="00420DF6" w:rsidRPr="00420DF6">
        <w:rPr>
          <w:szCs w:val="28"/>
        </w:rPr>
        <w:t xml:space="preserve"> </w:t>
      </w:r>
      <w:r w:rsidR="00F46F33" w:rsidRPr="00420DF6">
        <w:rPr>
          <w:szCs w:val="28"/>
        </w:rPr>
        <w:t>(см</w:t>
      </w:r>
      <w:r w:rsidR="00420DF6" w:rsidRPr="00420DF6">
        <w:rPr>
          <w:szCs w:val="28"/>
        </w:rPr>
        <w:t xml:space="preserve">. </w:t>
      </w:r>
      <w:r w:rsidR="00F46F33" w:rsidRPr="00420DF6">
        <w:rPr>
          <w:szCs w:val="28"/>
        </w:rPr>
        <w:t>Приложение 2</w:t>
      </w:r>
      <w:r w:rsidR="00420DF6" w:rsidRPr="00420DF6">
        <w:rPr>
          <w:szCs w:val="28"/>
        </w:rPr>
        <w:t>),</w:t>
      </w:r>
      <w:r w:rsidR="00F46F33" w:rsidRPr="00420DF6">
        <w:rPr>
          <w:szCs w:val="28"/>
        </w:rPr>
        <w:t xml:space="preserve"> таблицах №1,2</w:t>
      </w:r>
      <w:r w:rsidRPr="00420DF6">
        <w:rPr>
          <w:szCs w:val="28"/>
        </w:rPr>
        <w:t xml:space="preserve"> и рис</w:t>
      </w:r>
      <w:r w:rsidR="00420DF6" w:rsidRPr="00420DF6">
        <w:rPr>
          <w:szCs w:val="28"/>
        </w:rPr>
        <w:t xml:space="preserve">. </w:t>
      </w:r>
      <w:r w:rsidR="00065BA7">
        <w:rPr>
          <w:szCs w:val="28"/>
        </w:rPr>
        <w:t>№1,</w:t>
      </w:r>
      <w:r w:rsidR="00420DF6">
        <w:rPr>
          <w:szCs w:val="28"/>
        </w:rPr>
        <w:t xml:space="preserve">2,3. </w:t>
      </w:r>
    </w:p>
    <w:p w:rsidR="00D36470" w:rsidRDefault="00D3647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F46F33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Таблица 1</w:t>
      </w:r>
      <w:r w:rsidR="00D36470">
        <w:rPr>
          <w:szCs w:val="28"/>
        </w:rPr>
        <w:t xml:space="preserve">. </w:t>
      </w:r>
      <w:r w:rsidR="006A0411" w:rsidRPr="00420DF6">
        <w:rPr>
          <w:szCs w:val="28"/>
        </w:rPr>
        <w:t>Мотивационная готовность экспериментальной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группы,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8 г"/>
        </w:smartTagPr>
        <w:r w:rsidRPr="00420DF6">
          <w:rPr>
            <w:szCs w:val="28"/>
          </w:rPr>
          <w:t>2008</w:t>
        </w:r>
        <w:r w:rsidR="00D36470">
          <w:rPr>
            <w:szCs w:val="28"/>
          </w:rPr>
          <w:t xml:space="preserve"> </w:t>
        </w:r>
        <w:r w:rsidRPr="00420DF6">
          <w:rPr>
            <w:szCs w:val="28"/>
          </w:rPr>
          <w:t>г</w:t>
        </w:r>
      </w:smartTag>
      <w:r w:rsidR="00420DF6" w:rsidRPr="00420DF6">
        <w:rPr>
          <w:szCs w:val="28"/>
        </w:rPr>
        <w:t xml:space="preserve">. </w:t>
      </w:r>
    </w:p>
    <w:tbl>
      <w:tblPr>
        <w:tblW w:w="4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732"/>
        <w:gridCol w:w="2040"/>
        <w:gridCol w:w="2463"/>
      </w:tblGrid>
      <w:tr w:rsidR="006A0411" w:rsidRPr="00420DF6">
        <w:trPr>
          <w:jc w:val="center"/>
        </w:trPr>
        <w:tc>
          <w:tcPr>
            <w:tcW w:w="805" w:type="pct"/>
          </w:tcPr>
          <w:p w:rsidR="006A0411" w:rsidRPr="00420DF6" w:rsidRDefault="006A0411" w:rsidP="00D36470">
            <w:pPr>
              <w:pStyle w:val="aff9"/>
            </w:pPr>
            <w:r w:rsidRPr="00420DF6">
              <w:t>№</w:t>
            </w:r>
          </w:p>
        </w:tc>
        <w:tc>
          <w:tcPr>
            <w:tcW w:w="1584" w:type="pct"/>
          </w:tcPr>
          <w:p w:rsidR="006A0411" w:rsidRPr="00420DF6" w:rsidRDefault="006A0411" w:rsidP="00D36470">
            <w:pPr>
              <w:pStyle w:val="aff9"/>
            </w:pPr>
            <w:r w:rsidRPr="00420DF6">
              <w:t>Мотивы</w:t>
            </w:r>
          </w:p>
        </w:tc>
        <w:tc>
          <w:tcPr>
            <w:tcW w:w="1183" w:type="pct"/>
          </w:tcPr>
          <w:p w:rsidR="006A0411" w:rsidRPr="00420DF6" w:rsidRDefault="006A0411" w:rsidP="00D36470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1428" w:type="pct"/>
          </w:tcPr>
          <w:p w:rsidR="006A0411" w:rsidRPr="00420DF6" w:rsidRDefault="006A0411" w:rsidP="00D36470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</w:t>
            </w:r>
            <w:r w:rsidR="00420DF6" w:rsidRPr="00420DF6">
              <w:t>%</w:t>
            </w:r>
          </w:p>
        </w:tc>
      </w:tr>
      <w:tr w:rsidR="006A0411" w:rsidRPr="00420DF6">
        <w:trPr>
          <w:jc w:val="center"/>
        </w:trPr>
        <w:tc>
          <w:tcPr>
            <w:tcW w:w="805" w:type="pct"/>
          </w:tcPr>
          <w:p w:rsidR="006A0411" w:rsidRPr="00420DF6" w:rsidRDefault="006A0411" w:rsidP="00D36470">
            <w:pPr>
              <w:pStyle w:val="aff9"/>
            </w:pPr>
            <w:r w:rsidRPr="00420DF6">
              <w:t>1</w:t>
            </w:r>
          </w:p>
        </w:tc>
        <w:tc>
          <w:tcPr>
            <w:tcW w:w="1584" w:type="pct"/>
          </w:tcPr>
          <w:p w:rsidR="006A0411" w:rsidRPr="00420DF6" w:rsidRDefault="006A0411" w:rsidP="00D36470">
            <w:pPr>
              <w:pStyle w:val="aff9"/>
            </w:pPr>
            <w:r w:rsidRPr="00420DF6">
              <w:t>Учебный</w:t>
            </w:r>
          </w:p>
        </w:tc>
        <w:tc>
          <w:tcPr>
            <w:tcW w:w="1183" w:type="pct"/>
          </w:tcPr>
          <w:p w:rsidR="006A0411" w:rsidRPr="00420DF6" w:rsidRDefault="006A0411" w:rsidP="00D36470">
            <w:pPr>
              <w:pStyle w:val="aff9"/>
            </w:pPr>
            <w:r w:rsidRPr="00420DF6">
              <w:t>3</w:t>
            </w:r>
          </w:p>
        </w:tc>
        <w:tc>
          <w:tcPr>
            <w:tcW w:w="1428" w:type="pct"/>
          </w:tcPr>
          <w:p w:rsidR="006A0411" w:rsidRPr="00420DF6" w:rsidRDefault="006A0411" w:rsidP="00D36470">
            <w:pPr>
              <w:pStyle w:val="aff9"/>
            </w:pPr>
            <w:r w:rsidRPr="00420DF6">
              <w:t>15%</w:t>
            </w:r>
          </w:p>
        </w:tc>
      </w:tr>
      <w:tr w:rsidR="006A0411" w:rsidRPr="00420DF6">
        <w:trPr>
          <w:jc w:val="center"/>
        </w:trPr>
        <w:tc>
          <w:tcPr>
            <w:tcW w:w="805" w:type="pct"/>
          </w:tcPr>
          <w:p w:rsidR="006A0411" w:rsidRPr="00420DF6" w:rsidRDefault="006A0411" w:rsidP="00D36470">
            <w:pPr>
              <w:pStyle w:val="aff9"/>
            </w:pPr>
            <w:r w:rsidRPr="00420DF6">
              <w:t>2</w:t>
            </w:r>
          </w:p>
        </w:tc>
        <w:tc>
          <w:tcPr>
            <w:tcW w:w="1584" w:type="pct"/>
          </w:tcPr>
          <w:p w:rsidR="006A0411" w:rsidRPr="00420DF6" w:rsidRDefault="006A0411" w:rsidP="00D36470">
            <w:pPr>
              <w:pStyle w:val="aff9"/>
            </w:pPr>
            <w:r w:rsidRPr="00420DF6">
              <w:t>Социальный</w:t>
            </w:r>
          </w:p>
        </w:tc>
        <w:tc>
          <w:tcPr>
            <w:tcW w:w="1183" w:type="pct"/>
          </w:tcPr>
          <w:p w:rsidR="006A0411" w:rsidRPr="00420DF6" w:rsidRDefault="006A0411" w:rsidP="00D36470">
            <w:pPr>
              <w:pStyle w:val="aff9"/>
            </w:pPr>
            <w:r w:rsidRPr="00420DF6">
              <w:t>2</w:t>
            </w:r>
          </w:p>
        </w:tc>
        <w:tc>
          <w:tcPr>
            <w:tcW w:w="1428" w:type="pct"/>
          </w:tcPr>
          <w:p w:rsidR="006A0411" w:rsidRPr="00420DF6" w:rsidRDefault="006A0411" w:rsidP="00D36470">
            <w:pPr>
              <w:pStyle w:val="aff9"/>
            </w:pPr>
            <w:r w:rsidRPr="00420DF6">
              <w:t>10%</w:t>
            </w:r>
          </w:p>
        </w:tc>
      </w:tr>
      <w:tr w:rsidR="006A0411" w:rsidRPr="00420DF6">
        <w:trPr>
          <w:jc w:val="center"/>
        </w:trPr>
        <w:tc>
          <w:tcPr>
            <w:tcW w:w="805" w:type="pct"/>
          </w:tcPr>
          <w:p w:rsidR="006A0411" w:rsidRPr="00420DF6" w:rsidRDefault="006A0411" w:rsidP="00D36470">
            <w:pPr>
              <w:pStyle w:val="aff9"/>
            </w:pPr>
            <w:r w:rsidRPr="00420DF6">
              <w:t>3</w:t>
            </w:r>
          </w:p>
        </w:tc>
        <w:tc>
          <w:tcPr>
            <w:tcW w:w="1584" w:type="pct"/>
          </w:tcPr>
          <w:p w:rsidR="006A0411" w:rsidRPr="00420DF6" w:rsidRDefault="006A0411" w:rsidP="00D36470">
            <w:pPr>
              <w:pStyle w:val="aff9"/>
            </w:pPr>
            <w:r w:rsidRPr="00420DF6">
              <w:t>Позиционный</w:t>
            </w:r>
          </w:p>
        </w:tc>
        <w:tc>
          <w:tcPr>
            <w:tcW w:w="1183" w:type="pct"/>
          </w:tcPr>
          <w:p w:rsidR="006A0411" w:rsidRPr="00420DF6" w:rsidRDefault="006A0411" w:rsidP="00D36470">
            <w:pPr>
              <w:pStyle w:val="aff9"/>
            </w:pPr>
            <w:r w:rsidRPr="00420DF6">
              <w:t>2</w:t>
            </w:r>
          </w:p>
        </w:tc>
        <w:tc>
          <w:tcPr>
            <w:tcW w:w="1428" w:type="pct"/>
          </w:tcPr>
          <w:p w:rsidR="006A0411" w:rsidRPr="00420DF6" w:rsidRDefault="006A0411" w:rsidP="00D36470">
            <w:pPr>
              <w:pStyle w:val="aff9"/>
            </w:pPr>
            <w:r w:rsidRPr="00420DF6">
              <w:t>10%</w:t>
            </w:r>
          </w:p>
        </w:tc>
      </w:tr>
      <w:tr w:rsidR="006A0411" w:rsidRPr="00420DF6">
        <w:trPr>
          <w:jc w:val="center"/>
        </w:trPr>
        <w:tc>
          <w:tcPr>
            <w:tcW w:w="805" w:type="pct"/>
          </w:tcPr>
          <w:p w:rsidR="006A0411" w:rsidRPr="00420DF6" w:rsidRDefault="006A0411" w:rsidP="00D36470">
            <w:pPr>
              <w:pStyle w:val="aff9"/>
            </w:pPr>
            <w:r w:rsidRPr="00420DF6">
              <w:t>4</w:t>
            </w:r>
          </w:p>
        </w:tc>
        <w:tc>
          <w:tcPr>
            <w:tcW w:w="1584" w:type="pct"/>
          </w:tcPr>
          <w:p w:rsidR="006A0411" w:rsidRPr="00420DF6" w:rsidRDefault="006A0411" w:rsidP="00D36470">
            <w:pPr>
              <w:pStyle w:val="aff9"/>
            </w:pPr>
            <w:r w:rsidRPr="00420DF6">
              <w:t>Отметка</w:t>
            </w:r>
          </w:p>
        </w:tc>
        <w:tc>
          <w:tcPr>
            <w:tcW w:w="1183" w:type="pct"/>
          </w:tcPr>
          <w:p w:rsidR="006A0411" w:rsidRPr="00420DF6" w:rsidRDefault="006A0411" w:rsidP="00D36470">
            <w:pPr>
              <w:pStyle w:val="aff9"/>
            </w:pPr>
            <w:r w:rsidRPr="00420DF6">
              <w:t>4</w:t>
            </w:r>
          </w:p>
        </w:tc>
        <w:tc>
          <w:tcPr>
            <w:tcW w:w="1428" w:type="pct"/>
          </w:tcPr>
          <w:p w:rsidR="006A0411" w:rsidRPr="00420DF6" w:rsidRDefault="006A0411" w:rsidP="00D36470">
            <w:pPr>
              <w:pStyle w:val="aff9"/>
            </w:pPr>
            <w:r w:rsidRPr="00420DF6">
              <w:t>20%</w:t>
            </w:r>
          </w:p>
        </w:tc>
      </w:tr>
      <w:tr w:rsidR="006A0411" w:rsidRPr="00420DF6">
        <w:trPr>
          <w:jc w:val="center"/>
        </w:trPr>
        <w:tc>
          <w:tcPr>
            <w:tcW w:w="805" w:type="pct"/>
          </w:tcPr>
          <w:p w:rsidR="006A0411" w:rsidRPr="00420DF6" w:rsidRDefault="006A0411" w:rsidP="00D36470">
            <w:pPr>
              <w:pStyle w:val="aff9"/>
            </w:pPr>
            <w:r w:rsidRPr="00420DF6">
              <w:t>5</w:t>
            </w:r>
          </w:p>
        </w:tc>
        <w:tc>
          <w:tcPr>
            <w:tcW w:w="1584" w:type="pct"/>
          </w:tcPr>
          <w:p w:rsidR="006A0411" w:rsidRPr="00420DF6" w:rsidRDefault="006A0411" w:rsidP="00D36470">
            <w:pPr>
              <w:pStyle w:val="aff9"/>
            </w:pPr>
            <w:r w:rsidRPr="00420DF6">
              <w:t>Игровой</w:t>
            </w:r>
          </w:p>
        </w:tc>
        <w:tc>
          <w:tcPr>
            <w:tcW w:w="1183" w:type="pct"/>
          </w:tcPr>
          <w:p w:rsidR="006A0411" w:rsidRPr="00420DF6" w:rsidRDefault="006A0411" w:rsidP="00D36470">
            <w:pPr>
              <w:pStyle w:val="aff9"/>
            </w:pPr>
            <w:r w:rsidRPr="00420DF6">
              <w:t>7</w:t>
            </w:r>
          </w:p>
        </w:tc>
        <w:tc>
          <w:tcPr>
            <w:tcW w:w="1428" w:type="pct"/>
          </w:tcPr>
          <w:p w:rsidR="006A0411" w:rsidRPr="00420DF6" w:rsidRDefault="006A0411" w:rsidP="00D36470">
            <w:pPr>
              <w:pStyle w:val="aff9"/>
            </w:pPr>
            <w:r w:rsidRPr="00420DF6">
              <w:t>35%</w:t>
            </w:r>
          </w:p>
        </w:tc>
      </w:tr>
      <w:tr w:rsidR="006A0411" w:rsidRPr="00420DF6">
        <w:trPr>
          <w:jc w:val="center"/>
        </w:trPr>
        <w:tc>
          <w:tcPr>
            <w:tcW w:w="805" w:type="pct"/>
          </w:tcPr>
          <w:p w:rsidR="006A0411" w:rsidRPr="00420DF6" w:rsidRDefault="006A0411" w:rsidP="00D36470">
            <w:pPr>
              <w:pStyle w:val="aff9"/>
            </w:pPr>
            <w:r w:rsidRPr="00420DF6">
              <w:t>6</w:t>
            </w:r>
          </w:p>
        </w:tc>
        <w:tc>
          <w:tcPr>
            <w:tcW w:w="1584" w:type="pct"/>
          </w:tcPr>
          <w:p w:rsidR="006A0411" w:rsidRPr="00420DF6" w:rsidRDefault="006A0411" w:rsidP="00D36470">
            <w:pPr>
              <w:pStyle w:val="aff9"/>
            </w:pPr>
            <w:r w:rsidRPr="00420DF6">
              <w:t>Внешний</w:t>
            </w:r>
          </w:p>
        </w:tc>
        <w:tc>
          <w:tcPr>
            <w:tcW w:w="1183" w:type="pct"/>
          </w:tcPr>
          <w:p w:rsidR="006A0411" w:rsidRPr="00420DF6" w:rsidRDefault="006A0411" w:rsidP="00D36470">
            <w:pPr>
              <w:pStyle w:val="aff9"/>
            </w:pPr>
            <w:r w:rsidRPr="00420DF6">
              <w:t>2</w:t>
            </w:r>
          </w:p>
        </w:tc>
        <w:tc>
          <w:tcPr>
            <w:tcW w:w="1428" w:type="pct"/>
          </w:tcPr>
          <w:p w:rsidR="006A0411" w:rsidRPr="00420DF6" w:rsidRDefault="006A0411" w:rsidP="00D36470">
            <w:pPr>
              <w:pStyle w:val="aff9"/>
            </w:pPr>
            <w:r w:rsidRPr="00420DF6">
              <w:t>10%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  <w:r w:rsidR="00065BA7">
        <w:rPr>
          <w:szCs w:val="28"/>
        </w:rPr>
        <w:t>.</w:t>
      </w: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результаты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показывают, что у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наибольшего количества детей в экспериментальной группе ведущим мотивом является игровой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7 человек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Менее значимым является мотив получения отметки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4 человека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Наименее важными мотивами являлись учебный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 чел</w:t>
      </w:r>
      <w:r w:rsidR="00420DF6" w:rsidRPr="00420DF6">
        <w:rPr>
          <w:szCs w:val="28"/>
        </w:rPr>
        <w:t>.,</w:t>
      </w:r>
      <w:r w:rsidRPr="00420DF6">
        <w:rPr>
          <w:szCs w:val="28"/>
        </w:rPr>
        <w:t xml:space="preserve"> социальный, позиционный и внешний (по 2 человека</w:t>
      </w:r>
      <w:r w:rsidR="00420DF6" w:rsidRPr="00420DF6">
        <w:rPr>
          <w:szCs w:val="28"/>
        </w:rPr>
        <w:t xml:space="preserve">). </w:t>
      </w:r>
    </w:p>
    <w:p w:rsidR="00065BA7" w:rsidRPr="00420DF6" w:rsidRDefault="00065BA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88.25pt">
            <v:imagedata r:id="rId7" o:title=""/>
            <o:lock v:ext="edit" aspectratio="f"/>
          </v:shape>
        </w:pic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065BA7">
        <w:rPr>
          <w:szCs w:val="28"/>
        </w:rPr>
        <w:t xml:space="preserve"> </w:t>
      </w:r>
      <w:r>
        <w:rPr>
          <w:szCs w:val="28"/>
        </w:rPr>
        <w:t>1</w:t>
      </w:r>
      <w:r w:rsidR="00065BA7">
        <w:rPr>
          <w:szCs w:val="28"/>
        </w:rPr>
        <w:t xml:space="preserve">. </w:t>
      </w:r>
      <w:r w:rsidR="006A0411" w:rsidRPr="00420DF6">
        <w:rPr>
          <w:szCs w:val="28"/>
        </w:rPr>
        <w:t>Мотивационная готовность детей экспериментальной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группы, 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</w:t>
        </w:r>
        <w:r w:rsidR="00065BA7">
          <w:rPr>
            <w:szCs w:val="28"/>
          </w:rPr>
          <w:t xml:space="preserve"> </w:t>
        </w:r>
        <w:r w:rsidR="006A0411" w:rsidRPr="00420DF6">
          <w:rPr>
            <w:szCs w:val="28"/>
          </w:rPr>
          <w:t>г</w:t>
        </w:r>
      </w:smartTag>
      <w:r w:rsidRPr="00420DF6">
        <w:rPr>
          <w:szCs w:val="28"/>
        </w:rPr>
        <w:t xml:space="preserve">. </w:t>
      </w:r>
    </w:p>
    <w:p w:rsidR="00065BA7" w:rsidRDefault="00065BA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Полученные данные свидетельствуют о том, что в группе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Солнышко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на момент первого обследования, ведущим мотивом являлся игровой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35%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 xml:space="preserve">мотив получения отметки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20%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учебный мотив слабо проявился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15%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мотивы социальный, позиционный и внешний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по 10%</w:t>
      </w:r>
      <w:r w:rsidR="00420DF6" w:rsidRPr="00420DF6">
        <w:rPr>
          <w:szCs w:val="28"/>
        </w:rPr>
        <w:t xml:space="preserve">. 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46F33" w:rsidP="000A296B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2</w:t>
      </w:r>
      <w:r w:rsidR="00065BA7">
        <w:rPr>
          <w:szCs w:val="28"/>
        </w:rPr>
        <w:t xml:space="preserve">. </w:t>
      </w:r>
      <w:r w:rsidR="006A0411" w:rsidRPr="00420DF6">
        <w:rPr>
          <w:szCs w:val="28"/>
        </w:rPr>
        <w:t>Мотивационная готовность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детей экспериментальной группы, февраль 2009г</w:t>
      </w:r>
    </w:p>
    <w:tbl>
      <w:tblPr>
        <w:tblW w:w="4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760"/>
        <w:gridCol w:w="2101"/>
        <w:gridCol w:w="2345"/>
      </w:tblGrid>
      <w:tr w:rsidR="006A0411" w:rsidRPr="00420DF6">
        <w:trPr>
          <w:trHeight w:val="739"/>
          <w:jc w:val="center"/>
        </w:trPr>
        <w:tc>
          <w:tcPr>
            <w:tcW w:w="888" w:type="pct"/>
          </w:tcPr>
          <w:p w:rsidR="006A0411" w:rsidRPr="00420DF6" w:rsidRDefault="006A0411" w:rsidP="00065BA7">
            <w:pPr>
              <w:pStyle w:val="aff9"/>
            </w:pPr>
            <w:r w:rsidRPr="00420DF6">
              <w:t>№</w:t>
            </w:r>
          </w:p>
        </w:tc>
        <w:tc>
          <w:tcPr>
            <w:tcW w:w="1575" w:type="pct"/>
          </w:tcPr>
          <w:p w:rsidR="006A0411" w:rsidRPr="00420DF6" w:rsidRDefault="006A0411" w:rsidP="00065BA7">
            <w:pPr>
              <w:pStyle w:val="aff9"/>
            </w:pPr>
            <w:r w:rsidRPr="00420DF6">
              <w:t>Мотивы</w:t>
            </w:r>
          </w:p>
        </w:tc>
        <w:tc>
          <w:tcPr>
            <w:tcW w:w="1199" w:type="pct"/>
          </w:tcPr>
          <w:p w:rsidR="006A0411" w:rsidRPr="00420DF6" w:rsidRDefault="006A0411" w:rsidP="00065BA7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1338" w:type="pct"/>
          </w:tcPr>
          <w:p w:rsidR="006A0411" w:rsidRPr="00420DF6" w:rsidRDefault="006A0411" w:rsidP="00065BA7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</w:t>
            </w:r>
            <w:r w:rsidR="00420DF6" w:rsidRPr="00420DF6">
              <w:t>%</w:t>
            </w:r>
          </w:p>
        </w:tc>
      </w:tr>
      <w:tr w:rsidR="006A0411" w:rsidRPr="00420DF6">
        <w:trPr>
          <w:trHeight w:val="440"/>
          <w:jc w:val="center"/>
        </w:trPr>
        <w:tc>
          <w:tcPr>
            <w:tcW w:w="888" w:type="pct"/>
          </w:tcPr>
          <w:p w:rsidR="006A0411" w:rsidRPr="00420DF6" w:rsidRDefault="006A0411" w:rsidP="00065BA7">
            <w:pPr>
              <w:pStyle w:val="aff9"/>
            </w:pPr>
            <w:r w:rsidRPr="00420DF6">
              <w:t>1</w:t>
            </w:r>
          </w:p>
        </w:tc>
        <w:tc>
          <w:tcPr>
            <w:tcW w:w="1575" w:type="pct"/>
          </w:tcPr>
          <w:p w:rsidR="006A0411" w:rsidRPr="00420DF6" w:rsidRDefault="006A0411" w:rsidP="00065BA7">
            <w:pPr>
              <w:pStyle w:val="aff9"/>
            </w:pPr>
            <w:r w:rsidRPr="00420DF6">
              <w:t>Учебный</w:t>
            </w:r>
          </w:p>
        </w:tc>
        <w:tc>
          <w:tcPr>
            <w:tcW w:w="1199" w:type="pct"/>
          </w:tcPr>
          <w:p w:rsidR="006A0411" w:rsidRPr="00420DF6" w:rsidRDefault="006A0411" w:rsidP="00065BA7">
            <w:pPr>
              <w:pStyle w:val="aff9"/>
            </w:pPr>
            <w:r w:rsidRPr="00420DF6">
              <w:t>8</w:t>
            </w:r>
          </w:p>
        </w:tc>
        <w:tc>
          <w:tcPr>
            <w:tcW w:w="1338" w:type="pct"/>
          </w:tcPr>
          <w:p w:rsidR="006A0411" w:rsidRPr="00420DF6" w:rsidRDefault="006A0411" w:rsidP="00065BA7">
            <w:pPr>
              <w:pStyle w:val="aff9"/>
            </w:pPr>
            <w:r w:rsidRPr="00420DF6">
              <w:t>40%</w:t>
            </w:r>
          </w:p>
        </w:tc>
      </w:tr>
      <w:tr w:rsidR="006A0411" w:rsidRPr="00420DF6">
        <w:trPr>
          <w:trHeight w:val="480"/>
          <w:jc w:val="center"/>
        </w:trPr>
        <w:tc>
          <w:tcPr>
            <w:tcW w:w="888" w:type="pct"/>
          </w:tcPr>
          <w:p w:rsidR="006A0411" w:rsidRPr="00420DF6" w:rsidRDefault="006A0411" w:rsidP="00065BA7">
            <w:pPr>
              <w:pStyle w:val="aff9"/>
            </w:pPr>
            <w:r w:rsidRPr="00420DF6">
              <w:t>2</w:t>
            </w:r>
          </w:p>
        </w:tc>
        <w:tc>
          <w:tcPr>
            <w:tcW w:w="1575" w:type="pct"/>
          </w:tcPr>
          <w:p w:rsidR="006A0411" w:rsidRPr="00420DF6" w:rsidRDefault="006A0411" w:rsidP="00065BA7">
            <w:pPr>
              <w:pStyle w:val="aff9"/>
            </w:pPr>
            <w:r w:rsidRPr="00420DF6">
              <w:t>Социальный</w:t>
            </w:r>
          </w:p>
        </w:tc>
        <w:tc>
          <w:tcPr>
            <w:tcW w:w="1199" w:type="pct"/>
          </w:tcPr>
          <w:p w:rsidR="006A0411" w:rsidRPr="00420DF6" w:rsidRDefault="006A0411" w:rsidP="00065BA7">
            <w:pPr>
              <w:pStyle w:val="aff9"/>
            </w:pPr>
            <w:r w:rsidRPr="00420DF6">
              <w:t>4</w:t>
            </w:r>
          </w:p>
        </w:tc>
        <w:tc>
          <w:tcPr>
            <w:tcW w:w="1338" w:type="pct"/>
          </w:tcPr>
          <w:p w:rsidR="006A0411" w:rsidRPr="00420DF6" w:rsidRDefault="006A0411" w:rsidP="00065BA7">
            <w:pPr>
              <w:pStyle w:val="aff9"/>
            </w:pPr>
            <w:r w:rsidRPr="00420DF6">
              <w:t>20%</w:t>
            </w:r>
          </w:p>
        </w:tc>
      </w:tr>
      <w:tr w:rsidR="006A0411" w:rsidRPr="00420DF6">
        <w:trPr>
          <w:trHeight w:val="440"/>
          <w:jc w:val="center"/>
        </w:trPr>
        <w:tc>
          <w:tcPr>
            <w:tcW w:w="888" w:type="pct"/>
          </w:tcPr>
          <w:p w:rsidR="006A0411" w:rsidRPr="00420DF6" w:rsidRDefault="006A0411" w:rsidP="00065BA7">
            <w:pPr>
              <w:pStyle w:val="aff9"/>
            </w:pPr>
            <w:r w:rsidRPr="00420DF6">
              <w:t>3</w:t>
            </w:r>
          </w:p>
        </w:tc>
        <w:tc>
          <w:tcPr>
            <w:tcW w:w="1575" w:type="pct"/>
          </w:tcPr>
          <w:p w:rsidR="006A0411" w:rsidRPr="00420DF6" w:rsidRDefault="006A0411" w:rsidP="00065BA7">
            <w:pPr>
              <w:pStyle w:val="aff9"/>
            </w:pPr>
            <w:r w:rsidRPr="00420DF6">
              <w:t>Позиционный</w:t>
            </w:r>
          </w:p>
        </w:tc>
        <w:tc>
          <w:tcPr>
            <w:tcW w:w="1199" w:type="pct"/>
          </w:tcPr>
          <w:p w:rsidR="006A0411" w:rsidRPr="00420DF6" w:rsidRDefault="006A0411" w:rsidP="00065BA7">
            <w:pPr>
              <w:pStyle w:val="aff9"/>
            </w:pPr>
            <w:r w:rsidRPr="00420DF6">
              <w:t>5</w:t>
            </w:r>
          </w:p>
        </w:tc>
        <w:tc>
          <w:tcPr>
            <w:tcW w:w="1338" w:type="pct"/>
          </w:tcPr>
          <w:p w:rsidR="006A0411" w:rsidRPr="00420DF6" w:rsidRDefault="006A0411" w:rsidP="00065BA7">
            <w:pPr>
              <w:pStyle w:val="aff9"/>
            </w:pPr>
            <w:r w:rsidRPr="00420DF6">
              <w:t>25%</w:t>
            </w:r>
          </w:p>
        </w:tc>
      </w:tr>
      <w:tr w:rsidR="006A0411" w:rsidRPr="00420DF6">
        <w:trPr>
          <w:trHeight w:val="440"/>
          <w:jc w:val="center"/>
        </w:trPr>
        <w:tc>
          <w:tcPr>
            <w:tcW w:w="888" w:type="pct"/>
          </w:tcPr>
          <w:p w:rsidR="006A0411" w:rsidRPr="00420DF6" w:rsidRDefault="006A0411" w:rsidP="00065BA7">
            <w:pPr>
              <w:pStyle w:val="aff9"/>
            </w:pPr>
            <w:r w:rsidRPr="00420DF6">
              <w:t>4</w:t>
            </w:r>
          </w:p>
        </w:tc>
        <w:tc>
          <w:tcPr>
            <w:tcW w:w="1575" w:type="pct"/>
          </w:tcPr>
          <w:p w:rsidR="006A0411" w:rsidRPr="00420DF6" w:rsidRDefault="006A0411" w:rsidP="00065BA7">
            <w:pPr>
              <w:pStyle w:val="aff9"/>
            </w:pPr>
            <w:r w:rsidRPr="00420DF6">
              <w:t>Отметка</w:t>
            </w:r>
          </w:p>
        </w:tc>
        <w:tc>
          <w:tcPr>
            <w:tcW w:w="1199" w:type="pct"/>
          </w:tcPr>
          <w:p w:rsidR="006A0411" w:rsidRPr="00420DF6" w:rsidRDefault="006A0411" w:rsidP="00065BA7">
            <w:pPr>
              <w:pStyle w:val="aff9"/>
            </w:pPr>
            <w:r w:rsidRPr="00420DF6">
              <w:t>1</w:t>
            </w:r>
          </w:p>
        </w:tc>
        <w:tc>
          <w:tcPr>
            <w:tcW w:w="1338" w:type="pct"/>
          </w:tcPr>
          <w:p w:rsidR="006A0411" w:rsidRPr="00420DF6" w:rsidRDefault="006A0411" w:rsidP="00065BA7">
            <w:pPr>
              <w:pStyle w:val="aff9"/>
            </w:pPr>
            <w:r w:rsidRPr="00420DF6">
              <w:t>5%</w:t>
            </w:r>
          </w:p>
        </w:tc>
      </w:tr>
      <w:tr w:rsidR="006A0411" w:rsidRPr="00420DF6">
        <w:trPr>
          <w:trHeight w:val="480"/>
          <w:jc w:val="center"/>
        </w:trPr>
        <w:tc>
          <w:tcPr>
            <w:tcW w:w="888" w:type="pct"/>
          </w:tcPr>
          <w:p w:rsidR="006A0411" w:rsidRPr="00420DF6" w:rsidRDefault="006A0411" w:rsidP="00065BA7">
            <w:pPr>
              <w:pStyle w:val="aff9"/>
            </w:pPr>
            <w:r w:rsidRPr="00420DF6">
              <w:t>5</w:t>
            </w:r>
          </w:p>
        </w:tc>
        <w:tc>
          <w:tcPr>
            <w:tcW w:w="1575" w:type="pct"/>
          </w:tcPr>
          <w:p w:rsidR="006A0411" w:rsidRPr="00420DF6" w:rsidRDefault="006A0411" w:rsidP="00065BA7">
            <w:pPr>
              <w:pStyle w:val="aff9"/>
            </w:pPr>
            <w:r w:rsidRPr="00420DF6">
              <w:t>Игровой</w:t>
            </w:r>
          </w:p>
        </w:tc>
        <w:tc>
          <w:tcPr>
            <w:tcW w:w="1199" w:type="pct"/>
          </w:tcPr>
          <w:p w:rsidR="006A0411" w:rsidRPr="00420DF6" w:rsidRDefault="006A0411" w:rsidP="00065BA7">
            <w:pPr>
              <w:pStyle w:val="aff9"/>
            </w:pPr>
            <w:r w:rsidRPr="00420DF6">
              <w:t>1</w:t>
            </w:r>
          </w:p>
        </w:tc>
        <w:tc>
          <w:tcPr>
            <w:tcW w:w="1338" w:type="pct"/>
          </w:tcPr>
          <w:p w:rsidR="006A0411" w:rsidRPr="00420DF6" w:rsidRDefault="006A0411" w:rsidP="00065BA7">
            <w:pPr>
              <w:pStyle w:val="aff9"/>
            </w:pPr>
            <w:r w:rsidRPr="00420DF6">
              <w:t>5%</w:t>
            </w:r>
          </w:p>
        </w:tc>
      </w:tr>
      <w:tr w:rsidR="006A0411" w:rsidRPr="00420DF6">
        <w:trPr>
          <w:trHeight w:val="440"/>
          <w:jc w:val="center"/>
        </w:trPr>
        <w:tc>
          <w:tcPr>
            <w:tcW w:w="888" w:type="pct"/>
          </w:tcPr>
          <w:p w:rsidR="006A0411" w:rsidRPr="00420DF6" w:rsidRDefault="006A0411" w:rsidP="00065BA7">
            <w:pPr>
              <w:pStyle w:val="aff9"/>
            </w:pPr>
            <w:r w:rsidRPr="00420DF6">
              <w:t>6</w:t>
            </w:r>
          </w:p>
        </w:tc>
        <w:tc>
          <w:tcPr>
            <w:tcW w:w="1575" w:type="pct"/>
          </w:tcPr>
          <w:p w:rsidR="006A0411" w:rsidRPr="00420DF6" w:rsidRDefault="006A0411" w:rsidP="00065BA7">
            <w:pPr>
              <w:pStyle w:val="aff9"/>
            </w:pPr>
            <w:r w:rsidRPr="00420DF6">
              <w:t>Внешний</w:t>
            </w:r>
          </w:p>
        </w:tc>
        <w:tc>
          <w:tcPr>
            <w:tcW w:w="1199" w:type="pct"/>
          </w:tcPr>
          <w:p w:rsidR="006A0411" w:rsidRPr="00420DF6" w:rsidRDefault="006A0411" w:rsidP="00065BA7">
            <w:pPr>
              <w:pStyle w:val="aff9"/>
            </w:pPr>
            <w:r w:rsidRPr="00420DF6">
              <w:t>1</w:t>
            </w:r>
          </w:p>
        </w:tc>
        <w:tc>
          <w:tcPr>
            <w:tcW w:w="1338" w:type="pct"/>
          </w:tcPr>
          <w:p w:rsidR="006A0411" w:rsidRPr="00420DF6" w:rsidRDefault="006A0411" w:rsidP="00065BA7">
            <w:pPr>
              <w:pStyle w:val="aff9"/>
            </w:pPr>
            <w:r w:rsidRPr="00420DF6">
              <w:t>5%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показатели мотивационной готовности детей экспериментальной группы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феврале указывают нам, что ведущим мотивом является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учебный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8 человек, позиционный мотив определяется чуть меньше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5 человек, социальный мотив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4 человека, остальные мотивы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отметка, игровой, внешний по 1 человеку</w:t>
      </w:r>
      <w:r w:rsidR="00420DF6" w:rsidRPr="00420DF6">
        <w:rPr>
          <w:szCs w:val="28"/>
        </w:rPr>
        <w:t xml:space="preserve">. </w:t>
      </w:r>
    </w:p>
    <w:p w:rsidR="00065BA7" w:rsidRPr="00420DF6" w:rsidRDefault="00065BA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26" type="#_x0000_t75" style="width:266.25pt;height:172.5pt">
            <v:imagedata r:id="rId8" o:title=""/>
            <o:lock v:ext="edit" aspectratio="f"/>
          </v:shape>
        </w:pict>
      </w:r>
    </w:p>
    <w:p w:rsidR="00546855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065BA7">
        <w:rPr>
          <w:szCs w:val="28"/>
        </w:rPr>
        <w:t xml:space="preserve"> </w:t>
      </w:r>
      <w:r>
        <w:rPr>
          <w:szCs w:val="28"/>
        </w:rPr>
        <w:t>2</w:t>
      </w:r>
      <w:r w:rsidR="00065BA7">
        <w:rPr>
          <w:szCs w:val="28"/>
        </w:rPr>
        <w:t xml:space="preserve">. </w:t>
      </w:r>
      <w:r w:rsidR="006A0411" w:rsidRPr="00420DF6">
        <w:rPr>
          <w:szCs w:val="28"/>
        </w:rPr>
        <w:t>Мотивационная готовность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детей экспериментальной группы, февраль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</w:t>
        </w:r>
        <w:r w:rsidR="00065BA7">
          <w:rPr>
            <w:szCs w:val="28"/>
          </w:rPr>
          <w:t xml:space="preserve"> </w:t>
        </w:r>
        <w:r w:rsidR="006A0411" w:rsidRPr="00420DF6">
          <w:rPr>
            <w:szCs w:val="28"/>
          </w:rPr>
          <w:t>г</w:t>
        </w:r>
      </w:smartTag>
      <w:r w:rsidRPr="00420DF6">
        <w:rPr>
          <w:szCs w:val="28"/>
        </w:rPr>
        <w:t xml:space="preserve">. </w:t>
      </w:r>
    </w:p>
    <w:p w:rsidR="00522FF5" w:rsidRDefault="00522FF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данные свидетельствуют о том, что на момент второго обследования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экспериментальной группы в феврале, показатели преобладающих мотивов явно изменились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Так, учебный мотив является ведущим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40%, позиционный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25%, и социальный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20</w:t>
      </w:r>
      <w:r w:rsidR="00420DF6" w:rsidRPr="00420DF6">
        <w:rPr>
          <w:szCs w:val="28"/>
        </w:rPr>
        <w:t>%</w:t>
      </w:r>
      <w:r w:rsidRPr="00420DF6">
        <w:rPr>
          <w:szCs w:val="28"/>
        </w:rPr>
        <w:t>, остальные мотивы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отметка, игровой, внешний имеют малые процентные показатели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по 5</w:t>
      </w:r>
      <w:r w:rsidR="00420DF6" w:rsidRPr="00420DF6">
        <w:rPr>
          <w:szCs w:val="28"/>
        </w:rPr>
        <w:t xml:space="preserve">%. </w:t>
      </w:r>
    </w:p>
    <w:p w:rsidR="00522FF5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сравнительном рисунке 3 мы представим данные экспериментальной группы, полученные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на момент первого и второго обследования</w:t>
      </w:r>
      <w:r w:rsidR="00420DF6" w:rsidRPr="00420DF6">
        <w:rPr>
          <w:szCs w:val="28"/>
        </w:rPr>
        <w:t>.</w:t>
      </w:r>
    </w:p>
    <w:p w:rsidR="006A0411" w:rsidRPr="00420DF6" w:rsidRDefault="00522FF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27" type="#_x0000_t75" style="width:321.75pt;height:213.75pt">
            <v:imagedata r:id="rId9" o:title="" cropbottom="-31f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065BA7">
        <w:rPr>
          <w:szCs w:val="28"/>
        </w:rPr>
        <w:t xml:space="preserve"> </w:t>
      </w:r>
      <w:r>
        <w:rPr>
          <w:szCs w:val="28"/>
        </w:rPr>
        <w:t>3</w:t>
      </w:r>
      <w:r w:rsidR="00065BA7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 мотивационной готовности детей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экспериментальной группы</w:t>
      </w:r>
      <w:r w:rsidRPr="00420DF6">
        <w:rPr>
          <w:szCs w:val="28"/>
        </w:rPr>
        <w:t xml:space="preserve"> "</w:t>
      </w:r>
      <w:r w:rsidR="006A0411" w:rsidRPr="00420DF6">
        <w:rPr>
          <w:szCs w:val="28"/>
        </w:rPr>
        <w:t>Солнышко</w:t>
      </w:r>
      <w:r w:rsidRPr="00420DF6">
        <w:rPr>
          <w:szCs w:val="28"/>
        </w:rPr>
        <w:t>"</w:t>
      </w:r>
      <w:r w:rsidR="006A0411" w:rsidRPr="00420DF6">
        <w:rPr>
          <w:szCs w:val="28"/>
        </w:rPr>
        <w:t xml:space="preserve"> (декабрь, февраль</w:t>
      </w:r>
      <w:r w:rsidRPr="00420DF6">
        <w:rPr>
          <w:szCs w:val="28"/>
        </w:rPr>
        <w:t xml:space="preserve">). </w:t>
      </w:r>
    </w:p>
    <w:p w:rsidR="00065BA7" w:rsidRDefault="00065BA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данные свидетельствуют о том, что у детей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экспериментальной группы, при первичном обследовании, в декабре, преобладающим мотивом являлся игровой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35%, а учебный мотив составлял только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15%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 вторичном обследовании, в феврале, после формирующего эксперимента, цикла занятий с сюжетно-ролевыми играми, эти же дети показывают высокие процентные показатели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учебного мотива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40%, тогда как игровой составляет всего 5</w:t>
      </w:r>
      <w:r w:rsidR="00420DF6" w:rsidRPr="00420DF6">
        <w:rPr>
          <w:szCs w:val="28"/>
        </w:rPr>
        <w:t xml:space="preserve">%. </w:t>
      </w:r>
      <w:r w:rsidRPr="00420DF6">
        <w:rPr>
          <w:szCs w:val="28"/>
        </w:rPr>
        <w:t>Так же, значимым становится позиционный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25%</w:t>
      </w:r>
      <w:r w:rsidR="00420DF6" w:rsidRPr="00420DF6">
        <w:rPr>
          <w:szCs w:val="28"/>
        </w:rPr>
        <w:t xml:space="preserve">. </w:t>
      </w: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Далее мы представим результаты исследований контрольной группы</w:t>
      </w:r>
      <w:r w:rsidR="00420DF6" w:rsidRPr="00420DF6">
        <w:rPr>
          <w:szCs w:val="28"/>
        </w:rPr>
        <w:t xml:space="preserve">. </w:t>
      </w:r>
      <w:r w:rsidR="00F46F33" w:rsidRPr="00420DF6">
        <w:rPr>
          <w:szCs w:val="28"/>
        </w:rPr>
        <w:t xml:space="preserve">Данные указаны в таблицах № 5,6, 7, </w:t>
      </w:r>
      <w:r w:rsidRPr="00420DF6">
        <w:rPr>
          <w:szCs w:val="28"/>
        </w:rPr>
        <w:t>8</w:t>
      </w:r>
      <w:r w:rsidR="00F46F33" w:rsidRPr="00420DF6">
        <w:rPr>
          <w:szCs w:val="28"/>
        </w:rPr>
        <w:t xml:space="preserve"> (см</w:t>
      </w:r>
      <w:r w:rsidR="00420DF6" w:rsidRPr="00420DF6">
        <w:rPr>
          <w:szCs w:val="28"/>
        </w:rPr>
        <w:t xml:space="preserve">. </w:t>
      </w:r>
      <w:r w:rsidR="00F46F33" w:rsidRPr="00420DF6">
        <w:rPr>
          <w:szCs w:val="28"/>
        </w:rPr>
        <w:t>Приложение 2</w:t>
      </w:r>
      <w:r w:rsidR="00420DF6" w:rsidRPr="00420DF6">
        <w:rPr>
          <w:szCs w:val="28"/>
        </w:rPr>
        <w:t>),</w:t>
      </w:r>
      <w:r w:rsidR="00F46F33" w:rsidRPr="00420DF6">
        <w:rPr>
          <w:szCs w:val="28"/>
        </w:rPr>
        <w:t xml:space="preserve"> таблицах №3,4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 рис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№4, </w:t>
      </w:r>
      <w:r w:rsidR="00420DF6">
        <w:rPr>
          <w:szCs w:val="28"/>
        </w:rPr>
        <w:t xml:space="preserve">5,6. </w:t>
      </w:r>
    </w:p>
    <w:p w:rsidR="00065BA7" w:rsidRDefault="00065BA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46F33" w:rsidP="000A296B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3</w:t>
      </w:r>
      <w:r w:rsidR="00065BA7">
        <w:rPr>
          <w:szCs w:val="28"/>
        </w:rPr>
        <w:t xml:space="preserve">. </w:t>
      </w:r>
      <w:r w:rsidR="006A0411" w:rsidRPr="00420DF6">
        <w:rPr>
          <w:szCs w:val="28"/>
        </w:rPr>
        <w:t>Мотивационная готовность детей контрольной группы,</w:t>
      </w:r>
      <w:r w:rsidR="00065BA7">
        <w:rPr>
          <w:szCs w:val="28"/>
        </w:rPr>
        <w:t xml:space="preserve"> </w:t>
      </w:r>
      <w:r w:rsidR="006A0411" w:rsidRPr="00420DF6">
        <w:rPr>
          <w:szCs w:val="28"/>
        </w:rPr>
        <w:t>декабрь 2008г</w:t>
      </w:r>
      <w:r w:rsidR="00420DF6" w:rsidRPr="00420DF6">
        <w:rPr>
          <w:szCs w:val="28"/>
        </w:rPr>
        <w:t xml:space="preserve">. </w:t>
      </w:r>
    </w:p>
    <w:tbl>
      <w:tblPr>
        <w:tblW w:w="4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337"/>
        <w:gridCol w:w="2144"/>
        <w:gridCol w:w="2744"/>
      </w:tblGrid>
      <w:tr w:rsidR="006A0411" w:rsidRPr="00420DF6">
        <w:trPr>
          <w:jc w:val="center"/>
        </w:trPr>
        <w:tc>
          <w:tcPr>
            <w:tcW w:w="291" w:type="pct"/>
          </w:tcPr>
          <w:p w:rsidR="006A0411" w:rsidRPr="00420DF6" w:rsidRDefault="006A0411" w:rsidP="00065BA7">
            <w:pPr>
              <w:pStyle w:val="aff9"/>
            </w:pPr>
            <w:r w:rsidRPr="00420DF6">
              <w:t>№</w:t>
            </w:r>
          </w:p>
        </w:tc>
        <w:tc>
          <w:tcPr>
            <w:tcW w:w="1910" w:type="pct"/>
          </w:tcPr>
          <w:p w:rsidR="006A0411" w:rsidRPr="00420DF6" w:rsidRDefault="006A0411" w:rsidP="00065BA7">
            <w:pPr>
              <w:pStyle w:val="aff9"/>
            </w:pPr>
            <w:r w:rsidRPr="00420DF6">
              <w:t>Мотивы</w:t>
            </w:r>
          </w:p>
        </w:tc>
        <w:tc>
          <w:tcPr>
            <w:tcW w:w="1227" w:type="pct"/>
          </w:tcPr>
          <w:p w:rsidR="006A0411" w:rsidRPr="00420DF6" w:rsidRDefault="006A0411" w:rsidP="00065BA7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1571" w:type="pct"/>
          </w:tcPr>
          <w:p w:rsidR="006A0411" w:rsidRPr="00420DF6" w:rsidRDefault="006A0411" w:rsidP="00065BA7">
            <w:pPr>
              <w:pStyle w:val="aff9"/>
            </w:pPr>
            <w:r w:rsidRPr="00420DF6">
              <w:t>Количество испытуемых в</w:t>
            </w:r>
            <w:r w:rsidR="00065BA7">
              <w:t xml:space="preserve"> </w:t>
            </w:r>
            <w:r w:rsidR="00420DF6" w:rsidRPr="00420DF6">
              <w:t>%</w:t>
            </w:r>
            <w:r w:rsidRPr="00420DF6">
              <w:t xml:space="preserve"> от 100</w:t>
            </w:r>
            <w:r w:rsidR="00420DF6" w:rsidRPr="00420DF6">
              <w:t>%</w:t>
            </w:r>
          </w:p>
        </w:tc>
      </w:tr>
      <w:tr w:rsidR="006A0411" w:rsidRPr="00420DF6">
        <w:trPr>
          <w:jc w:val="center"/>
        </w:trPr>
        <w:tc>
          <w:tcPr>
            <w:tcW w:w="291" w:type="pct"/>
          </w:tcPr>
          <w:p w:rsidR="006A0411" w:rsidRPr="00420DF6" w:rsidRDefault="006A0411" w:rsidP="00065BA7">
            <w:pPr>
              <w:pStyle w:val="aff9"/>
            </w:pPr>
            <w:r w:rsidRPr="00420DF6">
              <w:t>1</w:t>
            </w:r>
          </w:p>
        </w:tc>
        <w:tc>
          <w:tcPr>
            <w:tcW w:w="1910" w:type="pct"/>
          </w:tcPr>
          <w:p w:rsidR="006A0411" w:rsidRPr="00420DF6" w:rsidRDefault="006A0411" w:rsidP="00065BA7">
            <w:pPr>
              <w:pStyle w:val="aff9"/>
            </w:pPr>
            <w:r w:rsidRPr="00420DF6">
              <w:t>Учебный</w:t>
            </w:r>
          </w:p>
        </w:tc>
        <w:tc>
          <w:tcPr>
            <w:tcW w:w="1227" w:type="pct"/>
          </w:tcPr>
          <w:p w:rsidR="006A0411" w:rsidRPr="00420DF6" w:rsidRDefault="006A0411" w:rsidP="00065BA7">
            <w:pPr>
              <w:pStyle w:val="aff9"/>
            </w:pPr>
            <w:r w:rsidRPr="00420DF6">
              <w:t>2</w:t>
            </w:r>
          </w:p>
        </w:tc>
        <w:tc>
          <w:tcPr>
            <w:tcW w:w="1571" w:type="pct"/>
          </w:tcPr>
          <w:p w:rsidR="006A0411" w:rsidRPr="00420DF6" w:rsidRDefault="006A0411" w:rsidP="00065BA7">
            <w:pPr>
              <w:pStyle w:val="aff9"/>
            </w:pPr>
            <w:r w:rsidRPr="00420DF6">
              <w:t>10%</w:t>
            </w:r>
          </w:p>
        </w:tc>
      </w:tr>
      <w:tr w:rsidR="006A0411" w:rsidRPr="00420DF6">
        <w:trPr>
          <w:jc w:val="center"/>
        </w:trPr>
        <w:tc>
          <w:tcPr>
            <w:tcW w:w="291" w:type="pct"/>
          </w:tcPr>
          <w:p w:rsidR="006A0411" w:rsidRPr="00420DF6" w:rsidRDefault="006A0411" w:rsidP="00065BA7">
            <w:pPr>
              <w:pStyle w:val="aff9"/>
            </w:pPr>
            <w:r w:rsidRPr="00420DF6">
              <w:t>2</w:t>
            </w:r>
          </w:p>
        </w:tc>
        <w:tc>
          <w:tcPr>
            <w:tcW w:w="1910" w:type="pct"/>
          </w:tcPr>
          <w:p w:rsidR="006A0411" w:rsidRPr="00420DF6" w:rsidRDefault="006A0411" w:rsidP="00065BA7">
            <w:pPr>
              <w:pStyle w:val="aff9"/>
            </w:pPr>
            <w:r w:rsidRPr="00420DF6">
              <w:t>Социальный</w:t>
            </w:r>
          </w:p>
        </w:tc>
        <w:tc>
          <w:tcPr>
            <w:tcW w:w="1227" w:type="pct"/>
          </w:tcPr>
          <w:p w:rsidR="006A0411" w:rsidRPr="00420DF6" w:rsidRDefault="006A0411" w:rsidP="00065BA7">
            <w:pPr>
              <w:pStyle w:val="aff9"/>
            </w:pPr>
            <w:r w:rsidRPr="00420DF6">
              <w:t>2</w:t>
            </w:r>
          </w:p>
        </w:tc>
        <w:tc>
          <w:tcPr>
            <w:tcW w:w="1571" w:type="pct"/>
          </w:tcPr>
          <w:p w:rsidR="006A0411" w:rsidRPr="00420DF6" w:rsidRDefault="006A0411" w:rsidP="00065BA7">
            <w:pPr>
              <w:pStyle w:val="aff9"/>
            </w:pPr>
            <w:r w:rsidRPr="00420DF6">
              <w:t>10%</w:t>
            </w:r>
          </w:p>
        </w:tc>
      </w:tr>
      <w:tr w:rsidR="006A0411" w:rsidRPr="00420DF6">
        <w:trPr>
          <w:jc w:val="center"/>
        </w:trPr>
        <w:tc>
          <w:tcPr>
            <w:tcW w:w="291" w:type="pct"/>
          </w:tcPr>
          <w:p w:rsidR="006A0411" w:rsidRPr="00420DF6" w:rsidRDefault="006A0411" w:rsidP="00065BA7">
            <w:pPr>
              <w:pStyle w:val="aff9"/>
            </w:pPr>
            <w:r w:rsidRPr="00420DF6">
              <w:t>3</w:t>
            </w:r>
          </w:p>
        </w:tc>
        <w:tc>
          <w:tcPr>
            <w:tcW w:w="1910" w:type="pct"/>
          </w:tcPr>
          <w:p w:rsidR="006A0411" w:rsidRPr="00420DF6" w:rsidRDefault="006A0411" w:rsidP="00065BA7">
            <w:pPr>
              <w:pStyle w:val="aff9"/>
            </w:pPr>
            <w:r w:rsidRPr="00420DF6">
              <w:t>Позиционный</w:t>
            </w:r>
          </w:p>
        </w:tc>
        <w:tc>
          <w:tcPr>
            <w:tcW w:w="1227" w:type="pct"/>
          </w:tcPr>
          <w:p w:rsidR="006A0411" w:rsidRPr="00420DF6" w:rsidRDefault="006A0411" w:rsidP="00065BA7">
            <w:pPr>
              <w:pStyle w:val="aff9"/>
            </w:pPr>
            <w:r w:rsidRPr="00420DF6">
              <w:t>3</w:t>
            </w:r>
          </w:p>
        </w:tc>
        <w:tc>
          <w:tcPr>
            <w:tcW w:w="1571" w:type="pct"/>
          </w:tcPr>
          <w:p w:rsidR="006A0411" w:rsidRPr="00420DF6" w:rsidRDefault="006A0411" w:rsidP="00065BA7">
            <w:pPr>
              <w:pStyle w:val="aff9"/>
            </w:pPr>
            <w:r w:rsidRPr="00420DF6">
              <w:t>15%</w:t>
            </w:r>
          </w:p>
        </w:tc>
      </w:tr>
      <w:tr w:rsidR="006A0411" w:rsidRPr="00420DF6">
        <w:trPr>
          <w:jc w:val="center"/>
        </w:trPr>
        <w:tc>
          <w:tcPr>
            <w:tcW w:w="291" w:type="pct"/>
          </w:tcPr>
          <w:p w:rsidR="006A0411" w:rsidRPr="00420DF6" w:rsidRDefault="006A0411" w:rsidP="00065BA7">
            <w:pPr>
              <w:pStyle w:val="aff9"/>
            </w:pPr>
            <w:r w:rsidRPr="00420DF6">
              <w:t>4</w:t>
            </w:r>
          </w:p>
        </w:tc>
        <w:tc>
          <w:tcPr>
            <w:tcW w:w="1910" w:type="pct"/>
          </w:tcPr>
          <w:p w:rsidR="006A0411" w:rsidRPr="00420DF6" w:rsidRDefault="006A0411" w:rsidP="00065BA7">
            <w:pPr>
              <w:pStyle w:val="aff9"/>
            </w:pPr>
            <w:r w:rsidRPr="00420DF6">
              <w:t>Отметка</w:t>
            </w:r>
          </w:p>
        </w:tc>
        <w:tc>
          <w:tcPr>
            <w:tcW w:w="1227" w:type="pct"/>
          </w:tcPr>
          <w:p w:rsidR="006A0411" w:rsidRPr="00420DF6" w:rsidRDefault="006A0411" w:rsidP="00065BA7">
            <w:pPr>
              <w:pStyle w:val="aff9"/>
            </w:pPr>
            <w:r w:rsidRPr="00420DF6">
              <w:t>1</w:t>
            </w:r>
          </w:p>
        </w:tc>
        <w:tc>
          <w:tcPr>
            <w:tcW w:w="1571" w:type="pct"/>
          </w:tcPr>
          <w:p w:rsidR="006A0411" w:rsidRPr="00420DF6" w:rsidRDefault="006A0411" w:rsidP="00065BA7">
            <w:pPr>
              <w:pStyle w:val="aff9"/>
            </w:pPr>
            <w:r w:rsidRPr="00420DF6">
              <w:t>5%</w:t>
            </w:r>
          </w:p>
        </w:tc>
      </w:tr>
      <w:tr w:rsidR="006A0411" w:rsidRPr="00420DF6">
        <w:trPr>
          <w:jc w:val="center"/>
        </w:trPr>
        <w:tc>
          <w:tcPr>
            <w:tcW w:w="291" w:type="pct"/>
          </w:tcPr>
          <w:p w:rsidR="006A0411" w:rsidRPr="00420DF6" w:rsidRDefault="006A0411" w:rsidP="00065BA7">
            <w:pPr>
              <w:pStyle w:val="aff9"/>
            </w:pPr>
            <w:r w:rsidRPr="00420DF6">
              <w:t>5</w:t>
            </w:r>
          </w:p>
        </w:tc>
        <w:tc>
          <w:tcPr>
            <w:tcW w:w="1910" w:type="pct"/>
          </w:tcPr>
          <w:p w:rsidR="006A0411" w:rsidRPr="00420DF6" w:rsidRDefault="006A0411" w:rsidP="00065BA7">
            <w:pPr>
              <w:pStyle w:val="aff9"/>
            </w:pPr>
            <w:r w:rsidRPr="00420DF6">
              <w:t>Игровой</w:t>
            </w:r>
          </w:p>
        </w:tc>
        <w:tc>
          <w:tcPr>
            <w:tcW w:w="1227" w:type="pct"/>
          </w:tcPr>
          <w:p w:rsidR="006A0411" w:rsidRPr="00420DF6" w:rsidRDefault="006A0411" w:rsidP="00065BA7">
            <w:pPr>
              <w:pStyle w:val="aff9"/>
            </w:pPr>
            <w:r w:rsidRPr="00420DF6">
              <w:t>6</w:t>
            </w:r>
          </w:p>
        </w:tc>
        <w:tc>
          <w:tcPr>
            <w:tcW w:w="1571" w:type="pct"/>
          </w:tcPr>
          <w:p w:rsidR="006A0411" w:rsidRPr="00420DF6" w:rsidRDefault="006A0411" w:rsidP="00065BA7">
            <w:pPr>
              <w:pStyle w:val="aff9"/>
            </w:pPr>
            <w:r w:rsidRPr="00420DF6">
              <w:t>30%</w:t>
            </w:r>
          </w:p>
        </w:tc>
      </w:tr>
      <w:tr w:rsidR="006A0411" w:rsidRPr="00420DF6">
        <w:trPr>
          <w:jc w:val="center"/>
        </w:trPr>
        <w:tc>
          <w:tcPr>
            <w:tcW w:w="291" w:type="pct"/>
          </w:tcPr>
          <w:p w:rsidR="006A0411" w:rsidRPr="00420DF6" w:rsidRDefault="006A0411" w:rsidP="00065BA7">
            <w:pPr>
              <w:pStyle w:val="aff9"/>
            </w:pPr>
            <w:r w:rsidRPr="00420DF6">
              <w:t>6</w:t>
            </w:r>
          </w:p>
        </w:tc>
        <w:tc>
          <w:tcPr>
            <w:tcW w:w="1910" w:type="pct"/>
          </w:tcPr>
          <w:p w:rsidR="006A0411" w:rsidRPr="00420DF6" w:rsidRDefault="006A0411" w:rsidP="00065BA7">
            <w:pPr>
              <w:pStyle w:val="aff9"/>
            </w:pPr>
            <w:r w:rsidRPr="00420DF6">
              <w:t>Внешний</w:t>
            </w:r>
          </w:p>
        </w:tc>
        <w:tc>
          <w:tcPr>
            <w:tcW w:w="1227" w:type="pct"/>
          </w:tcPr>
          <w:p w:rsidR="006A0411" w:rsidRPr="00420DF6" w:rsidRDefault="006A0411" w:rsidP="00065BA7">
            <w:pPr>
              <w:pStyle w:val="aff9"/>
            </w:pPr>
            <w:r w:rsidRPr="00420DF6">
              <w:t>3</w:t>
            </w:r>
          </w:p>
        </w:tc>
        <w:tc>
          <w:tcPr>
            <w:tcW w:w="1571" w:type="pct"/>
          </w:tcPr>
          <w:p w:rsidR="006A0411" w:rsidRPr="00420DF6" w:rsidRDefault="006A0411" w:rsidP="00065BA7">
            <w:pPr>
              <w:pStyle w:val="aff9"/>
            </w:pPr>
            <w:r w:rsidRPr="00420DF6">
              <w:t>15%</w:t>
            </w:r>
          </w:p>
        </w:tc>
      </w:tr>
    </w:tbl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показатели мотивационной готовности детей контрольной группы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на момент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первого обследования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в декабре, составляют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игровой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6 человек, позиционный и внешний по 3 человека, учебный, социальный мотивы отмечены только у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4-х детей, а мотив получения отметки выявился у одного ребенка</w:t>
      </w:r>
      <w:r w:rsidR="00420DF6" w:rsidRPr="00420DF6">
        <w:rPr>
          <w:szCs w:val="28"/>
        </w:rPr>
        <w:t xml:space="preserve">. </w:t>
      </w:r>
    </w:p>
    <w:p w:rsidR="00065BA7" w:rsidRPr="00420DF6" w:rsidRDefault="00065BA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36"/>
        </w:rPr>
      </w:pPr>
      <w:r>
        <w:rPr>
          <w:noProof/>
          <w:szCs w:val="36"/>
        </w:rPr>
        <w:pict>
          <v:shape id="_x0000_i1028" type="#_x0000_t75" style="width:329.25pt;height:179.25pt">
            <v:imagedata r:id="rId10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065BA7">
        <w:rPr>
          <w:szCs w:val="28"/>
        </w:rPr>
        <w:t xml:space="preserve"> </w:t>
      </w:r>
      <w:r>
        <w:rPr>
          <w:szCs w:val="28"/>
        </w:rPr>
        <w:t>4</w:t>
      </w:r>
      <w:r w:rsidR="00065BA7">
        <w:rPr>
          <w:szCs w:val="28"/>
        </w:rPr>
        <w:t xml:space="preserve">. </w:t>
      </w:r>
      <w:r w:rsidR="006A0411" w:rsidRPr="00420DF6">
        <w:rPr>
          <w:szCs w:val="28"/>
        </w:rPr>
        <w:t>Мотивационная готовность детей контрольной группы,</w:t>
      </w:r>
      <w:r w:rsidR="00065BA7">
        <w:rPr>
          <w:szCs w:val="28"/>
        </w:rPr>
        <w:t xml:space="preserve"> </w:t>
      </w:r>
      <w:r w:rsidR="006A0411" w:rsidRPr="00420DF6">
        <w:rPr>
          <w:szCs w:val="28"/>
        </w:rPr>
        <w:t>декабрь 2008г</w:t>
      </w:r>
      <w:r w:rsidRPr="00420DF6">
        <w:rPr>
          <w:szCs w:val="28"/>
        </w:rPr>
        <w:t xml:space="preserve">. </w:t>
      </w:r>
    </w:p>
    <w:p w:rsidR="00522FF5" w:rsidRDefault="00522FF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065BA7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данные показывают, что при обследовании контрольной группы в декабре мы получили высокие процентные показатели по мотивам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игровой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30%,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внешний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15%, позиционный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15%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 xml:space="preserve">низкие процентные показатели получили мотивы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учебный, социальный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10%, отметка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5%</w:t>
      </w:r>
      <w:r w:rsidR="00420DF6" w:rsidRPr="00420DF6">
        <w:rPr>
          <w:szCs w:val="28"/>
        </w:rPr>
        <w:t xml:space="preserve">. </w:t>
      </w:r>
    </w:p>
    <w:p w:rsidR="000A296B" w:rsidRDefault="000A29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0A296B" w:rsidRDefault="00F46F33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Таблица 4</w:t>
      </w:r>
      <w:r w:rsidR="00065BA7">
        <w:rPr>
          <w:szCs w:val="28"/>
        </w:rPr>
        <w:t xml:space="preserve">. </w:t>
      </w:r>
      <w:r w:rsidR="006A0411" w:rsidRPr="00420DF6">
        <w:rPr>
          <w:szCs w:val="28"/>
        </w:rPr>
        <w:t>Мотивационная готовность детей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контрольной группы,</w:t>
      </w:r>
      <w:r w:rsidR="00065BA7">
        <w:rPr>
          <w:szCs w:val="28"/>
        </w:rPr>
        <w:t xml:space="preserve">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февраль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2009г</w:t>
      </w:r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323"/>
        <w:gridCol w:w="2137"/>
        <w:gridCol w:w="2937"/>
      </w:tblGrid>
      <w:tr w:rsidR="006A0411" w:rsidRPr="00420DF6">
        <w:trPr>
          <w:jc w:val="center"/>
        </w:trPr>
        <w:tc>
          <w:tcPr>
            <w:tcW w:w="407" w:type="dxa"/>
          </w:tcPr>
          <w:p w:rsidR="006A0411" w:rsidRPr="00420DF6" w:rsidRDefault="006A0411" w:rsidP="00065BA7">
            <w:pPr>
              <w:pStyle w:val="aff9"/>
            </w:pPr>
            <w:r w:rsidRPr="00420DF6">
              <w:t>№</w:t>
            </w:r>
          </w:p>
        </w:tc>
        <w:tc>
          <w:tcPr>
            <w:tcW w:w="3323" w:type="dxa"/>
          </w:tcPr>
          <w:p w:rsidR="006A0411" w:rsidRPr="00420DF6" w:rsidRDefault="006A0411" w:rsidP="00065BA7">
            <w:pPr>
              <w:pStyle w:val="aff9"/>
            </w:pPr>
            <w:r w:rsidRPr="00420DF6">
              <w:t>Мотивы</w:t>
            </w:r>
          </w:p>
        </w:tc>
        <w:tc>
          <w:tcPr>
            <w:tcW w:w="2137" w:type="dxa"/>
          </w:tcPr>
          <w:p w:rsidR="006A0411" w:rsidRPr="00420DF6" w:rsidRDefault="006A0411" w:rsidP="00065BA7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937" w:type="dxa"/>
          </w:tcPr>
          <w:p w:rsidR="006A0411" w:rsidRPr="00420DF6" w:rsidRDefault="006A0411" w:rsidP="00065BA7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</w:t>
            </w:r>
            <w:r w:rsidR="00420DF6" w:rsidRPr="00420DF6">
              <w:t>%</w:t>
            </w:r>
          </w:p>
        </w:tc>
      </w:tr>
      <w:tr w:rsidR="006A0411" w:rsidRPr="00420DF6">
        <w:trPr>
          <w:jc w:val="center"/>
        </w:trPr>
        <w:tc>
          <w:tcPr>
            <w:tcW w:w="407" w:type="dxa"/>
          </w:tcPr>
          <w:p w:rsidR="006A0411" w:rsidRPr="00420DF6" w:rsidRDefault="006A0411" w:rsidP="00065BA7">
            <w:pPr>
              <w:pStyle w:val="aff9"/>
            </w:pPr>
            <w:r w:rsidRPr="00420DF6">
              <w:t>1</w:t>
            </w:r>
          </w:p>
        </w:tc>
        <w:tc>
          <w:tcPr>
            <w:tcW w:w="3323" w:type="dxa"/>
          </w:tcPr>
          <w:p w:rsidR="006A0411" w:rsidRPr="00420DF6" w:rsidRDefault="006A0411" w:rsidP="00065BA7">
            <w:pPr>
              <w:pStyle w:val="aff9"/>
            </w:pPr>
            <w:r w:rsidRPr="00420DF6">
              <w:t>Учебный</w:t>
            </w:r>
          </w:p>
        </w:tc>
        <w:tc>
          <w:tcPr>
            <w:tcW w:w="2137" w:type="dxa"/>
          </w:tcPr>
          <w:p w:rsidR="006A0411" w:rsidRPr="00420DF6" w:rsidRDefault="006A0411" w:rsidP="00065BA7">
            <w:pPr>
              <w:pStyle w:val="aff9"/>
            </w:pPr>
            <w:r w:rsidRPr="00420DF6">
              <w:t>3</w:t>
            </w:r>
          </w:p>
        </w:tc>
        <w:tc>
          <w:tcPr>
            <w:tcW w:w="2937" w:type="dxa"/>
          </w:tcPr>
          <w:p w:rsidR="006A0411" w:rsidRPr="00420DF6" w:rsidRDefault="006A0411" w:rsidP="00065BA7">
            <w:pPr>
              <w:pStyle w:val="aff9"/>
            </w:pPr>
            <w:r w:rsidRPr="00420DF6">
              <w:t>15%</w:t>
            </w:r>
          </w:p>
        </w:tc>
      </w:tr>
      <w:tr w:rsidR="006A0411" w:rsidRPr="00420DF6">
        <w:trPr>
          <w:jc w:val="center"/>
        </w:trPr>
        <w:tc>
          <w:tcPr>
            <w:tcW w:w="407" w:type="dxa"/>
          </w:tcPr>
          <w:p w:rsidR="006A0411" w:rsidRPr="00420DF6" w:rsidRDefault="006A0411" w:rsidP="00065BA7">
            <w:pPr>
              <w:pStyle w:val="aff9"/>
            </w:pPr>
            <w:r w:rsidRPr="00420DF6">
              <w:t>2</w:t>
            </w:r>
          </w:p>
        </w:tc>
        <w:tc>
          <w:tcPr>
            <w:tcW w:w="3323" w:type="dxa"/>
          </w:tcPr>
          <w:p w:rsidR="006A0411" w:rsidRPr="00420DF6" w:rsidRDefault="006A0411" w:rsidP="00065BA7">
            <w:pPr>
              <w:pStyle w:val="aff9"/>
            </w:pPr>
            <w:r w:rsidRPr="00420DF6">
              <w:t>Социальный</w:t>
            </w:r>
          </w:p>
        </w:tc>
        <w:tc>
          <w:tcPr>
            <w:tcW w:w="2137" w:type="dxa"/>
          </w:tcPr>
          <w:p w:rsidR="006A0411" w:rsidRPr="00420DF6" w:rsidRDefault="006A0411" w:rsidP="00065BA7">
            <w:pPr>
              <w:pStyle w:val="aff9"/>
            </w:pPr>
            <w:r w:rsidRPr="00420DF6">
              <w:t>5</w:t>
            </w:r>
          </w:p>
        </w:tc>
        <w:tc>
          <w:tcPr>
            <w:tcW w:w="2937" w:type="dxa"/>
          </w:tcPr>
          <w:p w:rsidR="006A0411" w:rsidRPr="00420DF6" w:rsidRDefault="006A0411" w:rsidP="00065BA7">
            <w:pPr>
              <w:pStyle w:val="aff9"/>
            </w:pPr>
            <w:r w:rsidRPr="00420DF6">
              <w:t>25%</w:t>
            </w:r>
          </w:p>
        </w:tc>
      </w:tr>
      <w:tr w:rsidR="006A0411" w:rsidRPr="00420DF6">
        <w:trPr>
          <w:jc w:val="center"/>
        </w:trPr>
        <w:tc>
          <w:tcPr>
            <w:tcW w:w="407" w:type="dxa"/>
          </w:tcPr>
          <w:p w:rsidR="006A0411" w:rsidRPr="00420DF6" w:rsidRDefault="006A0411" w:rsidP="00065BA7">
            <w:pPr>
              <w:pStyle w:val="aff9"/>
            </w:pPr>
            <w:r w:rsidRPr="00420DF6">
              <w:t>3</w:t>
            </w:r>
          </w:p>
        </w:tc>
        <w:tc>
          <w:tcPr>
            <w:tcW w:w="3323" w:type="dxa"/>
          </w:tcPr>
          <w:p w:rsidR="006A0411" w:rsidRPr="00420DF6" w:rsidRDefault="006A0411" w:rsidP="00065BA7">
            <w:pPr>
              <w:pStyle w:val="aff9"/>
            </w:pPr>
            <w:r w:rsidRPr="00420DF6">
              <w:t>Позиционный</w:t>
            </w:r>
          </w:p>
        </w:tc>
        <w:tc>
          <w:tcPr>
            <w:tcW w:w="2137" w:type="dxa"/>
          </w:tcPr>
          <w:p w:rsidR="006A0411" w:rsidRPr="00420DF6" w:rsidRDefault="006A0411" w:rsidP="00065BA7">
            <w:pPr>
              <w:pStyle w:val="aff9"/>
            </w:pPr>
            <w:r w:rsidRPr="00420DF6">
              <w:t>4</w:t>
            </w:r>
          </w:p>
        </w:tc>
        <w:tc>
          <w:tcPr>
            <w:tcW w:w="2937" w:type="dxa"/>
          </w:tcPr>
          <w:p w:rsidR="006A0411" w:rsidRPr="00420DF6" w:rsidRDefault="006A0411" w:rsidP="00065BA7">
            <w:pPr>
              <w:pStyle w:val="aff9"/>
            </w:pPr>
            <w:r w:rsidRPr="00420DF6">
              <w:t>20%</w:t>
            </w:r>
          </w:p>
        </w:tc>
      </w:tr>
      <w:tr w:rsidR="006A0411" w:rsidRPr="00420DF6">
        <w:trPr>
          <w:jc w:val="center"/>
        </w:trPr>
        <w:tc>
          <w:tcPr>
            <w:tcW w:w="407" w:type="dxa"/>
          </w:tcPr>
          <w:p w:rsidR="006A0411" w:rsidRPr="00420DF6" w:rsidRDefault="006A0411" w:rsidP="00065BA7">
            <w:pPr>
              <w:pStyle w:val="aff9"/>
            </w:pPr>
            <w:r w:rsidRPr="00420DF6">
              <w:t>4</w:t>
            </w:r>
          </w:p>
        </w:tc>
        <w:tc>
          <w:tcPr>
            <w:tcW w:w="3323" w:type="dxa"/>
          </w:tcPr>
          <w:p w:rsidR="006A0411" w:rsidRPr="00420DF6" w:rsidRDefault="006A0411" w:rsidP="00065BA7">
            <w:pPr>
              <w:pStyle w:val="aff9"/>
            </w:pPr>
            <w:r w:rsidRPr="00420DF6">
              <w:t>Отметка</w:t>
            </w:r>
          </w:p>
        </w:tc>
        <w:tc>
          <w:tcPr>
            <w:tcW w:w="2137" w:type="dxa"/>
          </w:tcPr>
          <w:p w:rsidR="006A0411" w:rsidRPr="00420DF6" w:rsidRDefault="006A0411" w:rsidP="00065BA7">
            <w:pPr>
              <w:pStyle w:val="aff9"/>
            </w:pPr>
            <w:r w:rsidRPr="00420DF6">
              <w:t>1</w:t>
            </w:r>
          </w:p>
        </w:tc>
        <w:tc>
          <w:tcPr>
            <w:tcW w:w="2937" w:type="dxa"/>
          </w:tcPr>
          <w:p w:rsidR="006A0411" w:rsidRPr="00420DF6" w:rsidRDefault="006A0411" w:rsidP="00065BA7">
            <w:pPr>
              <w:pStyle w:val="aff9"/>
            </w:pPr>
            <w:r w:rsidRPr="00420DF6">
              <w:t>5%</w:t>
            </w:r>
          </w:p>
        </w:tc>
      </w:tr>
      <w:tr w:rsidR="006A0411" w:rsidRPr="00420DF6">
        <w:trPr>
          <w:jc w:val="center"/>
        </w:trPr>
        <w:tc>
          <w:tcPr>
            <w:tcW w:w="407" w:type="dxa"/>
          </w:tcPr>
          <w:p w:rsidR="006A0411" w:rsidRPr="00420DF6" w:rsidRDefault="006A0411" w:rsidP="00065BA7">
            <w:pPr>
              <w:pStyle w:val="aff9"/>
            </w:pPr>
            <w:r w:rsidRPr="00420DF6">
              <w:t>5</w:t>
            </w:r>
          </w:p>
        </w:tc>
        <w:tc>
          <w:tcPr>
            <w:tcW w:w="3323" w:type="dxa"/>
          </w:tcPr>
          <w:p w:rsidR="006A0411" w:rsidRPr="00420DF6" w:rsidRDefault="006A0411" w:rsidP="00065BA7">
            <w:pPr>
              <w:pStyle w:val="aff9"/>
            </w:pPr>
            <w:r w:rsidRPr="00420DF6">
              <w:t>Игровой</w:t>
            </w:r>
          </w:p>
        </w:tc>
        <w:tc>
          <w:tcPr>
            <w:tcW w:w="2137" w:type="dxa"/>
          </w:tcPr>
          <w:p w:rsidR="006A0411" w:rsidRPr="00420DF6" w:rsidRDefault="006A0411" w:rsidP="00065BA7">
            <w:pPr>
              <w:pStyle w:val="aff9"/>
            </w:pPr>
            <w:r w:rsidRPr="00420DF6">
              <w:t>5</w:t>
            </w:r>
          </w:p>
        </w:tc>
        <w:tc>
          <w:tcPr>
            <w:tcW w:w="2937" w:type="dxa"/>
          </w:tcPr>
          <w:p w:rsidR="006A0411" w:rsidRPr="00420DF6" w:rsidRDefault="006A0411" w:rsidP="00065BA7">
            <w:pPr>
              <w:pStyle w:val="aff9"/>
            </w:pPr>
            <w:r w:rsidRPr="00420DF6">
              <w:t>25%</w:t>
            </w:r>
          </w:p>
        </w:tc>
      </w:tr>
      <w:tr w:rsidR="006A0411" w:rsidRPr="00420DF6">
        <w:trPr>
          <w:jc w:val="center"/>
        </w:trPr>
        <w:tc>
          <w:tcPr>
            <w:tcW w:w="407" w:type="dxa"/>
          </w:tcPr>
          <w:p w:rsidR="006A0411" w:rsidRPr="00420DF6" w:rsidRDefault="006A0411" w:rsidP="00065BA7">
            <w:pPr>
              <w:pStyle w:val="aff9"/>
            </w:pPr>
            <w:r w:rsidRPr="00420DF6">
              <w:t>6</w:t>
            </w:r>
          </w:p>
        </w:tc>
        <w:tc>
          <w:tcPr>
            <w:tcW w:w="3323" w:type="dxa"/>
          </w:tcPr>
          <w:p w:rsidR="006A0411" w:rsidRPr="00420DF6" w:rsidRDefault="006A0411" w:rsidP="00065BA7">
            <w:pPr>
              <w:pStyle w:val="aff9"/>
            </w:pPr>
            <w:r w:rsidRPr="00420DF6">
              <w:t>Внешний</w:t>
            </w:r>
          </w:p>
        </w:tc>
        <w:tc>
          <w:tcPr>
            <w:tcW w:w="2137" w:type="dxa"/>
          </w:tcPr>
          <w:p w:rsidR="006A0411" w:rsidRPr="00420DF6" w:rsidRDefault="006A0411" w:rsidP="00065BA7">
            <w:pPr>
              <w:pStyle w:val="aff9"/>
            </w:pPr>
            <w:r w:rsidRPr="00420DF6">
              <w:t>2</w:t>
            </w:r>
          </w:p>
        </w:tc>
        <w:tc>
          <w:tcPr>
            <w:tcW w:w="2937" w:type="dxa"/>
          </w:tcPr>
          <w:p w:rsidR="006A0411" w:rsidRPr="00420DF6" w:rsidRDefault="006A0411" w:rsidP="00065BA7">
            <w:pPr>
              <w:pStyle w:val="aff9"/>
            </w:pPr>
            <w:r w:rsidRPr="00420DF6">
              <w:t>10%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на момент второго обследования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наиболее высокие процентные показатели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получили следующие мотивы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социальный и игровой по 5 человек, позиционный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4 чел, учебный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 человека, внешний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1 человек, а учебный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3 человека</w:t>
      </w:r>
      <w:r w:rsidR="00420DF6" w:rsidRPr="00420DF6">
        <w:rPr>
          <w:szCs w:val="28"/>
        </w:rPr>
        <w:t xml:space="preserve">. </w:t>
      </w:r>
    </w:p>
    <w:p w:rsidR="003C146B" w:rsidRPr="00420DF6" w:rsidRDefault="003C14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29" type="#_x0000_t75" style="width:357pt;height:139.5pt">
            <v:imagedata r:id="rId11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3C146B">
        <w:rPr>
          <w:szCs w:val="28"/>
        </w:rPr>
        <w:t xml:space="preserve"> </w:t>
      </w:r>
      <w:r>
        <w:rPr>
          <w:szCs w:val="28"/>
        </w:rPr>
        <w:t>5</w:t>
      </w:r>
      <w:r w:rsidR="003C146B">
        <w:rPr>
          <w:szCs w:val="28"/>
        </w:rPr>
        <w:t xml:space="preserve">. </w:t>
      </w:r>
      <w:r w:rsidR="006A0411" w:rsidRPr="00420DF6">
        <w:rPr>
          <w:szCs w:val="28"/>
        </w:rPr>
        <w:t>Мотивационная готовность детей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контрольной группы,</w:t>
      </w:r>
      <w:r w:rsidR="003C146B">
        <w:rPr>
          <w:szCs w:val="28"/>
        </w:rPr>
        <w:t xml:space="preserve"> </w:t>
      </w:r>
      <w:r w:rsidR="006A0411" w:rsidRPr="00420DF6">
        <w:rPr>
          <w:szCs w:val="28"/>
        </w:rPr>
        <w:t>февраль 2009г</w:t>
      </w:r>
      <w:r w:rsidRPr="00420DF6">
        <w:rPr>
          <w:szCs w:val="28"/>
        </w:rPr>
        <w:t xml:space="preserve">. </w:t>
      </w:r>
    </w:p>
    <w:p w:rsidR="003C146B" w:rsidRDefault="003C14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3C146B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данные свидетельствуют о том, что у детей контрольной группы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на момент второго обследования в феврале, без проведения дополнительных программ, менее высокие процентные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результаты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Такие показатели, как игровой и социальный мотивы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получили по 25</w:t>
      </w:r>
      <w:r w:rsidR="00420DF6" w:rsidRPr="00420DF6">
        <w:rPr>
          <w:szCs w:val="28"/>
        </w:rPr>
        <w:t xml:space="preserve">%, </w:t>
      </w:r>
      <w:r w:rsidRPr="00420DF6">
        <w:rPr>
          <w:szCs w:val="28"/>
        </w:rPr>
        <w:t>позиционный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20%, учебный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15</w:t>
      </w:r>
      <w:r w:rsidR="00420DF6" w:rsidRPr="00420DF6">
        <w:rPr>
          <w:szCs w:val="28"/>
        </w:rPr>
        <w:t>%</w:t>
      </w:r>
      <w:r w:rsidRPr="00420DF6">
        <w:rPr>
          <w:szCs w:val="28"/>
        </w:rPr>
        <w:t xml:space="preserve">, внешний мотив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10%, и наименьшие показатели получил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мотив получения отметки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всего 5</w:t>
      </w:r>
      <w:r w:rsidR="00420DF6" w:rsidRPr="00420DF6">
        <w:rPr>
          <w:szCs w:val="28"/>
        </w:rPr>
        <w:t>%</w:t>
      </w:r>
      <w:r w:rsidR="003C146B">
        <w:rPr>
          <w:szCs w:val="28"/>
        </w:rPr>
        <w:t>.</w:t>
      </w:r>
    </w:p>
    <w:p w:rsidR="00420DF6" w:rsidRPr="00420DF6" w:rsidRDefault="003C14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30" type="#_x0000_t75" style="width:336pt;height:213.75pt">
            <v:imagedata r:id="rId12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3C146B">
        <w:rPr>
          <w:szCs w:val="28"/>
        </w:rPr>
        <w:t xml:space="preserve"> </w:t>
      </w:r>
      <w:r>
        <w:rPr>
          <w:szCs w:val="28"/>
        </w:rPr>
        <w:t>6</w:t>
      </w:r>
      <w:r w:rsidR="003C146B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 мотивационной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готовности контрольной группы (декабрь, февраль</w:t>
      </w:r>
      <w:r w:rsidRPr="00420DF6">
        <w:rPr>
          <w:szCs w:val="28"/>
        </w:rPr>
        <w:t>)</w:t>
      </w:r>
      <w:r w:rsidR="003C146B">
        <w:rPr>
          <w:szCs w:val="28"/>
        </w:rPr>
        <w:t>.</w:t>
      </w:r>
      <w:r w:rsidRPr="00420DF6">
        <w:rPr>
          <w:szCs w:val="28"/>
        </w:rPr>
        <w:t xml:space="preserve"> </w:t>
      </w:r>
    </w:p>
    <w:p w:rsidR="003C146B" w:rsidRDefault="003C14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3C146B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данные свидетельствуют о том, что у детей старшей контрольной группы, при первичном обследовании в декабре, преобладающим мотивом является игровой, что составляет 30% от общего количества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 вторичном обследовании, без изменений программы занятий детского сада, эти же дети имеют следующие преобладающие мотивы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игровой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25% и социальный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25%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 же</w:t>
      </w:r>
      <w:r w:rsidR="00F46F33" w:rsidRPr="00420DF6">
        <w:rPr>
          <w:szCs w:val="28"/>
        </w:rPr>
        <w:t xml:space="preserve">, </w:t>
      </w:r>
      <w:r w:rsidRPr="00420DF6">
        <w:rPr>
          <w:szCs w:val="28"/>
        </w:rPr>
        <w:t>мы можем говорить о том, что не произошло значительных изменений в показателях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готовности учебного мотива, данные изменились всего на 5</w:t>
      </w:r>
      <w:r w:rsidR="00420DF6" w:rsidRPr="00420DF6">
        <w:rPr>
          <w:szCs w:val="28"/>
        </w:rPr>
        <w:t xml:space="preserve">%. </w:t>
      </w:r>
      <w:r w:rsidRPr="00420DF6">
        <w:rPr>
          <w:szCs w:val="28"/>
        </w:rPr>
        <w:t>Нужно отметить увеличение роли социального мотива с 10</w:t>
      </w:r>
      <w:r w:rsidR="00420DF6" w:rsidRPr="00420DF6">
        <w:rPr>
          <w:szCs w:val="28"/>
        </w:rPr>
        <w:t>%</w:t>
      </w:r>
      <w:r w:rsidRPr="00420DF6">
        <w:rPr>
          <w:szCs w:val="28"/>
        </w:rPr>
        <w:t xml:space="preserve"> в декабре до 25% в феврале месяце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отметить, что показатели мотива получения отметки стабильно низкие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всего по 5</w:t>
      </w:r>
      <w:r w:rsidR="00420DF6" w:rsidRPr="00420DF6">
        <w:rPr>
          <w:szCs w:val="28"/>
        </w:rPr>
        <w:t>%</w:t>
      </w:r>
      <w:r w:rsidRPr="00420DF6">
        <w:rPr>
          <w:szCs w:val="28"/>
        </w:rPr>
        <w:t xml:space="preserve"> в декабре и в феврале месяцах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Данные об изменениях в роли позиционного и внешнего мотивах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так же незначительные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по 5</w:t>
      </w:r>
      <w:r w:rsidR="003C146B">
        <w:rPr>
          <w:szCs w:val="28"/>
        </w:rPr>
        <w:t xml:space="preserve"> </w:t>
      </w:r>
      <w:r w:rsidR="00420DF6" w:rsidRPr="00420DF6">
        <w:rPr>
          <w:szCs w:val="28"/>
        </w:rPr>
        <w:t xml:space="preserve">%. </w:t>
      </w:r>
    </w:p>
    <w:p w:rsidR="006A0411" w:rsidRPr="00420DF6" w:rsidRDefault="003C14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31" type="#_x0000_t75" style="width:350.25pt;height:222.75pt">
            <v:imagedata r:id="rId13" o:title=""/>
            <o:lock v:ext="edit" aspectratio="f"/>
          </v:shape>
        </w:pict>
      </w:r>
      <w:r w:rsidR="006A0411" w:rsidRPr="00420DF6">
        <w:rPr>
          <w:szCs w:val="28"/>
        </w:rPr>
        <w:t xml:space="preserve"> </w: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3C146B">
        <w:rPr>
          <w:szCs w:val="28"/>
        </w:rPr>
        <w:t xml:space="preserve"> </w:t>
      </w:r>
      <w:r>
        <w:rPr>
          <w:szCs w:val="28"/>
        </w:rPr>
        <w:t>7</w:t>
      </w:r>
      <w:r w:rsidR="003C146B">
        <w:rPr>
          <w:szCs w:val="28"/>
        </w:rPr>
        <w:t xml:space="preserve">. </w:t>
      </w:r>
      <w:r w:rsidR="006A0411" w:rsidRPr="00420DF6">
        <w:rPr>
          <w:szCs w:val="28"/>
        </w:rPr>
        <w:t xml:space="preserve">Сравнительный анализ </w:t>
      </w:r>
      <w:r w:rsidRPr="00420DF6">
        <w:rPr>
          <w:szCs w:val="28"/>
        </w:rPr>
        <w:t>"</w:t>
      </w:r>
      <w:r w:rsidR="006A0411" w:rsidRPr="00420DF6">
        <w:rPr>
          <w:szCs w:val="28"/>
        </w:rPr>
        <w:t>мотивационной готовности</w:t>
      </w:r>
      <w:r w:rsidRPr="00420DF6">
        <w:rPr>
          <w:szCs w:val="28"/>
        </w:rPr>
        <w:t>"</w:t>
      </w:r>
      <w:r w:rsidR="006A0411" w:rsidRPr="00420DF6">
        <w:rPr>
          <w:szCs w:val="28"/>
        </w:rPr>
        <w:t xml:space="preserve"> </w:t>
      </w:r>
      <w:r w:rsidR="000A296B">
        <w:rPr>
          <w:szCs w:val="28"/>
        </w:rPr>
        <w:t>к</w:t>
      </w:r>
      <w:r w:rsidR="006A0411" w:rsidRPr="00420DF6">
        <w:rPr>
          <w:szCs w:val="28"/>
        </w:rPr>
        <w:t>онтрольной и экспериментальной групп, декабрь 2008г</w:t>
      </w:r>
      <w:r w:rsidRPr="00420DF6">
        <w:rPr>
          <w:szCs w:val="28"/>
        </w:rPr>
        <w:t xml:space="preserve">. </w:t>
      </w:r>
    </w:p>
    <w:p w:rsidR="003C146B" w:rsidRDefault="003C14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Представленные результаты показывают, что на момент первого обследования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контрольной и экспериментальной групп их показатели преобладающих мотивов во многом схожи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можем говорить о высокой значимости для обеих групп игрового мотива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30-35</w:t>
      </w:r>
      <w:r w:rsidR="00420DF6" w:rsidRPr="00420DF6">
        <w:rPr>
          <w:szCs w:val="28"/>
        </w:rPr>
        <w:t xml:space="preserve">%. </w:t>
      </w:r>
      <w:r w:rsidRPr="00420DF6">
        <w:rPr>
          <w:szCs w:val="28"/>
        </w:rPr>
        <w:t>Игровой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это мотив, который может быть неадекватно перенесён в новую учебную сферу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Важно отметить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 расхождения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 экспериментальной группы, на момент обследования, процент учеников с более значимым</w:t>
      </w:r>
      <w:r w:rsidR="00F46F33" w:rsidRPr="00420DF6">
        <w:rPr>
          <w:szCs w:val="28"/>
        </w:rPr>
        <w:t xml:space="preserve"> учебным мотивом был выше, чем у</w:t>
      </w:r>
      <w:r w:rsidRPr="00420DF6">
        <w:rPr>
          <w:szCs w:val="28"/>
        </w:rPr>
        <w:t xml:space="preserve"> контрольной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на 5%</w:t>
      </w:r>
      <w:r w:rsidR="00420DF6" w:rsidRPr="00420DF6">
        <w:rPr>
          <w:szCs w:val="28"/>
        </w:rPr>
        <w:t xml:space="preserve">. </w:t>
      </w:r>
    </w:p>
    <w:p w:rsidR="003C146B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Наглядно, данное соотношение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показателей ведущих мотивов экспериментальной и контрольной групп на этапе вторичного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обследования в феврале, </w:t>
      </w:r>
      <w:r w:rsidR="00F46F33" w:rsidRPr="00420DF6">
        <w:rPr>
          <w:szCs w:val="28"/>
        </w:rPr>
        <w:t>видно на сравнительном рисунке 8</w:t>
      </w:r>
      <w:r w:rsidR="00420DF6" w:rsidRPr="00420DF6">
        <w:rPr>
          <w:szCs w:val="28"/>
        </w:rPr>
        <w:t xml:space="preserve">. </w:t>
      </w:r>
    </w:p>
    <w:p w:rsidR="00420DF6" w:rsidRPr="00420DF6" w:rsidRDefault="003C14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32" type="#_x0000_t75" style="width:315pt;height:231.75pt">
            <v:imagedata r:id="rId14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3C146B">
        <w:rPr>
          <w:szCs w:val="28"/>
        </w:rPr>
        <w:t xml:space="preserve"> </w:t>
      </w:r>
      <w:r>
        <w:rPr>
          <w:szCs w:val="28"/>
        </w:rPr>
        <w:t>8</w:t>
      </w:r>
      <w:r w:rsidR="003C146B">
        <w:rPr>
          <w:szCs w:val="28"/>
        </w:rPr>
        <w:t>.</w:t>
      </w:r>
      <w:r w:rsidR="006A0411" w:rsidRPr="00420DF6">
        <w:rPr>
          <w:szCs w:val="28"/>
        </w:rPr>
        <w:t xml:space="preserve"> Сравнительный анализ </w:t>
      </w:r>
      <w:r w:rsidRPr="00420DF6">
        <w:rPr>
          <w:szCs w:val="28"/>
        </w:rPr>
        <w:t>"</w:t>
      </w:r>
      <w:r w:rsidR="006A0411" w:rsidRPr="00420DF6">
        <w:rPr>
          <w:szCs w:val="28"/>
        </w:rPr>
        <w:t>мотивационной готовности</w:t>
      </w:r>
      <w:r w:rsidRPr="00420DF6">
        <w:rPr>
          <w:szCs w:val="28"/>
        </w:rPr>
        <w:t>"</w:t>
      </w:r>
      <w:r w:rsidR="006A0411" w:rsidRPr="00420DF6">
        <w:rPr>
          <w:szCs w:val="28"/>
        </w:rPr>
        <w:t xml:space="preserve"> детей экспериментальной и контрольной групп, февраль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Pr="00420DF6">
        <w:rPr>
          <w:szCs w:val="28"/>
        </w:rPr>
        <w:t xml:space="preserve">. </w:t>
      </w:r>
    </w:p>
    <w:p w:rsidR="003C146B" w:rsidRDefault="003C146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основе полученных результатов, при повторном обследовании, мы видим, что после проведения ряда занятий с использованием сюжетно-ролевых игр, у детей экспериментальной группы значимость игрового мотива снизилась на 30%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Тогда как</w:t>
      </w:r>
      <w:r w:rsidR="00F46F33" w:rsidRPr="00420DF6">
        <w:rPr>
          <w:szCs w:val="28"/>
        </w:rPr>
        <w:t>,</w:t>
      </w:r>
      <w:r w:rsidRPr="00420DF6">
        <w:rPr>
          <w:szCs w:val="28"/>
        </w:rPr>
        <w:t xml:space="preserve"> </w:t>
      </w:r>
      <w:r w:rsidR="00F46F33" w:rsidRPr="00420DF6">
        <w:rPr>
          <w:szCs w:val="28"/>
        </w:rPr>
        <w:t xml:space="preserve">у контрольной группы всего лишь </w:t>
      </w:r>
      <w:r w:rsidRPr="00420DF6">
        <w:rPr>
          <w:szCs w:val="28"/>
        </w:rPr>
        <w:t>на 5%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 этом, значимость учебного мотива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 экспериментальной группы возросла на 25%, а у детей контрольной группы всего лишь на 5%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 же нужно отметить, что у детей экспериментальной группы ранее значимый мотив отметки, составлявший 20%,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снизился до 5%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 же, у обеих групп наблюдается уверенное возрастание значимости социальных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 позиционных мотивов на 10-15%</w:t>
      </w:r>
      <w:r w:rsidR="00420DF6" w:rsidRPr="00420DF6">
        <w:rPr>
          <w:szCs w:val="28"/>
        </w:rPr>
        <w:t xml:space="preserve">. </w:t>
      </w:r>
    </w:p>
    <w:p w:rsidR="001619C6" w:rsidRDefault="001619C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1619C6" w:rsidP="000A296B">
      <w:pPr>
        <w:pStyle w:val="2"/>
      </w:pPr>
      <w:bookmarkStart w:id="14" w:name="_Toc230526260"/>
      <w:r>
        <w:t xml:space="preserve">2.2.1 </w:t>
      </w:r>
      <w:r w:rsidR="006A0411" w:rsidRPr="00420DF6">
        <w:t xml:space="preserve">Методика </w:t>
      </w:r>
      <w:r w:rsidR="00420DF6" w:rsidRPr="00420DF6">
        <w:t>"</w:t>
      </w:r>
      <w:r w:rsidR="006A0411" w:rsidRPr="00420DF6">
        <w:t>Беседа о школе</w:t>
      </w:r>
      <w:r w:rsidR="00420DF6" w:rsidRPr="00420DF6">
        <w:t>"</w:t>
      </w:r>
      <w:r w:rsidR="006A0411" w:rsidRPr="00420DF6">
        <w:t xml:space="preserve"> (Нежнова Т</w:t>
      </w:r>
      <w:r>
        <w:t>.</w:t>
      </w:r>
      <w:r w:rsidR="006A0411" w:rsidRPr="00420DF6">
        <w:t>А</w:t>
      </w:r>
      <w:r>
        <w:t>.</w:t>
      </w:r>
      <w:r w:rsidR="00420DF6" w:rsidRPr="00420DF6">
        <w:t>)</w:t>
      </w:r>
      <w:bookmarkEnd w:id="14"/>
      <w:r w:rsidR="00420DF6" w:rsidRPr="00420DF6">
        <w:t xml:space="preserve">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Данная методика направлена на выявление уровня сформированности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принятия 6-7 летним ребенком возрастного статуса</w:t>
      </w:r>
      <w:r w:rsidR="00420DF6" w:rsidRPr="00420DF6">
        <w:rPr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Сформированность этой внутренней позиции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одна из важнейших составляющих мотивационной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готовности к школе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 xml:space="preserve">Без такой готовности ребенок, даже если он умеет читать и писать не сможет хорошо учиться, так как обстановка и правила поведения в школе будут ему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тягость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Поэтому мотивационная готовность имеет не меньшее значение, чем интеллектуальная</w:t>
      </w:r>
      <w:r w:rsidR="00420DF6" w:rsidRPr="00420DF6">
        <w:rPr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результате проведённой методики были выявлены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следующие уровни сформированности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старшей группы ДОУ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Данные представлены в рисунках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9, 10, 11, 12, 1</w:t>
      </w:r>
      <w:r w:rsidR="00F46F33" w:rsidRPr="00420DF6">
        <w:rPr>
          <w:szCs w:val="28"/>
        </w:rPr>
        <w:t>3, 14, 15, 16</w:t>
      </w:r>
      <w:r w:rsidR="00420DF6" w:rsidRPr="00420DF6">
        <w:rPr>
          <w:szCs w:val="28"/>
        </w:rPr>
        <w:t xml:space="preserve"> </w:t>
      </w:r>
      <w:r w:rsidR="00F46F33" w:rsidRPr="00420DF6">
        <w:rPr>
          <w:szCs w:val="28"/>
        </w:rPr>
        <w:t>и таблицах №17, 18, 19, 20, 21, 22, 23, 24 (см</w:t>
      </w:r>
      <w:r w:rsidR="00420DF6" w:rsidRPr="00420DF6">
        <w:rPr>
          <w:szCs w:val="28"/>
        </w:rPr>
        <w:t xml:space="preserve">. </w:t>
      </w:r>
      <w:r w:rsidR="00F46F33" w:rsidRPr="00420DF6">
        <w:rPr>
          <w:szCs w:val="28"/>
        </w:rPr>
        <w:t>Приложение 2</w:t>
      </w:r>
      <w:r w:rsidR="00420DF6" w:rsidRPr="00420DF6">
        <w:rPr>
          <w:szCs w:val="28"/>
        </w:rPr>
        <w:t>),</w:t>
      </w:r>
      <w:r w:rsidR="00F46F33" w:rsidRPr="00420DF6">
        <w:rPr>
          <w:szCs w:val="28"/>
        </w:rPr>
        <w:t xml:space="preserve"> в таблицах №5, 6, 7, 8, 9, 10, 1</w:t>
      </w:r>
      <w:r w:rsidR="00420DF6">
        <w:rPr>
          <w:szCs w:val="28"/>
        </w:rPr>
        <w:t xml:space="preserve">1,12. </w:t>
      </w:r>
    </w:p>
    <w:p w:rsidR="001619C6" w:rsidRDefault="001619C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46F33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5</w:t>
      </w:r>
      <w:r w:rsidR="001619C6">
        <w:rPr>
          <w:szCs w:val="28"/>
        </w:rPr>
        <w:t xml:space="preserve">. </w:t>
      </w:r>
      <w:r w:rsidR="006A0411" w:rsidRPr="00420DF6">
        <w:rPr>
          <w:szCs w:val="28"/>
        </w:rPr>
        <w:t>Сформированность ВПШ</w:t>
      </w:r>
      <w:r w:rsidR="00420DF6" w:rsidRPr="00420DF6">
        <w:rPr>
          <w:szCs w:val="28"/>
        </w:rPr>
        <w:t xml:space="preserve"> "</w:t>
      </w:r>
      <w:r w:rsidR="006A0411"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="006A0411" w:rsidRPr="00420DF6">
        <w:rPr>
          <w:szCs w:val="28"/>
        </w:rPr>
        <w:t xml:space="preserve"> (экспериментальная группа</w:t>
      </w:r>
      <w:r w:rsidR="00420DF6" w:rsidRPr="00420DF6">
        <w:rPr>
          <w:szCs w:val="28"/>
        </w:rPr>
        <w:t>),</w:t>
      </w:r>
      <w:r w:rsidR="006A0411" w:rsidRPr="00420DF6">
        <w:rPr>
          <w:szCs w:val="28"/>
        </w:rPr>
        <w:t xml:space="preserve"> 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3106"/>
        <w:gridCol w:w="3106"/>
      </w:tblGrid>
      <w:tr w:rsidR="006A0411" w:rsidRPr="00420DF6">
        <w:trPr>
          <w:jc w:val="center"/>
        </w:trPr>
        <w:tc>
          <w:tcPr>
            <w:tcW w:w="2271" w:type="dxa"/>
          </w:tcPr>
          <w:p w:rsidR="006A0411" w:rsidRPr="00420DF6" w:rsidRDefault="006A0411" w:rsidP="001619C6">
            <w:pPr>
              <w:pStyle w:val="aff9"/>
            </w:pPr>
            <w:r w:rsidRPr="00420DF6">
              <w:t>Этапы</w:t>
            </w:r>
          </w:p>
        </w:tc>
        <w:tc>
          <w:tcPr>
            <w:tcW w:w="3106" w:type="dxa"/>
          </w:tcPr>
          <w:p w:rsidR="006A0411" w:rsidRPr="00420DF6" w:rsidRDefault="006A0411" w:rsidP="001619C6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3106" w:type="dxa"/>
          </w:tcPr>
          <w:p w:rsidR="006A0411" w:rsidRPr="00420DF6" w:rsidRDefault="006A0411" w:rsidP="001619C6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jc w:val="center"/>
        </w:trPr>
        <w:tc>
          <w:tcPr>
            <w:tcW w:w="2271" w:type="dxa"/>
          </w:tcPr>
          <w:p w:rsidR="006A0411" w:rsidRPr="00420DF6" w:rsidRDefault="006A0411" w:rsidP="001619C6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3106" w:type="dxa"/>
          </w:tcPr>
          <w:p w:rsidR="006A0411" w:rsidRPr="00420DF6" w:rsidRDefault="006A0411" w:rsidP="001619C6">
            <w:pPr>
              <w:pStyle w:val="aff9"/>
            </w:pPr>
            <w:r w:rsidRPr="00420DF6">
              <w:t>16</w:t>
            </w:r>
          </w:p>
        </w:tc>
        <w:tc>
          <w:tcPr>
            <w:tcW w:w="3106" w:type="dxa"/>
          </w:tcPr>
          <w:p w:rsidR="006A0411" w:rsidRPr="00420DF6" w:rsidRDefault="006A0411" w:rsidP="001619C6">
            <w:pPr>
              <w:pStyle w:val="aff9"/>
            </w:pPr>
            <w:r w:rsidRPr="00420DF6">
              <w:t>80%</w:t>
            </w:r>
          </w:p>
        </w:tc>
      </w:tr>
      <w:tr w:rsidR="006A0411" w:rsidRPr="00420DF6">
        <w:trPr>
          <w:jc w:val="center"/>
        </w:trPr>
        <w:tc>
          <w:tcPr>
            <w:tcW w:w="2271" w:type="dxa"/>
          </w:tcPr>
          <w:p w:rsidR="006A0411" w:rsidRPr="00420DF6" w:rsidRDefault="006A0411" w:rsidP="001619C6">
            <w:pPr>
              <w:pStyle w:val="aff9"/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3106" w:type="dxa"/>
          </w:tcPr>
          <w:p w:rsidR="006A0411" w:rsidRPr="00420DF6" w:rsidRDefault="006A0411" w:rsidP="001619C6">
            <w:pPr>
              <w:pStyle w:val="aff9"/>
            </w:pPr>
            <w:r w:rsidRPr="00420DF6">
              <w:t>4</w:t>
            </w:r>
          </w:p>
        </w:tc>
        <w:tc>
          <w:tcPr>
            <w:tcW w:w="3106" w:type="dxa"/>
          </w:tcPr>
          <w:p w:rsidR="006A0411" w:rsidRPr="00420DF6" w:rsidRDefault="006A0411" w:rsidP="001619C6">
            <w:pPr>
              <w:pStyle w:val="aff9"/>
            </w:pPr>
            <w:r w:rsidRPr="00420DF6">
              <w:t>20%</w:t>
            </w:r>
          </w:p>
        </w:tc>
      </w:tr>
      <w:tr w:rsidR="006A0411" w:rsidRPr="00420DF6">
        <w:trPr>
          <w:jc w:val="center"/>
        </w:trPr>
        <w:tc>
          <w:tcPr>
            <w:tcW w:w="2271" w:type="dxa"/>
          </w:tcPr>
          <w:p w:rsidR="006A0411" w:rsidRPr="00420DF6" w:rsidRDefault="006A0411" w:rsidP="001619C6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3106" w:type="dxa"/>
          </w:tcPr>
          <w:p w:rsidR="006A0411" w:rsidRPr="00420DF6" w:rsidRDefault="006A0411" w:rsidP="001619C6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0</w:t>
            </w:r>
          </w:p>
        </w:tc>
        <w:tc>
          <w:tcPr>
            <w:tcW w:w="3106" w:type="dxa"/>
          </w:tcPr>
          <w:p w:rsidR="006A0411" w:rsidRPr="00420DF6" w:rsidRDefault="006A0411" w:rsidP="001619C6">
            <w:pPr>
              <w:pStyle w:val="aff9"/>
            </w:pPr>
            <w:r w:rsidRPr="00420DF6">
              <w:t>0</w:t>
            </w:r>
          </w:p>
        </w:tc>
      </w:tr>
    </w:tbl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показатели сформированности внутренней позиции школьника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экспериментальной группе на первом этапе в декабре видны у 16-ти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человек, на втором этапе у 4-х человек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в данной группе мы не наблюдаем ни одного показателя сформированности ВПШ третьего этапа</w:t>
      </w:r>
      <w:r w:rsidR="00420DF6" w:rsidRPr="00420DF6">
        <w:rPr>
          <w:szCs w:val="28"/>
        </w:rPr>
        <w:t xml:space="preserve">. </w:t>
      </w:r>
    </w:p>
    <w:p w:rsidR="00420DF6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33" type="#_x0000_t75" style="width:321.75pt;height:131.25pt">
            <v:imagedata r:id="rId15" o:title="" cropbottom="-150f"/>
            <o:lock v:ext="edit" aspectratio="f"/>
          </v:shape>
        </w:pict>
      </w:r>
    </w:p>
    <w:p w:rsidR="001619C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1619C6">
        <w:rPr>
          <w:szCs w:val="28"/>
        </w:rPr>
        <w:t xml:space="preserve"> </w:t>
      </w:r>
      <w:r>
        <w:rPr>
          <w:szCs w:val="28"/>
        </w:rPr>
        <w:t>9</w:t>
      </w:r>
      <w:r w:rsidR="001619C6">
        <w:rPr>
          <w:szCs w:val="28"/>
        </w:rPr>
        <w:t xml:space="preserve">. </w:t>
      </w:r>
      <w:r w:rsidR="006A0411" w:rsidRPr="00420DF6">
        <w:rPr>
          <w:szCs w:val="28"/>
        </w:rPr>
        <w:t xml:space="preserve">Сформированность внутренней позиции школьника экспериментальной группы </w:t>
      </w:r>
      <w:r w:rsidRPr="00420DF6">
        <w:rPr>
          <w:szCs w:val="28"/>
        </w:rPr>
        <w:t>"</w:t>
      </w:r>
      <w:r w:rsidR="006A0411" w:rsidRPr="00420DF6">
        <w:rPr>
          <w:szCs w:val="28"/>
        </w:rPr>
        <w:t>Солнышко</w:t>
      </w:r>
      <w:r w:rsidRPr="00420DF6">
        <w:rPr>
          <w:szCs w:val="28"/>
        </w:rPr>
        <w:t>"</w:t>
      </w:r>
      <w:r w:rsidR="006A0411" w:rsidRPr="00420DF6">
        <w:rPr>
          <w:szCs w:val="28"/>
        </w:rPr>
        <w:t xml:space="preserve">, 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</w:t>
        </w:r>
        <w:r w:rsidR="00C56389">
          <w:rPr>
            <w:szCs w:val="28"/>
          </w:rPr>
          <w:t xml:space="preserve"> </w:t>
        </w:r>
        <w:r w:rsidR="006A0411" w:rsidRPr="00420DF6">
          <w:rPr>
            <w:szCs w:val="28"/>
          </w:rPr>
          <w:t>г</w:t>
        </w:r>
      </w:smartTag>
      <w:r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мы можем выделить следующие уровни ВПШ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Преобладающим этапом является 1 этап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80%, тогда как 2 этап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20%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можем говорить о наличие положительного отношения к школе, при отсутствии ориентации на содержательные моменты школьно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учебной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экспериментальной группы, на момент первого обследования, ориентированы на внешнюю, формальную сторону школьной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Эта позиция еще не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дошкольная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но при этом наблюдается стремление к сохранению дошкольного образа жизни</w:t>
      </w:r>
      <w:r w:rsidR="00420DF6" w:rsidRPr="00420DF6">
        <w:rPr>
          <w:szCs w:val="28"/>
        </w:rPr>
        <w:t xml:space="preserve">. </w:t>
      </w:r>
    </w:p>
    <w:p w:rsidR="00C56389" w:rsidRDefault="00C5638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46F33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6</w:t>
      </w:r>
      <w:r w:rsidR="00C56389">
        <w:rPr>
          <w:szCs w:val="28"/>
        </w:rPr>
        <w:t xml:space="preserve">. </w:t>
      </w:r>
      <w:r w:rsidR="006A0411" w:rsidRPr="00420DF6">
        <w:rPr>
          <w:szCs w:val="28"/>
        </w:rPr>
        <w:t xml:space="preserve">Показатели сформированности ВПШ экспериментальная группа (время исследования </w:t>
      </w:r>
      <w:r w:rsidR="00420DF6">
        <w:rPr>
          <w:szCs w:val="28"/>
        </w:rPr>
        <w:t>-</w:t>
      </w:r>
      <w:r w:rsidR="006A0411" w:rsidRPr="00420DF6">
        <w:rPr>
          <w:szCs w:val="28"/>
        </w:rPr>
        <w:t xml:space="preserve"> февраль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</w:t>
        </w:r>
        <w:r w:rsidR="002348DD" w:rsidRPr="00420DF6">
          <w:rPr>
            <w:szCs w:val="28"/>
          </w:rPr>
          <w:t xml:space="preserve"> </w:t>
        </w:r>
        <w:r w:rsidR="006A0411" w:rsidRPr="00420DF6">
          <w:rPr>
            <w:szCs w:val="28"/>
          </w:rPr>
          <w:t>г</w:t>
        </w:r>
      </w:smartTag>
      <w:r w:rsidR="00420DF6" w:rsidRPr="00420DF6">
        <w:rPr>
          <w:szCs w:val="28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98"/>
        <w:gridCol w:w="3098"/>
      </w:tblGrid>
      <w:tr w:rsidR="006A0411" w:rsidRPr="00420DF6">
        <w:trPr>
          <w:trHeight w:val="601"/>
          <w:jc w:val="center"/>
        </w:trPr>
        <w:tc>
          <w:tcPr>
            <w:tcW w:w="2835" w:type="dxa"/>
          </w:tcPr>
          <w:p w:rsidR="006A0411" w:rsidRPr="00420DF6" w:rsidRDefault="006A0411" w:rsidP="00C56389">
            <w:pPr>
              <w:pStyle w:val="aff9"/>
            </w:pPr>
            <w:r w:rsidRPr="00420DF6">
              <w:t>Этапы</w:t>
            </w:r>
          </w:p>
        </w:tc>
        <w:tc>
          <w:tcPr>
            <w:tcW w:w="3098" w:type="dxa"/>
          </w:tcPr>
          <w:p w:rsidR="006A0411" w:rsidRPr="00420DF6" w:rsidRDefault="006A0411" w:rsidP="00C56389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3098" w:type="dxa"/>
          </w:tcPr>
          <w:p w:rsidR="006A0411" w:rsidRPr="00420DF6" w:rsidRDefault="006A0411" w:rsidP="00C56389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trHeight w:val="386"/>
          <w:jc w:val="center"/>
        </w:trPr>
        <w:tc>
          <w:tcPr>
            <w:tcW w:w="2835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3098" w:type="dxa"/>
          </w:tcPr>
          <w:p w:rsidR="006A0411" w:rsidRPr="00420DF6" w:rsidRDefault="006A0411" w:rsidP="00C56389">
            <w:pPr>
              <w:pStyle w:val="aff9"/>
            </w:pPr>
            <w:r w:rsidRPr="00420DF6">
              <w:t>7</w:t>
            </w:r>
          </w:p>
        </w:tc>
        <w:tc>
          <w:tcPr>
            <w:tcW w:w="3098" w:type="dxa"/>
          </w:tcPr>
          <w:p w:rsidR="006A0411" w:rsidRPr="00420DF6" w:rsidRDefault="006A0411" w:rsidP="00C56389">
            <w:pPr>
              <w:pStyle w:val="aff9"/>
            </w:pPr>
            <w:r w:rsidRPr="00420DF6">
              <w:t>35%</w:t>
            </w:r>
          </w:p>
        </w:tc>
      </w:tr>
      <w:tr w:rsidR="006A0411" w:rsidRPr="00420DF6">
        <w:trPr>
          <w:trHeight w:val="386"/>
          <w:jc w:val="center"/>
        </w:trPr>
        <w:tc>
          <w:tcPr>
            <w:tcW w:w="2835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3098" w:type="dxa"/>
          </w:tcPr>
          <w:p w:rsidR="006A0411" w:rsidRPr="00420DF6" w:rsidRDefault="006A0411" w:rsidP="00C56389">
            <w:pPr>
              <w:pStyle w:val="aff9"/>
            </w:pPr>
            <w:r w:rsidRPr="00420DF6">
              <w:t>11</w:t>
            </w:r>
          </w:p>
        </w:tc>
        <w:tc>
          <w:tcPr>
            <w:tcW w:w="3098" w:type="dxa"/>
          </w:tcPr>
          <w:p w:rsidR="006A0411" w:rsidRPr="00420DF6" w:rsidRDefault="006A0411" w:rsidP="00C56389">
            <w:pPr>
              <w:pStyle w:val="aff9"/>
            </w:pPr>
            <w:r w:rsidRPr="00420DF6">
              <w:t>55%</w:t>
            </w:r>
          </w:p>
        </w:tc>
      </w:tr>
      <w:tr w:rsidR="006A0411" w:rsidRPr="00420DF6">
        <w:trPr>
          <w:trHeight w:val="227"/>
          <w:jc w:val="center"/>
        </w:trPr>
        <w:tc>
          <w:tcPr>
            <w:tcW w:w="2835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3098" w:type="dxa"/>
          </w:tcPr>
          <w:p w:rsidR="006A0411" w:rsidRPr="00420DF6" w:rsidRDefault="006A0411" w:rsidP="00C56389">
            <w:pPr>
              <w:pStyle w:val="aff9"/>
            </w:pPr>
            <w:r w:rsidRPr="00420DF6">
              <w:t>2</w:t>
            </w:r>
          </w:p>
        </w:tc>
        <w:tc>
          <w:tcPr>
            <w:tcW w:w="3098" w:type="dxa"/>
          </w:tcPr>
          <w:p w:rsidR="006A0411" w:rsidRPr="00420DF6" w:rsidRDefault="006A0411" w:rsidP="00C56389">
            <w:pPr>
              <w:pStyle w:val="aff9"/>
            </w:pPr>
            <w:r w:rsidRPr="00420DF6">
              <w:t>10%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у детей экспериментальной группы на момент второго обследования определился первый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этап сформированности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ВПШ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(7 детей</w:t>
      </w:r>
      <w:r w:rsidR="00420DF6" w:rsidRPr="00420DF6">
        <w:rPr>
          <w:szCs w:val="28"/>
        </w:rPr>
        <w:t xml:space="preserve">), </w:t>
      </w:r>
      <w:r w:rsidRPr="00420DF6">
        <w:rPr>
          <w:szCs w:val="28"/>
        </w:rPr>
        <w:t>второй этап сформированности ВПШ выявился у 11 детей, третий этап сформированности ВПШ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выявился у 2 детей</w:t>
      </w:r>
      <w:r w:rsidR="00420DF6" w:rsidRPr="00420DF6">
        <w:rPr>
          <w:szCs w:val="28"/>
        </w:rPr>
        <w:t xml:space="preserve">. </w:t>
      </w:r>
    </w:p>
    <w:p w:rsidR="00C56389" w:rsidRPr="00420DF6" w:rsidRDefault="00C5638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34" type="#_x0000_t75" style="width:258.75pt;height:135.75pt">
            <v:imagedata r:id="rId16" o:title=""/>
            <o:lock v:ext="edit" aspectratio="f"/>
          </v:shape>
        </w:pict>
      </w:r>
    </w:p>
    <w:p w:rsidR="00C56389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C56389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0</w:t>
      </w:r>
      <w:r w:rsidR="00C56389">
        <w:rPr>
          <w:szCs w:val="28"/>
        </w:rPr>
        <w:t xml:space="preserve">. </w:t>
      </w:r>
      <w:r w:rsidR="006A0411" w:rsidRPr="00420DF6">
        <w:rPr>
          <w:szCs w:val="28"/>
        </w:rPr>
        <w:t xml:space="preserve">Сформированность </w:t>
      </w:r>
      <w:r w:rsidRPr="00420DF6">
        <w:rPr>
          <w:szCs w:val="28"/>
        </w:rPr>
        <w:t>"</w:t>
      </w:r>
      <w:r w:rsidR="006A0411" w:rsidRPr="00420DF6">
        <w:rPr>
          <w:szCs w:val="28"/>
        </w:rPr>
        <w:t>внутренней позиции школьника</w:t>
      </w:r>
      <w:r w:rsidRPr="00420DF6">
        <w:rPr>
          <w:szCs w:val="28"/>
        </w:rPr>
        <w:t>"</w:t>
      </w:r>
      <w:r w:rsidR="006A0411" w:rsidRPr="00420DF6">
        <w:rPr>
          <w:szCs w:val="28"/>
        </w:rPr>
        <w:t xml:space="preserve"> экспериментальной группы </w:t>
      </w:r>
      <w:r w:rsidRPr="00420DF6">
        <w:rPr>
          <w:szCs w:val="28"/>
        </w:rPr>
        <w:t>"</w:t>
      </w:r>
      <w:r w:rsidR="006A0411" w:rsidRPr="00420DF6">
        <w:rPr>
          <w:szCs w:val="28"/>
        </w:rPr>
        <w:t>Солнышко</w:t>
      </w:r>
      <w:r w:rsidRPr="00420DF6">
        <w:rPr>
          <w:szCs w:val="28"/>
        </w:rPr>
        <w:t xml:space="preserve">" - </w:t>
      </w:r>
      <w:r w:rsidR="006A0411" w:rsidRPr="00420DF6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рисунка видно, что у детей экспериментальной группы, после проведения ряда сюжетно-ролевых игр, показатели сформированности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изменились, в частности, преобладающим является второй этап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55%, тогда как 1 этап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35%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отметить, что 3 этап сформированности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 данных детей встречается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10</w:t>
      </w:r>
      <w:r w:rsidR="00420DF6" w:rsidRPr="00420DF6">
        <w:rPr>
          <w:szCs w:val="28"/>
        </w:rPr>
        <w:t xml:space="preserve">%. </w:t>
      </w:r>
      <w:r w:rsidRPr="00420DF6">
        <w:rPr>
          <w:szCs w:val="28"/>
        </w:rPr>
        <w:t>Тогда как, в момент первого обследования данного этапа ВПШ не наблюдалось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Исходя из результатов, мы можем говорить об ориентированности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детей на содержательные моменты школьно-учебной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и при этом дети выделяют в первую очередь социальные, а не собственно учебные аспекты этой действительности</w:t>
      </w:r>
      <w:r w:rsidR="00420DF6" w:rsidRPr="00420DF6">
        <w:rPr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Сравнивая показатели первого и второго обследования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экспериментальной группы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мы можем говорить о значимых результатах, достигнутых после проведения ряда занятий с сюжетно-ролевыми играми в сформированности </w:t>
      </w:r>
      <w:r w:rsidR="002774DC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 xml:space="preserve">. </w:t>
      </w:r>
      <w:r w:rsidR="002774DC" w:rsidRPr="00420DF6">
        <w:rPr>
          <w:szCs w:val="28"/>
        </w:rPr>
        <w:t>(с</w:t>
      </w:r>
      <w:r w:rsidRPr="00420DF6">
        <w:rPr>
          <w:szCs w:val="28"/>
        </w:rPr>
        <w:t>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рис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 11</w:t>
      </w:r>
      <w:r w:rsidR="00420DF6" w:rsidRPr="00420DF6">
        <w:rPr>
          <w:szCs w:val="28"/>
        </w:rPr>
        <w:t xml:space="preserve">) </w:t>
      </w:r>
    </w:p>
    <w:p w:rsidR="00C56389" w:rsidRDefault="00C5638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546855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>
        <w:rPr>
          <w:szCs w:val="28"/>
        </w:rPr>
        <w:br w:type="page"/>
      </w:r>
      <w:r w:rsidR="00EF324D" w:rsidRPr="00420DF6">
        <w:rPr>
          <w:szCs w:val="28"/>
        </w:rPr>
        <w:t>Таблица 7</w:t>
      </w:r>
      <w:r w:rsidR="00C56389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 показателей сформированности ВПШ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в экспериментальной группе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в декабре и феврале месяце</w:t>
      </w:r>
      <w:r w:rsidR="00420DF6" w:rsidRPr="00420DF6">
        <w:rPr>
          <w:szCs w:val="28"/>
        </w:rPr>
        <w:t xml:space="preserve">. 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837"/>
        <w:gridCol w:w="2279"/>
        <w:gridCol w:w="1868"/>
        <w:gridCol w:w="2279"/>
      </w:tblGrid>
      <w:tr w:rsidR="006A0411" w:rsidRPr="00420DF6">
        <w:trPr>
          <w:trHeight w:val="1238"/>
          <w:jc w:val="center"/>
        </w:trPr>
        <w:tc>
          <w:tcPr>
            <w:tcW w:w="620" w:type="dxa"/>
          </w:tcPr>
          <w:p w:rsidR="006A0411" w:rsidRPr="00420DF6" w:rsidRDefault="006A0411" w:rsidP="00C56389">
            <w:pPr>
              <w:pStyle w:val="aff9"/>
            </w:pPr>
            <w:r w:rsidRPr="00420DF6">
              <w:t>Этапы</w:t>
            </w:r>
          </w:p>
        </w:tc>
        <w:tc>
          <w:tcPr>
            <w:tcW w:w="1863" w:type="dxa"/>
          </w:tcPr>
          <w:p w:rsidR="006A0411" w:rsidRPr="00420DF6" w:rsidRDefault="006A0411" w:rsidP="00C56389">
            <w:pPr>
              <w:pStyle w:val="aff9"/>
            </w:pPr>
            <w:r w:rsidRPr="00420DF6">
              <w:t>Кол-во испытуемых</w:t>
            </w:r>
          </w:p>
          <w:p w:rsidR="006A0411" w:rsidRPr="00420DF6" w:rsidRDefault="006A0411" w:rsidP="00C56389">
            <w:pPr>
              <w:pStyle w:val="aff9"/>
            </w:pPr>
            <w:r w:rsidRPr="00420DF6">
              <w:t>декабрь</w:t>
            </w:r>
          </w:p>
        </w:tc>
        <w:tc>
          <w:tcPr>
            <w:tcW w:w="2326" w:type="dxa"/>
          </w:tcPr>
          <w:p w:rsidR="006A0411" w:rsidRPr="00420DF6" w:rsidRDefault="006A0411" w:rsidP="00C56389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  <w:tc>
          <w:tcPr>
            <w:tcW w:w="1895" w:type="dxa"/>
          </w:tcPr>
          <w:p w:rsidR="006A0411" w:rsidRPr="00420DF6" w:rsidRDefault="006A0411" w:rsidP="00C56389">
            <w:pPr>
              <w:pStyle w:val="aff9"/>
            </w:pPr>
            <w:r w:rsidRPr="00420DF6">
              <w:t>Кол-во испытуемых</w:t>
            </w:r>
          </w:p>
          <w:p w:rsidR="006A0411" w:rsidRPr="00420DF6" w:rsidRDefault="006A0411" w:rsidP="00C56389">
            <w:pPr>
              <w:pStyle w:val="aff9"/>
            </w:pPr>
            <w:r w:rsidRPr="00420DF6">
              <w:t>февраль</w:t>
            </w:r>
          </w:p>
        </w:tc>
        <w:tc>
          <w:tcPr>
            <w:tcW w:w="2326" w:type="dxa"/>
          </w:tcPr>
          <w:p w:rsidR="006A0411" w:rsidRPr="00420DF6" w:rsidRDefault="006A0411" w:rsidP="00C56389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trHeight w:val="533"/>
          <w:jc w:val="center"/>
        </w:trPr>
        <w:tc>
          <w:tcPr>
            <w:tcW w:w="620" w:type="dxa"/>
          </w:tcPr>
          <w:p w:rsidR="006A0411" w:rsidRPr="00546855" w:rsidRDefault="006A0411" w:rsidP="00C56389">
            <w:pPr>
              <w:pStyle w:val="aff9"/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1863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16</w:t>
            </w:r>
          </w:p>
        </w:tc>
        <w:tc>
          <w:tcPr>
            <w:tcW w:w="2326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80%</w:t>
            </w:r>
          </w:p>
        </w:tc>
        <w:tc>
          <w:tcPr>
            <w:tcW w:w="1895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7</w:t>
            </w:r>
          </w:p>
        </w:tc>
        <w:tc>
          <w:tcPr>
            <w:tcW w:w="2326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35%</w:t>
            </w:r>
          </w:p>
        </w:tc>
      </w:tr>
      <w:tr w:rsidR="006A0411" w:rsidRPr="00420DF6">
        <w:trPr>
          <w:trHeight w:val="361"/>
          <w:jc w:val="center"/>
        </w:trPr>
        <w:tc>
          <w:tcPr>
            <w:tcW w:w="620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1863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4</w:t>
            </w:r>
          </w:p>
        </w:tc>
        <w:tc>
          <w:tcPr>
            <w:tcW w:w="2326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20%</w:t>
            </w:r>
          </w:p>
        </w:tc>
        <w:tc>
          <w:tcPr>
            <w:tcW w:w="1895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11</w:t>
            </w:r>
          </w:p>
        </w:tc>
        <w:tc>
          <w:tcPr>
            <w:tcW w:w="2326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55%</w:t>
            </w:r>
          </w:p>
        </w:tc>
      </w:tr>
      <w:tr w:rsidR="006A0411" w:rsidRPr="00420DF6">
        <w:trPr>
          <w:trHeight w:val="523"/>
          <w:jc w:val="center"/>
        </w:trPr>
        <w:tc>
          <w:tcPr>
            <w:tcW w:w="620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1863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0</w:t>
            </w:r>
          </w:p>
        </w:tc>
        <w:tc>
          <w:tcPr>
            <w:tcW w:w="2326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0</w:t>
            </w:r>
          </w:p>
        </w:tc>
        <w:tc>
          <w:tcPr>
            <w:tcW w:w="1895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2</w:t>
            </w:r>
          </w:p>
        </w:tc>
        <w:tc>
          <w:tcPr>
            <w:tcW w:w="2326" w:type="dxa"/>
          </w:tcPr>
          <w:p w:rsidR="006A0411" w:rsidRPr="00420DF6" w:rsidRDefault="006A0411" w:rsidP="00C56389">
            <w:pPr>
              <w:pStyle w:val="aff9"/>
              <w:rPr>
                <w:szCs w:val="32"/>
              </w:rPr>
            </w:pPr>
            <w:r w:rsidRPr="00420DF6">
              <w:rPr>
                <w:szCs w:val="32"/>
              </w:rPr>
              <w:t>10%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количество детей с 1-м этапом сформированности ВПШ резко сократилось с показателя 16 человек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до 7 человек, то есть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стало в два раза меньше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Показатели сформированности 2 этапа увеличились в 2, 5 раза, с 4-х человек до 11 человек в феврале месяце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важно отметить, что 3 этап сформированности, отсутствующий в декабре месяце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был отмечен в феврале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мы наблюдаем 2-х детей, имеющих данный этап</w:t>
      </w:r>
      <w:r w:rsidR="00420DF6" w:rsidRPr="00420DF6">
        <w:rPr>
          <w:szCs w:val="28"/>
        </w:rPr>
        <w:t xml:space="preserve">. </w:t>
      </w:r>
    </w:p>
    <w:p w:rsidR="00C56389" w:rsidRPr="00420DF6" w:rsidRDefault="00C5638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35" type="#_x0000_t75" style="width:336pt;height:219pt">
            <v:imagedata r:id="rId17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C56389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1</w:t>
      </w:r>
      <w:r w:rsidR="00C56389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 показателей сформированности ВПШ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в экспериментальной группе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в декабре и феврале месяце</w:t>
      </w:r>
      <w:r w:rsidRPr="00420DF6">
        <w:rPr>
          <w:szCs w:val="28"/>
        </w:rPr>
        <w:t xml:space="preserve">. </w:t>
      </w:r>
    </w:p>
    <w:p w:rsidR="00420DF6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6A0411" w:rsidRPr="00420DF6">
        <w:rPr>
          <w:szCs w:val="28"/>
        </w:rPr>
        <w:t>Полученные данные свидетельствуют о том, что показатели сформированности ВПШ менялись на протяжении трех месяцев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Мы видим следующие показатели</w:t>
      </w:r>
      <w:r w:rsidR="00420DF6" w:rsidRPr="00420DF6">
        <w:rPr>
          <w:szCs w:val="28"/>
        </w:rPr>
        <w:t xml:space="preserve">: </w:t>
      </w:r>
      <w:r w:rsidR="006A0411" w:rsidRPr="00420DF6">
        <w:rPr>
          <w:szCs w:val="28"/>
        </w:rPr>
        <w:t>в декабре</w:t>
      </w:r>
      <w:r w:rsidR="00420DF6" w:rsidRPr="00420DF6">
        <w:rPr>
          <w:szCs w:val="28"/>
        </w:rPr>
        <w:t xml:space="preserve"> - </w:t>
      </w:r>
      <w:r w:rsidR="006A0411" w:rsidRPr="00420DF6">
        <w:rPr>
          <w:szCs w:val="28"/>
        </w:rPr>
        <w:t>первый этап сформированности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внутренней позиции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школьника был преобладающим </w:t>
      </w:r>
      <w:r w:rsidR="00420DF6">
        <w:rPr>
          <w:szCs w:val="28"/>
        </w:rPr>
        <w:t>-</w:t>
      </w:r>
      <w:r w:rsidR="006A0411" w:rsidRPr="00420DF6">
        <w:rPr>
          <w:szCs w:val="28"/>
        </w:rPr>
        <w:t xml:space="preserve"> 80%, в феврале мы наблюдаем снижение на 45% до показателя в 35%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Второй этап сформированности ВПШ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на момент первого обследования составлял 20%, на момент второго обследования произошло увеличение до 55</w:t>
      </w:r>
      <w:r w:rsidR="00420DF6" w:rsidRPr="00420DF6">
        <w:rPr>
          <w:szCs w:val="28"/>
        </w:rPr>
        <w:t xml:space="preserve">%. </w:t>
      </w:r>
      <w:r w:rsidR="006A0411" w:rsidRPr="00420DF6">
        <w:rPr>
          <w:szCs w:val="28"/>
        </w:rPr>
        <w:t>И также важно отметить, что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показатели сформированности ВПШ на третьем этапе развития в декабре месяце в данной группе отсутствовали, тогда как в феврале месяце показатели появились и составили 10%</w:t>
      </w:r>
      <w:r w:rsidR="00420DF6" w:rsidRPr="00420DF6">
        <w:rPr>
          <w:szCs w:val="28"/>
        </w:rPr>
        <w:t xml:space="preserve">. </w:t>
      </w:r>
    </w:p>
    <w:p w:rsidR="00C56389" w:rsidRDefault="00C5638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EF324D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8</w:t>
      </w:r>
      <w:r w:rsidR="00C56389">
        <w:rPr>
          <w:szCs w:val="28"/>
        </w:rPr>
        <w:t xml:space="preserve">. </w:t>
      </w:r>
      <w:r w:rsidR="006A0411" w:rsidRPr="00420DF6">
        <w:rPr>
          <w:szCs w:val="28"/>
        </w:rPr>
        <w:t xml:space="preserve">Сформированность </w:t>
      </w:r>
      <w:r w:rsidR="00420DF6" w:rsidRPr="00420DF6">
        <w:rPr>
          <w:szCs w:val="28"/>
        </w:rPr>
        <w:t>"</w:t>
      </w:r>
      <w:r w:rsidR="006A0411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="006A0411" w:rsidRPr="00420DF6">
        <w:rPr>
          <w:szCs w:val="28"/>
        </w:rPr>
        <w:t xml:space="preserve"> контрольной группы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(время исследования </w:t>
      </w:r>
      <w:r w:rsidR="00420DF6">
        <w:rPr>
          <w:szCs w:val="28"/>
        </w:rPr>
        <w:t>-</w:t>
      </w:r>
      <w:r w:rsidR="006A0411" w:rsidRPr="00420DF6">
        <w:rPr>
          <w:szCs w:val="28"/>
        </w:rPr>
        <w:t xml:space="preserve"> 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3106"/>
        <w:gridCol w:w="3106"/>
      </w:tblGrid>
      <w:tr w:rsidR="006A0411" w:rsidRPr="00420DF6">
        <w:trPr>
          <w:jc w:val="center"/>
        </w:trPr>
        <w:tc>
          <w:tcPr>
            <w:tcW w:w="2286" w:type="dxa"/>
          </w:tcPr>
          <w:p w:rsidR="006A0411" w:rsidRPr="00420DF6" w:rsidRDefault="006A0411" w:rsidP="00C56389">
            <w:pPr>
              <w:pStyle w:val="aff9"/>
            </w:pPr>
            <w:r w:rsidRPr="00420DF6">
              <w:t>Этапы</w:t>
            </w:r>
          </w:p>
        </w:tc>
        <w:tc>
          <w:tcPr>
            <w:tcW w:w="3106" w:type="dxa"/>
          </w:tcPr>
          <w:p w:rsidR="006A0411" w:rsidRPr="00420DF6" w:rsidRDefault="006A0411" w:rsidP="00C56389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3106" w:type="dxa"/>
          </w:tcPr>
          <w:p w:rsidR="006A0411" w:rsidRPr="00420DF6" w:rsidRDefault="006A0411" w:rsidP="00C56389">
            <w:pPr>
              <w:pStyle w:val="aff9"/>
            </w:pPr>
            <w:r w:rsidRPr="00420DF6">
              <w:t>Количество испытуемых в</w:t>
            </w:r>
            <w:r w:rsidR="00FC37E1">
              <w:t xml:space="preserve"> 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jc w:val="center"/>
        </w:trPr>
        <w:tc>
          <w:tcPr>
            <w:tcW w:w="2286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3106" w:type="dxa"/>
          </w:tcPr>
          <w:p w:rsidR="006A0411" w:rsidRPr="00420DF6" w:rsidRDefault="006A0411" w:rsidP="00C56389">
            <w:pPr>
              <w:pStyle w:val="aff9"/>
            </w:pPr>
            <w:r w:rsidRPr="00420DF6">
              <w:t>12</w:t>
            </w:r>
          </w:p>
        </w:tc>
        <w:tc>
          <w:tcPr>
            <w:tcW w:w="3106" w:type="dxa"/>
          </w:tcPr>
          <w:p w:rsidR="006A0411" w:rsidRPr="00420DF6" w:rsidRDefault="006A0411" w:rsidP="00C56389">
            <w:pPr>
              <w:pStyle w:val="aff9"/>
            </w:pPr>
            <w:r w:rsidRPr="00420DF6">
              <w:t>60%</w:t>
            </w:r>
          </w:p>
        </w:tc>
      </w:tr>
      <w:tr w:rsidR="006A0411" w:rsidRPr="00420DF6">
        <w:trPr>
          <w:jc w:val="center"/>
        </w:trPr>
        <w:tc>
          <w:tcPr>
            <w:tcW w:w="2286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3106" w:type="dxa"/>
          </w:tcPr>
          <w:p w:rsidR="006A0411" w:rsidRPr="00420DF6" w:rsidRDefault="006A0411" w:rsidP="00C56389">
            <w:pPr>
              <w:pStyle w:val="aff9"/>
            </w:pPr>
            <w:r w:rsidRPr="00420DF6">
              <w:t>8</w:t>
            </w:r>
          </w:p>
        </w:tc>
        <w:tc>
          <w:tcPr>
            <w:tcW w:w="3106" w:type="dxa"/>
          </w:tcPr>
          <w:p w:rsidR="006A0411" w:rsidRPr="00420DF6" w:rsidRDefault="006A0411" w:rsidP="00C56389">
            <w:pPr>
              <w:pStyle w:val="aff9"/>
            </w:pPr>
            <w:r w:rsidRPr="00420DF6">
              <w:t>40%</w:t>
            </w:r>
          </w:p>
        </w:tc>
      </w:tr>
      <w:tr w:rsidR="006A0411" w:rsidRPr="00420DF6">
        <w:trPr>
          <w:jc w:val="center"/>
        </w:trPr>
        <w:tc>
          <w:tcPr>
            <w:tcW w:w="2286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3106" w:type="dxa"/>
          </w:tcPr>
          <w:p w:rsidR="006A0411" w:rsidRPr="00420DF6" w:rsidRDefault="006A0411" w:rsidP="00C56389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0</w:t>
            </w:r>
          </w:p>
        </w:tc>
        <w:tc>
          <w:tcPr>
            <w:tcW w:w="3106" w:type="dxa"/>
          </w:tcPr>
          <w:p w:rsidR="006A0411" w:rsidRPr="00420DF6" w:rsidRDefault="006A0411" w:rsidP="00C56389">
            <w:pPr>
              <w:pStyle w:val="aff9"/>
            </w:pPr>
            <w:r w:rsidRPr="00420DF6">
              <w:t>0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у контрольной группы, на момент первого обследования, в декабре, преобладающим этапом сформированности ВПШ является 1-й этап, его мы наблюдали у 12 детей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Второй этап сформированности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ВПШ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можно отметить у 8-ми детей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отметить, что контрольная группа на момент первого обследования не показала третьего этапа сформированности ВПШ</w:t>
      </w:r>
      <w:r w:rsidR="00420DF6" w:rsidRPr="00420DF6">
        <w:rPr>
          <w:szCs w:val="28"/>
        </w:rPr>
        <w:t xml:space="preserve">. </w:t>
      </w:r>
    </w:p>
    <w:p w:rsidR="006A0411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36" type="#_x0000_t75" style="width:397.5pt;height:180pt">
            <v:imagedata r:id="rId18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FC37E1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2</w:t>
      </w:r>
      <w:r w:rsidR="00FC37E1">
        <w:rPr>
          <w:szCs w:val="28"/>
        </w:rPr>
        <w:t xml:space="preserve">. </w:t>
      </w:r>
      <w:r w:rsidR="006A0411" w:rsidRPr="00420DF6">
        <w:rPr>
          <w:szCs w:val="28"/>
        </w:rPr>
        <w:t xml:space="preserve">Сформированность </w:t>
      </w:r>
      <w:r w:rsidRPr="00420DF6">
        <w:rPr>
          <w:szCs w:val="28"/>
        </w:rPr>
        <w:t>"</w:t>
      </w:r>
      <w:r w:rsidR="006A0411" w:rsidRPr="00420DF6">
        <w:rPr>
          <w:szCs w:val="28"/>
        </w:rPr>
        <w:t>внутренней позиции школьника</w:t>
      </w:r>
      <w:r w:rsidRPr="00420DF6">
        <w:rPr>
          <w:szCs w:val="28"/>
        </w:rPr>
        <w:t>"</w:t>
      </w:r>
      <w:r w:rsidR="006A0411" w:rsidRPr="00420DF6">
        <w:rPr>
          <w:szCs w:val="28"/>
        </w:rPr>
        <w:t xml:space="preserve"> контрольной группы</w:t>
      </w:r>
      <w:r w:rsidRPr="00420DF6">
        <w:rPr>
          <w:szCs w:val="28"/>
        </w:rPr>
        <w:t xml:space="preserve">. </w:t>
      </w:r>
    </w:p>
    <w:p w:rsidR="00FC37E1" w:rsidRDefault="00FC37E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основе полученных результатов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мы можем выделить следующие уровни ВПШ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преобладающим этапом сформированности ВПШ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является 1-й этап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60%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второй этап сформированности составляет всего 40%, тогда как 3-й этап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сформированности отсутствует полностью</w:t>
      </w:r>
      <w:r w:rsidR="00420DF6"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EF324D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9</w:t>
      </w:r>
      <w:r w:rsidR="00C21CB4">
        <w:rPr>
          <w:szCs w:val="28"/>
        </w:rPr>
        <w:t xml:space="preserve">. </w:t>
      </w:r>
      <w:r w:rsidR="006A0411" w:rsidRPr="00420DF6">
        <w:rPr>
          <w:szCs w:val="28"/>
        </w:rPr>
        <w:t xml:space="preserve">Сформированность внутренней позиции школьника контрольной группы, февраль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106"/>
        <w:gridCol w:w="3106"/>
      </w:tblGrid>
      <w:tr w:rsidR="006A0411" w:rsidRPr="00420DF6">
        <w:trPr>
          <w:jc w:val="center"/>
        </w:trPr>
        <w:tc>
          <w:tcPr>
            <w:tcW w:w="1711" w:type="dxa"/>
          </w:tcPr>
          <w:p w:rsidR="006A0411" w:rsidRPr="00420DF6" w:rsidRDefault="006A0411" w:rsidP="00C21CB4">
            <w:pPr>
              <w:pStyle w:val="aff9"/>
            </w:pPr>
            <w:r w:rsidRPr="00420DF6">
              <w:t>Этапы</w:t>
            </w:r>
          </w:p>
        </w:tc>
        <w:tc>
          <w:tcPr>
            <w:tcW w:w="3106" w:type="dxa"/>
          </w:tcPr>
          <w:p w:rsidR="006A0411" w:rsidRPr="00420DF6" w:rsidRDefault="006A0411" w:rsidP="00C21CB4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3106" w:type="dxa"/>
          </w:tcPr>
          <w:p w:rsidR="006A0411" w:rsidRPr="00420DF6" w:rsidRDefault="006A0411" w:rsidP="00C21CB4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trHeight w:val="685"/>
          <w:jc w:val="center"/>
        </w:trPr>
        <w:tc>
          <w:tcPr>
            <w:tcW w:w="1711" w:type="dxa"/>
          </w:tcPr>
          <w:p w:rsidR="006A0411" w:rsidRPr="00420DF6" w:rsidRDefault="006A0411" w:rsidP="00C21CB4">
            <w:pPr>
              <w:pStyle w:val="aff9"/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3106" w:type="dxa"/>
          </w:tcPr>
          <w:p w:rsidR="006A0411" w:rsidRPr="00420DF6" w:rsidRDefault="006A0411" w:rsidP="00C21CB4">
            <w:pPr>
              <w:pStyle w:val="aff9"/>
            </w:pPr>
            <w:r w:rsidRPr="00420DF6">
              <w:t>9</w:t>
            </w:r>
          </w:p>
        </w:tc>
        <w:tc>
          <w:tcPr>
            <w:tcW w:w="3106" w:type="dxa"/>
          </w:tcPr>
          <w:p w:rsidR="006A0411" w:rsidRPr="00420DF6" w:rsidRDefault="006A0411" w:rsidP="00C21CB4">
            <w:pPr>
              <w:pStyle w:val="aff9"/>
            </w:pPr>
            <w:r w:rsidRPr="00420DF6">
              <w:t>45%</w:t>
            </w:r>
          </w:p>
        </w:tc>
      </w:tr>
      <w:tr w:rsidR="006A0411" w:rsidRPr="00420DF6">
        <w:trPr>
          <w:trHeight w:val="639"/>
          <w:jc w:val="center"/>
        </w:trPr>
        <w:tc>
          <w:tcPr>
            <w:tcW w:w="1711" w:type="dxa"/>
          </w:tcPr>
          <w:p w:rsidR="006A0411" w:rsidRPr="00420DF6" w:rsidRDefault="006A0411" w:rsidP="00C21CB4">
            <w:pPr>
              <w:pStyle w:val="aff9"/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3106" w:type="dxa"/>
          </w:tcPr>
          <w:p w:rsidR="006A0411" w:rsidRPr="00420DF6" w:rsidRDefault="006A0411" w:rsidP="00C21CB4">
            <w:pPr>
              <w:pStyle w:val="aff9"/>
            </w:pPr>
            <w:r w:rsidRPr="00420DF6">
              <w:t>11</w:t>
            </w:r>
          </w:p>
        </w:tc>
        <w:tc>
          <w:tcPr>
            <w:tcW w:w="3106" w:type="dxa"/>
          </w:tcPr>
          <w:p w:rsidR="006A0411" w:rsidRPr="00420DF6" w:rsidRDefault="006A0411" w:rsidP="00C21CB4">
            <w:pPr>
              <w:pStyle w:val="aff9"/>
            </w:pPr>
            <w:r w:rsidRPr="00420DF6">
              <w:t>55%</w:t>
            </w:r>
          </w:p>
        </w:tc>
      </w:tr>
      <w:tr w:rsidR="006A0411" w:rsidRPr="00420DF6">
        <w:trPr>
          <w:trHeight w:val="980"/>
          <w:jc w:val="center"/>
        </w:trPr>
        <w:tc>
          <w:tcPr>
            <w:tcW w:w="1711" w:type="dxa"/>
          </w:tcPr>
          <w:p w:rsidR="006A0411" w:rsidRPr="00420DF6" w:rsidRDefault="006A0411" w:rsidP="00C21CB4">
            <w:pPr>
              <w:pStyle w:val="aff9"/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3106" w:type="dxa"/>
          </w:tcPr>
          <w:p w:rsidR="006A0411" w:rsidRPr="00420DF6" w:rsidRDefault="006A0411" w:rsidP="00C21CB4">
            <w:pPr>
              <w:pStyle w:val="aff9"/>
            </w:pPr>
            <w:r w:rsidRPr="00420DF6">
              <w:t>0</w:t>
            </w:r>
          </w:p>
        </w:tc>
        <w:tc>
          <w:tcPr>
            <w:tcW w:w="3106" w:type="dxa"/>
          </w:tcPr>
          <w:p w:rsidR="006A0411" w:rsidRPr="00420DF6" w:rsidRDefault="006A0411" w:rsidP="00C21CB4">
            <w:pPr>
              <w:pStyle w:val="aff9"/>
            </w:pPr>
            <w:r w:rsidRPr="00420DF6">
              <w:t>0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распределение детей по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уровням сформированности на момент второго обследования изменились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наблюдали 9 детей с первым этапом сформированности ВПШ, со 2-м этапом мы наблюдали уже 11 детей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 же важно отметить, что 3-й этап сформированности так и не был обнаружен у детей данной контрольной группы</w:t>
      </w:r>
      <w:r w:rsidR="00420DF6" w:rsidRPr="00420DF6">
        <w:rPr>
          <w:szCs w:val="28"/>
        </w:rPr>
        <w:t xml:space="preserve">. </w:t>
      </w:r>
    </w:p>
    <w:p w:rsidR="00546855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37" type="#_x0000_t75" style="width:371.25pt;height:195pt">
            <v:imagedata r:id="rId19" o:title="" cropbottom="-67f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C21CB4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3</w:t>
      </w:r>
      <w:r w:rsidR="00C21CB4">
        <w:rPr>
          <w:szCs w:val="28"/>
        </w:rPr>
        <w:t xml:space="preserve">. </w:t>
      </w:r>
      <w:r w:rsidR="006A0411" w:rsidRPr="00420DF6">
        <w:rPr>
          <w:szCs w:val="28"/>
        </w:rPr>
        <w:t>Сформированность внутренней позиции школьника контрольной группы</w:t>
      </w:r>
      <w:r w:rsidRPr="00420DF6">
        <w:rPr>
          <w:szCs w:val="28"/>
        </w:rPr>
        <w:t xml:space="preserve">. </w:t>
      </w:r>
    </w:p>
    <w:p w:rsidR="00C21CB4" w:rsidRDefault="00C21CB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рисунка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видно, что преобладающим этапом ВПШ в контрольной группе является 2-й этап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55%, тогда как показатели первого этапа снизились на 15</w:t>
      </w:r>
      <w:r w:rsidR="00420DF6" w:rsidRPr="00420DF6">
        <w:rPr>
          <w:szCs w:val="28"/>
        </w:rPr>
        <w:t>%</w:t>
      </w:r>
      <w:r w:rsidRPr="00420DF6">
        <w:rPr>
          <w:szCs w:val="28"/>
        </w:rPr>
        <w:t xml:space="preserve"> и составляют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45% от общей массы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при этом нужно отметить, что 3-й этап полностью сформированной ВПШ не обнаруживается</w:t>
      </w:r>
      <w:r w:rsidR="00420DF6" w:rsidRPr="00420DF6">
        <w:rPr>
          <w:szCs w:val="28"/>
        </w:rPr>
        <w:t xml:space="preserve">. </w:t>
      </w:r>
    </w:p>
    <w:p w:rsidR="00C21CB4" w:rsidRDefault="00C21CB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EF324D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10</w:t>
      </w:r>
      <w:r w:rsidR="00C21CB4">
        <w:rPr>
          <w:szCs w:val="28"/>
        </w:rPr>
        <w:t xml:space="preserve">. </w:t>
      </w:r>
      <w:r w:rsidR="006A0411" w:rsidRPr="00420DF6">
        <w:rPr>
          <w:szCs w:val="28"/>
        </w:rPr>
        <w:t>Показатели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сформированность ВПШ контрольной группы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за декабрь и февраль месяцы</w:t>
      </w:r>
      <w:r w:rsidR="00420DF6" w:rsidRPr="00420DF6">
        <w:rPr>
          <w:szCs w:val="28"/>
        </w:rPr>
        <w:t xml:space="preserve">. 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400"/>
        <w:gridCol w:w="2040"/>
        <w:gridCol w:w="2159"/>
        <w:gridCol w:w="1902"/>
      </w:tblGrid>
      <w:tr w:rsidR="006A0411" w:rsidRPr="00420DF6">
        <w:trPr>
          <w:jc w:val="center"/>
        </w:trPr>
        <w:tc>
          <w:tcPr>
            <w:tcW w:w="370" w:type="pct"/>
          </w:tcPr>
          <w:p w:rsidR="006A0411" w:rsidRPr="00420DF6" w:rsidRDefault="006A0411" w:rsidP="00C21CB4">
            <w:pPr>
              <w:pStyle w:val="aff9"/>
            </w:pPr>
            <w:r w:rsidRPr="00420DF6">
              <w:t>№</w:t>
            </w:r>
          </w:p>
        </w:tc>
        <w:tc>
          <w:tcPr>
            <w:tcW w:w="1307" w:type="pct"/>
          </w:tcPr>
          <w:p w:rsidR="006A0411" w:rsidRPr="00420DF6" w:rsidRDefault="006A0411" w:rsidP="00C21CB4">
            <w:pPr>
              <w:pStyle w:val="aff9"/>
            </w:pPr>
            <w:r w:rsidRPr="00420DF6">
              <w:t>Кол-во испытуемых (чел</w:t>
            </w:r>
            <w:r w:rsidR="00420DF6" w:rsidRPr="00420DF6">
              <w:t xml:space="preserve">) </w:t>
            </w:r>
          </w:p>
        </w:tc>
        <w:tc>
          <w:tcPr>
            <w:tcW w:w="1111" w:type="pct"/>
          </w:tcPr>
          <w:p w:rsidR="006A0411" w:rsidRPr="00420DF6" w:rsidRDefault="006A0411" w:rsidP="00C21CB4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(%</w:t>
            </w:r>
            <w:r w:rsidR="00420DF6" w:rsidRPr="00420DF6">
              <w:t xml:space="preserve">) </w:t>
            </w:r>
          </w:p>
        </w:tc>
        <w:tc>
          <w:tcPr>
            <w:tcW w:w="1176" w:type="pct"/>
          </w:tcPr>
          <w:p w:rsidR="006A0411" w:rsidRPr="00420DF6" w:rsidRDefault="006A0411" w:rsidP="00C21CB4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(чел</w:t>
            </w:r>
            <w:r w:rsidR="00420DF6" w:rsidRPr="00420DF6">
              <w:t xml:space="preserve">) </w:t>
            </w:r>
          </w:p>
        </w:tc>
        <w:tc>
          <w:tcPr>
            <w:tcW w:w="1036" w:type="pct"/>
          </w:tcPr>
          <w:p w:rsidR="006A0411" w:rsidRPr="00420DF6" w:rsidRDefault="006A0411" w:rsidP="00C21CB4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(%</w:t>
            </w:r>
            <w:r w:rsidR="00420DF6" w:rsidRPr="00420DF6">
              <w:t xml:space="preserve">) </w:t>
            </w:r>
          </w:p>
        </w:tc>
      </w:tr>
      <w:tr w:rsidR="006A0411" w:rsidRPr="00420DF6">
        <w:trPr>
          <w:jc w:val="center"/>
        </w:trPr>
        <w:tc>
          <w:tcPr>
            <w:tcW w:w="370" w:type="pct"/>
          </w:tcPr>
          <w:p w:rsidR="006A0411" w:rsidRPr="00420DF6" w:rsidRDefault="006A0411" w:rsidP="00C21CB4">
            <w:pPr>
              <w:pStyle w:val="aff9"/>
            </w:pPr>
            <w:r w:rsidRPr="00420DF6">
              <w:t>1</w:t>
            </w:r>
          </w:p>
        </w:tc>
        <w:tc>
          <w:tcPr>
            <w:tcW w:w="1307" w:type="pct"/>
          </w:tcPr>
          <w:p w:rsidR="006A0411" w:rsidRPr="00420DF6" w:rsidRDefault="006A0411" w:rsidP="00C21CB4">
            <w:pPr>
              <w:pStyle w:val="aff9"/>
            </w:pPr>
            <w:r w:rsidRPr="00420DF6">
              <w:t>12</w:t>
            </w:r>
          </w:p>
        </w:tc>
        <w:tc>
          <w:tcPr>
            <w:tcW w:w="1111" w:type="pct"/>
          </w:tcPr>
          <w:p w:rsidR="006A0411" w:rsidRPr="00420DF6" w:rsidRDefault="006A0411" w:rsidP="00C21CB4">
            <w:pPr>
              <w:pStyle w:val="aff9"/>
              <w:rPr>
                <w:lang w:val="en-US"/>
              </w:rPr>
            </w:pPr>
            <w:r w:rsidRPr="00420DF6">
              <w:t>60</w:t>
            </w:r>
            <w:r w:rsidRPr="00420DF6">
              <w:rPr>
                <w:lang w:val="en-US"/>
              </w:rPr>
              <w:t>%</w:t>
            </w:r>
          </w:p>
        </w:tc>
        <w:tc>
          <w:tcPr>
            <w:tcW w:w="1176" w:type="pct"/>
          </w:tcPr>
          <w:p w:rsidR="006A0411" w:rsidRPr="00420DF6" w:rsidRDefault="006A0411" w:rsidP="00C21CB4">
            <w:pPr>
              <w:pStyle w:val="aff9"/>
            </w:pPr>
            <w:r w:rsidRPr="00420DF6">
              <w:t>9</w:t>
            </w:r>
          </w:p>
        </w:tc>
        <w:tc>
          <w:tcPr>
            <w:tcW w:w="1036" w:type="pct"/>
          </w:tcPr>
          <w:p w:rsidR="006A0411" w:rsidRPr="00420DF6" w:rsidRDefault="006A0411" w:rsidP="00C21CB4">
            <w:pPr>
              <w:pStyle w:val="aff9"/>
              <w:rPr>
                <w:lang w:val="en-US"/>
              </w:rPr>
            </w:pPr>
            <w:r w:rsidRPr="00420DF6">
              <w:t>45</w:t>
            </w:r>
            <w:r w:rsidRPr="00420DF6">
              <w:rPr>
                <w:lang w:val="en-US"/>
              </w:rPr>
              <w:t>%</w:t>
            </w:r>
          </w:p>
        </w:tc>
      </w:tr>
      <w:tr w:rsidR="006A0411" w:rsidRPr="00420DF6">
        <w:trPr>
          <w:jc w:val="center"/>
        </w:trPr>
        <w:tc>
          <w:tcPr>
            <w:tcW w:w="370" w:type="pct"/>
          </w:tcPr>
          <w:p w:rsidR="006A0411" w:rsidRPr="00420DF6" w:rsidRDefault="006A0411" w:rsidP="00C21CB4">
            <w:pPr>
              <w:pStyle w:val="aff9"/>
            </w:pPr>
            <w:r w:rsidRPr="00420DF6">
              <w:t>2</w:t>
            </w:r>
          </w:p>
        </w:tc>
        <w:tc>
          <w:tcPr>
            <w:tcW w:w="1307" w:type="pct"/>
          </w:tcPr>
          <w:p w:rsidR="006A0411" w:rsidRPr="00420DF6" w:rsidRDefault="006A0411" w:rsidP="00C21CB4">
            <w:pPr>
              <w:pStyle w:val="aff9"/>
            </w:pPr>
            <w:r w:rsidRPr="00420DF6">
              <w:t>8</w:t>
            </w:r>
          </w:p>
        </w:tc>
        <w:tc>
          <w:tcPr>
            <w:tcW w:w="1111" w:type="pct"/>
          </w:tcPr>
          <w:p w:rsidR="006A0411" w:rsidRPr="00420DF6" w:rsidRDefault="006A0411" w:rsidP="00C21CB4">
            <w:pPr>
              <w:pStyle w:val="aff9"/>
              <w:rPr>
                <w:lang w:val="en-US"/>
              </w:rPr>
            </w:pPr>
            <w:r w:rsidRPr="00420DF6">
              <w:t>40</w:t>
            </w:r>
            <w:r w:rsidRPr="00420DF6">
              <w:rPr>
                <w:lang w:val="en-US"/>
              </w:rPr>
              <w:t>%</w:t>
            </w:r>
          </w:p>
        </w:tc>
        <w:tc>
          <w:tcPr>
            <w:tcW w:w="1176" w:type="pct"/>
          </w:tcPr>
          <w:p w:rsidR="006A0411" w:rsidRPr="00420DF6" w:rsidRDefault="006A0411" w:rsidP="00C21CB4">
            <w:pPr>
              <w:pStyle w:val="aff9"/>
            </w:pPr>
            <w:r w:rsidRPr="00420DF6">
              <w:t>11</w:t>
            </w:r>
          </w:p>
        </w:tc>
        <w:tc>
          <w:tcPr>
            <w:tcW w:w="1036" w:type="pct"/>
          </w:tcPr>
          <w:p w:rsidR="006A0411" w:rsidRPr="00420DF6" w:rsidRDefault="006A0411" w:rsidP="00C21CB4">
            <w:pPr>
              <w:pStyle w:val="aff9"/>
              <w:rPr>
                <w:lang w:val="en-US"/>
              </w:rPr>
            </w:pPr>
            <w:r w:rsidRPr="00420DF6">
              <w:t>55</w:t>
            </w:r>
            <w:r w:rsidRPr="00420DF6">
              <w:rPr>
                <w:lang w:val="en-US"/>
              </w:rPr>
              <w:t>%</w:t>
            </w:r>
          </w:p>
        </w:tc>
      </w:tr>
      <w:tr w:rsidR="006A0411" w:rsidRPr="00420DF6">
        <w:trPr>
          <w:jc w:val="center"/>
        </w:trPr>
        <w:tc>
          <w:tcPr>
            <w:tcW w:w="370" w:type="pct"/>
          </w:tcPr>
          <w:p w:rsidR="006A0411" w:rsidRPr="00420DF6" w:rsidRDefault="006A0411" w:rsidP="00C21CB4">
            <w:pPr>
              <w:pStyle w:val="aff9"/>
            </w:pPr>
            <w:r w:rsidRPr="00420DF6">
              <w:t>3</w:t>
            </w:r>
          </w:p>
        </w:tc>
        <w:tc>
          <w:tcPr>
            <w:tcW w:w="1307" w:type="pct"/>
          </w:tcPr>
          <w:p w:rsidR="006A0411" w:rsidRPr="00420DF6" w:rsidRDefault="006A0411" w:rsidP="00C21CB4">
            <w:pPr>
              <w:pStyle w:val="aff9"/>
            </w:pPr>
            <w:r w:rsidRPr="00420DF6">
              <w:t>0</w:t>
            </w:r>
          </w:p>
        </w:tc>
        <w:tc>
          <w:tcPr>
            <w:tcW w:w="1111" w:type="pct"/>
          </w:tcPr>
          <w:p w:rsidR="006A0411" w:rsidRPr="00420DF6" w:rsidRDefault="006A0411" w:rsidP="00C21CB4">
            <w:pPr>
              <w:pStyle w:val="aff9"/>
            </w:pPr>
            <w:r w:rsidRPr="00420DF6">
              <w:t>0</w:t>
            </w:r>
          </w:p>
        </w:tc>
        <w:tc>
          <w:tcPr>
            <w:tcW w:w="1176" w:type="pct"/>
          </w:tcPr>
          <w:p w:rsidR="006A0411" w:rsidRPr="00420DF6" w:rsidRDefault="006A0411" w:rsidP="00C21CB4">
            <w:pPr>
              <w:pStyle w:val="aff9"/>
            </w:pPr>
            <w:r w:rsidRPr="00420DF6">
              <w:t>0</w:t>
            </w:r>
          </w:p>
        </w:tc>
        <w:tc>
          <w:tcPr>
            <w:tcW w:w="1036" w:type="pct"/>
          </w:tcPr>
          <w:p w:rsidR="006A0411" w:rsidRPr="00420DF6" w:rsidRDefault="006A0411" w:rsidP="00C21CB4">
            <w:pPr>
              <w:pStyle w:val="aff9"/>
            </w:pPr>
            <w:r w:rsidRPr="00420DF6">
              <w:t>0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 </w:t>
      </w: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показатели сформированности ВПШ в контрольной группе за декабрь и январь месяцы имеют различные показатели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Так, в момент первичного обследования мы получили 12 детей находящихся на 1-м этапе сформированности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ВПШ, тогда как в феврале месяце показатель снизился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до 9 человек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Второй этап сформированности ВПШ в декабре месяце мы наблюдаем у 8 детей, тогда как в феврале месяце показатели возросли до 1-го человека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при этом наличие детей на 3 этапе сформированности ВПШ мы не наблюдаем, ни в декабре, ни в феврале</w:t>
      </w:r>
      <w:r w:rsidR="00420DF6" w:rsidRPr="00420DF6">
        <w:rPr>
          <w:szCs w:val="28"/>
        </w:rPr>
        <w:t xml:space="preserve">. </w:t>
      </w:r>
    </w:p>
    <w:p w:rsidR="00272100" w:rsidRPr="00420DF6" w:rsidRDefault="0027210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38" type="#_x0000_t75" style="width:357pt;height:173.25pt">
            <v:imagedata r:id="rId20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272100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4</w:t>
      </w:r>
      <w:r w:rsidR="00272100">
        <w:rPr>
          <w:szCs w:val="28"/>
        </w:rPr>
        <w:t xml:space="preserve">. </w:t>
      </w:r>
      <w:r w:rsidR="006A0411" w:rsidRPr="00420DF6">
        <w:rPr>
          <w:szCs w:val="28"/>
        </w:rPr>
        <w:t>Сформированность ВПШ контрольной группы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за декабрь и февраль месяцы</w:t>
      </w:r>
      <w:r w:rsidRPr="00420DF6">
        <w:rPr>
          <w:szCs w:val="28"/>
        </w:rPr>
        <w:t xml:space="preserve">. </w:t>
      </w:r>
    </w:p>
    <w:p w:rsidR="00272100" w:rsidRDefault="0027210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рисунка видно, что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показатели сформированности ВПШ контрольной группы в декабре и в феврале месяце имеют различия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Можно отметить, что 1 этап сформированности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ВПШ при первом обследовании был на уровне 60%</w:t>
      </w:r>
      <w:r w:rsidR="00420DF6" w:rsidRPr="00420DF6">
        <w:rPr>
          <w:szCs w:val="28"/>
        </w:rPr>
        <w:t>,</w:t>
      </w:r>
      <w:r w:rsidRPr="00420DF6">
        <w:rPr>
          <w:szCs w:val="28"/>
        </w:rPr>
        <w:t xml:space="preserve"> в момент второго обследования показатели снизились на 15% до отметки в 45%</w:t>
      </w:r>
      <w:r w:rsidR="00420DF6">
        <w:rPr>
          <w:szCs w:val="28"/>
        </w:rPr>
        <w:t>.2</w:t>
      </w:r>
      <w:r w:rsidRPr="00420DF6">
        <w:rPr>
          <w:szCs w:val="28"/>
        </w:rPr>
        <w:t xml:space="preserve"> этап сформированности ВПШ так же показал различные данные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декабре месяце мы наблюдали 40%, а в феврале показатель увеличился на 15% до отметки в 55%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Важно отметить, что третий этап сформированности и на момент первого и второго обследования не был нами обнаружен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0%</w:t>
      </w:r>
      <w:r w:rsidR="00420DF6" w:rsidRPr="00420DF6">
        <w:rPr>
          <w:szCs w:val="28"/>
        </w:rPr>
        <w:t xml:space="preserve">. </w:t>
      </w:r>
    </w:p>
    <w:p w:rsidR="006A0411" w:rsidRPr="00420DF6" w:rsidRDefault="00546855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>
        <w:rPr>
          <w:szCs w:val="28"/>
        </w:rPr>
        <w:br w:type="page"/>
      </w:r>
      <w:r w:rsidR="007642C6" w:rsidRPr="00420DF6">
        <w:rPr>
          <w:szCs w:val="28"/>
        </w:rPr>
        <w:t>Таблица 11</w:t>
      </w:r>
      <w:r w:rsidR="00272100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 показателей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сформированность </w:t>
      </w:r>
      <w:r w:rsidR="00420DF6" w:rsidRPr="00420DF6">
        <w:rPr>
          <w:szCs w:val="28"/>
        </w:rPr>
        <w:t>"</w:t>
      </w:r>
      <w:r w:rsidR="006A0411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="006A0411" w:rsidRPr="00420DF6">
        <w:rPr>
          <w:szCs w:val="28"/>
        </w:rPr>
        <w:t xml:space="preserve"> у детей экспериментальной и контрольной групп</w:t>
      </w:r>
      <w:r w:rsidR="00420DF6" w:rsidRPr="00420DF6">
        <w:rPr>
          <w:szCs w:val="28"/>
        </w:rPr>
        <w:t xml:space="preserve">, </w:t>
      </w:r>
      <w:r w:rsidR="006A0411" w:rsidRPr="00420DF6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4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906"/>
        <w:gridCol w:w="2005"/>
        <w:gridCol w:w="1796"/>
        <w:gridCol w:w="2360"/>
      </w:tblGrid>
      <w:tr w:rsidR="006A0411" w:rsidRPr="00420DF6">
        <w:trPr>
          <w:jc w:val="center"/>
        </w:trPr>
        <w:tc>
          <w:tcPr>
            <w:tcW w:w="454" w:type="pct"/>
          </w:tcPr>
          <w:p w:rsidR="006A0411" w:rsidRPr="00420DF6" w:rsidRDefault="006A0411" w:rsidP="00272100">
            <w:pPr>
              <w:pStyle w:val="aff9"/>
            </w:pPr>
            <w:r w:rsidRPr="00420DF6">
              <w:t>№</w:t>
            </w:r>
          </w:p>
        </w:tc>
        <w:tc>
          <w:tcPr>
            <w:tcW w:w="1074" w:type="pct"/>
          </w:tcPr>
          <w:p w:rsidR="006A0411" w:rsidRPr="00420DF6" w:rsidRDefault="006A0411" w:rsidP="00272100">
            <w:pPr>
              <w:pStyle w:val="aff9"/>
            </w:pPr>
            <w:r w:rsidRPr="00420DF6">
              <w:t>Кол-во испытуемых (чел</w:t>
            </w:r>
            <w:r w:rsidR="00420DF6" w:rsidRPr="00420DF6">
              <w:t xml:space="preserve">) </w:t>
            </w:r>
          </w:p>
          <w:p w:rsidR="006A0411" w:rsidRPr="00420DF6" w:rsidRDefault="006A0411" w:rsidP="00272100">
            <w:pPr>
              <w:pStyle w:val="aff9"/>
            </w:pPr>
            <w:r w:rsidRPr="00420DF6">
              <w:t>Эксп</w:t>
            </w:r>
            <w:r w:rsidR="00420DF6" w:rsidRPr="00420DF6">
              <w:t xml:space="preserve">. </w:t>
            </w:r>
            <w:r w:rsidRPr="00420DF6">
              <w:t>гр</w:t>
            </w:r>
            <w:r w:rsidR="00420DF6" w:rsidRPr="00420DF6">
              <w:t xml:space="preserve">. </w:t>
            </w:r>
          </w:p>
        </w:tc>
        <w:tc>
          <w:tcPr>
            <w:tcW w:w="1130" w:type="pct"/>
          </w:tcPr>
          <w:p w:rsidR="006A0411" w:rsidRPr="00420DF6" w:rsidRDefault="006A0411" w:rsidP="00272100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(%</w:t>
            </w:r>
            <w:r w:rsidR="00420DF6" w:rsidRPr="00420DF6">
              <w:t xml:space="preserve">) </w:t>
            </w:r>
          </w:p>
          <w:p w:rsidR="006A0411" w:rsidRPr="00420DF6" w:rsidRDefault="006A0411" w:rsidP="00272100">
            <w:pPr>
              <w:pStyle w:val="aff9"/>
            </w:pPr>
            <w:r w:rsidRPr="00420DF6">
              <w:t>Эксп</w:t>
            </w:r>
            <w:r w:rsidR="00420DF6" w:rsidRPr="00420DF6">
              <w:t xml:space="preserve">. </w:t>
            </w:r>
            <w:r w:rsidRPr="00420DF6">
              <w:t>гр</w:t>
            </w:r>
            <w:r w:rsidR="00420DF6" w:rsidRPr="00420DF6">
              <w:t xml:space="preserve">. </w:t>
            </w:r>
          </w:p>
        </w:tc>
        <w:tc>
          <w:tcPr>
            <w:tcW w:w="1012" w:type="pct"/>
          </w:tcPr>
          <w:p w:rsidR="006A0411" w:rsidRPr="00420DF6" w:rsidRDefault="006A0411" w:rsidP="00272100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(чел</w:t>
            </w:r>
            <w:r w:rsidR="00420DF6" w:rsidRPr="00420DF6">
              <w:t xml:space="preserve">) </w:t>
            </w:r>
          </w:p>
          <w:p w:rsidR="006A0411" w:rsidRPr="00420DF6" w:rsidRDefault="006A0411" w:rsidP="00272100">
            <w:pPr>
              <w:pStyle w:val="aff9"/>
            </w:pPr>
            <w:r w:rsidRPr="00420DF6">
              <w:t>Контр</w:t>
            </w:r>
            <w:r w:rsidR="00420DF6" w:rsidRPr="00420DF6">
              <w:t xml:space="preserve">. </w:t>
            </w:r>
            <w:r w:rsidRPr="00420DF6">
              <w:t>гр</w:t>
            </w:r>
            <w:r w:rsidR="00420DF6" w:rsidRPr="00420DF6">
              <w:t xml:space="preserve">. </w:t>
            </w:r>
          </w:p>
        </w:tc>
        <w:tc>
          <w:tcPr>
            <w:tcW w:w="1331" w:type="pct"/>
          </w:tcPr>
          <w:p w:rsidR="006A0411" w:rsidRPr="00420DF6" w:rsidRDefault="006A0411" w:rsidP="00272100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(%</w:t>
            </w:r>
            <w:r w:rsidR="00420DF6" w:rsidRPr="00420DF6">
              <w:t xml:space="preserve">) </w:t>
            </w:r>
          </w:p>
          <w:p w:rsidR="006A0411" w:rsidRPr="00420DF6" w:rsidRDefault="006A0411" w:rsidP="00272100">
            <w:pPr>
              <w:pStyle w:val="aff9"/>
            </w:pPr>
            <w:r w:rsidRPr="00420DF6">
              <w:t>Контр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</w:tr>
      <w:tr w:rsidR="006A0411" w:rsidRPr="00420DF6">
        <w:trPr>
          <w:jc w:val="center"/>
        </w:trPr>
        <w:tc>
          <w:tcPr>
            <w:tcW w:w="454" w:type="pct"/>
          </w:tcPr>
          <w:p w:rsidR="006A0411" w:rsidRPr="00420DF6" w:rsidRDefault="006A0411" w:rsidP="00272100">
            <w:pPr>
              <w:pStyle w:val="aff9"/>
            </w:pPr>
            <w:r w:rsidRPr="00420DF6">
              <w:t>1</w:t>
            </w:r>
          </w:p>
        </w:tc>
        <w:tc>
          <w:tcPr>
            <w:tcW w:w="1074" w:type="pct"/>
          </w:tcPr>
          <w:p w:rsidR="006A0411" w:rsidRPr="00420DF6" w:rsidRDefault="006A0411" w:rsidP="00272100">
            <w:pPr>
              <w:pStyle w:val="aff9"/>
            </w:pPr>
            <w:r w:rsidRPr="00420DF6">
              <w:t>16</w:t>
            </w:r>
          </w:p>
        </w:tc>
        <w:tc>
          <w:tcPr>
            <w:tcW w:w="1130" w:type="pct"/>
          </w:tcPr>
          <w:p w:rsidR="006A0411" w:rsidRPr="00420DF6" w:rsidRDefault="006A0411" w:rsidP="00272100">
            <w:pPr>
              <w:pStyle w:val="aff9"/>
            </w:pPr>
            <w:r w:rsidRPr="00420DF6">
              <w:t>80%</w:t>
            </w:r>
          </w:p>
        </w:tc>
        <w:tc>
          <w:tcPr>
            <w:tcW w:w="1012" w:type="pct"/>
          </w:tcPr>
          <w:p w:rsidR="006A0411" w:rsidRPr="00420DF6" w:rsidRDefault="006A0411" w:rsidP="00272100">
            <w:pPr>
              <w:pStyle w:val="aff9"/>
            </w:pPr>
            <w:r w:rsidRPr="00420DF6">
              <w:t>12</w:t>
            </w:r>
          </w:p>
        </w:tc>
        <w:tc>
          <w:tcPr>
            <w:tcW w:w="1331" w:type="pct"/>
          </w:tcPr>
          <w:p w:rsidR="006A0411" w:rsidRPr="00420DF6" w:rsidRDefault="006A0411" w:rsidP="00272100">
            <w:pPr>
              <w:pStyle w:val="aff9"/>
            </w:pPr>
            <w:r w:rsidRPr="00420DF6">
              <w:t>60%</w:t>
            </w:r>
          </w:p>
        </w:tc>
      </w:tr>
      <w:tr w:rsidR="006A0411" w:rsidRPr="00420DF6">
        <w:trPr>
          <w:jc w:val="center"/>
        </w:trPr>
        <w:tc>
          <w:tcPr>
            <w:tcW w:w="454" w:type="pct"/>
          </w:tcPr>
          <w:p w:rsidR="006A0411" w:rsidRPr="00420DF6" w:rsidRDefault="006A0411" w:rsidP="00272100">
            <w:pPr>
              <w:pStyle w:val="aff9"/>
            </w:pPr>
            <w:r w:rsidRPr="00420DF6">
              <w:t>2</w:t>
            </w:r>
          </w:p>
        </w:tc>
        <w:tc>
          <w:tcPr>
            <w:tcW w:w="1074" w:type="pct"/>
          </w:tcPr>
          <w:p w:rsidR="006A0411" w:rsidRPr="00420DF6" w:rsidRDefault="006A0411" w:rsidP="00272100">
            <w:pPr>
              <w:pStyle w:val="aff9"/>
            </w:pPr>
            <w:r w:rsidRPr="00420DF6">
              <w:t>4</w:t>
            </w:r>
          </w:p>
        </w:tc>
        <w:tc>
          <w:tcPr>
            <w:tcW w:w="1130" w:type="pct"/>
          </w:tcPr>
          <w:p w:rsidR="006A0411" w:rsidRPr="00420DF6" w:rsidRDefault="006A0411" w:rsidP="00272100">
            <w:pPr>
              <w:pStyle w:val="aff9"/>
            </w:pPr>
            <w:r w:rsidRPr="00420DF6">
              <w:t>20%</w:t>
            </w:r>
          </w:p>
        </w:tc>
        <w:tc>
          <w:tcPr>
            <w:tcW w:w="1012" w:type="pct"/>
          </w:tcPr>
          <w:p w:rsidR="006A0411" w:rsidRPr="00420DF6" w:rsidRDefault="006A0411" w:rsidP="00272100">
            <w:pPr>
              <w:pStyle w:val="aff9"/>
            </w:pPr>
            <w:r w:rsidRPr="00420DF6">
              <w:t>8</w:t>
            </w:r>
          </w:p>
        </w:tc>
        <w:tc>
          <w:tcPr>
            <w:tcW w:w="1331" w:type="pct"/>
          </w:tcPr>
          <w:p w:rsidR="006A0411" w:rsidRPr="00420DF6" w:rsidRDefault="006A0411" w:rsidP="00272100">
            <w:pPr>
              <w:pStyle w:val="aff9"/>
            </w:pPr>
            <w:r w:rsidRPr="00420DF6">
              <w:t>40%</w:t>
            </w:r>
          </w:p>
        </w:tc>
      </w:tr>
      <w:tr w:rsidR="006A0411" w:rsidRPr="00420DF6">
        <w:trPr>
          <w:jc w:val="center"/>
        </w:trPr>
        <w:tc>
          <w:tcPr>
            <w:tcW w:w="454" w:type="pct"/>
          </w:tcPr>
          <w:p w:rsidR="006A0411" w:rsidRPr="00420DF6" w:rsidRDefault="006A0411" w:rsidP="00272100">
            <w:pPr>
              <w:pStyle w:val="aff9"/>
            </w:pPr>
            <w:r w:rsidRPr="00420DF6">
              <w:t>3</w:t>
            </w:r>
          </w:p>
        </w:tc>
        <w:tc>
          <w:tcPr>
            <w:tcW w:w="1074" w:type="pct"/>
          </w:tcPr>
          <w:p w:rsidR="006A0411" w:rsidRPr="00420DF6" w:rsidRDefault="006A0411" w:rsidP="00272100">
            <w:pPr>
              <w:pStyle w:val="aff9"/>
            </w:pPr>
            <w:r w:rsidRPr="00420DF6">
              <w:t>0</w:t>
            </w:r>
          </w:p>
        </w:tc>
        <w:tc>
          <w:tcPr>
            <w:tcW w:w="1130" w:type="pct"/>
          </w:tcPr>
          <w:p w:rsidR="006A0411" w:rsidRPr="00420DF6" w:rsidRDefault="006A0411" w:rsidP="00272100">
            <w:pPr>
              <w:pStyle w:val="aff9"/>
            </w:pPr>
            <w:r w:rsidRPr="00420DF6">
              <w:t>0</w:t>
            </w:r>
          </w:p>
        </w:tc>
        <w:tc>
          <w:tcPr>
            <w:tcW w:w="1012" w:type="pct"/>
          </w:tcPr>
          <w:p w:rsidR="006A0411" w:rsidRPr="00420DF6" w:rsidRDefault="006A0411" w:rsidP="00272100">
            <w:pPr>
              <w:pStyle w:val="aff9"/>
            </w:pPr>
            <w:r w:rsidRPr="00420DF6">
              <w:t>0</w:t>
            </w:r>
          </w:p>
        </w:tc>
        <w:tc>
          <w:tcPr>
            <w:tcW w:w="1331" w:type="pct"/>
          </w:tcPr>
          <w:p w:rsidR="006A0411" w:rsidRPr="00420DF6" w:rsidRDefault="006A0411" w:rsidP="00272100">
            <w:pPr>
              <w:pStyle w:val="aff9"/>
            </w:pPr>
            <w:r w:rsidRPr="00420DF6">
              <w:t>0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272100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мы видим, что показатели сформированности ВПШ у детей контрольной и экспериментальной групп на момент первого обследования в декабре месяце схожи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Первый этап сформированности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мы наблюдаем у большего количества детей от 80</w:t>
      </w:r>
      <w:r w:rsidR="00420DF6" w:rsidRPr="00420DF6">
        <w:rPr>
          <w:szCs w:val="28"/>
        </w:rPr>
        <w:t>%</w:t>
      </w:r>
      <w:r w:rsidRPr="00420DF6">
        <w:rPr>
          <w:szCs w:val="28"/>
        </w:rPr>
        <w:t xml:space="preserve"> до 60%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Нужно отметить, что в экспериментальной группе процент детей с 1-м этапом сформированности был больше на 20%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Второй этап сформированности от 20</w:t>
      </w:r>
      <w:r w:rsidR="00420DF6" w:rsidRPr="00420DF6">
        <w:rPr>
          <w:szCs w:val="28"/>
        </w:rPr>
        <w:t>%</w:t>
      </w:r>
      <w:r w:rsidRPr="00420DF6">
        <w:rPr>
          <w:szCs w:val="28"/>
        </w:rPr>
        <w:t xml:space="preserve"> до 40%, в контрольной группе на 20% больше таких детей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в обеих группах мы не наблюдаем детей с 3-м уровнем сформированности</w:t>
      </w:r>
      <w:r w:rsidR="00420DF6"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39" type="#_x0000_t75" style="width:342.75pt;height:213.75pt">
            <v:imagedata r:id="rId21" o:title=""/>
            <o:lock v:ext="edit" aspectratio="f"/>
          </v:shape>
        </w:pict>
      </w:r>
    </w:p>
    <w:p w:rsidR="00546855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272100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5</w:t>
      </w:r>
      <w:r w:rsidR="00272100">
        <w:rPr>
          <w:szCs w:val="28"/>
        </w:rPr>
        <w:t xml:space="preserve">. </w:t>
      </w:r>
      <w:r w:rsidR="006A0411" w:rsidRPr="00420DF6">
        <w:rPr>
          <w:szCs w:val="28"/>
        </w:rPr>
        <w:t xml:space="preserve">Сравнительный анализ сформированности </w:t>
      </w:r>
      <w:r w:rsidRPr="00420DF6">
        <w:rPr>
          <w:szCs w:val="28"/>
        </w:rPr>
        <w:t>"</w:t>
      </w:r>
      <w:r w:rsidR="006A0411" w:rsidRPr="00420DF6">
        <w:rPr>
          <w:szCs w:val="28"/>
        </w:rPr>
        <w:t>внутренней позиции школьника</w:t>
      </w:r>
      <w:r w:rsidRPr="00420DF6">
        <w:rPr>
          <w:szCs w:val="28"/>
        </w:rPr>
        <w:t>"</w:t>
      </w:r>
      <w:r w:rsidR="006A0411" w:rsidRPr="00420DF6">
        <w:rPr>
          <w:szCs w:val="28"/>
        </w:rPr>
        <w:t xml:space="preserve"> у детей экспериментальной и контрольной групп, декабрь 2008г</w:t>
      </w:r>
      <w:r w:rsidRPr="00420DF6">
        <w:rPr>
          <w:szCs w:val="28"/>
        </w:rPr>
        <w:t xml:space="preserve">. </w:t>
      </w:r>
    </w:p>
    <w:p w:rsidR="00510976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6A0411" w:rsidRPr="00420DF6">
        <w:rPr>
          <w:szCs w:val="28"/>
        </w:rPr>
        <w:t>Итак, сравнивая показатели контрольной и экспериментальной групп, на момент первого обследования, в декабре месяце, мы можем отметить, что 1-й этап сформированности ВПШ у обеих групп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является преобладающим, что говорит об ориентированности обеих групп детей на внешнюю, формальную сторону школьной действительности</w:t>
      </w:r>
      <w:r w:rsidR="00420DF6" w:rsidRPr="00420DF6">
        <w:rPr>
          <w:szCs w:val="28"/>
        </w:rPr>
        <w:t xml:space="preserve">: </w:t>
      </w:r>
      <w:r w:rsidR="006A0411" w:rsidRPr="00420DF6">
        <w:rPr>
          <w:szCs w:val="28"/>
        </w:rPr>
        <w:t>80% у экспериментальной группы, 60% у контрольной группы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Тогда как 2-й этап сформированности ВПШ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встречается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у 20</w:t>
      </w:r>
      <w:r w:rsidR="00420DF6" w:rsidRPr="00420DF6">
        <w:rPr>
          <w:szCs w:val="28"/>
        </w:rPr>
        <w:t>%</w:t>
      </w:r>
      <w:r w:rsidR="006A0411" w:rsidRPr="00420DF6">
        <w:rPr>
          <w:szCs w:val="28"/>
        </w:rPr>
        <w:t xml:space="preserve"> детей экспериментальной группы и у 40% детей контрольной группы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Так же мы наблюдаем, что у обеих групп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не наблюдается 3-го этапа сформированности ВПШ</w:t>
      </w:r>
      <w:r w:rsidR="00420DF6"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7642C6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12</w:t>
      </w:r>
      <w:r w:rsidR="00272100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 показателей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сформированности </w:t>
      </w:r>
      <w:r w:rsidR="00420DF6" w:rsidRPr="00420DF6">
        <w:rPr>
          <w:szCs w:val="28"/>
        </w:rPr>
        <w:t>"</w:t>
      </w:r>
      <w:r w:rsidR="006A0411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="006A0411" w:rsidRPr="00420DF6">
        <w:rPr>
          <w:szCs w:val="28"/>
        </w:rPr>
        <w:t xml:space="preserve"> у детей экспериментальной и контрольной групп</w:t>
      </w:r>
      <w:r w:rsidR="00420DF6" w:rsidRPr="00420DF6">
        <w:rPr>
          <w:szCs w:val="28"/>
        </w:rPr>
        <w:t xml:space="preserve">, </w:t>
      </w:r>
      <w:r w:rsidR="006A0411" w:rsidRPr="00420DF6">
        <w:rPr>
          <w:szCs w:val="28"/>
        </w:rPr>
        <w:t>февраль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2009г</w:t>
      </w:r>
      <w:r w:rsidR="00420DF6" w:rsidRPr="00420DF6">
        <w:rPr>
          <w:szCs w:val="28"/>
        </w:rPr>
        <w:t xml:space="preserve">. </w:t>
      </w:r>
    </w:p>
    <w:tbl>
      <w:tblPr>
        <w:tblW w:w="4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1914"/>
        <w:gridCol w:w="1914"/>
        <w:gridCol w:w="1914"/>
        <w:gridCol w:w="1911"/>
      </w:tblGrid>
      <w:tr w:rsidR="006A0411" w:rsidRPr="00420DF6">
        <w:trPr>
          <w:jc w:val="center"/>
        </w:trPr>
        <w:tc>
          <w:tcPr>
            <w:tcW w:w="570" w:type="pct"/>
          </w:tcPr>
          <w:p w:rsidR="006A0411" w:rsidRPr="00420DF6" w:rsidRDefault="006A0411" w:rsidP="00272100">
            <w:pPr>
              <w:pStyle w:val="aff9"/>
            </w:pPr>
            <w:r w:rsidRPr="00420DF6">
              <w:t>№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Кол-во испытуемых (чел</w:t>
            </w:r>
            <w:r w:rsidR="00420DF6" w:rsidRPr="00420DF6">
              <w:t xml:space="preserve">) </w:t>
            </w:r>
          </w:p>
          <w:p w:rsidR="006A0411" w:rsidRPr="00420DF6" w:rsidRDefault="006A0411" w:rsidP="00272100">
            <w:pPr>
              <w:pStyle w:val="aff9"/>
            </w:pPr>
            <w:r w:rsidRPr="00420DF6">
              <w:t>Эксп</w:t>
            </w:r>
            <w:r w:rsidR="00420DF6" w:rsidRPr="00420DF6">
              <w:t xml:space="preserve">. </w:t>
            </w:r>
            <w:r w:rsidRPr="00420DF6">
              <w:t>гр</w:t>
            </w:r>
            <w:r w:rsidR="00420DF6" w:rsidRPr="00420DF6">
              <w:t xml:space="preserve">. 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(%</w:t>
            </w:r>
            <w:r w:rsidR="00420DF6" w:rsidRPr="00420DF6">
              <w:t xml:space="preserve">) </w:t>
            </w:r>
          </w:p>
          <w:p w:rsidR="006A0411" w:rsidRPr="00420DF6" w:rsidRDefault="006A0411" w:rsidP="00272100">
            <w:pPr>
              <w:pStyle w:val="aff9"/>
            </w:pPr>
            <w:r w:rsidRPr="00420DF6">
              <w:t>Эксп</w:t>
            </w:r>
            <w:r w:rsidR="00420DF6" w:rsidRPr="00420DF6">
              <w:t xml:space="preserve">. </w:t>
            </w:r>
            <w:r w:rsidRPr="00420DF6">
              <w:t>гр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(чел</w:t>
            </w:r>
            <w:r w:rsidR="00420DF6" w:rsidRPr="00420DF6">
              <w:t xml:space="preserve">) </w:t>
            </w:r>
          </w:p>
          <w:p w:rsidR="006A0411" w:rsidRPr="00420DF6" w:rsidRDefault="006A0411" w:rsidP="00272100">
            <w:pPr>
              <w:pStyle w:val="aff9"/>
            </w:pPr>
            <w:r w:rsidRPr="00420DF6">
              <w:t>Контр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  <w:tc>
          <w:tcPr>
            <w:tcW w:w="1107" w:type="pct"/>
          </w:tcPr>
          <w:p w:rsidR="006A0411" w:rsidRPr="00420DF6" w:rsidRDefault="006A0411" w:rsidP="00272100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(%</w:t>
            </w:r>
            <w:r w:rsidR="00420DF6" w:rsidRPr="00420DF6">
              <w:t xml:space="preserve">) </w:t>
            </w:r>
          </w:p>
          <w:p w:rsidR="006A0411" w:rsidRPr="00420DF6" w:rsidRDefault="006A0411" w:rsidP="00272100">
            <w:pPr>
              <w:pStyle w:val="aff9"/>
            </w:pPr>
            <w:r w:rsidRPr="00420DF6">
              <w:t>Контр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</w:tr>
      <w:tr w:rsidR="006A0411" w:rsidRPr="00420DF6">
        <w:trPr>
          <w:jc w:val="center"/>
        </w:trPr>
        <w:tc>
          <w:tcPr>
            <w:tcW w:w="570" w:type="pct"/>
          </w:tcPr>
          <w:p w:rsidR="006A0411" w:rsidRPr="00420DF6" w:rsidRDefault="006A0411" w:rsidP="00272100">
            <w:pPr>
              <w:pStyle w:val="aff9"/>
            </w:pPr>
            <w:r w:rsidRPr="00420DF6">
              <w:t>1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7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35%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9</w:t>
            </w:r>
          </w:p>
        </w:tc>
        <w:tc>
          <w:tcPr>
            <w:tcW w:w="1107" w:type="pct"/>
          </w:tcPr>
          <w:p w:rsidR="006A0411" w:rsidRPr="00420DF6" w:rsidRDefault="006A0411" w:rsidP="00272100">
            <w:pPr>
              <w:pStyle w:val="aff9"/>
            </w:pPr>
            <w:r w:rsidRPr="00420DF6">
              <w:t>45%</w:t>
            </w:r>
          </w:p>
        </w:tc>
      </w:tr>
      <w:tr w:rsidR="006A0411" w:rsidRPr="00420DF6">
        <w:trPr>
          <w:jc w:val="center"/>
        </w:trPr>
        <w:tc>
          <w:tcPr>
            <w:tcW w:w="570" w:type="pct"/>
          </w:tcPr>
          <w:p w:rsidR="006A0411" w:rsidRPr="00420DF6" w:rsidRDefault="006A0411" w:rsidP="00272100">
            <w:pPr>
              <w:pStyle w:val="aff9"/>
            </w:pPr>
            <w:r w:rsidRPr="00420DF6">
              <w:t>2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11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55%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11</w:t>
            </w:r>
          </w:p>
        </w:tc>
        <w:tc>
          <w:tcPr>
            <w:tcW w:w="1107" w:type="pct"/>
          </w:tcPr>
          <w:p w:rsidR="006A0411" w:rsidRPr="00420DF6" w:rsidRDefault="006A0411" w:rsidP="00272100">
            <w:pPr>
              <w:pStyle w:val="aff9"/>
            </w:pPr>
            <w:r w:rsidRPr="00420DF6">
              <w:t>55%</w:t>
            </w:r>
          </w:p>
        </w:tc>
      </w:tr>
      <w:tr w:rsidR="006A0411" w:rsidRPr="00420DF6">
        <w:trPr>
          <w:jc w:val="center"/>
        </w:trPr>
        <w:tc>
          <w:tcPr>
            <w:tcW w:w="570" w:type="pct"/>
          </w:tcPr>
          <w:p w:rsidR="006A0411" w:rsidRPr="00420DF6" w:rsidRDefault="006A0411" w:rsidP="00272100">
            <w:pPr>
              <w:pStyle w:val="aff9"/>
            </w:pPr>
            <w:r w:rsidRPr="00420DF6">
              <w:t>3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2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10%</w:t>
            </w:r>
          </w:p>
        </w:tc>
        <w:tc>
          <w:tcPr>
            <w:tcW w:w="1108" w:type="pct"/>
          </w:tcPr>
          <w:p w:rsidR="006A0411" w:rsidRPr="00420DF6" w:rsidRDefault="006A0411" w:rsidP="00272100">
            <w:pPr>
              <w:pStyle w:val="aff9"/>
            </w:pPr>
            <w:r w:rsidRPr="00420DF6">
              <w:t>0</w:t>
            </w:r>
          </w:p>
        </w:tc>
        <w:tc>
          <w:tcPr>
            <w:tcW w:w="1107" w:type="pct"/>
          </w:tcPr>
          <w:p w:rsidR="006A0411" w:rsidRPr="00420DF6" w:rsidRDefault="006A0411" w:rsidP="00272100">
            <w:pPr>
              <w:pStyle w:val="aff9"/>
            </w:pPr>
            <w:r w:rsidRPr="00420DF6">
              <w:t>0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данные, полученные у детей обеих групп, в период вторичного обследования, имеют различия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можем отметить, что количество детей с 1-м этапом сформированности ВПШ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экспериментальной и контрольной группе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от 7-ми до 9-ти человек, в контрольной группе на 2 человека больше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Второй этап сформированности ВПШ у обеих групп одинаковый, по 11 человек в каждой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отметить, что в экспериментальной группе, в отличие от контрольной группы, мы наблюдаем детей с третьим этапом сформированности ВПШ</w:t>
      </w:r>
      <w:r w:rsidR="00420DF6" w:rsidRPr="00420DF6">
        <w:rPr>
          <w:szCs w:val="28"/>
        </w:rPr>
        <w:t xml:space="preserve">. </w:t>
      </w:r>
    </w:p>
    <w:p w:rsidR="006A0411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40" type="#_x0000_t75" style="width:329.25pt;height:207.75pt">
            <v:imagedata r:id="rId22" o:title="" cropbottom="-63f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272100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6</w:t>
      </w:r>
      <w:r w:rsidR="00272100">
        <w:rPr>
          <w:szCs w:val="28"/>
        </w:rPr>
        <w:t xml:space="preserve">. </w:t>
      </w:r>
      <w:r w:rsidR="006A0411" w:rsidRPr="00420DF6">
        <w:rPr>
          <w:szCs w:val="28"/>
        </w:rPr>
        <w:t xml:space="preserve">Сравнительный анализ сформированности </w:t>
      </w:r>
      <w:r w:rsidRPr="00420DF6">
        <w:rPr>
          <w:szCs w:val="28"/>
        </w:rPr>
        <w:t>"</w:t>
      </w:r>
      <w:r w:rsidR="006A0411" w:rsidRPr="00420DF6">
        <w:rPr>
          <w:szCs w:val="28"/>
        </w:rPr>
        <w:t>внутренней позиции школьника</w:t>
      </w:r>
      <w:r w:rsidRPr="00420DF6">
        <w:rPr>
          <w:szCs w:val="28"/>
        </w:rPr>
        <w:t>"</w:t>
      </w:r>
      <w:r w:rsidR="006A0411" w:rsidRPr="00420DF6">
        <w:rPr>
          <w:szCs w:val="28"/>
        </w:rPr>
        <w:t xml:space="preserve"> у детей экспериментальной и контрольной групп,</w:t>
      </w:r>
      <w:r w:rsidR="00272100">
        <w:rPr>
          <w:szCs w:val="28"/>
        </w:rPr>
        <w:t xml:space="preserve"> </w:t>
      </w:r>
      <w:r w:rsidR="006A0411" w:rsidRPr="00420DF6">
        <w:rPr>
          <w:szCs w:val="28"/>
        </w:rPr>
        <w:t>февраль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2009г</w:t>
      </w:r>
      <w:r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7642C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</w:t>
      </w:r>
      <w:r w:rsidR="006A0411" w:rsidRPr="00420DF6">
        <w:rPr>
          <w:szCs w:val="28"/>
        </w:rPr>
        <w:t>так</w:t>
      </w:r>
      <w:r w:rsidR="00420DF6" w:rsidRPr="00420DF6">
        <w:rPr>
          <w:szCs w:val="28"/>
        </w:rPr>
        <w:t xml:space="preserve">, </w:t>
      </w:r>
      <w:r w:rsidR="006A0411" w:rsidRPr="00420DF6">
        <w:rPr>
          <w:szCs w:val="28"/>
        </w:rPr>
        <w:t>сравнивая результаты экспериментальной и контрольной групп</w:t>
      </w:r>
      <w:r w:rsidRPr="00420DF6">
        <w:rPr>
          <w:szCs w:val="28"/>
        </w:rPr>
        <w:t>,</w:t>
      </w:r>
      <w:r w:rsidR="006A0411" w:rsidRPr="00420DF6">
        <w:rPr>
          <w:szCs w:val="28"/>
        </w:rPr>
        <w:t xml:space="preserve"> на момент повторного обследования</w:t>
      </w:r>
      <w:r w:rsidRPr="00420DF6">
        <w:rPr>
          <w:szCs w:val="28"/>
        </w:rPr>
        <w:t>,</w:t>
      </w:r>
      <w:r w:rsidR="006A0411" w:rsidRPr="00420DF6">
        <w:rPr>
          <w:szCs w:val="28"/>
        </w:rPr>
        <w:t xml:space="preserve"> после проведения в экспериментальной группе комплекса занятий с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использованием сюжетно</w:t>
      </w:r>
      <w:r w:rsidR="00420DF6" w:rsidRPr="00420DF6">
        <w:rPr>
          <w:szCs w:val="28"/>
        </w:rPr>
        <w:t xml:space="preserve"> - </w:t>
      </w:r>
      <w:r w:rsidR="006A0411" w:rsidRPr="00420DF6">
        <w:rPr>
          <w:szCs w:val="28"/>
        </w:rPr>
        <w:t>ролевых игр, мы наблюдаем следующие изменения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У контрольной и экспериментальной групп преобладающим этапом является 2-й, что говорит об ориентированности детей на содержательные моменты школьно-учебной деятельности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В процентном соотношении у экспериментальной и контрольной группы наблюдаются схожие тенденции</w:t>
      </w:r>
      <w:r w:rsidR="00420DF6" w:rsidRPr="00420DF6">
        <w:rPr>
          <w:szCs w:val="28"/>
        </w:rPr>
        <w:t xml:space="preserve"> - </w:t>
      </w:r>
      <w:r w:rsidR="006A0411" w:rsidRPr="00420DF6">
        <w:rPr>
          <w:szCs w:val="28"/>
        </w:rPr>
        <w:t>по 55%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Тогда как наличие 3-го этапа сформированности ВПШ наблюдается только у детей экспериментальной группы</w:t>
      </w:r>
      <w:r w:rsidR="00420DF6" w:rsidRPr="00420DF6">
        <w:rPr>
          <w:szCs w:val="28"/>
        </w:rPr>
        <w:t xml:space="preserve"> - </w:t>
      </w:r>
      <w:r w:rsidR="006A0411" w:rsidRPr="00420DF6">
        <w:rPr>
          <w:szCs w:val="28"/>
        </w:rPr>
        <w:t>10</w:t>
      </w:r>
      <w:r w:rsidR="00420DF6" w:rsidRPr="00420DF6">
        <w:rPr>
          <w:szCs w:val="28"/>
        </w:rPr>
        <w:t>%</w:t>
      </w:r>
      <w:r w:rsidR="006A0411" w:rsidRPr="00420DF6">
        <w:rPr>
          <w:szCs w:val="28"/>
        </w:rPr>
        <w:t xml:space="preserve"> а у контрольной отсутствует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Мы можем говорить о том, что 10% у детей экспериментальной группы ВПШ полностью сформированный характеризуется сочетанием ориентации на социальные и собственно учебные аспекты школьной жизни</w:t>
      </w:r>
      <w:r w:rsidR="00420DF6" w:rsidRPr="00420DF6">
        <w:rPr>
          <w:szCs w:val="28"/>
        </w:rPr>
        <w:t xml:space="preserve">. </w:t>
      </w:r>
    </w:p>
    <w:p w:rsidR="00C72A13" w:rsidRDefault="00C72A13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C72A13" w:rsidP="000A296B">
      <w:pPr>
        <w:pStyle w:val="2"/>
      </w:pPr>
      <w:bookmarkStart w:id="15" w:name="_Toc230526261"/>
      <w:r>
        <w:t xml:space="preserve">2.2.2 </w:t>
      </w:r>
      <w:r w:rsidR="006A0411" w:rsidRPr="00420DF6">
        <w:t>Методика</w:t>
      </w:r>
      <w:r w:rsidR="00420DF6" w:rsidRPr="00420DF6">
        <w:t xml:space="preserve"> </w:t>
      </w:r>
      <w:r w:rsidR="006A0411" w:rsidRPr="00420DF6">
        <w:t>определения мотивационной готовности к обучению в школе</w:t>
      </w:r>
      <w:r w:rsidR="00420DF6" w:rsidRPr="00420DF6">
        <w:t xml:space="preserve">. </w:t>
      </w:r>
      <w:r w:rsidR="006A0411" w:rsidRPr="00420DF6">
        <w:t>Романова Е</w:t>
      </w:r>
      <w:r w:rsidR="00420DF6">
        <w:t>.С.</w:t>
      </w:r>
      <w:bookmarkEnd w:id="15"/>
      <w:r w:rsidR="00420DF6">
        <w:t xml:space="preserve">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Данная методика направлена на определения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детей, включает в себя</w:t>
      </w:r>
      <w:r w:rsidR="00420DF6" w:rsidRPr="00420DF6">
        <w:rPr>
          <w:szCs w:val="28"/>
        </w:rPr>
        <w:t xml:space="preserve">: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Желание учиться, занять новую социальную позицию школьника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правильные, адекватные представления о школе, о будущей учебной деятельности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Познавательную активность, познавательное отношение к окружающей действительности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Методика состоит из 4 заданий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В результате обследования экспериментальной группы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в декабре месяце </w:t>
      </w:r>
      <w:smartTag w:uri="urn:schemas-microsoft-com:office:smarttags" w:element="metricconverter">
        <w:smartTagPr>
          <w:attr w:name="ProductID" w:val="2008 г"/>
        </w:smartTagPr>
        <w:r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Были получены следующие результаты по данной методике, они показаны в табл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№9, №10 (см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Приложение 1</w:t>
      </w:r>
      <w:r w:rsidR="00420DF6" w:rsidRPr="00420DF6">
        <w:rPr>
          <w:szCs w:val="28"/>
        </w:rPr>
        <w:t xml:space="preserve">), </w:t>
      </w:r>
      <w:r w:rsidRPr="00420DF6">
        <w:rPr>
          <w:szCs w:val="28"/>
        </w:rPr>
        <w:t>рис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 17</w:t>
      </w:r>
      <w:r w:rsidR="00420DF6"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757018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13</w:t>
      </w:r>
      <w:r w:rsidR="0091404C">
        <w:rPr>
          <w:szCs w:val="28"/>
        </w:rPr>
        <w:t xml:space="preserve">. </w:t>
      </w:r>
      <w:r w:rsidR="006A0411" w:rsidRPr="00420DF6">
        <w:rPr>
          <w:szCs w:val="28"/>
        </w:rPr>
        <w:t>Показатели мотивационной готовности экспериментальной группы</w:t>
      </w:r>
      <w:r w:rsidR="00420DF6" w:rsidRPr="00420DF6">
        <w:rPr>
          <w:szCs w:val="28"/>
        </w:rPr>
        <w:t xml:space="preserve">, </w:t>
      </w:r>
      <w:r w:rsidR="006A0411" w:rsidRPr="00420DF6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565"/>
        <w:gridCol w:w="2806"/>
        <w:gridCol w:w="2806"/>
      </w:tblGrid>
      <w:tr w:rsidR="006A0411" w:rsidRPr="00420DF6">
        <w:trPr>
          <w:trHeight w:val="1479"/>
          <w:jc w:val="center"/>
        </w:trPr>
        <w:tc>
          <w:tcPr>
            <w:tcW w:w="866" w:type="dxa"/>
          </w:tcPr>
          <w:p w:rsidR="006A0411" w:rsidRPr="00420DF6" w:rsidRDefault="006A0411" w:rsidP="0091404C">
            <w:pPr>
              <w:pStyle w:val="aff9"/>
            </w:pPr>
            <w:r w:rsidRPr="00420DF6">
              <w:t>№</w:t>
            </w:r>
          </w:p>
        </w:tc>
        <w:tc>
          <w:tcPr>
            <w:tcW w:w="2565" w:type="dxa"/>
          </w:tcPr>
          <w:p w:rsidR="006A0411" w:rsidRPr="00420DF6" w:rsidRDefault="006A0411" w:rsidP="0091404C">
            <w:pPr>
              <w:pStyle w:val="aff9"/>
            </w:pPr>
            <w:r w:rsidRPr="00420DF6">
              <w:t>УРОВНИ</w:t>
            </w:r>
          </w:p>
        </w:tc>
        <w:tc>
          <w:tcPr>
            <w:tcW w:w="2806" w:type="dxa"/>
          </w:tcPr>
          <w:p w:rsidR="006A0411" w:rsidRPr="00420DF6" w:rsidRDefault="006A0411" w:rsidP="0091404C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806" w:type="dxa"/>
          </w:tcPr>
          <w:p w:rsidR="006A0411" w:rsidRPr="00420DF6" w:rsidRDefault="006A0411" w:rsidP="0091404C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trHeight w:val="527"/>
          <w:jc w:val="center"/>
        </w:trPr>
        <w:tc>
          <w:tcPr>
            <w:tcW w:w="866" w:type="dxa"/>
          </w:tcPr>
          <w:p w:rsidR="006A0411" w:rsidRPr="00420DF6" w:rsidRDefault="006A0411" w:rsidP="0091404C">
            <w:pPr>
              <w:pStyle w:val="aff9"/>
            </w:pPr>
            <w:r w:rsidRPr="00420DF6">
              <w:t>1</w:t>
            </w:r>
          </w:p>
        </w:tc>
        <w:tc>
          <w:tcPr>
            <w:tcW w:w="2565" w:type="dxa"/>
          </w:tcPr>
          <w:p w:rsidR="006A0411" w:rsidRPr="00420DF6" w:rsidRDefault="006A0411" w:rsidP="0091404C">
            <w:pPr>
              <w:pStyle w:val="aff9"/>
            </w:pPr>
            <w:r w:rsidRPr="00420DF6">
              <w:t>Высокий</w:t>
            </w:r>
          </w:p>
        </w:tc>
        <w:tc>
          <w:tcPr>
            <w:tcW w:w="2806" w:type="dxa"/>
          </w:tcPr>
          <w:p w:rsidR="006A0411" w:rsidRPr="00420DF6" w:rsidRDefault="006A0411" w:rsidP="0091404C">
            <w:pPr>
              <w:pStyle w:val="aff9"/>
            </w:pPr>
            <w:r w:rsidRPr="00420DF6">
              <w:t>0</w:t>
            </w:r>
          </w:p>
        </w:tc>
        <w:tc>
          <w:tcPr>
            <w:tcW w:w="2806" w:type="dxa"/>
          </w:tcPr>
          <w:p w:rsidR="006A0411" w:rsidRPr="00420DF6" w:rsidRDefault="006A0411" w:rsidP="0091404C">
            <w:pPr>
              <w:pStyle w:val="aff9"/>
            </w:pPr>
            <w:r w:rsidRPr="00420DF6">
              <w:t>0</w:t>
            </w:r>
          </w:p>
        </w:tc>
      </w:tr>
      <w:tr w:rsidR="006A0411" w:rsidRPr="00420DF6">
        <w:trPr>
          <w:trHeight w:val="462"/>
          <w:jc w:val="center"/>
        </w:trPr>
        <w:tc>
          <w:tcPr>
            <w:tcW w:w="866" w:type="dxa"/>
          </w:tcPr>
          <w:p w:rsidR="006A0411" w:rsidRPr="00420DF6" w:rsidRDefault="006A0411" w:rsidP="0091404C">
            <w:pPr>
              <w:pStyle w:val="aff9"/>
            </w:pPr>
            <w:r w:rsidRPr="00420DF6">
              <w:t>2</w:t>
            </w:r>
          </w:p>
        </w:tc>
        <w:tc>
          <w:tcPr>
            <w:tcW w:w="2565" w:type="dxa"/>
          </w:tcPr>
          <w:p w:rsidR="006A0411" w:rsidRPr="00420DF6" w:rsidRDefault="006A0411" w:rsidP="0091404C">
            <w:pPr>
              <w:pStyle w:val="aff9"/>
            </w:pPr>
            <w:r w:rsidRPr="00420DF6">
              <w:t>Средний</w:t>
            </w:r>
          </w:p>
        </w:tc>
        <w:tc>
          <w:tcPr>
            <w:tcW w:w="2806" w:type="dxa"/>
          </w:tcPr>
          <w:p w:rsidR="006A0411" w:rsidRPr="00420DF6" w:rsidRDefault="006A0411" w:rsidP="0091404C">
            <w:pPr>
              <w:pStyle w:val="aff9"/>
            </w:pPr>
            <w:r w:rsidRPr="00420DF6">
              <w:t>8</w:t>
            </w:r>
          </w:p>
        </w:tc>
        <w:tc>
          <w:tcPr>
            <w:tcW w:w="2806" w:type="dxa"/>
          </w:tcPr>
          <w:p w:rsidR="006A0411" w:rsidRPr="00420DF6" w:rsidRDefault="006A0411" w:rsidP="0091404C">
            <w:pPr>
              <w:pStyle w:val="aff9"/>
            </w:pPr>
            <w:r w:rsidRPr="00420DF6">
              <w:t>40%</w:t>
            </w:r>
          </w:p>
        </w:tc>
      </w:tr>
      <w:tr w:rsidR="006A0411" w:rsidRPr="00420DF6">
        <w:trPr>
          <w:trHeight w:val="493"/>
          <w:jc w:val="center"/>
        </w:trPr>
        <w:tc>
          <w:tcPr>
            <w:tcW w:w="866" w:type="dxa"/>
          </w:tcPr>
          <w:p w:rsidR="006A0411" w:rsidRPr="00420DF6" w:rsidRDefault="006A0411" w:rsidP="0091404C">
            <w:pPr>
              <w:pStyle w:val="aff9"/>
            </w:pPr>
            <w:r w:rsidRPr="00420DF6">
              <w:t>3</w:t>
            </w:r>
          </w:p>
        </w:tc>
        <w:tc>
          <w:tcPr>
            <w:tcW w:w="2565" w:type="dxa"/>
          </w:tcPr>
          <w:p w:rsidR="006A0411" w:rsidRPr="00420DF6" w:rsidRDefault="006A0411" w:rsidP="0091404C">
            <w:pPr>
              <w:pStyle w:val="aff9"/>
            </w:pPr>
            <w:r w:rsidRPr="00420DF6">
              <w:t>Низкий</w:t>
            </w:r>
          </w:p>
        </w:tc>
        <w:tc>
          <w:tcPr>
            <w:tcW w:w="2806" w:type="dxa"/>
          </w:tcPr>
          <w:p w:rsidR="006A0411" w:rsidRPr="00420DF6" w:rsidRDefault="006A0411" w:rsidP="0091404C">
            <w:pPr>
              <w:pStyle w:val="aff9"/>
            </w:pPr>
            <w:r w:rsidRPr="00420DF6">
              <w:t>12</w:t>
            </w:r>
          </w:p>
        </w:tc>
        <w:tc>
          <w:tcPr>
            <w:tcW w:w="2806" w:type="dxa"/>
          </w:tcPr>
          <w:p w:rsidR="006A0411" w:rsidRPr="00420DF6" w:rsidRDefault="006A0411" w:rsidP="0091404C">
            <w:pPr>
              <w:pStyle w:val="aff9"/>
            </w:pPr>
            <w:r w:rsidRPr="00420DF6">
              <w:t>60%</w:t>
            </w:r>
          </w:p>
        </w:tc>
      </w:tr>
    </w:tbl>
    <w:p w:rsidR="0091404C" w:rsidRDefault="0091404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91404C" w:rsidRDefault="0091404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показатели мотивационной готовности в экспериментальной группе имеют 12 детей, они обладают низким уровнем мотивационной готовности, также мы наблюдаем 8 детей со средним уровнем готовности. Важно отметить, что высокий уровень мотивационной готовности к школе в данной экспериментальной группе в декабре месяце ни у одного из ребенка не был обнаружен.</w:t>
      </w:r>
    </w:p>
    <w:p w:rsidR="0091404C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41" type="#_x0000_t75" style="width:378pt;height:191.25pt">
            <v:imagedata r:id="rId23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91404C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7</w:t>
      </w:r>
      <w:r w:rsidR="0091404C">
        <w:rPr>
          <w:szCs w:val="28"/>
        </w:rPr>
        <w:t xml:space="preserve">. </w:t>
      </w:r>
      <w:r w:rsidR="006A0411" w:rsidRPr="00420DF6">
        <w:rPr>
          <w:szCs w:val="28"/>
        </w:rPr>
        <w:t xml:space="preserve">Уровни мотивационной готовности экспериментальной группы, 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 г</w:t>
        </w:r>
      </w:smartTag>
      <w:r w:rsidRPr="00420DF6">
        <w:rPr>
          <w:szCs w:val="28"/>
        </w:rPr>
        <w:t xml:space="preserve">. </w:t>
      </w:r>
    </w:p>
    <w:p w:rsidR="0091404C" w:rsidRDefault="0091404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Мы видим, что начальная мотивационная готовность у большей части опрошенных находится на низком уровне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60</w:t>
      </w:r>
      <w:r w:rsidR="00420DF6" w:rsidRPr="00420DF6">
        <w:rPr>
          <w:szCs w:val="28"/>
        </w:rPr>
        <w:t xml:space="preserve">%, </w:t>
      </w:r>
      <w:r w:rsidRPr="00420DF6">
        <w:rPr>
          <w:szCs w:val="28"/>
        </w:rPr>
        <w:t>так же можно отметить, что 40% детей имеют средний уровень готовности к школе, тогда как высокого уровня развития мотивационной готовности вообще мы не наблюдаем в данной экспериментальной группе</w:t>
      </w:r>
      <w:r w:rsidR="00420DF6" w:rsidRPr="00420DF6">
        <w:rPr>
          <w:szCs w:val="28"/>
        </w:rPr>
        <w:t xml:space="preserve">. </w:t>
      </w:r>
    </w:p>
    <w:p w:rsidR="00420DF6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Дал</w:t>
      </w:r>
      <w:r w:rsidR="00D43C46" w:rsidRPr="00420DF6">
        <w:rPr>
          <w:szCs w:val="28"/>
        </w:rPr>
        <w:t xml:space="preserve">ее были проведены и </w:t>
      </w:r>
      <w:r w:rsidR="00F368F5" w:rsidRPr="00420DF6">
        <w:rPr>
          <w:szCs w:val="28"/>
        </w:rPr>
        <w:t>апробированы</w:t>
      </w:r>
      <w:r w:rsidRPr="00420DF6">
        <w:rPr>
          <w:szCs w:val="28"/>
        </w:rPr>
        <w:t xml:space="preserve"> разработанные нами занятия с сюжетно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ролевыми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играми и в феврале 2009г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Была проведена повторная беседа с данной группой детей на предмет выявления мотивационной готовности к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Результаты представл</w:t>
      </w:r>
      <w:r w:rsidR="00757018" w:rsidRPr="00420DF6">
        <w:rPr>
          <w:szCs w:val="28"/>
        </w:rPr>
        <w:t>ены в таблицах № 11, 12 (см</w:t>
      </w:r>
      <w:r w:rsidR="00420DF6" w:rsidRPr="00420DF6">
        <w:rPr>
          <w:szCs w:val="28"/>
        </w:rPr>
        <w:t xml:space="preserve">. </w:t>
      </w:r>
      <w:r w:rsidR="00757018" w:rsidRPr="00420DF6">
        <w:rPr>
          <w:szCs w:val="28"/>
        </w:rPr>
        <w:t>Приложение 2</w:t>
      </w:r>
      <w:r w:rsidR="00420DF6" w:rsidRPr="00420DF6">
        <w:rPr>
          <w:szCs w:val="28"/>
        </w:rPr>
        <w:t>),</w:t>
      </w:r>
      <w:r w:rsidR="00757018" w:rsidRPr="00420DF6">
        <w:rPr>
          <w:szCs w:val="28"/>
        </w:rPr>
        <w:t xml:space="preserve"> таблице №14</w:t>
      </w:r>
      <w:r w:rsidRPr="00420DF6">
        <w:rPr>
          <w:szCs w:val="28"/>
        </w:rPr>
        <w:t xml:space="preserve"> и в рис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№ 18 </w:t>
      </w:r>
    </w:p>
    <w:p w:rsidR="0091404C" w:rsidRDefault="0091404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1</w:t>
      </w:r>
      <w:r w:rsidR="00757018" w:rsidRPr="00420DF6">
        <w:rPr>
          <w:szCs w:val="28"/>
        </w:rPr>
        <w:t>4</w:t>
      </w:r>
      <w:r w:rsidR="0091404C">
        <w:rPr>
          <w:szCs w:val="28"/>
        </w:rPr>
        <w:t xml:space="preserve">. </w:t>
      </w:r>
      <w:r w:rsidRPr="00420DF6">
        <w:rPr>
          <w:szCs w:val="28"/>
        </w:rPr>
        <w:t xml:space="preserve">Показатели мотивационной готовности экспериментальной группы, февраль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2393"/>
        <w:gridCol w:w="2392"/>
        <w:gridCol w:w="2392"/>
      </w:tblGrid>
      <w:tr w:rsidR="006A0411" w:rsidRPr="00420DF6">
        <w:trPr>
          <w:trHeight w:val="1032"/>
          <w:jc w:val="center"/>
        </w:trPr>
        <w:tc>
          <w:tcPr>
            <w:tcW w:w="769" w:type="pct"/>
          </w:tcPr>
          <w:p w:rsidR="006A0411" w:rsidRPr="00420DF6" w:rsidRDefault="006A0411" w:rsidP="0091404C">
            <w:pPr>
              <w:pStyle w:val="aff9"/>
            </w:pPr>
            <w:r w:rsidRPr="00420DF6">
              <w:t>№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УРОВНИ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trHeight w:val="697"/>
          <w:jc w:val="center"/>
        </w:trPr>
        <w:tc>
          <w:tcPr>
            <w:tcW w:w="769" w:type="pct"/>
          </w:tcPr>
          <w:p w:rsidR="006A0411" w:rsidRPr="00420DF6" w:rsidRDefault="006A0411" w:rsidP="0091404C">
            <w:pPr>
              <w:pStyle w:val="aff9"/>
            </w:pPr>
            <w:r w:rsidRPr="00420DF6">
              <w:t>1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Высокий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0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0</w:t>
            </w:r>
          </w:p>
        </w:tc>
      </w:tr>
      <w:tr w:rsidR="006A0411" w:rsidRPr="00420DF6">
        <w:trPr>
          <w:trHeight w:val="679"/>
          <w:jc w:val="center"/>
        </w:trPr>
        <w:tc>
          <w:tcPr>
            <w:tcW w:w="769" w:type="pct"/>
          </w:tcPr>
          <w:p w:rsidR="006A0411" w:rsidRPr="00420DF6" w:rsidRDefault="006A0411" w:rsidP="0091404C">
            <w:pPr>
              <w:pStyle w:val="aff9"/>
            </w:pPr>
            <w:r w:rsidRPr="00420DF6">
              <w:t>2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Средний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13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65%</w:t>
            </w:r>
          </w:p>
        </w:tc>
      </w:tr>
      <w:tr w:rsidR="006A0411" w:rsidRPr="00420DF6">
        <w:trPr>
          <w:trHeight w:val="702"/>
          <w:jc w:val="center"/>
        </w:trPr>
        <w:tc>
          <w:tcPr>
            <w:tcW w:w="769" w:type="pct"/>
          </w:tcPr>
          <w:p w:rsidR="006A0411" w:rsidRPr="00420DF6" w:rsidRDefault="006A0411" w:rsidP="0091404C">
            <w:pPr>
              <w:pStyle w:val="aff9"/>
            </w:pPr>
            <w:r w:rsidRPr="00420DF6">
              <w:t>3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Низкий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7</w:t>
            </w:r>
          </w:p>
        </w:tc>
        <w:tc>
          <w:tcPr>
            <w:tcW w:w="1410" w:type="pct"/>
          </w:tcPr>
          <w:p w:rsidR="006A0411" w:rsidRPr="00420DF6" w:rsidRDefault="006A0411" w:rsidP="0091404C">
            <w:pPr>
              <w:pStyle w:val="aff9"/>
            </w:pPr>
            <w:r w:rsidRPr="00420DF6">
              <w:t>35%</w:t>
            </w:r>
          </w:p>
        </w:tc>
      </w:tr>
    </w:tbl>
    <w:p w:rsidR="0091404C" w:rsidRDefault="0091404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156E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показатели уровней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контрольной группе в момент второго обследования изменились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можем отметить, что количество детей с низким уровнем развития мотивационной готовности к школе составило всего 7 человек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Тогда как количество детей со средним уровнем мотивационной готовности к школе составило 13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человек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Детей с высоким уровнем сформированности мотивационной готовности мы не наблюдаем в момент второго обследования</w:t>
      </w:r>
      <w:r w:rsidR="00420DF6"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42" type="#_x0000_t75" style="width:378pt;height:159.75pt">
            <v:imagedata r:id="rId24" o:title="" cropbottom="-21f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4156E6">
        <w:rPr>
          <w:szCs w:val="28"/>
        </w:rPr>
        <w:t xml:space="preserve"> </w:t>
      </w:r>
      <w:r>
        <w:rPr>
          <w:szCs w:val="28"/>
        </w:rPr>
        <w:t>1</w:t>
      </w:r>
      <w:r w:rsidR="006A0411" w:rsidRPr="00420DF6">
        <w:rPr>
          <w:szCs w:val="28"/>
        </w:rPr>
        <w:t>8</w:t>
      </w:r>
      <w:r w:rsidR="004156E6">
        <w:rPr>
          <w:szCs w:val="28"/>
        </w:rPr>
        <w:t xml:space="preserve">. </w:t>
      </w:r>
      <w:r w:rsidR="006A0411" w:rsidRPr="00420DF6">
        <w:rPr>
          <w:szCs w:val="28"/>
        </w:rPr>
        <w:t>Уровни мотивационной готовности экспериментальной группы,</w:t>
      </w:r>
      <w:r w:rsidR="004156E6">
        <w:rPr>
          <w:szCs w:val="28"/>
        </w:rPr>
        <w:t xml:space="preserve"> </w:t>
      </w:r>
      <w:r w:rsidR="006A0411" w:rsidRPr="00420DF6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Pr="00420DF6">
        <w:rPr>
          <w:szCs w:val="28"/>
        </w:rPr>
        <w:t xml:space="preserve">. </w:t>
      </w:r>
    </w:p>
    <w:p w:rsidR="004156E6" w:rsidRDefault="004156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Нужно отметить, что процентные показатели уровней мотивационной готовности детей к школе являются значимыми, так как мы можем видеть, что низкий уровень мотивационной готовности составляет всего 35</w:t>
      </w:r>
      <w:r w:rsidR="00420DF6" w:rsidRPr="00420DF6">
        <w:rPr>
          <w:szCs w:val="28"/>
        </w:rPr>
        <w:t xml:space="preserve">%. </w:t>
      </w:r>
      <w:r w:rsidRPr="00420DF6">
        <w:rPr>
          <w:szCs w:val="28"/>
        </w:rPr>
        <w:t>Тогда как, средний уровень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мы наблюдаем у 65</w:t>
      </w:r>
      <w:r w:rsidR="00420DF6" w:rsidRPr="00420DF6">
        <w:rPr>
          <w:szCs w:val="28"/>
        </w:rPr>
        <w:t>%</w:t>
      </w:r>
      <w:r w:rsidRPr="00420DF6">
        <w:rPr>
          <w:szCs w:val="28"/>
        </w:rPr>
        <w:t xml:space="preserve"> детей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 же отметим, что высокий уровень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мы не наблюдаем на момент второго обследования детей экспериментальной группы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Далее обобщая полученные результаты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мы можем говорить о заметных изменениях в ходе экспериментальной работы по формированию мотивационной готовности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После проведения ряда экспериментальных занятий, направленных на формирование мотивационной готовности, мы получили следующие результаты п</w:t>
      </w:r>
      <w:r w:rsidR="00757018" w:rsidRPr="00420DF6">
        <w:rPr>
          <w:szCs w:val="28"/>
        </w:rPr>
        <w:t>редставленные в таблице № 15 (см</w:t>
      </w:r>
      <w:r w:rsidR="00420DF6" w:rsidRPr="00420DF6">
        <w:rPr>
          <w:szCs w:val="28"/>
        </w:rPr>
        <w:t xml:space="preserve">. </w:t>
      </w:r>
      <w:r w:rsidR="00757018" w:rsidRPr="00420DF6">
        <w:rPr>
          <w:szCs w:val="28"/>
        </w:rPr>
        <w:t>Приложение 2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рис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 19</w:t>
      </w:r>
      <w:r w:rsidR="00420DF6" w:rsidRPr="00420DF6">
        <w:rPr>
          <w:szCs w:val="28"/>
        </w:rPr>
        <w:t xml:space="preserve">. </w:t>
      </w:r>
    </w:p>
    <w:p w:rsidR="004156E6" w:rsidRDefault="004156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</w:t>
      </w:r>
      <w:r w:rsidR="00757018" w:rsidRPr="00420DF6">
        <w:rPr>
          <w:szCs w:val="28"/>
        </w:rPr>
        <w:t xml:space="preserve"> 15</w:t>
      </w:r>
      <w:r w:rsidR="004156E6">
        <w:rPr>
          <w:szCs w:val="28"/>
        </w:rPr>
        <w:t xml:space="preserve">. </w:t>
      </w:r>
      <w:r w:rsidRPr="00420DF6">
        <w:rPr>
          <w:szCs w:val="28"/>
        </w:rPr>
        <w:t>Сравнительный анализ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показателей мотивационной готовности экспериментальной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группы за декабрь и февраль 2008</w:t>
      </w:r>
      <w:r w:rsidR="00420DF6" w:rsidRPr="00420DF6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65"/>
        <w:gridCol w:w="1959"/>
        <w:gridCol w:w="2318"/>
        <w:gridCol w:w="1681"/>
        <w:gridCol w:w="1418"/>
      </w:tblGrid>
      <w:tr w:rsidR="006A0411" w:rsidRPr="00420DF6">
        <w:trPr>
          <w:jc w:val="center"/>
        </w:trPr>
        <w:tc>
          <w:tcPr>
            <w:tcW w:w="248" w:type="pct"/>
          </w:tcPr>
          <w:p w:rsidR="006A0411" w:rsidRPr="00420DF6" w:rsidRDefault="006A0411" w:rsidP="004156E6">
            <w:pPr>
              <w:pStyle w:val="aff9"/>
            </w:pPr>
            <w:r w:rsidRPr="00420DF6">
              <w:t>№</w:t>
            </w:r>
          </w:p>
        </w:tc>
        <w:tc>
          <w:tcPr>
            <w:tcW w:w="742" w:type="pct"/>
          </w:tcPr>
          <w:p w:rsidR="006A0411" w:rsidRPr="00420DF6" w:rsidRDefault="006A0411" w:rsidP="004156E6">
            <w:pPr>
              <w:pStyle w:val="aff9"/>
            </w:pPr>
            <w:r w:rsidRPr="00420DF6">
              <w:t>УРОВНИ</w:t>
            </w:r>
          </w:p>
        </w:tc>
        <w:tc>
          <w:tcPr>
            <w:tcW w:w="1065" w:type="pct"/>
          </w:tcPr>
          <w:p w:rsidR="006A0411" w:rsidRPr="00420DF6" w:rsidRDefault="006A0411" w:rsidP="004156E6">
            <w:pPr>
              <w:pStyle w:val="aff9"/>
            </w:pPr>
            <w:r w:rsidRPr="00420DF6">
              <w:t>Кол-во, испыт</w:t>
            </w:r>
            <w:r w:rsidR="00420DF6" w:rsidRPr="00420DF6">
              <w:t xml:space="preserve">. </w:t>
            </w:r>
            <w:r w:rsidRPr="00420DF6">
              <w:t>(чел</w:t>
            </w:r>
            <w:r w:rsidR="00420DF6" w:rsidRPr="00420DF6">
              <w:t xml:space="preserve">) </w:t>
            </w:r>
          </w:p>
          <w:p w:rsidR="006A0411" w:rsidRPr="00420DF6" w:rsidRDefault="006A0411" w:rsidP="004156E6">
            <w:pPr>
              <w:pStyle w:val="aff9"/>
            </w:pPr>
            <w:r w:rsidRPr="00420DF6">
              <w:t>декабрь</w:t>
            </w:r>
          </w:p>
        </w:tc>
        <w:tc>
          <w:tcPr>
            <w:tcW w:w="1260" w:type="pct"/>
          </w:tcPr>
          <w:p w:rsidR="006A0411" w:rsidRPr="00420DF6" w:rsidRDefault="006A0411" w:rsidP="004156E6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В</w:t>
            </w:r>
            <w:r w:rsidR="00420DF6" w:rsidRPr="00420DF6">
              <w:t>%</w:t>
            </w:r>
            <w:r w:rsidRPr="00420DF6">
              <w:t xml:space="preserve"> ОТ 100%, декабрь</w:t>
            </w:r>
          </w:p>
        </w:tc>
        <w:tc>
          <w:tcPr>
            <w:tcW w:w="914" w:type="pct"/>
            <w:tcBorders>
              <w:right w:val="single" w:sz="4" w:space="0" w:color="000000"/>
            </w:tcBorders>
          </w:tcPr>
          <w:p w:rsidR="006A0411" w:rsidRPr="00420DF6" w:rsidRDefault="006A0411" w:rsidP="004156E6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февраль</w:t>
            </w:r>
          </w:p>
        </w:tc>
        <w:tc>
          <w:tcPr>
            <w:tcW w:w="771" w:type="pct"/>
            <w:tcBorders>
              <w:left w:val="single" w:sz="4" w:space="0" w:color="000000"/>
            </w:tcBorders>
          </w:tcPr>
          <w:p w:rsidR="006A0411" w:rsidRPr="00420DF6" w:rsidRDefault="006A0411" w:rsidP="004156E6">
            <w:pPr>
              <w:pStyle w:val="aff9"/>
            </w:pPr>
            <w:r w:rsidRPr="00420DF6">
              <w:t>Кол-во испыт в</w:t>
            </w:r>
            <w:r w:rsidR="00420DF6" w:rsidRPr="00420DF6">
              <w:t>%</w:t>
            </w:r>
            <w:r w:rsidRPr="00420DF6">
              <w:t>, февраль</w:t>
            </w:r>
          </w:p>
        </w:tc>
      </w:tr>
      <w:tr w:rsidR="006A0411" w:rsidRPr="00420DF6">
        <w:trPr>
          <w:jc w:val="center"/>
        </w:trPr>
        <w:tc>
          <w:tcPr>
            <w:tcW w:w="248" w:type="pct"/>
          </w:tcPr>
          <w:p w:rsidR="006A0411" w:rsidRPr="00420DF6" w:rsidRDefault="006A0411" w:rsidP="004156E6">
            <w:pPr>
              <w:pStyle w:val="aff9"/>
            </w:pPr>
            <w:r w:rsidRPr="00420DF6">
              <w:t>1</w:t>
            </w:r>
          </w:p>
        </w:tc>
        <w:tc>
          <w:tcPr>
            <w:tcW w:w="742" w:type="pct"/>
          </w:tcPr>
          <w:p w:rsidR="006A0411" w:rsidRPr="00420DF6" w:rsidRDefault="006A0411" w:rsidP="004156E6">
            <w:pPr>
              <w:pStyle w:val="aff9"/>
            </w:pPr>
            <w:r w:rsidRPr="00420DF6">
              <w:t>Высокий</w:t>
            </w:r>
          </w:p>
        </w:tc>
        <w:tc>
          <w:tcPr>
            <w:tcW w:w="1065" w:type="pct"/>
          </w:tcPr>
          <w:p w:rsidR="006A0411" w:rsidRPr="00420DF6" w:rsidRDefault="006A0411" w:rsidP="004156E6">
            <w:pPr>
              <w:pStyle w:val="aff9"/>
            </w:pPr>
            <w:r w:rsidRPr="00420DF6">
              <w:t>0</w:t>
            </w:r>
          </w:p>
        </w:tc>
        <w:tc>
          <w:tcPr>
            <w:tcW w:w="1260" w:type="pct"/>
          </w:tcPr>
          <w:p w:rsidR="006A0411" w:rsidRPr="00420DF6" w:rsidRDefault="006A0411" w:rsidP="004156E6">
            <w:pPr>
              <w:pStyle w:val="aff9"/>
            </w:pPr>
            <w:r w:rsidRPr="00420DF6">
              <w:t>0</w:t>
            </w:r>
          </w:p>
        </w:tc>
        <w:tc>
          <w:tcPr>
            <w:tcW w:w="914" w:type="pct"/>
            <w:tcBorders>
              <w:right w:val="single" w:sz="4" w:space="0" w:color="000000"/>
            </w:tcBorders>
          </w:tcPr>
          <w:p w:rsidR="006A0411" w:rsidRPr="00420DF6" w:rsidRDefault="006A0411" w:rsidP="004156E6">
            <w:pPr>
              <w:pStyle w:val="aff9"/>
            </w:pPr>
            <w:r w:rsidRPr="00420DF6">
              <w:t>0</w:t>
            </w:r>
          </w:p>
        </w:tc>
        <w:tc>
          <w:tcPr>
            <w:tcW w:w="771" w:type="pct"/>
            <w:tcBorders>
              <w:left w:val="single" w:sz="4" w:space="0" w:color="000000"/>
            </w:tcBorders>
          </w:tcPr>
          <w:p w:rsidR="006A0411" w:rsidRPr="00420DF6" w:rsidRDefault="006A0411" w:rsidP="004156E6">
            <w:pPr>
              <w:pStyle w:val="aff9"/>
            </w:pPr>
            <w:r w:rsidRPr="00420DF6">
              <w:t>0</w:t>
            </w:r>
          </w:p>
        </w:tc>
      </w:tr>
      <w:tr w:rsidR="006A0411" w:rsidRPr="00420DF6">
        <w:trPr>
          <w:jc w:val="center"/>
        </w:trPr>
        <w:tc>
          <w:tcPr>
            <w:tcW w:w="248" w:type="pct"/>
          </w:tcPr>
          <w:p w:rsidR="006A0411" w:rsidRPr="00420DF6" w:rsidRDefault="006A0411" w:rsidP="004156E6">
            <w:pPr>
              <w:pStyle w:val="aff9"/>
            </w:pPr>
            <w:r w:rsidRPr="00420DF6">
              <w:t>2</w:t>
            </w:r>
          </w:p>
        </w:tc>
        <w:tc>
          <w:tcPr>
            <w:tcW w:w="742" w:type="pct"/>
          </w:tcPr>
          <w:p w:rsidR="006A0411" w:rsidRPr="00420DF6" w:rsidRDefault="006A0411" w:rsidP="004156E6">
            <w:pPr>
              <w:pStyle w:val="aff9"/>
            </w:pPr>
            <w:r w:rsidRPr="00420DF6">
              <w:t>Средний</w:t>
            </w:r>
          </w:p>
        </w:tc>
        <w:tc>
          <w:tcPr>
            <w:tcW w:w="1065" w:type="pct"/>
          </w:tcPr>
          <w:p w:rsidR="006A0411" w:rsidRPr="00420DF6" w:rsidRDefault="006A0411" w:rsidP="004156E6">
            <w:pPr>
              <w:pStyle w:val="aff9"/>
            </w:pPr>
            <w:r w:rsidRPr="00420DF6">
              <w:t>8</w:t>
            </w:r>
          </w:p>
        </w:tc>
        <w:tc>
          <w:tcPr>
            <w:tcW w:w="1260" w:type="pct"/>
          </w:tcPr>
          <w:p w:rsidR="006A0411" w:rsidRPr="00420DF6" w:rsidRDefault="006A0411" w:rsidP="004156E6">
            <w:pPr>
              <w:pStyle w:val="aff9"/>
            </w:pPr>
            <w:r w:rsidRPr="00420DF6">
              <w:t>40%</w:t>
            </w:r>
          </w:p>
        </w:tc>
        <w:tc>
          <w:tcPr>
            <w:tcW w:w="914" w:type="pct"/>
            <w:tcBorders>
              <w:right w:val="single" w:sz="4" w:space="0" w:color="000000"/>
            </w:tcBorders>
          </w:tcPr>
          <w:p w:rsidR="006A0411" w:rsidRPr="00420DF6" w:rsidRDefault="006A0411" w:rsidP="004156E6">
            <w:pPr>
              <w:pStyle w:val="aff9"/>
            </w:pPr>
            <w:r w:rsidRPr="00420DF6">
              <w:t>13</w:t>
            </w:r>
          </w:p>
        </w:tc>
        <w:tc>
          <w:tcPr>
            <w:tcW w:w="771" w:type="pct"/>
            <w:tcBorders>
              <w:left w:val="single" w:sz="4" w:space="0" w:color="000000"/>
            </w:tcBorders>
          </w:tcPr>
          <w:p w:rsidR="006A0411" w:rsidRPr="00420DF6" w:rsidRDefault="006A0411" w:rsidP="004156E6">
            <w:pPr>
              <w:pStyle w:val="aff9"/>
            </w:pPr>
            <w:r w:rsidRPr="00420DF6">
              <w:t>65%</w:t>
            </w:r>
          </w:p>
        </w:tc>
      </w:tr>
      <w:tr w:rsidR="006A0411" w:rsidRPr="00420DF6">
        <w:trPr>
          <w:jc w:val="center"/>
        </w:trPr>
        <w:tc>
          <w:tcPr>
            <w:tcW w:w="248" w:type="pct"/>
          </w:tcPr>
          <w:p w:rsidR="006A0411" w:rsidRPr="00420DF6" w:rsidRDefault="006A0411" w:rsidP="004156E6">
            <w:pPr>
              <w:pStyle w:val="aff9"/>
            </w:pPr>
            <w:r w:rsidRPr="00420DF6">
              <w:t>3</w:t>
            </w:r>
          </w:p>
        </w:tc>
        <w:tc>
          <w:tcPr>
            <w:tcW w:w="742" w:type="pct"/>
          </w:tcPr>
          <w:p w:rsidR="006A0411" w:rsidRPr="00420DF6" w:rsidRDefault="006A0411" w:rsidP="004156E6">
            <w:pPr>
              <w:pStyle w:val="aff9"/>
            </w:pPr>
            <w:r w:rsidRPr="00420DF6">
              <w:t>Низкий</w:t>
            </w:r>
          </w:p>
        </w:tc>
        <w:tc>
          <w:tcPr>
            <w:tcW w:w="1065" w:type="pct"/>
          </w:tcPr>
          <w:p w:rsidR="006A0411" w:rsidRPr="00420DF6" w:rsidRDefault="006A0411" w:rsidP="004156E6">
            <w:pPr>
              <w:pStyle w:val="aff9"/>
            </w:pPr>
            <w:r w:rsidRPr="00420DF6">
              <w:t>12</w:t>
            </w:r>
          </w:p>
        </w:tc>
        <w:tc>
          <w:tcPr>
            <w:tcW w:w="1260" w:type="pct"/>
          </w:tcPr>
          <w:p w:rsidR="006A0411" w:rsidRPr="00420DF6" w:rsidRDefault="006A0411" w:rsidP="004156E6">
            <w:pPr>
              <w:pStyle w:val="aff9"/>
            </w:pPr>
            <w:r w:rsidRPr="00420DF6">
              <w:t>60%</w:t>
            </w:r>
          </w:p>
        </w:tc>
        <w:tc>
          <w:tcPr>
            <w:tcW w:w="914" w:type="pct"/>
            <w:tcBorders>
              <w:right w:val="single" w:sz="4" w:space="0" w:color="000000"/>
            </w:tcBorders>
          </w:tcPr>
          <w:p w:rsidR="006A0411" w:rsidRPr="00420DF6" w:rsidRDefault="006A0411" w:rsidP="004156E6">
            <w:pPr>
              <w:pStyle w:val="aff9"/>
            </w:pPr>
            <w:r w:rsidRPr="00420DF6">
              <w:t>7</w:t>
            </w:r>
          </w:p>
        </w:tc>
        <w:tc>
          <w:tcPr>
            <w:tcW w:w="771" w:type="pct"/>
            <w:tcBorders>
              <w:left w:val="single" w:sz="4" w:space="0" w:color="000000"/>
            </w:tcBorders>
          </w:tcPr>
          <w:p w:rsidR="006A0411" w:rsidRPr="00420DF6" w:rsidRDefault="006A0411" w:rsidP="004156E6">
            <w:pPr>
              <w:pStyle w:val="aff9"/>
            </w:pPr>
            <w:r w:rsidRPr="00420DF6">
              <w:t>35%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 </w:t>
      </w: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показатели уровеней мотивационной готовности экспериментальной группы за декабрь и февраль месяцы имеют различия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Количество детей имеющих средний уровень развития мотивационной готовности в декабре месяце составляло 8 человек, тогда как в феврале данный показатель увеличился до 13 человек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Количество детей с низким уровнем развития мотивационной готовности к школе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на момент первого обследования составило 12 человек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после проведенных занятий, на момент второго обследования, количество детей составило 7 человек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Данные показатели снизились в 1,5 раза</w:t>
      </w:r>
      <w:r w:rsidR="00420DF6" w:rsidRPr="00420DF6">
        <w:rPr>
          <w:szCs w:val="28"/>
        </w:rPr>
        <w:t xml:space="preserve">. </w:t>
      </w:r>
    </w:p>
    <w:p w:rsidR="006A0411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43" type="#_x0000_t75" style="width:321.75pt;height:208.5pt">
            <v:imagedata r:id="rId25" o:title=""/>
            <o:lock v:ext="edit" aspectratio="f"/>
          </v:shape>
        </w:pic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 19</w:t>
      </w:r>
      <w:r w:rsidR="004156E6">
        <w:rPr>
          <w:szCs w:val="28"/>
        </w:rPr>
        <w:t xml:space="preserve">. </w:t>
      </w:r>
      <w:r w:rsidR="006A0411" w:rsidRPr="00420DF6">
        <w:rPr>
          <w:szCs w:val="28"/>
        </w:rPr>
        <w:t>Сравнительная гистограмма показателей мотивационной готовности экспериментальной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группы за декабрь и февраль 2008</w:t>
      </w:r>
      <w:r w:rsidRPr="00420DF6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Pr="00420DF6">
        <w:rPr>
          <w:szCs w:val="28"/>
        </w:rPr>
        <w:t xml:space="preserve">. </w:t>
      </w:r>
    </w:p>
    <w:p w:rsidR="004156E6" w:rsidRDefault="004156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рисунка видно, что мотивационная готовность дошкольников изменилась, из преобладающего в декабре низкого уровня развития мотивационной готовности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60%, дети показали лучшие результаты 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средние преобладающие уровень развития мотивационной готовности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65%, тогда как низкий уровень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35</w:t>
      </w:r>
      <w:r w:rsidR="00420DF6" w:rsidRPr="00420DF6">
        <w:rPr>
          <w:szCs w:val="28"/>
        </w:rPr>
        <w:t xml:space="preserve">%. </w:t>
      </w: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Далее мы представим материалы, полученные в контрольной группе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ходе исследования, результ</w:t>
      </w:r>
      <w:r w:rsidR="00757018" w:rsidRPr="00420DF6">
        <w:rPr>
          <w:szCs w:val="28"/>
        </w:rPr>
        <w:t>аты представлены в табл</w:t>
      </w:r>
      <w:r w:rsidR="00420DF6" w:rsidRPr="00420DF6">
        <w:rPr>
          <w:szCs w:val="28"/>
        </w:rPr>
        <w:t xml:space="preserve">. </w:t>
      </w:r>
      <w:r w:rsidR="00757018" w:rsidRPr="00420DF6">
        <w:rPr>
          <w:szCs w:val="28"/>
        </w:rPr>
        <w:t xml:space="preserve">№ 13, </w:t>
      </w:r>
      <w:r w:rsidRPr="00420DF6">
        <w:rPr>
          <w:szCs w:val="28"/>
        </w:rPr>
        <w:t>14</w:t>
      </w:r>
      <w:r w:rsidR="00757018" w:rsidRPr="00420DF6">
        <w:rPr>
          <w:szCs w:val="28"/>
        </w:rPr>
        <w:t>, 15, 16 (см</w:t>
      </w:r>
      <w:r w:rsidR="00420DF6" w:rsidRPr="00420DF6">
        <w:rPr>
          <w:szCs w:val="28"/>
        </w:rPr>
        <w:t xml:space="preserve">. </w:t>
      </w:r>
      <w:r w:rsidR="00757018" w:rsidRPr="00420DF6">
        <w:rPr>
          <w:szCs w:val="28"/>
        </w:rPr>
        <w:t>Приложение 2</w:t>
      </w:r>
      <w:r w:rsidR="00420DF6" w:rsidRPr="00420DF6">
        <w:rPr>
          <w:szCs w:val="28"/>
        </w:rPr>
        <w:t>),</w:t>
      </w:r>
      <w:r w:rsidR="00757018" w:rsidRPr="00420DF6">
        <w:rPr>
          <w:szCs w:val="28"/>
        </w:rPr>
        <w:t xml:space="preserve"> таблицах №16, 17</w:t>
      </w:r>
      <w:r w:rsidRPr="00420DF6">
        <w:rPr>
          <w:szCs w:val="28"/>
        </w:rPr>
        <w:t xml:space="preserve"> и рис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 20</w:t>
      </w:r>
      <w:r w:rsidR="00757018" w:rsidRPr="00420DF6">
        <w:rPr>
          <w:szCs w:val="28"/>
        </w:rPr>
        <w:t>, 21</w:t>
      </w:r>
    </w:p>
    <w:p w:rsidR="004156E6" w:rsidRDefault="004156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757018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16</w:t>
      </w:r>
      <w:r w:rsidR="004156E6">
        <w:rPr>
          <w:szCs w:val="28"/>
        </w:rPr>
        <w:t xml:space="preserve">. </w:t>
      </w:r>
      <w:r w:rsidR="006A0411" w:rsidRPr="00420DF6">
        <w:rPr>
          <w:szCs w:val="28"/>
        </w:rPr>
        <w:t xml:space="preserve">Уровни мотивационной готовности контрольной группы, 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2393"/>
        <w:gridCol w:w="2393"/>
        <w:gridCol w:w="2393"/>
      </w:tblGrid>
      <w:tr w:rsidR="006A0411" w:rsidRPr="00420DF6">
        <w:trPr>
          <w:jc w:val="center"/>
        </w:trPr>
        <w:tc>
          <w:tcPr>
            <w:tcW w:w="1304" w:type="dxa"/>
          </w:tcPr>
          <w:p w:rsidR="006A0411" w:rsidRPr="00420DF6" w:rsidRDefault="006A0411" w:rsidP="009C4F74">
            <w:pPr>
              <w:pStyle w:val="aff9"/>
            </w:pPr>
            <w:r w:rsidRPr="00420DF6">
              <w:t>№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УРОВНИ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trHeight w:val="332"/>
          <w:jc w:val="center"/>
        </w:trPr>
        <w:tc>
          <w:tcPr>
            <w:tcW w:w="1304" w:type="dxa"/>
          </w:tcPr>
          <w:p w:rsidR="006A0411" w:rsidRPr="00420DF6" w:rsidRDefault="006A0411" w:rsidP="009C4F74">
            <w:pPr>
              <w:pStyle w:val="aff9"/>
            </w:pPr>
            <w:r w:rsidRPr="00420DF6">
              <w:t>1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Высокий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0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0</w:t>
            </w:r>
          </w:p>
        </w:tc>
      </w:tr>
      <w:tr w:rsidR="006A0411" w:rsidRPr="00420DF6">
        <w:trPr>
          <w:jc w:val="center"/>
        </w:trPr>
        <w:tc>
          <w:tcPr>
            <w:tcW w:w="1304" w:type="dxa"/>
          </w:tcPr>
          <w:p w:rsidR="006A0411" w:rsidRPr="00420DF6" w:rsidRDefault="006A0411" w:rsidP="009C4F74">
            <w:pPr>
              <w:pStyle w:val="aff9"/>
            </w:pPr>
            <w:r w:rsidRPr="00420DF6">
              <w:t>2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Средний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6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30%</w:t>
            </w:r>
          </w:p>
        </w:tc>
      </w:tr>
      <w:tr w:rsidR="006A0411" w:rsidRPr="00420DF6">
        <w:trPr>
          <w:jc w:val="center"/>
        </w:trPr>
        <w:tc>
          <w:tcPr>
            <w:tcW w:w="1304" w:type="dxa"/>
          </w:tcPr>
          <w:p w:rsidR="006A0411" w:rsidRPr="00420DF6" w:rsidRDefault="006A0411" w:rsidP="009C4F74">
            <w:pPr>
              <w:pStyle w:val="aff9"/>
            </w:pPr>
            <w:r w:rsidRPr="00420DF6">
              <w:t>3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низкий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14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70%</w:t>
            </w:r>
          </w:p>
        </w:tc>
      </w:tr>
    </w:tbl>
    <w:p w:rsidR="004156E6" w:rsidRDefault="004156E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у детей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контрольной группы в декабре высокий уровень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по-прежнему не наблюдается ни у одного ребенка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Количество детей со средним уровнем развития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составляет всего 6 человек из общего количества 20 человек</w:t>
      </w:r>
      <w:r w:rsidR="00420DF6" w:rsidRPr="00420DF6">
        <w:rPr>
          <w:szCs w:val="28"/>
        </w:rPr>
        <w:t xml:space="preserve">. </w:t>
      </w:r>
    </w:p>
    <w:p w:rsidR="009C4F74" w:rsidRPr="00420DF6" w:rsidRDefault="009C4F7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44" type="#_x0000_t75" style="width:350.25pt;height:186.75pt">
            <v:imagedata r:id="rId26" o:title=""/>
            <o:lock v:ext="edit" aspectratio="f"/>
          </v:shape>
        </w:pic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 20</w:t>
      </w:r>
      <w:r w:rsidR="009C4F74">
        <w:rPr>
          <w:szCs w:val="28"/>
        </w:rPr>
        <w:t xml:space="preserve">. </w:t>
      </w:r>
      <w:r w:rsidR="006A0411" w:rsidRPr="00420DF6">
        <w:rPr>
          <w:szCs w:val="28"/>
        </w:rPr>
        <w:t xml:space="preserve">Уровни мотивационной готовности контрольной группы, 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 г</w:t>
        </w:r>
      </w:smartTag>
      <w:r w:rsidRPr="00420DF6">
        <w:rPr>
          <w:szCs w:val="28"/>
        </w:rPr>
        <w:t xml:space="preserve">. </w:t>
      </w:r>
    </w:p>
    <w:p w:rsidR="009C4F74" w:rsidRDefault="009C4F7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данные свидетельствуют о том, что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уровни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контрольной группе имеют явные различия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Так, на рисунке видно, что низкий уровень развития мотивационной готовности к школе составляет 70</w:t>
      </w:r>
      <w:r w:rsidR="00420DF6" w:rsidRPr="00420DF6">
        <w:rPr>
          <w:szCs w:val="28"/>
        </w:rPr>
        <w:t xml:space="preserve">%. </w:t>
      </w:r>
      <w:r w:rsidRPr="00420DF6">
        <w:rPr>
          <w:szCs w:val="28"/>
        </w:rPr>
        <w:t>Тогда как средний уровень составляет 30</w:t>
      </w:r>
      <w:r w:rsidR="00420DF6" w:rsidRPr="00420DF6">
        <w:rPr>
          <w:szCs w:val="28"/>
        </w:rPr>
        <w:t xml:space="preserve">%. </w:t>
      </w:r>
      <w:r w:rsidRPr="00420DF6">
        <w:rPr>
          <w:szCs w:val="28"/>
        </w:rPr>
        <w:t>Важно отметить, что высокий уровень мотивационной готовности в контрольной группе на момент первого обследования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не наблюдается</w:t>
      </w:r>
      <w:r w:rsidR="00420DF6" w:rsidRPr="00420DF6">
        <w:rPr>
          <w:szCs w:val="28"/>
        </w:rPr>
        <w:t xml:space="preserve">. </w:t>
      </w:r>
    </w:p>
    <w:p w:rsidR="009C4F74" w:rsidRDefault="009C4F7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757018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Таблица 17</w:t>
      </w:r>
      <w:r w:rsidR="009C4F74">
        <w:rPr>
          <w:szCs w:val="28"/>
        </w:rPr>
        <w:t xml:space="preserve">. </w:t>
      </w:r>
      <w:r w:rsidR="006A0411" w:rsidRPr="00420DF6">
        <w:rPr>
          <w:szCs w:val="28"/>
        </w:rPr>
        <w:t>Уровни мотивационной готовности контрольной группы,</w:t>
      </w:r>
      <w:r w:rsidR="009C4F74">
        <w:rPr>
          <w:szCs w:val="28"/>
        </w:rPr>
        <w:t xml:space="preserve"> </w:t>
      </w:r>
      <w:r w:rsidR="006A0411" w:rsidRPr="00420DF6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2393"/>
        <w:gridCol w:w="2393"/>
        <w:gridCol w:w="2393"/>
      </w:tblGrid>
      <w:tr w:rsidR="006A0411" w:rsidRPr="00420DF6">
        <w:trPr>
          <w:jc w:val="center"/>
        </w:trPr>
        <w:tc>
          <w:tcPr>
            <w:tcW w:w="1584" w:type="dxa"/>
          </w:tcPr>
          <w:p w:rsidR="006A0411" w:rsidRPr="00420DF6" w:rsidRDefault="006A0411" w:rsidP="009C4F74">
            <w:pPr>
              <w:pStyle w:val="aff9"/>
            </w:pPr>
            <w:r w:rsidRPr="00420DF6">
              <w:t>№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УРОВНИ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6A0411" w:rsidRPr="00420DF6">
        <w:trPr>
          <w:trHeight w:val="262"/>
          <w:jc w:val="center"/>
        </w:trPr>
        <w:tc>
          <w:tcPr>
            <w:tcW w:w="1584" w:type="dxa"/>
          </w:tcPr>
          <w:p w:rsidR="006A0411" w:rsidRPr="00420DF6" w:rsidRDefault="006A0411" w:rsidP="009C4F74">
            <w:pPr>
              <w:pStyle w:val="aff9"/>
            </w:pPr>
            <w:r w:rsidRPr="00420DF6">
              <w:t>1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Высокий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0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0</w:t>
            </w:r>
          </w:p>
        </w:tc>
      </w:tr>
      <w:tr w:rsidR="006A0411" w:rsidRPr="00420DF6">
        <w:trPr>
          <w:jc w:val="center"/>
        </w:trPr>
        <w:tc>
          <w:tcPr>
            <w:tcW w:w="1584" w:type="dxa"/>
          </w:tcPr>
          <w:p w:rsidR="006A0411" w:rsidRPr="00420DF6" w:rsidRDefault="006A0411" w:rsidP="009C4F74">
            <w:pPr>
              <w:pStyle w:val="aff9"/>
            </w:pPr>
            <w:r w:rsidRPr="00420DF6"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Средний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8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40%</w:t>
            </w:r>
          </w:p>
        </w:tc>
      </w:tr>
      <w:tr w:rsidR="006A0411" w:rsidRPr="00420DF6">
        <w:trPr>
          <w:jc w:val="center"/>
        </w:trPr>
        <w:tc>
          <w:tcPr>
            <w:tcW w:w="1584" w:type="dxa"/>
          </w:tcPr>
          <w:p w:rsidR="006A0411" w:rsidRPr="00420DF6" w:rsidRDefault="006A0411" w:rsidP="009C4F74">
            <w:pPr>
              <w:pStyle w:val="aff9"/>
            </w:pPr>
            <w:r w:rsidRPr="00420DF6">
              <w:t>3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низкий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12</w:t>
            </w:r>
          </w:p>
        </w:tc>
        <w:tc>
          <w:tcPr>
            <w:tcW w:w="2393" w:type="dxa"/>
          </w:tcPr>
          <w:p w:rsidR="006A0411" w:rsidRPr="00420DF6" w:rsidRDefault="006A0411" w:rsidP="009C4F74">
            <w:pPr>
              <w:pStyle w:val="aff9"/>
            </w:pPr>
            <w:r w:rsidRPr="00420DF6">
              <w:t>60%</w:t>
            </w:r>
          </w:p>
        </w:tc>
      </w:tr>
    </w:tbl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6A0411" w:rsidRPr="00420DF6">
        <w:rPr>
          <w:szCs w:val="28"/>
        </w:rPr>
        <w:t>Из таблицы видно, что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уровни мотивационной готовности к школе в контрольной группе в феврале месяце также имеют различные показатели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Мы наблюдали низкий уровень мотивационной готовности у 12 детей контрольной группы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Количество детей со средним уровнем мотивационной готовности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>составило 8 человек</w:t>
      </w:r>
      <w:r w:rsidR="00420DF6" w:rsidRPr="00420DF6">
        <w:rPr>
          <w:szCs w:val="28"/>
        </w:rPr>
        <w:t xml:space="preserve">. </w:t>
      </w:r>
      <w:r w:rsidR="006A0411" w:rsidRPr="00420DF6">
        <w:rPr>
          <w:szCs w:val="28"/>
        </w:rPr>
        <w:t>Дети с высоким уровнем мотивационной готовности мы не наблюдали в контрольной группе на момент второго обследования испытуемых</w:t>
      </w:r>
      <w:r w:rsidR="00420DF6" w:rsidRPr="00420DF6">
        <w:rPr>
          <w:szCs w:val="28"/>
        </w:rPr>
        <w:t xml:space="preserve">. </w:t>
      </w:r>
    </w:p>
    <w:p w:rsidR="009C4F74" w:rsidRPr="00420DF6" w:rsidRDefault="009C4F7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45" type="#_x0000_t75" style="width:384.75pt;height:2in">
            <v:imagedata r:id="rId27" o:title=""/>
            <o:lock v:ext="edit" aspectratio="f"/>
          </v:shape>
        </w:pict>
      </w:r>
    </w:p>
    <w:p w:rsidR="006A0411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9C4F74">
        <w:rPr>
          <w:szCs w:val="28"/>
        </w:rPr>
        <w:t xml:space="preserve"> </w:t>
      </w:r>
      <w:r>
        <w:rPr>
          <w:szCs w:val="28"/>
        </w:rPr>
        <w:t>2</w:t>
      </w:r>
      <w:r w:rsidR="006A0411" w:rsidRPr="00420DF6">
        <w:rPr>
          <w:szCs w:val="28"/>
        </w:rPr>
        <w:t>1</w:t>
      </w:r>
      <w:r w:rsidR="009C4F74">
        <w:rPr>
          <w:szCs w:val="28"/>
        </w:rPr>
        <w:t xml:space="preserve">. </w:t>
      </w:r>
      <w:r w:rsidR="006A0411" w:rsidRPr="00420DF6">
        <w:rPr>
          <w:szCs w:val="28"/>
        </w:rPr>
        <w:t xml:space="preserve">Уровни мотивационной готовности контрольной группы, февраль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данные свидетельствуют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 том, что уровни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детей контрольной группы на момент второго обследования составляют следующие процентные соотношения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60</w:t>
      </w:r>
      <w:r w:rsidR="00420DF6" w:rsidRPr="00420DF6">
        <w:rPr>
          <w:szCs w:val="28"/>
        </w:rPr>
        <w:t xml:space="preserve">% </w:t>
      </w:r>
      <w:r w:rsidRPr="00420DF6">
        <w:rPr>
          <w:szCs w:val="28"/>
        </w:rPr>
        <w:t>испытуемых контрольной группы имеют низкий уровень мотивационной готовности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40% обследованных детей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имеют средний уровень мотивационной готовности к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Высокий уровень готовности не был нами обнаружен ни у одного ребенка</w:t>
      </w:r>
      <w:r w:rsidR="00420DF6" w:rsidRPr="00420DF6">
        <w:rPr>
          <w:szCs w:val="28"/>
        </w:rPr>
        <w:t xml:space="preserve">. </w:t>
      </w: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Далее мы рассмотрим полученные данные из сравнительных таблиц и рисунка по показателям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мотивационной готовности контрольной группы за декабрь и февраль для определения различий в показателях мотивационной готов</w:t>
      </w:r>
      <w:r w:rsidR="00757018" w:rsidRPr="00420DF6">
        <w:rPr>
          <w:szCs w:val="28"/>
        </w:rPr>
        <w:t>ности таблице №</w:t>
      </w:r>
      <w:r w:rsidR="00241AFE">
        <w:rPr>
          <w:szCs w:val="28"/>
        </w:rPr>
        <w:t xml:space="preserve"> </w:t>
      </w:r>
      <w:r w:rsidR="00757018" w:rsidRPr="00420DF6">
        <w:rPr>
          <w:szCs w:val="28"/>
        </w:rPr>
        <w:t>18</w:t>
      </w:r>
      <w:r w:rsidR="00D43C46" w:rsidRPr="00420DF6">
        <w:rPr>
          <w:szCs w:val="28"/>
        </w:rPr>
        <w:t xml:space="preserve">, </w:t>
      </w:r>
      <w:r w:rsidR="00420DF6">
        <w:rPr>
          <w:szCs w:val="28"/>
        </w:rPr>
        <w:t>рис.</w:t>
      </w:r>
      <w:r w:rsidR="00241AFE">
        <w:rPr>
          <w:szCs w:val="28"/>
        </w:rPr>
        <w:t xml:space="preserve"> </w:t>
      </w:r>
      <w:r w:rsidR="00420DF6">
        <w:rPr>
          <w:szCs w:val="28"/>
        </w:rPr>
        <w:t>2</w:t>
      </w:r>
      <w:r w:rsidR="00D43C46" w:rsidRPr="00420DF6">
        <w:rPr>
          <w:szCs w:val="28"/>
        </w:rPr>
        <w:t>2</w:t>
      </w:r>
      <w:r w:rsidR="00241AFE">
        <w:rPr>
          <w:szCs w:val="28"/>
        </w:rPr>
        <w:t>.</w:t>
      </w:r>
    </w:p>
    <w:p w:rsidR="00241AFE" w:rsidRDefault="00241AF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546855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>
        <w:rPr>
          <w:szCs w:val="28"/>
        </w:rPr>
        <w:br w:type="page"/>
      </w:r>
      <w:r w:rsidR="006A0411" w:rsidRPr="00420DF6">
        <w:rPr>
          <w:szCs w:val="28"/>
        </w:rPr>
        <w:t>Таблица</w:t>
      </w:r>
      <w:r w:rsidR="00021B13" w:rsidRPr="00420DF6">
        <w:rPr>
          <w:szCs w:val="28"/>
        </w:rPr>
        <w:t xml:space="preserve"> 18</w:t>
      </w:r>
      <w:r w:rsidR="00241AFE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 уровней мотивационной готовности контрольной группы за декабрь и февраль</w:t>
      </w:r>
      <w:r w:rsidR="00420DF6"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2008 </w:t>
      </w:r>
      <w:r w:rsidR="00420DF6">
        <w:rPr>
          <w:szCs w:val="28"/>
        </w:rPr>
        <w:t>-</w:t>
      </w:r>
      <w:r w:rsidR="006A0411" w:rsidRPr="00420DF6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224"/>
        <w:gridCol w:w="1680"/>
        <w:gridCol w:w="2380"/>
        <w:gridCol w:w="1680"/>
        <w:gridCol w:w="1779"/>
      </w:tblGrid>
      <w:tr w:rsidR="006A0411" w:rsidRPr="00420DF6">
        <w:trPr>
          <w:jc w:val="center"/>
        </w:trPr>
        <w:tc>
          <w:tcPr>
            <w:tcW w:w="456" w:type="dxa"/>
          </w:tcPr>
          <w:p w:rsidR="006A0411" w:rsidRPr="00420DF6" w:rsidRDefault="006A0411" w:rsidP="00241AFE">
            <w:pPr>
              <w:pStyle w:val="aff9"/>
            </w:pPr>
            <w:r w:rsidRPr="00420DF6">
              <w:t>№</w:t>
            </w:r>
          </w:p>
        </w:tc>
        <w:tc>
          <w:tcPr>
            <w:tcW w:w="1224" w:type="dxa"/>
          </w:tcPr>
          <w:p w:rsidR="006A0411" w:rsidRPr="00420DF6" w:rsidRDefault="006A0411" w:rsidP="00241AFE">
            <w:pPr>
              <w:pStyle w:val="aff9"/>
            </w:pPr>
            <w:r w:rsidRPr="00420DF6">
              <w:t>УРОВНИ</w:t>
            </w:r>
          </w:p>
        </w:tc>
        <w:tc>
          <w:tcPr>
            <w:tcW w:w="1680" w:type="dxa"/>
          </w:tcPr>
          <w:p w:rsidR="006A0411" w:rsidRPr="00420DF6" w:rsidRDefault="006A0411" w:rsidP="00241AFE">
            <w:pPr>
              <w:pStyle w:val="aff9"/>
            </w:pPr>
            <w:r w:rsidRPr="00420DF6">
              <w:t>Кол-во, испыт</w:t>
            </w:r>
            <w:r w:rsidR="00420DF6" w:rsidRPr="00420DF6">
              <w:t xml:space="preserve">. </w:t>
            </w:r>
            <w:r w:rsidRPr="00420DF6">
              <w:t>(чел</w:t>
            </w:r>
            <w:r w:rsidR="00420DF6" w:rsidRPr="00420DF6">
              <w:t xml:space="preserve">) </w:t>
            </w:r>
          </w:p>
          <w:p w:rsidR="006A0411" w:rsidRPr="00420DF6" w:rsidRDefault="006A0411" w:rsidP="00241AFE">
            <w:pPr>
              <w:pStyle w:val="aff9"/>
            </w:pPr>
            <w:r w:rsidRPr="00420DF6">
              <w:t>декабрь</w:t>
            </w:r>
          </w:p>
        </w:tc>
        <w:tc>
          <w:tcPr>
            <w:tcW w:w="2380" w:type="dxa"/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В</w:t>
            </w:r>
            <w:r w:rsidR="00420DF6" w:rsidRPr="00420DF6">
              <w:t>%</w:t>
            </w:r>
            <w:r w:rsidRPr="00420DF6">
              <w:t xml:space="preserve"> ОТ 100%, декабрь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февраль</w:t>
            </w:r>
          </w:p>
        </w:tc>
        <w:tc>
          <w:tcPr>
            <w:tcW w:w="1779" w:type="dxa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 в</w:t>
            </w:r>
            <w:r w:rsidR="00420DF6" w:rsidRPr="00420DF6">
              <w:t>%</w:t>
            </w:r>
            <w:r w:rsidRPr="00420DF6">
              <w:t>, февраль</w:t>
            </w:r>
          </w:p>
        </w:tc>
      </w:tr>
      <w:tr w:rsidR="006A0411" w:rsidRPr="00420DF6">
        <w:trPr>
          <w:jc w:val="center"/>
        </w:trPr>
        <w:tc>
          <w:tcPr>
            <w:tcW w:w="456" w:type="dxa"/>
          </w:tcPr>
          <w:p w:rsidR="006A0411" w:rsidRPr="00420DF6" w:rsidRDefault="006A0411" w:rsidP="00241AFE">
            <w:pPr>
              <w:pStyle w:val="aff9"/>
            </w:pPr>
            <w:r w:rsidRPr="00420DF6">
              <w:t>1</w:t>
            </w:r>
          </w:p>
        </w:tc>
        <w:tc>
          <w:tcPr>
            <w:tcW w:w="1224" w:type="dxa"/>
          </w:tcPr>
          <w:p w:rsidR="006A0411" w:rsidRPr="00420DF6" w:rsidRDefault="006A0411" w:rsidP="00241AFE">
            <w:pPr>
              <w:pStyle w:val="aff9"/>
            </w:pPr>
            <w:r w:rsidRPr="00420DF6">
              <w:t>Высокий</w:t>
            </w:r>
          </w:p>
        </w:tc>
        <w:tc>
          <w:tcPr>
            <w:tcW w:w="1680" w:type="dxa"/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2380" w:type="dxa"/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1779" w:type="dxa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</w:tr>
      <w:tr w:rsidR="006A0411" w:rsidRPr="00420DF6">
        <w:trPr>
          <w:jc w:val="center"/>
        </w:trPr>
        <w:tc>
          <w:tcPr>
            <w:tcW w:w="456" w:type="dxa"/>
          </w:tcPr>
          <w:p w:rsidR="006A0411" w:rsidRPr="00420DF6" w:rsidRDefault="006A0411" w:rsidP="00241AFE">
            <w:pPr>
              <w:pStyle w:val="aff9"/>
            </w:pPr>
            <w:r w:rsidRPr="00420DF6">
              <w:t>2</w:t>
            </w:r>
          </w:p>
        </w:tc>
        <w:tc>
          <w:tcPr>
            <w:tcW w:w="1224" w:type="dxa"/>
          </w:tcPr>
          <w:p w:rsidR="006A0411" w:rsidRPr="00420DF6" w:rsidRDefault="006A0411" w:rsidP="00241AFE">
            <w:pPr>
              <w:pStyle w:val="aff9"/>
            </w:pPr>
            <w:r w:rsidRPr="00420DF6">
              <w:t>Средний</w:t>
            </w:r>
          </w:p>
        </w:tc>
        <w:tc>
          <w:tcPr>
            <w:tcW w:w="1680" w:type="dxa"/>
          </w:tcPr>
          <w:p w:rsidR="006A0411" w:rsidRPr="00420DF6" w:rsidRDefault="006A0411" w:rsidP="00241AFE">
            <w:pPr>
              <w:pStyle w:val="aff9"/>
            </w:pPr>
            <w:r w:rsidRPr="00420DF6">
              <w:t>6</w:t>
            </w:r>
          </w:p>
        </w:tc>
        <w:tc>
          <w:tcPr>
            <w:tcW w:w="2380" w:type="dxa"/>
          </w:tcPr>
          <w:p w:rsidR="006A0411" w:rsidRPr="00420DF6" w:rsidRDefault="006A0411" w:rsidP="00241AFE">
            <w:pPr>
              <w:pStyle w:val="aff9"/>
            </w:pPr>
            <w:r w:rsidRPr="00420DF6">
              <w:t>30%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8</w:t>
            </w:r>
          </w:p>
        </w:tc>
        <w:tc>
          <w:tcPr>
            <w:tcW w:w="1779" w:type="dxa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40%</w:t>
            </w:r>
          </w:p>
        </w:tc>
      </w:tr>
      <w:tr w:rsidR="006A0411" w:rsidRPr="00420DF6">
        <w:trPr>
          <w:jc w:val="center"/>
        </w:trPr>
        <w:tc>
          <w:tcPr>
            <w:tcW w:w="456" w:type="dxa"/>
          </w:tcPr>
          <w:p w:rsidR="006A0411" w:rsidRPr="00420DF6" w:rsidRDefault="006A0411" w:rsidP="00241AFE">
            <w:pPr>
              <w:pStyle w:val="aff9"/>
            </w:pPr>
            <w:r w:rsidRPr="00420DF6">
              <w:t>3</w:t>
            </w:r>
          </w:p>
        </w:tc>
        <w:tc>
          <w:tcPr>
            <w:tcW w:w="1224" w:type="dxa"/>
          </w:tcPr>
          <w:p w:rsidR="006A0411" w:rsidRPr="00420DF6" w:rsidRDefault="006A0411" w:rsidP="00241AFE">
            <w:pPr>
              <w:pStyle w:val="aff9"/>
            </w:pPr>
            <w:r w:rsidRPr="00420DF6">
              <w:t>Низкий</w:t>
            </w:r>
          </w:p>
        </w:tc>
        <w:tc>
          <w:tcPr>
            <w:tcW w:w="1680" w:type="dxa"/>
          </w:tcPr>
          <w:p w:rsidR="006A0411" w:rsidRPr="00420DF6" w:rsidRDefault="006A0411" w:rsidP="00241AFE">
            <w:pPr>
              <w:pStyle w:val="aff9"/>
            </w:pPr>
            <w:r w:rsidRPr="00420DF6">
              <w:t>14</w:t>
            </w:r>
          </w:p>
        </w:tc>
        <w:tc>
          <w:tcPr>
            <w:tcW w:w="2380" w:type="dxa"/>
          </w:tcPr>
          <w:p w:rsidR="006A0411" w:rsidRPr="00420DF6" w:rsidRDefault="006A0411" w:rsidP="00241AFE">
            <w:pPr>
              <w:pStyle w:val="aff9"/>
            </w:pPr>
            <w:r w:rsidRPr="00420DF6">
              <w:t>70%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12</w:t>
            </w:r>
          </w:p>
        </w:tc>
        <w:tc>
          <w:tcPr>
            <w:tcW w:w="1779" w:type="dxa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60%</w:t>
            </w:r>
          </w:p>
        </w:tc>
      </w:tr>
    </w:tbl>
    <w:p w:rsidR="00241AFE" w:rsidRDefault="00241AF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241AFE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Из таблицы видно, что испытуемые, имеющие высокий уровень мотивационной готовности, стабильно отсутствуют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мы можем отметить, что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в контрольной группе незначительно снизилось количество испытуемых с показателями низкого уровня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на 2 человека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Таких детей мы наблюдаем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12 человек, тогда как количество испытуемых среднего уровня развития мотивационной готовности повышается так же на 2 человека, Таких детей мы наблюдаем в феврале (8 человек</w:t>
      </w:r>
      <w:r w:rsidR="00420DF6" w:rsidRPr="00420DF6">
        <w:rPr>
          <w:szCs w:val="28"/>
        </w:rPr>
        <w:t xml:space="preserve">).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46" type="#_x0000_t75" style="width:336pt;height:231.75pt">
            <v:imagedata r:id="rId28" o:title=""/>
            <o:lock v:ext="edit" aspectratio="f"/>
          </v:shape>
        </w:pic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241AFE">
        <w:rPr>
          <w:szCs w:val="28"/>
        </w:rPr>
        <w:t xml:space="preserve"> </w:t>
      </w:r>
      <w:r>
        <w:rPr>
          <w:szCs w:val="28"/>
        </w:rPr>
        <w:t>2</w:t>
      </w:r>
      <w:r w:rsidR="006A0411" w:rsidRPr="00420DF6">
        <w:rPr>
          <w:szCs w:val="28"/>
        </w:rPr>
        <w:t>2</w:t>
      </w:r>
      <w:r w:rsidR="00241AFE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 уровней мотивационной готовности контрольной группы за декабрь и февраль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2008 </w:t>
      </w:r>
      <w:r>
        <w:rPr>
          <w:szCs w:val="28"/>
        </w:rPr>
        <w:t>-</w:t>
      </w:r>
      <w:r w:rsidR="006A0411" w:rsidRPr="00420DF6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Pr="00420DF6">
        <w:rPr>
          <w:szCs w:val="28"/>
        </w:rPr>
        <w:t xml:space="preserve">. </w:t>
      </w:r>
    </w:p>
    <w:p w:rsidR="00241AFE" w:rsidRDefault="00241AF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Как видно из рисунка, показатели уровней изменились лишь на 10</w:t>
      </w:r>
      <w:r w:rsidR="00420DF6" w:rsidRPr="00420DF6">
        <w:rPr>
          <w:szCs w:val="28"/>
        </w:rPr>
        <w:t xml:space="preserve">%. </w:t>
      </w:r>
      <w:r w:rsidRPr="00420DF6">
        <w:rPr>
          <w:szCs w:val="28"/>
        </w:rPr>
        <w:t>Преобладающим уровнем по-прежнему остается низкий уровень мотивационной готовности к школе в контрольной группе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Средний уровень имеет показатели от 40% до 30%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Высокий уровень готовности мы не обнаруживаем</w:t>
      </w:r>
      <w:r w:rsidR="00420DF6" w:rsidRPr="00420DF6">
        <w:rPr>
          <w:szCs w:val="28"/>
        </w:rPr>
        <w:t xml:space="preserve">. </w:t>
      </w: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Подводя итоги данной методики, мы можем говорить о наличие или отсутствие изменений в преобладающих уровнях мотивационной готовности дошкольников контрольной и экспериментальной групп в период декабрь </w:t>
      </w:r>
      <w:smartTag w:uri="urn:schemas-microsoft-com:office:smarttags" w:element="metricconverter">
        <w:smartTagPr>
          <w:attr w:name="ProductID" w:val="2008 г"/>
        </w:smartTagPr>
        <w:r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p w:rsidR="00241AFE" w:rsidRDefault="00241AF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19</w:t>
      </w:r>
      <w:r w:rsidR="00241AFE">
        <w:rPr>
          <w:szCs w:val="28"/>
        </w:rPr>
        <w:t xml:space="preserve">. </w:t>
      </w:r>
      <w:r w:rsidRPr="00420DF6">
        <w:rPr>
          <w:szCs w:val="28"/>
        </w:rPr>
        <w:t>Сравнительный анализ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уровней мотивационной готовности контрольной и экспериментальной групп, декабрь </w:t>
      </w:r>
      <w:smartTag w:uri="urn:schemas-microsoft-com:office:smarttags" w:element="metricconverter">
        <w:smartTagPr>
          <w:attr w:name="ProductID" w:val="2008 г"/>
        </w:smartTagPr>
        <w:r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364"/>
        <w:gridCol w:w="1636"/>
        <w:gridCol w:w="2640"/>
        <w:gridCol w:w="1680"/>
        <w:gridCol w:w="1423"/>
      </w:tblGrid>
      <w:tr w:rsidR="006A0411" w:rsidRPr="00420DF6">
        <w:trPr>
          <w:jc w:val="center"/>
        </w:trPr>
        <w:tc>
          <w:tcPr>
            <w:tcW w:w="440" w:type="dxa"/>
          </w:tcPr>
          <w:p w:rsidR="006A0411" w:rsidRPr="00420DF6" w:rsidRDefault="006A0411" w:rsidP="00241AFE">
            <w:pPr>
              <w:pStyle w:val="aff9"/>
            </w:pPr>
            <w:r w:rsidRPr="00420DF6">
              <w:t>№</w:t>
            </w:r>
          </w:p>
        </w:tc>
        <w:tc>
          <w:tcPr>
            <w:tcW w:w="1364" w:type="dxa"/>
          </w:tcPr>
          <w:p w:rsidR="006A0411" w:rsidRPr="00420DF6" w:rsidRDefault="006A0411" w:rsidP="00241AFE">
            <w:pPr>
              <w:pStyle w:val="aff9"/>
            </w:pPr>
            <w:r w:rsidRPr="00420DF6">
              <w:t>УРОВНИ</w:t>
            </w:r>
          </w:p>
        </w:tc>
        <w:tc>
          <w:tcPr>
            <w:tcW w:w="1636" w:type="dxa"/>
          </w:tcPr>
          <w:p w:rsidR="006A0411" w:rsidRPr="00420DF6" w:rsidRDefault="006A0411" w:rsidP="00241AFE">
            <w:pPr>
              <w:pStyle w:val="aff9"/>
            </w:pPr>
            <w:r w:rsidRPr="00420DF6">
              <w:t>Кол-во, испыт</w:t>
            </w:r>
            <w:r w:rsidR="00420DF6" w:rsidRPr="00420DF6">
              <w:t xml:space="preserve">. </w:t>
            </w:r>
            <w:r w:rsidRPr="00420DF6">
              <w:t>(чел</w:t>
            </w:r>
            <w:r w:rsidR="00420DF6" w:rsidRPr="00420DF6">
              <w:t xml:space="preserve">) </w:t>
            </w:r>
          </w:p>
          <w:p w:rsidR="006A0411" w:rsidRPr="00420DF6" w:rsidRDefault="006A0411" w:rsidP="00241AFE">
            <w:pPr>
              <w:pStyle w:val="aff9"/>
            </w:pPr>
            <w:r w:rsidRPr="00420DF6">
              <w:t>Экспер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  <w:tc>
          <w:tcPr>
            <w:tcW w:w="2640" w:type="dxa"/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В</w:t>
            </w:r>
            <w:r w:rsidR="00420DF6" w:rsidRPr="00420DF6">
              <w:t>%</w:t>
            </w:r>
            <w:r w:rsidRPr="00420DF6">
              <w:t xml:space="preserve"> ОТ 100%, </w:t>
            </w:r>
          </w:p>
          <w:p w:rsidR="006A0411" w:rsidRPr="00420DF6" w:rsidRDefault="006A0411" w:rsidP="00241AFE">
            <w:pPr>
              <w:pStyle w:val="aff9"/>
            </w:pPr>
            <w:r w:rsidRPr="00420DF6">
              <w:t>Экспер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</w:p>
          <w:p w:rsidR="006A0411" w:rsidRPr="00420DF6" w:rsidRDefault="006A0411" w:rsidP="00241AFE">
            <w:pPr>
              <w:pStyle w:val="aff9"/>
            </w:pPr>
            <w:r w:rsidRPr="00420DF6">
              <w:t>Контр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  <w:tc>
          <w:tcPr>
            <w:tcW w:w="1423" w:type="dxa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</w:t>
            </w:r>
            <w:r w:rsidR="00241AFE">
              <w:t>.</w:t>
            </w:r>
            <w:r w:rsidRPr="00420DF6">
              <w:t xml:space="preserve"> в</w:t>
            </w:r>
            <w:r w:rsidR="00241AFE">
              <w:t xml:space="preserve"> </w:t>
            </w:r>
            <w:r w:rsidR="00420DF6" w:rsidRPr="00420DF6">
              <w:t xml:space="preserve">%, </w:t>
            </w:r>
            <w:r w:rsidRPr="00420DF6">
              <w:t>Контр</w:t>
            </w:r>
            <w:r w:rsidR="00420DF6" w:rsidRPr="00420DF6">
              <w:t xml:space="preserve">. </w:t>
            </w:r>
            <w:r w:rsidRPr="00420DF6">
              <w:t>гр</w:t>
            </w:r>
            <w:r w:rsidR="00420DF6" w:rsidRPr="00420DF6">
              <w:t xml:space="preserve">. </w:t>
            </w:r>
          </w:p>
        </w:tc>
      </w:tr>
      <w:tr w:rsidR="006A0411" w:rsidRPr="00420DF6">
        <w:trPr>
          <w:trHeight w:val="314"/>
          <w:jc w:val="center"/>
        </w:trPr>
        <w:tc>
          <w:tcPr>
            <w:tcW w:w="440" w:type="dxa"/>
          </w:tcPr>
          <w:p w:rsidR="006A0411" w:rsidRPr="00420DF6" w:rsidRDefault="006A0411" w:rsidP="00241AFE">
            <w:pPr>
              <w:pStyle w:val="aff9"/>
            </w:pPr>
            <w:r w:rsidRPr="00420DF6">
              <w:t>1</w:t>
            </w:r>
          </w:p>
        </w:tc>
        <w:tc>
          <w:tcPr>
            <w:tcW w:w="1364" w:type="dxa"/>
          </w:tcPr>
          <w:p w:rsidR="006A0411" w:rsidRPr="00420DF6" w:rsidRDefault="006A0411" w:rsidP="00241AFE">
            <w:pPr>
              <w:pStyle w:val="aff9"/>
            </w:pPr>
            <w:r w:rsidRPr="00420DF6">
              <w:t>Высокий</w:t>
            </w:r>
          </w:p>
        </w:tc>
        <w:tc>
          <w:tcPr>
            <w:tcW w:w="1636" w:type="dxa"/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2640" w:type="dxa"/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1423" w:type="dxa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</w:tr>
      <w:tr w:rsidR="006A0411" w:rsidRPr="00420DF6">
        <w:trPr>
          <w:trHeight w:val="361"/>
          <w:jc w:val="center"/>
        </w:trPr>
        <w:tc>
          <w:tcPr>
            <w:tcW w:w="440" w:type="dxa"/>
          </w:tcPr>
          <w:p w:rsidR="006A0411" w:rsidRPr="00420DF6" w:rsidRDefault="006A0411" w:rsidP="00241AFE">
            <w:pPr>
              <w:pStyle w:val="aff9"/>
            </w:pPr>
            <w:r w:rsidRPr="00420DF6">
              <w:t>2</w:t>
            </w:r>
          </w:p>
        </w:tc>
        <w:tc>
          <w:tcPr>
            <w:tcW w:w="1364" w:type="dxa"/>
          </w:tcPr>
          <w:p w:rsidR="006A0411" w:rsidRPr="00420DF6" w:rsidRDefault="006A0411" w:rsidP="00241AFE">
            <w:pPr>
              <w:pStyle w:val="aff9"/>
            </w:pPr>
            <w:r w:rsidRPr="00420DF6">
              <w:t>Средний</w:t>
            </w:r>
          </w:p>
        </w:tc>
        <w:tc>
          <w:tcPr>
            <w:tcW w:w="1636" w:type="dxa"/>
          </w:tcPr>
          <w:p w:rsidR="006A0411" w:rsidRPr="00420DF6" w:rsidRDefault="006A0411" w:rsidP="00241AFE">
            <w:pPr>
              <w:pStyle w:val="aff9"/>
            </w:pPr>
            <w:r w:rsidRPr="00420DF6">
              <w:t>8</w:t>
            </w:r>
          </w:p>
        </w:tc>
        <w:tc>
          <w:tcPr>
            <w:tcW w:w="2640" w:type="dxa"/>
          </w:tcPr>
          <w:p w:rsidR="006A0411" w:rsidRPr="00420DF6" w:rsidRDefault="006A0411" w:rsidP="00241AFE">
            <w:pPr>
              <w:pStyle w:val="aff9"/>
            </w:pPr>
            <w:r w:rsidRPr="00420DF6">
              <w:t>40%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6</w:t>
            </w:r>
          </w:p>
        </w:tc>
        <w:tc>
          <w:tcPr>
            <w:tcW w:w="1423" w:type="dxa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30%</w:t>
            </w:r>
          </w:p>
        </w:tc>
      </w:tr>
      <w:tr w:rsidR="006A0411" w:rsidRPr="00420DF6">
        <w:trPr>
          <w:trHeight w:val="319"/>
          <w:jc w:val="center"/>
        </w:trPr>
        <w:tc>
          <w:tcPr>
            <w:tcW w:w="440" w:type="dxa"/>
          </w:tcPr>
          <w:p w:rsidR="006A0411" w:rsidRPr="00420DF6" w:rsidRDefault="006A0411" w:rsidP="00241AFE">
            <w:pPr>
              <w:pStyle w:val="aff9"/>
            </w:pPr>
            <w:r w:rsidRPr="00420DF6">
              <w:t>3</w:t>
            </w:r>
          </w:p>
        </w:tc>
        <w:tc>
          <w:tcPr>
            <w:tcW w:w="1364" w:type="dxa"/>
          </w:tcPr>
          <w:p w:rsidR="006A0411" w:rsidRPr="00420DF6" w:rsidRDefault="006A0411" w:rsidP="00241AFE">
            <w:pPr>
              <w:pStyle w:val="aff9"/>
            </w:pPr>
            <w:r w:rsidRPr="00420DF6">
              <w:t>Низкий</w:t>
            </w:r>
          </w:p>
        </w:tc>
        <w:tc>
          <w:tcPr>
            <w:tcW w:w="1636" w:type="dxa"/>
          </w:tcPr>
          <w:p w:rsidR="006A0411" w:rsidRPr="00420DF6" w:rsidRDefault="006A0411" w:rsidP="00241AFE">
            <w:pPr>
              <w:pStyle w:val="aff9"/>
            </w:pPr>
            <w:r w:rsidRPr="00420DF6">
              <w:t>12</w:t>
            </w:r>
          </w:p>
        </w:tc>
        <w:tc>
          <w:tcPr>
            <w:tcW w:w="2640" w:type="dxa"/>
          </w:tcPr>
          <w:p w:rsidR="006A0411" w:rsidRPr="00420DF6" w:rsidRDefault="006A0411" w:rsidP="00241AFE">
            <w:pPr>
              <w:pStyle w:val="aff9"/>
            </w:pPr>
            <w:r w:rsidRPr="00420DF6">
              <w:t>60%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14</w:t>
            </w:r>
          </w:p>
        </w:tc>
        <w:tc>
          <w:tcPr>
            <w:tcW w:w="1423" w:type="dxa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70%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Полученные данные свидетельствуют о том, что количество испытуемых, имеющих уровни следующие готовности на момент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первого обследования в контрольной и экспериментальной группах имеют явные различия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Остановимся подробно на данных различиях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видим, что показатели высокого уровня готовности к школе в обеих группах отсутствует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отметить, что количество детей в экспериментальной группе со средним уровнем готовности больше на 2 человека (8 человек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соответственно количество детей с показателями низкого уровня на 2 человека меньше (12 человек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Исходя из этого, мы можем предполагать о схожих первоначальных условиях обеих групп и расхождения в первоначальных данных можем считать незначительными</w:t>
      </w:r>
      <w:r w:rsidR="00420DF6" w:rsidRPr="00420DF6">
        <w:rPr>
          <w:szCs w:val="28"/>
        </w:rPr>
        <w:t xml:space="preserve">. </w:t>
      </w:r>
    </w:p>
    <w:p w:rsidR="006A0411" w:rsidRPr="00420DF6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F52CEA">
        <w:rPr>
          <w:noProof/>
          <w:szCs w:val="28"/>
        </w:rPr>
        <w:pict>
          <v:shape id="_x0000_i1047" type="#_x0000_t75" style="width:405.75pt;height:247.5pt">
            <v:imagedata r:id="rId29" o:title=""/>
            <o:lock v:ext="edit" aspectratio="f"/>
          </v:shape>
        </w:pic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241AFE">
        <w:rPr>
          <w:szCs w:val="28"/>
        </w:rPr>
        <w:t xml:space="preserve"> </w:t>
      </w:r>
      <w:r>
        <w:rPr>
          <w:szCs w:val="28"/>
        </w:rPr>
        <w:t>2</w:t>
      </w:r>
      <w:r w:rsidR="006A0411" w:rsidRPr="00420DF6">
        <w:rPr>
          <w:szCs w:val="28"/>
        </w:rPr>
        <w:t>3</w:t>
      </w:r>
      <w:r w:rsidR="00241AFE">
        <w:rPr>
          <w:szCs w:val="28"/>
        </w:rPr>
        <w:t xml:space="preserve">. </w:t>
      </w:r>
      <w:r w:rsidR="006A0411" w:rsidRPr="00420DF6">
        <w:rPr>
          <w:szCs w:val="28"/>
        </w:rPr>
        <w:t>Сравнительный анализ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уровней мотивационной готовности контрольной и экспериментальной групп, декабрь </w:t>
      </w:r>
      <w:smartTag w:uri="urn:schemas-microsoft-com:office:smarttags" w:element="metricconverter">
        <w:smartTagPr>
          <w:attr w:name="ProductID" w:val="2008 г"/>
        </w:smartTagPr>
        <w:r w:rsidR="006A0411" w:rsidRPr="00420DF6">
          <w:rPr>
            <w:szCs w:val="28"/>
          </w:rPr>
          <w:t>2008 г</w:t>
        </w:r>
      </w:smartTag>
      <w:r w:rsidRPr="00420DF6">
        <w:rPr>
          <w:szCs w:val="28"/>
        </w:rPr>
        <w:t>.</w:t>
      </w:r>
    </w:p>
    <w:p w:rsidR="00241AFE" w:rsidRDefault="00241AF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Исходя из полученных данных мы видим, что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показатели мотивационной готовности в контрольной и экспериментальной группах имеют незначимые различия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Показатели высокого уровня в обеих группах отсутствуют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Показатели среднего уровня мотивационной готовности имеют разницу лишь в 10%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экспериментальной группе 40%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Показатели низкого уровня на момент первого обследования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экспериментальной и контрольной гриппах так же значимо не отличаются, всего на 10%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контрольной группе 70%, тогда как в экспериментальной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60%</w:t>
      </w:r>
      <w:r w:rsidR="00420DF6" w:rsidRPr="00420DF6">
        <w:rPr>
          <w:szCs w:val="28"/>
        </w:rPr>
        <w:t xml:space="preserve">. </w:t>
      </w:r>
    </w:p>
    <w:p w:rsidR="00241AFE" w:rsidRDefault="00241AF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6A0411" w:rsidRPr="00420DF6" w:rsidRDefault="006A0411" w:rsidP="0054685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</w:t>
      </w:r>
      <w:r w:rsidR="001B7C9F" w:rsidRPr="00420DF6">
        <w:rPr>
          <w:szCs w:val="28"/>
        </w:rPr>
        <w:t xml:space="preserve"> 20</w:t>
      </w:r>
      <w:r w:rsidR="00241AFE">
        <w:rPr>
          <w:szCs w:val="28"/>
        </w:rPr>
        <w:t xml:space="preserve">. </w:t>
      </w:r>
      <w:r w:rsidRPr="00420DF6">
        <w:rPr>
          <w:szCs w:val="28"/>
        </w:rPr>
        <w:t>Сравнительная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таблица уровней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контрольной и экспериментальной групп, февраль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504"/>
        <w:gridCol w:w="1741"/>
        <w:gridCol w:w="1741"/>
        <w:gridCol w:w="1627"/>
        <w:gridCol w:w="1394"/>
      </w:tblGrid>
      <w:tr w:rsidR="006A0411" w:rsidRPr="00420DF6">
        <w:trPr>
          <w:jc w:val="center"/>
        </w:trPr>
        <w:tc>
          <w:tcPr>
            <w:tcW w:w="502" w:type="pct"/>
          </w:tcPr>
          <w:p w:rsidR="006A0411" w:rsidRPr="00420DF6" w:rsidRDefault="006A0411" w:rsidP="00241AFE">
            <w:pPr>
              <w:pStyle w:val="aff9"/>
            </w:pPr>
            <w:r w:rsidRPr="00420DF6">
              <w:t>№</w:t>
            </w:r>
          </w:p>
        </w:tc>
        <w:tc>
          <w:tcPr>
            <w:tcW w:w="845" w:type="pct"/>
          </w:tcPr>
          <w:p w:rsidR="006A0411" w:rsidRPr="00420DF6" w:rsidRDefault="006A0411" w:rsidP="00241AFE">
            <w:pPr>
              <w:pStyle w:val="aff9"/>
            </w:pPr>
            <w:r w:rsidRPr="00420DF6">
              <w:t>УРОВНИ</w:t>
            </w:r>
          </w:p>
        </w:tc>
        <w:tc>
          <w:tcPr>
            <w:tcW w:w="978" w:type="pct"/>
          </w:tcPr>
          <w:p w:rsidR="006A0411" w:rsidRPr="00420DF6" w:rsidRDefault="006A0411" w:rsidP="00241AFE">
            <w:pPr>
              <w:pStyle w:val="aff9"/>
            </w:pPr>
            <w:r w:rsidRPr="00420DF6">
              <w:t>Кол-во, испыт</w:t>
            </w:r>
            <w:r w:rsidR="00420DF6" w:rsidRPr="00420DF6">
              <w:t xml:space="preserve">. </w:t>
            </w:r>
            <w:r w:rsidRPr="00420DF6">
              <w:t>(чел</w:t>
            </w:r>
            <w:r w:rsidR="00420DF6" w:rsidRPr="00420DF6">
              <w:t xml:space="preserve">) </w:t>
            </w:r>
          </w:p>
          <w:p w:rsidR="006A0411" w:rsidRPr="00420DF6" w:rsidRDefault="006A0411" w:rsidP="00241AFE">
            <w:pPr>
              <w:pStyle w:val="aff9"/>
            </w:pPr>
            <w:r w:rsidRPr="00420DF6">
              <w:t>Экспер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  <w:tc>
          <w:tcPr>
            <w:tcW w:w="978" w:type="pct"/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  <w:r w:rsidRPr="00420DF6">
              <w:t>В</w:t>
            </w:r>
            <w:r w:rsidR="00420DF6" w:rsidRPr="00420DF6">
              <w:t>%</w:t>
            </w:r>
            <w:r w:rsidRPr="00420DF6">
              <w:t xml:space="preserve"> ОТ 100%, </w:t>
            </w:r>
          </w:p>
          <w:p w:rsidR="006A0411" w:rsidRPr="00420DF6" w:rsidRDefault="006A0411" w:rsidP="00241AFE">
            <w:pPr>
              <w:pStyle w:val="aff9"/>
            </w:pPr>
            <w:r w:rsidRPr="00420DF6">
              <w:t>Экспер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  <w:tc>
          <w:tcPr>
            <w:tcW w:w="914" w:type="pct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</w:t>
            </w:r>
            <w:r w:rsidR="00420DF6" w:rsidRPr="00420DF6">
              <w:t xml:space="preserve">. </w:t>
            </w:r>
          </w:p>
          <w:p w:rsidR="006A0411" w:rsidRPr="00420DF6" w:rsidRDefault="006A0411" w:rsidP="00241AFE">
            <w:pPr>
              <w:pStyle w:val="aff9"/>
            </w:pPr>
            <w:r w:rsidRPr="00420DF6">
              <w:t>Контр</w:t>
            </w:r>
            <w:r w:rsidR="00420DF6" w:rsidRPr="00420DF6">
              <w:t xml:space="preserve">. </w:t>
            </w:r>
            <w:r w:rsidRPr="00420DF6">
              <w:t>гр</w:t>
            </w:r>
          </w:p>
        </w:tc>
        <w:tc>
          <w:tcPr>
            <w:tcW w:w="783" w:type="pct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Кол-во испыт в</w:t>
            </w:r>
            <w:r w:rsidR="00420DF6" w:rsidRPr="00420DF6">
              <w:t xml:space="preserve">%, </w:t>
            </w:r>
            <w:r w:rsidRPr="00420DF6">
              <w:t>Контр</w:t>
            </w:r>
            <w:r w:rsidR="00420DF6" w:rsidRPr="00420DF6">
              <w:t xml:space="preserve">. </w:t>
            </w:r>
            <w:r w:rsidRPr="00420DF6">
              <w:t>гр</w:t>
            </w:r>
            <w:r w:rsidR="00420DF6" w:rsidRPr="00420DF6">
              <w:t xml:space="preserve">. </w:t>
            </w:r>
          </w:p>
        </w:tc>
      </w:tr>
      <w:tr w:rsidR="006A0411" w:rsidRPr="00420DF6">
        <w:trPr>
          <w:trHeight w:val="662"/>
          <w:jc w:val="center"/>
        </w:trPr>
        <w:tc>
          <w:tcPr>
            <w:tcW w:w="502" w:type="pct"/>
          </w:tcPr>
          <w:p w:rsidR="006A0411" w:rsidRPr="00420DF6" w:rsidRDefault="006A0411" w:rsidP="00241AFE">
            <w:pPr>
              <w:pStyle w:val="aff9"/>
            </w:pPr>
            <w:r w:rsidRPr="00420DF6">
              <w:t>1</w:t>
            </w:r>
          </w:p>
        </w:tc>
        <w:tc>
          <w:tcPr>
            <w:tcW w:w="845" w:type="pct"/>
          </w:tcPr>
          <w:p w:rsidR="006A0411" w:rsidRPr="00420DF6" w:rsidRDefault="006A0411" w:rsidP="00241AFE">
            <w:pPr>
              <w:pStyle w:val="aff9"/>
            </w:pPr>
            <w:r w:rsidRPr="00420DF6">
              <w:t>Высокий</w:t>
            </w:r>
          </w:p>
        </w:tc>
        <w:tc>
          <w:tcPr>
            <w:tcW w:w="978" w:type="pct"/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978" w:type="pct"/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914" w:type="pct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  <w:tc>
          <w:tcPr>
            <w:tcW w:w="783" w:type="pct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0</w:t>
            </w:r>
          </w:p>
        </w:tc>
      </w:tr>
      <w:tr w:rsidR="006A0411" w:rsidRPr="00420DF6">
        <w:trPr>
          <w:trHeight w:val="712"/>
          <w:jc w:val="center"/>
        </w:trPr>
        <w:tc>
          <w:tcPr>
            <w:tcW w:w="502" w:type="pct"/>
          </w:tcPr>
          <w:p w:rsidR="006A0411" w:rsidRPr="00420DF6" w:rsidRDefault="006A0411" w:rsidP="00241AFE">
            <w:pPr>
              <w:pStyle w:val="aff9"/>
            </w:pPr>
            <w:r w:rsidRPr="00420DF6">
              <w:t>2</w:t>
            </w:r>
          </w:p>
        </w:tc>
        <w:tc>
          <w:tcPr>
            <w:tcW w:w="845" w:type="pct"/>
          </w:tcPr>
          <w:p w:rsidR="006A0411" w:rsidRPr="00420DF6" w:rsidRDefault="006A0411" w:rsidP="00241AFE">
            <w:pPr>
              <w:pStyle w:val="aff9"/>
            </w:pPr>
            <w:r w:rsidRPr="00420DF6">
              <w:t>Средний</w:t>
            </w:r>
          </w:p>
        </w:tc>
        <w:tc>
          <w:tcPr>
            <w:tcW w:w="978" w:type="pct"/>
          </w:tcPr>
          <w:p w:rsidR="006A0411" w:rsidRPr="00420DF6" w:rsidRDefault="006A0411" w:rsidP="00241AFE">
            <w:pPr>
              <w:pStyle w:val="aff9"/>
            </w:pPr>
            <w:r w:rsidRPr="00420DF6">
              <w:t>13</w:t>
            </w:r>
          </w:p>
        </w:tc>
        <w:tc>
          <w:tcPr>
            <w:tcW w:w="978" w:type="pct"/>
          </w:tcPr>
          <w:p w:rsidR="006A0411" w:rsidRPr="00420DF6" w:rsidRDefault="006A0411" w:rsidP="00241AFE">
            <w:pPr>
              <w:pStyle w:val="aff9"/>
            </w:pPr>
            <w:r w:rsidRPr="00420DF6">
              <w:t>65%</w:t>
            </w:r>
          </w:p>
        </w:tc>
        <w:tc>
          <w:tcPr>
            <w:tcW w:w="914" w:type="pct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8</w:t>
            </w:r>
          </w:p>
        </w:tc>
        <w:tc>
          <w:tcPr>
            <w:tcW w:w="783" w:type="pct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40%</w:t>
            </w:r>
          </w:p>
        </w:tc>
      </w:tr>
      <w:tr w:rsidR="006A0411" w:rsidRPr="00420DF6">
        <w:trPr>
          <w:trHeight w:val="762"/>
          <w:jc w:val="center"/>
        </w:trPr>
        <w:tc>
          <w:tcPr>
            <w:tcW w:w="502" w:type="pct"/>
          </w:tcPr>
          <w:p w:rsidR="006A0411" w:rsidRPr="00420DF6" w:rsidRDefault="006A0411" w:rsidP="00241AFE">
            <w:pPr>
              <w:pStyle w:val="aff9"/>
            </w:pPr>
            <w:r w:rsidRPr="00420DF6">
              <w:t>3</w:t>
            </w:r>
          </w:p>
        </w:tc>
        <w:tc>
          <w:tcPr>
            <w:tcW w:w="845" w:type="pct"/>
          </w:tcPr>
          <w:p w:rsidR="006A0411" w:rsidRPr="00420DF6" w:rsidRDefault="006A0411" w:rsidP="00241AFE">
            <w:pPr>
              <w:pStyle w:val="aff9"/>
            </w:pPr>
            <w:r w:rsidRPr="00420DF6">
              <w:t>Низкий</w:t>
            </w:r>
          </w:p>
        </w:tc>
        <w:tc>
          <w:tcPr>
            <w:tcW w:w="978" w:type="pct"/>
          </w:tcPr>
          <w:p w:rsidR="006A0411" w:rsidRPr="00420DF6" w:rsidRDefault="006A0411" w:rsidP="00241AFE">
            <w:pPr>
              <w:pStyle w:val="aff9"/>
            </w:pPr>
            <w:r w:rsidRPr="00420DF6">
              <w:t>7</w:t>
            </w:r>
          </w:p>
        </w:tc>
        <w:tc>
          <w:tcPr>
            <w:tcW w:w="978" w:type="pct"/>
          </w:tcPr>
          <w:p w:rsidR="006A0411" w:rsidRPr="00420DF6" w:rsidRDefault="006A0411" w:rsidP="00241AFE">
            <w:pPr>
              <w:pStyle w:val="aff9"/>
            </w:pPr>
            <w:r w:rsidRPr="00420DF6">
              <w:t>35%</w:t>
            </w:r>
          </w:p>
        </w:tc>
        <w:tc>
          <w:tcPr>
            <w:tcW w:w="914" w:type="pct"/>
            <w:tcBorders>
              <w:righ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12</w:t>
            </w:r>
          </w:p>
        </w:tc>
        <w:tc>
          <w:tcPr>
            <w:tcW w:w="783" w:type="pct"/>
            <w:tcBorders>
              <w:left w:val="single" w:sz="4" w:space="0" w:color="000000"/>
            </w:tcBorders>
          </w:tcPr>
          <w:p w:rsidR="006A0411" w:rsidRPr="00420DF6" w:rsidRDefault="006A0411" w:rsidP="00241AFE">
            <w:pPr>
              <w:pStyle w:val="aff9"/>
            </w:pPr>
            <w:r w:rsidRPr="00420DF6">
              <w:t>8%</w:t>
            </w:r>
          </w:p>
        </w:tc>
      </w:tr>
    </w:tbl>
    <w:p w:rsidR="006A0411" w:rsidRP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73BFC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Исходя из полученных данных, мы можем говорить об имеющихся различиях, полученных на момент второго, завершающего обследования в контрольной и экспериментальной группах в феврале месяце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отметить, что показатели высокого уровня мотивационной готовности к школе так же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не были обнаружены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при этом количество испытуемых со средним уровнем готовности к школе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экспериментальной группе больше на 5 человек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Тогда как, в контрольной группе всего 8 человек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Отмечаем так же, что количество испытуемых с низкими показателями в экспериментальной группе значительно меньше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всего 7 человек, тогда как в контрольной группе 12 человек</w:t>
      </w:r>
      <w:r w:rsidR="00420DF6" w:rsidRPr="00420DF6">
        <w:rPr>
          <w:szCs w:val="28"/>
        </w:rPr>
        <w:t xml:space="preserve">. </w:t>
      </w:r>
    </w:p>
    <w:p w:rsidR="00546855" w:rsidRDefault="0054685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F52CEA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noProof/>
          <w:szCs w:val="28"/>
        </w:rPr>
        <w:pict>
          <v:shape id="_x0000_i1048" type="#_x0000_t75" style="width:399pt;height:240.75pt">
            <v:imagedata r:id="rId30" o:title=""/>
            <o:lock v:ext="edit" aspectratio="f"/>
          </v:shape>
        </w:pic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Рис.</w:t>
      </w:r>
      <w:r w:rsidR="00573BFC">
        <w:rPr>
          <w:szCs w:val="28"/>
        </w:rPr>
        <w:t xml:space="preserve"> </w:t>
      </w:r>
      <w:r>
        <w:rPr>
          <w:szCs w:val="28"/>
        </w:rPr>
        <w:t>2</w:t>
      </w:r>
      <w:r w:rsidR="006A0411" w:rsidRPr="00420DF6">
        <w:rPr>
          <w:szCs w:val="28"/>
        </w:rPr>
        <w:t>4</w:t>
      </w:r>
      <w:r w:rsidR="00573BFC">
        <w:rPr>
          <w:szCs w:val="28"/>
        </w:rPr>
        <w:t xml:space="preserve">. </w:t>
      </w:r>
      <w:r w:rsidR="006A0411" w:rsidRPr="00420DF6">
        <w:rPr>
          <w:szCs w:val="28"/>
        </w:rPr>
        <w:t>Сравнительная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>гистограмма уровней мотивационной готовности</w:t>
      </w:r>
      <w:r w:rsidRPr="00420DF6">
        <w:rPr>
          <w:szCs w:val="28"/>
        </w:rPr>
        <w:t xml:space="preserve"> </w:t>
      </w:r>
      <w:r w:rsidR="006A0411" w:rsidRPr="00420DF6">
        <w:rPr>
          <w:szCs w:val="28"/>
        </w:rPr>
        <w:t xml:space="preserve">контрольной и экспериментальной групп, февраль </w:t>
      </w:r>
      <w:smartTag w:uri="urn:schemas-microsoft-com:office:smarttags" w:element="metricconverter">
        <w:smartTagPr>
          <w:attr w:name="ProductID" w:val="2009 г"/>
        </w:smartTagPr>
        <w:r w:rsidR="006A0411" w:rsidRPr="00420DF6">
          <w:rPr>
            <w:szCs w:val="28"/>
          </w:rPr>
          <w:t>2009 г</w:t>
        </w:r>
      </w:smartTag>
      <w:r w:rsidRPr="00420DF6">
        <w:rPr>
          <w:szCs w:val="28"/>
        </w:rPr>
        <w:t xml:space="preserve">. </w:t>
      </w:r>
    </w:p>
    <w:p w:rsidR="00573BFC" w:rsidRDefault="00573BF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6A041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Исходя из рисунка, мы можем говорить об итоговых показателях, полученных в результате проведенного вторичного обследования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видим, что процентные показатели значимо отличаются друг от друга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Процентный показатель экспериментальной группы среднего уровня готовности к школе на 25</w:t>
      </w:r>
      <w:r w:rsidR="00420DF6" w:rsidRPr="00420DF6">
        <w:rPr>
          <w:szCs w:val="28"/>
        </w:rPr>
        <w:t>%</w:t>
      </w:r>
      <w:r w:rsidRPr="00420DF6">
        <w:rPr>
          <w:szCs w:val="28"/>
        </w:rPr>
        <w:t xml:space="preserve"> выше, чем контрольной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 отметить, что показатель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низкого уровня готовности в экспериментальной группе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ниже на 25% чем в контрольной группе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EB7865" w:rsidRPr="00420DF6" w:rsidRDefault="00420DF6" w:rsidP="000A296B">
      <w:pPr>
        <w:pStyle w:val="2"/>
      </w:pPr>
      <w:bookmarkStart w:id="16" w:name="_Toc230526262"/>
      <w:r>
        <w:rPr>
          <w:szCs w:val="30"/>
        </w:rPr>
        <w:t xml:space="preserve">2.3 </w:t>
      </w:r>
      <w:r w:rsidR="00EB7865" w:rsidRPr="00420DF6">
        <w:t>Анализ и интерпретация результатов</w:t>
      </w:r>
      <w:bookmarkEnd w:id="16"/>
    </w:p>
    <w:p w:rsidR="00573BFC" w:rsidRDefault="00573BF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Достоверность результатов проведённого исследования и сделанных на их основе выводов была достигнута нами с помощью использования метода системного и качественного анализа данных, метода корреляционного анализа, математико-статистических методов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Нами был применён математико-статистический коэффициент корреляции информационных данных Пирсона/Стьюдента, позволяющий выявить статистическую значимость (</w:t>
      </w:r>
      <w:r w:rsidRPr="00420DF6">
        <w:rPr>
          <w:szCs w:val="28"/>
          <w:lang w:val="en-US"/>
        </w:rPr>
        <w:t>p</w:t>
      </w:r>
      <w:r w:rsidR="00420DF6">
        <w:rPr>
          <w:szCs w:val="28"/>
        </w:rPr>
        <w:t>-</w:t>
      </w:r>
      <w:r w:rsidRPr="00420DF6">
        <w:rPr>
          <w:szCs w:val="28"/>
        </w:rPr>
        <w:t>уровень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полученных нами в ходе психодиагностики информационных данных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Основываясь на изложенных выше математических основаниях, мы и производили корреляционный анализ полученных нами информационных результатов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Результаты использованных методик, полученные в ходе исследования, были подвергнуты статистической обработке, которая включала в себя корреляционный анализ с использованием критерия Пирсона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Подтверждены различия между экспериментальной и контрольной группами по показателям мотивационной готовности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до и после проведенных формирующих занятий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Для того, чтобы выяснить значимость и незначимость этих показателей мы используем метод распределения признака Пирсона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Значимые различия в показателях детей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имеют показатели ведущих мотивов, мотивации и внутренней позиции школьников</w:t>
      </w:r>
      <w:r w:rsidR="00420DF6" w:rsidRPr="00420DF6">
        <w:rPr>
          <w:szCs w:val="28"/>
        </w:rPr>
        <w:t xml:space="preserve"> </w:t>
      </w:r>
      <w:r w:rsidR="00EE3BF2" w:rsidRPr="00420DF6">
        <w:rPr>
          <w:szCs w:val="28"/>
        </w:rPr>
        <w:t>(см</w:t>
      </w:r>
      <w:r w:rsidR="00420DF6" w:rsidRPr="00420DF6">
        <w:rPr>
          <w:szCs w:val="28"/>
        </w:rPr>
        <w:t xml:space="preserve">. </w:t>
      </w:r>
      <w:r w:rsidR="00EE3BF2" w:rsidRPr="00420DF6">
        <w:rPr>
          <w:szCs w:val="28"/>
        </w:rPr>
        <w:t>Приложение 3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Различия есть и они значимы в экспериментальной группе, которая подвергалась экспериментальному воздействию со стороны педагогической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программы с использованием сюжетно-ролевых игр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Итак, мы получили значимые показатели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корреляционные взаимосвязи в экспериментальной группе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Тогда как в контрольной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группе взаимосвязи между показателями ведущего мотива, мотивационной готовности и внутренней позиции школьника отсутствуют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30"/>
        </w:rPr>
        <w:t>На основе корреляци</w:t>
      </w:r>
      <w:r w:rsidR="00573BFC">
        <w:rPr>
          <w:szCs w:val="30"/>
        </w:rPr>
        <w:t>о</w:t>
      </w:r>
      <w:r w:rsidRPr="00420DF6">
        <w:rPr>
          <w:szCs w:val="30"/>
        </w:rPr>
        <w:t>нного анализа</w:t>
      </w:r>
      <w:r w:rsidRPr="00420DF6">
        <w:rPr>
          <w:szCs w:val="28"/>
        </w:rPr>
        <w:t xml:space="preserve"> психодиагностических результатов тестирования всей нашей эмпирической базы (выборки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можно сделать следующие выводы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 так, рассмотрим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математические данные по показателям экспериментальной группы в декабре месяце (</w:t>
      </w:r>
      <w:r w:rsidR="00BD7908" w:rsidRPr="00420DF6">
        <w:rPr>
          <w:szCs w:val="28"/>
        </w:rPr>
        <w:t>см</w:t>
      </w:r>
      <w:r w:rsidR="00420DF6" w:rsidRPr="00420DF6">
        <w:rPr>
          <w:szCs w:val="28"/>
        </w:rPr>
        <w:t xml:space="preserve">. </w:t>
      </w:r>
      <w:r w:rsidR="00BD7908" w:rsidRPr="00420DF6">
        <w:rPr>
          <w:szCs w:val="28"/>
        </w:rPr>
        <w:t>Приложение 3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Мы видим, что значения находятся в интервале от 0,1 до 0,05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исходя из этих данных, мы можем говорить о тенденции к различиям у детей между показателями мотивационной готовности к школе и ВПШ (при р &lt; 0,05 и статистическом значение равном 0,497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 Пирсону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 xml:space="preserve">Можно утверждать, что дети экспериментальной и контрольной групп имели примерно равные показатели, за исключением того, что у детей экспериментальной группы на </w:t>
      </w:r>
      <w:r w:rsidR="000D030A" w:rsidRPr="00420DF6">
        <w:rPr>
          <w:szCs w:val="28"/>
        </w:rPr>
        <w:t>20</w:t>
      </w:r>
      <w:r w:rsidRPr="00420DF6">
        <w:rPr>
          <w:szCs w:val="28"/>
        </w:rPr>
        <w:t>% больше сформирована ВПШ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Чем более сформирована мотивационная готовность к школе, тем более сформирована ВПШ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наоборот, чем ниже показатели мотивационной готовности, тем более слабо и фрагментарно сформирована ВПШ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Далее мы видим (см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приложение 1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что после проведенных занятий с сюжетно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ролевыми играми появляются значимые изменения в показателях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 помощи математической обработки данных мы видим, что после проведенных нами, формирующих мотивационную готовность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детей, сюжетно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ролевых игр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обнаружена положительная взаимосвязь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Чем выше показатели ведущего учебного мотива, тем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более сформирована у детей экспериментальной группы мотивационная готовность к школе (при р &lt; 0,01 при статистическом значение 0, 599 по Пирсону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Так же, чем более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значим учебный мотив, тем более сформированной и целостной является ВПШ (при р &lt; 0,01 при статистическом значение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0, 656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Интересно и важно отметить то, что была обнаружена отрицательная корреляционная взаимосвязь в интервале от 0,1 до 0,05, таким образом, мы можем говорить о тенденции к различиям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чем более значим учебный мотив у детей данной гру</w:t>
      </w:r>
      <w:r w:rsidR="00D30088" w:rsidRPr="00420DF6">
        <w:rPr>
          <w:szCs w:val="28"/>
        </w:rPr>
        <w:t>ппы тем менее значимым становит</w:t>
      </w:r>
      <w:r w:rsidRPr="00420DF6">
        <w:rPr>
          <w:szCs w:val="28"/>
        </w:rPr>
        <w:t>ся позиционный мотив (при р &gt; 0,05 при статистическом значение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0,471 по Пирсону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А это значит, что учебный мотив, восходящий к познавательной потребности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определяясь как ведущий, формирует у ребенка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сферу познавательных потребностей и сдвигает на задний план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позиционный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мотив, связанный со стремлением занять новое положение в отношениях с окружающими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Анализ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при помощи Т-критерия Стьюдента (</w:t>
      </w:r>
      <w:r w:rsidR="002774DC" w:rsidRPr="00420DF6">
        <w:rPr>
          <w:szCs w:val="28"/>
        </w:rPr>
        <w:t>см</w:t>
      </w:r>
      <w:r w:rsidR="00420DF6" w:rsidRPr="00420DF6">
        <w:rPr>
          <w:szCs w:val="28"/>
        </w:rPr>
        <w:t xml:space="preserve">. </w:t>
      </w:r>
      <w:r w:rsidR="002774DC" w:rsidRPr="00420DF6">
        <w:rPr>
          <w:szCs w:val="28"/>
        </w:rPr>
        <w:t>Приложение 3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показал следующее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между двумя выборками есть значимые различия на момент второго обследования, после проведенных в экспериментальной группе занятий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можем говорить о значимых различия по показателям сформированности мотивационной готовности к школе в обеих группах (р &lt; 0,05 при статистическом значении 0,</w:t>
      </w:r>
      <w:r w:rsidR="002B3603" w:rsidRPr="00420DF6">
        <w:rPr>
          <w:szCs w:val="28"/>
        </w:rPr>
        <w:t>0</w:t>
      </w:r>
      <w:r w:rsidRPr="00420DF6">
        <w:rPr>
          <w:szCs w:val="28"/>
        </w:rPr>
        <w:t>281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Мы можем предполагать то, что дети на экспериментальных занятиях, проигрывая в сюжетно-ролевых играх определенные личностно-значимые сюжеты, и, при этом выполняя задания педагога, смогли сформировать и выработать мотивационную готовность, в отличие от контрольной группы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контрольной группе, по-прежнему, наблюдается слабо сформированная мотивационная готовность (р&lt; 0,05 при статистическом значении 0,027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>Это свидетельствует о слабо возникающей мотивации в момент выполнения заданий педагога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можем утверждать, что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сюжетно-ролевая игра влияет на формирование мотивационной готовности к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экспериментальной группы были более заинтересованы, замотивированы на протяжении всех занятий, так как прежний, ведущий игровой мотив включал внутренний интерес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чувство любопытства, активизировал детей на поиски решений трудных заданий и нахождению выходов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следствие чего, мотивационный уровень повышался и выдвигал на первое место потребности школьника в новых ощущениях и информации, что как следствие выдвигало на первый план учебный мотив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Далее мы можем говорить о значимых различиях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 показателям сформированности ВПШ в обеих группах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видим (см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приложение 2 табл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№18, 22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что показатель сформированности ВПШ в экспериментальной группе выше, чем в контрольной группе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можем говорить о более целостной и более сформированной ВПШ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экспериментальной группе и менее сформированной ВПШ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контрольной группе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можем предполагать, что, так как экспериментальные занятия строились на принципе проигрывания элементов деятельности в школьной жизни и личностно значимых ситуаций с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изменение статуса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ребенка, его прав и обязанностей, произошло внутреннее принятие (первый этап адаптации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в школьным правилам и порядкам при помощи сюжетно-ролевых игр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Было установлено, что в игре в школу дети, характеризующиеся наличием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предпочитают роль ученика и хотят, чтобы все содержание игры сводилось к реальной учебной деятельности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 контрольной же группе дети предпочитают в игре в школу роль учителя, вместо конкретной учебной деятельности (игру в перемены и </w:t>
      </w:r>
      <w:r w:rsidR="00420DF6" w:rsidRPr="00420DF6">
        <w:rPr>
          <w:szCs w:val="28"/>
        </w:rPr>
        <w:t xml:space="preserve">т.д.). </w:t>
      </w:r>
    </w:p>
    <w:p w:rsidR="00BD7908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Так же важно отметить, что при математической обработке данных двух выборок при помощи Т-критерия Стьюдента мы получили значимые различия по показателям ведущего у</w:t>
      </w:r>
      <w:r w:rsidR="002774DC" w:rsidRPr="00420DF6">
        <w:rPr>
          <w:szCs w:val="28"/>
        </w:rPr>
        <w:t>чебного мотива (см</w:t>
      </w:r>
      <w:r w:rsidR="00420DF6" w:rsidRPr="00420DF6">
        <w:rPr>
          <w:szCs w:val="28"/>
        </w:rPr>
        <w:t xml:space="preserve">. </w:t>
      </w:r>
      <w:r w:rsidR="002774DC" w:rsidRPr="00420DF6">
        <w:rPr>
          <w:szCs w:val="28"/>
        </w:rPr>
        <w:t>приложение 3</w:t>
      </w:r>
      <w:r w:rsidR="00420DF6" w:rsidRPr="00420DF6">
        <w:rPr>
          <w:szCs w:val="28"/>
        </w:rPr>
        <w:t xml:space="preserve">). </w:t>
      </w:r>
      <w:r w:rsidR="002774DC" w:rsidRPr="00420DF6">
        <w:rPr>
          <w:szCs w:val="28"/>
        </w:rPr>
        <w:t>И</w:t>
      </w:r>
      <w:r w:rsidRPr="00420DF6">
        <w:rPr>
          <w:szCs w:val="28"/>
        </w:rPr>
        <w:t>так, мы видим, что в экспериментальной группе после проведенных занятий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преобладающим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мотивом является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учебный (р &lt; 0,05 при статистическом значении 0,80, при </w:t>
      </w:r>
      <w:r w:rsidRPr="00420DF6">
        <w:rPr>
          <w:szCs w:val="28"/>
          <w:lang w:val="en-US"/>
        </w:rPr>
        <w:t>t</w:t>
      </w:r>
      <w:r w:rsidR="00420DF6" w:rsidRPr="00420DF6">
        <w:rPr>
          <w:szCs w:val="28"/>
        </w:rPr>
        <w:t xml:space="preserve"> - </w:t>
      </w:r>
      <w:r w:rsidRPr="00420DF6">
        <w:rPr>
          <w:bCs/>
          <w:szCs w:val="18"/>
        </w:rPr>
        <w:t>1,798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тогда как в контрольной группе данный мотив является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второстепенным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 дошкольников контрольной группы учебный мотив сформирован не полностью, и присутствует в большей степени игровой мотив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обучающиеся по традиционной программе, имеют более низкие показатели мотивационной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готовности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Репродуктивное обучение, которое осуществляется в традиционной программе, преследует цель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получение знаний, одобрения окружающих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развивающих же программах (при продуктивном обучении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основным мотивом, кроме знаний, будет и сам процесс обучения при помощи сюжетно-ролевых игр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Изучение отношения детей к школе, мотивов обучения свидетельствует о том, что есть необходимость сделать процесс обучения более привлекательным</w:t>
      </w:r>
      <w:r w:rsidR="00420DF6" w:rsidRPr="00420DF6">
        <w:rPr>
          <w:szCs w:val="28"/>
        </w:rPr>
        <w:t xml:space="preserve">. </w:t>
      </w:r>
    </w:p>
    <w:p w:rsidR="00420DF6" w:rsidRPr="00420DF6" w:rsidRDefault="00573BFC" w:rsidP="000A296B">
      <w:pPr>
        <w:pStyle w:val="2"/>
      </w:pPr>
      <w:r>
        <w:br w:type="page"/>
      </w:r>
      <w:bookmarkStart w:id="17" w:name="_Toc230526263"/>
      <w:r w:rsidR="00EB7865" w:rsidRPr="00420DF6">
        <w:t>Заключение</w:t>
      </w:r>
      <w:bookmarkEnd w:id="17"/>
    </w:p>
    <w:p w:rsidR="00573BFC" w:rsidRDefault="00573BF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Актуальность пр</w:t>
      </w:r>
      <w:r w:rsidR="000F1C7D" w:rsidRPr="00420DF6">
        <w:rPr>
          <w:szCs w:val="28"/>
        </w:rPr>
        <w:t>облемы данной дипломной работы,</w:t>
      </w:r>
      <w:r w:rsidR="006C38DC" w:rsidRPr="00420DF6">
        <w:rPr>
          <w:szCs w:val="28"/>
        </w:rPr>
        <w:t xml:space="preserve"> </w:t>
      </w:r>
      <w:r w:rsidRPr="00420DF6">
        <w:rPr>
          <w:szCs w:val="28"/>
        </w:rPr>
        <w:t>обусловлена многоплановостью практических задач, стоящих перед педагогами, занимающимися подготовкой детей к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Конечно, сложно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охватить все концепции и подходы к исследованию мотивационной готовности старших дошкольников, сложно подробно описать и проверить многочисленные теории игр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Однако, на основании анализа научных отечественных и зарубежных литературных источников по изучаемой проблеме, можно сделать следующие выводы</w:t>
      </w:r>
      <w:r w:rsidR="00420DF6" w:rsidRPr="00420DF6">
        <w:rPr>
          <w:szCs w:val="28"/>
        </w:rPr>
        <w:t xml:space="preserve">: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Мотивационная сфера личности является одним из важнейших факторов, определяющих внутреннее состояние и внешнее поведение человека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Мотивация как т</w:t>
      </w:r>
      <w:r w:rsidR="000F1C7D" w:rsidRPr="00420DF6">
        <w:rPr>
          <w:szCs w:val="28"/>
        </w:rPr>
        <w:t xml:space="preserve">ермин и явление имеет несколько </w:t>
      </w:r>
      <w:r w:rsidRPr="00420DF6">
        <w:rPr>
          <w:szCs w:val="28"/>
        </w:rPr>
        <w:t>значений и изучается в самых разных смысловых аспектах, в силу чего она и трактуется авторами по-разному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Однако, общим в этих смысловых значениях является то, что мотивация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всегда является побудительным процессом, реализацией в действии и поведении тех или иных потребностей, влечений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Исследователи определяют ее и как один конкретный мотив, и как единую систему мотивов, и как особую сферу, включающую в себя мотивы, цели, интересы в их сложном переплетении и взаимодействии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Мотивационная готовность предполагает наличие у детей желания не просто пойти в школу, но учиться, определенные обязанности, связанные с их новым статусом, с позицией в системе социальных отношений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позицией школьника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Сформированность этой позиции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одна из важнейших составляющих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готовности к школе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Без такой готовности ребенок, даже если он умеет читать и писать не сможет хорошо учиться, так как обстановка и правила поведения в школе будут ему в тягость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Поэтому мотивационная готовность имеет не меньшее значение, чем интеллектуальная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573BFC">
        <w:rPr>
          <w:szCs w:val="28"/>
        </w:rPr>
        <w:t>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Формирование мотивационной готовности более успешно осуществляется при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выборе обучения по развивающим программам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</w:t>
      </w:r>
      <w:r w:rsidR="000F1C7D" w:rsidRPr="00420DF6">
        <w:rPr>
          <w:szCs w:val="28"/>
        </w:rPr>
        <w:t xml:space="preserve"> </w:t>
      </w:r>
      <w:r w:rsidRPr="00420DF6">
        <w:rPr>
          <w:szCs w:val="28"/>
        </w:rPr>
        <w:t>связи с целями и за</w:t>
      </w:r>
      <w:r w:rsidR="000F1C7D" w:rsidRPr="00420DF6">
        <w:rPr>
          <w:szCs w:val="28"/>
        </w:rPr>
        <w:t xml:space="preserve">дачами для нашего эмпирического </w:t>
      </w:r>
      <w:r w:rsidRPr="00420DF6">
        <w:rPr>
          <w:szCs w:val="28"/>
        </w:rPr>
        <w:t>исследования нами были</w:t>
      </w:r>
      <w:r w:rsidR="000F1C7D" w:rsidRPr="00420DF6">
        <w:rPr>
          <w:szCs w:val="28"/>
        </w:rPr>
        <w:t xml:space="preserve"> подобраны и реализованы методы </w:t>
      </w:r>
      <w:r w:rsidRPr="00420DF6">
        <w:rPr>
          <w:szCs w:val="28"/>
        </w:rPr>
        <w:t xml:space="preserve">определения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ведущего мотива и мотивации учения дошкольников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Все это подробно отражено нами в практической части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ходе проведения практического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исследования, нами была установлена связь между развивающими занятиями с использованием сюжетно-ролевых игр, с помощью которых осуществляется подготовка дошкольников и мотивационной готовностью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Статистическая обработка проводилась с помощью коэффициента корреляции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Пирсона, и Стьюдента, что детально отображено в практической части работы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Проведенное дипломное эмпирическое исследование, тем не менее, позволило нам сделать следующие практические выводы относительно изученной нами взаимосвязи указанных факторов</w:t>
      </w:r>
      <w:r w:rsidR="00420DF6" w:rsidRPr="00420DF6">
        <w:rPr>
          <w:szCs w:val="28"/>
        </w:rPr>
        <w:t xml:space="preserve">: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Выдвинутая в исследовании гипотеза о том, что на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мотивационную готовность дошкольников влияют комплексные занятия с использованием сюжетно-ролевых игр, в целом получила эмпирическое подтверждение на нашей выборке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У дошкольников экспериментальной группы учебный мотив является основным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Дети, обучающиеся по развивающей программе, имеют высокие показатели мотивационной готовности и сформированную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внутреннюю позицию школьника</w:t>
      </w:r>
      <w:r w:rsidR="00420DF6" w:rsidRPr="00420DF6">
        <w:rPr>
          <w:szCs w:val="28"/>
        </w:rPr>
        <w:t xml:space="preserve">".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У дошкольников контрольной группы учебный мотив сформирован не полностью, и присутствует в большей степени игровой мотив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Дети, обучающиеся по традиционной программе, имеют более низкие показатели мотивационной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готовности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Данные нашего практического исследования могут быть использованы психологами, педагогами в целях повышения мотивационной готовности старших дошкольников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Репродуктивное обучение, которое осуществляется в традиционной программе, преследует цель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получение знаний, одобрения окружающих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программах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 использованием сюжетно-ролевых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игр (проигрывание актуальных ситуаций школьной жизни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основным мотивом, кроме знаний, будет и сам процесс обучения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Также, наши эмпирические итоговые данные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могут быть использованы психологами и воспитателями в коррекционной работе со старшими дошкольниками с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целью повышения уровня их учебной мотивации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Итак, нами выявлена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взаимосвязь изученных параметров, что может послужить отправной точкой при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разработке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развивающей программы с использованием сюжетно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ролевых игр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дошкольного учреждения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заключение</w:t>
      </w:r>
      <w:r w:rsidR="00420DF6" w:rsidRPr="00420DF6">
        <w:rPr>
          <w:szCs w:val="28"/>
        </w:rPr>
        <w:t xml:space="preserve">: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Наличие у ребенка мотивации хорошо выполнять предъявляемые</w:t>
      </w:r>
      <w:r w:rsidR="00573BFC">
        <w:rPr>
          <w:szCs w:val="28"/>
        </w:rPr>
        <w:t xml:space="preserve"> </w:t>
      </w:r>
      <w:r w:rsidRPr="00420DF6">
        <w:rPr>
          <w:szCs w:val="28"/>
        </w:rPr>
        <w:t>требования, показать себя с самой лучшей стороны, заставляет его</w:t>
      </w:r>
      <w:r w:rsidR="00573BFC">
        <w:rPr>
          <w:szCs w:val="28"/>
        </w:rPr>
        <w:t xml:space="preserve"> </w:t>
      </w:r>
      <w:r w:rsidRPr="00420DF6">
        <w:rPr>
          <w:szCs w:val="28"/>
        </w:rPr>
        <w:t>проявлять активность в отборе и запоминании необходимой учебной</w:t>
      </w:r>
      <w:r w:rsidR="00573BFC">
        <w:rPr>
          <w:szCs w:val="28"/>
        </w:rPr>
        <w:t xml:space="preserve"> </w:t>
      </w:r>
      <w:r w:rsidRPr="00420DF6">
        <w:rPr>
          <w:szCs w:val="28"/>
        </w:rPr>
        <w:t>информации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Иногда дошкольная подготовка детей сводится к обучению их счету,</w:t>
      </w:r>
      <w:r w:rsidR="006C38DC" w:rsidRPr="00420DF6">
        <w:rPr>
          <w:szCs w:val="28"/>
        </w:rPr>
        <w:t xml:space="preserve"> </w:t>
      </w:r>
      <w:r w:rsidRPr="00420DF6">
        <w:rPr>
          <w:szCs w:val="28"/>
        </w:rPr>
        <w:t>чтению, письму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Однако, исследования психологов, многолетний опыт</w:t>
      </w:r>
      <w:r w:rsidR="006C38DC" w:rsidRPr="00420DF6">
        <w:rPr>
          <w:szCs w:val="28"/>
        </w:rPr>
        <w:t xml:space="preserve"> </w:t>
      </w:r>
      <w:r w:rsidRPr="00420DF6">
        <w:rPr>
          <w:szCs w:val="28"/>
        </w:rPr>
        <w:t>педагогов-практиков, показывают, что наибольшие трудности в школе</w:t>
      </w:r>
      <w:r w:rsidR="006C38DC" w:rsidRPr="00420DF6">
        <w:rPr>
          <w:szCs w:val="28"/>
        </w:rPr>
        <w:t xml:space="preserve"> </w:t>
      </w:r>
      <w:r w:rsidRPr="00420DF6">
        <w:rPr>
          <w:szCs w:val="28"/>
        </w:rPr>
        <w:t>испытывают не те дети, которые обладают недостаточно большим</w:t>
      </w:r>
      <w:r w:rsidR="006C38DC" w:rsidRPr="00420DF6">
        <w:rPr>
          <w:szCs w:val="28"/>
        </w:rPr>
        <w:t xml:space="preserve"> </w:t>
      </w:r>
      <w:r w:rsidRPr="00420DF6">
        <w:rPr>
          <w:szCs w:val="28"/>
        </w:rPr>
        <w:t>объемом знаний, умений и навыков, а те, кто не готов к новой</w:t>
      </w:r>
      <w:r w:rsidR="006C38DC" w:rsidRPr="00420DF6">
        <w:rPr>
          <w:szCs w:val="28"/>
        </w:rPr>
        <w:t xml:space="preserve"> </w:t>
      </w:r>
      <w:r w:rsidRPr="00420DF6">
        <w:rPr>
          <w:szCs w:val="28"/>
        </w:rPr>
        <w:t>социальной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роли ученика с определенным набором таких качеств, как</w:t>
      </w:r>
      <w:r w:rsidR="006C38DC" w:rsidRPr="00420DF6">
        <w:rPr>
          <w:szCs w:val="28"/>
        </w:rPr>
        <w:t xml:space="preserve"> </w:t>
      </w:r>
      <w:r w:rsidRPr="00420DF6">
        <w:rPr>
          <w:szCs w:val="28"/>
        </w:rPr>
        <w:t>умение слушать и слышать, работать в коллективе и самостоятельно,</w:t>
      </w:r>
      <w:r w:rsidR="006C38DC" w:rsidRPr="00420DF6">
        <w:rPr>
          <w:szCs w:val="28"/>
        </w:rPr>
        <w:t xml:space="preserve"> </w:t>
      </w:r>
      <w:r w:rsidRPr="00420DF6">
        <w:rPr>
          <w:szCs w:val="28"/>
        </w:rPr>
        <w:t>желание и привычка думать, стремление узнавать что-то новое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Поэтому основными задачами развития дошкольников являются</w:t>
      </w:r>
      <w:r w:rsidR="00420DF6" w:rsidRPr="00420DF6">
        <w:rPr>
          <w:szCs w:val="28"/>
        </w:rPr>
        <w:t xml:space="preserve">: </w:t>
      </w:r>
    </w:p>
    <w:p w:rsidR="000F1C7D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Формирование мотивации учения, ориентированной на удовлетворение познавательных интересов, радость творчества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Увеличение объема внимания и памяти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Формирование мыслительных операций (анализа, синтеза, сравнения, обобщения, классификации, аналогии</w:t>
      </w:r>
      <w:r w:rsidR="00420DF6" w:rsidRPr="00420DF6">
        <w:rPr>
          <w:szCs w:val="28"/>
        </w:rPr>
        <w:t xml:space="preserve">).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Развитие образного и вариативного мышления, фантазии, воображения, творческих способностей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Развитие речи, умения аргументировать свои высказывания, строить простейшие умозаключения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 xml:space="preserve">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 и </w:t>
      </w:r>
      <w:r w:rsidR="00420DF6" w:rsidRPr="00420DF6">
        <w:rPr>
          <w:szCs w:val="28"/>
        </w:rPr>
        <w:t xml:space="preserve">т.д.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Знакомство детей с новым материалом должно осуществляться на основе деятельностного подхода с использованием сюжетно-ролевых игр, когда новое знание не дается в готовом виде, а постигается ими путем самостоятельного анализа, сравнения, выявления существенных признаков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А воспитатель подводит детей к этим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открытиям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организуя и направляя их поисковые действия</w:t>
      </w:r>
      <w:r w:rsidR="00420DF6" w:rsidRPr="00420DF6">
        <w:rPr>
          <w:szCs w:val="28"/>
        </w:rPr>
        <w:t xml:space="preserve">. </w:t>
      </w:r>
    </w:p>
    <w:p w:rsid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Необходимым условием организации занятий с дошкольниками, является психологическая комфортность детей, обеспечивающая их эмоциональное благополучие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Атмосфера доброжелательности, увлекательной и актуальной игровой ситуации,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Выводы</w:t>
      </w:r>
      <w:r w:rsidR="00420DF6" w:rsidRPr="00420DF6">
        <w:rPr>
          <w:szCs w:val="28"/>
        </w:rPr>
        <w:t xml:space="preserve">: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Выявлено, что показатели мотивационной готовности в контрольной и экспериментальной группе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имеют значимые различия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Экспериментальная группа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после проведенных занятий с использованием сюжетно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ролевых игр, показала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выше результаты по показателям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мотивационной готовности,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 xml:space="preserve">" </w:t>
      </w:r>
      <w:r w:rsidRPr="00420DF6">
        <w:rPr>
          <w:szCs w:val="28"/>
        </w:rPr>
        <w:t>и преобладание учебного мотива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Тогда как контрольная группа показала низкие значения данных показателей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Выявлена взаимосвязь между следующими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показателями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между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преобладающим учебным мотивом, развитием мотивационной готовности к обучению и внутренней позиции школьника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с ведущим учебным мотивом более мотивированны и, внутреннее более целостны, готовы к школьному обучению</w:t>
      </w:r>
      <w:r w:rsidR="00420DF6" w:rsidRPr="00420DF6">
        <w:rPr>
          <w:szCs w:val="28"/>
        </w:rPr>
        <w:t xml:space="preserve">. </w:t>
      </w:r>
    </w:p>
    <w:p w:rsidR="00EB7865" w:rsidRPr="00420DF6" w:rsidRDefault="006C38D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="00EB7865" w:rsidRPr="00420DF6">
        <w:rPr>
          <w:szCs w:val="28"/>
        </w:rPr>
        <w:t>Так же нужно отметить, что показатели экспериментальной группы в течение обследований (до занятий и после</w:t>
      </w:r>
      <w:r w:rsidR="00420DF6" w:rsidRPr="00420DF6">
        <w:rPr>
          <w:szCs w:val="28"/>
        </w:rPr>
        <w:t xml:space="preserve">) </w:t>
      </w:r>
      <w:r w:rsidR="00EB7865" w:rsidRPr="00420DF6">
        <w:rPr>
          <w:szCs w:val="28"/>
        </w:rPr>
        <w:t>значимо менялись</w:t>
      </w:r>
      <w:r w:rsidR="00420DF6" w:rsidRPr="00420DF6">
        <w:rPr>
          <w:szCs w:val="28"/>
        </w:rPr>
        <w:t xml:space="preserve">. </w:t>
      </w:r>
      <w:r w:rsidR="00EB7865" w:rsidRPr="00420DF6">
        <w:rPr>
          <w:szCs w:val="28"/>
        </w:rPr>
        <w:t>Показатели мотивационной готовности и внутренней позиции школьника сильно возросли</w:t>
      </w:r>
      <w:r w:rsidR="00420DF6" w:rsidRPr="00420DF6">
        <w:rPr>
          <w:szCs w:val="28"/>
        </w:rPr>
        <w:t xml:space="preserve">. </w:t>
      </w:r>
      <w:r w:rsidR="00EB7865" w:rsidRPr="00420DF6">
        <w:rPr>
          <w:szCs w:val="28"/>
        </w:rPr>
        <w:t>Была заметна смена ведущего мотива с игрового на учебный</w:t>
      </w:r>
      <w:r w:rsidRPr="00420DF6">
        <w:rPr>
          <w:szCs w:val="28"/>
        </w:rPr>
        <w:t>,</w:t>
      </w:r>
      <w:r w:rsidR="00EB7865" w:rsidRPr="00420DF6">
        <w:rPr>
          <w:szCs w:val="28"/>
        </w:rPr>
        <w:t xml:space="preserve"> в течение экспериментального воздействия</w:t>
      </w:r>
      <w:r w:rsidR="00420DF6" w:rsidRPr="00420DF6">
        <w:rPr>
          <w:szCs w:val="28"/>
        </w:rPr>
        <w:t xml:space="preserve">. </w:t>
      </w:r>
    </w:p>
    <w:p w:rsidR="00EB7865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Качественный анализ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показал, что учебная мотивация у дошкольников старших групп соответствует сформированной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 xml:space="preserve">" </w:t>
      </w:r>
      <w:r w:rsidRPr="00420DF6">
        <w:rPr>
          <w:szCs w:val="28"/>
        </w:rPr>
        <w:t>и ведущему учебному мотиву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 прослеживается в обеих группах, но в экспериментальной группе таких детей больше</w:t>
      </w:r>
      <w:r w:rsidR="00420DF6" w:rsidRPr="00420DF6">
        <w:rPr>
          <w:szCs w:val="28"/>
        </w:rPr>
        <w:t xml:space="preserve">. </w:t>
      </w:r>
    </w:p>
    <w:p w:rsidR="00420DF6" w:rsidRPr="00420DF6" w:rsidRDefault="00EB7865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 дошкольников экспериментальной группы учебный мотив является основным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Дети, обучающиеся по развивающей программе</w:t>
      </w:r>
      <w:r w:rsidR="00D9613C" w:rsidRPr="00420DF6">
        <w:rPr>
          <w:szCs w:val="28"/>
        </w:rPr>
        <w:t>, с использованием сюжетно-ролевой игры</w:t>
      </w:r>
      <w:r w:rsidRPr="00420DF6">
        <w:rPr>
          <w:szCs w:val="28"/>
        </w:rPr>
        <w:t xml:space="preserve">, имеют высокие показатели мотивационной готовности и сформированную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внутреннюю позицию школьника</w:t>
      </w:r>
      <w:r w:rsidR="00420DF6" w:rsidRPr="00420DF6">
        <w:rPr>
          <w:szCs w:val="28"/>
        </w:rPr>
        <w:t xml:space="preserve">". </w:t>
      </w:r>
    </w:p>
    <w:p w:rsidR="00177FB9" w:rsidRPr="00420DF6" w:rsidRDefault="00573BFC" w:rsidP="000A296B">
      <w:pPr>
        <w:pStyle w:val="2"/>
      </w:pPr>
      <w:r>
        <w:br w:type="page"/>
      </w:r>
      <w:bookmarkStart w:id="18" w:name="_Toc230526264"/>
      <w:r w:rsidR="00177FB9" w:rsidRPr="00420DF6">
        <w:t>Список литературы</w:t>
      </w:r>
      <w:bookmarkEnd w:id="18"/>
    </w:p>
    <w:p w:rsidR="00573BFC" w:rsidRDefault="00573BF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77FB9" w:rsidRPr="00420DF6" w:rsidRDefault="00177FB9" w:rsidP="005B5A27">
      <w:pPr>
        <w:pStyle w:val="a1"/>
      </w:pPr>
      <w:r w:rsidRPr="00420DF6">
        <w:t>Безруких М</w:t>
      </w:r>
      <w:r w:rsidR="00420DF6">
        <w:t xml:space="preserve">.М., </w:t>
      </w:r>
      <w:r w:rsidRPr="00420DF6">
        <w:t>Ефимова С</w:t>
      </w:r>
      <w:r w:rsidR="00420DF6">
        <w:t xml:space="preserve">.П. </w:t>
      </w:r>
      <w:r w:rsidRPr="00420DF6">
        <w:t>Ребёнок идёт в школу</w:t>
      </w:r>
      <w:r w:rsidR="00420DF6">
        <w:t>.</w:t>
      </w:r>
      <w:r w:rsidR="00573BFC">
        <w:t xml:space="preserve"> </w:t>
      </w:r>
      <w:r w:rsidR="00420DF6">
        <w:t xml:space="preserve">М., </w:t>
      </w:r>
      <w:r w:rsidRPr="00420DF6">
        <w:t>1995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Божович Л</w:t>
      </w:r>
      <w:r w:rsidR="00420DF6">
        <w:t xml:space="preserve">.И. </w:t>
      </w:r>
      <w:r w:rsidRPr="00420DF6">
        <w:t>Личность и ее формирование в детском возрасте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Педагогика, 2000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Божович Л</w:t>
      </w:r>
      <w:r w:rsidR="00420DF6">
        <w:t xml:space="preserve">.И. </w:t>
      </w:r>
      <w:r w:rsidRPr="00420DF6">
        <w:t>Личность и её формирование в детском возрасте</w:t>
      </w:r>
      <w:r w:rsidR="00420DF6" w:rsidRPr="00420DF6">
        <w:t xml:space="preserve">. </w:t>
      </w:r>
      <w:r w:rsidR="00420DF6">
        <w:t>-</w:t>
      </w:r>
      <w:r w:rsidRPr="00420DF6">
        <w:t>М, 1968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Бурлачук Л</w:t>
      </w:r>
      <w:r w:rsidR="00420DF6">
        <w:t xml:space="preserve">.Ф., </w:t>
      </w:r>
      <w:r w:rsidRPr="00420DF6">
        <w:t>Морозов С</w:t>
      </w:r>
      <w:r w:rsidR="00420DF6">
        <w:t xml:space="preserve">.М. </w:t>
      </w:r>
      <w:r w:rsidRPr="00420DF6">
        <w:t>Словарь-справочник по психодиагностике</w:t>
      </w:r>
      <w:r w:rsidR="00420DF6" w:rsidRPr="00420DF6">
        <w:t xml:space="preserve">. - </w:t>
      </w:r>
      <w:r w:rsidRPr="00420DF6">
        <w:t>Спб</w:t>
      </w:r>
      <w:r w:rsidR="00420DF6" w:rsidRPr="00420DF6">
        <w:t xml:space="preserve">: </w:t>
      </w:r>
      <w:r w:rsidRPr="00420DF6">
        <w:t>ПитерКом, 1999</w:t>
      </w:r>
      <w:r w:rsidR="00420DF6" w:rsidRPr="00420DF6">
        <w:t xml:space="preserve">. - </w:t>
      </w:r>
      <w:r w:rsidRPr="00420DF6">
        <w:t>425с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Василевский В</w:t>
      </w:r>
      <w:r w:rsidR="00420DF6">
        <w:t xml:space="preserve">.И. </w:t>
      </w:r>
      <w:r w:rsidRPr="00420DF6">
        <w:t>Формирование мотивов познавательной</w:t>
      </w:r>
      <w:r w:rsidR="00420DF6" w:rsidRPr="00420DF6">
        <w:t xml:space="preserve"> </w:t>
      </w:r>
      <w:r w:rsidRPr="00420DF6">
        <w:t>деятельности личности</w:t>
      </w:r>
      <w:r w:rsidR="00420DF6" w:rsidRPr="00420DF6">
        <w:t xml:space="preserve">. - </w:t>
      </w:r>
      <w:r w:rsidRPr="00420DF6">
        <w:t>Краснодар, 1984</w:t>
      </w:r>
      <w:r w:rsidR="00420DF6" w:rsidRPr="00420DF6">
        <w:t xml:space="preserve">. - </w:t>
      </w:r>
      <w:r w:rsidRPr="00420DF6">
        <w:t>298с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Венгер А</w:t>
      </w:r>
      <w:r w:rsidR="00420DF6">
        <w:t xml:space="preserve">.Л. </w:t>
      </w:r>
      <w:r w:rsidRPr="00420DF6">
        <w:t>Психологическая готовность детей к обучению в школе</w:t>
      </w:r>
      <w:r w:rsidR="00420DF6">
        <w:t xml:space="preserve"> // </w:t>
      </w:r>
      <w:r w:rsidRPr="00420DF6">
        <w:t>Развитие мышления и умственное воспитание дошкольника</w:t>
      </w:r>
      <w:r w:rsidR="00420DF6" w:rsidRPr="00420DF6">
        <w:t xml:space="preserve">. - </w:t>
      </w:r>
      <w:r w:rsidRPr="00420DF6">
        <w:t>М</w:t>
      </w:r>
      <w:r w:rsidR="00420DF6" w:rsidRPr="00420DF6">
        <w:t xml:space="preserve">.: </w:t>
      </w:r>
      <w:r w:rsidRPr="00420DF6">
        <w:t>Педагогика, 1985</w:t>
      </w:r>
      <w:r w:rsidR="00420DF6" w:rsidRPr="00420DF6">
        <w:t xml:space="preserve">. - </w:t>
      </w:r>
      <w:r w:rsidRPr="00420DF6">
        <w:t>С</w:t>
      </w:r>
      <w:r w:rsidR="00420DF6">
        <w:t>.1</w:t>
      </w:r>
      <w:r w:rsidRPr="00420DF6">
        <w:t>65-191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Венгер Л</w:t>
      </w:r>
      <w:r w:rsidR="00420DF6">
        <w:t xml:space="preserve">.А., </w:t>
      </w:r>
      <w:r w:rsidRPr="00420DF6">
        <w:t>Дьяченко О</w:t>
      </w:r>
      <w:r w:rsidR="00420DF6">
        <w:t xml:space="preserve">.М., </w:t>
      </w:r>
      <w:r w:rsidRPr="00420DF6">
        <w:t>Агеева Е</w:t>
      </w:r>
      <w:r w:rsidR="00420DF6">
        <w:t xml:space="preserve">.Л. </w:t>
      </w:r>
      <w:r w:rsidRPr="00420DF6">
        <w:t>И др</w:t>
      </w:r>
      <w:r w:rsidR="00420DF6" w:rsidRPr="00420DF6">
        <w:t xml:space="preserve">. </w:t>
      </w:r>
      <w:r w:rsidRPr="00420DF6">
        <w:t xml:space="preserve">Программа </w:t>
      </w:r>
      <w:r w:rsidR="00420DF6" w:rsidRPr="00420DF6">
        <w:t>"</w:t>
      </w:r>
      <w:r w:rsidRPr="00420DF6">
        <w:t>Развитие</w:t>
      </w:r>
      <w:r w:rsidR="00420DF6" w:rsidRPr="00420DF6">
        <w:t xml:space="preserve">": </w:t>
      </w:r>
      <w:r w:rsidRPr="00420DF6">
        <w:t>Основные положения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Новая школа, 1997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Венгер Л</w:t>
      </w:r>
      <w:r w:rsidR="00420DF6" w:rsidRPr="00420DF6">
        <w:t xml:space="preserve">. </w:t>
      </w:r>
      <w:r w:rsidRPr="00420DF6">
        <w:t>Как дошкольник становится школьником</w:t>
      </w:r>
      <w:r w:rsidR="00420DF6" w:rsidRPr="00420DF6">
        <w:t>?</w:t>
      </w:r>
      <w:r w:rsidR="00420DF6">
        <w:t xml:space="preserve"> // </w:t>
      </w:r>
      <w:r w:rsidRPr="00420DF6">
        <w:t>Дошкольное воспитание,</w:t>
      </w:r>
      <w:r w:rsidR="00420DF6" w:rsidRPr="00420DF6">
        <w:t xml:space="preserve"> - </w:t>
      </w:r>
      <w:r w:rsidRPr="00420DF6">
        <w:t>1995,</w:t>
      </w:r>
      <w:r w:rsidR="00420DF6" w:rsidRPr="00420DF6">
        <w:t xml:space="preserve"> - </w:t>
      </w:r>
      <w:r w:rsidRPr="00420DF6">
        <w:t>№8, стр</w:t>
      </w:r>
      <w:r w:rsidR="00420DF6">
        <w:t>.6</w:t>
      </w:r>
      <w:r w:rsidRPr="00420DF6">
        <w:t>6-74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Вилюнас В</w:t>
      </w:r>
      <w:r w:rsidR="00420DF6">
        <w:t xml:space="preserve">.К. </w:t>
      </w:r>
      <w:r w:rsidRPr="00420DF6">
        <w:t>Психологические механизмы мотивации человека</w:t>
      </w:r>
      <w:r w:rsidR="00420DF6" w:rsidRPr="00420DF6">
        <w:t xml:space="preserve">. </w:t>
      </w:r>
      <w:r w:rsidRPr="00420DF6">
        <w:t>М</w:t>
      </w:r>
      <w:r w:rsidR="00420DF6" w:rsidRPr="00420DF6">
        <w:t xml:space="preserve">.: </w:t>
      </w:r>
      <w:r w:rsidRPr="00420DF6">
        <w:t>Изд-во МГУ, 1990</w:t>
      </w:r>
      <w:r w:rsidR="00420DF6" w:rsidRPr="00420DF6">
        <w:t xml:space="preserve">. - </w:t>
      </w:r>
      <w:r w:rsidRPr="00420DF6">
        <w:t>344с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Возрастная и педагогическая психология</w:t>
      </w:r>
      <w:r w:rsidR="00420DF6" w:rsidRPr="00420DF6">
        <w:t xml:space="preserve">: </w:t>
      </w:r>
      <w:r w:rsidRPr="00420DF6">
        <w:t>Учебник / под ред</w:t>
      </w:r>
      <w:r w:rsidR="00420DF6" w:rsidRPr="00420DF6">
        <w:t xml:space="preserve">. </w:t>
      </w:r>
      <w:r w:rsidRPr="00420DF6">
        <w:t>Гамезо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Наука, 2001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Выготский Л</w:t>
      </w:r>
      <w:r w:rsidR="00420DF6">
        <w:t xml:space="preserve">.С. </w:t>
      </w:r>
      <w:r w:rsidRPr="00420DF6">
        <w:t>Игра и её роль в психическом развитии ребёнка</w:t>
      </w:r>
      <w:r w:rsidR="00420DF6">
        <w:t xml:space="preserve"> // </w:t>
      </w:r>
      <w:r w:rsidRPr="00420DF6">
        <w:t>Вопросы психологии, 1961</w:t>
      </w:r>
      <w:r w:rsidR="00420DF6" w:rsidRPr="00420DF6">
        <w:t xml:space="preserve">. - </w:t>
      </w:r>
      <w:r w:rsidRPr="00420DF6">
        <w:t>№2</w:t>
      </w:r>
      <w:r w:rsidR="00420DF6" w:rsidRPr="00420DF6">
        <w:t xml:space="preserve">. - </w:t>
      </w:r>
      <w:r w:rsidRPr="00420DF6">
        <w:t>С</w:t>
      </w:r>
      <w:r w:rsidR="00420DF6">
        <w:t>.6</w:t>
      </w:r>
      <w:r w:rsidRPr="00420DF6">
        <w:t>2-76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Выготский Л</w:t>
      </w:r>
      <w:r w:rsidR="00420DF6">
        <w:t xml:space="preserve">.С. </w:t>
      </w:r>
      <w:r w:rsidRPr="00420DF6">
        <w:t>Проблемы обучения и умственного развития в школьном возрасте</w:t>
      </w:r>
      <w:r w:rsidR="00420DF6" w:rsidRPr="00420DF6">
        <w:t xml:space="preserve">. </w:t>
      </w:r>
      <w:r w:rsidRPr="00420DF6">
        <w:t>Избр</w:t>
      </w:r>
      <w:r w:rsidR="00420DF6" w:rsidRPr="00420DF6">
        <w:t xml:space="preserve">. </w:t>
      </w:r>
      <w:r w:rsidR="008962D1" w:rsidRPr="00420DF6">
        <w:t>П</w:t>
      </w:r>
      <w:r w:rsidRPr="00420DF6">
        <w:t>сихол</w:t>
      </w:r>
      <w:r w:rsidR="00420DF6" w:rsidRPr="00420DF6">
        <w:t xml:space="preserve">. </w:t>
      </w:r>
      <w:r w:rsidRPr="00420DF6">
        <w:t>Исслед</w:t>
      </w:r>
      <w:r w:rsidR="00420DF6" w:rsidRPr="00420DF6">
        <w:t xml:space="preserve">. - </w:t>
      </w:r>
      <w:r w:rsidRPr="00420DF6">
        <w:t>М</w:t>
      </w:r>
      <w:r w:rsidR="00420DF6" w:rsidRPr="00420DF6">
        <w:t>.,</w:t>
      </w:r>
      <w:r w:rsidRPr="00420DF6">
        <w:t xml:space="preserve"> 1956</w:t>
      </w:r>
      <w:r w:rsidR="00420DF6" w:rsidRPr="00420DF6">
        <w:t xml:space="preserve">. - </w:t>
      </w:r>
      <w:r w:rsidRPr="00420DF6">
        <w:t>550с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Выготский Л</w:t>
      </w:r>
      <w:r w:rsidR="00420DF6">
        <w:t xml:space="preserve">.С. </w:t>
      </w:r>
      <w:r w:rsidRPr="00420DF6">
        <w:t>Психология развития ребёнка</w:t>
      </w:r>
      <w:r w:rsidR="00420DF6" w:rsidRPr="00420DF6">
        <w:t xml:space="preserve">. - </w:t>
      </w:r>
      <w:r w:rsidRPr="00420DF6">
        <w:t>М</w:t>
      </w:r>
      <w:r w:rsidR="00420DF6" w:rsidRPr="00420DF6">
        <w:t xml:space="preserve">.: </w:t>
      </w:r>
      <w:r w:rsidRPr="00420DF6">
        <w:t>Смысл</w:t>
      </w:r>
      <w:r w:rsidR="00420DF6" w:rsidRPr="00420DF6">
        <w:t xml:space="preserve">; </w:t>
      </w:r>
      <w:r w:rsidRPr="00420DF6">
        <w:t>Эксмо, 2003</w:t>
      </w:r>
      <w:r w:rsidR="00420DF6" w:rsidRPr="00420DF6">
        <w:t xml:space="preserve">. </w:t>
      </w:r>
    </w:p>
    <w:p w:rsidR="00177FB9" w:rsidRPr="00420DF6" w:rsidRDefault="008962D1" w:rsidP="005B5A27">
      <w:pPr>
        <w:pStyle w:val="a1"/>
      </w:pPr>
      <w:r w:rsidRPr="00420DF6">
        <w:t>Гапльперин</w:t>
      </w:r>
      <w:r w:rsidR="00420DF6" w:rsidRPr="00420DF6">
        <w:t xml:space="preserve"> </w:t>
      </w:r>
      <w:r w:rsidR="00F753AA" w:rsidRPr="00420DF6">
        <w:t>П</w:t>
      </w:r>
      <w:r w:rsidR="00420DF6">
        <w:t xml:space="preserve">.Я. </w:t>
      </w:r>
      <w:r w:rsidR="00177FB9" w:rsidRPr="00420DF6">
        <w:t>К проблеме внимания</w:t>
      </w:r>
      <w:r w:rsidR="00420DF6" w:rsidRPr="00420DF6">
        <w:t xml:space="preserve"> - </w:t>
      </w:r>
      <w:r w:rsidR="00F753AA" w:rsidRPr="00420DF6">
        <w:t>М</w:t>
      </w:r>
      <w:r w:rsidR="00420DF6">
        <w:t>.4</w:t>
      </w:r>
      <w:r w:rsidR="00F753AA" w:rsidRPr="00420DF6">
        <w:t>Переизд</w:t>
      </w:r>
      <w:r w:rsidR="00420DF6">
        <w:t>. 20</w:t>
      </w:r>
      <w:r w:rsidR="00F753AA" w:rsidRPr="00420DF6">
        <w:t>06г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Гамезо М</w:t>
      </w:r>
      <w:r w:rsidR="00420DF6">
        <w:t xml:space="preserve">.В., </w:t>
      </w:r>
      <w:r w:rsidRPr="00420DF6">
        <w:t>Герасимова В</w:t>
      </w:r>
      <w:r w:rsidR="00420DF6">
        <w:t xml:space="preserve">.С., </w:t>
      </w:r>
      <w:r w:rsidRPr="00420DF6">
        <w:t>Орлова Л</w:t>
      </w:r>
      <w:r w:rsidR="00420DF6">
        <w:t xml:space="preserve">.М. </w:t>
      </w:r>
      <w:r w:rsidRPr="00420DF6">
        <w:t>Старший дошкольник и младший школьник</w:t>
      </w:r>
      <w:r w:rsidR="00420DF6" w:rsidRPr="00420DF6">
        <w:t xml:space="preserve">: </w:t>
      </w:r>
      <w:r w:rsidRPr="00420DF6">
        <w:t>психодиагностика и коррекция развития</w:t>
      </w:r>
      <w:r w:rsidR="00420DF6" w:rsidRPr="00420DF6">
        <w:t xml:space="preserve">. - </w:t>
      </w:r>
      <w:r w:rsidRPr="00420DF6">
        <w:t>М</w:t>
      </w:r>
      <w:r w:rsidR="00420DF6" w:rsidRPr="00420DF6">
        <w:t xml:space="preserve">. - </w:t>
      </w:r>
      <w:r w:rsidRPr="00420DF6">
        <w:t>Воронеж, 2002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Готовность к школе</w:t>
      </w:r>
      <w:r w:rsidR="00420DF6" w:rsidRPr="00420DF6">
        <w:t xml:space="preserve"> </w:t>
      </w:r>
      <w:r w:rsidRPr="00420DF6">
        <w:t>/</w:t>
      </w:r>
      <w:r w:rsidR="00420DF6" w:rsidRPr="00420DF6">
        <w:t xml:space="preserve"> </w:t>
      </w:r>
      <w:r w:rsidRPr="00420DF6">
        <w:t>Под ред</w:t>
      </w:r>
      <w:r w:rsidR="00420DF6" w:rsidRPr="00420DF6">
        <w:t xml:space="preserve">. </w:t>
      </w:r>
      <w:r w:rsidRPr="00420DF6">
        <w:t>И</w:t>
      </w:r>
      <w:r w:rsidR="00420DF6">
        <w:t xml:space="preserve">.В. </w:t>
      </w:r>
      <w:r w:rsidRPr="00420DF6">
        <w:t xml:space="preserve">Дубровиной </w:t>
      </w:r>
      <w:r w:rsidR="00420DF6">
        <w:t>-</w:t>
      </w:r>
      <w:r w:rsidRPr="00420DF6">
        <w:t xml:space="preserve"> М</w:t>
      </w:r>
      <w:r w:rsidR="00420DF6" w:rsidRPr="00420DF6">
        <w:t>., 20</w:t>
      </w:r>
      <w:r w:rsidRPr="00420DF6">
        <w:t>01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Грос К</w:t>
      </w:r>
      <w:r w:rsidR="00420DF6" w:rsidRPr="00420DF6">
        <w:t xml:space="preserve">. </w:t>
      </w:r>
      <w:r w:rsidRPr="00420DF6">
        <w:t>Душевная жизнь ребенка</w:t>
      </w:r>
      <w:r w:rsidR="00420DF6" w:rsidRPr="00420DF6">
        <w:t xml:space="preserve">. </w:t>
      </w:r>
      <w:r w:rsidRPr="00420DF6">
        <w:t>Киев, 1916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Давыдов В</w:t>
      </w:r>
      <w:r w:rsidR="00420DF6">
        <w:t xml:space="preserve">.В. </w:t>
      </w:r>
      <w:r w:rsidRPr="00420DF6">
        <w:t>Психическое развитие в младшем школьном возрасте</w:t>
      </w:r>
      <w:r w:rsidR="00420DF6" w:rsidRPr="00420DF6">
        <w:t xml:space="preserve">. </w:t>
      </w:r>
      <w:r w:rsidRPr="00420DF6">
        <w:t>Возрастная и педагогическая психология</w:t>
      </w:r>
      <w:r w:rsidR="00420DF6">
        <w:t>.</w:t>
      </w:r>
      <w:r w:rsidR="00573BFC">
        <w:t xml:space="preserve"> </w:t>
      </w:r>
      <w:r w:rsidR="00420DF6">
        <w:t xml:space="preserve">М., </w:t>
      </w:r>
      <w:r w:rsidR="00420DF6" w:rsidRPr="00420DF6">
        <w:t>19</w:t>
      </w:r>
      <w:r w:rsidRPr="00420DF6">
        <w:t>73</w:t>
      </w:r>
      <w:r w:rsidR="00420DF6" w:rsidRPr="00420DF6">
        <w:t xml:space="preserve">. - </w:t>
      </w:r>
      <w:r w:rsidRPr="00420DF6">
        <w:t>275с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Давыдов В</w:t>
      </w:r>
      <w:r w:rsidR="00420DF6">
        <w:t xml:space="preserve">.В. </w:t>
      </w:r>
      <w:r w:rsidRPr="00420DF6">
        <w:t>Психическое развитие в младшем школьном возрасте</w:t>
      </w:r>
      <w:r w:rsidR="00420DF6" w:rsidRPr="00420DF6">
        <w:t xml:space="preserve">. </w:t>
      </w:r>
      <w:r w:rsidRPr="00420DF6">
        <w:t>Возрастная и педагогическая психология</w:t>
      </w:r>
      <w:r w:rsidR="00420DF6">
        <w:t>.</w:t>
      </w:r>
      <w:r w:rsidR="00573BFC">
        <w:t xml:space="preserve"> </w:t>
      </w:r>
      <w:r w:rsidR="00420DF6">
        <w:t xml:space="preserve">М., </w:t>
      </w:r>
      <w:r w:rsidR="00420DF6" w:rsidRPr="00420DF6">
        <w:t>19</w:t>
      </w:r>
      <w:r w:rsidRPr="00420DF6">
        <w:t>73</w:t>
      </w:r>
      <w:r w:rsidR="00420DF6" w:rsidRPr="00420DF6">
        <w:t xml:space="preserve">. - </w:t>
      </w:r>
      <w:r w:rsidRPr="00420DF6">
        <w:t>275с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Детская картина мира</w:t>
      </w:r>
      <w:r w:rsidR="00420DF6" w:rsidRPr="00420DF6">
        <w:t xml:space="preserve">: </w:t>
      </w:r>
      <w:r w:rsidRPr="00420DF6">
        <w:t>программа обучения и воспитания детей 6-7 лет</w:t>
      </w:r>
      <w:r w:rsidR="00420DF6">
        <w:t xml:space="preserve"> // </w:t>
      </w:r>
      <w:r w:rsidRPr="00420DF6">
        <w:t>Дошкольное воспитание, 1994г</w:t>
      </w:r>
      <w:r w:rsidR="00420DF6" w:rsidRPr="00420DF6">
        <w:t>.,</w:t>
      </w:r>
      <w:r w:rsidR="005B5A27">
        <w:t xml:space="preserve"> </w:t>
      </w:r>
      <w:r w:rsidRPr="00420DF6">
        <w:t>№6, стр</w:t>
      </w:r>
      <w:r w:rsidR="00420DF6">
        <w:t>.2</w:t>
      </w:r>
      <w:r w:rsidRPr="00420DF6">
        <w:t>7-31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Детская психология / Под ред</w:t>
      </w:r>
      <w:r w:rsidR="00420DF6" w:rsidRPr="00420DF6">
        <w:t xml:space="preserve">. </w:t>
      </w:r>
      <w:r w:rsidRPr="00420DF6">
        <w:t>Я</w:t>
      </w:r>
      <w:r w:rsidR="00420DF6">
        <w:t xml:space="preserve">.Л. </w:t>
      </w:r>
      <w:r w:rsidRPr="00420DF6">
        <w:t>Коломинского, Е</w:t>
      </w:r>
      <w:r w:rsidR="00420DF6">
        <w:t xml:space="preserve">.А. </w:t>
      </w:r>
      <w:r w:rsidRPr="00420DF6">
        <w:t xml:space="preserve">Панько </w:t>
      </w:r>
      <w:r w:rsidR="00420DF6">
        <w:t>-</w:t>
      </w:r>
      <w:r w:rsidRPr="00420DF6">
        <w:t xml:space="preserve"> Минск, 2000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Джеймс У</w:t>
      </w:r>
      <w:r w:rsidR="00420DF6" w:rsidRPr="00420DF6">
        <w:t xml:space="preserve">. </w:t>
      </w:r>
      <w:r w:rsidRPr="00420DF6">
        <w:t>Психология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>., 19</w:t>
      </w:r>
      <w:r w:rsidRPr="00420DF6">
        <w:t>99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Джидарьян И</w:t>
      </w:r>
      <w:r w:rsidR="00420DF6">
        <w:t xml:space="preserve">.А. </w:t>
      </w:r>
      <w:r w:rsidRPr="00420DF6">
        <w:t>О месте потребностей, эмоций и чувств в мотивации личности</w:t>
      </w:r>
      <w:r w:rsidR="00420DF6">
        <w:t xml:space="preserve">.М., </w:t>
      </w:r>
      <w:r w:rsidRPr="00420DF6">
        <w:t>1974</w:t>
      </w:r>
      <w:r w:rsidR="00420DF6" w:rsidRPr="00420DF6">
        <w:t xml:space="preserve">. - </w:t>
      </w:r>
      <w:r w:rsidRPr="00420DF6">
        <w:t>376с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Диагностическая и коррекционная работа школьного психолога</w:t>
      </w:r>
      <w:r w:rsidR="00420DF6" w:rsidRPr="00420DF6">
        <w:t xml:space="preserve">. </w:t>
      </w:r>
      <w:r w:rsidRPr="00420DF6">
        <w:t>/Под ред</w:t>
      </w:r>
      <w:r w:rsidR="00420DF6" w:rsidRPr="00420DF6">
        <w:t xml:space="preserve">. </w:t>
      </w:r>
      <w:r w:rsidRPr="00420DF6">
        <w:t>И</w:t>
      </w:r>
      <w:r w:rsidR="00420DF6">
        <w:t xml:space="preserve">.В. </w:t>
      </w:r>
      <w:r w:rsidRPr="00420DF6">
        <w:t xml:space="preserve">Дубровиной </w:t>
      </w:r>
      <w:r w:rsidR="00420DF6">
        <w:t>-</w:t>
      </w:r>
      <w:r w:rsidRPr="00420DF6">
        <w:t xml:space="preserve"> М</w:t>
      </w:r>
      <w:r w:rsidR="00420DF6" w:rsidRPr="00420DF6">
        <w:t>., 20</w:t>
      </w:r>
      <w:r w:rsidRPr="00420DF6">
        <w:t>02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Дусавицкий А</w:t>
      </w:r>
      <w:r w:rsidR="00420DF6">
        <w:t xml:space="preserve">.К. </w:t>
      </w:r>
      <w:r w:rsidRPr="00420DF6">
        <w:t>О структуре мотивов учебной деятельности</w:t>
      </w:r>
      <w:r w:rsidR="00420DF6" w:rsidRPr="00420DF6">
        <w:t xml:space="preserve">. </w:t>
      </w:r>
      <w:r w:rsidRPr="00420DF6">
        <w:t>Воспитание, обучение и психическое развитие</w:t>
      </w:r>
      <w:r w:rsidR="00420DF6" w:rsidRPr="00420DF6">
        <w:t xml:space="preserve">. - </w:t>
      </w:r>
      <w:r w:rsidRPr="00420DF6">
        <w:t>М</w:t>
      </w:r>
      <w:r w:rsidR="00420DF6" w:rsidRPr="00420DF6">
        <w:t>.,</w:t>
      </w:r>
      <w:r w:rsidRPr="00420DF6">
        <w:t xml:space="preserve"> 1977</w:t>
      </w:r>
      <w:r w:rsidR="00420DF6" w:rsidRPr="00420DF6">
        <w:t xml:space="preserve">. - </w:t>
      </w:r>
      <w:r w:rsidRPr="00420DF6">
        <w:t>415с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Дьяченко О</w:t>
      </w:r>
      <w:r w:rsidR="00573BFC">
        <w:t>.</w:t>
      </w:r>
      <w:r w:rsidRPr="00420DF6">
        <w:t>, Варенцова Н</w:t>
      </w:r>
      <w:r w:rsidR="00420DF6" w:rsidRPr="00420DF6">
        <w:t xml:space="preserve">. </w:t>
      </w:r>
      <w:r w:rsidRPr="00420DF6">
        <w:t>Основные направления работы по программе "Развитие" для детей подготовительной к школе группы (седьмой год жизни</w:t>
      </w:r>
      <w:r w:rsidR="00420DF6" w:rsidRPr="00420DF6">
        <w:t>)</w:t>
      </w:r>
      <w:r w:rsidR="00420DF6">
        <w:t xml:space="preserve"> // </w:t>
      </w:r>
      <w:r w:rsidRPr="00420DF6">
        <w:t>Дошкольное воспитание, 1994г</w:t>
      </w:r>
      <w:r w:rsidR="00420DF6" w:rsidRPr="00420DF6">
        <w:t>.,</w:t>
      </w:r>
      <w:r w:rsidRPr="00420DF6">
        <w:t>№10</w:t>
      </w:r>
      <w:r w:rsidR="00420DF6">
        <w:t>, с</w:t>
      </w:r>
      <w:r w:rsidRPr="00420DF6">
        <w:t>тр</w:t>
      </w:r>
      <w:r w:rsidR="00420DF6">
        <w:t>.3</w:t>
      </w:r>
      <w:r w:rsidRPr="00420DF6">
        <w:t>8-46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Дьяченко О</w:t>
      </w:r>
      <w:r w:rsidR="00420DF6">
        <w:t xml:space="preserve">.М., </w:t>
      </w:r>
      <w:r w:rsidRPr="00420DF6">
        <w:t>Кириллова А</w:t>
      </w:r>
      <w:r w:rsidR="00420DF6">
        <w:t xml:space="preserve">.И. </w:t>
      </w:r>
      <w:r w:rsidRPr="00420DF6">
        <w:t>О некоторых особенностях развития воображения</w:t>
      </w:r>
      <w:r w:rsidR="00420DF6" w:rsidRPr="00420DF6">
        <w:t xml:space="preserve">. </w:t>
      </w:r>
      <w:r w:rsidRPr="00420DF6">
        <w:t>Вопросы психологии</w:t>
      </w:r>
      <w:r w:rsidR="00420DF6" w:rsidRPr="00420DF6">
        <w:t xml:space="preserve">. </w:t>
      </w:r>
      <w:r w:rsidRPr="00420DF6">
        <w:t>№</w:t>
      </w:r>
      <w:r w:rsidR="00573BFC">
        <w:t xml:space="preserve"> </w:t>
      </w:r>
      <w:r w:rsidRPr="00420DF6">
        <w:t xml:space="preserve">2 </w:t>
      </w:r>
      <w:smartTag w:uri="urn:schemas-microsoft-com:office:smarttags" w:element="metricconverter">
        <w:smartTagPr>
          <w:attr w:name="ProductID" w:val="1980 г"/>
        </w:smartTagPr>
        <w:r w:rsidRPr="00420DF6">
          <w:t>1980</w:t>
        </w:r>
        <w:r w:rsidR="00573BFC">
          <w:t xml:space="preserve"> </w:t>
        </w:r>
        <w:r w:rsidRPr="00420DF6">
          <w:t>г</w:t>
        </w:r>
      </w:smartTag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Егоров С</w:t>
      </w:r>
      <w:r w:rsidR="00420DF6">
        <w:t xml:space="preserve">.Ф. </w:t>
      </w:r>
      <w:r w:rsidRPr="00420DF6">
        <w:t>Хрестоматия по истории школы и педагогики в России</w:t>
      </w:r>
      <w:r w:rsidR="00420DF6" w:rsidRPr="00420DF6">
        <w:t xml:space="preserve"> - </w:t>
      </w:r>
      <w:r w:rsidRPr="00420DF6">
        <w:t>М</w:t>
      </w:r>
      <w:r w:rsidR="00420DF6" w:rsidRPr="00420DF6">
        <w:t xml:space="preserve">.: </w:t>
      </w:r>
      <w:r w:rsidRPr="00420DF6">
        <w:t>Просвещение, 1986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Жданова Р</w:t>
      </w:r>
      <w:r w:rsidR="00420DF6">
        <w:t xml:space="preserve">.А. </w:t>
      </w:r>
      <w:r w:rsidRPr="00420DF6">
        <w:t>Об особенностях развития мотивации учения у младших школьников</w:t>
      </w:r>
      <w:r w:rsidR="00420DF6" w:rsidRPr="00420DF6">
        <w:t xml:space="preserve">. </w:t>
      </w:r>
      <w:r w:rsidRPr="00420DF6">
        <w:t>Формирование стремлений к знаниям, мотивация учения у школьников</w:t>
      </w:r>
      <w:r w:rsidR="00420DF6" w:rsidRPr="00420DF6">
        <w:t xml:space="preserve">. </w:t>
      </w:r>
      <w:r w:rsidRPr="00420DF6">
        <w:t>Ростов н/Д, 1975</w:t>
      </w:r>
      <w:r w:rsidR="00420DF6" w:rsidRPr="00420DF6">
        <w:t xml:space="preserve">. - </w:t>
      </w:r>
      <w:r w:rsidRPr="00420DF6">
        <w:t>404с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Жуковская Р</w:t>
      </w:r>
      <w:r w:rsidR="00420DF6">
        <w:t xml:space="preserve">.И. // </w:t>
      </w:r>
      <w:r w:rsidR="00420DF6" w:rsidRPr="00420DF6">
        <w:t>"</w:t>
      </w:r>
      <w:r w:rsidRPr="00420DF6">
        <w:t>Дошкольное воспитание</w:t>
      </w:r>
      <w:r w:rsidR="00420DF6">
        <w:t>. 19</w:t>
      </w:r>
      <w:r w:rsidRPr="00420DF6">
        <w:t>63 №</w:t>
      </w:r>
      <w:r w:rsidR="00573BFC">
        <w:t xml:space="preserve"> </w:t>
      </w:r>
      <w:r w:rsidRPr="00420DF6">
        <w:t>2</w:t>
      </w:r>
    </w:p>
    <w:p w:rsidR="001729C2" w:rsidRPr="00420DF6" w:rsidRDefault="00573BFC" w:rsidP="005B5A27">
      <w:pPr>
        <w:pStyle w:val="a1"/>
      </w:pPr>
      <w:r>
        <w:t>Запорожец</w:t>
      </w:r>
      <w:r w:rsidR="001729C2" w:rsidRPr="00420DF6">
        <w:t xml:space="preserve"> А</w:t>
      </w:r>
      <w:r w:rsidR="00420DF6">
        <w:t xml:space="preserve">.В. </w:t>
      </w:r>
      <w:r w:rsidR="001729C2" w:rsidRPr="00420DF6">
        <w:t>Избранные психологические труды</w:t>
      </w:r>
      <w:r w:rsidR="00420DF6" w:rsidRPr="00420DF6">
        <w:t xml:space="preserve">: </w:t>
      </w:r>
      <w:r w:rsidR="001729C2" w:rsidRPr="00420DF6">
        <w:t>В 2-х т М</w:t>
      </w:r>
      <w:r w:rsidR="00420DF6" w:rsidRPr="00420DF6">
        <w:t>.,</w:t>
      </w:r>
      <w:r w:rsidR="001729C2" w:rsidRPr="00420DF6">
        <w:t xml:space="preserve"> 1986</w:t>
      </w:r>
    </w:p>
    <w:p w:rsidR="00BF5F1A" w:rsidRPr="00420DF6" w:rsidRDefault="00BF5F1A" w:rsidP="005B5A27">
      <w:pPr>
        <w:pStyle w:val="a1"/>
      </w:pPr>
      <w:r w:rsidRPr="00420DF6">
        <w:t>Зворыгина Е</w:t>
      </w:r>
      <w:r w:rsidR="00420DF6">
        <w:t xml:space="preserve">.В. </w:t>
      </w:r>
      <w:r w:rsidRPr="00420DF6">
        <w:t>Первые сюжетные игры малышей</w:t>
      </w:r>
      <w:r w:rsidR="00420DF6" w:rsidRPr="00420DF6">
        <w:t xml:space="preserve">. </w:t>
      </w:r>
      <w:r w:rsidRPr="00420DF6">
        <w:t>М</w:t>
      </w:r>
      <w:r w:rsidR="00420DF6" w:rsidRPr="00420DF6">
        <w:t xml:space="preserve">: </w:t>
      </w:r>
      <w:r w:rsidRPr="00420DF6">
        <w:t>Просвещение</w:t>
      </w:r>
      <w:r w:rsidR="00420DF6">
        <w:t xml:space="preserve">. </w:t>
      </w:r>
      <w:smartTag w:uri="urn:schemas-microsoft-com:office:smarttags" w:element="metricconverter">
        <w:smartTagPr>
          <w:attr w:name="ProductID" w:val="1988 г"/>
        </w:smartTagPr>
        <w:r w:rsidR="00420DF6">
          <w:t>19</w:t>
        </w:r>
        <w:r w:rsidRPr="00420DF6">
          <w:t>88 г</w:t>
        </w:r>
      </w:smartTag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Зворыгина Е</w:t>
      </w:r>
      <w:r w:rsidR="00420DF6" w:rsidRPr="00420DF6">
        <w:t xml:space="preserve">. </w:t>
      </w:r>
      <w:r w:rsidR="00BF5F1A" w:rsidRPr="00420DF6">
        <w:t>В</w:t>
      </w:r>
      <w:r w:rsidRPr="00420DF6">
        <w:t xml:space="preserve"> Комарова Н</w:t>
      </w:r>
      <w:r w:rsidR="00420DF6" w:rsidRPr="00420DF6">
        <w:t xml:space="preserve">. </w:t>
      </w:r>
      <w:r w:rsidRPr="00420DF6">
        <w:t>Педагогические условия формирования сюжетно-ролевой игры</w:t>
      </w:r>
      <w:r w:rsidR="00420DF6" w:rsidRPr="00420DF6">
        <w:t>.</w:t>
      </w:r>
      <w:r w:rsidR="00420DF6">
        <w:t xml:space="preserve"> // </w:t>
      </w:r>
      <w:r w:rsidRPr="00420DF6">
        <w:t>Дошкольное воспитание</w:t>
      </w:r>
      <w:r w:rsidR="00420DF6">
        <w:t>. 19</w:t>
      </w:r>
      <w:r w:rsidRPr="00420DF6">
        <w:t>89г</w:t>
      </w:r>
      <w:r w:rsidR="00420DF6" w:rsidRPr="00420DF6">
        <w:t xml:space="preserve">. </w:t>
      </w:r>
      <w:r w:rsidRPr="00420DF6">
        <w:t>№</w:t>
      </w:r>
      <w:r w:rsidR="00573BFC">
        <w:t xml:space="preserve"> </w:t>
      </w:r>
      <w:r w:rsidRPr="00420DF6">
        <w:t>5</w:t>
      </w:r>
      <w:r w:rsidR="00420DF6">
        <w:t xml:space="preserve">.С. </w:t>
      </w:r>
      <w:r w:rsidR="00420DF6" w:rsidRPr="00420DF6">
        <w:t xml:space="preserve">- </w:t>
      </w:r>
      <w:r w:rsidRPr="00420DF6">
        <w:t>31-40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Зеньковский В</w:t>
      </w:r>
      <w:r w:rsidR="00420DF6">
        <w:t xml:space="preserve">.В. </w:t>
      </w:r>
      <w:r w:rsidRPr="00420DF6">
        <w:t>Психология детства</w:t>
      </w:r>
      <w:r w:rsidR="00420DF6" w:rsidRPr="00420DF6">
        <w:t xml:space="preserve">. </w:t>
      </w:r>
      <w:r w:rsidR="00420DF6">
        <w:t>-</w:t>
      </w:r>
      <w:r w:rsidRPr="00420DF6">
        <w:t xml:space="preserve"> Екатеринбург, 1999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Ильин Е</w:t>
      </w:r>
      <w:r w:rsidR="00420DF6">
        <w:t xml:space="preserve">.П. </w:t>
      </w:r>
      <w:r w:rsidRPr="00420DF6">
        <w:t>Мотивация и мотивы</w:t>
      </w:r>
      <w:r w:rsidR="00420DF6" w:rsidRPr="00420DF6">
        <w:t xml:space="preserve">. </w:t>
      </w:r>
      <w:r w:rsidR="00420DF6">
        <w:t>-</w:t>
      </w:r>
      <w:r w:rsidRPr="00420DF6">
        <w:t xml:space="preserve"> СПб</w:t>
      </w:r>
      <w:r w:rsidR="00420DF6" w:rsidRPr="00420DF6">
        <w:t xml:space="preserve">.: </w:t>
      </w:r>
      <w:r w:rsidRPr="00420DF6">
        <w:t>Питер, 2006</w:t>
      </w:r>
      <w:r w:rsidR="00420DF6" w:rsidRPr="00420DF6">
        <w:t xml:space="preserve">. </w:t>
      </w:r>
      <w:r w:rsidR="00420DF6">
        <w:t>-</w:t>
      </w:r>
      <w:r w:rsidRPr="00420DF6">
        <w:t xml:space="preserve"> 512 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Й</w:t>
      </w:r>
      <w:r w:rsidR="00420DF6" w:rsidRPr="00420DF6">
        <w:t xml:space="preserve">. </w:t>
      </w:r>
      <w:r w:rsidRPr="00420DF6">
        <w:t>Хейзинга</w:t>
      </w:r>
      <w:r w:rsidR="00420DF6" w:rsidRPr="00420DF6">
        <w:t xml:space="preserve">. </w:t>
      </w:r>
      <w:r w:rsidRPr="00420DF6">
        <w:t>Человек играющий</w:t>
      </w:r>
      <w:r w:rsidR="00420DF6" w:rsidRPr="00420DF6">
        <w:t xml:space="preserve">. </w:t>
      </w:r>
      <w:r w:rsidRPr="00420DF6">
        <w:t>М</w:t>
      </w:r>
      <w:r w:rsidR="00420DF6" w:rsidRPr="00420DF6">
        <w:t xml:space="preserve">.: </w:t>
      </w:r>
      <w:r w:rsidRPr="00420DF6">
        <w:t>Наука, 1995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Кораблина Е</w:t>
      </w:r>
      <w:r w:rsidR="00420DF6" w:rsidRPr="00420DF6">
        <w:t>.,</w:t>
      </w:r>
      <w:r w:rsidRPr="00420DF6">
        <w:t xml:space="preserve"> Ронгинский А</w:t>
      </w:r>
      <w:r w:rsidR="00420DF6" w:rsidRPr="00420DF6">
        <w:t xml:space="preserve">. </w:t>
      </w:r>
      <w:r w:rsidRPr="00420DF6">
        <w:t>Изучение индивидуально-психологических особенностей личности</w:t>
      </w:r>
      <w:r w:rsidR="00420DF6" w:rsidRPr="00420DF6">
        <w:t xml:space="preserve">. </w:t>
      </w:r>
      <w:r w:rsidR="00420DF6">
        <w:t>-</w:t>
      </w:r>
      <w:r w:rsidRPr="00420DF6">
        <w:t xml:space="preserve"> СПб</w:t>
      </w:r>
      <w:r w:rsidR="00420DF6" w:rsidRPr="00420DF6">
        <w:t xml:space="preserve">.: </w:t>
      </w:r>
      <w:r w:rsidRPr="00420DF6">
        <w:t>ИНФРО-М</w:t>
      </w:r>
      <w:r w:rsidR="00420DF6" w:rsidRPr="00420DF6">
        <w:t xml:space="preserve"> - </w:t>
      </w:r>
      <w:r w:rsidRPr="00420DF6">
        <w:t>2002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Кравцов Г</w:t>
      </w:r>
      <w:r w:rsidR="00420DF6">
        <w:t xml:space="preserve">.Г., </w:t>
      </w:r>
      <w:r w:rsidRPr="00420DF6">
        <w:t>Кравцова Е</w:t>
      </w:r>
      <w:r w:rsidR="00420DF6">
        <w:t xml:space="preserve">.Е. </w:t>
      </w:r>
      <w:r w:rsidRPr="00420DF6">
        <w:t>Шестилетний ребенок</w:t>
      </w:r>
      <w:r w:rsidR="00420DF6" w:rsidRPr="00420DF6">
        <w:t xml:space="preserve">. </w:t>
      </w:r>
      <w:r w:rsidRPr="00420DF6">
        <w:t>Психологическая готовность к школе</w:t>
      </w:r>
      <w:r w:rsidR="00420DF6" w:rsidRPr="00420DF6">
        <w:t xml:space="preserve">. - </w:t>
      </w:r>
      <w:r w:rsidRPr="00420DF6">
        <w:t>М, Знание, 1987г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Кравцова Е</w:t>
      </w:r>
      <w:r w:rsidR="00420DF6">
        <w:t xml:space="preserve">.Е. </w:t>
      </w:r>
      <w:r w:rsidRPr="00420DF6">
        <w:t>Разбуди в ребёнке волшебника</w:t>
      </w:r>
      <w:r w:rsidR="00420DF6" w:rsidRPr="00420DF6">
        <w:t xml:space="preserve">. - </w:t>
      </w:r>
      <w:r w:rsidRPr="00420DF6">
        <w:t>М</w:t>
      </w:r>
      <w:r w:rsidR="00420DF6" w:rsidRPr="00420DF6">
        <w:t xml:space="preserve">.: </w:t>
      </w:r>
      <w:r w:rsidRPr="00420DF6">
        <w:t>Просвещение</w:t>
      </w:r>
      <w:r w:rsidR="00420DF6" w:rsidRPr="00420DF6">
        <w:t xml:space="preserve">: </w:t>
      </w:r>
      <w:r w:rsidRPr="00420DF6">
        <w:t>Учебная литература, 1996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Кравцова Е</w:t>
      </w:r>
      <w:r w:rsidR="00420DF6">
        <w:t xml:space="preserve">.Е. </w:t>
      </w:r>
      <w:r w:rsidRPr="00420DF6">
        <w:t>Психологические проблемы готовности детей к обучению в школе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>., 20</w:t>
      </w:r>
      <w:r w:rsidRPr="00420DF6">
        <w:t>03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Кулагина И</w:t>
      </w:r>
      <w:r w:rsidR="00420DF6">
        <w:t xml:space="preserve">.Ю. </w:t>
      </w:r>
      <w:r w:rsidRPr="00420DF6">
        <w:t xml:space="preserve">Возрастная психология (Развитие ребёнка от рождения </w:t>
      </w:r>
    </w:p>
    <w:p w:rsidR="00177FB9" w:rsidRPr="00420DF6" w:rsidRDefault="00177FB9" w:rsidP="005B5A27">
      <w:pPr>
        <w:pStyle w:val="a1"/>
      </w:pPr>
      <w:r w:rsidRPr="00420DF6">
        <w:t>Леонтьев А</w:t>
      </w:r>
      <w:r w:rsidR="00420DF6">
        <w:t xml:space="preserve">.Н. </w:t>
      </w:r>
      <w:r w:rsidRPr="00420DF6">
        <w:t>Деятельность</w:t>
      </w:r>
      <w:r w:rsidR="00420DF6" w:rsidRPr="00420DF6">
        <w:t xml:space="preserve">. </w:t>
      </w:r>
      <w:r w:rsidRPr="00420DF6">
        <w:t>Сознание</w:t>
      </w:r>
      <w:r w:rsidR="00420DF6" w:rsidRPr="00420DF6">
        <w:t xml:space="preserve">. </w:t>
      </w:r>
      <w:r w:rsidRPr="00420DF6">
        <w:t>Личность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Просвещение, 2000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Леонтьев А</w:t>
      </w:r>
      <w:r w:rsidR="00420DF6">
        <w:t xml:space="preserve">.Н. </w:t>
      </w:r>
      <w:r w:rsidRPr="00420DF6">
        <w:t>Потребности, мотивы, эмоции</w:t>
      </w:r>
      <w:r w:rsidR="00420DF6" w:rsidRPr="00420DF6">
        <w:t xml:space="preserve">. - </w:t>
      </w:r>
      <w:r w:rsidRPr="00420DF6">
        <w:t>М</w:t>
      </w:r>
      <w:r w:rsidR="00420DF6" w:rsidRPr="00420DF6">
        <w:t>.,</w:t>
      </w:r>
      <w:r w:rsidRPr="00420DF6">
        <w:t xml:space="preserve"> 1971</w:t>
      </w:r>
      <w:r w:rsidR="00420DF6" w:rsidRPr="00420DF6">
        <w:t xml:space="preserve">. - </w:t>
      </w:r>
      <w:r w:rsidRPr="00420DF6">
        <w:t>258с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Леонтьев А</w:t>
      </w:r>
      <w:r w:rsidR="00420DF6">
        <w:t xml:space="preserve">.Н. </w:t>
      </w:r>
      <w:r w:rsidRPr="00420DF6">
        <w:t>Проблемы развития психики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Педагогика, 2002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Маркова А</w:t>
      </w:r>
      <w:r w:rsidR="00420DF6">
        <w:t xml:space="preserve">.К. </w:t>
      </w:r>
      <w:r w:rsidRPr="00420DF6">
        <w:t>и др</w:t>
      </w:r>
      <w:r w:rsidR="00420DF6" w:rsidRPr="00420DF6">
        <w:t xml:space="preserve">. </w:t>
      </w:r>
      <w:r w:rsidRPr="00420DF6">
        <w:t>Формирование мотивации учения</w:t>
      </w:r>
      <w:r w:rsidR="00420DF6" w:rsidRPr="00420DF6">
        <w:t xml:space="preserve">: </w:t>
      </w:r>
      <w:r w:rsidRPr="00420DF6">
        <w:t>Книга для учителя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Просвещение, 2002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 xml:space="preserve">Марцинковская </w:t>
      </w:r>
      <w:r w:rsidR="00420DF6" w:rsidRPr="00420DF6">
        <w:t>Т</w:t>
      </w:r>
      <w:r w:rsidR="00420DF6">
        <w:t xml:space="preserve">.Д. </w:t>
      </w:r>
      <w:r w:rsidRPr="00420DF6">
        <w:t>Диагностика психического развития детей</w:t>
      </w:r>
      <w:r w:rsidR="00420DF6" w:rsidRPr="00420DF6">
        <w:t xml:space="preserve">. - </w:t>
      </w:r>
      <w:r w:rsidRPr="00420DF6">
        <w:t>М</w:t>
      </w:r>
      <w:r w:rsidR="00420DF6" w:rsidRPr="00420DF6">
        <w:t>., 20</w:t>
      </w:r>
      <w:r w:rsidRPr="00420DF6">
        <w:t>03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Маслоу А</w:t>
      </w:r>
      <w:r w:rsidR="00420DF6" w:rsidRPr="00420DF6">
        <w:t xml:space="preserve">. </w:t>
      </w:r>
      <w:r w:rsidRPr="00420DF6">
        <w:t>Мотивация и личность</w:t>
      </w:r>
      <w:r w:rsidR="00420DF6" w:rsidRPr="00420DF6">
        <w:t xml:space="preserve">. </w:t>
      </w:r>
      <w:r w:rsidRPr="00420DF6">
        <w:t>СПб</w:t>
      </w:r>
      <w:r w:rsidR="00420DF6" w:rsidRPr="00420DF6">
        <w:t xml:space="preserve">.: </w:t>
      </w:r>
      <w:r w:rsidRPr="00420DF6">
        <w:t>Евразия, 1999</w:t>
      </w:r>
      <w:r w:rsidR="00420DF6" w:rsidRPr="00420DF6">
        <w:t xml:space="preserve">. - </w:t>
      </w:r>
      <w:r w:rsidRPr="00420DF6">
        <w:t>479с</w:t>
      </w:r>
      <w:r w:rsidR="00420DF6" w:rsidRPr="00420DF6">
        <w:t xml:space="preserve">. </w:t>
      </w:r>
    </w:p>
    <w:p w:rsidR="00177FB9" w:rsidRPr="00420DF6" w:rsidRDefault="00BF5F1A" w:rsidP="005B5A27">
      <w:pPr>
        <w:pStyle w:val="a1"/>
      </w:pPr>
      <w:r w:rsidRPr="00420DF6">
        <w:t>Мяс</w:t>
      </w:r>
      <w:r w:rsidR="00177FB9" w:rsidRPr="00420DF6">
        <w:t>ищев В</w:t>
      </w:r>
      <w:r w:rsidR="00420DF6">
        <w:t xml:space="preserve">.Н. </w:t>
      </w:r>
      <w:r w:rsidR="00F753AA" w:rsidRPr="00420DF6">
        <w:t>Психические особенности человека</w:t>
      </w:r>
      <w:r w:rsidR="00420DF6" w:rsidRPr="00420DF6">
        <w:t xml:space="preserve">. </w:t>
      </w:r>
      <w:r w:rsidR="00F753AA" w:rsidRPr="00420DF6">
        <w:t>Характер, способности</w:t>
      </w:r>
      <w:r w:rsidR="00420DF6" w:rsidRPr="00420DF6">
        <w:t xml:space="preserve">. </w:t>
      </w:r>
      <w:r w:rsidR="00F753AA" w:rsidRPr="00420DF6">
        <w:t>Т</w:t>
      </w:r>
      <w:r w:rsidR="00420DF6">
        <w:t>.1</w:t>
      </w:r>
      <w:r w:rsidR="00F753AA" w:rsidRPr="00420DF6">
        <w:t>-2, 1957 (совм</w:t>
      </w:r>
      <w:r w:rsidR="00420DF6" w:rsidRPr="00420DF6">
        <w:t xml:space="preserve">. </w:t>
      </w:r>
      <w:r w:rsidR="00F753AA" w:rsidRPr="00420DF6">
        <w:t>с А</w:t>
      </w:r>
      <w:r w:rsidR="00420DF6">
        <w:t xml:space="preserve">.Г. </w:t>
      </w:r>
      <w:r w:rsidR="00F753AA" w:rsidRPr="00420DF6">
        <w:t>Ковалевым</w:t>
      </w:r>
      <w:r w:rsidR="00420DF6" w:rsidRPr="00420DF6">
        <w:t xml:space="preserve">) </w:t>
      </w:r>
    </w:p>
    <w:p w:rsidR="00177FB9" w:rsidRPr="00420DF6" w:rsidRDefault="00177FB9" w:rsidP="005B5A27">
      <w:pPr>
        <w:pStyle w:val="a1"/>
      </w:pPr>
      <w:r w:rsidRPr="00420DF6">
        <w:t>Морозова Н</w:t>
      </w:r>
      <w:r w:rsidR="00420DF6">
        <w:t xml:space="preserve">.Г. </w:t>
      </w:r>
      <w:r w:rsidRPr="00420DF6">
        <w:t>Учителю о познавательном интересе</w:t>
      </w:r>
      <w:r w:rsidR="00420DF6">
        <w:t xml:space="preserve"> // </w:t>
      </w:r>
      <w:r w:rsidRPr="00420DF6">
        <w:t>Психология и педагогика</w:t>
      </w:r>
      <w:r w:rsidR="00420DF6" w:rsidRPr="00420DF6">
        <w:t xml:space="preserve">, </w:t>
      </w:r>
      <w:r w:rsidRPr="00420DF6">
        <w:t>№2, 2003</w:t>
      </w:r>
      <w:r w:rsidR="00420DF6" w:rsidRPr="00420DF6">
        <w:t xml:space="preserve">. </w:t>
      </w:r>
    </w:p>
    <w:p w:rsidR="00420DF6" w:rsidRPr="00420DF6" w:rsidRDefault="00177FB9" w:rsidP="005B5A27">
      <w:pPr>
        <w:pStyle w:val="a1"/>
      </w:pPr>
      <w:r w:rsidRPr="00420DF6">
        <w:t>Мухина В</w:t>
      </w:r>
      <w:r w:rsidR="00420DF6">
        <w:t xml:space="preserve">.С. </w:t>
      </w:r>
      <w:r w:rsidRPr="00420DF6">
        <w:t>Возрастная психология</w:t>
      </w:r>
      <w:r w:rsidR="00420DF6" w:rsidRPr="00420DF6">
        <w:t xml:space="preserve">: </w:t>
      </w:r>
      <w:r w:rsidRPr="00420DF6">
        <w:t>феноменология развития, детство, отрочество</w:t>
      </w:r>
      <w:r w:rsidR="00420DF6" w:rsidRPr="00420DF6">
        <w:t xml:space="preserve">: </w:t>
      </w:r>
      <w:r w:rsidRPr="00420DF6">
        <w:t>Учебник для студентов вузов</w:t>
      </w:r>
      <w:r w:rsidR="00420DF6" w:rsidRPr="00420DF6">
        <w:t xml:space="preserve">. - </w:t>
      </w:r>
      <w:r w:rsidRPr="00420DF6">
        <w:t>6-е изд</w:t>
      </w:r>
      <w:r w:rsidR="00420DF6" w:rsidRPr="00420DF6">
        <w:t>.,</w:t>
      </w:r>
      <w:r w:rsidRPr="00420DF6">
        <w:t xml:space="preserve"> стереотип</w:t>
      </w:r>
      <w:r w:rsidR="00420DF6" w:rsidRPr="00420DF6">
        <w:t xml:space="preserve">. - </w:t>
      </w:r>
      <w:r w:rsidRPr="00420DF6">
        <w:t>М</w:t>
      </w:r>
      <w:r w:rsidR="00420DF6" w:rsidRPr="00420DF6">
        <w:t xml:space="preserve">: </w:t>
      </w:r>
      <w:r w:rsidRPr="00420DF6">
        <w:t xml:space="preserve">Издательский центр </w:t>
      </w:r>
      <w:r w:rsidR="00420DF6" w:rsidRPr="00420DF6">
        <w:t>"</w:t>
      </w:r>
      <w:r w:rsidRPr="00420DF6">
        <w:t>Академия</w:t>
      </w:r>
      <w:r w:rsidR="00420DF6" w:rsidRPr="00420DF6">
        <w:t>"</w:t>
      </w:r>
      <w:r w:rsidRPr="00420DF6">
        <w:t>, 2000</w:t>
      </w:r>
      <w:r w:rsidR="00420DF6" w:rsidRPr="00420DF6">
        <w:t xml:space="preserve">. - </w:t>
      </w:r>
      <w:r w:rsidRPr="00420DF6">
        <w:t>456с</w:t>
      </w:r>
      <w:r w:rsidR="00420DF6" w:rsidRPr="00420DF6">
        <w:t xml:space="preserve">. </w:t>
      </w:r>
    </w:p>
    <w:p w:rsidR="00177FB9" w:rsidRPr="00420DF6" w:rsidRDefault="00BF5F1A" w:rsidP="005B5A27">
      <w:pPr>
        <w:pStyle w:val="a1"/>
      </w:pPr>
      <w:r w:rsidRPr="00420DF6">
        <w:t>Нежнова</w:t>
      </w:r>
      <w:r w:rsidR="00177FB9" w:rsidRPr="00420DF6">
        <w:t xml:space="preserve"> Т</w:t>
      </w:r>
      <w:r w:rsidR="00420DF6">
        <w:t xml:space="preserve">.А. </w:t>
      </w:r>
      <w:r w:rsidR="00177FB9" w:rsidRPr="00420DF6">
        <w:t xml:space="preserve">Динамика </w:t>
      </w:r>
      <w:r w:rsidR="00420DF6" w:rsidRPr="00420DF6">
        <w:t>"</w:t>
      </w:r>
      <w:r w:rsidR="00177FB9" w:rsidRPr="00420DF6">
        <w:t xml:space="preserve">внутренней позиции </w:t>
      </w:r>
      <w:r w:rsidR="00420DF6" w:rsidRPr="00420DF6">
        <w:t>"</w:t>
      </w:r>
      <w:r w:rsidR="00177FB9" w:rsidRPr="00420DF6">
        <w:t xml:space="preserve"> при переходе</w:t>
      </w:r>
      <w:r w:rsidR="00420DF6" w:rsidRPr="00420DF6">
        <w:t xml:space="preserve"> </w:t>
      </w:r>
      <w:r w:rsidR="00177FB9" w:rsidRPr="00420DF6">
        <w:t>от дошкольного к младшему школьному возрасту \\ Вестник МГУ</w:t>
      </w:r>
      <w:r w:rsidR="00420DF6" w:rsidRPr="00420DF6">
        <w:t xml:space="preserve">. </w:t>
      </w:r>
      <w:r w:rsidR="00177FB9" w:rsidRPr="00420DF6">
        <w:t>Психология</w:t>
      </w:r>
      <w:r w:rsidR="00420DF6" w:rsidRPr="00420DF6">
        <w:t xml:space="preserve">. - </w:t>
      </w:r>
      <w:r w:rsidR="00177FB9" w:rsidRPr="00420DF6">
        <w:t>1988-№1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 xml:space="preserve">Особенности психического развития детей 6 </w:t>
      </w:r>
      <w:r w:rsidR="00420DF6">
        <w:t>-</w:t>
      </w:r>
      <w:r w:rsidRPr="00420DF6">
        <w:t xml:space="preserve"> 7 летнего возраста</w:t>
      </w:r>
      <w:r w:rsidR="00420DF6" w:rsidRPr="00420DF6">
        <w:t xml:space="preserve">. </w:t>
      </w:r>
      <w:r w:rsidRPr="00420DF6">
        <w:t>/Под ред</w:t>
      </w:r>
      <w:r w:rsidR="00420DF6">
        <w:t>.</w:t>
      </w:r>
      <w:r w:rsidR="00573BFC">
        <w:t xml:space="preserve"> </w:t>
      </w:r>
      <w:r w:rsidR="00420DF6">
        <w:t xml:space="preserve">Д.Б. </w:t>
      </w:r>
      <w:r w:rsidRPr="00420DF6">
        <w:t>Эльконина, А</w:t>
      </w:r>
      <w:r w:rsidR="00420DF6">
        <w:t xml:space="preserve">.Л. </w:t>
      </w:r>
      <w:r w:rsidRPr="00420DF6">
        <w:t>Венгера/</w:t>
      </w:r>
      <w:r w:rsidR="00420DF6" w:rsidRPr="00420DF6">
        <w:t xml:space="preserve"> - </w:t>
      </w:r>
      <w:r w:rsidRPr="00420DF6">
        <w:t>М</w:t>
      </w:r>
      <w:r w:rsidR="00420DF6" w:rsidRPr="00420DF6">
        <w:t xml:space="preserve">.: </w:t>
      </w:r>
      <w:r w:rsidRPr="00420DF6">
        <w:t>Педагогика, 2002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Программы дошкольных образовательных учреждений</w:t>
      </w:r>
      <w:r w:rsidR="00420DF6" w:rsidRPr="00420DF6">
        <w:t xml:space="preserve">: </w:t>
      </w:r>
      <w:r w:rsidRPr="00420DF6">
        <w:t>Методические рекомендации для работников дошкольных образовательных учреждений</w:t>
      </w:r>
      <w:r w:rsidR="00573BFC">
        <w:t xml:space="preserve"> </w:t>
      </w:r>
      <w:r w:rsidRPr="00420DF6">
        <w:t>/</w:t>
      </w:r>
      <w:r w:rsidR="00573BFC">
        <w:t xml:space="preserve"> </w:t>
      </w:r>
      <w:r w:rsidRPr="00420DF6">
        <w:t>Сост</w:t>
      </w:r>
      <w:r w:rsidR="00420DF6" w:rsidRPr="00420DF6">
        <w:t xml:space="preserve">. </w:t>
      </w:r>
      <w:r w:rsidRPr="00420DF6">
        <w:t>О</w:t>
      </w:r>
      <w:r w:rsidR="00420DF6">
        <w:t xml:space="preserve">.А. </w:t>
      </w:r>
      <w:r w:rsidRPr="00420DF6">
        <w:t>Соломенникова</w:t>
      </w:r>
      <w:r w:rsidR="00420DF6" w:rsidRPr="00420DF6">
        <w:t xml:space="preserve">. - </w:t>
      </w:r>
      <w:r w:rsidRPr="00420DF6">
        <w:t>3-е изд</w:t>
      </w:r>
      <w:r w:rsidR="00420DF6" w:rsidRPr="00420DF6">
        <w:t>.,</w:t>
      </w:r>
      <w:r w:rsidRPr="00420DF6">
        <w:t xml:space="preserve"> испр</w:t>
      </w:r>
      <w:r w:rsidR="00420DF6" w:rsidRPr="00420DF6">
        <w:t xml:space="preserve">. </w:t>
      </w:r>
      <w:r w:rsidRPr="00420DF6">
        <w:t>и доп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АРКТИ, 2003</w:t>
      </w:r>
      <w:r w:rsidR="00420DF6" w:rsidRPr="00420DF6">
        <w:t xml:space="preserve">. - </w:t>
      </w:r>
      <w:r w:rsidRPr="00420DF6">
        <w:t>112 с</w:t>
      </w:r>
      <w:r w:rsidR="00420DF6" w:rsidRPr="00420DF6">
        <w:t xml:space="preserve">. </w:t>
      </w:r>
      <w:r w:rsidRPr="00420DF6">
        <w:t>(Развитие и воспитание школьника</w:t>
      </w:r>
      <w:r w:rsidR="00420DF6" w:rsidRPr="00420DF6">
        <w:t xml:space="preserve">) </w:t>
      </w:r>
    </w:p>
    <w:p w:rsidR="00177FB9" w:rsidRPr="00420DF6" w:rsidRDefault="00177FB9" w:rsidP="005B5A27">
      <w:pPr>
        <w:pStyle w:val="a1"/>
      </w:pPr>
      <w:r w:rsidRPr="00420DF6">
        <w:t>Прохорова А</w:t>
      </w:r>
      <w:r w:rsidR="00420DF6" w:rsidRPr="00420DF6">
        <w:t xml:space="preserve">. </w:t>
      </w:r>
      <w:r w:rsidRPr="00420DF6">
        <w:t>Диагностика уровня развития творческого воображения, разработанная О</w:t>
      </w:r>
      <w:r w:rsidR="00420DF6">
        <w:t xml:space="preserve">.М. </w:t>
      </w:r>
      <w:r w:rsidRPr="00420DF6">
        <w:t>Дьяченко</w:t>
      </w:r>
      <w:r w:rsidR="00420DF6" w:rsidRPr="00420DF6">
        <w:t>.</w:t>
      </w:r>
      <w:r w:rsidR="00420DF6">
        <w:t xml:space="preserve"> // </w:t>
      </w:r>
      <w:r w:rsidRPr="00420DF6">
        <w:t>Дошкольное воспитание</w:t>
      </w:r>
      <w:r w:rsidR="00420DF6">
        <w:t>. 19</w:t>
      </w:r>
      <w:r w:rsidRPr="00420DF6">
        <w:t>96г</w:t>
      </w:r>
      <w:r w:rsidR="00420DF6" w:rsidRPr="00420DF6">
        <w:t xml:space="preserve">. </w:t>
      </w:r>
      <w:r w:rsidRPr="00420DF6">
        <w:t>№5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Психокоррекционная и развивающая работа с детьми / Под ред</w:t>
      </w:r>
      <w:r w:rsidR="00420DF6" w:rsidRPr="00420DF6">
        <w:t xml:space="preserve">. </w:t>
      </w:r>
      <w:r w:rsidRPr="00420DF6">
        <w:t>И</w:t>
      </w:r>
      <w:r w:rsidR="00420DF6">
        <w:t xml:space="preserve">.В. </w:t>
      </w:r>
      <w:r w:rsidRPr="00420DF6">
        <w:t>Дубровиной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>., 20</w:t>
      </w:r>
      <w:r w:rsidRPr="00420DF6">
        <w:t>02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Психология детей дошкольного возраста</w:t>
      </w:r>
      <w:r w:rsidR="00420DF6" w:rsidRPr="00420DF6">
        <w:t xml:space="preserve">: </w:t>
      </w:r>
      <w:r w:rsidRPr="00420DF6">
        <w:t>Развитие познавательных процессов / Под ред</w:t>
      </w:r>
      <w:r w:rsidR="00420DF6" w:rsidRPr="00420DF6">
        <w:t xml:space="preserve">. </w:t>
      </w:r>
      <w:r w:rsidRPr="00420DF6">
        <w:t>А</w:t>
      </w:r>
      <w:r w:rsidR="00420DF6">
        <w:t xml:space="preserve">.В. </w:t>
      </w:r>
      <w:r w:rsidRPr="00420DF6">
        <w:t>Запорожца, Д</w:t>
      </w:r>
      <w:r w:rsidR="00420DF6">
        <w:t xml:space="preserve">.Б. </w:t>
      </w:r>
      <w:r w:rsidRPr="00420DF6">
        <w:t>Эльконина</w:t>
      </w:r>
      <w:r w:rsidR="00420DF6" w:rsidRPr="00420DF6">
        <w:t xml:space="preserve">. - </w:t>
      </w:r>
      <w:r w:rsidRPr="00420DF6">
        <w:t>М</w:t>
      </w:r>
      <w:r w:rsidR="00420DF6" w:rsidRPr="00420DF6">
        <w:t>., 20</w:t>
      </w:r>
      <w:r w:rsidRPr="00420DF6">
        <w:t>01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Романова Е</w:t>
      </w:r>
      <w:r w:rsidR="00420DF6">
        <w:t xml:space="preserve">.С. </w:t>
      </w:r>
      <w:r w:rsidRPr="00420DF6">
        <w:t>говорит, что</w:t>
      </w:r>
      <w:r w:rsidR="00420DF6" w:rsidRPr="00420DF6">
        <w:t xml:space="preserve"> </w:t>
      </w:r>
      <w:r w:rsidRPr="00420DF6">
        <w:t>Психодиагностика \ учебное пособие</w:t>
      </w:r>
      <w:r w:rsidR="00420DF6">
        <w:t>. 20</w:t>
      </w:r>
      <w:r w:rsidRPr="00420DF6">
        <w:t>05г</w:t>
      </w:r>
    </w:p>
    <w:p w:rsidR="00177FB9" w:rsidRPr="00420DF6" w:rsidRDefault="00177FB9" w:rsidP="005B5A27">
      <w:pPr>
        <w:pStyle w:val="a1"/>
      </w:pPr>
      <w:r w:rsidRPr="00420DF6">
        <w:t>Рубинштейн С</w:t>
      </w:r>
      <w:r w:rsidR="00420DF6">
        <w:t xml:space="preserve">.Л. </w:t>
      </w:r>
      <w:r w:rsidRPr="00420DF6">
        <w:t>Основы общей психологии</w:t>
      </w:r>
      <w:r w:rsidR="00420DF6" w:rsidRPr="00420DF6">
        <w:t xml:space="preserve">. - </w:t>
      </w:r>
      <w:r w:rsidRPr="00420DF6">
        <w:t>Санкт-Петербург</w:t>
      </w:r>
      <w:r w:rsidR="00420DF6" w:rsidRPr="00420DF6">
        <w:t xml:space="preserve">: </w:t>
      </w:r>
      <w:r w:rsidRPr="00420DF6">
        <w:t>Питер, 2003</w:t>
      </w:r>
      <w:r w:rsidR="00420DF6" w:rsidRPr="00420DF6">
        <w:t xml:space="preserve">. - </w:t>
      </w:r>
      <w:r w:rsidRPr="00420DF6">
        <w:t xml:space="preserve">713 </w:t>
      </w:r>
    </w:p>
    <w:p w:rsidR="00177FB9" w:rsidRPr="00420DF6" w:rsidRDefault="00177FB9" w:rsidP="005B5A27">
      <w:pPr>
        <w:pStyle w:val="a1"/>
      </w:pPr>
      <w:r w:rsidRPr="00420DF6">
        <w:t>Руководство практического психолога</w:t>
      </w:r>
      <w:r w:rsidR="00420DF6" w:rsidRPr="00420DF6">
        <w:t xml:space="preserve">. </w:t>
      </w:r>
      <w:r w:rsidRPr="00420DF6">
        <w:t>Готовность к школе</w:t>
      </w:r>
      <w:r w:rsidR="00420DF6" w:rsidRPr="00420DF6">
        <w:t xml:space="preserve">: </w:t>
      </w:r>
      <w:r w:rsidRPr="00420DF6">
        <w:t>развивающие программы</w:t>
      </w:r>
      <w:r w:rsidR="00420DF6" w:rsidRPr="00420DF6">
        <w:t xml:space="preserve">. </w:t>
      </w:r>
      <w:r w:rsidRPr="00420DF6">
        <w:t>Под ред</w:t>
      </w:r>
      <w:r w:rsidR="00420DF6" w:rsidRPr="00420DF6">
        <w:t xml:space="preserve">. </w:t>
      </w:r>
      <w:r w:rsidRPr="00420DF6">
        <w:t>Дубровиной</w:t>
      </w:r>
      <w:r w:rsidR="00420DF6">
        <w:t>.</w:t>
      </w:r>
      <w:r w:rsidR="005B5A27">
        <w:t xml:space="preserve"> </w:t>
      </w:r>
      <w:r w:rsidR="00420DF6">
        <w:t xml:space="preserve">М. </w:t>
      </w:r>
      <w:r w:rsidR="00420DF6" w:rsidRPr="00420DF6">
        <w:t xml:space="preserve">- </w:t>
      </w:r>
      <w:r w:rsidRPr="00420DF6">
        <w:t>1999г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Смирновой Е</w:t>
      </w:r>
      <w:r w:rsidR="00420DF6">
        <w:t xml:space="preserve">.О. </w:t>
      </w:r>
      <w:r w:rsidRPr="00420DF6">
        <w:t>Детская психология</w:t>
      </w:r>
      <w:r w:rsidR="00420DF6" w:rsidRPr="00420DF6">
        <w:t xml:space="preserve">. </w:t>
      </w:r>
      <w:r w:rsidRPr="00420DF6">
        <w:t>Учебник для вузов</w:t>
      </w:r>
      <w:r w:rsidR="00420DF6">
        <w:t>.</w:t>
      </w:r>
      <w:r w:rsidR="005B5A27">
        <w:t xml:space="preserve"> </w:t>
      </w:r>
      <w:r w:rsidR="00420DF6">
        <w:t xml:space="preserve">М. </w:t>
      </w:r>
      <w:r w:rsidR="00420DF6" w:rsidRPr="00420DF6">
        <w:t xml:space="preserve">- </w:t>
      </w:r>
      <w:r w:rsidRPr="00420DF6">
        <w:t>2003г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Сухомлинский А</w:t>
      </w:r>
      <w:r w:rsidR="00420DF6">
        <w:t xml:space="preserve">.В. </w:t>
      </w:r>
      <w:r w:rsidRPr="00420DF6">
        <w:t>О воспитании</w:t>
      </w:r>
      <w:r w:rsidR="00420DF6" w:rsidRPr="00420DF6">
        <w:t xml:space="preserve">. </w:t>
      </w:r>
      <w:r w:rsidRPr="00420DF6">
        <w:t>М</w:t>
      </w:r>
      <w:r w:rsidR="00420DF6" w:rsidRPr="00420DF6">
        <w:t xml:space="preserve">.: </w:t>
      </w:r>
      <w:r w:rsidRPr="00420DF6">
        <w:t>Политиздат</w:t>
      </w:r>
      <w:r w:rsidR="00420DF6">
        <w:t>. 19</w:t>
      </w:r>
      <w:r w:rsidRPr="00420DF6">
        <w:t>85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Хекхаузен Х</w:t>
      </w:r>
      <w:r w:rsidR="00420DF6" w:rsidRPr="00420DF6">
        <w:t xml:space="preserve">. </w:t>
      </w:r>
      <w:r w:rsidRPr="00420DF6">
        <w:t>Мотивация и деятельность</w:t>
      </w:r>
      <w:r w:rsidR="00420DF6" w:rsidRPr="00420DF6">
        <w:t xml:space="preserve">. </w:t>
      </w:r>
      <w:r w:rsidRPr="00420DF6">
        <w:t>Т</w:t>
      </w:r>
      <w:r w:rsidR="00420DF6">
        <w:t>.1</w:t>
      </w:r>
      <w:r w:rsidRPr="00420DF6">
        <w:t>-М</w:t>
      </w:r>
      <w:r w:rsidR="00420DF6" w:rsidRPr="00420DF6">
        <w:t xml:space="preserve">.: </w:t>
      </w:r>
      <w:r w:rsidRPr="00420DF6">
        <w:t>Педагогика, 1986</w:t>
      </w:r>
      <w:r w:rsidR="00420DF6" w:rsidRPr="00420DF6">
        <w:t xml:space="preserve">. - </w:t>
      </w:r>
      <w:r w:rsidRPr="00420DF6">
        <w:t>408с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Цветкова Л</w:t>
      </w:r>
      <w:r w:rsidR="00420DF6">
        <w:t xml:space="preserve">.С. </w:t>
      </w:r>
      <w:r w:rsidRPr="00420DF6">
        <w:t>Афазия и восстановленное обучение-М</w:t>
      </w:r>
      <w:r w:rsidR="00420DF6">
        <w:t>. 19</w:t>
      </w:r>
      <w:r w:rsidRPr="00420DF6">
        <w:t>88г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Штерн В</w:t>
      </w:r>
      <w:r w:rsidR="00420DF6" w:rsidRPr="00420DF6">
        <w:t xml:space="preserve">. </w:t>
      </w:r>
      <w:r w:rsidRPr="00420DF6">
        <w:t>Одаренность детей и подростков и методы ее исследования</w:t>
      </w:r>
      <w:r w:rsidR="00420DF6" w:rsidRPr="00420DF6">
        <w:t xml:space="preserve"> - </w:t>
      </w:r>
      <w:r w:rsidRPr="00420DF6">
        <w:t>Харьков 1926г</w:t>
      </w:r>
    </w:p>
    <w:p w:rsidR="00177FB9" w:rsidRPr="00420DF6" w:rsidRDefault="00177FB9" w:rsidP="005B5A27">
      <w:pPr>
        <w:pStyle w:val="a1"/>
      </w:pPr>
      <w:r w:rsidRPr="00420DF6">
        <w:t>Щукина Г</w:t>
      </w:r>
      <w:r w:rsidR="00420DF6" w:rsidRPr="00420DF6">
        <w:t xml:space="preserve">. </w:t>
      </w:r>
      <w:r w:rsidRPr="00420DF6">
        <w:t>И, Активация познавательной деятельности учащихся в учебном процессе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Просвещение, 2001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Щукина Г</w:t>
      </w:r>
      <w:r w:rsidR="00420DF6">
        <w:t xml:space="preserve">.И. </w:t>
      </w:r>
      <w:r w:rsidRPr="00420DF6">
        <w:t>Проблема познавательного интереса в педагогике</w:t>
      </w:r>
      <w:r w:rsidR="00420DF6" w:rsidRPr="00420DF6">
        <w:t xml:space="preserve">. </w:t>
      </w:r>
      <w:r w:rsidR="00420DF6">
        <w:t>-</w:t>
      </w:r>
      <w:r w:rsidRPr="00420DF6">
        <w:t xml:space="preserve"> М</w:t>
      </w:r>
      <w:r w:rsidR="00420DF6" w:rsidRPr="00420DF6">
        <w:t xml:space="preserve">.: </w:t>
      </w:r>
      <w:r w:rsidRPr="00420DF6">
        <w:t>Просвещение, 2002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Эльконин Д</w:t>
      </w:r>
      <w:r w:rsidR="00420DF6">
        <w:t xml:space="preserve">.Б. </w:t>
      </w:r>
      <w:r w:rsidRPr="00420DF6">
        <w:t>Психология игры</w:t>
      </w:r>
      <w:r w:rsidR="00420DF6" w:rsidRPr="00420DF6">
        <w:t xml:space="preserve">. - </w:t>
      </w:r>
      <w:r w:rsidRPr="00420DF6">
        <w:t>2-е изд</w:t>
      </w:r>
      <w:r w:rsidR="00420DF6" w:rsidRPr="00420DF6">
        <w:t xml:space="preserve">. - </w:t>
      </w:r>
      <w:r w:rsidRPr="00420DF6">
        <w:t>М</w:t>
      </w:r>
      <w:r w:rsidR="00420DF6" w:rsidRPr="00420DF6">
        <w:t xml:space="preserve">.: </w:t>
      </w:r>
      <w:r w:rsidRPr="00420DF6">
        <w:t>ВЛАДОС</w:t>
      </w:r>
      <w:r w:rsidR="00420DF6">
        <w:t>, 19</w:t>
      </w:r>
      <w:r w:rsidRPr="00420DF6">
        <w:t>99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Эльконин Д</w:t>
      </w:r>
      <w:r w:rsidR="00420DF6">
        <w:t xml:space="preserve">.Б. </w:t>
      </w:r>
      <w:r w:rsidRPr="00420DF6">
        <w:t>Детская психология (Развитие ребенка от рождения до 7 лет</w:t>
      </w:r>
      <w:r w:rsidR="00420DF6" w:rsidRPr="00420DF6">
        <w:t xml:space="preserve">) - </w:t>
      </w:r>
      <w:r w:rsidRPr="00420DF6">
        <w:t>М</w:t>
      </w:r>
      <w:r w:rsidR="00420DF6" w:rsidRPr="00420DF6">
        <w:t xml:space="preserve">: </w:t>
      </w:r>
      <w:r w:rsidRPr="00420DF6">
        <w:t>Учпедгиз, 1960г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Эльконин Д</w:t>
      </w:r>
      <w:r w:rsidR="00420DF6">
        <w:t xml:space="preserve">.Б. </w:t>
      </w:r>
      <w:r w:rsidRPr="00420DF6">
        <w:t>Детская психология</w:t>
      </w:r>
      <w:r w:rsidR="00420DF6" w:rsidRPr="00420DF6">
        <w:t xml:space="preserve">: </w:t>
      </w:r>
      <w:r w:rsidRPr="00420DF6">
        <w:t>Учебное пособие для студентов высших учебных заведений</w:t>
      </w:r>
      <w:r w:rsidR="00420DF6" w:rsidRPr="00420DF6">
        <w:t xml:space="preserve">. </w:t>
      </w:r>
      <w:r w:rsidRPr="00420DF6">
        <w:t>М</w:t>
      </w:r>
      <w:r w:rsidR="00420DF6" w:rsidRPr="00420DF6">
        <w:t xml:space="preserve">.: </w:t>
      </w:r>
      <w:r w:rsidRPr="00420DF6">
        <w:t xml:space="preserve">Издательский центр </w:t>
      </w:r>
      <w:r w:rsidR="00420DF6" w:rsidRPr="00420DF6">
        <w:t>"</w:t>
      </w:r>
      <w:r w:rsidRPr="00420DF6">
        <w:t xml:space="preserve"> Академия</w:t>
      </w:r>
      <w:r w:rsidR="00420DF6" w:rsidRPr="00420DF6">
        <w:t>"</w:t>
      </w:r>
      <w:r w:rsidRPr="00420DF6">
        <w:t>, 2004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Эльконин Д</w:t>
      </w:r>
      <w:r w:rsidR="00420DF6">
        <w:t xml:space="preserve">.Б. </w:t>
      </w:r>
      <w:r w:rsidRPr="00420DF6">
        <w:t>Психология обучения младшего школьника</w:t>
      </w:r>
      <w:r w:rsidR="00420DF6" w:rsidRPr="00420DF6">
        <w:t xml:space="preserve">. - </w:t>
      </w:r>
      <w:r w:rsidRPr="00420DF6">
        <w:t>М</w:t>
      </w:r>
      <w:r w:rsidR="00420DF6" w:rsidRPr="00420DF6">
        <w:t>.,</w:t>
      </w:r>
      <w:r w:rsidRPr="00420DF6">
        <w:t xml:space="preserve"> 1978</w:t>
      </w:r>
      <w:r w:rsidR="00420DF6" w:rsidRPr="00420DF6">
        <w:t xml:space="preserve">. - </w:t>
      </w:r>
      <w:r w:rsidRPr="00420DF6">
        <w:t>598с</w:t>
      </w:r>
      <w:r w:rsidR="00420DF6" w:rsidRPr="00420DF6">
        <w:t xml:space="preserve">. </w:t>
      </w:r>
    </w:p>
    <w:p w:rsidR="00177FB9" w:rsidRPr="00420DF6" w:rsidRDefault="00177FB9" w:rsidP="005B5A27">
      <w:pPr>
        <w:pStyle w:val="a1"/>
      </w:pPr>
      <w:r w:rsidRPr="00420DF6">
        <w:t>Якобсон П</w:t>
      </w:r>
      <w:r w:rsidR="00420DF6">
        <w:t xml:space="preserve">.М. </w:t>
      </w:r>
      <w:r w:rsidRPr="00420DF6">
        <w:t>Психологические проблемы мотивации поведения человека</w:t>
      </w:r>
      <w:r w:rsidR="00420DF6" w:rsidRPr="00420DF6">
        <w:t xml:space="preserve">. - </w:t>
      </w:r>
      <w:r w:rsidRPr="00420DF6">
        <w:t>М</w:t>
      </w:r>
      <w:r w:rsidR="00420DF6" w:rsidRPr="00420DF6">
        <w:t>.,</w:t>
      </w:r>
      <w:r w:rsidRPr="00420DF6">
        <w:t xml:space="preserve"> 1969</w:t>
      </w:r>
      <w:r w:rsidR="00420DF6" w:rsidRPr="00420DF6">
        <w:t xml:space="preserve">. - </w:t>
      </w:r>
      <w:r w:rsidRPr="00420DF6">
        <w:t>430с</w:t>
      </w:r>
      <w:r w:rsidR="00420DF6" w:rsidRPr="00420DF6">
        <w:t xml:space="preserve">. </w:t>
      </w:r>
    </w:p>
    <w:p w:rsidR="008962D1" w:rsidRPr="00420DF6" w:rsidRDefault="00177FB9" w:rsidP="005B5A27">
      <w:pPr>
        <w:pStyle w:val="a1"/>
      </w:pPr>
      <w:r w:rsidRPr="00420DF6">
        <w:t>(</w:t>
      </w:r>
      <w:r w:rsidR="00420DF6" w:rsidRPr="00D65FA7">
        <w:t xml:space="preserve">http: // </w:t>
      </w:r>
      <w:r w:rsidRPr="00D65FA7">
        <w:t>psychol</w:t>
      </w:r>
      <w:r w:rsidR="00420DF6" w:rsidRPr="00D65FA7">
        <w:t xml:space="preserve">. </w:t>
      </w:r>
      <w:r w:rsidRPr="00D65FA7">
        <w:t>ras</w:t>
      </w:r>
      <w:r w:rsidR="00420DF6" w:rsidRPr="00D65FA7">
        <w:t xml:space="preserve">. </w:t>
      </w:r>
      <w:r w:rsidRPr="00D65FA7">
        <w:t>ru/</w:t>
      </w:r>
      <w:r w:rsidR="00420DF6" w:rsidRPr="00420DF6">
        <w:t xml:space="preserve">; </w:t>
      </w:r>
      <w:r w:rsidRPr="00420DF6">
        <w:t>см</w:t>
      </w:r>
      <w:r w:rsidR="00420DF6" w:rsidRPr="00420DF6">
        <w:t xml:space="preserve">. </w:t>
      </w:r>
      <w:r w:rsidRPr="00420DF6">
        <w:t>сайт Института психологии РАН</w:t>
      </w:r>
      <w:r w:rsidR="00420DF6" w:rsidRPr="00420DF6">
        <w:t xml:space="preserve">); </w:t>
      </w:r>
    </w:p>
    <w:p w:rsidR="008962D1" w:rsidRPr="00420DF6" w:rsidRDefault="00177FB9" w:rsidP="005B5A27">
      <w:pPr>
        <w:pStyle w:val="a1"/>
      </w:pPr>
      <w:r w:rsidRPr="00420DF6">
        <w:t>(</w:t>
      </w:r>
      <w:r w:rsidR="00420DF6" w:rsidRPr="00D65FA7">
        <w:t xml:space="preserve">http: // </w:t>
      </w:r>
      <w:r w:rsidRPr="00D65FA7">
        <w:t>www</w:t>
      </w:r>
      <w:r w:rsidR="00420DF6" w:rsidRPr="00D65FA7">
        <w:t xml:space="preserve">. </w:t>
      </w:r>
      <w:r w:rsidRPr="00D65FA7">
        <w:t>pirao</w:t>
      </w:r>
      <w:r w:rsidR="00420DF6" w:rsidRPr="00D65FA7">
        <w:t xml:space="preserve">. </w:t>
      </w:r>
      <w:r w:rsidRPr="00D65FA7">
        <w:t>ru/</w:t>
      </w:r>
      <w:r w:rsidR="00420DF6" w:rsidRPr="00420DF6">
        <w:t xml:space="preserve">; </w:t>
      </w:r>
      <w:r w:rsidRPr="00420DF6">
        <w:t>см</w:t>
      </w:r>
      <w:r w:rsidR="00420DF6" w:rsidRPr="00420DF6">
        <w:t xml:space="preserve">. </w:t>
      </w:r>
      <w:r w:rsidRPr="00420DF6">
        <w:t>сайт Психологического института РАО</w:t>
      </w:r>
      <w:r w:rsidR="00420DF6" w:rsidRPr="00420DF6">
        <w:t xml:space="preserve">); </w:t>
      </w:r>
    </w:p>
    <w:p w:rsidR="00420DF6" w:rsidRDefault="00177FB9" w:rsidP="005B5A27">
      <w:pPr>
        <w:pStyle w:val="a1"/>
      </w:pPr>
      <w:r w:rsidRPr="00420DF6">
        <w:t>(</w:t>
      </w:r>
      <w:r w:rsidR="00420DF6" w:rsidRPr="00D65FA7">
        <w:t xml:space="preserve">http: // </w:t>
      </w:r>
      <w:r w:rsidRPr="00D65FA7">
        <w:t>www</w:t>
      </w:r>
      <w:r w:rsidR="00420DF6" w:rsidRPr="00D65FA7">
        <w:t xml:space="preserve">. </w:t>
      </w:r>
      <w:r w:rsidRPr="00D65FA7">
        <w:t>psy</w:t>
      </w:r>
      <w:r w:rsidR="00420DF6" w:rsidRPr="00D65FA7">
        <w:t xml:space="preserve">. </w:t>
      </w:r>
      <w:r w:rsidRPr="00D65FA7">
        <w:t>msu</w:t>
      </w:r>
      <w:r w:rsidR="00420DF6" w:rsidRPr="00D65FA7">
        <w:t xml:space="preserve">. </w:t>
      </w:r>
      <w:r w:rsidRPr="00D65FA7">
        <w:t>ru/</w:t>
      </w:r>
      <w:r w:rsidR="00420DF6" w:rsidRPr="00420DF6">
        <w:t xml:space="preserve">; </w:t>
      </w:r>
      <w:r w:rsidRPr="00420DF6">
        <w:t>см</w:t>
      </w:r>
      <w:r w:rsidR="00420DF6" w:rsidRPr="00420DF6">
        <w:t xml:space="preserve">. </w:t>
      </w:r>
      <w:r w:rsidRPr="00420DF6">
        <w:t>сайт факультета психологии МГУ</w:t>
      </w:r>
      <w:r w:rsidR="00420DF6" w:rsidRPr="00420DF6">
        <w:t xml:space="preserve">). </w:t>
      </w:r>
    </w:p>
    <w:p w:rsidR="001B7C9F" w:rsidRPr="00420DF6" w:rsidRDefault="005B5A27" w:rsidP="000A296B">
      <w:pPr>
        <w:pStyle w:val="2"/>
      </w:pPr>
      <w:r>
        <w:br w:type="page"/>
      </w:r>
      <w:bookmarkStart w:id="19" w:name="_Toc230526265"/>
      <w:r>
        <w:t>П</w:t>
      </w:r>
      <w:r w:rsidRPr="00420DF6">
        <w:t>риложение 1</w:t>
      </w:r>
      <w:bookmarkEnd w:id="19"/>
    </w:p>
    <w:p w:rsidR="005B5A27" w:rsidRDefault="005B5A2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6503D5">
      <w:pPr>
        <w:pStyle w:val="2"/>
      </w:pPr>
      <w:r w:rsidRPr="00420DF6">
        <w:t xml:space="preserve">Методика </w:t>
      </w:r>
      <w:r w:rsidR="00420DF6" w:rsidRPr="00420DF6">
        <w:t>"</w:t>
      </w:r>
      <w:r w:rsidRPr="00420DF6">
        <w:t xml:space="preserve">Беседа о школе </w:t>
      </w:r>
      <w:r w:rsidR="00420DF6" w:rsidRPr="00420DF6">
        <w:t>"</w:t>
      </w:r>
      <w:r w:rsidRPr="00420DF6">
        <w:t xml:space="preserve"> (Нежнова Т</w:t>
      </w:r>
      <w:r w:rsidR="005B5A27">
        <w:t>.</w:t>
      </w:r>
      <w:r w:rsidRPr="00420DF6">
        <w:t>А</w:t>
      </w:r>
      <w:r w:rsidR="005B5A27">
        <w:t>.</w:t>
      </w:r>
      <w:r w:rsidR="00420DF6" w:rsidRPr="00420DF6">
        <w:t xml:space="preserve">)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Диагностические возможности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выявление уровня сформированности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принятие 6-7 летним ребенком возрастного статуса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1\2 стандартного листа нелинованной бумаги с изображением пяти парных одинаковых геометрических фигур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Процедура проведения</w:t>
      </w:r>
    </w:p>
    <w:p w:rsidR="00420DF6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Инструкция экспериментатору к фронтальной беседе с детьми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Мотивационный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этап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Ребята, вы, конечно, знаете, что на свете есть много разных стран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Кто из вас знает название стран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(Дети называют</w:t>
      </w:r>
      <w:r w:rsidR="00420DF6" w:rsidRPr="00420DF6">
        <w:rPr>
          <w:szCs w:val="28"/>
        </w:rPr>
        <w:t xml:space="preserve">). </w:t>
      </w:r>
      <w:r w:rsidRPr="00420DF6">
        <w:rPr>
          <w:szCs w:val="28"/>
        </w:rPr>
        <w:t xml:space="preserve">Экспериментатор оценивает общую активность детей, форму привлечения внимания взрослого (крик с места, поднятие руки и </w:t>
      </w:r>
      <w:r w:rsidR="00420DF6">
        <w:rPr>
          <w:szCs w:val="28"/>
        </w:rPr>
        <w:t>др.)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выделяет детей, ведущих себя наиболее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непосредственно или скованно, растерянно</w:t>
      </w:r>
      <w:r w:rsidR="00420DF6" w:rsidRPr="00420DF6">
        <w:rPr>
          <w:szCs w:val="28"/>
        </w:rPr>
        <w:t>"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Ориентировочный этап</w:t>
      </w:r>
      <w:r w:rsidR="00420DF6" w:rsidRPr="00420DF6">
        <w:rPr>
          <w:szCs w:val="28"/>
        </w:rPr>
        <w:t xml:space="preserve">: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Задачи этапа</w:t>
      </w:r>
      <w:r w:rsidR="00420DF6" w:rsidRPr="00420DF6">
        <w:rPr>
          <w:szCs w:val="28"/>
        </w:rPr>
        <w:t xml:space="preserve">: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означивание школ с помощью геометрических фигур</w:t>
      </w:r>
      <w:r w:rsidR="00420DF6" w:rsidRPr="00420DF6">
        <w:rPr>
          <w:szCs w:val="28"/>
        </w:rPr>
        <w:t xml:space="preserve">;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Б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усвоение способов выделения понравившихся школ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1B7C9F" w:rsidRPr="00420DF6">
        <w:rPr>
          <w:szCs w:val="28"/>
        </w:rPr>
        <w:t>Вы назвали много стран, они такие разные, там живут разные дети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Но в одном эти страны похожи друг на друга</w:t>
      </w:r>
      <w:r w:rsidRPr="00420DF6">
        <w:rPr>
          <w:szCs w:val="28"/>
        </w:rPr>
        <w:t xml:space="preserve"> - </w:t>
      </w:r>
      <w:r w:rsidR="001B7C9F" w:rsidRPr="00420DF6">
        <w:rPr>
          <w:szCs w:val="28"/>
        </w:rPr>
        <w:t>везде есть школы, в которых учатся дети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Но школы так же разные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Вот, например, в Англии есть две школы (показывает два одинаковых круга на листе бумаги или рисует на листе</w:t>
      </w:r>
      <w:r>
        <w:rPr>
          <w:szCs w:val="28"/>
        </w:rPr>
        <w:t>)"</w:t>
      </w:r>
      <w:r w:rsidRPr="00420DF6">
        <w:rPr>
          <w:szCs w:val="28"/>
        </w:rPr>
        <w:t>. "</w:t>
      </w:r>
      <w:r w:rsidR="001B7C9F" w:rsidRPr="00420DF6">
        <w:rPr>
          <w:szCs w:val="28"/>
        </w:rPr>
        <w:t>В этой школе (показывает на круг слева</w:t>
      </w:r>
      <w:r w:rsidRPr="00420DF6">
        <w:rPr>
          <w:szCs w:val="28"/>
        </w:rPr>
        <w:t xml:space="preserve">) </w:t>
      </w:r>
      <w:r w:rsidR="001B7C9F" w:rsidRPr="00420DF6">
        <w:rPr>
          <w:szCs w:val="28"/>
        </w:rPr>
        <w:t>дети рисуют только цветными карандашами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А в этой только одним цветом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Как вы думаете, в какой школе лучше</w:t>
      </w:r>
      <w:r w:rsidRPr="00420DF6">
        <w:rPr>
          <w:szCs w:val="28"/>
        </w:rPr>
        <w:t xml:space="preserve">? ". </w:t>
      </w:r>
      <w:r w:rsidR="001B7C9F" w:rsidRPr="00420DF6">
        <w:rPr>
          <w:szCs w:val="28"/>
        </w:rPr>
        <w:t>Экспериментатор приглашает одного или нескольких детей подойти и поставить крестик в середину круга, обозначающего школу, которая, по мнению ребенка, лучше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Затем данная процедура повторяется с исследованием следующего содержания</w:t>
      </w:r>
      <w:r w:rsidRPr="00420DF6">
        <w:rPr>
          <w:szCs w:val="28"/>
        </w:rPr>
        <w:t>: "</w:t>
      </w:r>
      <w:r w:rsidR="001B7C9F" w:rsidRPr="00420DF6">
        <w:rPr>
          <w:szCs w:val="28"/>
        </w:rPr>
        <w:t>В Японии есть две школы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 xml:space="preserve">В этой школе на каждой перемене детям дают лимонад, а в этой школе </w:t>
      </w:r>
      <w:r>
        <w:rPr>
          <w:szCs w:val="28"/>
        </w:rPr>
        <w:t>-</w:t>
      </w:r>
      <w:r w:rsidR="001B7C9F" w:rsidRPr="00420DF6">
        <w:rPr>
          <w:szCs w:val="28"/>
        </w:rPr>
        <w:t xml:space="preserve"> капают в нос горькие капли от насморка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Как вы думаете, в какой школе лучше</w:t>
      </w:r>
      <w:r w:rsidRPr="00420DF6">
        <w:rPr>
          <w:szCs w:val="28"/>
        </w:rPr>
        <w:t>? "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Исполнительский этап</w:t>
      </w:r>
      <w:r w:rsidR="00420DF6" w:rsidRPr="00420DF6">
        <w:rPr>
          <w:szCs w:val="28"/>
        </w:rPr>
        <w:t xml:space="preserve">. </w:t>
      </w:r>
    </w:p>
    <w:p w:rsidR="001B7C9F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1B7C9F" w:rsidRPr="00420DF6">
        <w:rPr>
          <w:szCs w:val="28"/>
        </w:rPr>
        <w:t>Мнения разные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Положите перед собой (раздается стимульный материал в виде бланков с геометрическими фигурами</w:t>
      </w:r>
      <w:r w:rsidRPr="00420DF6">
        <w:rPr>
          <w:szCs w:val="28"/>
        </w:rPr>
        <w:t xml:space="preserve">) </w:t>
      </w:r>
      <w:r w:rsidR="001B7C9F" w:rsidRPr="00420DF6">
        <w:rPr>
          <w:szCs w:val="28"/>
        </w:rPr>
        <w:t>вот эти листочки так, чтобы</w:t>
      </w:r>
      <w:r w:rsidRPr="00420DF6">
        <w:rPr>
          <w:szCs w:val="28"/>
        </w:rPr>
        <w:t xml:space="preserve"> </w:t>
      </w:r>
      <w:r w:rsidR="001B7C9F" w:rsidRPr="00420DF6">
        <w:rPr>
          <w:szCs w:val="28"/>
        </w:rPr>
        <w:t>квадрат был сверху, возьмите карандаш или ручки</w:t>
      </w:r>
      <w:r w:rsidRPr="00420DF6">
        <w:rPr>
          <w:szCs w:val="28"/>
        </w:rPr>
        <w:t xml:space="preserve">: </w:t>
      </w:r>
      <w:r w:rsidR="001B7C9F" w:rsidRPr="00420DF6">
        <w:rPr>
          <w:szCs w:val="28"/>
        </w:rPr>
        <w:t>я буду рассказывать, какие бывают школы, а каждый из вас будет отмечать крестиком ту школу, которая нравится</w:t>
      </w:r>
      <w:r w:rsidRPr="00420DF6">
        <w:rPr>
          <w:szCs w:val="28"/>
        </w:rPr>
        <w:t>"</w:t>
      </w:r>
      <w:r w:rsidR="005B5A27">
        <w:rPr>
          <w:szCs w:val="28"/>
        </w:rPr>
        <w:t>.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конце работы детей просят подписаться, кто сможет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Интерпретационный (аналитический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этап</w:t>
      </w:r>
      <w:r w:rsidR="005B5A27">
        <w:rPr>
          <w:szCs w:val="28"/>
        </w:rPr>
        <w:t>.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Количественный анализ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Баллы начисляются за выбор школы группа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А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 xml:space="preserve">Максимальный суммарный балл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5 баллов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Качественный анализ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 соответствие с количеством полученных баллов делают вывод об уровне (этапе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 xml:space="preserve">становления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(ВПШ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на седьмом году жизни ребенка (по Т</w:t>
      </w:r>
      <w:r w:rsidR="00420DF6">
        <w:rPr>
          <w:szCs w:val="28"/>
        </w:rPr>
        <w:t xml:space="preserve">.А. </w:t>
      </w:r>
      <w:r w:rsidRPr="00420DF6">
        <w:rPr>
          <w:szCs w:val="28"/>
        </w:rPr>
        <w:t>Нежновой</w:t>
      </w:r>
      <w:r w:rsidR="00420DF6" w:rsidRPr="00420DF6">
        <w:rPr>
          <w:szCs w:val="28"/>
        </w:rPr>
        <w:t xml:space="preserve">)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 этап (0-1 балл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наличие положительного отношений к школе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при отсутствии ориентации на содержательные моменты школьно-учебной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действительности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Ребенок ориентирован лишь на внешнюю, формальную сторону школьной действительности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Это позиции еще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дошкольная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(ребенок хочет пойти в школу, но при этом стремиться сохранить дошкольный образ жизни</w:t>
      </w:r>
      <w:r w:rsidR="00420DF6" w:rsidRPr="00420DF6">
        <w:rPr>
          <w:szCs w:val="28"/>
        </w:rPr>
        <w:t>)</w:t>
      </w:r>
      <w:r w:rsidR="005B5A27">
        <w:rPr>
          <w:szCs w:val="28"/>
        </w:rPr>
        <w:t>.</w:t>
      </w:r>
      <w:r w:rsidR="00420DF6" w:rsidRPr="00420DF6">
        <w:rPr>
          <w:szCs w:val="28"/>
        </w:rPr>
        <w:t xml:space="preserve">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 этап (2-3 балл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ориентация на содержательные моменты школьно-учебной действительности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и на этом этапе ребенок выделяется в первую очередь социальные, а не собственно учебные аспекты в этой действительности</w:t>
      </w:r>
      <w:r w:rsidR="00420DF6" w:rsidRPr="00420DF6">
        <w:rPr>
          <w:szCs w:val="28"/>
        </w:rPr>
        <w:t xml:space="preserve">. </w:t>
      </w: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 этап (4-5 балл</w:t>
      </w:r>
      <w:r w:rsidR="00420DF6">
        <w:rPr>
          <w:szCs w:val="28"/>
        </w:rPr>
        <w:t>)"</w:t>
      </w:r>
      <w:r w:rsidRPr="00420DF6">
        <w:rPr>
          <w:szCs w:val="28"/>
        </w:rPr>
        <w:t>ВПШ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полностью сформирован характеризуется сочетание ориентации на социальные и собственно учебные аспекты школьной жизни</w:t>
      </w:r>
      <w:r w:rsidR="00420DF6" w:rsidRPr="00420DF6">
        <w:rPr>
          <w:szCs w:val="28"/>
        </w:rPr>
        <w:t xml:space="preserve">. </w:t>
      </w:r>
    </w:p>
    <w:p w:rsidR="001B7C9F" w:rsidRPr="00420DF6" w:rsidRDefault="005B5A27" w:rsidP="006503D5">
      <w:pPr>
        <w:pStyle w:val="2"/>
      </w:pPr>
      <w:r>
        <w:br w:type="page"/>
      </w:r>
      <w:r w:rsidR="001B7C9F" w:rsidRPr="00420DF6">
        <w:t>Методика Романовой Е</w:t>
      </w:r>
      <w:r w:rsidR="00420DF6">
        <w:t xml:space="preserve">.С. </w:t>
      </w:r>
      <w:r w:rsidR="00420DF6" w:rsidRPr="00420DF6">
        <w:t>"</w:t>
      </w:r>
      <w:r w:rsidR="001B7C9F" w:rsidRPr="00420DF6">
        <w:t>Диагностика психологической готовности детей к обучению в школе</w:t>
      </w:r>
      <w:r w:rsidR="00420DF6" w:rsidRPr="00420DF6">
        <w:t>"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Мотивационной готовности к обучению в школе</w:t>
      </w:r>
      <w:r w:rsidR="005B5A27">
        <w:rPr>
          <w:szCs w:val="28"/>
        </w:rPr>
        <w:t>.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Мотивационная готовность включает в себя</w:t>
      </w:r>
      <w:r w:rsidR="00420DF6" w:rsidRPr="00420DF6">
        <w:rPr>
          <w:szCs w:val="28"/>
        </w:rPr>
        <w:t xml:space="preserve">: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желание учиться, занять новую социальную позицию школьника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правильные, адекватные представления о школе, о будущей учебной деятельности</w:t>
      </w:r>
      <w:r w:rsidR="00420DF6" w:rsidRPr="00420DF6">
        <w:rPr>
          <w:szCs w:val="28"/>
        </w:rPr>
        <w:t xml:space="preserve">;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познавательная активность, познавательное отношение к окружающей действительности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Своеобразие мотивационной готовности у ребенка можно установить при помощи беседы (беседа проводиться индивидуально</w:t>
      </w:r>
      <w:r w:rsidR="00420DF6" w:rsidRPr="00420DF6">
        <w:rPr>
          <w:szCs w:val="28"/>
        </w:rPr>
        <w:t xml:space="preserve">)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Данная методика состоит из 4 блоков заданий</w:t>
      </w:r>
      <w:r w:rsidR="00420DF6" w:rsidRPr="00420DF6">
        <w:rPr>
          <w:szCs w:val="28"/>
        </w:rPr>
        <w:t xml:space="preserve">. </w:t>
      </w:r>
    </w:p>
    <w:p w:rsidR="005B5A27" w:rsidRDefault="005B5A2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pStyle w:val="2"/>
      </w:pPr>
      <w:bookmarkStart w:id="20" w:name="_Toc230526266"/>
      <w:r w:rsidRPr="00420DF6">
        <w:t>Задание 1</w:t>
      </w:r>
      <w:r w:rsidR="00420DF6" w:rsidRPr="00420DF6">
        <w:t xml:space="preserve">. </w:t>
      </w:r>
      <w:r w:rsidRPr="00420DF6">
        <w:t>Вопросы для беседы по определению желания ребенка учиться в школе и его представлений о школе</w:t>
      </w:r>
      <w:bookmarkEnd w:id="20"/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Хочешь ли ты учиться в школе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Почему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любишь ли ты играть в школы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Чем привлекает игра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что тебе нравиться в школе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что делают ученики в школе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чем ты любишь заниматься дома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где тебе кажется интереснее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в школе иди в детском сады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Почему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какие занятия в детском саду тебе нравиться больше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Ответы детей анализируются, устанавливается 3 уровня мотивационной готовности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1ур</w:t>
      </w:r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>высокий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2ур</w:t>
      </w:r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>средний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3ур</w:t>
      </w:r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>низкий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1ур</w:t>
      </w:r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>Высокий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 этой группе относятся дети, стремление которых стать школьниками, желание учиться основано на адекватном представление о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Например, дети отвечают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Все должны учиться в школе, чтобы, когда вырастешь, хорошо трудиться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как хорошо в школе учиться, потом можно стать летчиком или врачом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очень хочу пойти учиться в школу, надо стараться, слушать учителя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очень хочу пойти в школу сейчас, в школе учатся дети, в ней учатся читать, писать, считать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</w:t>
      </w:r>
      <w:r w:rsidR="00420DF6" w:rsidRPr="00420DF6">
        <w:rPr>
          <w:szCs w:val="28"/>
        </w:rPr>
        <w:t xml:space="preserve">т.д.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 ур</w:t>
      </w:r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>Средний уровень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 этой группе относятся ответы детей, стремление которых стать школьниками основано на поверхностном представление школе, на отдельных частных, конкретных впечатлениях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 xml:space="preserve"> В школе много детей, там интересно, учительница ставит детям отметки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Мне купили уже форму и портфель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В школе лучше, чем в детском саду, не надо спать, после уроков можно бегать во дворе, сколько хочешь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НЕ надо есть манную кашу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</w:t>
      </w:r>
      <w:r w:rsidR="00420DF6" w:rsidRPr="00420DF6">
        <w:rPr>
          <w:szCs w:val="28"/>
        </w:rPr>
        <w:t xml:space="preserve">. т.д.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 ур</w:t>
      </w:r>
      <w:r w:rsidR="00420DF6" w:rsidRPr="00420DF6">
        <w:rPr>
          <w:szCs w:val="28"/>
        </w:rPr>
        <w:t xml:space="preserve">. - </w:t>
      </w:r>
      <w:r w:rsidRPr="00420DF6">
        <w:rPr>
          <w:szCs w:val="28"/>
        </w:rPr>
        <w:t>Низкий уровень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имеют как будто бы правильные представления о требованиях, которые предъявляет школа, хотят учиться в школе, но дают неопределенные ответы типа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Там весело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Там интересно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относятся к школе с робостью и даже страхом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я не боюсь, что не услышу, что говорит учительница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наверное, не сумею сделать то, что учительница скажет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В школе все большие</w:t>
      </w:r>
      <w:r w:rsidR="00420DF6" w:rsidRPr="00420DF6">
        <w:rPr>
          <w:szCs w:val="28"/>
        </w:rPr>
        <w:t>,</w:t>
      </w:r>
      <w:r w:rsidRPr="00420DF6">
        <w:rPr>
          <w:szCs w:val="28"/>
        </w:rPr>
        <w:t xml:space="preserve"> а я маленький</w:t>
      </w:r>
      <w:r w:rsidR="00420DF6" w:rsidRPr="00420DF6">
        <w:rPr>
          <w:szCs w:val="28"/>
        </w:rPr>
        <w:t>"; "</w:t>
      </w:r>
      <w:r w:rsidRPr="00420DF6">
        <w:rPr>
          <w:szCs w:val="28"/>
        </w:rPr>
        <w:t>НЕ хочу идти в школу</w:t>
      </w:r>
      <w:r w:rsidR="00420DF6" w:rsidRPr="00420DF6">
        <w:rPr>
          <w:szCs w:val="28"/>
        </w:rPr>
        <w:t xml:space="preserve">". </w:t>
      </w:r>
    </w:p>
    <w:p w:rsidR="005B5A27" w:rsidRDefault="005B5A2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pStyle w:val="2"/>
      </w:pPr>
      <w:bookmarkStart w:id="21" w:name="_Toc230526267"/>
      <w:r w:rsidRPr="00420DF6">
        <w:t>Задание 2</w:t>
      </w:r>
      <w:bookmarkEnd w:id="21"/>
      <w:r w:rsidR="00420DF6" w:rsidRPr="00420DF6">
        <w:t xml:space="preserve">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Ребенку дается набор картинок игрового, бытового, учебного содержания, предлагается выбрать самые интересные и пояснить свой выбор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Анализ по уровням</w:t>
      </w:r>
      <w:r w:rsidR="00420DF6" w:rsidRPr="00420DF6">
        <w:rPr>
          <w:szCs w:val="28"/>
        </w:rPr>
        <w:t xml:space="preserve">: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отдает предпочтение учебным сюжетам (высокий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)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выбирает игровые и учебные сюжеты в равной мере (средний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</w:t>
      </w:r>
      <w:r w:rsidR="00420DF6" w:rsidRPr="00420DF6">
        <w:rPr>
          <w:szCs w:val="28"/>
        </w:rPr>
        <w:t xml:space="preserve">)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отдает предпочтение игровым сюжетам (низкий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</w:t>
      </w:r>
      <w:r w:rsidR="00420DF6" w:rsidRPr="00420DF6">
        <w:rPr>
          <w:szCs w:val="28"/>
        </w:rPr>
        <w:t xml:space="preserve">) </w:t>
      </w:r>
    </w:p>
    <w:p w:rsidR="005B5A27" w:rsidRDefault="005B5A2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pStyle w:val="2"/>
      </w:pPr>
      <w:bookmarkStart w:id="22" w:name="_Toc230526268"/>
      <w:r w:rsidRPr="00420DF6">
        <w:t>Задание 3</w:t>
      </w:r>
      <w:bookmarkEnd w:id="22"/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Познавательное отношение к окружающему миру, познавательная активность детей может быть установлена следующим образом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Ребенку предлагается два коротеньких рассказа</w:t>
      </w:r>
      <w:r w:rsidR="00420DF6" w:rsidRPr="00420DF6">
        <w:rPr>
          <w:szCs w:val="28"/>
        </w:rPr>
        <w:t xml:space="preserve">: </w:t>
      </w:r>
    </w:p>
    <w:p w:rsidR="001B7C9F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1B7C9F" w:rsidRPr="00420DF6">
        <w:rPr>
          <w:szCs w:val="28"/>
        </w:rPr>
        <w:t>Дима проснулся утром и увидел в окно голубое небо, яркое солнышко</w:t>
      </w:r>
      <w:r w:rsidRPr="00420DF6">
        <w:rPr>
          <w:szCs w:val="28"/>
        </w:rPr>
        <w:t xml:space="preserve">. </w:t>
      </w:r>
      <w:r w:rsidR="001B7C9F" w:rsidRPr="00420DF6">
        <w:rPr>
          <w:szCs w:val="28"/>
        </w:rPr>
        <w:t>ОН вскочил с постели, подбежал к окну и удивленно</w:t>
      </w:r>
      <w:r w:rsidRPr="00420DF6">
        <w:rPr>
          <w:szCs w:val="28"/>
        </w:rPr>
        <w:t xml:space="preserve"> </w:t>
      </w:r>
      <w:r w:rsidR="001B7C9F" w:rsidRPr="00420DF6">
        <w:rPr>
          <w:szCs w:val="28"/>
        </w:rPr>
        <w:t xml:space="preserve">воскликнул </w:t>
      </w:r>
      <w:r w:rsidRPr="00420DF6">
        <w:rPr>
          <w:szCs w:val="28"/>
        </w:rPr>
        <w:t>"</w:t>
      </w:r>
      <w:r w:rsidR="001B7C9F" w:rsidRPr="00420DF6">
        <w:rPr>
          <w:szCs w:val="28"/>
        </w:rPr>
        <w:t>Мама, а совсем недавно был сильный дождь</w:t>
      </w:r>
      <w:r w:rsidRPr="00420DF6">
        <w:rPr>
          <w:szCs w:val="28"/>
        </w:rPr>
        <w:t>! ""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Вопрос к ребенку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КАК Дима догадался, что шел дождь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Ведь он целый час еще крепко спал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и другие рассказы</w:t>
      </w:r>
      <w:r w:rsidR="00420DF6" w:rsidRPr="00420DF6">
        <w:rPr>
          <w:szCs w:val="28"/>
        </w:rPr>
        <w:t xml:space="preserve">. </w:t>
      </w: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Анализ ответов детей проводиться так же по трем уровням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высокий, средний, низкий</w:t>
      </w:r>
      <w:r w:rsidR="00420DF6">
        <w:rPr>
          <w:szCs w:val="28"/>
        </w:rPr>
        <w:t>.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(В</w:t>
      </w:r>
      <w:r w:rsidR="00420DF6" w:rsidRPr="00420DF6">
        <w:rPr>
          <w:szCs w:val="28"/>
        </w:rPr>
        <w:t xml:space="preserve">) - </w:t>
      </w:r>
      <w:r w:rsidRPr="00420DF6">
        <w:rPr>
          <w:szCs w:val="28"/>
        </w:rPr>
        <w:t>ведет целенаправленный поиск ответа, предлагает различные варианты, в которых отмечаются предметные признаки</w:t>
      </w:r>
      <w:r w:rsidR="00420DF6" w:rsidRPr="00420DF6">
        <w:rPr>
          <w:szCs w:val="28"/>
        </w:rPr>
        <w:t xml:space="preserve">;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(С</w:t>
      </w:r>
      <w:r w:rsidR="00420DF6" w:rsidRPr="00420DF6">
        <w:rPr>
          <w:szCs w:val="28"/>
        </w:rPr>
        <w:t xml:space="preserve">) - </w:t>
      </w:r>
      <w:r w:rsidRPr="00420DF6">
        <w:rPr>
          <w:szCs w:val="28"/>
        </w:rPr>
        <w:t>ищет ответ путем случайного перебирания фактов или ситуаций</w:t>
      </w:r>
      <w:r w:rsidR="00420DF6" w:rsidRPr="00420DF6">
        <w:rPr>
          <w:szCs w:val="28"/>
        </w:rPr>
        <w:t xml:space="preserve">;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(Н</w:t>
      </w:r>
      <w:r w:rsidR="00420DF6" w:rsidRPr="00420DF6">
        <w:rPr>
          <w:szCs w:val="28"/>
        </w:rPr>
        <w:t xml:space="preserve">) - </w:t>
      </w:r>
      <w:r w:rsidRPr="00420DF6">
        <w:rPr>
          <w:szCs w:val="28"/>
        </w:rPr>
        <w:t>удовлетворяется первым попавшимся ответом, не прилагает умственных усилий</w:t>
      </w:r>
      <w:r w:rsidR="00420DF6" w:rsidRPr="00420DF6">
        <w:rPr>
          <w:szCs w:val="28"/>
        </w:rPr>
        <w:t xml:space="preserve">. </w:t>
      </w:r>
    </w:p>
    <w:p w:rsidR="005B5A27" w:rsidRDefault="005B5A2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pStyle w:val="2"/>
      </w:pPr>
      <w:bookmarkStart w:id="23" w:name="_Toc230526269"/>
      <w:r w:rsidRPr="00420DF6">
        <w:t>Задание 4</w:t>
      </w:r>
      <w:bookmarkEnd w:id="23"/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Ребенку дается новая игра (дидактическая, конструктор и </w:t>
      </w:r>
      <w:r w:rsidR="00420DF6">
        <w:rPr>
          <w:szCs w:val="28"/>
        </w:rPr>
        <w:t>др.)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ничего не говоря об игре и не давая никаких заданий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Поведение ребенка анализируется следующим образом</w:t>
      </w:r>
      <w:r w:rsidR="00420DF6" w:rsidRPr="00420DF6">
        <w:rPr>
          <w:szCs w:val="28"/>
        </w:rPr>
        <w:t xml:space="preserve">: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пытается установить, как играть в игру по правилам, что можно сделать, с ней, проявляет самостоятельный поиск (Высокий уровень</w:t>
      </w:r>
      <w:r w:rsidR="00420DF6" w:rsidRPr="00420DF6">
        <w:rPr>
          <w:szCs w:val="28"/>
        </w:rPr>
        <w:t xml:space="preserve">)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проявляет интерес к игре, но руководствуясь лишь обыкновенным, стандартным использованием предметов (Средний уровень</w:t>
      </w:r>
      <w:r w:rsidR="00420DF6" w:rsidRPr="00420DF6">
        <w:rPr>
          <w:szCs w:val="28"/>
        </w:rPr>
        <w:t xml:space="preserve">) </w:t>
      </w: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проявляет обыкновенный интерес, удовлетворяется поверхностным ознакомлением (Низкий уровень</w:t>
      </w:r>
      <w:r w:rsidR="00420DF6" w:rsidRPr="00420DF6">
        <w:rPr>
          <w:szCs w:val="28"/>
        </w:rPr>
        <w:t xml:space="preserve">) 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1B7C9F" w:rsidP="006503D5">
      <w:pPr>
        <w:pStyle w:val="2"/>
      </w:pPr>
      <w:r w:rsidRPr="00420DF6">
        <w:t>Методика исследования мотивации учения у старших дошкольников и первоклассников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Разработана в 1988 году М</w:t>
      </w:r>
      <w:r w:rsidR="00420DF6">
        <w:rPr>
          <w:szCs w:val="28"/>
        </w:rPr>
        <w:t xml:space="preserve">.Р. </w:t>
      </w:r>
      <w:r w:rsidRPr="00420DF6">
        <w:rPr>
          <w:szCs w:val="28"/>
        </w:rPr>
        <w:t>Гинзбург, экспериментальные материалы и система оценок, в 1993 году И</w:t>
      </w:r>
      <w:r w:rsidR="00420DF6">
        <w:rPr>
          <w:szCs w:val="28"/>
        </w:rPr>
        <w:t xml:space="preserve">.Ю. </w:t>
      </w:r>
      <w:r w:rsidRPr="00420DF6">
        <w:rPr>
          <w:szCs w:val="28"/>
        </w:rPr>
        <w:t>Пахомовой и Р</w:t>
      </w:r>
      <w:r w:rsidR="00420DF6">
        <w:rPr>
          <w:szCs w:val="28"/>
        </w:rPr>
        <w:t xml:space="preserve">.В. </w:t>
      </w:r>
      <w:r w:rsidRPr="00420DF6">
        <w:rPr>
          <w:szCs w:val="28"/>
        </w:rPr>
        <w:t>Овчаровой</w:t>
      </w:r>
      <w:r w:rsidR="00420DF6" w:rsidRPr="00420DF6">
        <w:rPr>
          <w:szCs w:val="28"/>
        </w:rPr>
        <w:t xml:space="preserve">. </w:t>
      </w:r>
    </w:p>
    <w:p w:rsidR="00420DF6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В основу методики положен принцип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персонификации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мотивов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Испытуемым предлагается небольшой рассказ, в котором каждый из исследуемых мотивов выступает в качестве личностной позиции одного из персонажей</w:t>
      </w:r>
      <w:r w:rsidR="00420DF6" w:rsidRPr="00420DF6">
        <w:rPr>
          <w:szCs w:val="28"/>
        </w:rPr>
        <w:t xml:space="preserve">. </w:t>
      </w: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smartTag w:uri="urn:schemas-microsoft-com:office:smarttags" w:element="place">
        <w:r w:rsidRPr="00420DF6">
          <w:rPr>
            <w:szCs w:val="28"/>
            <w:lang w:val="en-US"/>
          </w:rPr>
          <w:t>I</w:t>
        </w:r>
        <w:r w:rsidR="00420DF6" w:rsidRPr="00420DF6">
          <w:rPr>
            <w:szCs w:val="28"/>
          </w:rPr>
          <w:t>.</w:t>
        </w:r>
      </w:smartTag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Инструкция</w:t>
      </w:r>
      <w:r w:rsidR="00420DF6" w:rsidRPr="00420DF6">
        <w:rPr>
          <w:szCs w:val="28"/>
        </w:rPr>
        <w:t>: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сейчас я прочитаю тебе рассказ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Мальчики разговаривали о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Первый мальчик сказал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Я хожу в школу потому, что меня мама заставляет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Если бы не мама, я бы в школу не ходил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Второй мальчик сказал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Я хожу в школу потому, что мне нравится уроки делать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Даже если бы школы не было, я все равно бы учился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Третий мальчик сказал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Я хожу в школу потому, что там весело и много ребят, с которыми можно поиграть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Четвёртый мальчик сказал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Я хожу в школу потому, что хочу быть большим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Когда я в школе, я чувствую себя взрослым, а до школы я был маленьким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Пятый мальчик сказал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Я хожу в школу потому, что нужно учиться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Без учения никакого дела не сделаешь, а выучишься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можешь стать, кем захочешь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Шестой мальчик сказал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Я хожу в школу потому, что получаю там пятёрки</w:t>
      </w:r>
      <w:r w:rsidR="00420DF6" w:rsidRPr="00420DF6">
        <w:rPr>
          <w:szCs w:val="28"/>
        </w:rPr>
        <w:t xml:space="preserve">". </w:t>
      </w: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II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Беседа</w:t>
      </w: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Как по-твоему, кто из них прав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Почему</w:t>
      </w:r>
      <w:r w:rsidR="00420DF6" w:rsidRPr="00420DF6">
        <w:rPr>
          <w:szCs w:val="28"/>
        </w:rPr>
        <w:t>?</w:t>
      </w: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 кем из них ты хотел бы вместе играть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Почему</w:t>
      </w:r>
      <w:r w:rsidR="00420DF6" w:rsidRPr="00420DF6">
        <w:rPr>
          <w:szCs w:val="28"/>
        </w:rPr>
        <w:t>?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 кем из них ты хотел бы вместе учиться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Почему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III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Контрольный вопрос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Чтобы быть уверенным в том, что ребёнок произвёл свой выбор, исходя из содержания рассказа, а не случайно указал на одну из шести картинок, необходимо задать ребёнку вопрос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А что этот мальчик сказал</w:t>
      </w:r>
      <w:r w:rsidR="00420DF6" w:rsidRPr="00420DF6">
        <w:rPr>
          <w:szCs w:val="28"/>
        </w:rPr>
        <w:t xml:space="preserve">?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После прочтения каждого абзаца перед ребёнком выкладывается схематический, соответствующий содержанию рисунок, который служит внешней опорой для запоминания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 основе полученных результатов выделяются мотивы</w:t>
      </w:r>
      <w:r w:rsidR="00420DF6" w:rsidRPr="00420DF6">
        <w:rPr>
          <w:szCs w:val="28"/>
        </w:rPr>
        <w:t xml:space="preserve">: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Учебный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мотив, восходящий к познавательной потребности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Социальный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широкие социальные мотивы, основанные на понимании общественной необходимости учения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Отметка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мотив получения высокой отметки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Игровой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мотив, неадекватно перенесённый в новую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учебную сферу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Позиционный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мотив, связанный со стремлением занять новое положение в отношениях с окружающими</w:t>
      </w:r>
      <w:r w:rsidR="00420DF6" w:rsidRPr="00420DF6">
        <w:rPr>
          <w:szCs w:val="28"/>
        </w:rPr>
        <w:t xml:space="preserve">. </w:t>
      </w:r>
    </w:p>
    <w:p w:rsidR="00420DF6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Внешний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внешний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по отношению к учёбе (подчинению требованиям взрослых</w:t>
      </w:r>
      <w:r w:rsidR="00420DF6" w:rsidRPr="00420DF6">
        <w:rPr>
          <w:szCs w:val="28"/>
        </w:rPr>
        <w:t xml:space="preserve">)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IV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Обработка результатов</w:t>
      </w:r>
    </w:p>
    <w:tbl>
      <w:tblPr>
        <w:tblW w:w="447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4"/>
        <w:gridCol w:w="1121"/>
        <w:gridCol w:w="1121"/>
        <w:gridCol w:w="1114"/>
        <w:gridCol w:w="1123"/>
        <w:gridCol w:w="1121"/>
        <w:gridCol w:w="976"/>
      </w:tblGrid>
      <w:tr w:rsidR="008D3CE7" w:rsidRPr="00420DF6">
        <w:trPr>
          <w:trHeight w:hRule="exact" w:val="600"/>
          <w:jc w:val="center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F52CEA" w:rsidP="005B5A27">
            <w:pPr>
              <w:pStyle w:val="aff9"/>
            </w:pPr>
            <w:r>
              <w:rPr>
                <w:noProof/>
              </w:rPr>
              <w:pict>
                <v:line id="_x0000_s1026" style="position:absolute;z-index:251657728" from="-2.95pt,.7pt" to="87.05pt,30.7pt" strokeweight=".26mm">
                  <v:stroke joinstyle="miter"/>
                </v:line>
              </w:pict>
            </w:r>
            <w:r w:rsidR="001B7C9F" w:rsidRPr="00420DF6">
              <w:t xml:space="preserve">мотивы № </w:t>
            </w:r>
          </w:p>
          <w:p w:rsidR="001B7C9F" w:rsidRPr="00420DF6" w:rsidRDefault="001B7C9F" w:rsidP="005B5A27">
            <w:pPr>
              <w:pStyle w:val="aff9"/>
            </w:pPr>
            <w:r w:rsidRPr="00420DF6">
              <w:t>выборы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1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3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4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6</w:t>
            </w:r>
          </w:p>
        </w:tc>
      </w:tr>
      <w:tr w:rsidR="008D3CE7" w:rsidRPr="00420DF6">
        <w:trPr>
          <w:trHeight w:hRule="exact" w:val="580"/>
          <w:jc w:val="center"/>
        </w:trPr>
        <w:tc>
          <w:tcPr>
            <w:tcW w:w="110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I выбор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</w:tr>
      <w:tr w:rsidR="008D3CE7" w:rsidRPr="00420DF6">
        <w:trPr>
          <w:trHeight w:hRule="exact" w:val="580"/>
          <w:jc w:val="center"/>
        </w:trPr>
        <w:tc>
          <w:tcPr>
            <w:tcW w:w="110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II выбор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</w:tr>
      <w:tr w:rsidR="008D3CE7" w:rsidRPr="00420DF6">
        <w:trPr>
          <w:trHeight w:hRule="exact" w:val="580"/>
          <w:jc w:val="center"/>
        </w:trPr>
        <w:tc>
          <w:tcPr>
            <w:tcW w:w="110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III выбор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</w:tr>
      <w:tr w:rsidR="008D3CE7" w:rsidRPr="00420DF6">
        <w:trPr>
          <w:trHeight w:hRule="exact" w:val="600"/>
          <w:jc w:val="center"/>
        </w:trPr>
        <w:tc>
          <w:tcPr>
            <w:tcW w:w="110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  <w:r w:rsidRPr="00420DF6">
              <w:t>контрольный вопрос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5B5A27">
            <w:pPr>
              <w:pStyle w:val="aff9"/>
            </w:pPr>
          </w:p>
          <w:p w:rsidR="001B7C9F" w:rsidRPr="00420DF6" w:rsidRDefault="001B7C9F" w:rsidP="005B5A27">
            <w:pPr>
              <w:pStyle w:val="aff9"/>
            </w:pPr>
          </w:p>
        </w:tc>
      </w:tr>
    </w:tbl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Мотивация диагностируется по наибольшему количеству балов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О несформированности мотивации учения свидетельствует отсутствие предпочтений, </w:t>
      </w:r>
      <w:r w:rsidR="00420DF6" w:rsidRPr="00420DF6">
        <w:rPr>
          <w:szCs w:val="28"/>
        </w:rPr>
        <w:t xml:space="preserve">т.е. </w:t>
      </w:r>
      <w:r w:rsidRPr="00420DF6">
        <w:rPr>
          <w:szCs w:val="28"/>
        </w:rPr>
        <w:t>различных подходов во всех ситуациях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внешний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0 б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учебный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5 б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игровой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1 б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позиционный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36</w:t>
      </w:r>
      <w:r w:rsidR="00420DF6" w:rsidRPr="00420DF6">
        <w:rPr>
          <w:szCs w:val="28"/>
        </w:rPr>
        <w:t xml:space="preserve">. </w:t>
      </w: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социальный мотив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4 б</w:t>
      </w:r>
      <w:r w:rsidR="00420DF6" w:rsidRPr="00420DF6">
        <w:rPr>
          <w:szCs w:val="28"/>
        </w:rPr>
        <w:t xml:space="preserve">. </w:t>
      </w: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отметка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2 б</w:t>
      </w:r>
      <w:r w:rsidR="00420DF6" w:rsidRPr="00420DF6">
        <w:rPr>
          <w:szCs w:val="28"/>
        </w:rPr>
        <w:t xml:space="preserve">. 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EB7865" w:rsidRPr="00420DF6" w:rsidRDefault="008D3CE7" w:rsidP="000A296B">
      <w:pPr>
        <w:pStyle w:val="2"/>
      </w:pPr>
      <w:r>
        <w:br w:type="page"/>
      </w:r>
      <w:bookmarkStart w:id="24" w:name="_Toc230526270"/>
      <w:r>
        <w:t>П</w:t>
      </w:r>
      <w:r w:rsidRPr="00420DF6">
        <w:t>риложение 2</w:t>
      </w:r>
      <w:bookmarkEnd w:id="24"/>
    </w:p>
    <w:p w:rsidR="008D3CE7" w:rsidRDefault="008D3CE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1</w:t>
      </w:r>
      <w:r w:rsidR="008D3CE7">
        <w:rPr>
          <w:szCs w:val="28"/>
        </w:rPr>
        <w:t xml:space="preserve">. </w:t>
      </w:r>
      <w:r w:rsidRPr="00420DF6">
        <w:rPr>
          <w:szCs w:val="28"/>
        </w:rPr>
        <w:t xml:space="preserve">Протокол изучения мотивационной готовности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="008D3CE7">
        <w:rPr>
          <w:szCs w:val="28"/>
        </w:rPr>
        <w:t xml:space="preserve"> </w:t>
      </w:r>
      <w:r w:rsidRPr="00420DF6">
        <w:rPr>
          <w:szCs w:val="28"/>
        </w:rPr>
        <w:t>(экспериментальная группа</w:t>
      </w:r>
      <w:r w:rsidR="00420DF6" w:rsidRPr="00420DF6">
        <w:rPr>
          <w:szCs w:val="28"/>
        </w:rPr>
        <w:t>)</w:t>
      </w:r>
      <w:r w:rsidR="008D3CE7">
        <w:rPr>
          <w:szCs w:val="28"/>
        </w:rPr>
        <w:t>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декабрь </w:t>
      </w:r>
      <w:smartTag w:uri="urn:schemas-microsoft-com:office:smarttags" w:element="metricconverter">
        <w:smartTagPr>
          <w:attr w:name="ProductID" w:val="2008 г"/>
        </w:smartTagPr>
        <w:r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2018"/>
        <w:gridCol w:w="2028"/>
      </w:tblGrid>
      <w:tr w:rsidR="001B7C9F" w:rsidRPr="00420DF6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Фамилия (сокращенно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Баллы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Мотив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Катя А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Павел А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отметка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Арсений А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отметка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Лиза А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Даша Б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Лиза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Кирилл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внешний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Наташа Е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Саша И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Карина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Лена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Глеб О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отметка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Серёжа О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Лера П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Ира П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отметка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НастяС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Никита Ч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внешний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 xml:space="preserve">" </w:t>
      </w:r>
      <w:r w:rsidRPr="00420DF6">
        <w:rPr>
          <w:szCs w:val="28"/>
        </w:rPr>
        <w:t>мы можем выделить следующие мотивы (Таблица №</w:t>
      </w:r>
      <w:r w:rsidR="008D3CE7">
        <w:rPr>
          <w:szCs w:val="28"/>
        </w:rPr>
        <w:t xml:space="preserve"> </w:t>
      </w: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) </w:t>
      </w:r>
    </w:p>
    <w:p w:rsidR="008D3CE7" w:rsidRDefault="008D3CE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Таблица 2</w:t>
      </w:r>
    </w:p>
    <w:tbl>
      <w:tblPr>
        <w:tblW w:w="4746" w:type="pct"/>
        <w:jc w:val="center"/>
        <w:tblLook w:val="0000" w:firstRow="0" w:lastRow="0" w:firstColumn="0" w:lastColumn="0" w:noHBand="0" w:noVBand="0"/>
      </w:tblPr>
      <w:tblGrid>
        <w:gridCol w:w="790"/>
        <w:gridCol w:w="2949"/>
        <w:gridCol w:w="2080"/>
        <w:gridCol w:w="3265"/>
      </w:tblGrid>
      <w:tr w:rsidR="001B7C9F" w:rsidRPr="00420DF6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№</w:t>
            </w:r>
          </w:p>
        </w:tc>
        <w:tc>
          <w:tcPr>
            <w:tcW w:w="1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Мотивы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Количество испытуемых в</w:t>
            </w:r>
            <w:r w:rsidR="008D3CE7">
              <w:t xml:space="preserve"> </w:t>
            </w:r>
            <w:r w:rsidR="00420DF6" w:rsidRPr="00420DF6">
              <w:t>%</w:t>
            </w:r>
            <w:r w:rsidRPr="00420DF6">
              <w:t xml:space="preserve"> от 100</w:t>
            </w:r>
            <w:r w:rsidR="00420DF6" w:rsidRPr="00420DF6">
              <w:t>%</w:t>
            </w:r>
          </w:p>
        </w:tc>
      </w:tr>
      <w:tr w:rsidR="001B7C9F" w:rsidRPr="00420DF6">
        <w:trPr>
          <w:jc w:val="center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1623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  <w:tc>
          <w:tcPr>
            <w:tcW w:w="114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1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15%</w:t>
            </w:r>
          </w:p>
        </w:tc>
      </w:tr>
      <w:tr w:rsidR="001B7C9F" w:rsidRPr="00420DF6">
        <w:trPr>
          <w:jc w:val="center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1623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Социальный</w:t>
            </w:r>
          </w:p>
        </w:tc>
        <w:tc>
          <w:tcPr>
            <w:tcW w:w="114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1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10%</w:t>
            </w:r>
          </w:p>
        </w:tc>
      </w:tr>
      <w:tr w:rsidR="001B7C9F" w:rsidRPr="00420DF6">
        <w:trPr>
          <w:jc w:val="center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1623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  <w:tc>
          <w:tcPr>
            <w:tcW w:w="114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1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10%</w:t>
            </w:r>
          </w:p>
        </w:tc>
      </w:tr>
      <w:tr w:rsidR="001B7C9F" w:rsidRPr="00420DF6">
        <w:trPr>
          <w:jc w:val="center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1623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Отметка</w:t>
            </w:r>
          </w:p>
        </w:tc>
        <w:tc>
          <w:tcPr>
            <w:tcW w:w="114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1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20%</w:t>
            </w:r>
          </w:p>
        </w:tc>
      </w:tr>
      <w:tr w:rsidR="001B7C9F" w:rsidRPr="00420DF6">
        <w:trPr>
          <w:jc w:val="center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1623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  <w:tc>
          <w:tcPr>
            <w:tcW w:w="114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7</w:t>
            </w:r>
          </w:p>
        </w:tc>
        <w:tc>
          <w:tcPr>
            <w:tcW w:w="1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35%</w:t>
            </w:r>
          </w:p>
        </w:tc>
      </w:tr>
      <w:tr w:rsidR="001B7C9F" w:rsidRPr="00420DF6">
        <w:trPr>
          <w:jc w:val="center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6</w:t>
            </w:r>
          </w:p>
        </w:tc>
        <w:tc>
          <w:tcPr>
            <w:tcW w:w="1623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Внешний</w:t>
            </w:r>
          </w:p>
        </w:tc>
        <w:tc>
          <w:tcPr>
            <w:tcW w:w="1145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1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10%</w:t>
            </w:r>
          </w:p>
        </w:tc>
      </w:tr>
    </w:tbl>
    <w:p w:rsidR="008D3CE7" w:rsidRDefault="008D3CE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8D3CE7" w:rsidRDefault="008D3CE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3</w:t>
      </w:r>
      <w:r w:rsidR="008D3CE7">
        <w:rPr>
          <w:szCs w:val="28"/>
        </w:rPr>
        <w:t xml:space="preserve">. </w:t>
      </w:r>
      <w:r w:rsidRPr="00420DF6">
        <w:rPr>
          <w:szCs w:val="28"/>
        </w:rPr>
        <w:t xml:space="preserve">Протокол изучения мотивационной готовности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="008D3CE7">
        <w:rPr>
          <w:szCs w:val="28"/>
        </w:rPr>
        <w:t xml:space="preserve"> </w:t>
      </w:r>
      <w:r w:rsidRPr="00420DF6">
        <w:rPr>
          <w:szCs w:val="28"/>
        </w:rPr>
        <w:t>(экспериментальная группа</w:t>
      </w:r>
      <w:r w:rsidR="00420DF6" w:rsidRPr="00420DF6">
        <w:rPr>
          <w:szCs w:val="28"/>
        </w:rPr>
        <w:t>)</w:t>
      </w:r>
      <w:r w:rsidR="008D3CE7">
        <w:rPr>
          <w:szCs w:val="28"/>
        </w:rPr>
        <w:t xml:space="preserve">. </w:t>
      </w:r>
      <w:r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февраль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2018"/>
        <w:gridCol w:w="2028"/>
      </w:tblGrid>
      <w:tr w:rsidR="001B7C9F" w:rsidRPr="00420DF6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Фамилия (сокращенно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Баллы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Мотив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Катя А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Павел А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Арсений А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Лиза А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Даша Б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Лиза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Кирилл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Наташа Е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Саша И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Карина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Лена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Глеб О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Серёжа О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Лера П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Ира П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НастяС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отметка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Никита Ч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8D3CE7">
            <w:pPr>
              <w:pStyle w:val="aff9"/>
            </w:pPr>
            <w:r w:rsidRPr="00420DF6">
              <w:t>внешний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 xml:space="preserve">" </w:t>
      </w:r>
      <w:r w:rsidRPr="00420DF6">
        <w:rPr>
          <w:szCs w:val="28"/>
        </w:rPr>
        <w:t>мы можем выделить следующие мотивы (Таблица №4</w:t>
      </w:r>
      <w:r w:rsidR="00420DF6" w:rsidRPr="00420DF6">
        <w:rPr>
          <w:szCs w:val="28"/>
        </w:rPr>
        <w:t xml:space="preserve">) </w:t>
      </w:r>
    </w:p>
    <w:p w:rsidR="001B7C9F" w:rsidRPr="00420DF6" w:rsidRDefault="008D3CE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1B7C9F" w:rsidRPr="00420DF6">
        <w:rPr>
          <w:szCs w:val="28"/>
        </w:rPr>
        <w:t>Таблица 4</w:t>
      </w:r>
    </w:p>
    <w:tbl>
      <w:tblPr>
        <w:tblW w:w="8686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3060"/>
        <w:gridCol w:w="2160"/>
        <w:gridCol w:w="2958"/>
      </w:tblGrid>
      <w:tr w:rsidR="001B7C9F" w:rsidRPr="00420DF6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Мотивы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Количество испытуемых в</w:t>
            </w:r>
            <w:r w:rsidR="008D3CE7">
              <w:t xml:space="preserve"> </w:t>
            </w:r>
            <w:r w:rsidR="00420DF6" w:rsidRPr="00420DF6">
              <w:t>%</w:t>
            </w:r>
            <w:r w:rsidRPr="00420DF6">
              <w:t xml:space="preserve"> от 100</w:t>
            </w:r>
            <w:r w:rsidR="00420DF6" w:rsidRPr="00420DF6">
              <w:t>%</w:t>
            </w:r>
          </w:p>
        </w:tc>
      </w:tr>
      <w:tr w:rsidR="001B7C9F" w:rsidRPr="00420DF6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Учебный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8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40%</w:t>
            </w:r>
          </w:p>
        </w:tc>
      </w:tr>
      <w:tr w:rsidR="001B7C9F" w:rsidRPr="00420DF6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Социальный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20%</w:t>
            </w:r>
          </w:p>
        </w:tc>
      </w:tr>
      <w:tr w:rsidR="001B7C9F" w:rsidRPr="00420DF6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Позиционный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25%</w:t>
            </w:r>
          </w:p>
        </w:tc>
      </w:tr>
      <w:tr w:rsidR="001B7C9F" w:rsidRPr="00420DF6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Отметка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5%</w:t>
            </w:r>
          </w:p>
        </w:tc>
      </w:tr>
      <w:tr w:rsidR="001B7C9F" w:rsidRPr="00420DF6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Игровой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5%</w:t>
            </w:r>
          </w:p>
        </w:tc>
      </w:tr>
      <w:tr w:rsidR="001B7C9F" w:rsidRPr="00420DF6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Внешний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1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8D3CE7">
            <w:pPr>
              <w:pStyle w:val="aff9"/>
            </w:pPr>
            <w:r w:rsidRPr="00420DF6">
              <w:t>5%</w:t>
            </w:r>
          </w:p>
        </w:tc>
      </w:tr>
    </w:tbl>
    <w:p w:rsidR="008D3CE7" w:rsidRDefault="008D3CE7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5</w:t>
      </w:r>
      <w:r w:rsidR="008D3CE7">
        <w:rPr>
          <w:szCs w:val="28"/>
        </w:rPr>
        <w:t xml:space="preserve">. </w:t>
      </w:r>
      <w:r w:rsidR="001B7C9F" w:rsidRPr="00420DF6">
        <w:rPr>
          <w:szCs w:val="28"/>
        </w:rPr>
        <w:t>Протокол изучения мотивационной готовности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="008D3CE7">
        <w:rPr>
          <w:szCs w:val="28"/>
        </w:rPr>
        <w:t xml:space="preserve"> </w:t>
      </w:r>
      <w:r w:rsidR="001B7C9F" w:rsidRPr="00420DF6">
        <w:rPr>
          <w:szCs w:val="28"/>
        </w:rPr>
        <w:t>(контрольная группа</w:t>
      </w:r>
      <w:r w:rsidR="00420DF6" w:rsidRPr="00420DF6">
        <w:rPr>
          <w:szCs w:val="28"/>
        </w:rPr>
        <w:t>)</w:t>
      </w:r>
      <w:r w:rsidR="008D3CE7">
        <w:rPr>
          <w:szCs w:val="28"/>
        </w:rPr>
        <w:t xml:space="preserve">.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декабрь </w:t>
      </w:r>
      <w:smartTag w:uri="urn:schemas-microsoft-com:office:smarttags" w:element="metricconverter">
        <w:smartTagPr>
          <w:attr w:name="ProductID" w:val="2008 г"/>
        </w:smartTagPr>
        <w:r w:rsidR="001B7C9F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2018"/>
        <w:gridCol w:w="2028"/>
      </w:tblGrid>
      <w:tr w:rsidR="001B7C9F" w:rsidRPr="00420DF6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Фамилия (сокращенно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Баллы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Мотив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Евгений Б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Сергей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Юлия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отметка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Евгений И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Женя И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Павел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внешний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Иван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Денис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Витя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Алёна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Кристина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отметка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Саша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Станислав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Сергей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Алёна С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Анна Т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Саша Т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внешний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Миша Т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Вика Я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внешний</w:t>
            </w:r>
          </w:p>
        </w:tc>
      </w:tr>
    </w:tbl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F570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1B7C9F"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Солнышко</w:t>
      </w:r>
      <w:r w:rsidR="00420DF6" w:rsidRPr="00420DF6">
        <w:rPr>
          <w:szCs w:val="28"/>
        </w:rPr>
        <w:t xml:space="preserve">" </w:t>
      </w:r>
      <w:r w:rsidR="001B7C9F" w:rsidRPr="00420DF6">
        <w:rPr>
          <w:szCs w:val="28"/>
        </w:rPr>
        <w:t>мы можем выделить следующие мотивы (Таблица №6</w:t>
      </w:r>
      <w:r w:rsidR="00420DF6" w:rsidRPr="00420DF6">
        <w:rPr>
          <w:szCs w:val="28"/>
        </w:rPr>
        <w:t xml:space="preserve">) </w:t>
      </w:r>
    </w:p>
    <w:p w:rsidR="001F5704" w:rsidRDefault="001F570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6</w:t>
      </w:r>
    </w:p>
    <w:tbl>
      <w:tblPr>
        <w:tblW w:w="4563" w:type="pct"/>
        <w:jc w:val="center"/>
        <w:tblLook w:val="0000" w:firstRow="0" w:lastRow="0" w:firstColumn="0" w:lastColumn="0" w:noHBand="0" w:noVBand="0"/>
      </w:tblPr>
      <w:tblGrid>
        <w:gridCol w:w="509"/>
        <w:gridCol w:w="3361"/>
        <w:gridCol w:w="2080"/>
        <w:gridCol w:w="2784"/>
      </w:tblGrid>
      <w:tr w:rsidR="001B7C9F" w:rsidRPr="00420DF6">
        <w:trPr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№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Мотивы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Количество испытуемых в</w:t>
            </w:r>
            <w:r w:rsidR="001F5704">
              <w:t xml:space="preserve"> </w:t>
            </w:r>
            <w:r w:rsidR="00420DF6" w:rsidRPr="00420DF6">
              <w:t>%</w:t>
            </w:r>
            <w:r w:rsidRPr="00420DF6">
              <w:t xml:space="preserve"> от 100</w:t>
            </w:r>
            <w:r w:rsidR="00420DF6" w:rsidRPr="00420DF6">
              <w:t>%</w:t>
            </w:r>
          </w:p>
        </w:tc>
      </w:tr>
      <w:tr w:rsidR="001B7C9F" w:rsidRPr="00420DF6">
        <w:trPr>
          <w:jc w:val="center"/>
        </w:trPr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192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Учебный</w:t>
            </w: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10%</w:t>
            </w:r>
          </w:p>
        </w:tc>
      </w:tr>
      <w:tr w:rsidR="001B7C9F" w:rsidRPr="00420DF6">
        <w:trPr>
          <w:jc w:val="center"/>
        </w:trPr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192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10%</w:t>
            </w:r>
          </w:p>
        </w:tc>
      </w:tr>
      <w:tr w:rsidR="001B7C9F" w:rsidRPr="00420DF6">
        <w:trPr>
          <w:jc w:val="center"/>
        </w:trPr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192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15%</w:t>
            </w:r>
          </w:p>
        </w:tc>
      </w:tr>
      <w:tr w:rsidR="001B7C9F" w:rsidRPr="00420DF6">
        <w:trPr>
          <w:jc w:val="center"/>
        </w:trPr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192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Отметка</w:t>
            </w: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5%</w:t>
            </w:r>
          </w:p>
        </w:tc>
      </w:tr>
      <w:tr w:rsidR="001B7C9F" w:rsidRPr="00420DF6">
        <w:trPr>
          <w:jc w:val="center"/>
        </w:trPr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192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6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30%</w:t>
            </w:r>
          </w:p>
        </w:tc>
      </w:tr>
      <w:tr w:rsidR="001B7C9F" w:rsidRPr="00420DF6">
        <w:trPr>
          <w:jc w:val="center"/>
        </w:trPr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6</w:t>
            </w:r>
          </w:p>
        </w:tc>
        <w:tc>
          <w:tcPr>
            <w:tcW w:w="192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Внешний</w:t>
            </w: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15%</w:t>
            </w:r>
          </w:p>
        </w:tc>
      </w:tr>
    </w:tbl>
    <w:p w:rsidR="001F5704" w:rsidRDefault="001F570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</w:t>
      </w:r>
      <w:r w:rsidR="001B0721" w:rsidRPr="00420DF6">
        <w:rPr>
          <w:szCs w:val="28"/>
        </w:rPr>
        <w:t xml:space="preserve">аблица </w:t>
      </w:r>
      <w:r w:rsidRPr="00420DF6">
        <w:rPr>
          <w:szCs w:val="28"/>
        </w:rPr>
        <w:t>7</w:t>
      </w:r>
      <w:r w:rsidR="001F5704">
        <w:rPr>
          <w:szCs w:val="28"/>
        </w:rPr>
        <w:t xml:space="preserve">. </w:t>
      </w:r>
      <w:r w:rsidRPr="00420DF6">
        <w:rPr>
          <w:szCs w:val="28"/>
        </w:rPr>
        <w:t>Протокол изучения мотивационной готовности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="001F5704">
        <w:rPr>
          <w:szCs w:val="28"/>
        </w:rPr>
        <w:t xml:space="preserve"> </w:t>
      </w:r>
      <w:r w:rsidRPr="00420DF6">
        <w:rPr>
          <w:szCs w:val="28"/>
        </w:rPr>
        <w:t>(контрольная группа</w:t>
      </w:r>
      <w:r w:rsidR="00420DF6" w:rsidRPr="00420DF6">
        <w:rPr>
          <w:szCs w:val="28"/>
        </w:rPr>
        <w:t>)</w:t>
      </w:r>
      <w:r w:rsidR="001F5704">
        <w:rPr>
          <w:szCs w:val="28"/>
        </w:rPr>
        <w:t xml:space="preserve">. </w:t>
      </w:r>
      <w:r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февраль </w:t>
      </w:r>
      <w:smartTag w:uri="urn:schemas-microsoft-com:office:smarttags" w:element="metricconverter">
        <w:smartTagPr>
          <w:attr w:name="ProductID" w:val="2009 г"/>
        </w:smartTagPr>
        <w:r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2018"/>
        <w:gridCol w:w="2028"/>
      </w:tblGrid>
      <w:tr w:rsidR="001B7C9F" w:rsidRPr="00420DF6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Фамилия (сокращенно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Баллы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Мотив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Евгений Б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Сергей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Юлия Г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Евгений И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Женя И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Павел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внешний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Иван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Денис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Витя К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Алёна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Кристина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учебный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Саша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Станислав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Сергей Л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отметка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Алёна С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Анна Т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Саша Т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внешний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Миша Т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</w:tr>
      <w:tr w:rsidR="001B7C9F" w:rsidRPr="00420DF6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Вика Я</w:t>
            </w:r>
            <w:r w:rsidR="00420DF6" w:rsidRPr="00420DF6">
              <w:t xml:space="preserve">. 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</w:tr>
    </w:tbl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 xml:space="preserve">" </w:t>
      </w:r>
      <w:r w:rsidRPr="00420DF6">
        <w:rPr>
          <w:szCs w:val="28"/>
        </w:rPr>
        <w:t>мы можем выделить следующие мотивы (Таблица №8</w:t>
      </w:r>
      <w:r w:rsidR="00420DF6" w:rsidRPr="00420DF6">
        <w:rPr>
          <w:szCs w:val="28"/>
        </w:rPr>
        <w:t xml:space="preserve">) </w:t>
      </w:r>
    </w:p>
    <w:p w:rsidR="001F5704" w:rsidRDefault="001F570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8</w:t>
      </w:r>
    </w:p>
    <w:tbl>
      <w:tblPr>
        <w:tblW w:w="4599" w:type="pct"/>
        <w:jc w:val="center"/>
        <w:tblLook w:val="0000" w:firstRow="0" w:lastRow="0" w:firstColumn="0" w:lastColumn="0" w:noHBand="0" w:noVBand="0"/>
      </w:tblPr>
      <w:tblGrid>
        <w:gridCol w:w="647"/>
        <w:gridCol w:w="3361"/>
        <w:gridCol w:w="2081"/>
        <w:gridCol w:w="2713"/>
      </w:tblGrid>
      <w:tr w:rsidR="001B7C9F" w:rsidRPr="00420DF6">
        <w:trPr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№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Мотивы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Количество испытуемых в</w:t>
            </w:r>
            <w:r w:rsidR="001F5704">
              <w:t xml:space="preserve"> </w:t>
            </w:r>
            <w:r w:rsidR="00420DF6" w:rsidRPr="00420DF6">
              <w:t>%</w:t>
            </w:r>
            <w:r w:rsidRPr="00420DF6">
              <w:t xml:space="preserve"> от 100</w:t>
            </w:r>
            <w:r w:rsidR="00420DF6" w:rsidRPr="00420DF6">
              <w:t>%</w:t>
            </w:r>
          </w:p>
        </w:tc>
      </w:tr>
      <w:tr w:rsidR="001B7C9F" w:rsidRPr="00420DF6">
        <w:trPr>
          <w:jc w:val="center"/>
        </w:trPr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19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Учебный</w:t>
            </w:r>
          </w:p>
        </w:tc>
        <w:tc>
          <w:tcPr>
            <w:tcW w:w="118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15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15%</w:t>
            </w:r>
          </w:p>
        </w:tc>
      </w:tr>
      <w:tr w:rsidR="001B7C9F" w:rsidRPr="00420DF6">
        <w:trPr>
          <w:jc w:val="center"/>
        </w:trPr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19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Социальный</w:t>
            </w:r>
          </w:p>
        </w:tc>
        <w:tc>
          <w:tcPr>
            <w:tcW w:w="118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15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25%</w:t>
            </w:r>
          </w:p>
        </w:tc>
      </w:tr>
      <w:tr w:rsidR="001B7C9F" w:rsidRPr="00420DF6">
        <w:trPr>
          <w:jc w:val="center"/>
        </w:trPr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3</w:t>
            </w:r>
          </w:p>
        </w:tc>
        <w:tc>
          <w:tcPr>
            <w:tcW w:w="19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Позиционный</w:t>
            </w:r>
          </w:p>
        </w:tc>
        <w:tc>
          <w:tcPr>
            <w:tcW w:w="118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15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20%</w:t>
            </w:r>
          </w:p>
        </w:tc>
      </w:tr>
      <w:tr w:rsidR="001B7C9F" w:rsidRPr="00420DF6">
        <w:trPr>
          <w:jc w:val="center"/>
        </w:trPr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4</w:t>
            </w:r>
          </w:p>
        </w:tc>
        <w:tc>
          <w:tcPr>
            <w:tcW w:w="19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Отметка</w:t>
            </w:r>
          </w:p>
        </w:tc>
        <w:tc>
          <w:tcPr>
            <w:tcW w:w="118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</w:t>
            </w:r>
          </w:p>
        </w:tc>
        <w:tc>
          <w:tcPr>
            <w:tcW w:w="15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5%</w:t>
            </w:r>
          </w:p>
        </w:tc>
      </w:tr>
      <w:tr w:rsidR="001B7C9F" w:rsidRPr="00420DF6">
        <w:trPr>
          <w:jc w:val="center"/>
        </w:trPr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19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Игровой</w:t>
            </w:r>
          </w:p>
        </w:tc>
        <w:tc>
          <w:tcPr>
            <w:tcW w:w="118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5</w:t>
            </w:r>
          </w:p>
        </w:tc>
        <w:tc>
          <w:tcPr>
            <w:tcW w:w="15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25%</w:t>
            </w:r>
          </w:p>
        </w:tc>
      </w:tr>
      <w:tr w:rsidR="001B7C9F" w:rsidRPr="00420DF6">
        <w:trPr>
          <w:jc w:val="center"/>
        </w:trPr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6</w:t>
            </w:r>
          </w:p>
        </w:tc>
        <w:tc>
          <w:tcPr>
            <w:tcW w:w="19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Внешний</w:t>
            </w:r>
          </w:p>
        </w:tc>
        <w:tc>
          <w:tcPr>
            <w:tcW w:w="118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2</w:t>
            </w:r>
          </w:p>
        </w:tc>
        <w:tc>
          <w:tcPr>
            <w:tcW w:w="15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F5704">
            <w:pPr>
              <w:pStyle w:val="aff9"/>
            </w:pPr>
            <w:r w:rsidRPr="00420DF6">
              <w:t>10%</w:t>
            </w:r>
          </w:p>
        </w:tc>
      </w:tr>
    </w:tbl>
    <w:p w:rsidR="001F5704" w:rsidRDefault="001F5704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EA092D" w:rsidRPr="00420DF6" w:rsidRDefault="00EA092D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9</w:t>
      </w:r>
      <w:r w:rsidR="00CE0142">
        <w:rPr>
          <w:szCs w:val="28"/>
        </w:rPr>
        <w:t xml:space="preserve">. </w:t>
      </w:r>
      <w:r w:rsidR="001B7C9F" w:rsidRPr="00420DF6">
        <w:rPr>
          <w:szCs w:val="28"/>
        </w:rPr>
        <w:t xml:space="preserve">Протокол изучения мотивационной готовности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(диагностическая беседа</w:t>
      </w:r>
      <w:r w:rsidR="00420DF6" w:rsidRPr="00420DF6">
        <w:rPr>
          <w:szCs w:val="28"/>
        </w:rPr>
        <w:t>)</w:t>
      </w:r>
      <w:r w:rsidR="00CE0142">
        <w:rPr>
          <w:szCs w:val="28"/>
        </w:rPr>
        <w:t>,</w:t>
      </w:r>
      <w:r w:rsidR="00420DF6" w:rsidRPr="00420DF6">
        <w:rPr>
          <w:szCs w:val="28"/>
        </w:rPr>
        <w:t xml:space="preserve"> </w:t>
      </w:r>
      <w:r w:rsidR="001B7C9F" w:rsidRPr="00420DF6">
        <w:rPr>
          <w:szCs w:val="28"/>
        </w:rPr>
        <w:t>Романова Е</w:t>
      </w:r>
      <w:r w:rsidR="00420DF6">
        <w:rPr>
          <w:szCs w:val="28"/>
        </w:rPr>
        <w:t xml:space="preserve">.С. </w:t>
      </w:r>
      <w:r w:rsidR="001B7C9F" w:rsidRPr="00420DF6">
        <w:rPr>
          <w:szCs w:val="28"/>
        </w:rPr>
        <w:t>(экспериментальная группа</w:t>
      </w:r>
      <w:r w:rsidR="00420DF6" w:rsidRPr="00420DF6">
        <w:rPr>
          <w:szCs w:val="28"/>
        </w:rPr>
        <w:t>)</w:t>
      </w:r>
      <w:r w:rsidR="00CE0142">
        <w:rPr>
          <w:szCs w:val="28"/>
        </w:rPr>
        <w:t>.</w:t>
      </w:r>
      <w:r w:rsidR="00420DF6" w:rsidRPr="00420DF6">
        <w:rPr>
          <w:szCs w:val="28"/>
        </w:rPr>
        <w:t xml:space="preserve">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декабрь </w:t>
      </w:r>
      <w:smartTag w:uri="urn:schemas-microsoft-com:office:smarttags" w:element="metricconverter">
        <w:smartTagPr>
          <w:attr w:name="ProductID" w:val="2008 г"/>
        </w:smartTagPr>
        <w:r w:rsidR="001B7C9F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1897"/>
        <w:gridCol w:w="1093"/>
        <w:gridCol w:w="7"/>
        <w:gridCol w:w="1116"/>
        <w:gridCol w:w="11"/>
        <w:gridCol w:w="1126"/>
        <w:gridCol w:w="1126"/>
        <w:gridCol w:w="776"/>
        <w:gridCol w:w="840"/>
      </w:tblGrid>
      <w:tr w:rsidR="001B7C9F" w:rsidRPr="00420DF6">
        <w:trPr>
          <w:trHeight w:hRule="exact" w:val="1208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№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Фамилия (сокращённо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Блок 1 заданий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 блок заданий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 блок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4 блок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Общий балл</w:t>
            </w:r>
          </w:p>
          <w:p w:rsidR="001B7C9F" w:rsidRPr="00420DF6" w:rsidRDefault="001B7C9F" w:rsidP="00CE0142">
            <w:pPr>
              <w:pStyle w:val="aff9"/>
            </w:pPr>
          </w:p>
        </w:tc>
      </w:tr>
      <w:tr w:rsidR="001B7C9F" w:rsidRPr="00420DF6">
        <w:trPr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9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Катя А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Павел А</w:t>
            </w:r>
            <w:r w:rsidR="00420DF6" w:rsidRPr="00420DF6">
              <w:t xml:space="preserve">. 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Арсений А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Лиза А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Даша Б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6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Лиза Г</w:t>
            </w:r>
            <w:r w:rsidR="00420DF6" w:rsidRPr="00420DF6">
              <w:t xml:space="preserve">. 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8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Кирилл Г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9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Наташа Е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580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Саша И</w:t>
            </w:r>
            <w:r w:rsidR="00420DF6" w:rsidRPr="00420DF6">
              <w:t xml:space="preserve">. 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520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12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Карина К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Лена Л</w:t>
            </w:r>
            <w:r w:rsidR="00420DF6" w:rsidRPr="00420DF6">
              <w:t xml:space="preserve">. 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Глеб О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Серёжа О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16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Лера П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Ира П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55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18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19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Настя С</w:t>
            </w:r>
            <w:r w:rsidR="00420DF6" w:rsidRPr="00420DF6">
              <w:t xml:space="preserve">. 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Никита Ч</w:t>
            </w:r>
            <w:r w:rsidR="00420DF6" w:rsidRPr="00420DF6">
              <w:t xml:space="preserve">. </w:t>
            </w:r>
          </w:p>
          <w:p w:rsidR="001B7C9F" w:rsidRPr="00420DF6" w:rsidRDefault="001B7C9F" w:rsidP="00CE0142">
            <w:pPr>
              <w:pStyle w:val="aff9"/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мы можем выделить следующие уровни сформированности внутренней позиции школьника (таблица №</w:t>
      </w:r>
      <w:r w:rsidR="00CE0142">
        <w:rPr>
          <w:szCs w:val="28"/>
        </w:rPr>
        <w:t xml:space="preserve"> </w:t>
      </w:r>
      <w:r w:rsidRPr="00420DF6">
        <w:rPr>
          <w:szCs w:val="28"/>
        </w:rPr>
        <w:t>10</w:t>
      </w:r>
      <w:r w:rsidR="00420DF6" w:rsidRPr="00420DF6">
        <w:rPr>
          <w:szCs w:val="28"/>
        </w:rPr>
        <w:t>)</w:t>
      </w:r>
      <w:r w:rsidR="00CE0142">
        <w:rPr>
          <w:szCs w:val="28"/>
        </w:rPr>
        <w:t>.</w:t>
      </w:r>
      <w:r w:rsidR="00420DF6" w:rsidRPr="00420DF6">
        <w:rPr>
          <w:szCs w:val="28"/>
        </w:rPr>
        <w:t xml:space="preserve"> </w:t>
      </w:r>
    </w:p>
    <w:p w:rsidR="00CE0142" w:rsidRDefault="00CE0142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10</w:t>
      </w:r>
    </w:p>
    <w:tbl>
      <w:tblPr>
        <w:tblW w:w="8151" w:type="dxa"/>
        <w:jc w:val="center"/>
        <w:tblLayout w:type="fixed"/>
        <w:tblLook w:val="0000" w:firstRow="0" w:lastRow="0" w:firstColumn="0" w:lastColumn="0" w:noHBand="0" w:noVBand="0"/>
      </w:tblPr>
      <w:tblGrid>
        <w:gridCol w:w="962"/>
        <w:gridCol w:w="2393"/>
        <w:gridCol w:w="2393"/>
        <w:gridCol w:w="2403"/>
      </w:tblGrid>
      <w:tr w:rsidR="001B7C9F" w:rsidRPr="00420DF6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УРОВНИ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1B7C9F" w:rsidRPr="00CE0142">
        <w:trPr>
          <w:trHeight w:val="342"/>
          <w:jc w:val="center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Высокий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0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0%</w:t>
            </w:r>
          </w:p>
        </w:tc>
      </w:tr>
      <w:tr w:rsidR="001B7C9F" w:rsidRPr="00420DF6">
        <w:trPr>
          <w:jc w:val="center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CE0142" w:rsidRDefault="001B7C9F" w:rsidP="00CE0142">
            <w:pPr>
              <w:pStyle w:val="aff9"/>
            </w:pPr>
            <w:r w:rsidRPr="00CE0142"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Средний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8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40%</w:t>
            </w:r>
          </w:p>
        </w:tc>
      </w:tr>
      <w:tr w:rsidR="001B7C9F" w:rsidRPr="00420DF6">
        <w:trPr>
          <w:jc w:val="center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Низкий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12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E0142">
            <w:pPr>
              <w:pStyle w:val="aff9"/>
            </w:pPr>
            <w:r w:rsidRPr="00420DF6">
              <w:t>60%</w:t>
            </w:r>
          </w:p>
        </w:tc>
      </w:tr>
    </w:tbl>
    <w:p w:rsidR="00CE0142" w:rsidRDefault="00CE0142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  <w:r w:rsidR="00420DF6" w:rsidRPr="00420DF6">
        <w:rPr>
          <w:szCs w:val="28"/>
        </w:rPr>
        <w:t xml:space="preserve">. </w:t>
      </w:r>
    </w:p>
    <w:p w:rsidR="001B7C9F" w:rsidRPr="00420DF6" w:rsidRDefault="00CE0142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>
        <w:rPr>
          <w:szCs w:val="28"/>
        </w:rPr>
        <w:br w:type="page"/>
      </w:r>
      <w:r w:rsidR="001B0721"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11</w:t>
      </w:r>
      <w:r>
        <w:rPr>
          <w:szCs w:val="28"/>
        </w:rPr>
        <w:t xml:space="preserve">. </w:t>
      </w:r>
      <w:r w:rsidR="001B7C9F" w:rsidRPr="00420DF6">
        <w:rPr>
          <w:szCs w:val="28"/>
        </w:rPr>
        <w:t xml:space="preserve">Протокол изучения мотивационной готовности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(диагностическая беседа</w:t>
      </w:r>
      <w:r w:rsidR="00102996">
        <w:rPr>
          <w:szCs w:val="28"/>
        </w:rPr>
        <w:t xml:space="preserve">), </w:t>
      </w:r>
      <w:r w:rsidR="001B7C9F" w:rsidRPr="00420DF6">
        <w:rPr>
          <w:szCs w:val="28"/>
        </w:rPr>
        <w:t>(экспериментальная группа</w:t>
      </w:r>
      <w:r w:rsidR="00102996">
        <w:rPr>
          <w:szCs w:val="28"/>
        </w:rPr>
        <w:t xml:space="preserve">).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февраль </w:t>
      </w:r>
      <w:smartTag w:uri="urn:schemas-microsoft-com:office:smarttags" w:element="metricconverter">
        <w:smartTagPr>
          <w:attr w:name="ProductID" w:val="2009 г"/>
        </w:smartTagPr>
        <w:r w:rsidR="001B7C9F"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1897"/>
        <w:gridCol w:w="1093"/>
        <w:gridCol w:w="7"/>
        <w:gridCol w:w="1116"/>
        <w:gridCol w:w="11"/>
        <w:gridCol w:w="1126"/>
        <w:gridCol w:w="1126"/>
        <w:gridCol w:w="776"/>
        <w:gridCol w:w="700"/>
      </w:tblGrid>
      <w:tr w:rsidR="001B7C9F" w:rsidRPr="00420DF6">
        <w:trPr>
          <w:trHeight w:val="3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№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Фамилия (сокращённо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Блок 1 заданий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 блок заданий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 блок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4 блок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Общий балл</w:t>
            </w:r>
          </w:p>
          <w:p w:rsidR="001B7C9F" w:rsidRPr="00420DF6" w:rsidRDefault="001B7C9F" w:rsidP="00102996">
            <w:pPr>
              <w:pStyle w:val="aff9"/>
            </w:pP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Катя А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Павел А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Арсений А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Лиза А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Даша Б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6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Лиза Г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8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Кирилл Г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Наташа Е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0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Саша И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500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12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Карина К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Лена Л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Глеб О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Серёжа О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16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Лера П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Ира П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55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18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19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Настя С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Никита Ч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</w:tbl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0299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br w:type="page"/>
      </w:r>
      <w:r w:rsidR="001B7C9F"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мы можем выделить следующие уровни сформированности внутренней позиции школьника (таблица №12</w:t>
      </w:r>
      <w:r w:rsidR="00420DF6" w:rsidRPr="00420DF6">
        <w:rPr>
          <w:szCs w:val="28"/>
        </w:rPr>
        <w:t xml:space="preserve">) </w:t>
      </w:r>
    </w:p>
    <w:p w:rsidR="00102996" w:rsidRDefault="0010299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12</w:t>
      </w:r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1159"/>
        <w:gridCol w:w="2393"/>
        <w:gridCol w:w="2393"/>
        <w:gridCol w:w="2403"/>
      </w:tblGrid>
      <w:tr w:rsidR="001B7C9F" w:rsidRPr="00420DF6">
        <w:trPr>
          <w:trHeight w:val="1032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УРОВНИ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1B7C9F" w:rsidRPr="00420DF6">
        <w:trPr>
          <w:trHeight w:val="369"/>
          <w:jc w:val="center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Высокий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0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0</w:t>
            </w:r>
          </w:p>
        </w:tc>
      </w:tr>
      <w:tr w:rsidR="001B7C9F" w:rsidRPr="00420DF6">
        <w:trPr>
          <w:trHeight w:val="338"/>
          <w:jc w:val="center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Средний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13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65</w:t>
            </w:r>
            <w:r w:rsidR="001B0721" w:rsidRPr="00420DF6">
              <w:t>%</w:t>
            </w:r>
          </w:p>
        </w:tc>
      </w:tr>
      <w:tr w:rsidR="001B7C9F" w:rsidRPr="00420DF6">
        <w:trPr>
          <w:trHeight w:val="354"/>
          <w:jc w:val="center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Низкий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7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35</w:t>
            </w:r>
            <w:r w:rsidR="001B0721" w:rsidRPr="00420DF6">
              <w:t>%</w:t>
            </w:r>
          </w:p>
        </w:tc>
      </w:tr>
    </w:tbl>
    <w:p w:rsidR="00102996" w:rsidRDefault="0010299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  <w:r w:rsidR="00420DF6" w:rsidRPr="00420DF6">
        <w:rPr>
          <w:szCs w:val="28"/>
        </w:rPr>
        <w:t xml:space="preserve">. 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13</w:t>
      </w:r>
      <w:r w:rsidR="00102996">
        <w:rPr>
          <w:szCs w:val="28"/>
        </w:rPr>
        <w:t xml:space="preserve">. </w:t>
      </w:r>
      <w:r w:rsidR="001B7C9F" w:rsidRPr="00420DF6">
        <w:rPr>
          <w:szCs w:val="28"/>
        </w:rPr>
        <w:t>Протокол изучения мотивационной готовности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(диагностическая беседа</w:t>
      </w:r>
      <w:r w:rsidR="00102996">
        <w:rPr>
          <w:szCs w:val="28"/>
        </w:rPr>
        <w:t xml:space="preserve">), </w:t>
      </w:r>
      <w:r w:rsidR="001B7C9F" w:rsidRPr="00420DF6">
        <w:rPr>
          <w:szCs w:val="28"/>
        </w:rPr>
        <w:t>(контрольная группа</w:t>
      </w:r>
      <w:r w:rsidR="00420DF6" w:rsidRPr="00420DF6">
        <w:rPr>
          <w:szCs w:val="28"/>
        </w:rPr>
        <w:t xml:space="preserve">).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декабрь </w:t>
      </w:r>
      <w:smartTag w:uri="urn:schemas-microsoft-com:office:smarttags" w:element="metricconverter">
        <w:smartTagPr>
          <w:attr w:name="ProductID" w:val="2008 г"/>
        </w:smartTagPr>
        <w:r w:rsidR="001B7C9F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1897"/>
        <w:gridCol w:w="1093"/>
        <w:gridCol w:w="7"/>
        <w:gridCol w:w="1116"/>
        <w:gridCol w:w="11"/>
        <w:gridCol w:w="1126"/>
        <w:gridCol w:w="1126"/>
        <w:gridCol w:w="776"/>
        <w:gridCol w:w="980"/>
      </w:tblGrid>
      <w:tr w:rsidR="001B7C9F" w:rsidRPr="00420DF6">
        <w:trPr>
          <w:trHeight w:hRule="exact" w:val="1043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№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Фамилия (сокращённо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Блок 1 заданий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 блок заданий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 блок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4 блок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Общий балл</w:t>
            </w:r>
          </w:p>
          <w:p w:rsidR="001B7C9F" w:rsidRPr="00420DF6" w:rsidRDefault="001B7C9F" w:rsidP="00102996">
            <w:pPr>
              <w:pStyle w:val="aff9"/>
            </w:pPr>
          </w:p>
        </w:tc>
      </w:tr>
      <w:tr w:rsidR="001B7C9F" w:rsidRPr="00420DF6">
        <w:trPr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12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Уровень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Евгений Б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Сергей Г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Юлия Г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Евгений И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Женя И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6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Павел К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Иван К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8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Денис К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Витя К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Алёна Л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Кристина Л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12</w:t>
            </w:r>
            <w:r w:rsidR="00420DF6" w:rsidRPr="00420DF6">
              <w:t xml:space="preserve">. 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Саша Л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12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Станислав Л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Сергей Л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12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16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Алёна С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Анна Т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55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18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Саша Т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19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Миша Т</w:t>
            </w:r>
            <w:r w:rsidR="00420DF6" w:rsidRPr="00420DF6">
              <w:t xml:space="preserve">. </w:t>
            </w:r>
          </w:p>
          <w:p w:rsidR="001B7C9F" w:rsidRPr="00420DF6" w:rsidRDefault="001B7C9F" w:rsidP="00102996">
            <w:pPr>
              <w:pStyle w:val="aff9"/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Вика Я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2</w:t>
            </w:r>
          </w:p>
        </w:tc>
      </w:tr>
    </w:tbl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 xml:space="preserve">" </w:t>
      </w:r>
      <w:r w:rsidRPr="00420DF6">
        <w:rPr>
          <w:szCs w:val="28"/>
        </w:rPr>
        <w:t>мы можем выделить следующие мотивы (Таблица №14</w:t>
      </w:r>
      <w:r w:rsidR="00420DF6" w:rsidRPr="00420DF6">
        <w:rPr>
          <w:szCs w:val="28"/>
        </w:rPr>
        <w:t xml:space="preserve">) </w:t>
      </w:r>
    </w:p>
    <w:p w:rsidR="00102996" w:rsidRDefault="0010299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14</w:t>
      </w:r>
    </w:p>
    <w:tbl>
      <w:tblPr>
        <w:tblW w:w="8488" w:type="dxa"/>
        <w:jc w:val="center"/>
        <w:tblLayout w:type="fixed"/>
        <w:tblLook w:val="0000" w:firstRow="0" w:lastRow="0" w:firstColumn="0" w:lastColumn="0" w:noHBand="0" w:noVBand="0"/>
      </w:tblPr>
      <w:tblGrid>
        <w:gridCol w:w="1299"/>
        <w:gridCol w:w="2393"/>
        <w:gridCol w:w="2393"/>
        <w:gridCol w:w="2403"/>
      </w:tblGrid>
      <w:tr w:rsidR="001B7C9F" w:rsidRPr="00420DF6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УРОВНИ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1B7C9F" w:rsidRPr="00420DF6">
        <w:trPr>
          <w:trHeight w:val="332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Высокий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0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0%</w:t>
            </w:r>
          </w:p>
        </w:tc>
      </w:tr>
      <w:tr w:rsidR="001B7C9F" w:rsidRPr="00420DF6">
        <w:trPr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Средний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6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30%</w:t>
            </w:r>
          </w:p>
        </w:tc>
      </w:tr>
      <w:tr w:rsidR="001B7C9F" w:rsidRPr="00420DF6">
        <w:trPr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низкий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14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102996">
            <w:pPr>
              <w:pStyle w:val="aff9"/>
            </w:pPr>
            <w:r w:rsidRPr="00420DF6">
              <w:t>70%</w:t>
            </w:r>
          </w:p>
        </w:tc>
      </w:tr>
    </w:tbl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C30424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>
        <w:rPr>
          <w:szCs w:val="28"/>
        </w:rPr>
        <w:br w:type="page"/>
      </w:r>
      <w:r w:rsidR="001B0721"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15</w:t>
      </w:r>
      <w:r>
        <w:rPr>
          <w:szCs w:val="28"/>
        </w:rPr>
        <w:t xml:space="preserve">. </w:t>
      </w:r>
      <w:r w:rsidR="001B7C9F" w:rsidRPr="00420DF6">
        <w:rPr>
          <w:szCs w:val="28"/>
        </w:rPr>
        <w:t>Протокол изучения мотивационной готовности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(диагностическая беседа</w:t>
      </w:r>
      <w:r w:rsidR="00420DF6" w:rsidRPr="00420DF6">
        <w:rPr>
          <w:szCs w:val="28"/>
        </w:rPr>
        <w:t>)</w:t>
      </w:r>
      <w:r>
        <w:rPr>
          <w:szCs w:val="28"/>
        </w:rPr>
        <w:t xml:space="preserve">, </w:t>
      </w:r>
      <w:r w:rsidR="001B7C9F" w:rsidRPr="00420DF6">
        <w:rPr>
          <w:szCs w:val="28"/>
        </w:rPr>
        <w:t>(контрольная группа</w:t>
      </w:r>
      <w:r w:rsidR="00420DF6" w:rsidRPr="00420DF6">
        <w:rPr>
          <w:szCs w:val="28"/>
        </w:rPr>
        <w:t>)</w:t>
      </w:r>
      <w:r>
        <w:rPr>
          <w:szCs w:val="28"/>
        </w:rPr>
        <w:t xml:space="preserve">.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февраль </w:t>
      </w:r>
      <w:smartTag w:uri="urn:schemas-microsoft-com:office:smarttags" w:element="metricconverter">
        <w:smartTagPr>
          <w:attr w:name="ProductID" w:val="2008 г"/>
        </w:smartTagPr>
        <w:r w:rsidR="001B7C9F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1897"/>
        <w:gridCol w:w="1093"/>
        <w:gridCol w:w="7"/>
        <w:gridCol w:w="1116"/>
        <w:gridCol w:w="11"/>
        <w:gridCol w:w="1126"/>
        <w:gridCol w:w="1126"/>
        <w:gridCol w:w="916"/>
        <w:gridCol w:w="980"/>
      </w:tblGrid>
      <w:tr w:rsidR="001B7C9F" w:rsidRPr="00420DF6">
        <w:trPr>
          <w:trHeight w:hRule="exact" w:val="1043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№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Фамилия (сокращённо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Блок 1 заданий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 блок заданий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 блок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4 блок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Общий балл</w:t>
            </w:r>
          </w:p>
          <w:p w:rsidR="001B7C9F" w:rsidRPr="00420DF6" w:rsidRDefault="001B7C9F" w:rsidP="00C30424">
            <w:pPr>
              <w:pStyle w:val="aff9"/>
            </w:pPr>
          </w:p>
        </w:tc>
      </w:tr>
      <w:tr w:rsidR="001B7C9F" w:rsidRPr="00420DF6">
        <w:trPr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Уровень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Евгений Б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Сергей Г</w:t>
            </w:r>
            <w:r w:rsidR="00420DF6" w:rsidRPr="00420DF6">
              <w:t xml:space="preserve">. 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12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Юлия Г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Евгений И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Женя И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6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Павел К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Иван К</w:t>
            </w:r>
            <w:r w:rsidR="00420DF6" w:rsidRPr="00420DF6">
              <w:t xml:space="preserve">. 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8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Денис К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12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9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Витя К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Алёна Л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Кристина Л</w:t>
            </w:r>
            <w:r w:rsidR="00420DF6" w:rsidRPr="00420DF6">
              <w:t xml:space="preserve">. 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12</w:t>
            </w:r>
            <w:r w:rsidR="00420DF6" w:rsidRPr="00420DF6">
              <w:t xml:space="preserve">. 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Саша Л</w:t>
            </w:r>
            <w:r w:rsidR="00420DF6" w:rsidRPr="00420DF6">
              <w:t xml:space="preserve">. 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Станислав Л</w:t>
            </w:r>
            <w:r w:rsidR="00420DF6" w:rsidRPr="00420DF6">
              <w:t xml:space="preserve">. 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Сергей Л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481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16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Алёна С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94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Анна Т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455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18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Саша Т</w:t>
            </w:r>
            <w:r w:rsidR="00420DF6" w:rsidRPr="00420DF6">
              <w:t xml:space="preserve">. 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19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Миша Т</w:t>
            </w:r>
            <w:r w:rsidR="00420DF6" w:rsidRPr="00420DF6">
              <w:t xml:space="preserve">. </w:t>
            </w:r>
          </w:p>
          <w:p w:rsidR="001B7C9F" w:rsidRPr="00420DF6" w:rsidRDefault="001B7C9F" w:rsidP="00C30424">
            <w:pPr>
              <w:pStyle w:val="aff9"/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trHeight w:val="23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20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Вика Я</w:t>
            </w:r>
            <w:r w:rsidR="00420DF6" w:rsidRPr="00420DF6">
              <w:t xml:space="preserve">. 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C30424">
            <w:pPr>
              <w:pStyle w:val="aff9"/>
            </w:pPr>
            <w:r w:rsidRPr="00420DF6">
              <w:t>2</w:t>
            </w:r>
          </w:p>
        </w:tc>
      </w:tr>
    </w:tbl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16</w:t>
      </w:r>
    </w:p>
    <w:tbl>
      <w:tblPr>
        <w:tblW w:w="8628" w:type="dxa"/>
        <w:jc w:val="center"/>
        <w:tblLayout w:type="fixed"/>
        <w:tblLook w:val="0000" w:firstRow="0" w:lastRow="0" w:firstColumn="0" w:lastColumn="0" w:noHBand="0" w:noVBand="0"/>
      </w:tblPr>
      <w:tblGrid>
        <w:gridCol w:w="1439"/>
        <w:gridCol w:w="2393"/>
        <w:gridCol w:w="2393"/>
        <w:gridCol w:w="2403"/>
      </w:tblGrid>
      <w:tr w:rsidR="001B7C9F" w:rsidRPr="00420DF6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УРОВНИ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1B7C9F" w:rsidRPr="00420DF6">
        <w:trPr>
          <w:trHeight w:val="262"/>
          <w:jc w:val="center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Высокий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0%</w:t>
            </w:r>
          </w:p>
        </w:tc>
      </w:tr>
      <w:tr w:rsidR="001B7C9F" w:rsidRPr="00420DF6">
        <w:trPr>
          <w:jc w:val="center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  <w:rPr>
                <w:lang w:val="en-US"/>
              </w:rPr>
            </w:pPr>
            <w:r w:rsidRPr="00420DF6">
              <w:rPr>
                <w:lang w:val="en-US"/>
              </w:rPr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Средний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8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40%</w:t>
            </w:r>
          </w:p>
        </w:tc>
      </w:tr>
      <w:tr w:rsidR="001B7C9F" w:rsidRPr="00420DF6">
        <w:trPr>
          <w:jc w:val="center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низкий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12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60%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>Таблица 17</w:t>
      </w:r>
      <w:r w:rsidR="009C2F4E">
        <w:rPr>
          <w:szCs w:val="28"/>
        </w:rPr>
        <w:t xml:space="preserve">. </w:t>
      </w:r>
      <w:r w:rsidR="001B7C9F" w:rsidRPr="00420DF6">
        <w:rPr>
          <w:bCs/>
          <w:szCs w:val="28"/>
        </w:rPr>
        <w:t xml:space="preserve">Методика </w:t>
      </w:r>
      <w:r w:rsidR="00420DF6" w:rsidRPr="00420DF6">
        <w:rPr>
          <w:bCs/>
          <w:szCs w:val="28"/>
        </w:rPr>
        <w:t>"</w:t>
      </w:r>
      <w:r w:rsidR="001B7C9F" w:rsidRPr="00420DF6">
        <w:rPr>
          <w:bCs/>
          <w:szCs w:val="28"/>
        </w:rPr>
        <w:t>Беседа о школе</w:t>
      </w:r>
      <w:r w:rsidR="00420DF6" w:rsidRPr="00420DF6">
        <w:rPr>
          <w:bCs/>
          <w:szCs w:val="28"/>
        </w:rPr>
        <w:t>"</w:t>
      </w:r>
      <w:r w:rsidR="001B7C9F" w:rsidRPr="00420DF6">
        <w:rPr>
          <w:bCs/>
          <w:szCs w:val="28"/>
        </w:rPr>
        <w:t xml:space="preserve"> (Нежнова Т</w:t>
      </w:r>
      <w:r w:rsidR="00420DF6" w:rsidRPr="00420DF6">
        <w:rPr>
          <w:bCs/>
          <w:szCs w:val="28"/>
        </w:rPr>
        <w:t>.</w:t>
      </w:r>
      <w:r w:rsidR="001B7C9F" w:rsidRPr="00420DF6">
        <w:rPr>
          <w:bCs/>
          <w:szCs w:val="28"/>
        </w:rPr>
        <w:t>А</w:t>
      </w:r>
      <w:r w:rsidR="009C2F4E">
        <w:rPr>
          <w:bCs/>
          <w:szCs w:val="28"/>
        </w:rPr>
        <w:t>.</w:t>
      </w:r>
      <w:r w:rsidR="00420DF6" w:rsidRPr="00420DF6">
        <w:rPr>
          <w:bCs/>
          <w:szCs w:val="28"/>
        </w:rPr>
        <w:t>)</w:t>
      </w:r>
      <w:r w:rsidR="009C2F4E">
        <w:rPr>
          <w:bCs/>
          <w:szCs w:val="28"/>
        </w:rPr>
        <w:t xml:space="preserve">. </w:t>
      </w:r>
      <w:r w:rsidR="001B7C9F" w:rsidRPr="00420DF6">
        <w:rPr>
          <w:szCs w:val="28"/>
        </w:rPr>
        <w:t xml:space="preserve">Протокол выявления уровня сформированности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="009C2F4E">
        <w:rPr>
          <w:szCs w:val="28"/>
        </w:rPr>
        <w:t xml:space="preserve"> </w:t>
      </w:r>
      <w:r w:rsidR="001B7C9F" w:rsidRPr="00420DF6">
        <w:rPr>
          <w:szCs w:val="28"/>
        </w:rPr>
        <w:t>(экспериментальная группа</w:t>
      </w:r>
      <w:r w:rsidR="00420DF6" w:rsidRPr="00420DF6">
        <w:rPr>
          <w:szCs w:val="28"/>
        </w:rPr>
        <w:t>)</w:t>
      </w:r>
      <w:r w:rsidR="009C2F4E">
        <w:rPr>
          <w:szCs w:val="28"/>
        </w:rPr>
        <w:t xml:space="preserve">.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декабрь </w:t>
      </w:r>
      <w:smartTag w:uri="urn:schemas-microsoft-com:office:smarttags" w:element="metricconverter">
        <w:smartTagPr>
          <w:attr w:name="ProductID" w:val="2008 г"/>
        </w:smartTagPr>
        <w:r w:rsidR="001B7C9F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15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27"/>
      </w:tblGrid>
      <w:tr w:rsidR="001B7C9F" w:rsidRPr="00420DF6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№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Фамилия (сокращённо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 (б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 (б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 (б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 (б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5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5 (б</w:t>
            </w:r>
            <w:r w:rsidR="00420DF6" w:rsidRPr="00420DF6">
              <w:t xml:space="preserve">)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Сумм</w:t>
            </w:r>
            <w:r w:rsidR="00420DF6" w:rsidRPr="00420DF6">
              <w:t xml:space="preserve">. </w:t>
            </w:r>
            <w:r w:rsidRPr="00420DF6">
              <w:t>балл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Катя А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Павел А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Арсений А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Лиза А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5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Даша Б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6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7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Лиза Г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8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Кирилл Г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9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Наташа Е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11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Саша И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Карина К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13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Лена Л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14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Глеб О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15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Серёжа О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16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Лера П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17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Ира П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18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19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Настя С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Никита Ч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мы можем выделить следующие уровни ВПШ (табл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№18</w:t>
      </w:r>
      <w:r w:rsidR="00420DF6" w:rsidRPr="00420DF6">
        <w:rPr>
          <w:szCs w:val="28"/>
        </w:rPr>
        <w:t xml:space="preserve">). </w:t>
      </w:r>
    </w:p>
    <w:p w:rsidR="009C2F4E" w:rsidRDefault="009C2F4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18</w:t>
      </w:r>
    </w:p>
    <w:tbl>
      <w:tblPr>
        <w:tblW w:w="8628" w:type="dxa"/>
        <w:jc w:val="center"/>
        <w:tblLayout w:type="fixed"/>
        <w:tblLook w:val="0000" w:firstRow="0" w:lastRow="0" w:firstColumn="0" w:lastColumn="0" w:noHBand="0" w:noVBand="0"/>
      </w:tblPr>
      <w:tblGrid>
        <w:gridCol w:w="2406"/>
        <w:gridCol w:w="3106"/>
        <w:gridCol w:w="3116"/>
      </w:tblGrid>
      <w:tr w:rsidR="001B7C9F" w:rsidRPr="00420DF6">
        <w:trPr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Этапы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1B7C9F" w:rsidRPr="00420DF6">
        <w:trPr>
          <w:jc w:val="center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16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80%</w:t>
            </w:r>
          </w:p>
        </w:tc>
      </w:tr>
      <w:tr w:rsidR="001B7C9F" w:rsidRPr="00420DF6">
        <w:trPr>
          <w:jc w:val="center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20%</w:t>
            </w:r>
          </w:p>
        </w:tc>
      </w:tr>
      <w:tr w:rsidR="001B7C9F" w:rsidRPr="00420DF6">
        <w:trPr>
          <w:jc w:val="center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0%</w:t>
            </w:r>
          </w:p>
        </w:tc>
      </w:tr>
    </w:tbl>
    <w:p w:rsidR="009C2F4E" w:rsidRDefault="009C2F4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9C2F4E" w:rsidRDefault="009C2F4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19</w:t>
      </w:r>
      <w:r w:rsidR="009C2F4E">
        <w:rPr>
          <w:szCs w:val="28"/>
        </w:rPr>
        <w:t xml:space="preserve">. </w:t>
      </w:r>
      <w:r w:rsidR="001B7C9F" w:rsidRPr="00420DF6">
        <w:rPr>
          <w:szCs w:val="28"/>
        </w:rPr>
        <w:t xml:space="preserve">Протокол выявления уровня сформированности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="009C2F4E">
        <w:rPr>
          <w:szCs w:val="28"/>
        </w:rPr>
        <w:t xml:space="preserve"> </w:t>
      </w:r>
      <w:r w:rsidR="001B7C9F" w:rsidRPr="00420DF6">
        <w:rPr>
          <w:szCs w:val="28"/>
        </w:rPr>
        <w:t>(экспериментальная группа</w:t>
      </w:r>
      <w:r w:rsidR="00420DF6" w:rsidRPr="00420DF6">
        <w:rPr>
          <w:szCs w:val="28"/>
        </w:rPr>
        <w:t>)</w:t>
      </w:r>
      <w:r w:rsidR="009C2F4E">
        <w:rPr>
          <w:szCs w:val="28"/>
        </w:rPr>
        <w:t xml:space="preserve">.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февраль </w:t>
      </w:r>
      <w:smartTag w:uri="urn:schemas-microsoft-com:office:smarttags" w:element="metricconverter">
        <w:smartTagPr>
          <w:attr w:name="ProductID" w:val="2008 г"/>
        </w:smartTagPr>
        <w:r w:rsidR="001B7C9F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326"/>
      </w:tblGrid>
      <w:tr w:rsidR="001B7C9F" w:rsidRPr="00420DF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№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Фамилия (сокращённо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 (б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 (б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 (б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 (б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5 (а</w:t>
            </w:r>
            <w:r w:rsidR="00420DF6" w:rsidRPr="00420DF6"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5 (б</w:t>
            </w:r>
            <w:r w:rsidR="00420DF6" w:rsidRPr="00420DF6">
              <w:t xml:space="preserve">)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Сумм</w:t>
            </w:r>
            <w:r w:rsidR="00420DF6" w:rsidRPr="00420DF6">
              <w:t xml:space="preserve">. </w:t>
            </w:r>
            <w:r w:rsidRPr="00420DF6">
              <w:t>балл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Катя А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Павел А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Арсений А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Лиза А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5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Даша Б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6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7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Лиза Г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4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Кирилл Г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9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Егор Г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Наташа Е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Саша И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Карина К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5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13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Лена Л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14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Глеб О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15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Серёжа О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16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Лера П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17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Ира П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19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Настя С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3</w:t>
            </w:r>
          </w:p>
        </w:tc>
      </w:tr>
      <w:tr w:rsidR="001B7C9F" w:rsidRPr="00420DF6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20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Никита Ч</w:t>
            </w:r>
            <w:r w:rsidR="00420DF6" w:rsidRPr="00420DF6">
              <w:t xml:space="preserve">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*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9C2F4E">
            <w:pPr>
              <w:pStyle w:val="aff9"/>
            </w:pPr>
            <w:r w:rsidRPr="00420DF6">
              <w:t>0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Солнышко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 мы можем выделить следующие уровни ВПШ (табл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 20</w:t>
      </w:r>
      <w:r w:rsidR="00420DF6" w:rsidRPr="00420DF6">
        <w:rPr>
          <w:szCs w:val="28"/>
        </w:rPr>
        <w:t xml:space="preserve">). </w:t>
      </w:r>
    </w:p>
    <w:p w:rsidR="009C2F4E" w:rsidRDefault="009C2F4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20</w:t>
      </w:r>
    </w:p>
    <w:tbl>
      <w:tblPr>
        <w:tblW w:w="8488" w:type="dxa"/>
        <w:jc w:val="center"/>
        <w:tblLayout w:type="fixed"/>
        <w:tblLook w:val="0000" w:firstRow="0" w:lastRow="0" w:firstColumn="0" w:lastColumn="0" w:noHBand="0" w:noVBand="0"/>
      </w:tblPr>
      <w:tblGrid>
        <w:gridCol w:w="2266"/>
        <w:gridCol w:w="3106"/>
        <w:gridCol w:w="3116"/>
      </w:tblGrid>
      <w:tr w:rsidR="001B7C9F" w:rsidRPr="00420DF6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Этапы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1B7C9F" w:rsidRPr="00420DF6">
        <w:trPr>
          <w:jc w:val="center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7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35%</w:t>
            </w:r>
          </w:p>
        </w:tc>
      </w:tr>
      <w:tr w:rsidR="001B7C9F" w:rsidRPr="00420DF6">
        <w:trPr>
          <w:jc w:val="center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55%</w:t>
            </w:r>
          </w:p>
        </w:tc>
      </w:tr>
      <w:tr w:rsidR="001B7C9F" w:rsidRPr="00420DF6">
        <w:trPr>
          <w:jc w:val="center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10%</w:t>
            </w:r>
          </w:p>
        </w:tc>
      </w:tr>
    </w:tbl>
    <w:p w:rsidR="007E7BBB" w:rsidRDefault="007E7BB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2</w:t>
      </w:r>
      <w:r w:rsidR="00EA092D" w:rsidRPr="00420DF6">
        <w:rPr>
          <w:szCs w:val="28"/>
        </w:rPr>
        <w:t>1</w:t>
      </w:r>
      <w:r w:rsidR="007E7BBB">
        <w:rPr>
          <w:szCs w:val="28"/>
        </w:rPr>
        <w:t xml:space="preserve">. </w:t>
      </w:r>
      <w:r w:rsidR="001B7C9F" w:rsidRPr="00420DF6">
        <w:rPr>
          <w:szCs w:val="28"/>
        </w:rPr>
        <w:t xml:space="preserve">Протокол выявления уровня сформированности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="007E7BBB">
        <w:rPr>
          <w:szCs w:val="28"/>
        </w:rPr>
        <w:t xml:space="preserve"> </w:t>
      </w:r>
      <w:r w:rsidR="001B7C9F" w:rsidRPr="00420DF6">
        <w:rPr>
          <w:szCs w:val="28"/>
        </w:rPr>
        <w:t>(контрольная группа</w:t>
      </w:r>
      <w:r w:rsidR="00420DF6" w:rsidRPr="00420DF6">
        <w:rPr>
          <w:szCs w:val="28"/>
        </w:rPr>
        <w:t>)</w:t>
      </w:r>
      <w:r w:rsidR="007E7BBB">
        <w:rPr>
          <w:szCs w:val="28"/>
        </w:rPr>
        <w:t xml:space="preserve">.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декабрь </w:t>
      </w:r>
      <w:smartTag w:uri="urn:schemas-microsoft-com:office:smarttags" w:element="metricconverter">
        <w:smartTagPr>
          <w:attr w:name="ProductID" w:val="2008 г"/>
        </w:smartTagPr>
        <w:r w:rsidR="001B7C9F" w:rsidRPr="00420DF6">
          <w:rPr>
            <w:szCs w:val="28"/>
          </w:rPr>
          <w:t>2008 г</w:t>
        </w:r>
      </w:smartTag>
      <w:r w:rsidR="00420DF6" w:rsidRPr="00420DF6">
        <w:rPr>
          <w:szCs w:val="28"/>
        </w:rPr>
        <w:t xml:space="preserve">. </w:t>
      </w:r>
    </w:p>
    <w:tbl>
      <w:tblPr>
        <w:tblW w:w="4739" w:type="pct"/>
        <w:jc w:val="center"/>
        <w:tblLook w:val="0000" w:firstRow="0" w:lastRow="0" w:firstColumn="0" w:lastColumn="0" w:noHBand="0" w:noVBand="0"/>
      </w:tblPr>
      <w:tblGrid>
        <w:gridCol w:w="561"/>
        <w:gridCol w:w="1440"/>
        <w:gridCol w:w="580"/>
        <w:gridCol w:w="584"/>
        <w:gridCol w:w="579"/>
        <w:gridCol w:w="584"/>
        <w:gridCol w:w="579"/>
        <w:gridCol w:w="584"/>
        <w:gridCol w:w="579"/>
        <w:gridCol w:w="584"/>
        <w:gridCol w:w="580"/>
        <w:gridCol w:w="584"/>
        <w:gridCol w:w="1252"/>
      </w:tblGrid>
      <w:tr w:rsidR="00D11DDE" w:rsidRPr="00420DF6">
        <w:trPr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№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Фамилия (сокращённо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 (а</w:t>
            </w:r>
            <w:r w:rsidR="00420DF6" w:rsidRPr="00420DF6">
              <w:t xml:space="preserve">)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 (б</w:t>
            </w:r>
            <w:r w:rsidR="00420DF6" w:rsidRPr="00420DF6">
              <w:t xml:space="preserve">)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 (а</w:t>
            </w:r>
            <w:r w:rsidR="00420DF6" w:rsidRPr="00420DF6">
              <w:t xml:space="preserve">)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 (б</w:t>
            </w:r>
            <w:r w:rsidR="00420DF6" w:rsidRPr="00420DF6">
              <w:t xml:space="preserve">)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3 (а</w:t>
            </w:r>
            <w:r w:rsidR="00420DF6" w:rsidRPr="00420DF6">
              <w:t xml:space="preserve">)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3 (б</w:t>
            </w:r>
            <w:r w:rsidR="00420DF6" w:rsidRPr="00420DF6">
              <w:t xml:space="preserve">)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4 (а</w:t>
            </w:r>
            <w:r w:rsidR="00420DF6" w:rsidRPr="00420DF6">
              <w:t xml:space="preserve">)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4 (б</w:t>
            </w:r>
            <w:r w:rsidR="00420DF6" w:rsidRPr="00420DF6">
              <w:t xml:space="preserve">)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5 (а</w:t>
            </w:r>
            <w:r w:rsidR="00420DF6" w:rsidRPr="00420DF6">
              <w:t xml:space="preserve">)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5 (б</w:t>
            </w:r>
            <w:r w:rsidR="00420DF6" w:rsidRPr="00420DF6">
              <w:t xml:space="preserve">)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Суммарный балл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Евгений Б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0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Сергей Г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3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Юлия Г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4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Евгений И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0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5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Женя И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6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Павел К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0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7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Иван К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8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Денис К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9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Витя К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0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10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Алёна Л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11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Кристина Л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3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12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Саша Л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13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Станислав Л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14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Сергей Л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15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16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Алёна С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3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17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Анна Т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18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Саша Т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19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Миша Т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20</w:t>
            </w:r>
          </w:p>
        </w:tc>
        <w:tc>
          <w:tcPr>
            <w:tcW w:w="794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Вика Я</w:t>
            </w:r>
            <w:r w:rsidR="00420DF6" w:rsidRPr="00420DF6">
              <w:t xml:space="preserve">.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*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7E7BBB">
            <w:pPr>
              <w:pStyle w:val="aff9"/>
            </w:pPr>
            <w:r w:rsidRPr="00420DF6">
              <w:t>0</w:t>
            </w:r>
          </w:p>
        </w:tc>
      </w:tr>
    </w:tbl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мы можем выделить следующие уровни ВПШ (табл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</w:t>
      </w:r>
      <w:r w:rsidR="00D11DDE">
        <w:rPr>
          <w:szCs w:val="28"/>
        </w:rPr>
        <w:t xml:space="preserve"> </w:t>
      </w:r>
      <w:r w:rsidRPr="00420DF6">
        <w:rPr>
          <w:szCs w:val="28"/>
        </w:rPr>
        <w:t>22</w:t>
      </w:r>
      <w:r w:rsidR="00420DF6" w:rsidRPr="00420DF6">
        <w:rPr>
          <w:szCs w:val="28"/>
        </w:rPr>
        <w:t xml:space="preserve">). </w:t>
      </w:r>
    </w:p>
    <w:p w:rsidR="00D11DDE" w:rsidRDefault="00D11DD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22</w:t>
      </w: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766"/>
        <w:gridCol w:w="2341"/>
        <w:gridCol w:w="3406"/>
      </w:tblGrid>
      <w:tr w:rsidR="001B7C9F" w:rsidRPr="00420DF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1B7C9F" w:rsidRPr="00420DF6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60%</w:t>
            </w:r>
          </w:p>
        </w:tc>
      </w:tr>
      <w:tr w:rsidR="001B7C9F" w:rsidRPr="00420DF6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40%</w:t>
            </w:r>
          </w:p>
        </w:tc>
      </w:tr>
      <w:tr w:rsidR="001B7C9F" w:rsidRPr="00420DF6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0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0721" w:rsidP="006503D5">
      <w:pPr>
        <w:widowControl w:val="0"/>
        <w:autoSpaceDE w:val="0"/>
        <w:autoSpaceDN w:val="0"/>
        <w:adjustRightInd w:val="0"/>
        <w:ind w:left="560" w:firstLine="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23</w:t>
      </w:r>
      <w:r w:rsidR="00D11DDE">
        <w:rPr>
          <w:szCs w:val="28"/>
        </w:rPr>
        <w:t xml:space="preserve">. </w:t>
      </w:r>
      <w:r w:rsidR="001B7C9F" w:rsidRPr="00420DF6">
        <w:rPr>
          <w:szCs w:val="28"/>
        </w:rPr>
        <w:t xml:space="preserve">Протокол выявления уровня сформированности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внутренней позиции школьника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 xml:space="preserve"> старшей группы ДОУ </w:t>
      </w:r>
      <w:r w:rsidR="00420DF6" w:rsidRPr="00420DF6">
        <w:rPr>
          <w:szCs w:val="28"/>
        </w:rPr>
        <w:t>"</w:t>
      </w:r>
      <w:r w:rsidR="001B7C9F"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="00D11DDE">
        <w:rPr>
          <w:szCs w:val="28"/>
        </w:rPr>
        <w:t xml:space="preserve"> </w:t>
      </w:r>
      <w:r w:rsidR="001B7C9F" w:rsidRPr="00420DF6">
        <w:rPr>
          <w:szCs w:val="28"/>
        </w:rPr>
        <w:t>(контрольная группа</w:t>
      </w:r>
      <w:r w:rsidR="00D11DDE">
        <w:rPr>
          <w:szCs w:val="28"/>
        </w:rPr>
        <w:t xml:space="preserve">). </w:t>
      </w:r>
      <w:r w:rsidR="001B7C9F" w:rsidRPr="00420DF6">
        <w:rPr>
          <w:szCs w:val="28"/>
        </w:rPr>
        <w:t xml:space="preserve">Время исследования </w:t>
      </w:r>
      <w:r w:rsidR="00420DF6">
        <w:rPr>
          <w:szCs w:val="28"/>
        </w:rPr>
        <w:t>-</w:t>
      </w:r>
      <w:r w:rsidR="001B7C9F" w:rsidRPr="00420DF6">
        <w:rPr>
          <w:szCs w:val="28"/>
        </w:rPr>
        <w:t xml:space="preserve"> февраль </w:t>
      </w:r>
      <w:smartTag w:uri="urn:schemas-microsoft-com:office:smarttags" w:element="metricconverter">
        <w:smartTagPr>
          <w:attr w:name="ProductID" w:val="2009 г"/>
        </w:smartTagPr>
        <w:r w:rsidR="001B7C9F" w:rsidRPr="00420DF6">
          <w:rPr>
            <w:szCs w:val="28"/>
          </w:rPr>
          <w:t>2009 г</w:t>
        </w:r>
      </w:smartTag>
      <w:r w:rsidR="00420DF6" w:rsidRPr="00420DF6">
        <w:rPr>
          <w:szCs w:val="28"/>
        </w:rPr>
        <w:t xml:space="preserve">. </w:t>
      </w:r>
    </w:p>
    <w:tbl>
      <w:tblPr>
        <w:tblW w:w="4666" w:type="pct"/>
        <w:jc w:val="center"/>
        <w:tblLook w:val="0000" w:firstRow="0" w:lastRow="0" w:firstColumn="0" w:lastColumn="0" w:noHBand="0" w:noVBand="0"/>
      </w:tblPr>
      <w:tblGrid>
        <w:gridCol w:w="551"/>
        <w:gridCol w:w="1432"/>
        <w:gridCol w:w="571"/>
        <w:gridCol w:w="574"/>
        <w:gridCol w:w="567"/>
        <w:gridCol w:w="574"/>
        <w:gridCol w:w="566"/>
        <w:gridCol w:w="573"/>
        <w:gridCol w:w="566"/>
        <w:gridCol w:w="573"/>
        <w:gridCol w:w="570"/>
        <w:gridCol w:w="573"/>
        <w:gridCol w:w="1241"/>
      </w:tblGrid>
      <w:tr w:rsidR="00D11DDE" w:rsidRPr="00420DF6">
        <w:trPr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№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Фамилия (сокращённо</w:t>
            </w:r>
            <w:r w:rsidR="00420DF6" w:rsidRPr="00420DF6">
              <w:t>),</w:t>
            </w:r>
            <w:r w:rsidRPr="00420DF6">
              <w:t xml:space="preserve"> имя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 (а</w:t>
            </w:r>
            <w:r w:rsidR="00420DF6" w:rsidRPr="00420DF6">
              <w:t xml:space="preserve">)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 (б</w:t>
            </w:r>
            <w:r w:rsidR="00420DF6" w:rsidRPr="00420DF6">
              <w:t xml:space="preserve">)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 (а</w:t>
            </w:r>
            <w:r w:rsidR="00420DF6" w:rsidRPr="00420DF6">
              <w:t xml:space="preserve">)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 (б</w:t>
            </w:r>
            <w:r w:rsidR="00420DF6" w:rsidRPr="00420DF6">
              <w:t xml:space="preserve">)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3 (а</w:t>
            </w:r>
            <w:r w:rsidR="00420DF6" w:rsidRPr="00420DF6">
              <w:t xml:space="preserve">)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3 (б</w:t>
            </w:r>
            <w:r w:rsidR="00420DF6" w:rsidRPr="00420DF6">
              <w:t xml:space="preserve">)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4 (а</w:t>
            </w:r>
            <w:r w:rsidR="00420DF6" w:rsidRPr="00420DF6">
              <w:t xml:space="preserve">)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4 (б</w:t>
            </w:r>
            <w:r w:rsidR="00420DF6" w:rsidRPr="00420DF6">
              <w:t xml:space="preserve">)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5 (а</w:t>
            </w:r>
            <w:r w:rsidR="00420DF6" w:rsidRPr="00420DF6">
              <w:t xml:space="preserve">)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5 (б</w:t>
            </w:r>
            <w:r w:rsidR="00420DF6" w:rsidRPr="00420DF6">
              <w:t xml:space="preserve">)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Суммарный балл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Евгений Б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Сергей Г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3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Юлия Г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4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Евгений И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5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Женя И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6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Павел К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7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Иван К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8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Денис К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9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Витя К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0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10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Алёна Л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3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11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Кристина Л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3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12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Саша Л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13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Станислав Л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14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Сергей Л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15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Настя Р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16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Алёна С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3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17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Анна Т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18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Саша Т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19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Миша Т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308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20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Вика Я</w:t>
            </w:r>
            <w:r w:rsidR="00420DF6" w:rsidRPr="00420DF6">
              <w:t xml:space="preserve">. 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*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0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На основе полученных результатов старшей группы ДОУ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Сказка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мы можем выделить следующие уровни ВПШ (табл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№ 24</w:t>
      </w:r>
      <w:r w:rsidR="00420DF6" w:rsidRPr="00420DF6">
        <w:rPr>
          <w:szCs w:val="28"/>
        </w:rPr>
        <w:t xml:space="preserve">). </w:t>
      </w:r>
    </w:p>
    <w:p w:rsidR="00D11DDE" w:rsidRDefault="00D11DD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045AB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24</w:t>
      </w: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766"/>
        <w:gridCol w:w="2341"/>
        <w:gridCol w:w="3406"/>
      </w:tblGrid>
      <w:tr w:rsidR="001B7C9F" w:rsidRPr="00420DF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Количество испытуемых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Количество испытуемых в</w:t>
            </w:r>
            <w:r w:rsidR="00420DF6" w:rsidRPr="00420DF6">
              <w:t>%</w:t>
            </w:r>
            <w:r w:rsidRPr="00420DF6">
              <w:t xml:space="preserve"> от 100%</w:t>
            </w:r>
          </w:p>
        </w:tc>
      </w:tr>
      <w:tr w:rsidR="001B7C9F" w:rsidRPr="00420DF6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rPr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45%</w:t>
            </w:r>
          </w:p>
        </w:tc>
      </w:tr>
      <w:tr w:rsidR="001B7C9F" w:rsidRPr="00420DF6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rPr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55%</w:t>
            </w:r>
          </w:p>
        </w:tc>
      </w:tr>
      <w:tr w:rsidR="001B7C9F" w:rsidRPr="00420DF6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rPr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F" w:rsidRPr="00420DF6" w:rsidRDefault="001B7C9F" w:rsidP="00D11DDE">
            <w:pPr>
              <w:pStyle w:val="aff9"/>
            </w:pPr>
            <w:r w:rsidRPr="00420DF6">
              <w:t>0</w:t>
            </w:r>
          </w:p>
        </w:tc>
      </w:tr>
    </w:tbl>
    <w:p w:rsidR="001B7C9F" w:rsidRP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Default="001B7C9F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Общее количество испытуемых 20 человек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1B7C9F" w:rsidRPr="00420DF6" w:rsidRDefault="00045AB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Таблица </w:t>
      </w:r>
      <w:r w:rsidR="001B7C9F" w:rsidRPr="00420DF6">
        <w:rPr>
          <w:szCs w:val="28"/>
        </w:rPr>
        <w:t>25</w:t>
      </w:r>
      <w:r w:rsidR="00D11DDE">
        <w:rPr>
          <w:szCs w:val="28"/>
        </w:rPr>
        <w:t xml:space="preserve">. </w:t>
      </w:r>
      <w:r w:rsidR="001B7C9F" w:rsidRPr="00420DF6">
        <w:rPr>
          <w:szCs w:val="28"/>
        </w:rPr>
        <w:t>Сводная</w:t>
      </w:r>
      <w:r w:rsidR="00420DF6" w:rsidRPr="00420DF6">
        <w:rPr>
          <w:szCs w:val="28"/>
        </w:rPr>
        <w:t xml:space="preserve"> </w:t>
      </w:r>
      <w:r w:rsidR="001B7C9F" w:rsidRPr="00420DF6">
        <w:rPr>
          <w:szCs w:val="28"/>
        </w:rPr>
        <w:t>таблица полученных данных</w:t>
      </w:r>
    </w:p>
    <w:tbl>
      <w:tblPr>
        <w:tblW w:w="4823" w:type="pct"/>
        <w:jc w:val="center"/>
        <w:tblLook w:val="0000" w:firstRow="0" w:lastRow="0" w:firstColumn="0" w:lastColumn="0" w:noHBand="0" w:noVBand="0"/>
      </w:tblPr>
      <w:tblGrid>
        <w:gridCol w:w="865"/>
        <w:gridCol w:w="958"/>
        <w:gridCol w:w="719"/>
        <w:gridCol w:w="732"/>
        <w:gridCol w:w="825"/>
        <w:gridCol w:w="696"/>
        <w:gridCol w:w="865"/>
        <w:gridCol w:w="958"/>
        <w:gridCol w:w="719"/>
        <w:gridCol w:w="670"/>
        <w:gridCol w:w="632"/>
        <w:gridCol w:w="696"/>
      </w:tblGrid>
      <w:tr w:rsidR="00D11DDE" w:rsidRPr="00420DF6">
        <w:trPr>
          <w:trHeight w:hRule="exact" w:val="388"/>
          <w:jc w:val="center"/>
        </w:trPr>
        <w:tc>
          <w:tcPr>
            <w:tcW w:w="25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Экспериментальная группа</w:t>
            </w:r>
          </w:p>
        </w:tc>
        <w:tc>
          <w:tcPr>
            <w:tcW w:w="24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Контрольная группа</w:t>
            </w:r>
          </w:p>
        </w:tc>
      </w:tr>
      <w:tr w:rsidR="00D11DDE" w:rsidRPr="00420DF6">
        <w:trPr>
          <w:trHeight w:hRule="exact" w:val="702"/>
          <w:jc w:val="center"/>
        </w:trPr>
        <w:tc>
          <w:tcPr>
            <w:tcW w:w="137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декабрь</w:t>
            </w:r>
          </w:p>
        </w:tc>
        <w:tc>
          <w:tcPr>
            <w:tcW w:w="1220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Февраль</w:t>
            </w:r>
          </w:p>
        </w:tc>
        <w:tc>
          <w:tcPr>
            <w:tcW w:w="137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декабрь</w:t>
            </w:r>
          </w:p>
        </w:tc>
        <w:tc>
          <w:tcPr>
            <w:tcW w:w="102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Февраль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 xml:space="preserve">Мот. 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Гот</w:t>
            </w:r>
            <w:r>
              <w:t>.1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 xml:space="preserve">(мотив) 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 xml:space="preserve">Мот. 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гот</w:t>
            </w:r>
            <w:r>
              <w:t>.2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 xml:space="preserve">(уровни) 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ВПШ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 xml:space="preserve">(этап) 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 xml:space="preserve">Мот. 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Гот 1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мотив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 xml:space="preserve">Мот. 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гот</w:t>
            </w:r>
            <w:r>
              <w:t>.2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уровни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ВПШ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этап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 xml:space="preserve">Мот. 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Гот</w:t>
            </w:r>
            <w:r>
              <w:t>.1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 xml:space="preserve">(мотив) 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 xml:space="preserve">Мот. 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гот</w:t>
            </w:r>
            <w:r>
              <w:t>.2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 xml:space="preserve">(уровни) 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ВПШ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 xml:space="preserve">(этап) 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 xml:space="preserve">Мот. </w:t>
            </w:r>
          </w:p>
          <w:p w:rsidR="00D11DDE" w:rsidRPr="00420DF6" w:rsidRDefault="00D11DDE" w:rsidP="00D11DDE">
            <w:pPr>
              <w:pStyle w:val="aff9"/>
            </w:pPr>
            <w:r w:rsidRPr="00420DF6">
              <w:t>Гот</w:t>
            </w:r>
            <w:r>
              <w:t>.1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CE204B" w:rsidRDefault="00D11DDE" w:rsidP="00D11DDE">
            <w:pPr>
              <w:pStyle w:val="aff9"/>
            </w:pPr>
            <w:r w:rsidRPr="00420DF6">
              <w:t>Мот. гот</w:t>
            </w:r>
            <w:r>
              <w:t>.</w:t>
            </w:r>
          </w:p>
          <w:p w:rsidR="00D11DDE" w:rsidRPr="00420DF6" w:rsidRDefault="00D11DDE" w:rsidP="00D11DDE">
            <w:pPr>
              <w:pStyle w:val="aff9"/>
            </w:pPr>
            <w:r>
              <w:t>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ВПШ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Отм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Отм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Отм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внеш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внеш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4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внеш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Отм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5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Отм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Отм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Учеб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Отм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Позн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внеш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внеш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Отм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1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Соц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</w:tr>
      <w:tr w:rsidR="00D11DDE" w:rsidRPr="00420DF6">
        <w:trPr>
          <w:jc w:val="center"/>
        </w:trPr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внеш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внеш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3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внеш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игр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DE" w:rsidRPr="00420DF6" w:rsidRDefault="00D11DDE" w:rsidP="00D11DDE">
            <w:pPr>
              <w:pStyle w:val="aff9"/>
            </w:pPr>
            <w:r w:rsidRPr="00420DF6">
              <w:t>0</w:t>
            </w:r>
          </w:p>
        </w:tc>
      </w:tr>
    </w:tbl>
    <w:p w:rsidR="00CE204B" w:rsidRDefault="00CE204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CE204B" w:rsidP="000A296B">
      <w:pPr>
        <w:pStyle w:val="2"/>
      </w:pPr>
      <w:r>
        <w:br w:type="page"/>
      </w:r>
      <w:bookmarkStart w:id="25" w:name="_Toc230526271"/>
      <w:r>
        <w:t>П</w:t>
      </w:r>
      <w:r w:rsidRPr="00420DF6">
        <w:t>риложение 4</w:t>
      </w:r>
      <w:bookmarkEnd w:id="25"/>
    </w:p>
    <w:p w:rsidR="00CE204B" w:rsidRDefault="00CE204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Программа занятий, направленных на подготовку детей к успешному школьному обучению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smartTag w:uri="urn:schemas-microsoft-com:office:smarttags" w:element="place">
        <w:r w:rsidRPr="00420DF6">
          <w:rPr>
            <w:szCs w:val="28"/>
            <w:lang w:val="en-US"/>
          </w:rPr>
          <w:t>I</w:t>
        </w:r>
        <w:r w:rsidR="00420DF6" w:rsidRPr="00420DF6">
          <w:rPr>
            <w:szCs w:val="28"/>
          </w:rPr>
          <w:t>.</w:t>
        </w:r>
      </w:smartTag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формирование готовности к школьному обучению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II</w:t>
      </w:r>
      <w:r w:rsidR="00420DF6" w:rsidRPr="00F45206">
        <w:rPr>
          <w:szCs w:val="28"/>
        </w:rPr>
        <w:t xml:space="preserve">. </w:t>
      </w:r>
      <w:r w:rsidRPr="00420DF6">
        <w:rPr>
          <w:szCs w:val="28"/>
        </w:rPr>
        <w:t>Задачи</w:t>
      </w:r>
      <w:r w:rsidR="00420DF6" w:rsidRPr="00420DF6">
        <w:rPr>
          <w:szCs w:val="28"/>
        </w:rPr>
        <w:t xml:space="preserve">: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Формирование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положительного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отношения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 школе, мотивы учения</w:t>
      </w:r>
      <w:r w:rsidR="00420DF6" w:rsidRPr="00420DF6">
        <w:rPr>
          <w:szCs w:val="28"/>
        </w:rPr>
        <w:t xml:space="preserve">;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Развитие познавательных процессов</w:t>
      </w:r>
      <w:r w:rsidR="00420DF6" w:rsidRPr="00420DF6">
        <w:rPr>
          <w:szCs w:val="28"/>
        </w:rPr>
        <w:t xml:space="preserve">;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Формирование навыков общения и совместной деятельности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III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Методы и техники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Метод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игра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Техники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для формирования положительного отношения к школе мы выбрали следующие упражнения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Бег ассоциаций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Изображение предметов</w:t>
      </w:r>
      <w:r w:rsidR="00420DF6" w:rsidRPr="00420DF6">
        <w:rPr>
          <w:szCs w:val="28"/>
        </w:rPr>
        <w:t xml:space="preserve">". </w:t>
      </w:r>
      <w:r w:rsidRPr="00420DF6">
        <w:rPr>
          <w:szCs w:val="28"/>
        </w:rPr>
        <w:t>Для развития памяти, внимания, мышления, воображения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Пары слов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Шалтай-болтай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Собери картинку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Ищи безостановочно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Волшебное яйцо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Маленькие обезьянки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Бывает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не бывает</w:t>
      </w:r>
      <w:r w:rsidR="00420DF6" w:rsidRPr="00420DF6">
        <w:rPr>
          <w:szCs w:val="28"/>
        </w:rPr>
        <w:t xml:space="preserve">".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Навыки общения и совместной деятельности предполагается формировать через следующие упражнения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>Бип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Маленькие обезьянки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Путаница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Зеркало</w:t>
      </w:r>
      <w:r w:rsidR="00420DF6" w:rsidRPr="00420DF6">
        <w:rPr>
          <w:szCs w:val="28"/>
        </w:rPr>
        <w:t xml:space="preserve">".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IV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Форма организации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групповая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V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Состав группы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мальчики и девочки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VI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Численность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20 человек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VII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Цикл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10 занятий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VIII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Частота встреч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каждый день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IX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Длительность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30 минут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  <w:lang w:val="en-US"/>
        </w:rPr>
        <w:t>X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Программа цикла</w:t>
      </w:r>
      <w:r w:rsidR="00420DF6" w:rsidRPr="00420DF6">
        <w:rPr>
          <w:szCs w:val="28"/>
        </w:rPr>
        <w:t xml:space="preserve">. </w:t>
      </w:r>
    </w:p>
    <w:p w:rsidR="00CE204B" w:rsidRDefault="00CE204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26" w:name="_Toc230526272"/>
      <w:r w:rsidRPr="00420DF6">
        <w:t>Занятие №</w:t>
      </w:r>
      <w:r w:rsidR="00CE204B">
        <w:t xml:space="preserve"> </w:t>
      </w:r>
      <w:r w:rsidRPr="00420DF6">
        <w:t>1</w:t>
      </w:r>
      <w:bookmarkEnd w:id="26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знакомство психолога с детьми, детей с психологом, детей друг с другом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навыка работы в парах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памяти, внимания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игрушка, цветные карандаши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Основная часть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приветствия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знакомство, развитие умения слушать друг друга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Четыре стихии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развить внимание, связанное с координацией слухового аппарата и двигательного анамуатора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Запоминай порядок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памяти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Психолог показывает в руке 6-7 цветных карандашей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Через 20 секунд, убрав их, спрашивает последовательность их расположения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Попугай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навыка работы в парах, умения работать по образцу, развитие внимания, памяти, учить понимать другого человека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 итогов занятия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>"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27" w:name="_Toc230526273"/>
      <w:r w:rsidRPr="00420DF6">
        <w:t>Занятие №</w:t>
      </w:r>
      <w:r w:rsidR="00CE204B">
        <w:t xml:space="preserve"> </w:t>
      </w:r>
      <w:r w:rsidRPr="00420DF6">
        <w:t>2</w:t>
      </w:r>
      <w:bookmarkEnd w:id="27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формирование положительного отношения к школе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Развитие навыка работы в парах, группах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Воспитание наблюдательности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игрушка-символ, кисточки, краски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Ритуал приветствия</w:t>
      </w:r>
      <w:r w:rsidRPr="00420DF6">
        <w:rPr>
          <w:szCs w:val="28"/>
        </w:rPr>
        <w:t>"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Настроение в цвете</w:t>
      </w:r>
      <w:r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воображения, эмоциональный настрой ребенка на работу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Бег ассоциаций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формирование положительного отношения к школе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Изображение предметов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воспитание наблюдательности, развитие воображения, умение видеть другого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Физминутка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Ванька-встанька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Дать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возможность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детям отдохнуть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Обучение умению действовать по инструкциям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Зеркало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навыка работы в парах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отслеживание эмоционального состояния детей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Психологическая поддержка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8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 итогов занятия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9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28" w:name="_Toc230526274"/>
      <w:r w:rsidRPr="00420DF6">
        <w:t>Занятие №</w:t>
      </w:r>
      <w:r w:rsidR="00CE204B">
        <w:t xml:space="preserve"> </w:t>
      </w:r>
      <w:r w:rsidRPr="00420DF6">
        <w:t>3</w:t>
      </w:r>
      <w:bookmarkEnd w:id="28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памяти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мышления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навыка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совместной деятельности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игрушка-символ, краски, кисточки, разрезанные картинки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Ритуал приветствия</w:t>
      </w:r>
      <w:r w:rsidRPr="00420DF6">
        <w:rPr>
          <w:szCs w:val="28"/>
        </w:rPr>
        <w:t>"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Настроение в цвете</w:t>
      </w:r>
      <w:r w:rsidRPr="00420DF6">
        <w:rPr>
          <w:szCs w:val="28"/>
        </w:rPr>
        <w:t>"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Пары слов</w:t>
      </w:r>
      <w:r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памяти, обучение запоминанию по ассоциации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Физкультминутка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Шалтай-болтай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памяти, навыка работы по образцу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Собери картинку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мышления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Путаница</w:t>
      </w:r>
      <w:r w:rsidR="00420DF6" w:rsidRPr="00420DF6">
        <w:rPr>
          <w:szCs w:val="28"/>
        </w:rPr>
        <w:t>"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навыка совместной деятельности</w:t>
      </w:r>
      <w:r w:rsidR="00420DF6" w:rsidRPr="00420DF6">
        <w:rPr>
          <w:szCs w:val="28"/>
        </w:rPr>
        <w:t xml:space="preserve">. 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Настроение в цвете</w:t>
      </w:r>
      <w:r w:rsidRPr="00420DF6">
        <w:rPr>
          <w:szCs w:val="28"/>
        </w:rPr>
        <w:t xml:space="preserve">".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Подведение итогов занятия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. </w:t>
      </w:r>
    </w:p>
    <w:p w:rsid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29" w:name="_Toc230526275"/>
      <w:r w:rsidRPr="00420DF6">
        <w:t>Занятие №</w:t>
      </w:r>
      <w:r w:rsidR="00CE204B">
        <w:t xml:space="preserve"> </w:t>
      </w:r>
      <w:r w:rsidRPr="00420DF6">
        <w:t>4</w:t>
      </w:r>
      <w:bookmarkEnd w:id="29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навыков общения, воображения, внимания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игрушка-символ, кисточки, краски, карандаши, шаблоны яиц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Ритуал приветствия</w:t>
      </w:r>
      <w:r w:rsidRPr="00420DF6">
        <w:rPr>
          <w:szCs w:val="28"/>
        </w:rPr>
        <w:t xml:space="preserve">". 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Настроение в цвете</w:t>
      </w:r>
      <w:r w:rsidRPr="00420DF6">
        <w:rPr>
          <w:szCs w:val="28"/>
        </w:rPr>
        <w:t xml:space="preserve">". 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Ищи безостановочно</w:t>
      </w:r>
      <w:r w:rsidRPr="00420DF6">
        <w:rPr>
          <w:szCs w:val="28"/>
        </w:rPr>
        <w:t xml:space="preserve">".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внимания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Волшебное яйцо</w:t>
      </w:r>
      <w:r w:rsidR="00420DF6" w:rsidRPr="00420DF6">
        <w:rPr>
          <w:szCs w:val="28"/>
        </w:rPr>
        <w:t xml:space="preserve">".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воображения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Маленькие обезьянки</w:t>
      </w:r>
      <w:r w:rsidR="00420DF6"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внимания, навыков общения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Физминутка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Шалтай-болтай</w:t>
      </w:r>
      <w:r w:rsidR="00420DF6" w:rsidRPr="00420DF6">
        <w:rPr>
          <w:szCs w:val="28"/>
        </w:rPr>
        <w:t>"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Бывает</w:t>
      </w:r>
      <w:r w:rsidRPr="00420DF6">
        <w:rPr>
          <w:szCs w:val="28"/>
        </w:rPr>
        <w:t xml:space="preserve"> - </w:t>
      </w:r>
      <w:r w:rsidR="0053342C" w:rsidRPr="00420DF6">
        <w:rPr>
          <w:szCs w:val="28"/>
        </w:rPr>
        <w:t>не бывает</w:t>
      </w:r>
      <w:r w:rsidRPr="00420DF6">
        <w:rPr>
          <w:szCs w:val="28"/>
        </w:rPr>
        <w:t>"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воображения, внимания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8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Бип</w:t>
      </w:r>
      <w:r w:rsidR="00420DF6" w:rsidRPr="00420DF6">
        <w:rPr>
          <w:szCs w:val="28"/>
        </w:rPr>
        <w:t xml:space="preserve">".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раскрытие групповых отношений, навыков общения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9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".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10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 итогов занятия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11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".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30" w:name="_Toc230526276"/>
      <w:r w:rsidRPr="00420DF6">
        <w:t>Занятие №</w:t>
      </w:r>
      <w:r w:rsidR="00CE204B">
        <w:t xml:space="preserve"> </w:t>
      </w:r>
      <w:r w:rsidRPr="00420DF6">
        <w:t>5</w:t>
      </w:r>
      <w:bookmarkEnd w:id="30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укрепить взаимоотношения детей в группе, поддерживать интерес к занятиям, развивать воображение и коммуникативные навыки, развивать уверенность в поддержке сверстников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доверие к ним, поднять эмоциональный тонус детей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игрушка-символ, кисточки, краски, мячик, маски животных, веревка длиной </w:t>
      </w:r>
      <w:smartTag w:uri="urn:schemas-microsoft-com:office:smarttags" w:element="metricconverter">
        <w:smartTagPr>
          <w:attr w:name="ProductID" w:val="1,5 метров"/>
        </w:smartTagPr>
        <w:r w:rsidRPr="00420DF6">
          <w:rPr>
            <w:szCs w:val="28"/>
          </w:rPr>
          <w:t>1,5 метров</w:t>
        </w:r>
      </w:smartTag>
      <w:r w:rsidRPr="00420DF6">
        <w:rPr>
          <w:szCs w:val="28"/>
        </w:rPr>
        <w:t>, лист ватмана, карандаши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приветствия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“Ласковое имя”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укрепить взаимоотношения детей в группе, развивать уверенность в поддержке сверстников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доверие к ним, поднять эмоциональный тонус детей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Игра “Животные”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 и коммуникативные навыки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“Прорвись в круг”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укрепить взаимоотношения детей в группе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“Глухой телефон”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поддерживать интерес к занятиям, развивать воображение и коммуникативные навыки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“Енотов круг”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 и коммуникативные навыки, развивать уверенность в поддержке сверстников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8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9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итогов занятия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10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. </w:t>
      </w:r>
    </w:p>
    <w:p w:rsidR="00CE204B" w:rsidRDefault="00CE204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31" w:name="_Toc230526277"/>
      <w:r w:rsidRPr="00420DF6">
        <w:t>Занятие №</w:t>
      </w:r>
      <w:r w:rsidR="00CE204B">
        <w:t xml:space="preserve"> </w:t>
      </w:r>
      <w:r w:rsidRPr="00420DF6">
        <w:t>6</w:t>
      </w:r>
      <w:bookmarkEnd w:id="31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познакомить с основными чувствами и эмоциями человека, развивать умение понимать и передавать свои эмоции и чувства, развивать умение слушать сверстников, учить преодолевать негативные переживания, учить самостоятельно принимать решения, уменьшать тревожность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бумага, краски, кисточки, ножницы, повязки на глаза, мокрая бумага для рисования (альбомные листы</w:t>
      </w:r>
      <w:r w:rsidR="00420DF6" w:rsidRPr="00420DF6">
        <w:rPr>
          <w:szCs w:val="28"/>
        </w:rPr>
        <w:t xml:space="preserve">).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Ритуал приветствия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Беседа о настроении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дать представление о понятии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настроение</w:t>
      </w:r>
      <w:r w:rsidR="00420DF6" w:rsidRPr="00420DF6">
        <w:rPr>
          <w:szCs w:val="28"/>
        </w:rPr>
        <w:t xml:space="preserve">".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“На что похоже настроение”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учить преодолевать негативные переживания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“Слепой фотограф”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учить преодолевать негативные переживания, учить самостоятельно принимать решения, уменьшать тревожность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“Салют”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познакомить с основными чувствами и эмоциями человека, развивать умение понимать и передавать свои эмоции и чувства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“Настроение и походка”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умение понимать и передавать свои эмоции и чувства, развивать умение слушать сверстников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8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Этюд “Солнечный зайчик”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умение понимать и передавать свои эмоции и чувства, развивать умение слушать сверстников, учить преодолевать негативные переживания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9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10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 итогов занятия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. </w:t>
      </w:r>
    </w:p>
    <w:p w:rsidR="00CE204B" w:rsidRDefault="00CE204B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32" w:name="_Toc230526278"/>
      <w:r w:rsidRPr="00420DF6">
        <w:t>Занятие №</w:t>
      </w:r>
      <w:r w:rsidR="00CE204B">
        <w:t xml:space="preserve"> </w:t>
      </w:r>
      <w:r w:rsidRPr="00420DF6">
        <w:t>7</w:t>
      </w:r>
      <w:bookmarkEnd w:id="32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фонематический слух, развивать воображение, память, восприятие, развивать дисциплинированность, организованность, сплоченность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бумага, краски, кисточки, аудиокассета “Шум моря”, 2 ленты длиной 1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,5 метра"/>
        </w:smartTagPr>
        <w:r w:rsidRPr="00420DF6">
          <w:rPr>
            <w:szCs w:val="28"/>
          </w:rPr>
          <w:t>1,5 метра</w:t>
        </w:r>
      </w:smartTag>
      <w:r w:rsidRPr="00420DF6">
        <w:rPr>
          <w:szCs w:val="28"/>
        </w:rPr>
        <w:t>, ножницы, клей, салфетки, ватман, страницы из газет и журналов с буквами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Ритуал приветствия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Беседа о стране знаний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“Волны”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воображение, память, восприятие, развивать дисциплинированность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Упражнение “Гласные буквы”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фонематический слух, развивать дисциплинированность, организованность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Этюд “Минута шалости”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учить раскрепощаться, учиться взаимодействовать со сверстниками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Мимическое упражнение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воображение, память, восприятие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8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9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 итогов занятия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10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33" w:name="_Toc230526279"/>
      <w:r w:rsidRPr="00420DF6">
        <w:t>Занятие №</w:t>
      </w:r>
      <w:r w:rsidR="0093734E">
        <w:t xml:space="preserve"> </w:t>
      </w:r>
      <w:r w:rsidRPr="00420DF6">
        <w:t>8</w:t>
      </w:r>
      <w:bookmarkEnd w:id="33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слухового внимания и речи, развивать воображение, память, восприятие, развивать дисциплинированность, организованность, сплоченность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бумага, краски, кисточки, игрушка-символ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приветствия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Pr="00420DF6">
        <w:rPr>
          <w:rStyle w:val="afd"/>
          <w:b w:val="0"/>
          <w:szCs w:val="28"/>
        </w:rPr>
        <w:t>Упражнение “Акустики”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воображения, усидчивости, умения слушать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“Волны”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воображение, память, восприятие, развивать дисциплинированность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rStyle w:val="afd"/>
          <w:b w:val="0"/>
          <w:szCs w:val="28"/>
        </w:rPr>
        <w:t>Игра “запрещенная буква”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усидчивости, внимания, самоконтроля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“Салют”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познакомить с основными чувствами и эмоциями человека, развивать умение понимать и передавать свои эмоции и чувства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Мимическое упражнение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воображение, память, восприятие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8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9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 итогов занятия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10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34" w:name="_Toc230526280"/>
      <w:r w:rsidRPr="00420DF6">
        <w:t>Занятие №</w:t>
      </w:r>
      <w:r w:rsidR="0093734E">
        <w:t xml:space="preserve"> </w:t>
      </w:r>
      <w:r w:rsidRPr="00420DF6">
        <w:t>9</w:t>
      </w:r>
      <w:bookmarkEnd w:id="34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зрительного внимания и памяти, дисциплинированности</w:t>
      </w:r>
      <w:r w:rsidR="00420DF6" w:rsidRPr="00420DF6">
        <w:rPr>
          <w:szCs w:val="28"/>
        </w:rPr>
        <w:t>,</w:t>
      </w:r>
      <w:r w:rsidRPr="00420DF6">
        <w:rPr>
          <w:szCs w:val="28"/>
        </w:rPr>
        <w:t xml:space="preserve"> организованности, сплоченности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бумага, краски, кисточки, игрушка-символ, мелкие предметы (ластик, карандаш, блокнот, спичка и </w:t>
      </w:r>
      <w:r w:rsidR="00420DF6">
        <w:rPr>
          <w:szCs w:val="28"/>
        </w:rPr>
        <w:t>т.п.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/10-15 шт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/</w:t>
      </w:r>
      <w:r w:rsidR="00420DF6" w:rsidRPr="00420DF6">
        <w:rPr>
          <w:szCs w:val="28"/>
        </w:rPr>
        <w:t xml:space="preserve">)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приветствия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Pr="00420DF6">
        <w:rPr>
          <w:rStyle w:val="afd"/>
          <w:b w:val="0"/>
          <w:szCs w:val="28"/>
        </w:rPr>
        <w:t>Игра “что изменилось</w:t>
      </w:r>
      <w:r w:rsidR="00420DF6" w:rsidRPr="00420DF6">
        <w:rPr>
          <w:rStyle w:val="afd"/>
          <w:b w:val="0"/>
          <w:szCs w:val="28"/>
        </w:rPr>
        <w:t xml:space="preserve">? </w:t>
      </w:r>
      <w:r w:rsidRPr="00420DF6">
        <w:rPr>
          <w:rStyle w:val="afd"/>
          <w:b w:val="0"/>
          <w:szCs w:val="28"/>
        </w:rPr>
        <w:t>”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внимания и памяти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Игра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Бип</w:t>
      </w:r>
      <w:r w:rsidR="00420DF6" w:rsidRPr="00420DF6">
        <w:rPr>
          <w:szCs w:val="28"/>
        </w:rPr>
        <w:t xml:space="preserve">".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раскрытие групповых отношений, навыков общения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Физкультминутка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Шалтай-болтай</w:t>
      </w:r>
      <w:r w:rsidR="00420DF6" w:rsidRPr="00420DF6">
        <w:rPr>
          <w:szCs w:val="28"/>
        </w:rPr>
        <w:t>"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памяти, навыка работы по образцу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>. "</w:t>
      </w:r>
      <w:r w:rsidRPr="00420DF6">
        <w:rPr>
          <w:szCs w:val="28"/>
        </w:rPr>
        <w:t>Собери картинку</w:t>
      </w:r>
      <w:r w:rsidR="00420DF6" w:rsidRPr="00420DF6">
        <w:rPr>
          <w:szCs w:val="28"/>
        </w:rPr>
        <w:t>"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мышления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Мимическое упражнение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воображение, память, восприятие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8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9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 итогов занятия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10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35" w:name="_Toc230526281"/>
      <w:r w:rsidRPr="00420DF6">
        <w:t>Занятие №</w:t>
      </w:r>
      <w:r w:rsidR="0093734E">
        <w:t xml:space="preserve"> </w:t>
      </w:r>
      <w:r w:rsidRPr="00420DF6">
        <w:t>10</w:t>
      </w:r>
      <w:bookmarkEnd w:id="35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занятия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мышления, развитие зрительного внимания и памяти, дисциплинированности, организованности, сплоченности, развитие коммуникативных навыков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Материалы и оборудование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бумага, краски, кисточки, игрушка-символ, игрушки, принесённые детьми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 занятия</w:t>
      </w:r>
      <w:r w:rsidR="00420DF6" w:rsidRPr="00420DF6">
        <w:rPr>
          <w:szCs w:val="28"/>
        </w:rPr>
        <w:t xml:space="preserve">: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приветствия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2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szCs w:val="28"/>
        </w:rPr>
        <w:t>3</w:t>
      </w:r>
      <w:r w:rsidR="00420DF6" w:rsidRPr="00420DF6">
        <w:rPr>
          <w:szCs w:val="28"/>
        </w:rPr>
        <w:t xml:space="preserve">. </w:t>
      </w:r>
      <w:r w:rsidRPr="00420DF6">
        <w:rPr>
          <w:rStyle w:val="afd"/>
          <w:b w:val="0"/>
          <w:szCs w:val="28"/>
        </w:rPr>
        <w:t>Игра “лишняя игрушка”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внимания, мышления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4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Игра “согласованные действия”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коммуникативных навыков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5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Этюд “Минута шалости”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учить раскрепощаться, учиться взаимодействовать со сверстниками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szCs w:val="28"/>
        </w:rPr>
        <w:t>6</w:t>
      </w:r>
      <w:r w:rsidR="00420DF6" w:rsidRPr="00420DF6">
        <w:rPr>
          <w:szCs w:val="28"/>
        </w:rPr>
        <w:t xml:space="preserve">. </w:t>
      </w:r>
      <w:r w:rsidRPr="00420DF6">
        <w:rPr>
          <w:rStyle w:val="afd"/>
          <w:b w:val="0"/>
          <w:szCs w:val="28"/>
        </w:rPr>
        <w:t>Игра “найди предмет”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внимания, мышления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7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Мимическое упражнение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воображение, память, восприятие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8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Настроение в цвете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9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Подведение итогов занятия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6503D5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10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Ритуал прощания</w:t>
      </w:r>
      <w:r w:rsidR="00420DF6" w:rsidRPr="00420DF6">
        <w:rPr>
          <w:szCs w:val="28"/>
        </w:rPr>
        <w:t xml:space="preserve">. </w:t>
      </w:r>
    </w:p>
    <w:p w:rsidR="00420DF6" w:rsidRPr="00420DF6" w:rsidRDefault="0093734E" w:rsidP="000A296B">
      <w:pPr>
        <w:pStyle w:val="2"/>
      </w:pPr>
      <w:r>
        <w:br w:type="page"/>
      </w:r>
      <w:bookmarkStart w:id="36" w:name="_Toc230526282"/>
      <w:r>
        <w:t>Приложение 5</w:t>
      </w:r>
      <w:bookmarkEnd w:id="36"/>
    </w:p>
    <w:p w:rsidR="0093734E" w:rsidRDefault="0093734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37" w:name="_Toc230526283"/>
      <w:r w:rsidRPr="00420DF6">
        <w:t>Ритуал приветствия</w:t>
      </w:r>
      <w:bookmarkEnd w:id="37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знакомство, развитие умения слушать друг друга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психолог выбирает предмет (игрушку</w:t>
      </w:r>
      <w:r w:rsidR="00420DF6" w:rsidRPr="00420DF6">
        <w:rPr>
          <w:szCs w:val="28"/>
        </w:rPr>
        <w:t>),</w:t>
      </w:r>
      <w:r w:rsidRPr="00420DF6">
        <w:rPr>
          <w:szCs w:val="28"/>
        </w:rPr>
        <w:t xml:space="preserve"> показывает его детям и говорит, что этот предмет будет символом нашей группы, он будет нам во всем помогать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Сегодня он поможет нам познакомиться друг с другом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Желательно чтобы дети сидели в кругу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Психолог держит предмет и рассказывает детям о себе, затем передает символ рядом сидящему ребенку, он тоже рассказывает все, что считает нужным, о себе и так далее по кругу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Когда знакомство закончится, дети вместе с психологом выбирают место, где будет находиться их символ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Затем все договариваются, что прежде, чем начать занятие, они будут брать друг друга за руки в кругу, а в центре стоит символ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каждый по очереди желает всем что-нибудь хорошее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Это и будет являться ритуалом приветствия во всех занятиях</w:t>
      </w:r>
      <w:r w:rsidR="00420DF6" w:rsidRPr="00420DF6">
        <w:rPr>
          <w:szCs w:val="28"/>
        </w:rPr>
        <w:t xml:space="preserve">. </w:t>
      </w:r>
    </w:p>
    <w:p w:rsidR="0093734E" w:rsidRDefault="0093734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38" w:name="_Toc230526284"/>
      <w:r w:rsidRPr="00420DF6">
        <w:t>"</w:t>
      </w:r>
      <w:r w:rsidR="0053342C" w:rsidRPr="00420DF6">
        <w:t>Четыре стихии</w:t>
      </w:r>
      <w:r w:rsidRPr="00420DF6">
        <w:t>"</w:t>
      </w:r>
      <w:bookmarkEnd w:id="38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развить внимание, связанное с координацией слухового аппарата и двигательного анамуатора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Играющие сидят в кругу, ведущий договаривается с ними, если он скажет слово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земля</w:t>
      </w:r>
      <w:r w:rsidR="00420DF6" w:rsidRPr="00420DF6">
        <w:rPr>
          <w:szCs w:val="28"/>
        </w:rPr>
        <w:t>"</w:t>
      </w:r>
      <w:r w:rsidRPr="00420DF6">
        <w:rPr>
          <w:szCs w:val="28"/>
        </w:rPr>
        <w:t xml:space="preserve">, все должны опустить руки вниз, если слово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вода</w:t>
      </w:r>
      <w:r w:rsidR="00420DF6" w:rsidRPr="00420DF6">
        <w:rPr>
          <w:szCs w:val="28"/>
        </w:rPr>
        <w:t xml:space="preserve">" - </w:t>
      </w:r>
      <w:r w:rsidRPr="00420DF6">
        <w:rPr>
          <w:szCs w:val="28"/>
        </w:rPr>
        <w:t xml:space="preserve">руки вперед,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воздух</w:t>
      </w:r>
      <w:r w:rsidR="00420DF6" w:rsidRPr="00420DF6">
        <w:rPr>
          <w:szCs w:val="28"/>
        </w:rPr>
        <w:t xml:space="preserve">" - </w:t>
      </w:r>
      <w:r w:rsidRPr="00420DF6">
        <w:rPr>
          <w:szCs w:val="28"/>
        </w:rPr>
        <w:t xml:space="preserve">руки вверх,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огонь</w:t>
      </w:r>
      <w:r w:rsidR="00420DF6" w:rsidRPr="00420DF6">
        <w:rPr>
          <w:szCs w:val="28"/>
        </w:rPr>
        <w:t xml:space="preserve">" - </w:t>
      </w:r>
      <w:r w:rsidRPr="00420DF6">
        <w:rPr>
          <w:szCs w:val="28"/>
        </w:rPr>
        <w:t>вращение руками в локтевых суставах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Кто ошибается, выходит из круга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Победителю все дети аплодируют</w:t>
      </w:r>
      <w:r w:rsidR="00420DF6" w:rsidRPr="00420DF6">
        <w:rPr>
          <w:szCs w:val="28"/>
        </w:rPr>
        <w:t xml:space="preserve">. </w:t>
      </w:r>
    </w:p>
    <w:p w:rsidR="0093734E" w:rsidRDefault="0093734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39" w:name="_Toc230526285"/>
      <w:r w:rsidRPr="00420DF6">
        <w:t>"</w:t>
      </w:r>
      <w:r w:rsidR="0053342C" w:rsidRPr="00420DF6">
        <w:t>Запоминай порядок</w:t>
      </w:r>
      <w:r w:rsidRPr="00420DF6">
        <w:t>"</w:t>
      </w:r>
      <w:bookmarkEnd w:id="39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памяти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Психолог показывает в руке 6-7 цветных карандашей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Через 20 секунд, убрав их, спрашивает последовательность их расположения</w:t>
      </w:r>
      <w:r w:rsidR="00420DF6" w:rsidRPr="00420DF6">
        <w:rPr>
          <w:szCs w:val="28"/>
        </w:rPr>
        <w:t xml:space="preserve">. </w:t>
      </w:r>
    </w:p>
    <w:p w:rsidR="0053342C" w:rsidRPr="00420DF6" w:rsidRDefault="0093734E" w:rsidP="000A296B">
      <w:pPr>
        <w:pStyle w:val="2"/>
      </w:pPr>
      <w:r>
        <w:br w:type="page"/>
      </w:r>
      <w:bookmarkStart w:id="40" w:name="_Toc230526286"/>
      <w:r w:rsidR="00420DF6" w:rsidRPr="00420DF6">
        <w:t>"</w:t>
      </w:r>
      <w:r w:rsidR="0053342C" w:rsidRPr="00420DF6">
        <w:t>Попугай</w:t>
      </w:r>
      <w:r w:rsidR="00420DF6" w:rsidRPr="00420DF6">
        <w:t>"</w:t>
      </w:r>
      <w:bookmarkEnd w:id="40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навыка работы в парах, умения работать по образцу, развитие внимания, памяти, учить понимать другого человека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Психолог демонстрирует упражнение с кем-то из ребят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просит ребенка, например, назвать любое время суток, рассказать о событиях лета, о себе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Психолог играет роль попугая, стараясь подхватить интоннацию ребенка, повторить его голос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разбиваются по парам, играют, отражая мимику, жесты, внимательно наблюдая за партнером</w:t>
      </w:r>
      <w:r w:rsidR="00420DF6" w:rsidRPr="00420DF6">
        <w:rPr>
          <w:szCs w:val="28"/>
        </w:rPr>
        <w:t xml:space="preserve">. </w:t>
      </w:r>
    </w:p>
    <w:p w:rsidR="0093734E" w:rsidRDefault="0093734E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41" w:name="_Toc230526287"/>
      <w:r w:rsidRPr="00420DF6">
        <w:t>"</w:t>
      </w:r>
      <w:r w:rsidR="0053342C" w:rsidRPr="00420DF6">
        <w:t>Ритуал прощания</w:t>
      </w:r>
      <w:r w:rsidRPr="00420DF6">
        <w:t>"</w:t>
      </w:r>
      <w:bookmarkEnd w:id="41"/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Дети, вместе с психологом садятся в кругу и, передавая символ друг другу, прощаются со всеми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42" w:name="_Toc230526288"/>
      <w:r w:rsidRPr="00420DF6">
        <w:t>"</w:t>
      </w:r>
      <w:r w:rsidR="0053342C" w:rsidRPr="00420DF6">
        <w:t>Настроение в цвете</w:t>
      </w:r>
      <w:r w:rsidRPr="00420DF6">
        <w:t>"</w:t>
      </w:r>
      <w:bookmarkEnd w:id="42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воображения, эмоциональный настрой ребенка на работу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Детям предлагается красками нарисовать свое настроение на листе бумаги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Затем психолог предлагает поддержать тех, у кого настроение плохое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делают это с символом в руках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43" w:name="_Toc230526289"/>
      <w:r w:rsidRPr="00420DF6">
        <w:t>"</w:t>
      </w:r>
      <w:r w:rsidR="0053342C" w:rsidRPr="00420DF6">
        <w:t>Бег ассоциаций</w:t>
      </w:r>
      <w:r w:rsidRPr="00420DF6">
        <w:t>"</w:t>
      </w:r>
      <w:bookmarkEnd w:id="43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формирование положительного отношения к школе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Дети делятся на 2 группы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Психолог задает вопрос</w:t>
      </w:r>
      <w:r w:rsidR="00420DF6" w:rsidRPr="00420DF6">
        <w:rPr>
          <w:szCs w:val="28"/>
        </w:rPr>
        <w:t>: "</w:t>
      </w:r>
      <w:r w:rsidRPr="00420DF6">
        <w:rPr>
          <w:szCs w:val="28"/>
        </w:rPr>
        <w:t xml:space="preserve">Какие слова приходят на ум, когда я говорю слово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школа</w:t>
      </w:r>
      <w:r w:rsidR="00420DF6" w:rsidRPr="00420DF6">
        <w:rPr>
          <w:szCs w:val="28"/>
        </w:rPr>
        <w:t xml:space="preserve">"?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Каждая группа отвечает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Затем дети беседуют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 обсуждении идет поиск интересных, приятных не только игровых, но и учебных моментов в понятии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школа</w:t>
      </w:r>
      <w:r w:rsidR="00420DF6" w:rsidRPr="00420DF6">
        <w:rPr>
          <w:szCs w:val="28"/>
        </w:rPr>
        <w:t xml:space="preserve">".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277AD9" w:rsidP="000A296B">
      <w:pPr>
        <w:pStyle w:val="2"/>
      </w:pPr>
      <w:r>
        <w:br w:type="page"/>
      </w:r>
      <w:bookmarkStart w:id="44" w:name="_Toc230526290"/>
      <w:r w:rsidR="00420DF6" w:rsidRPr="00420DF6">
        <w:t>"</w:t>
      </w:r>
      <w:r w:rsidR="0053342C" w:rsidRPr="00420DF6">
        <w:t>Изображение предметов</w:t>
      </w:r>
      <w:r w:rsidR="00420DF6" w:rsidRPr="00420DF6">
        <w:t>"</w:t>
      </w:r>
      <w:bookmarkEnd w:id="44"/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воспитание наблюдательности, развитие воображения, умение видеть другого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Ребенок мимикой, жестами изображает предмет, остальные дети его отгадывают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Кто отгадал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становится ведущим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53342C" w:rsidP="000A296B">
      <w:pPr>
        <w:pStyle w:val="2"/>
      </w:pPr>
      <w:bookmarkStart w:id="45" w:name="_Toc230526291"/>
      <w:r w:rsidRPr="00420DF6">
        <w:t xml:space="preserve">Физминутка </w:t>
      </w:r>
      <w:r w:rsidR="00420DF6" w:rsidRPr="00420DF6">
        <w:t>"</w:t>
      </w:r>
      <w:r w:rsidRPr="00420DF6">
        <w:t>Ванька-встанька</w:t>
      </w:r>
      <w:r w:rsidR="00420DF6" w:rsidRPr="00420DF6">
        <w:t>"</w:t>
      </w:r>
      <w:bookmarkEnd w:id="45"/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Дать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возможность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детям отдохнуть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Обучение умению действовать по инструкциям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Отдых наш физкультминутка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Занимай свои места</w:t>
      </w:r>
      <w:r w:rsidR="00420DF6" w:rsidRPr="00420DF6">
        <w:rPr>
          <w:szCs w:val="28"/>
        </w:rPr>
        <w:t xml:space="preserve">: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Раз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присели, два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привстали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Руки к верху все подняли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Сели, встали, сели, встали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Ванькой-встанькой словно стали,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 потом пустились вскачь,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Будто мой упругий мяч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420DF6" w:rsidRPr="00420DF6" w:rsidRDefault="00420DF6" w:rsidP="000A296B">
      <w:pPr>
        <w:pStyle w:val="2"/>
      </w:pPr>
      <w:bookmarkStart w:id="46" w:name="_Toc230526292"/>
      <w:r w:rsidRPr="00420DF6">
        <w:t>"</w:t>
      </w:r>
      <w:r w:rsidR="0053342C" w:rsidRPr="00420DF6">
        <w:t>Зеркало</w:t>
      </w:r>
      <w:r w:rsidRPr="00420DF6">
        <w:t>"</w:t>
      </w:r>
      <w:bookmarkEnd w:id="46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навыка работы в парах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Дети разбиваются по парам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Встают лицом к лицу, смотрят друг на друга и повторяют движения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47" w:name="_Toc230526293"/>
      <w:r w:rsidRPr="00420DF6">
        <w:t>"</w:t>
      </w:r>
      <w:r w:rsidR="0053342C" w:rsidRPr="00420DF6">
        <w:t>Пары слов</w:t>
      </w:r>
      <w:r w:rsidRPr="00420DF6">
        <w:t>"</w:t>
      </w:r>
      <w:bookmarkEnd w:id="47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 развитие памяти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Обучение запоминанию по ассоциации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Детям нужно запомнить вторые слова из пары слов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кошка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молоко, булка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масло, мальчик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машина, зима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гора, стол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пирог, зубы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щетка, река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мост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Затем психолог говорит первое слово из пары, а дети второе слово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Психолог объясняет, как можно легче запомнить, если установить взаимосвязь между словами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48" w:name="_Toc230526294"/>
      <w:r w:rsidRPr="00420DF6">
        <w:t xml:space="preserve">Физкультминутка </w:t>
      </w:r>
      <w:r w:rsidR="00420DF6" w:rsidRPr="00420DF6">
        <w:t>"</w:t>
      </w:r>
      <w:r w:rsidRPr="00420DF6">
        <w:t>Шалтай-болтай</w:t>
      </w:r>
      <w:r w:rsidR="00420DF6" w:rsidRPr="00420DF6">
        <w:t>"</w:t>
      </w:r>
      <w:bookmarkEnd w:id="48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памяти, навыка работы по образцу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Дети поворачивают туловище вправо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влево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руки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свободно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болтаются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как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у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тряпочной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куклы на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слова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свалился во сне</w:t>
      </w:r>
      <w:r w:rsidRPr="00420DF6">
        <w:rPr>
          <w:szCs w:val="28"/>
        </w:rPr>
        <w:t>"</w:t>
      </w:r>
      <w:r w:rsidR="0053342C" w:rsidRPr="00420DF6">
        <w:rPr>
          <w:szCs w:val="28"/>
        </w:rPr>
        <w:t xml:space="preserve"> резко наклоняют корпус тела вниз</w:t>
      </w:r>
      <w:r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Психолог показывает пример, дети повторяют</w:t>
      </w:r>
      <w:r w:rsidR="00420DF6" w:rsidRPr="00420DF6">
        <w:rPr>
          <w:szCs w:val="28"/>
        </w:rPr>
        <w:t xml:space="preserve">. </w:t>
      </w:r>
    </w:p>
    <w:p w:rsidR="0053342C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Шалтай-болтай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сидел на стене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Шалтай-болтай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Свалился во сне</w:t>
      </w:r>
      <w:r w:rsidR="00420DF6" w:rsidRPr="00420DF6">
        <w:rPr>
          <w:szCs w:val="28"/>
        </w:rPr>
        <w:t>"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49" w:name="_Toc230526295"/>
      <w:r w:rsidRPr="00420DF6">
        <w:t>"</w:t>
      </w:r>
      <w:r w:rsidR="0053342C" w:rsidRPr="00420DF6">
        <w:t>Собери картинку</w:t>
      </w:r>
      <w:r w:rsidRPr="00420DF6">
        <w:t>"</w:t>
      </w:r>
      <w:bookmarkEnd w:id="49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мышления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Каждому ребенку выдаются детали от разрезанной картинки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Дети собирают, психолог при необходимости помогает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Второе задание усложняется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Можно внести элемент соревнования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Возможно совместное собирание картинки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50" w:name="_Toc230526296"/>
      <w:r w:rsidRPr="00420DF6">
        <w:t>"</w:t>
      </w:r>
      <w:r w:rsidR="0053342C" w:rsidRPr="00420DF6">
        <w:t>Путаница</w:t>
      </w:r>
      <w:r w:rsidRPr="00420DF6">
        <w:t>"</w:t>
      </w:r>
      <w:bookmarkEnd w:id="50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навыка совместной деятельности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Выбирается водящий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выходит из комнаты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Остальные дети берутся за руки в кругу, не разжимая рук начинают запутываться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кто как умеет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Когда образовалась путаница, водящий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распутывает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, не разжимая детей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277AD9" w:rsidP="000A296B">
      <w:pPr>
        <w:pStyle w:val="2"/>
      </w:pPr>
      <w:r>
        <w:br w:type="page"/>
      </w:r>
      <w:bookmarkStart w:id="51" w:name="_Toc230526297"/>
      <w:r w:rsidR="00420DF6" w:rsidRPr="00420DF6">
        <w:t>"</w:t>
      </w:r>
      <w:r w:rsidR="0053342C" w:rsidRPr="00420DF6">
        <w:t>Ищи безостановочно</w:t>
      </w:r>
      <w:r>
        <w:t>"</w:t>
      </w:r>
      <w:bookmarkEnd w:id="51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внимания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В течение 10-15 сек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Увидеть вокруг себя как можно больше предметов одного и того же цвета (размера, формы</w:t>
      </w:r>
      <w:r w:rsidR="00420DF6" w:rsidRPr="00420DF6">
        <w:rPr>
          <w:szCs w:val="28"/>
        </w:rPr>
        <w:t xml:space="preserve">).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52" w:name="_Toc230526298"/>
      <w:r w:rsidRPr="00420DF6">
        <w:t>"</w:t>
      </w:r>
      <w:r w:rsidR="0053342C" w:rsidRPr="00420DF6">
        <w:t>Волшебное яйцо</w:t>
      </w:r>
      <w:r w:rsidR="00277AD9">
        <w:t>"</w:t>
      </w:r>
      <w:bookmarkEnd w:id="52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воображения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каждому ребенку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дается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шаблон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виде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яйца, который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обводится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на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листе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бумаги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Затем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детям предлагается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дорисовать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овал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так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чтобы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получился новый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предмет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конце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занятия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можно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организовать выставку рисунков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Если предложить ребенку дорисовать несколько овалов, так чтобы получились разные предметы, то это будет способствовать развитию гибкости и беглости мышления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53" w:name="_Toc230526299"/>
      <w:r w:rsidRPr="00420DF6">
        <w:t>"</w:t>
      </w:r>
      <w:r w:rsidR="0053342C" w:rsidRPr="00420DF6">
        <w:t>Маленькие обезьянки</w:t>
      </w:r>
      <w:r w:rsidRPr="00420DF6">
        <w:t>"</w:t>
      </w:r>
      <w:bookmarkEnd w:id="53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внимания, навыков общения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каждый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из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стоящих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ряду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детей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(3-6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чел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принимает какую-то позу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Один из играющих, поглядев на них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40-50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сек</w:t>
      </w:r>
      <w:r w:rsidR="00420DF6" w:rsidRPr="00420DF6">
        <w:rPr>
          <w:szCs w:val="28"/>
        </w:rPr>
        <w:t xml:space="preserve">., </w:t>
      </w:r>
      <w:r w:rsidRPr="00420DF6">
        <w:rPr>
          <w:szCs w:val="28"/>
        </w:rPr>
        <w:t>копирует позу каждого</w:t>
      </w:r>
      <w:r w:rsidR="00420DF6" w:rsidRPr="00420DF6">
        <w:rPr>
          <w:szCs w:val="28"/>
        </w:rPr>
        <w:t xml:space="preserve">, </w:t>
      </w:r>
      <w:r w:rsidRPr="00420DF6">
        <w:rPr>
          <w:szCs w:val="28"/>
        </w:rPr>
        <w:t>а остальные стоят спокойно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420DF6" w:rsidP="000A296B">
      <w:pPr>
        <w:pStyle w:val="2"/>
      </w:pPr>
      <w:bookmarkStart w:id="54" w:name="_Toc230526300"/>
      <w:r w:rsidRPr="00420DF6">
        <w:t>"</w:t>
      </w:r>
      <w:r w:rsidR="0053342C" w:rsidRPr="00420DF6">
        <w:t>Бывает</w:t>
      </w:r>
      <w:r w:rsidRPr="00420DF6">
        <w:t xml:space="preserve"> - </w:t>
      </w:r>
      <w:r w:rsidR="0053342C" w:rsidRPr="00420DF6">
        <w:t>не бывает</w:t>
      </w:r>
      <w:r w:rsidRPr="00420DF6">
        <w:t>"</w:t>
      </w:r>
      <w:bookmarkEnd w:id="54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воображения, внимания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Психолог говорит предложения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Если это бывает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дети хлопают в ладоши, не бывает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топают ногами</w:t>
      </w:r>
      <w:r w:rsidR="00420DF6" w:rsidRPr="00420DF6">
        <w:rPr>
          <w:szCs w:val="28"/>
        </w:rPr>
        <w:t xml:space="preserve">. </w:t>
      </w:r>
    </w:p>
    <w:p w:rsidR="00420DF6" w:rsidRPr="00420DF6" w:rsidRDefault="00420DF6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"</w:t>
      </w:r>
      <w:r w:rsidR="0053342C" w:rsidRPr="00420DF6">
        <w:rPr>
          <w:szCs w:val="28"/>
        </w:rPr>
        <w:t>Волк бродит по лесу</w:t>
      </w:r>
      <w:r w:rsidRPr="00420DF6">
        <w:rPr>
          <w:szCs w:val="28"/>
        </w:rPr>
        <w:t xml:space="preserve">. </w:t>
      </w:r>
      <w:r w:rsidR="0053342C" w:rsidRPr="00420DF6">
        <w:rPr>
          <w:szCs w:val="28"/>
        </w:rPr>
        <w:t>Волк сидит на дереве</w:t>
      </w:r>
      <w:r w:rsidRPr="00420DF6">
        <w:rPr>
          <w:szCs w:val="28"/>
        </w:rPr>
        <w:t xml:space="preserve">. </w:t>
      </w:r>
      <w:r w:rsidR="0053342C" w:rsidRPr="00420DF6">
        <w:rPr>
          <w:szCs w:val="28"/>
        </w:rPr>
        <w:t>В кастрюле чашка варится</w:t>
      </w:r>
      <w:r w:rsidRPr="00420DF6">
        <w:rPr>
          <w:szCs w:val="28"/>
        </w:rPr>
        <w:t xml:space="preserve">. </w:t>
      </w:r>
      <w:r w:rsidR="0053342C" w:rsidRPr="00420DF6">
        <w:rPr>
          <w:szCs w:val="28"/>
        </w:rPr>
        <w:t>Кошка по крыше гуляет</w:t>
      </w:r>
      <w:r w:rsidRPr="00420DF6">
        <w:rPr>
          <w:szCs w:val="28"/>
        </w:rPr>
        <w:t xml:space="preserve">. </w:t>
      </w:r>
      <w:r w:rsidR="0053342C" w:rsidRPr="00420DF6">
        <w:rPr>
          <w:szCs w:val="28"/>
        </w:rPr>
        <w:t>Собака по небу плыве</w:t>
      </w:r>
      <w:r w:rsidRPr="00420DF6">
        <w:rPr>
          <w:szCs w:val="28"/>
        </w:rPr>
        <w:t>т.</w:t>
      </w:r>
      <w:r w:rsidR="006503D5">
        <w:rPr>
          <w:szCs w:val="28"/>
        </w:rPr>
        <w:t xml:space="preserve"> Д</w:t>
      </w:r>
      <w:r w:rsidR="0053342C" w:rsidRPr="00420DF6">
        <w:rPr>
          <w:szCs w:val="28"/>
        </w:rPr>
        <w:t>евочка ласкает собаку</w:t>
      </w:r>
      <w:r w:rsidRPr="00420DF6">
        <w:rPr>
          <w:szCs w:val="28"/>
        </w:rPr>
        <w:t xml:space="preserve">. </w:t>
      </w:r>
      <w:r w:rsidR="0053342C" w:rsidRPr="00420DF6">
        <w:rPr>
          <w:szCs w:val="28"/>
        </w:rPr>
        <w:t>Домик девочку рисует</w:t>
      </w:r>
      <w:r w:rsidRPr="00420DF6">
        <w:rPr>
          <w:szCs w:val="28"/>
        </w:rPr>
        <w:t xml:space="preserve">". </w:t>
      </w:r>
    </w:p>
    <w:p w:rsidR="0053342C" w:rsidRPr="00420DF6" w:rsidRDefault="00277AD9" w:rsidP="000A296B">
      <w:pPr>
        <w:pStyle w:val="2"/>
      </w:pPr>
      <w:r>
        <w:br w:type="page"/>
      </w:r>
      <w:bookmarkStart w:id="55" w:name="_Toc230526301"/>
      <w:r w:rsidR="00420DF6" w:rsidRPr="00420DF6">
        <w:t>"</w:t>
      </w:r>
      <w:r w:rsidR="0053342C" w:rsidRPr="00420DF6">
        <w:t>Бип</w:t>
      </w:r>
      <w:r w:rsidR="00420DF6" w:rsidRPr="00420DF6">
        <w:t>"</w:t>
      </w:r>
      <w:bookmarkEnd w:id="55"/>
      <w:r w:rsidR="00420DF6" w:rsidRPr="00420DF6">
        <w:t xml:space="preserve">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раскрытие групповых отношений, навыков общения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Ход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Дети сидят на стульях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Входящий с закрытыми глазами ходит по кругу, садится на колени к детям и угадывает на ком сидит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Если угадал правильно, то кого назвали, говорит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Бип</w:t>
      </w:r>
      <w:r w:rsidR="00420DF6" w:rsidRPr="00420DF6">
        <w:rPr>
          <w:szCs w:val="28"/>
        </w:rPr>
        <w:t xml:space="preserve">".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56" w:name="_Toc230526302"/>
      <w:r w:rsidRPr="00420DF6">
        <w:t>Игра “Ласковое имя”</w:t>
      </w:r>
      <w:bookmarkEnd w:id="56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укрепить взаимоотношения детей в группе, развивать уверенность в поддержке сверстников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доверие к ним, поднять эмоциональный тонус детей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Инструкции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“Вспомните, как вас ласково зовут дома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будем бросать друг другу мячик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 тот, к кому мячик попадет, называет одно или несколько своих ласковых имен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Важно, кроме того, запомнить, кто к каждому из вас бросил мячик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Когда все дети назовут ласковые имена, мячик пойдет в обратную сторону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Нужно постараться не перепутать и бросить мяч тому, кто в первый раз бросил вам, а, кроме того, произнести его ласковое имя”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57" w:name="_Toc230526303"/>
      <w:r w:rsidRPr="00420DF6">
        <w:t>Игра “Животные”</w:t>
      </w:r>
      <w:bookmarkEnd w:id="57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 и коммуникативные навыки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 xml:space="preserve">Ведущий предлагает детям изобразить кого-либо из животных (шустрому ребенку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медведя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 xml:space="preserve">медлительному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зайца, белку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 xml:space="preserve">трусливому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тигра, волка, льва…</w:t>
      </w:r>
      <w:r w:rsidR="00420DF6" w:rsidRPr="00420DF6">
        <w:rPr>
          <w:szCs w:val="28"/>
        </w:rPr>
        <w:t xml:space="preserve">).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58" w:name="_Toc230526304"/>
      <w:r w:rsidRPr="00420DF6">
        <w:t>Игра “Прорвись в круг”</w:t>
      </w:r>
      <w:bookmarkEnd w:id="58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укрепить взаимоотношения детей в группе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Ребенка, испытывающего небольшие трудности в общении со сверстниками, отведите в сторону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Остальные дети встают в круг, крепко взявшись за руки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Ребенок должен разбежаться, прорвать круг и проникнуть в него</w:t>
      </w:r>
      <w:r w:rsidR="00420DF6" w:rsidRPr="00420DF6">
        <w:rPr>
          <w:szCs w:val="28"/>
        </w:rPr>
        <w:t xml:space="preserve">. </w:t>
      </w:r>
    </w:p>
    <w:p w:rsidR="0053342C" w:rsidRPr="00420DF6" w:rsidRDefault="00277AD9" w:rsidP="000A296B">
      <w:pPr>
        <w:pStyle w:val="2"/>
      </w:pPr>
      <w:r>
        <w:br w:type="page"/>
      </w:r>
      <w:bookmarkStart w:id="59" w:name="_Toc230526305"/>
      <w:r w:rsidR="0053342C" w:rsidRPr="00420DF6">
        <w:t>Игра “Глухой телефон”</w:t>
      </w:r>
      <w:bookmarkEnd w:id="59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поддерживать интерес к занятиям, развивать воображение и коммуникативные навыки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 сидят в кругу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Ведущий спрашивает, кто хочет, чтобы с него начали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Ведущий говорит на ухо любое слово начинающему, а тот передает следующему и </w:t>
      </w:r>
      <w:r w:rsidR="00420DF6" w:rsidRPr="00420DF6">
        <w:rPr>
          <w:szCs w:val="28"/>
        </w:rPr>
        <w:t xml:space="preserve">т.д. </w:t>
      </w:r>
      <w:r w:rsidRPr="00420DF6">
        <w:rPr>
          <w:szCs w:val="28"/>
        </w:rPr>
        <w:t>Последний говорит слово вслух, сравнивают с первоначальным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0" w:name="_Toc230526306"/>
      <w:r w:rsidRPr="00420DF6">
        <w:t>Игра “Енотов круг”</w:t>
      </w:r>
      <w:bookmarkEnd w:id="60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 и коммуникативные навыки, развивать уверенность в поддержке сверстников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 становятся в круг, взяв друг друга за руки крепко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Веревку длиной </w:t>
      </w:r>
      <w:smartTag w:uri="urn:schemas-microsoft-com:office:smarttags" w:element="metricconverter">
        <w:smartTagPr>
          <w:attr w:name="ProductID" w:val="1,5 метра"/>
        </w:smartTagPr>
        <w:r w:rsidRPr="00420DF6">
          <w:rPr>
            <w:szCs w:val="28"/>
          </w:rPr>
          <w:t>1,5 метра</w:t>
        </w:r>
      </w:smartTag>
      <w:r w:rsidRPr="00420DF6">
        <w:rPr>
          <w:szCs w:val="28"/>
        </w:rPr>
        <w:t xml:space="preserve"> завязываем в круг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Ведущий одевает круг через плечо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 определенное время, не расцепляя рук, продеть веревочный круг через каждого участника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Можно использовать одновременно два круга (друг за другом или навстречу друг другу</w:t>
      </w:r>
      <w:r w:rsidR="00420DF6" w:rsidRPr="00420DF6">
        <w:rPr>
          <w:szCs w:val="28"/>
        </w:rPr>
        <w:t xml:space="preserve">).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1" w:name="_Toc230526307"/>
      <w:r w:rsidRPr="00420DF6">
        <w:t>Беседа о настроении</w:t>
      </w:r>
      <w:bookmarkEnd w:id="61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дать представление о понятии </w:t>
      </w:r>
      <w:r w:rsidR="00420DF6" w:rsidRPr="00420DF6">
        <w:rPr>
          <w:szCs w:val="28"/>
        </w:rPr>
        <w:t>"</w:t>
      </w:r>
      <w:r w:rsidRPr="00420DF6">
        <w:rPr>
          <w:szCs w:val="28"/>
        </w:rPr>
        <w:t>настроение</w:t>
      </w:r>
      <w:r w:rsidR="00420DF6" w:rsidRPr="00420DF6">
        <w:rPr>
          <w:szCs w:val="28"/>
        </w:rPr>
        <w:t xml:space="preserve">".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“Ребята, все мы разные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 нас разные прически, глаза, рост… Но в чем-то мы все похожи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Когда весело, мы улыбаемся, когда очень грустно, тревожно, то можем заплакать… Знаете, как называется состояние людей, когда им весело или грустно, тревожно или спокойно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Это настроение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Настроение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это то, на какое эмоциональное состояние внутри себя человек настроен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Основные чувства и эмоции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радость, грусть, страх, гнев, тревога, удивление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Как можно повысить настроение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” Дети по кругу предлагают свои способы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(Например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сделать доброе дело, поговорить с другом, посмотреть любимый мультфильм, нарисовать картинку и </w:t>
      </w:r>
      <w:r w:rsidR="00420DF6" w:rsidRPr="00420DF6">
        <w:rPr>
          <w:szCs w:val="28"/>
        </w:rPr>
        <w:t xml:space="preserve">т.д.). </w:t>
      </w:r>
    </w:p>
    <w:p w:rsidR="0053342C" w:rsidRPr="00420DF6" w:rsidRDefault="00277AD9" w:rsidP="000A296B">
      <w:pPr>
        <w:pStyle w:val="2"/>
      </w:pPr>
      <w:r>
        <w:br w:type="page"/>
      </w:r>
      <w:bookmarkStart w:id="62" w:name="_Toc230526308"/>
      <w:r w:rsidR="0053342C" w:rsidRPr="00420DF6">
        <w:t>Игра “На что похоже настроение”</w:t>
      </w:r>
      <w:bookmarkEnd w:id="62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учить преодолевать негативные переживания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Участники игры по кругу при помощи сравнения говорят, на какое время года, природное явление, погоду похоже их настроение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Начинает игру ведущий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“Мое настроение похоже на белое пушистое облачко в спокойном голубом небе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А твое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 xml:space="preserve">” Ведущий обобщает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какое сегодня у всей группы настроение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грустное, веселое, смешное, злое и </w:t>
      </w:r>
      <w:r w:rsidR="00420DF6">
        <w:rPr>
          <w:szCs w:val="28"/>
        </w:rPr>
        <w:t>т.п.</w:t>
      </w:r>
      <w:r w:rsidR="00420DF6" w:rsidRPr="00420DF6">
        <w:rPr>
          <w:szCs w:val="28"/>
        </w:rPr>
        <w:t xml:space="preserve">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3" w:name="_Toc230526309"/>
      <w:r w:rsidRPr="00420DF6">
        <w:t>Игра “Слепой фотограф”</w:t>
      </w:r>
      <w:bookmarkEnd w:id="63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учить преодолевать негативные переживания, учить самостоятельно принимать решения, уменьшать тревожность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парах, один с закрытыми глазами, другой его водит, помогая познавать мир по-новому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Через несколько минут меняется ролями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Обсуждение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“Что чувствовали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 xml:space="preserve">Кем понравилось быть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“слепым” или “фотографом”</w:t>
      </w:r>
      <w:r w:rsidR="00420DF6" w:rsidRPr="00420DF6">
        <w:rPr>
          <w:szCs w:val="28"/>
        </w:rPr>
        <w:t xml:space="preserve">?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4" w:name="_Toc230526310"/>
      <w:r w:rsidRPr="00420DF6">
        <w:t>Игра “Салют”</w:t>
      </w:r>
      <w:bookmarkEnd w:id="64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познакомить с основными чувствами и эмоциями человека, развивать умение понимать и передавать свои эмоции и чувства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Детям предлагается выбрать по своему вкусу несколько цветных листочков бумаги, затем мелко нарезать их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После этого каждый ребенок подбрасывает вверх свои кусочки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изображает свой салют, а остальные ему хлопают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Обсуждается, какой салют оказался красивым и почему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Потом ведущий переводит обсуждение на чувства, которые дети испытывают, когда показывают салют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5" w:name="_Toc230526311"/>
      <w:r w:rsidRPr="00420DF6">
        <w:t>Игра “Настроение и походка”</w:t>
      </w:r>
      <w:bookmarkEnd w:id="65"/>
      <w:r w:rsidR="00420DF6" w:rsidRPr="00420DF6">
        <w:t xml:space="preserve">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умение понимать и передавать свои эмоции и чувства, развивать умение слушать сверстников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Ведущий показывает движения и просит изобразить настроение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“Походим, как старая бабушка, попрыгаем, как веселый клоун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Пройдемся, как маленький ребенок, который учится ходить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Осторожно подкрадемся, как кошка к птичке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Побежим навстречу маме, прыгнем ей на шею и обнимем ее”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6" w:name="_Toc230526312"/>
      <w:r w:rsidRPr="00420DF6">
        <w:t>Этюд “Солнечный зайчик”</w:t>
      </w:r>
      <w:bookmarkEnd w:id="66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умение понимать и передавать свои эмоции и чувства, развивать умение слушать сверстников, учить преодолевать негативные переживания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 сидят в кругу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Ведущий говорит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“Солнечный зайчик заглянул вам в глаза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Заройте их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побежал дальше по лицу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Нежно погладьте его ладонями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на лбу, носу, ротике, щечках, подбородке, аккуратно поглаживайте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Чтобы не спугнуть, голову, шею, животик, руки, ноги, он забрался за шиворот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погладьте его там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не озорник, он любит и ласкает вас, а вы погладьте и подружитесь с ним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Улыбнитесь ему”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Далее, ведущий говорит с детьми об изменении их самочувствия во время выполнения этюда, объясняет им, почему у них изменилось настроение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7" w:name="_Toc230526313"/>
      <w:r w:rsidRPr="00420DF6">
        <w:t>Беседа о стране знаний</w:t>
      </w:r>
      <w:bookmarkEnd w:id="67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“Сегодня мы будем путешествовать по волшебной стране знаний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Мы узнаем много нового и интересного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только уговор, во время путешествия мы не ссоримся и помогаем друг другу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Договорились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Итак, сегодня мы отправляемся … ой, а куда же мы отправляемся сегодня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Вот память-то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 меня здесь записано (достает лист бумаги</w:t>
      </w:r>
      <w:r w:rsidR="00420DF6" w:rsidRPr="00420DF6">
        <w:rPr>
          <w:szCs w:val="28"/>
        </w:rPr>
        <w:t xml:space="preserve">)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загадки о море, реке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” (Например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“Течет, течет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 xml:space="preserve">не вытечет, бежит, бежит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не выбежит” и </w:t>
      </w:r>
      <w:r w:rsidR="00420DF6" w:rsidRPr="00420DF6">
        <w:rPr>
          <w:szCs w:val="28"/>
        </w:rPr>
        <w:t xml:space="preserve">т.д.) </w:t>
      </w:r>
      <w:r w:rsidRPr="00420DF6">
        <w:rPr>
          <w:szCs w:val="28"/>
        </w:rPr>
        <w:t>Дети отгадывают, и включается аудиокассета “Шум моря”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“Послушайте, как ласково шумит море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Хотелось бы вам отправиться в плавание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(Да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Тогда давайте произнесем волшебные слова”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Волшебное стихотворение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Сива, ива, дуба, клен, шуга-юга, кон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 оказались на корабле (корабль может быть нарисованным или же сложенным из кубиков</w:t>
      </w:r>
      <w:r w:rsidR="00420DF6" w:rsidRPr="00420DF6">
        <w:rPr>
          <w:szCs w:val="28"/>
        </w:rPr>
        <w:t xml:space="preserve">).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8" w:name="_Toc230526314"/>
      <w:r w:rsidRPr="00420DF6">
        <w:t>Игра “Волны”</w:t>
      </w:r>
      <w:bookmarkEnd w:id="68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воображение, память, восприятие, развивать дисциплинированность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Ведущий называет по очереди то или иное чувство и предлагает превратиться в морские волны и с помощью лент показать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волны радости, волны гнева, волны страха и пр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69" w:name="_Toc230526315"/>
      <w:r w:rsidRPr="00420DF6">
        <w:t>Упражнение “Гласные буквы”</w:t>
      </w:r>
      <w:bookmarkEnd w:id="69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фонематический слух, развивать дисциплинированность, организованность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 вырезывают гласные буквы и наклеивают их на ватман, на котором изображен дом с красной крышей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Каждая буква заселяется в свою “квартиру”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а-я, о-ё, у-ю, и-ы, э-е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70" w:name="_Toc230526316"/>
      <w:r w:rsidRPr="00420DF6">
        <w:t>Этюд “Минута шалости”</w:t>
      </w:r>
      <w:bookmarkEnd w:id="70"/>
      <w:r w:rsidR="00420DF6" w:rsidRPr="00420DF6">
        <w:t xml:space="preserve">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учить раскрепощаться, учиться взаимодействовать со сверстниками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Все дети превращаются в пушистых озорных котят, которые бегают, прыгают, кувыркаются, щурятся на солнышке от удовольствия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71" w:name="_Toc230526317"/>
      <w:r w:rsidRPr="00420DF6">
        <w:t>Мимическое упражнение</w:t>
      </w:r>
      <w:bookmarkEnd w:id="71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развивать воображение, память, восприятие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Ведущий предлагает детям</w:t>
      </w:r>
      <w:r w:rsidR="00420DF6" w:rsidRPr="00420DF6">
        <w:rPr>
          <w:szCs w:val="28"/>
        </w:rPr>
        <w:t xml:space="preserve">: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Нахмуриться, как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осенняя туча, рассерженный человек</w:t>
      </w:r>
      <w:r w:rsidR="00420DF6" w:rsidRPr="00420DF6">
        <w:rPr>
          <w:szCs w:val="28"/>
        </w:rPr>
        <w:t xml:space="preserve">;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Разозлиться, как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голодный волк, злая волшебница</w:t>
      </w:r>
      <w:r w:rsidR="00420DF6" w:rsidRPr="00420DF6">
        <w:rPr>
          <w:szCs w:val="28"/>
        </w:rPr>
        <w:t xml:space="preserve">;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Испугаться, как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заяц, увидевший волка, птенец, упавший из гнезда</w:t>
      </w:r>
      <w:r w:rsidR="00420DF6" w:rsidRPr="00420DF6">
        <w:rPr>
          <w:szCs w:val="28"/>
        </w:rPr>
        <w:t xml:space="preserve">;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Улыбнуться, как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кот на солнышко, хитрая лиса</w:t>
      </w:r>
      <w:r w:rsidR="00420DF6" w:rsidRPr="00420DF6">
        <w:rPr>
          <w:szCs w:val="28"/>
        </w:rPr>
        <w:t xml:space="preserve">. </w:t>
      </w:r>
    </w:p>
    <w:p w:rsidR="0053342C" w:rsidRPr="00420DF6" w:rsidRDefault="00277AD9" w:rsidP="000A296B">
      <w:pPr>
        <w:pStyle w:val="2"/>
        <w:rPr>
          <w:rStyle w:val="afd"/>
          <w:b/>
        </w:rPr>
      </w:pPr>
      <w:r>
        <w:rPr>
          <w:rStyle w:val="afd"/>
          <w:b/>
        </w:rPr>
        <w:br w:type="page"/>
      </w:r>
      <w:bookmarkStart w:id="72" w:name="_Toc230526318"/>
      <w:r w:rsidR="0053342C" w:rsidRPr="00420DF6">
        <w:rPr>
          <w:rStyle w:val="afd"/>
          <w:b/>
        </w:rPr>
        <w:t>Упражнение “Акустики”</w:t>
      </w:r>
      <w:bookmarkEnd w:id="72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воображения, усидчивости, умения слушать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 сидят в кругу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Ведущий предлагает на 1 мин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закрыть глаза и внимательно послушать, что происходит за окном, потом послушать, что происходит в классе, потом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за дверью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После выполнения каждого задания, дети открывают глаза и рассказывают, что слышали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Перед началом выполнения упражнения рассказывается сказка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 xml:space="preserve">“На далекой планете живут очень интересные существа </w:t>
      </w:r>
      <w:r w:rsidR="00420DF6">
        <w:rPr>
          <w:szCs w:val="28"/>
        </w:rPr>
        <w:t>-</w:t>
      </w:r>
      <w:r w:rsidRPr="00420DF6">
        <w:rPr>
          <w:szCs w:val="28"/>
        </w:rPr>
        <w:t xml:space="preserve"> Ухастики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Тело их похоже на одно большое ухо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У них нет глаз и обо всем происходящем они узнают через слух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”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</w:p>
    <w:p w:rsidR="0053342C" w:rsidRPr="00420DF6" w:rsidRDefault="0053342C" w:rsidP="000A296B">
      <w:pPr>
        <w:pStyle w:val="2"/>
        <w:rPr>
          <w:rStyle w:val="afd"/>
          <w:b/>
        </w:rPr>
      </w:pPr>
      <w:bookmarkStart w:id="73" w:name="_Toc230526319"/>
      <w:r w:rsidRPr="00420DF6">
        <w:rPr>
          <w:rStyle w:val="afd"/>
          <w:b/>
        </w:rPr>
        <w:t>Игра “запрещенная буква”</w:t>
      </w:r>
      <w:bookmarkEnd w:id="73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усидчивости, внимания, самоконтроля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этой игре каждому придется следить за самим собой, чтобы не проговориться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А проговориться не мудрено, как мы в этом сейчас убедимся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Одного из участников игры назначают водящим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Поочередно обращаясь к играющим, водящий каждому задает какой-нибудь несложный вопрос, требуя на него немедленного ответа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Например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"Сколько тебе лет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", "С кем ты сидишь на парте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", "Какое ты любишь варенье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 xml:space="preserve">" и </w:t>
      </w:r>
      <w:r w:rsidR="00420DF6">
        <w:rPr>
          <w:szCs w:val="28"/>
        </w:rPr>
        <w:t>т.п.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Тот, к кому обращен вопрос, должен тотчас же дать любой ответ, но, не употребляя в своей фразе буквы, которая по уговору объявлена запрещенной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Предположим, что запрещенной объявлена буква "А"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Разумеется, водящий постарается подыскать каверзные вопросы, отвечая на которые обойтись без буквы "А" было бы затруднительно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"Как тебя зовут</w:t>
      </w:r>
      <w:r w:rsidR="00420DF6" w:rsidRPr="00420DF6">
        <w:rPr>
          <w:szCs w:val="28"/>
        </w:rPr>
        <w:t xml:space="preserve">? </w:t>
      </w:r>
      <w:r w:rsidRPr="00420DF6">
        <w:rPr>
          <w:szCs w:val="28"/>
        </w:rPr>
        <w:t>"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спросит он, скажем, товарища, которого зовут Ваня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Ясно, что тот не может назвать своего имени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Придется ему отделаться шуткой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"Не могу вспомнить</w:t>
      </w:r>
      <w:r w:rsidR="00420DF6">
        <w:rPr>
          <w:szCs w:val="28"/>
        </w:rPr>
        <w:t xml:space="preserve">!" </w:t>
      </w:r>
      <w:r w:rsidR="00420DF6" w:rsidRPr="00420DF6">
        <w:rPr>
          <w:szCs w:val="28"/>
        </w:rPr>
        <w:t xml:space="preserve">- </w:t>
      </w:r>
      <w:r w:rsidRPr="00420DF6">
        <w:rPr>
          <w:szCs w:val="28"/>
        </w:rPr>
        <w:t>ответит он, находчиво обходя приготовленную для него ловушку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Тогда водящий с таким же неожиданным вопросом обратится к другому участнику игры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Игра ведется в быстром темпе, долго раздумывать не разрешается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Замешкался, не ответил сразу или же, растерявшись, употребил в своем ответе запрещенную букву, становись на место водящего и задавай вопросы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Победителями мы будем считать тех, кто ни разу не попал в ловушку и давал быстрые, находчивые ответы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</w:p>
    <w:p w:rsidR="0053342C" w:rsidRPr="00420DF6" w:rsidRDefault="0053342C" w:rsidP="000A296B">
      <w:pPr>
        <w:pStyle w:val="2"/>
        <w:rPr>
          <w:rStyle w:val="afd"/>
          <w:b/>
        </w:rPr>
      </w:pPr>
      <w:bookmarkStart w:id="74" w:name="_Toc230526320"/>
      <w:r w:rsidRPr="00420DF6">
        <w:rPr>
          <w:rStyle w:val="afd"/>
          <w:b/>
        </w:rPr>
        <w:t>Игра “что изменилось</w:t>
      </w:r>
      <w:r w:rsidR="00420DF6" w:rsidRPr="00420DF6">
        <w:rPr>
          <w:rStyle w:val="afd"/>
          <w:b/>
        </w:rPr>
        <w:t>?</w:t>
      </w:r>
      <w:r w:rsidRPr="00420DF6">
        <w:rPr>
          <w:rStyle w:val="afd"/>
          <w:b/>
        </w:rPr>
        <w:t>”</w:t>
      </w:r>
      <w:bookmarkEnd w:id="74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внимания и памяти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Игра проводится так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 xml:space="preserve">Мелкие предметы (ластик, карандаш, блокнот, спичка и </w:t>
      </w:r>
      <w:r w:rsidR="00420DF6">
        <w:rPr>
          <w:szCs w:val="28"/>
        </w:rPr>
        <w:t>т.п.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в количестве 10-15 штук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раскладывают на столе и накрывают газетой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Кто первый желает проверить свою наблюдательность, пожалуйста, просим к столу</w:t>
      </w:r>
      <w:r w:rsidR="00420DF6" w:rsidRPr="00420DF6">
        <w:rPr>
          <w:szCs w:val="28"/>
        </w:rPr>
        <w:t xml:space="preserve">! </w:t>
      </w:r>
      <w:r w:rsidRPr="00420DF6">
        <w:rPr>
          <w:szCs w:val="28"/>
        </w:rPr>
        <w:t>Ему предлагают в течение 30 секунд (считают до 30</w:t>
      </w:r>
      <w:r w:rsidR="00420DF6" w:rsidRPr="00420DF6">
        <w:rPr>
          <w:szCs w:val="28"/>
        </w:rPr>
        <w:t xml:space="preserve">) </w:t>
      </w:r>
      <w:r w:rsidRPr="00420DF6">
        <w:rPr>
          <w:szCs w:val="28"/>
        </w:rPr>
        <w:t>ознакомиться с расположением предметов</w:t>
      </w:r>
      <w:r w:rsidR="00420DF6" w:rsidRPr="00420DF6">
        <w:rPr>
          <w:szCs w:val="28"/>
        </w:rPr>
        <w:t xml:space="preserve">; </w:t>
      </w:r>
      <w:r w:rsidRPr="00420DF6">
        <w:rPr>
          <w:szCs w:val="28"/>
        </w:rPr>
        <w:t>потом он должен повернуться спиной к столу, а в это время три или четыре предмета перекладывают на другие места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Снова 30 секунд дается на осмотр предметов, после чего опять накрывают их газетным листом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Теперь спросим играющего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что изменилось в расположении предметов, какие из них были переложены</w:t>
      </w:r>
      <w:r w:rsidR="00420DF6" w:rsidRPr="00420DF6">
        <w:rPr>
          <w:szCs w:val="28"/>
        </w:rPr>
        <w:t xml:space="preserve">?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Не думайте, что ответить на этот вопрос всегда будет легко</w:t>
      </w:r>
      <w:r w:rsidR="00420DF6" w:rsidRPr="00420DF6">
        <w:rPr>
          <w:szCs w:val="28"/>
        </w:rPr>
        <w:t xml:space="preserve">! </w:t>
      </w:r>
      <w:r w:rsidRPr="00420DF6">
        <w:rPr>
          <w:szCs w:val="28"/>
        </w:rPr>
        <w:t>Ответы оцениваются в очках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 каждый правильно указанный предмет играющему засчитывается в выигрыш 1 очко, но зато и за каждую ошибку 1 очко снимается из числа выигранных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Ошибкой считается, когда назван предмет, который не перекладывался на другое место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Перемешаем свою "коллекцию", разложив предметы в другом порядке, и позовем к столу другого участника игры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 один за другим пройдут испытание все участники команды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Условия игры для всех должны быть одинаковые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если для первого играющего меняли местами четыре предмета, то и для остальных перекладывают столько же</w:t>
      </w:r>
      <w:r w:rsidR="00420DF6" w:rsidRPr="00420DF6">
        <w:rPr>
          <w:szCs w:val="28"/>
        </w:rPr>
        <w:t xml:space="preserve">. 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 этом случае лучший результат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4 выигранных очка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Всех, кто пройдет испытание с таким результатом, будем считать победителями в игре</w:t>
      </w:r>
      <w:r w:rsidR="00420DF6" w:rsidRPr="00420DF6">
        <w:rPr>
          <w:szCs w:val="28"/>
        </w:rPr>
        <w:t xml:space="preserve">. </w:t>
      </w:r>
    </w:p>
    <w:p w:rsidR="0053342C" w:rsidRPr="00420DF6" w:rsidRDefault="00277AD9" w:rsidP="000A296B">
      <w:pPr>
        <w:pStyle w:val="2"/>
        <w:rPr>
          <w:rStyle w:val="afd"/>
          <w:b/>
        </w:rPr>
      </w:pPr>
      <w:r>
        <w:rPr>
          <w:rStyle w:val="afd"/>
          <w:b/>
        </w:rPr>
        <w:br w:type="page"/>
      </w:r>
      <w:bookmarkStart w:id="75" w:name="_Toc230526321"/>
      <w:r w:rsidR="0053342C" w:rsidRPr="00420DF6">
        <w:rPr>
          <w:rStyle w:val="afd"/>
          <w:b/>
        </w:rPr>
        <w:t>Игра “лишняя игрушка”</w:t>
      </w:r>
      <w:bookmarkEnd w:id="75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внимания, мышления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 приносят с собой игрушки из дома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Группа ребят делится на две подгруппы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Первая подгруппа на 2</w:t>
      </w:r>
      <w:r w:rsidR="00420DF6" w:rsidRPr="00420DF6">
        <w:rPr>
          <w:szCs w:val="28"/>
        </w:rPr>
        <w:t>-</w:t>
      </w:r>
      <w:r w:rsidRPr="00420DF6">
        <w:rPr>
          <w:szCs w:val="28"/>
        </w:rPr>
        <w:t>3 минуты выходит из комнаты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Вторая подгруппа отбирает 3 игрушки из тех, что принесены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При этом две игрушки должны быть “из одного класса”, а третья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из другого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Например, с куклой и зайчиком кладут мячик</w:t>
      </w:r>
      <w:r w:rsidR="00420DF6">
        <w:rPr>
          <w:szCs w:val="28"/>
        </w:rPr>
        <w:t>.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Входит первая группа и, посовещавшись, берет “лишнюю игрушку”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ту, которая, по их мнению, “не подходит”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Так, в данном примере “лишняя игрушка”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это мячик (кукла и зайка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живые, а мячик</w:t>
      </w:r>
      <w:r w:rsidR="00420DF6" w:rsidRPr="00420DF6">
        <w:rPr>
          <w:szCs w:val="28"/>
        </w:rPr>
        <w:t xml:space="preserve"> - </w:t>
      </w:r>
      <w:r w:rsidRPr="00420DF6">
        <w:rPr>
          <w:szCs w:val="28"/>
        </w:rPr>
        <w:t>нет</w:t>
      </w:r>
      <w:r w:rsidR="00420DF6" w:rsidRPr="00420DF6">
        <w:rPr>
          <w:szCs w:val="28"/>
        </w:rPr>
        <w:t>)</w:t>
      </w:r>
      <w:r w:rsidR="00420DF6">
        <w:rPr>
          <w:szCs w:val="28"/>
        </w:rPr>
        <w:t>.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Если ребята легко справляются с тремя игрушками, их число можно увеличить до 4</w:t>
      </w:r>
      <w:r w:rsidR="00420DF6" w:rsidRPr="00420DF6">
        <w:rPr>
          <w:szCs w:val="28"/>
        </w:rPr>
        <w:t>-</w:t>
      </w:r>
      <w:r w:rsidRPr="00420DF6">
        <w:rPr>
          <w:szCs w:val="28"/>
        </w:rPr>
        <w:t>5, но не более 7-ми</w:t>
      </w:r>
      <w:r w:rsidR="00420DF6" w:rsidRPr="00420DF6">
        <w:rPr>
          <w:szCs w:val="28"/>
        </w:rPr>
        <w:t xml:space="preserve">. </w:t>
      </w:r>
    </w:p>
    <w:p w:rsidR="00277AD9" w:rsidRDefault="00277AD9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</w:p>
    <w:p w:rsidR="0053342C" w:rsidRPr="00420DF6" w:rsidRDefault="0053342C" w:rsidP="000A296B">
      <w:pPr>
        <w:pStyle w:val="2"/>
      </w:pPr>
      <w:bookmarkStart w:id="76" w:name="_Toc230526322"/>
      <w:r w:rsidRPr="00420DF6">
        <w:t>Игра “согласованные действия”</w:t>
      </w:r>
      <w:bookmarkEnd w:id="76"/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Цель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развитие коммуникативных навыков</w:t>
      </w:r>
      <w:r w:rsidR="00420DF6" w:rsidRPr="00420DF6">
        <w:rPr>
          <w:szCs w:val="28"/>
        </w:rPr>
        <w:t xml:space="preserve">. 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Дети разбиваются на пары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Им предлагается показать парные действия</w:t>
      </w:r>
      <w:r w:rsidR="00420DF6" w:rsidRPr="00420DF6">
        <w:rPr>
          <w:szCs w:val="28"/>
        </w:rPr>
        <w:t>: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пилка дров</w:t>
      </w:r>
      <w:r w:rsidR="00420DF6" w:rsidRPr="00420DF6">
        <w:rPr>
          <w:szCs w:val="28"/>
        </w:rPr>
        <w:t>;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гребля в лодке</w:t>
      </w:r>
      <w:r w:rsidR="00420DF6" w:rsidRPr="00420DF6">
        <w:rPr>
          <w:szCs w:val="28"/>
        </w:rPr>
        <w:t>;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перемотка ниток</w:t>
      </w:r>
      <w:r w:rsidR="00420DF6" w:rsidRPr="00420DF6">
        <w:rPr>
          <w:szCs w:val="28"/>
        </w:rPr>
        <w:t>;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перетягивание каната</w:t>
      </w:r>
      <w:r w:rsidR="00420DF6" w:rsidRPr="00420DF6">
        <w:rPr>
          <w:szCs w:val="28"/>
        </w:rPr>
        <w:t>;</w:t>
      </w:r>
    </w:p>
    <w:p w:rsid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передача хрустального стакана</w:t>
      </w:r>
      <w:r w:rsidR="00420DF6" w:rsidRPr="00420DF6">
        <w:rPr>
          <w:szCs w:val="28"/>
        </w:rPr>
        <w:t>;</w:t>
      </w:r>
    </w:p>
    <w:p w:rsidR="00420DF6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парный танец</w:t>
      </w:r>
      <w:r w:rsidR="00420DF6" w:rsidRPr="00420DF6">
        <w:rPr>
          <w:szCs w:val="28"/>
        </w:rPr>
        <w:t xml:space="preserve">. 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rStyle w:val="afd"/>
          <w:b w:val="0"/>
          <w:szCs w:val="28"/>
        </w:rPr>
      </w:pPr>
      <w:r w:rsidRPr="00420DF6">
        <w:rPr>
          <w:rStyle w:val="afd"/>
          <w:b w:val="0"/>
          <w:szCs w:val="28"/>
        </w:rPr>
        <w:t>Игра “найди предмет”</w:t>
      </w:r>
    </w:p>
    <w:p w:rsidR="0053342C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rStyle w:val="afd"/>
          <w:b w:val="0"/>
          <w:szCs w:val="28"/>
        </w:rPr>
        <w:t>Цель</w:t>
      </w:r>
      <w:r w:rsidR="00420DF6" w:rsidRPr="00420DF6">
        <w:rPr>
          <w:rStyle w:val="afd"/>
          <w:b w:val="0"/>
          <w:szCs w:val="28"/>
        </w:rPr>
        <w:t xml:space="preserve">: </w:t>
      </w:r>
      <w:r w:rsidRPr="00420DF6">
        <w:rPr>
          <w:rStyle w:val="afd"/>
          <w:b w:val="0"/>
          <w:szCs w:val="28"/>
        </w:rPr>
        <w:t>развитие внимания, мышления</w:t>
      </w:r>
      <w:r w:rsidR="00420DF6" w:rsidRPr="00420DF6">
        <w:rPr>
          <w:rStyle w:val="afd"/>
          <w:b w:val="0"/>
          <w:szCs w:val="28"/>
        </w:rPr>
        <w:t xml:space="preserve">. </w:t>
      </w:r>
    </w:p>
    <w:p w:rsidR="001B7C9F" w:rsidRPr="00420DF6" w:rsidRDefault="0053342C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 w:rsidRPr="00420DF6">
        <w:rPr>
          <w:szCs w:val="28"/>
        </w:rPr>
        <w:t>Выбирают ведущего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Показывают ему предмет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Он на 2 мин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выходит из комнаты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Предмет прячут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Задача ведущего, задавая вопросы, найти предмет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Но вопросы он должен задавать особым образом</w:t>
      </w:r>
      <w:r w:rsidR="00420DF6" w:rsidRPr="00420DF6">
        <w:rPr>
          <w:szCs w:val="28"/>
        </w:rPr>
        <w:t xml:space="preserve">: </w:t>
      </w:r>
      <w:r w:rsidRPr="00420DF6">
        <w:rPr>
          <w:szCs w:val="28"/>
        </w:rPr>
        <w:t>“Здравствуйте, скажите, пожалуйста, уважаемый, где лежит</w:t>
      </w:r>
      <w:r w:rsidR="00420DF6" w:rsidRPr="00420DF6">
        <w:rPr>
          <w:szCs w:val="28"/>
        </w:rPr>
        <w:t xml:space="preserve">. </w:t>
      </w:r>
      <w:r w:rsidR="00420DF6">
        <w:rPr>
          <w:szCs w:val="28"/>
        </w:rPr>
        <w:t>.?</w:t>
      </w:r>
      <w:r w:rsidR="00420DF6" w:rsidRPr="00420DF6">
        <w:rPr>
          <w:szCs w:val="28"/>
        </w:rPr>
        <w:t xml:space="preserve"> </w:t>
      </w:r>
      <w:r w:rsidRPr="00420DF6">
        <w:rPr>
          <w:szCs w:val="28"/>
        </w:rPr>
        <w:t>”</w:t>
      </w:r>
      <w:r w:rsidR="00420DF6" w:rsidRPr="00420DF6">
        <w:rPr>
          <w:szCs w:val="28"/>
        </w:rPr>
        <w:t xml:space="preserve">. </w:t>
      </w:r>
      <w:r w:rsidRPr="00420DF6">
        <w:rPr>
          <w:szCs w:val="28"/>
        </w:rPr>
        <w:t>Если вопрос задается другим способом, ему не отвечают</w:t>
      </w:r>
      <w:r w:rsidR="00277AD9">
        <w:rPr>
          <w:szCs w:val="28"/>
        </w:rPr>
        <w:t>.</w:t>
      </w:r>
      <w:bookmarkStart w:id="77" w:name="_GoBack"/>
      <w:bookmarkEnd w:id="77"/>
    </w:p>
    <w:sectPr w:rsidR="001B7C9F" w:rsidRPr="00420DF6" w:rsidSect="008F3B7E">
      <w:headerReference w:type="even" r:id="rId31"/>
      <w:headerReference w:type="default" r:id="rId3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B0" w:rsidRDefault="008405B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8405B0" w:rsidRDefault="008405B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B0" w:rsidRDefault="008405B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8405B0" w:rsidRDefault="008405B0" w:rsidP="000A296B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6B" w:rsidRDefault="000A296B" w:rsidP="000A296B">
    <w:pPr>
      <w:pStyle w:val="ad"/>
      <w:rPr>
        <w:rStyle w:val="af0"/>
      </w:rPr>
    </w:pPr>
  </w:p>
  <w:p w:rsidR="000A296B" w:rsidRDefault="000A296B" w:rsidP="000A296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6B" w:rsidRDefault="00D65FA7" w:rsidP="00546855">
    <w:pPr>
      <w:pStyle w:val="ad"/>
    </w:pPr>
    <w:r>
      <w:rPr>
        <w:rStyle w:val="af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016654DE"/>
    <w:multiLevelType w:val="hybridMultilevel"/>
    <w:tmpl w:val="1E44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CE3C62"/>
    <w:multiLevelType w:val="hybridMultilevel"/>
    <w:tmpl w:val="6F5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060319"/>
    <w:multiLevelType w:val="hybridMultilevel"/>
    <w:tmpl w:val="CBE6D8C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6B0E2A"/>
    <w:multiLevelType w:val="hybridMultilevel"/>
    <w:tmpl w:val="4B9CEFB8"/>
    <w:lvl w:ilvl="0" w:tplc="DCAC47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0B130CB4"/>
    <w:multiLevelType w:val="hybridMultilevel"/>
    <w:tmpl w:val="BF7C749C"/>
    <w:lvl w:ilvl="0" w:tplc="EE04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FF85CF6"/>
    <w:multiLevelType w:val="singleLevel"/>
    <w:tmpl w:val="3CC250B4"/>
    <w:lvl w:ilvl="0">
      <w:start w:val="1"/>
      <w:numFmt w:val="decimal"/>
      <w:lvlText w:val="%1."/>
      <w:legacy w:legacy="1" w:legacySpace="0" w:legacyIndent="490"/>
      <w:lvlJc w:val="left"/>
      <w:rPr>
        <w:rFonts w:ascii="Courier New" w:hAnsi="Courier New" w:cs="Courier New" w:hint="default"/>
      </w:rPr>
    </w:lvl>
  </w:abstractNum>
  <w:abstractNum w:abstractNumId="17">
    <w:nsid w:val="17C63F44"/>
    <w:multiLevelType w:val="hybridMultilevel"/>
    <w:tmpl w:val="B73C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E14C89"/>
    <w:multiLevelType w:val="hybridMultilevel"/>
    <w:tmpl w:val="BF18B1D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7D66A4"/>
    <w:multiLevelType w:val="singleLevel"/>
    <w:tmpl w:val="17CAEB60"/>
    <w:lvl w:ilvl="0">
      <w:start w:val="1"/>
      <w:numFmt w:val="decimal"/>
      <w:lvlText w:val="%1."/>
      <w:legacy w:legacy="1" w:legacySpace="0" w:legacyIndent="1277"/>
      <w:lvlJc w:val="left"/>
      <w:rPr>
        <w:rFonts w:ascii="Courier New" w:hAnsi="Courier New" w:cs="Courier New" w:hint="default"/>
      </w:rPr>
    </w:lvl>
  </w:abstractNum>
  <w:abstractNum w:abstractNumId="20">
    <w:nsid w:val="298D3416"/>
    <w:multiLevelType w:val="hybridMultilevel"/>
    <w:tmpl w:val="D514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F3A12"/>
    <w:multiLevelType w:val="hybridMultilevel"/>
    <w:tmpl w:val="F11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F7496"/>
    <w:multiLevelType w:val="multilevel"/>
    <w:tmpl w:val="E89C61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A744FF"/>
    <w:multiLevelType w:val="singleLevel"/>
    <w:tmpl w:val="4A32BC1E"/>
    <w:lvl w:ilvl="0">
      <w:start w:val="1"/>
      <w:numFmt w:val="decimal"/>
      <w:lvlText w:val="%1."/>
      <w:legacy w:legacy="1" w:legacySpace="0" w:legacyIndent="484"/>
      <w:lvlJc w:val="left"/>
      <w:rPr>
        <w:rFonts w:ascii="Courier New" w:hAnsi="Courier New" w:cs="Courier New" w:hint="default"/>
      </w:rPr>
    </w:lvl>
  </w:abstractNum>
  <w:abstractNum w:abstractNumId="25">
    <w:nsid w:val="377534FD"/>
    <w:multiLevelType w:val="hybridMultilevel"/>
    <w:tmpl w:val="225C78C6"/>
    <w:lvl w:ilvl="0" w:tplc="0ABE76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B45BA0"/>
    <w:multiLevelType w:val="singleLevel"/>
    <w:tmpl w:val="8A56AD76"/>
    <w:lvl w:ilvl="0">
      <w:start w:val="6"/>
      <w:numFmt w:val="decimal"/>
      <w:lvlText w:val="%1."/>
      <w:legacy w:legacy="1" w:legacySpace="0" w:legacyIndent="484"/>
      <w:lvlJc w:val="left"/>
      <w:rPr>
        <w:rFonts w:ascii="Courier New" w:hAnsi="Courier New" w:cs="Courier New" w:hint="default"/>
      </w:rPr>
    </w:lvl>
  </w:abstractNum>
  <w:abstractNum w:abstractNumId="27">
    <w:nsid w:val="44861026"/>
    <w:multiLevelType w:val="hybridMultilevel"/>
    <w:tmpl w:val="1CD4415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46E15CCF"/>
    <w:multiLevelType w:val="singleLevel"/>
    <w:tmpl w:val="60ECD71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9">
    <w:nsid w:val="533F6317"/>
    <w:multiLevelType w:val="hybridMultilevel"/>
    <w:tmpl w:val="2D3837B8"/>
    <w:lvl w:ilvl="0" w:tplc="70980F4A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712AAD"/>
    <w:multiLevelType w:val="hybridMultilevel"/>
    <w:tmpl w:val="E8883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5DBD6412"/>
    <w:multiLevelType w:val="singleLevel"/>
    <w:tmpl w:val="F9F25770"/>
    <w:lvl w:ilvl="0">
      <w:start w:val="7"/>
      <w:numFmt w:val="decimal"/>
      <w:lvlText w:val="%1."/>
      <w:legacy w:legacy="1" w:legacySpace="0" w:legacyIndent="475"/>
      <w:lvlJc w:val="left"/>
      <w:rPr>
        <w:rFonts w:ascii="Courier New" w:hAnsi="Courier New" w:cs="Courier New" w:hint="default"/>
      </w:rPr>
    </w:lvl>
  </w:abstractNum>
  <w:abstractNum w:abstractNumId="32">
    <w:nsid w:val="62175DE2"/>
    <w:multiLevelType w:val="hybridMultilevel"/>
    <w:tmpl w:val="FF7A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273E2"/>
    <w:multiLevelType w:val="hybridMultilevel"/>
    <w:tmpl w:val="FB62A514"/>
    <w:lvl w:ilvl="0" w:tplc="6EA89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9D4012"/>
    <w:multiLevelType w:val="hybridMultilevel"/>
    <w:tmpl w:val="744A9B2C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35">
    <w:nsid w:val="65275D7F"/>
    <w:multiLevelType w:val="hybridMultilevel"/>
    <w:tmpl w:val="3A3A13C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6">
    <w:nsid w:val="6E544F4B"/>
    <w:multiLevelType w:val="hybridMultilevel"/>
    <w:tmpl w:val="2006F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DE5721"/>
    <w:multiLevelType w:val="hybridMultilevel"/>
    <w:tmpl w:val="9AA415DC"/>
    <w:lvl w:ilvl="0" w:tplc="B866D9D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9">
    <w:nsid w:val="7E07166E"/>
    <w:multiLevelType w:val="hybridMultilevel"/>
    <w:tmpl w:val="5560A6B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7E2067C7"/>
    <w:multiLevelType w:val="hybridMultilevel"/>
    <w:tmpl w:val="5ECC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53BA9"/>
    <w:multiLevelType w:val="hybridMultilevel"/>
    <w:tmpl w:val="5202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0"/>
  </w:num>
  <w:num w:numId="3">
    <w:abstractNumId w:val="39"/>
  </w:num>
  <w:num w:numId="4">
    <w:abstractNumId w:val="12"/>
  </w:num>
  <w:num w:numId="5">
    <w:abstractNumId w:val="35"/>
  </w:num>
  <w:num w:numId="6">
    <w:abstractNumId w:val="41"/>
  </w:num>
  <w:num w:numId="7">
    <w:abstractNumId w:val="34"/>
  </w:num>
  <w:num w:numId="8">
    <w:abstractNumId w:val="37"/>
  </w:num>
  <w:num w:numId="9">
    <w:abstractNumId w:val="27"/>
  </w:num>
  <w:num w:numId="10">
    <w:abstractNumId w:val="20"/>
  </w:num>
  <w:num w:numId="11">
    <w:abstractNumId w:val="14"/>
  </w:num>
  <w:num w:numId="12">
    <w:abstractNumId w:val="30"/>
  </w:num>
  <w:num w:numId="13">
    <w:abstractNumId w:val="18"/>
  </w:num>
  <w:num w:numId="14">
    <w:abstractNumId w:val="36"/>
  </w:num>
  <w:num w:numId="15">
    <w:abstractNumId w:val="32"/>
  </w:num>
  <w:num w:numId="16">
    <w:abstractNumId w:val="21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7"/>
  </w:num>
  <w:num w:numId="31">
    <w:abstractNumId w:val="28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</w:num>
  <w:num w:numId="36">
    <w:abstractNumId w:val="31"/>
  </w:num>
  <w:num w:numId="37">
    <w:abstractNumId w:val="31"/>
    <w:lvlOverride w:ilvl="0">
      <w:startOverride w:val="7"/>
    </w:lvlOverride>
  </w:num>
  <w:num w:numId="38">
    <w:abstractNumId w:val="24"/>
  </w:num>
  <w:num w:numId="39">
    <w:abstractNumId w:val="24"/>
    <w:lvlOverride w:ilvl="0">
      <w:startOverride w:val="1"/>
    </w:lvlOverride>
  </w:num>
  <w:num w:numId="40">
    <w:abstractNumId w:val="26"/>
  </w:num>
  <w:num w:numId="41">
    <w:abstractNumId w:val="26"/>
    <w:lvlOverride w:ilvl="0">
      <w:startOverride w:val="6"/>
    </w:lvlOverride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1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908"/>
    <w:rsid w:val="00011E18"/>
    <w:rsid w:val="00021B13"/>
    <w:rsid w:val="00045ABE"/>
    <w:rsid w:val="00062481"/>
    <w:rsid w:val="00065BA7"/>
    <w:rsid w:val="000A296B"/>
    <w:rsid w:val="000D030A"/>
    <w:rsid w:val="000F1C7D"/>
    <w:rsid w:val="00102996"/>
    <w:rsid w:val="0015350C"/>
    <w:rsid w:val="001619C6"/>
    <w:rsid w:val="001729C2"/>
    <w:rsid w:val="00177FB9"/>
    <w:rsid w:val="001947F8"/>
    <w:rsid w:val="001B0721"/>
    <w:rsid w:val="001B7C9F"/>
    <w:rsid w:val="001C228C"/>
    <w:rsid w:val="001F5704"/>
    <w:rsid w:val="00205EBF"/>
    <w:rsid w:val="002348DD"/>
    <w:rsid w:val="00235B30"/>
    <w:rsid w:val="00241AFE"/>
    <w:rsid w:val="00252D12"/>
    <w:rsid w:val="00272100"/>
    <w:rsid w:val="002774DC"/>
    <w:rsid w:val="00277AD9"/>
    <w:rsid w:val="002842EA"/>
    <w:rsid w:val="00297133"/>
    <w:rsid w:val="00297A76"/>
    <w:rsid w:val="002B3603"/>
    <w:rsid w:val="002B3F01"/>
    <w:rsid w:val="002B5801"/>
    <w:rsid w:val="002C3A34"/>
    <w:rsid w:val="002D12BF"/>
    <w:rsid w:val="00302E64"/>
    <w:rsid w:val="00347BCC"/>
    <w:rsid w:val="003C146B"/>
    <w:rsid w:val="004156E6"/>
    <w:rsid w:val="00420DF6"/>
    <w:rsid w:val="00451455"/>
    <w:rsid w:val="00456C4B"/>
    <w:rsid w:val="004D6F13"/>
    <w:rsid w:val="00510976"/>
    <w:rsid w:val="005139E1"/>
    <w:rsid w:val="00522FF5"/>
    <w:rsid w:val="0053342C"/>
    <w:rsid w:val="00535745"/>
    <w:rsid w:val="00546544"/>
    <w:rsid w:val="00546855"/>
    <w:rsid w:val="00573BFC"/>
    <w:rsid w:val="005A6DC7"/>
    <w:rsid w:val="005B5A27"/>
    <w:rsid w:val="005D5470"/>
    <w:rsid w:val="005F6A50"/>
    <w:rsid w:val="00600B59"/>
    <w:rsid w:val="006169A1"/>
    <w:rsid w:val="00634378"/>
    <w:rsid w:val="006503D5"/>
    <w:rsid w:val="0069661E"/>
    <w:rsid w:val="006A0411"/>
    <w:rsid w:val="006C38DC"/>
    <w:rsid w:val="006D4116"/>
    <w:rsid w:val="006F0B5E"/>
    <w:rsid w:val="00707908"/>
    <w:rsid w:val="00757018"/>
    <w:rsid w:val="007642C6"/>
    <w:rsid w:val="007A3547"/>
    <w:rsid w:val="007E15E6"/>
    <w:rsid w:val="007E7BBB"/>
    <w:rsid w:val="00835FC5"/>
    <w:rsid w:val="008405B0"/>
    <w:rsid w:val="00842907"/>
    <w:rsid w:val="008962D1"/>
    <w:rsid w:val="008A73CA"/>
    <w:rsid w:val="008D3CE7"/>
    <w:rsid w:val="008E19C0"/>
    <w:rsid w:val="008E56B6"/>
    <w:rsid w:val="008F3B7E"/>
    <w:rsid w:val="0091404C"/>
    <w:rsid w:val="0093734E"/>
    <w:rsid w:val="00940A5E"/>
    <w:rsid w:val="00942113"/>
    <w:rsid w:val="00971675"/>
    <w:rsid w:val="009C2F4E"/>
    <w:rsid w:val="009C4F74"/>
    <w:rsid w:val="00A436BB"/>
    <w:rsid w:val="00A67008"/>
    <w:rsid w:val="00AA2756"/>
    <w:rsid w:val="00AF7CA4"/>
    <w:rsid w:val="00B07178"/>
    <w:rsid w:val="00B17781"/>
    <w:rsid w:val="00B5569B"/>
    <w:rsid w:val="00B95A7C"/>
    <w:rsid w:val="00BD7908"/>
    <w:rsid w:val="00BF5F1A"/>
    <w:rsid w:val="00C21CB4"/>
    <w:rsid w:val="00C30424"/>
    <w:rsid w:val="00C52002"/>
    <w:rsid w:val="00C56389"/>
    <w:rsid w:val="00C675BD"/>
    <w:rsid w:val="00C72A13"/>
    <w:rsid w:val="00C7600C"/>
    <w:rsid w:val="00CA0ACE"/>
    <w:rsid w:val="00CB3D0F"/>
    <w:rsid w:val="00CC0268"/>
    <w:rsid w:val="00CE0142"/>
    <w:rsid w:val="00CE204B"/>
    <w:rsid w:val="00CF5DB1"/>
    <w:rsid w:val="00CF6BE6"/>
    <w:rsid w:val="00D074D9"/>
    <w:rsid w:val="00D11DDE"/>
    <w:rsid w:val="00D30088"/>
    <w:rsid w:val="00D36470"/>
    <w:rsid w:val="00D43C46"/>
    <w:rsid w:val="00D50C49"/>
    <w:rsid w:val="00D65FA7"/>
    <w:rsid w:val="00D90236"/>
    <w:rsid w:val="00D9613C"/>
    <w:rsid w:val="00DA4118"/>
    <w:rsid w:val="00DE77B1"/>
    <w:rsid w:val="00E03D90"/>
    <w:rsid w:val="00E25F33"/>
    <w:rsid w:val="00E75B48"/>
    <w:rsid w:val="00EA092D"/>
    <w:rsid w:val="00EA36C7"/>
    <w:rsid w:val="00EB2B59"/>
    <w:rsid w:val="00EB7865"/>
    <w:rsid w:val="00EE146C"/>
    <w:rsid w:val="00EE3BF2"/>
    <w:rsid w:val="00EF324D"/>
    <w:rsid w:val="00F368F5"/>
    <w:rsid w:val="00F45206"/>
    <w:rsid w:val="00F46F33"/>
    <w:rsid w:val="00F52CEA"/>
    <w:rsid w:val="00F753AA"/>
    <w:rsid w:val="00FC37E1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3A2B60C6-EC87-429A-97B6-703F3D30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420DF6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420DF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420DF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i/>
      <w:smallCaps/>
      <w:noProof/>
      <w:szCs w:val="28"/>
    </w:rPr>
  </w:style>
  <w:style w:type="paragraph" w:styleId="3">
    <w:name w:val="heading 3"/>
    <w:basedOn w:val="a2"/>
    <w:next w:val="a2"/>
    <w:link w:val="30"/>
    <w:uiPriority w:val="9"/>
    <w:qFormat/>
    <w:rsid w:val="00420DF6"/>
    <w:pPr>
      <w:keepNext/>
      <w:widowControl w:val="0"/>
      <w:autoSpaceDE w:val="0"/>
      <w:autoSpaceDN w:val="0"/>
      <w:adjustRightInd w:val="0"/>
      <w:ind w:firstLine="560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420DF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420DF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420DF6"/>
    <w:pPr>
      <w:keepNext/>
      <w:widowControl w:val="0"/>
      <w:autoSpaceDE w:val="0"/>
      <w:autoSpaceDN w:val="0"/>
      <w:adjustRightInd w:val="0"/>
      <w:ind w:firstLine="56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420DF6"/>
    <w:pPr>
      <w:keepNext/>
      <w:widowControl w:val="0"/>
      <w:autoSpaceDE w:val="0"/>
      <w:autoSpaceDN w:val="0"/>
      <w:adjustRightInd w:val="0"/>
      <w:ind w:firstLine="5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420DF6"/>
    <w:pPr>
      <w:keepNext/>
      <w:widowControl w:val="0"/>
      <w:autoSpaceDE w:val="0"/>
      <w:autoSpaceDN w:val="0"/>
      <w:adjustRightInd w:val="0"/>
      <w:ind w:firstLine="56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List 2"/>
    <w:basedOn w:val="a2"/>
    <w:uiPriority w:val="99"/>
    <w:rsid w:val="00707908"/>
    <w:pPr>
      <w:widowControl w:val="0"/>
      <w:autoSpaceDE w:val="0"/>
      <w:autoSpaceDN w:val="0"/>
      <w:adjustRightInd w:val="0"/>
      <w:ind w:left="566" w:hanging="283"/>
    </w:pPr>
    <w:rPr>
      <w:szCs w:val="28"/>
    </w:rPr>
  </w:style>
  <w:style w:type="paragraph" w:styleId="22">
    <w:name w:val="Body Text Indent 2"/>
    <w:basedOn w:val="a2"/>
    <w:link w:val="23"/>
    <w:uiPriority w:val="99"/>
    <w:rsid w:val="00420DF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CF6BE6"/>
    <w:rPr>
      <w:rFonts w:cs="Times New Roman"/>
      <w:sz w:val="28"/>
      <w:szCs w:val="28"/>
      <w:lang w:val="ru-RU" w:eastAsia="ru-RU" w:bidi="ar-SA"/>
    </w:rPr>
  </w:style>
  <w:style w:type="paragraph" w:styleId="a6">
    <w:name w:val="List Paragraph"/>
    <w:basedOn w:val="a2"/>
    <w:uiPriority w:val="34"/>
    <w:qFormat/>
    <w:rsid w:val="00CF6BE6"/>
    <w:pPr>
      <w:ind w:left="720" w:firstLine="560"/>
      <w:contextualSpacing/>
    </w:pPr>
    <w:rPr>
      <w:sz w:val="24"/>
      <w:szCs w:val="24"/>
    </w:rPr>
  </w:style>
  <w:style w:type="paragraph" w:styleId="a7">
    <w:name w:val="Title"/>
    <w:basedOn w:val="a2"/>
    <w:link w:val="a8"/>
    <w:uiPriority w:val="10"/>
    <w:qFormat/>
    <w:rsid w:val="00CF6BE6"/>
    <w:pPr>
      <w:ind w:firstLine="900"/>
      <w:jc w:val="center"/>
    </w:pPr>
    <w:rPr>
      <w:b/>
      <w:bCs/>
      <w:szCs w:val="24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2"/>
    <w:link w:val="aa"/>
    <w:uiPriority w:val="99"/>
    <w:rsid w:val="00420DF6"/>
    <w:pPr>
      <w:widowControl w:val="0"/>
      <w:autoSpaceDE w:val="0"/>
      <w:autoSpaceDN w:val="0"/>
      <w:adjustRightInd w:val="0"/>
      <w:ind w:firstLine="0"/>
    </w:pPr>
    <w:rPr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table" w:styleId="ab">
    <w:name w:val="Table Grid"/>
    <w:basedOn w:val="a4"/>
    <w:uiPriority w:val="59"/>
    <w:rsid w:val="00420D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Block Text"/>
    <w:basedOn w:val="a2"/>
    <w:uiPriority w:val="99"/>
    <w:rsid w:val="00420DF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  <w:rPr>
      <w:szCs w:val="28"/>
    </w:rPr>
  </w:style>
  <w:style w:type="paragraph" w:styleId="31">
    <w:name w:val="Body Text Indent 3"/>
    <w:basedOn w:val="a2"/>
    <w:link w:val="32"/>
    <w:uiPriority w:val="99"/>
    <w:rsid w:val="00420DF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56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header"/>
    <w:basedOn w:val="a2"/>
    <w:next w:val="a9"/>
    <w:link w:val="ae"/>
    <w:uiPriority w:val="99"/>
    <w:rsid w:val="00420D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styleId="af">
    <w:name w:val="endnote reference"/>
    <w:uiPriority w:val="99"/>
    <w:semiHidden/>
    <w:rsid w:val="00420DF6"/>
    <w:rPr>
      <w:rFonts w:cs="Times New Roman"/>
      <w:vertAlign w:val="superscript"/>
    </w:rPr>
  </w:style>
  <w:style w:type="character" w:styleId="af0">
    <w:name w:val="page number"/>
    <w:uiPriority w:val="99"/>
    <w:rsid w:val="00420DF6"/>
    <w:rPr>
      <w:rFonts w:cs="Times New Roman"/>
    </w:rPr>
  </w:style>
  <w:style w:type="character" w:customStyle="1" w:styleId="WW8Num1z0">
    <w:name w:val="WW8Num1z0"/>
    <w:rsid w:val="001B7C9F"/>
    <w:rPr>
      <w:rFonts w:ascii="Symbol" w:hAnsi="Symbol"/>
    </w:rPr>
  </w:style>
  <w:style w:type="character" w:customStyle="1" w:styleId="WW8Num1z1">
    <w:name w:val="WW8Num1z1"/>
    <w:rsid w:val="001B7C9F"/>
    <w:rPr>
      <w:rFonts w:ascii="Courier New" w:hAnsi="Courier New"/>
    </w:rPr>
  </w:style>
  <w:style w:type="character" w:customStyle="1" w:styleId="WW8Num1z2">
    <w:name w:val="WW8Num1z2"/>
    <w:rsid w:val="001B7C9F"/>
    <w:rPr>
      <w:rFonts w:ascii="Wingdings" w:hAnsi="Wingdings"/>
    </w:rPr>
  </w:style>
  <w:style w:type="character" w:customStyle="1" w:styleId="WW8Num2z1">
    <w:name w:val="WW8Num2z1"/>
    <w:rsid w:val="001B7C9F"/>
    <w:rPr>
      <w:rFonts w:ascii="Courier New" w:hAnsi="Courier New"/>
    </w:rPr>
  </w:style>
  <w:style w:type="character" w:customStyle="1" w:styleId="WW8Num2z2">
    <w:name w:val="WW8Num2z2"/>
    <w:rsid w:val="001B7C9F"/>
    <w:rPr>
      <w:rFonts w:ascii="Wingdings" w:hAnsi="Wingdings"/>
    </w:rPr>
  </w:style>
  <w:style w:type="character" w:customStyle="1" w:styleId="WW8Num2z3">
    <w:name w:val="WW8Num2z3"/>
    <w:rsid w:val="001B7C9F"/>
    <w:rPr>
      <w:rFonts w:ascii="Symbol" w:hAnsi="Symbol"/>
    </w:rPr>
  </w:style>
  <w:style w:type="character" w:customStyle="1" w:styleId="WW8Num8z0">
    <w:name w:val="WW8Num8z0"/>
    <w:rsid w:val="001B7C9F"/>
    <w:rPr>
      <w:rFonts w:ascii="Symbol" w:hAnsi="Symbol"/>
    </w:rPr>
  </w:style>
  <w:style w:type="character" w:customStyle="1" w:styleId="WW8Num8z1">
    <w:name w:val="WW8Num8z1"/>
    <w:rsid w:val="001B7C9F"/>
    <w:rPr>
      <w:rFonts w:ascii="Courier New" w:hAnsi="Courier New"/>
    </w:rPr>
  </w:style>
  <w:style w:type="character" w:customStyle="1" w:styleId="WW8Num8z2">
    <w:name w:val="WW8Num8z2"/>
    <w:rsid w:val="001B7C9F"/>
    <w:rPr>
      <w:rFonts w:ascii="Wingdings" w:hAnsi="Wingdings"/>
    </w:rPr>
  </w:style>
  <w:style w:type="character" w:customStyle="1" w:styleId="WW8Num9z1">
    <w:name w:val="WW8Num9z1"/>
    <w:rsid w:val="001B7C9F"/>
    <w:rPr>
      <w:rFonts w:ascii="Courier New" w:hAnsi="Courier New"/>
    </w:rPr>
  </w:style>
  <w:style w:type="character" w:customStyle="1" w:styleId="WW8Num9z2">
    <w:name w:val="WW8Num9z2"/>
    <w:rsid w:val="001B7C9F"/>
    <w:rPr>
      <w:rFonts w:ascii="Wingdings" w:hAnsi="Wingdings"/>
    </w:rPr>
  </w:style>
  <w:style w:type="character" w:customStyle="1" w:styleId="WW8Num9z3">
    <w:name w:val="WW8Num9z3"/>
    <w:rsid w:val="001B7C9F"/>
    <w:rPr>
      <w:rFonts w:ascii="Symbol" w:hAnsi="Symbol"/>
    </w:rPr>
  </w:style>
  <w:style w:type="character" w:customStyle="1" w:styleId="WW8Num19z0">
    <w:name w:val="WW8Num19z0"/>
    <w:rsid w:val="001B7C9F"/>
    <w:rPr>
      <w:rFonts w:ascii="Symbol" w:hAnsi="Symbol"/>
    </w:rPr>
  </w:style>
  <w:style w:type="character" w:customStyle="1" w:styleId="WW8Num19z1">
    <w:name w:val="WW8Num19z1"/>
    <w:rsid w:val="001B7C9F"/>
    <w:rPr>
      <w:rFonts w:ascii="Courier New" w:hAnsi="Courier New"/>
    </w:rPr>
  </w:style>
  <w:style w:type="character" w:customStyle="1" w:styleId="WW8Num19z2">
    <w:name w:val="WW8Num19z2"/>
    <w:rsid w:val="001B7C9F"/>
    <w:rPr>
      <w:rFonts w:ascii="Wingdings" w:hAnsi="Wingdings"/>
    </w:rPr>
  </w:style>
  <w:style w:type="character" w:customStyle="1" w:styleId="WW8Num24z0">
    <w:name w:val="WW8Num24z0"/>
    <w:rsid w:val="001B7C9F"/>
    <w:rPr>
      <w:rFonts w:ascii="Symbol" w:hAnsi="Symbol"/>
    </w:rPr>
  </w:style>
  <w:style w:type="character" w:customStyle="1" w:styleId="WW8Num24z1">
    <w:name w:val="WW8Num24z1"/>
    <w:rsid w:val="001B7C9F"/>
    <w:rPr>
      <w:rFonts w:ascii="Courier New" w:hAnsi="Courier New"/>
    </w:rPr>
  </w:style>
  <w:style w:type="character" w:customStyle="1" w:styleId="WW8Num24z2">
    <w:name w:val="WW8Num24z2"/>
    <w:rsid w:val="001B7C9F"/>
    <w:rPr>
      <w:rFonts w:ascii="Wingdings" w:hAnsi="Wingdings"/>
    </w:rPr>
  </w:style>
  <w:style w:type="character" w:customStyle="1" w:styleId="11">
    <w:name w:val="Основной шрифт абзаца1"/>
    <w:rsid w:val="001B7C9F"/>
  </w:style>
  <w:style w:type="character" w:customStyle="1" w:styleId="af1">
    <w:name w:val="Символ нумерации"/>
    <w:rsid w:val="001B7C9F"/>
  </w:style>
  <w:style w:type="paragraph" w:customStyle="1" w:styleId="af2">
    <w:name w:val="Заголовок"/>
    <w:basedOn w:val="a2"/>
    <w:next w:val="a9"/>
    <w:rsid w:val="001B7C9F"/>
    <w:pPr>
      <w:keepNext/>
      <w:suppressAutoHyphens/>
      <w:spacing w:before="240" w:after="120"/>
      <w:ind w:firstLine="560"/>
    </w:pPr>
    <w:rPr>
      <w:rFonts w:eastAsia="MS Gothic" w:cs="Tahoma"/>
      <w:szCs w:val="28"/>
      <w:lang w:eastAsia="ar-SA"/>
    </w:rPr>
  </w:style>
  <w:style w:type="paragraph" w:styleId="af3">
    <w:name w:val="List"/>
    <w:basedOn w:val="a9"/>
    <w:uiPriority w:val="99"/>
    <w:rsid w:val="001B7C9F"/>
    <w:pPr>
      <w:suppressAutoHyphens/>
      <w:spacing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2"/>
    <w:rsid w:val="001B7C9F"/>
    <w:pPr>
      <w:suppressLineNumbers/>
      <w:suppressAutoHyphens/>
      <w:spacing w:before="120" w:after="120"/>
      <w:ind w:firstLine="560"/>
    </w:pPr>
    <w:rPr>
      <w:rFonts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2"/>
    <w:rsid w:val="001B7C9F"/>
    <w:pPr>
      <w:suppressLineNumbers/>
      <w:suppressAutoHyphens/>
      <w:ind w:firstLine="560"/>
    </w:pPr>
    <w:rPr>
      <w:rFonts w:cs="Tahoma"/>
      <w:sz w:val="24"/>
      <w:szCs w:val="24"/>
      <w:lang w:eastAsia="ar-SA"/>
    </w:rPr>
  </w:style>
  <w:style w:type="paragraph" w:customStyle="1" w:styleId="14">
    <w:name w:val="Цитата1"/>
    <w:basedOn w:val="a2"/>
    <w:rsid w:val="001B7C9F"/>
    <w:pPr>
      <w:widowControl w:val="0"/>
      <w:suppressAutoHyphens/>
      <w:autoSpaceDE w:val="0"/>
      <w:ind w:left="1920" w:right="1800" w:firstLine="560"/>
      <w:jc w:val="center"/>
    </w:pPr>
    <w:rPr>
      <w:b/>
      <w:bCs/>
      <w:szCs w:val="22"/>
      <w:u w:val="single"/>
      <w:lang w:eastAsia="ar-SA"/>
    </w:rPr>
  </w:style>
  <w:style w:type="paragraph" w:styleId="af4">
    <w:name w:val="Balloon Text"/>
    <w:basedOn w:val="a2"/>
    <w:link w:val="af5"/>
    <w:uiPriority w:val="99"/>
    <w:rsid w:val="001B7C9F"/>
    <w:pPr>
      <w:suppressAutoHyphens/>
      <w:ind w:firstLine="560"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Subtitle"/>
    <w:basedOn w:val="af2"/>
    <w:next w:val="a9"/>
    <w:link w:val="af7"/>
    <w:uiPriority w:val="11"/>
    <w:qFormat/>
    <w:rsid w:val="001B7C9F"/>
    <w:pPr>
      <w:jc w:val="center"/>
    </w:pPr>
    <w:rPr>
      <w:i/>
      <w:iCs/>
    </w:rPr>
  </w:style>
  <w:style w:type="character" w:customStyle="1" w:styleId="af7">
    <w:name w:val="Подзаголовок Знак"/>
    <w:link w:val="af6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310">
    <w:name w:val="Основной текст с отступом 31"/>
    <w:basedOn w:val="a2"/>
    <w:rsid w:val="001B7C9F"/>
    <w:pPr>
      <w:suppressAutoHyphens/>
      <w:spacing w:after="120"/>
      <w:ind w:left="283" w:firstLine="560"/>
    </w:pPr>
    <w:rPr>
      <w:sz w:val="16"/>
      <w:szCs w:val="16"/>
      <w:lang w:eastAsia="ar-SA"/>
    </w:rPr>
  </w:style>
  <w:style w:type="paragraph" w:customStyle="1" w:styleId="210">
    <w:name w:val="Список 21"/>
    <w:basedOn w:val="a2"/>
    <w:rsid w:val="001B7C9F"/>
    <w:pPr>
      <w:widowControl w:val="0"/>
      <w:suppressAutoHyphens/>
      <w:autoSpaceDE w:val="0"/>
      <w:ind w:left="566" w:hanging="283"/>
    </w:pPr>
    <w:rPr>
      <w:szCs w:val="28"/>
      <w:lang w:eastAsia="ar-SA"/>
    </w:rPr>
  </w:style>
  <w:style w:type="paragraph" w:styleId="af8">
    <w:name w:val="Normal (Web)"/>
    <w:basedOn w:val="a2"/>
    <w:uiPriority w:val="99"/>
    <w:rsid w:val="00420DF6"/>
    <w:pPr>
      <w:widowControl w:val="0"/>
      <w:autoSpaceDE w:val="0"/>
      <w:autoSpaceDN w:val="0"/>
      <w:adjustRightInd w:val="0"/>
      <w:spacing w:before="100" w:beforeAutospacing="1" w:after="100" w:afterAutospacing="1"/>
      <w:ind w:firstLine="560"/>
    </w:pPr>
    <w:rPr>
      <w:szCs w:val="28"/>
      <w:lang w:val="uk-UA" w:eastAsia="uk-UA"/>
    </w:rPr>
  </w:style>
  <w:style w:type="paragraph" w:styleId="af9">
    <w:name w:val="footer"/>
    <w:basedOn w:val="a2"/>
    <w:link w:val="afa"/>
    <w:uiPriority w:val="99"/>
    <w:semiHidden/>
    <w:rsid w:val="00420DF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560"/>
    </w:pPr>
    <w:rPr>
      <w:szCs w:val="28"/>
    </w:rPr>
  </w:style>
  <w:style w:type="character" w:customStyle="1" w:styleId="afa">
    <w:name w:val="Нижний колонтитул Знак"/>
    <w:link w:val="af9"/>
    <w:uiPriority w:val="99"/>
    <w:semiHidden/>
    <w:locked/>
    <w:rsid w:val="00420DF6"/>
    <w:rPr>
      <w:rFonts w:cs="Times New Roman"/>
      <w:sz w:val="28"/>
      <w:szCs w:val="28"/>
      <w:lang w:val="ru-RU" w:eastAsia="ru-RU" w:bidi="ar-SA"/>
    </w:rPr>
  </w:style>
  <w:style w:type="paragraph" w:customStyle="1" w:styleId="afb">
    <w:name w:val="Содержимое таблицы"/>
    <w:basedOn w:val="a2"/>
    <w:rsid w:val="001B7C9F"/>
    <w:pPr>
      <w:suppressLineNumbers/>
      <w:suppressAutoHyphens/>
      <w:ind w:firstLine="560"/>
    </w:pPr>
    <w:rPr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1B7C9F"/>
    <w:pPr>
      <w:jc w:val="center"/>
    </w:pPr>
    <w:rPr>
      <w:b/>
      <w:bCs/>
      <w:i/>
      <w:iCs/>
    </w:rPr>
  </w:style>
  <w:style w:type="paragraph" w:styleId="33">
    <w:name w:val="Body Text 3"/>
    <w:aliases w:val="Знак"/>
    <w:basedOn w:val="a2"/>
    <w:link w:val="34"/>
    <w:uiPriority w:val="99"/>
    <w:unhideWhenUsed/>
    <w:rsid w:val="00BD7908"/>
    <w:pPr>
      <w:spacing w:after="120"/>
      <w:ind w:firstLine="56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locked/>
    <w:rsid w:val="00BD7908"/>
    <w:rPr>
      <w:rFonts w:cs="Times New Roman"/>
      <w:sz w:val="16"/>
      <w:szCs w:val="16"/>
      <w:lang w:val="ru-RU" w:eastAsia="ru-RU" w:bidi="ar-SA"/>
    </w:rPr>
  </w:style>
  <w:style w:type="character" w:styleId="afd">
    <w:name w:val="Strong"/>
    <w:uiPriority w:val="22"/>
    <w:qFormat/>
    <w:rsid w:val="0053342C"/>
    <w:rPr>
      <w:rFonts w:cs="Times New Roman"/>
      <w:b/>
      <w:bCs/>
    </w:rPr>
  </w:style>
  <w:style w:type="paragraph" w:styleId="afe">
    <w:name w:val="footnote text"/>
    <w:basedOn w:val="a2"/>
    <w:link w:val="aff"/>
    <w:autoRedefine/>
    <w:uiPriority w:val="99"/>
    <w:semiHidden/>
    <w:rsid w:val="00420DF6"/>
    <w:pPr>
      <w:autoSpaceDE w:val="0"/>
      <w:autoSpaceDN w:val="0"/>
      <w:ind w:firstLine="560"/>
      <w:jc w:val="left"/>
    </w:pPr>
    <w:rPr>
      <w:sz w:val="20"/>
    </w:rPr>
  </w:style>
  <w:style w:type="character" w:customStyle="1" w:styleId="aff">
    <w:name w:val="Текст сноски Знак"/>
    <w:link w:val="afe"/>
    <w:uiPriority w:val="99"/>
    <w:semiHidden/>
  </w:style>
  <w:style w:type="character" w:styleId="aff0">
    <w:name w:val="Hyperlink"/>
    <w:uiPriority w:val="99"/>
    <w:rsid w:val="00420DF6"/>
    <w:rPr>
      <w:rFonts w:cs="Times New Roman"/>
      <w:color w:val="0000FF"/>
      <w:u w:val="single"/>
    </w:rPr>
  </w:style>
  <w:style w:type="paragraph" w:customStyle="1" w:styleId="aff1">
    <w:name w:val="выделение"/>
    <w:rsid w:val="00420DF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f2"/>
    <w:rsid w:val="00420DF6"/>
    <w:pPr>
      <w:widowControl w:val="0"/>
      <w:autoSpaceDE w:val="0"/>
      <w:autoSpaceDN w:val="0"/>
      <w:adjustRightInd w:val="0"/>
      <w:ind w:firstLine="560"/>
    </w:pPr>
    <w:rPr>
      <w:szCs w:val="28"/>
      <w:lang w:val="en-US" w:eastAsia="en-US"/>
    </w:rPr>
  </w:style>
  <w:style w:type="paragraph" w:styleId="aff2">
    <w:name w:val="Body Text Indent"/>
    <w:basedOn w:val="a2"/>
    <w:link w:val="aff3"/>
    <w:uiPriority w:val="99"/>
    <w:rsid w:val="00420DF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  <w:rPr>
      <w:szCs w:val="28"/>
    </w:rPr>
  </w:style>
  <w:style w:type="character" w:customStyle="1" w:styleId="aff3">
    <w:name w:val="Основной текст с отступом Знак"/>
    <w:link w:val="aff2"/>
    <w:uiPriority w:val="99"/>
    <w:semiHidden/>
    <w:rPr>
      <w:sz w:val="28"/>
    </w:rPr>
  </w:style>
  <w:style w:type="character" w:customStyle="1" w:styleId="aff4">
    <w:name w:val="Текст Знак"/>
    <w:link w:val="aff5"/>
    <w:locked/>
    <w:rsid w:val="00420DF6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f5">
    <w:name w:val="Plain Text"/>
    <w:basedOn w:val="a2"/>
    <w:link w:val="aff4"/>
    <w:uiPriority w:val="99"/>
    <w:rsid w:val="00420DF6"/>
    <w:pPr>
      <w:widowControl w:val="0"/>
      <w:autoSpaceDE w:val="0"/>
      <w:autoSpaceDN w:val="0"/>
      <w:adjustRightInd w:val="0"/>
      <w:ind w:firstLine="56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5">
    <w:name w:val="Текст Знак1"/>
    <w:uiPriority w:val="99"/>
    <w:semiHidden/>
    <w:rPr>
      <w:rFonts w:ascii="Courier New" w:hAnsi="Courier New" w:cs="Courier New"/>
    </w:rPr>
  </w:style>
  <w:style w:type="character" w:customStyle="1" w:styleId="ae">
    <w:name w:val="Верхний колонтитул Знак"/>
    <w:link w:val="ad"/>
    <w:semiHidden/>
    <w:locked/>
    <w:rsid w:val="00420DF6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f6">
    <w:name w:val="footnote reference"/>
    <w:uiPriority w:val="99"/>
    <w:semiHidden/>
    <w:rsid w:val="00420DF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420DF6"/>
    <w:pPr>
      <w:numPr>
        <w:numId w:val="47"/>
      </w:numPr>
      <w:spacing w:line="360" w:lineRule="auto"/>
      <w:jc w:val="both"/>
    </w:pPr>
    <w:rPr>
      <w:sz w:val="28"/>
      <w:szCs w:val="28"/>
    </w:rPr>
  </w:style>
  <w:style w:type="character" w:customStyle="1" w:styleId="aff7">
    <w:name w:val="номер страницы"/>
    <w:rsid w:val="00420DF6"/>
    <w:rPr>
      <w:rFonts w:cs="Times New Roman"/>
      <w:sz w:val="28"/>
      <w:szCs w:val="28"/>
    </w:rPr>
  </w:style>
  <w:style w:type="paragraph" w:styleId="16">
    <w:name w:val="toc 1"/>
    <w:basedOn w:val="a2"/>
    <w:next w:val="a2"/>
    <w:autoRedefine/>
    <w:uiPriority w:val="39"/>
    <w:semiHidden/>
    <w:rsid w:val="00420DF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  <w:rPr>
      <w:szCs w:val="28"/>
    </w:rPr>
  </w:style>
  <w:style w:type="paragraph" w:styleId="25">
    <w:name w:val="toc 2"/>
    <w:basedOn w:val="a2"/>
    <w:next w:val="a2"/>
    <w:autoRedefine/>
    <w:uiPriority w:val="39"/>
    <w:semiHidden/>
    <w:rsid w:val="00420DF6"/>
    <w:pPr>
      <w:widowControl w:val="0"/>
      <w:autoSpaceDE w:val="0"/>
      <w:autoSpaceDN w:val="0"/>
      <w:adjustRightInd w:val="0"/>
      <w:ind w:firstLine="0"/>
    </w:pPr>
    <w:rPr>
      <w:smallCaps/>
      <w:szCs w:val="28"/>
    </w:rPr>
  </w:style>
  <w:style w:type="paragraph" w:styleId="35">
    <w:name w:val="toc 3"/>
    <w:basedOn w:val="a2"/>
    <w:next w:val="a2"/>
    <w:autoRedefine/>
    <w:uiPriority w:val="39"/>
    <w:semiHidden/>
    <w:rsid w:val="00420DF6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420DF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420DF6"/>
    <w:pPr>
      <w:widowControl w:val="0"/>
      <w:autoSpaceDE w:val="0"/>
      <w:autoSpaceDN w:val="0"/>
      <w:adjustRightInd w:val="0"/>
      <w:ind w:left="958" w:firstLine="560"/>
    </w:pPr>
    <w:rPr>
      <w:szCs w:val="28"/>
    </w:rPr>
  </w:style>
  <w:style w:type="paragraph" w:customStyle="1" w:styleId="aff8">
    <w:name w:val="содержание"/>
    <w:rsid w:val="00420D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420DF6"/>
    <w:pPr>
      <w:numPr>
        <w:numId w:val="4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420DF6"/>
    <w:pPr>
      <w:numPr>
        <w:numId w:val="4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6"/>
    <w:autoRedefine/>
    <w:rsid w:val="00420DF6"/>
    <w:rPr>
      <w:b/>
    </w:rPr>
  </w:style>
  <w:style w:type="paragraph" w:customStyle="1" w:styleId="101">
    <w:name w:val="Стиль Оглавление 1 + Первая строка:  0 см1"/>
    <w:basedOn w:val="16"/>
    <w:autoRedefine/>
    <w:rsid w:val="00420DF6"/>
    <w:rPr>
      <w:b/>
    </w:rPr>
  </w:style>
  <w:style w:type="paragraph" w:customStyle="1" w:styleId="200">
    <w:name w:val="Стиль Оглавление 2 + Слева:  0 см Первая строка:  0 см"/>
    <w:basedOn w:val="25"/>
    <w:autoRedefine/>
    <w:rsid w:val="00420DF6"/>
  </w:style>
  <w:style w:type="paragraph" w:customStyle="1" w:styleId="31250">
    <w:name w:val="Стиль Оглавление 3 + Слева:  125 см Первая строка:  0 см"/>
    <w:basedOn w:val="35"/>
    <w:autoRedefine/>
    <w:rsid w:val="00420DF6"/>
    <w:rPr>
      <w:i/>
    </w:rPr>
  </w:style>
  <w:style w:type="paragraph" w:customStyle="1" w:styleId="aff9">
    <w:name w:val="ТАБЛИЦА"/>
    <w:next w:val="a2"/>
    <w:autoRedefine/>
    <w:rsid w:val="00420DF6"/>
    <w:pPr>
      <w:spacing w:line="360" w:lineRule="auto"/>
    </w:pPr>
    <w:rPr>
      <w:color w:val="000000"/>
    </w:rPr>
  </w:style>
  <w:style w:type="paragraph" w:customStyle="1" w:styleId="17">
    <w:name w:val="Стиль1"/>
    <w:basedOn w:val="aff9"/>
    <w:autoRedefine/>
    <w:rsid w:val="00420DF6"/>
    <w:pPr>
      <w:spacing w:line="240" w:lineRule="auto"/>
    </w:pPr>
  </w:style>
  <w:style w:type="paragraph" w:customStyle="1" w:styleId="affa">
    <w:name w:val="схема"/>
    <w:basedOn w:val="a2"/>
    <w:autoRedefine/>
    <w:rsid w:val="00420DF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styleId="affb">
    <w:name w:val="endnote text"/>
    <w:basedOn w:val="a2"/>
    <w:link w:val="affc"/>
    <w:uiPriority w:val="99"/>
    <w:semiHidden/>
    <w:rsid w:val="00420DF6"/>
    <w:pPr>
      <w:widowControl w:val="0"/>
      <w:autoSpaceDE w:val="0"/>
      <w:autoSpaceDN w:val="0"/>
      <w:adjustRightInd w:val="0"/>
      <w:ind w:firstLine="560"/>
    </w:pPr>
    <w:rPr>
      <w:sz w:val="20"/>
    </w:rPr>
  </w:style>
  <w:style w:type="character" w:customStyle="1" w:styleId="affc">
    <w:name w:val="Текст концевой сноски Знак"/>
    <w:link w:val="affb"/>
    <w:uiPriority w:val="99"/>
    <w:semiHidden/>
  </w:style>
  <w:style w:type="paragraph" w:customStyle="1" w:styleId="affd">
    <w:name w:val="титут"/>
    <w:autoRedefine/>
    <w:rsid w:val="00420D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29272</Words>
  <Characters>166853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Reanimator Extreme Edition</Company>
  <LinksUpToDate>false</LinksUpToDate>
  <CharactersWithSpaces>195734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Дом</dc:creator>
  <cp:keywords/>
  <dc:description/>
  <cp:lastModifiedBy>admin</cp:lastModifiedBy>
  <cp:revision>2</cp:revision>
  <cp:lastPrinted>2009-04-23T05:02:00Z</cp:lastPrinted>
  <dcterms:created xsi:type="dcterms:W3CDTF">2014-02-22T16:00:00Z</dcterms:created>
  <dcterms:modified xsi:type="dcterms:W3CDTF">2014-02-22T16:00:00Z</dcterms:modified>
</cp:coreProperties>
</file>