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62D" w:rsidRDefault="00A7662D" w:rsidP="006871C4">
      <w:pPr>
        <w:snapToGrid/>
        <w:spacing w:line="360" w:lineRule="auto"/>
        <w:ind w:firstLine="720"/>
        <w:jc w:val="center"/>
        <w:rPr>
          <w:b/>
          <w:sz w:val="28"/>
          <w:szCs w:val="28"/>
        </w:rPr>
      </w:pPr>
      <w:r w:rsidRPr="006871C4">
        <w:rPr>
          <w:b/>
          <w:sz w:val="28"/>
          <w:szCs w:val="28"/>
        </w:rPr>
        <w:t>ОГЛАВЛЕНИЕ</w:t>
      </w:r>
    </w:p>
    <w:p w:rsidR="006871C4" w:rsidRPr="006871C4" w:rsidRDefault="006871C4" w:rsidP="006871C4">
      <w:pPr>
        <w:snapToGrid/>
        <w:spacing w:line="360" w:lineRule="auto"/>
        <w:ind w:firstLine="720"/>
        <w:rPr>
          <w:b/>
          <w:sz w:val="28"/>
          <w:szCs w:val="28"/>
        </w:rPr>
      </w:pPr>
    </w:p>
    <w:p w:rsidR="006871C4" w:rsidRPr="006871C4" w:rsidRDefault="006871C4" w:rsidP="006871C4">
      <w:pPr>
        <w:snapToGrid/>
        <w:spacing w:line="360" w:lineRule="auto"/>
        <w:ind w:firstLine="0"/>
        <w:rPr>
          <w:sz w:val="28"/>
          <w:szCs w:val="28"/>
        </w:rPr>
      </w:pPr>
      <w:r w:rsidRPr="006871C4">
        <w:rPr>
          <w:sz w:val="28"/>
          <w:szCs w:val="28"/>
        </w:rPr>
        <w:t>ВВЕДЕНИЕ</w:t>
      </w:r>
    </w:p>
    <w:p w:rsidR="006871C4" w:rsidRPr="006871C4" w:rsidRDefault="006871C4" w:rsidP="006871C4">
      <w:pPr>
        <w:snapToGrid/>
        <w:spacing w:line="360" w:lineRule="auto"/>
        <w:ind w:firstLine="0"/>
        <w:rPr>
          <w:sz w:val="28"/>
          <w:szCs w:val="28"/>
        </w:rPr>
      </w:pPr>
      <w:r w:rsidRPr="006871C4">
        <w:rPr>
          <w:sz w:val="28"/>
          <w:szCs w:val="28"/>
        </w:rPr>
        <w:t>ГЛАВА 1.</w:t>
      </w:r>
      <w:r>
        <w:rPr>
          <w:sz w:val="28"/>
          <w:szCs w:val="28"/>
        </w:rPr>
        <w:t xml:space="preserve"> </w:t>
      </w:r>
      <w:r w:rsidRPr="006871C4">
        <w:rPr>
          <w:sz w:val="28"/>
          <w:szCs w:val="28"/>
        </w:rPr>
        <w:t>ВЛИЯНИЕ ВООБРАЖЕНИЯ НА РАЗВИТИЕ ТВОРЧЕСКИХ СПОСОБНОСТЕЙ В ДОШКОЛЬНОМ ВОЗРАСТЕ (ОБЗОР ЛИТЕРАТУРЫ)</w:t>
      </w:r>
    </w:p>
    <w:p w:rsidR="006871C4" w:rsidRPr="006871C4" w:rsidRDefault="006871C4" w:rsidP="006871C4">
      <w:pPr>
        <w:snapToGrid/>
        <w:spacing w:line="360" w:lineRule="auto"/>
        <w:ind w:firstLine="0"/>
        <w:rPr>
          <w:sz w:val="28"/>
          <w:szCs w:val="28"/>
        </w:rPr>
      </w:pPr>
      <w:r w:rsidRPr="006871C4">
        <w:rPr>
          <w:sz w:val="28"/>
          <w:szCs w:val="28"/>
        </w:rPr>
        <w:t>1.1 Воображение как процесс</w:t>
      </w:r>
    </w:p>
    <w:p w:rsidR="006871C4" w:rsidRPr="006871C4" w:rsidRDefault="006871C4" w:rsidP="006871C4">
      <w:pPr>
        <w:snapToGrid/>
        <w:spacing w:line="360" w:lineRule="auto"/>
        <w:ind w:firstLine="0"/>
        <w:rPr>
          <w:sz w:val="28"/>
          <w:szCs w:val="28"/>
        </w:rPr>
      </w:pPr>
      <w:r w:rsidRPr="006871C4">
        <w:rPr>
          <w:sz w:val="28"/>
          <w:szCs w:val="28"/>
        </w:rPr>
        <w:t>1.2</w:t>
      </w:r>
      <w:r>
        <w:rPr>
          <w:sz w:val="28"/>
          <w:szCs w:val="28"/>
        </w:rPr>
        <w:t xml:space="preserve"> </w:t>
      </w:r>
      <w:r w:rsidRPr="006871C4">
        <w:rPr>
          <w:sz w:val="28"/>
          <w:szCs w:val="28"/>
        </w:rPr>
        <w:t>Основные направления развития воображения в дошкольном возрасте</w:t>
      </w:r>
    </w:p>
    <w:p w:rsidR="006871C4" w:rsidRPr="006871C4" w:rsidRDefault="006871C4" w:rsidP="006871C4">
      <w:pPr>
        <w:snapToGrid/>
        <w:spacing w:line="360" w:lineRule="auto"/>
        <w:ind w:firstLine="0"/>
        <w:rPr>
          <w:sz w:val="28"/>
          <w:szCs w:val="28"/>
        </w:rPr>
      </w:pPr>
      <w:r w:rsidRPr="006871C4">
        <w:rPr>
          <w:sz w:val="28"/>
          <w:szCs w:val="28"/>
        </w:rPr>
        <w:t>1.3</w:t>
      </w:r>
      <w:r>
        <w:rPr>
          <w:sz w:val="28"/>
          <w:szCs w:val="28"/>
        </w:rPr>
        <w:t xml:space="preserve"> </w:t>
      </w:r>
      <w:r w:rsidRPr="006871C4">
        <w:rPr>
          <w:sz w:val="28"/>
          <w:szCs w:val="28"/>
        </w:rPr>
        <w:t>Предпосылки возникновения творческих способностей в дошкольном возрасте</w:t>
      </w:r>
    </w:p>
    <w:p w:rsidR="006871C4" w:rsidRPr="006871C4" w:rsidRDefault="006871C4" w:rsidP="006871C4">
      <w:pPr>
        <w:snapToGrid/>
        <w:spacing w:line="360" w:lineRule="auto"/>
        <w:ind w:firstLine="0"/>
        <w:rPr>
          <w:sz w:val="28"/>
          <w:szCs w:val="28"/>
        </w:rPr>
      </w:pPr>
      <w:r w:rsidRPr="006871C4">
        <w:rPr>
          <w:sz w:val="28"/>
          <w:szCs w:val="28"/>
        </w:rPr>
        <w:t>ГЛАВА 2. ОРГАНИЗАЦИЯ</w:t>
      </w:r>
      <w:r>
        <w:rPr>
          <w:sz w:val="28"/>
          <w:szCs w:val="28"/>
        </w:rPr>
        <w:t xml:space="preserve"> </w:t>
      </w:r>
      <w:r w:rsidRPr="006871C4">
        <w:rPr>
          <w:sz w:val="28"/>
          <w:szCs w:val="28"/>
        </w:rPr>
        <w:t>И МЕТОДЫ</w:t>
      </w:r>
      <w:r>
        <w:rPr>
          <w:sz w:val="28"/>
          <w:szCs w:val="28"/>
        </w:rPr>
        <w:t xml:space="preserve"> </w:t>
      </w:r>
      <w:r w:rsidRPr="006871C4">
        <w:rPr>
          <w:sz w:val="28"/>
          <w:szCs w:val="28"/>
        </w:rPr>
        <w:t>ИССЛЕДОВАНИЯ</w:t>
      </w:r>
    </w:p>
    <w:p w:rsidR="006871C4" w:rsidRPr="006871C4" w:rsidRDefault="006871C4" w:rsidP="006871C4">
      <w:pPr>
        <w:snapToGrid/>
        <w:spacing w:line="360" w:lineRule="auto"/>
        <w:ind w:firstLine="0"/>
        <w:rPr>
          <w:sz w:val="28"/>
          <w:szCs w:val="28"/>
        </w:rPr>
      </w:pPr>
      <w:r w:rsidRPr="006871C4">
        <w:rPr>
          <w:sz w:val="28"/>
          <w:szCs w:val="28"/>
        </w:rPr>
        <w:t>2.1 Организация исследования</w:t>
      </w:r>
    </w:p>
    <w:p w:rsidR="006871C4" w:rsidRPr="006871C4" w:rsidRDefault="006871C4" w:rsidP="006871C4">
      <w:pPr>
        <w:snapToGrid/>
        <w:spacing w:line="360" w:lineRule="auto"/>
        <w:ind w:firstLine="0"/>
        <w:rPr>
          <w:sz w:val="28"/>
          <w:szCs w:val="28"/>
        </w:rPr>
      </w:pPr>
      <w:r w:rsidRPr="006871C4">
        <w:rPr>
          <w:sz w:val="28"/>
          <w:szCs w:val="28"/>
        </w:rPr>
        <w:t>2.2 Методы исследования</w:t>
      </w:r>
    </w:p>
    <w:p w:rsidR="006871C4" w:rsidRPr="006871C4" w:rsidRDefault="006871C4" w:rsidP="006871C4">
      <w:pPr>
        <w:snapToGrid/>
        <w:spacing w:line="360" w:lineRule="auto"/>
        <w:ind w:firstLine="0"/>
        <w:rPr>
          <w:sz w:val="28"/>
          <w:szCs w:val="28"/>
        </w:rPr>
      </w:pPr>
      <w:r w:rsidRPr="006871C4">
        <w:rPr>
          <w:sz w:val="28"/>
          <w:szCs w:val="28"/>
        </w:rPr>
        <w:t>ГЛАВА 3. РЕЗУЛЬТАТЫ ЭМПИРИЧЕСКОГО ИССЛЕДОВАНИЯ</w:t>
      </w:r>
    </w:p>
    <w:p w:rsidR="006871C4" w:rsidRPr="006871C4" w:rsidRDefault="006871C4" w:rsidP="006871C4">
      <w:pPr>
        <w:snapToGrid/>
        <w:spacing w:line="360" w:lineRule="auto"/>
        <w:ind w:firstLine="0"/>
        <w:rPr>
          <w:sz w:val="28"/>
          <w:szCs w:val="28"/>
        </w:rPr>
      </w:pPr>
      <w:r w:rsidRPr="006871C4">
        <w:rPr>
          <w:sz w:val="28"/>
          <w:szCs w:val="28"/>
        </w:rPr>
        <w:t>3.1 Особенности воображения у детей дошкольного возраста</w:t>
      </w:r>
    </w:p>
    <w:p w:rsidR="006871C4" w:rsidRPr="006871C4" w:rsidRDefault="006871C4" w:rsidP="006871C4">
      <w:pPr>
        <w:snapToGrid/>
        <w:spacing w:line="360" w:lineRule="auto"/>
        <w:ind w:firstLine="0"/>
        <w:rPr>
          <w:sz w:val="28"/>
          <w:szCs w:val="28"/>
        </w:rPr>
      </w:pPr>
      <w:r w:rsidRPr="006871C4">
        <w:rPr>
          <w:sz w:val="28"/>
          <w:szCs w:val="28"/>
        </w:rPr>
        <w:t>3.2 Влияние</w:t>
      </w:r>
      <w:r>
        <w:rPr>
          <w:sz w:val="28"/>
          <w:szCs w:val="28"/>
        </w:rPr>
        <w:t xml:space="preserve"> </w:t>
      </w:r>
      <w:r w:rsidRPr="006871C4">
        <w:rPr>
          <w:sz w:val="28"/>
          <w:szCs w:val="28"/>
        </w:rPr>
        <w:t xml:space="preserve">особенностей воображения на развитие </w:t>
      </w:r>
      <w:r>
        <w:rPr>
          <w:sz w:val="28"/>
          <w:szCs w:val="28"/>
        </w:rPr>
        <w:t>креативности</w:t>
      </w:r>
      <w:r w:rsidRPr="006871C4">
        <w:rPr>
          <w:sz w:val="28"/>
          <w:szCs w:val="28"/>
        </w:rPr>
        <w:t xml:space="preserve"> мышления у дошкольников</w:t>
      </w:r>
    </w:p>
    <w:p w:rsidR="006871C4" w:rsidRPr="006871C4" w:rsidRDefault="006871C4" w:rsidP="006871C4">
      <w:pPr>
        <w:snapToGrid/>
        <w:spacing w:line="360" w:lineRule="auto"/>
        <w:ind w:firstLine="0"/>
        <w:rPr>
          <w:sz w:val="28"/>
          <w:szCs w:val="28"/>
        </w:rPr>
      </w:pPr>
      <w:r w:rsidRPr="006871C4">
        <w:rPr>
          <w:sz w:val="28"/>
          <w:szCs w:val="28"/>
        </w:rPr>
        <w:t xml:space="preserve">3.3 Взаимосвязь воображения и </w:t>
      </w:r>
      <w:r>
        <w:rPr>
          <w:sz w:val="28"/>
          <w:szCs w:val="28"/>
        </w:rPr>
        <w:t>креативност</w:t>
      </w:r>
      <w:r w:rsidR="006D7C45">
        <w:rPr>
          <w:sz w:val="28"/>
          <w:szCs w:val="28"/>
        </w:rPr>
        <w:t>и</w:t>
      </w:r>
      <w:r w:rsidRPr="006871C4">
        <w:rPr>
          <w:sz w:val="28"/>
          <w:szCs w:val="28"/>
        </w:rPr>
        <w:t xml:space="preserve"> дошкольников: опыт применения развивающей программы и оценка ее эффективности</w:t>
      </w:r>
    </w:p>
    <w:p w:rsidR="006871C4" w:rsidRPr="006871C4" w:rsidRDefault="006871C4" w:rsidP="006871C4">
      <w:pPr>
        <w:snapToGrid/>
        <w:spacing w:line="360" w:lineRule="auto"/>
        <w:ind w:firstLine="0"/>
        <w:rPr>
          <w:sz w:val="28"/>
          <w:szCs w:val="28"/>
        </w:rPr>
      </w:pPr>
      <w:r w:rsidRPr="006871C4">
        <w:rPr>
          <w:sz w:val="28"/>
          <w:szCs w:val="28"/>
        </w:rPr>
        <w:t>ВЫВОДЫ</w:t>
      </w:r>
    </w:p>
    <w:p w:rsidR="00A7662D" w:rsidRPr="006871C4" w:rsidRDefault="006871C4" w:rsidP="006871C4">
      <w:pPr>
        <w:tabs>
          <w:tab w:val="left" w:pos="8596"/>
        </w:tabs>
        <w:snapToGrid/>
        <w:spacing w:line="360" w:lineRule="auto"/>
        <w:ind w:firstLine="0"/>
        <w:jc w:val="left"/>
        <w:rPr>
          <w:b/>
          <w:sz w:val="28"/>
          <w:szCs w:val="28"/>
        </w:rPr>
      </w:pPr>
      <w:r w:rsidRPr="006871C4">
        <w:rPr>
          <w:sz w:val="28"/>
          <w:szCs w:val="28"/>
        </w:rPr>
        <w:t>СПИСОК ЛИТЕРАТУРЫ</w:t>
      </w:r>
    </w:p>
    <w:p w:rsidR="004E1D1C" w:rsidRDefault="004E1D1C" w:rsidP="006871C4">
      <w:pPr>
        <w:snapToGrid/>
        <w:spacing w:line="360" w:lineRule="auto"/>
        <w:ind w:firstLine="720"/>
        <w:rPr>
          <w:sz w:val="28"/>
          <w:szCs w:val="28"/>
        </w:rPr>
      </w:pPr>
    </w:p>
    <w:p w:rsidR="00495770" w:rsidRDefault="006871C4" w:rsidP="006871C4">
      <w:pPr>
        <w:snapToGrid/>
        <w:spacing w:line="360" w:lineRule="auto"/>
        <w:ind w:firstLine="720"/>
        <w:jc w:val="center"/>
        <w:rPr>
          <w:b/>
          <w:caps/>
          <w:sz w:val="28"/>
          <w:szCs w:val="28"/>
        </w:rPr>
      </w:pPr>
      <w:r>
        <w:rPr>
          <w:sz w:val="28"/>
          <w:szCs w:val="28"/>
        </w:rPr>
        <w:br w:type="page"/>
      </w:r>
      <w:r w:rsidR="00495770" w:rsidRPr="006871C4">
        <w:rPr>
          <w:b/>
          <w:caps/>
          <w:sz w:val="28"/>
          <w:szCs w:val="28"/>
        </w:rPr>
        <w:t>Введение</w:t>
      </w:r>
    </w:p>
    <w:p w:rsidR="006871C4" w:rsidRPr="006871C4" w:rsidRDefault="006871C4" w:rsidP="006871C4">
      <w:pPr>
        <w:snapToGrid/>
        <w:spacing w:line="360" w:lineRule="auto"/>
        <w:ind w:firstLine="720"/>
        <w:rPr>
          <w:b/>
          <w:caps/>
          <w:sz w:val="28"/>
          <w:szCs w:val="28"/>
        </w:rPr>
      </w:pPr>
    </w:p>
    <w:p w:rsidR="00495770" w:rsidRPr="006871C4" w:rsidRDefault="00495770" w:rsidP="006871C4">
      <w:pPr>
        <w:snapToGrid/>
        <w:spacing w:line="360" w:lineRule="auto"/>
        <w:ind w:firstLine="720"/>
        <w:rPr>
          <w:sz w:val="28"/>
          <w:szCs w:val="28"/>
        </w:rPr>
      </w:pPr>
      <w:r w:rsidRPr="006871C4">
        <w:rPr>
          <w:sz w:val="28"/>
          <w:szCs w:val="28"/>
        </w:rPr>
        <w:t>Воображение является важнейшей стороной нашей жизни. Если бы человек не обладал воображением, то мы лишились бы почти всех</w:t>
      </w:r>
      <w:r w:rsidR="00714BC6" w:rsidRPr="006871C4">
        <w:rPr>
          <w:sz w:val="28"/>
          <w:szCs w:val="28"/>
        </w:rPr>
        <w:t xml:space="preserve"> </w:t>
      </w:r>
      <w:r w:rsidRPr="006871C4">
        <w:rPr>
          <w:sz w:val="28"/>
          <w:szCs w:val="28"/>
        </w:rPr>
        <w:t>научных открытий и произведения искусства. Дети не услышали бы сказок</w:t>
      </w:r>
      <w:r w:rsidR="006871C4">
        <w:rPr>
          <w:sz w:val="28"/>
          <w:szCs w:val="28"/>
        </w:rPr>
        <w:t xml:space="preserve"> </w:t>
      </w:r>
      <w:r w:rsidRPr="006871C4">
        <w:rPr>
          <w:sz w:val="28"/>
          <w:szCs w:val="28"/>
        </w:rPr>
        <w:t>и не смогли бы играть во многие игры. Лишите человека воображения и прогресс остановится.</w:t>
      </w:r>
      <w:r w:rsidR="006871C4">
        <w:rPr>
          <w:sz w:val="28"/>
          <w:szCs w:val="28"/>
        </w:rPr>
        <w:t xml:space="preserve"> </w:t>
      </w:r>
      <w:r w:rsidRPr="006871C4">
        <w:rPr>
          <w:sz w:val="28"/>
          <w:szCs w:val="28"/>
        </w:rPr>
        <w:t>Значит</w:t>
      </w:r>
      <w:r w:rsidR="00E2113C" w:rsidRPr="006871C4">
        <w:rPr>
          <w:sz w:val="28"/>
          <w:szCs w:val="28"/>
        </w:rPr>
        <w:t>,</w:t>
      </w:r>
      <w:r w:rsidRPr="006871C4">
        <w:rPr>
          <w:sz w:val="28"/>
          <w:szCs w:val="28"/>
        </w:rPr>
        <w:t xml:space="preserve"> </w:t>
      </w:r>
      <w:r w:rsidR="00E2113C" w:rsidRPr="006871C4">
        <w:rPr>
          <w:sz w:val="28"/>
          <w:szCs w:val="28"/>
        </w:rPr>
        <w:t>воображение,</w:t>
      </w:r>
      <w:r w:rsidRPr="006871C4">
        <w:rPr>
          <w:sz w:val="28"/>
          <w:szCs w:val="28"/>
        </w:rPr>
        <w:t xml:space="preserve"> является высшей и необходимой способностью человека. Вместе с тем именно эта</w:t>
      </w:r>
      <w:r w:rsidR="006871C4">
        <w:rPr>
          <w:sz w:val="28"/>
          <w:szCs w:val="28"/>
        </w:rPr>
        <w:t xml:space="preserve"> </w:t>
      </w:r>
      <w:r w:rsidRPr="006871C4">
        <w:rPr>
          <w:sz w:val="28"/>
          <w:szCs w:val="28"/>
        </w:rPr>
        <w:t>способность нуждается в особой заботе в плане развития.</w:t>
      </w:r>
      <w:r w:rsidR="006871C4">
        <w:rPr>
          <w:sz w:val="28"/>
          <w:szCs w:val="28"/>
        </w:rPr>
        <w:t xml:space="preserve"> </w:t>
      </w:r>
      <w:r w:rsidRPr="006871C4">
        <w:rPr>
          <w:sz w:val="28"/>
          <w:szCs w:val="28"/>
        </w:rPr>
        <w:t>А развивается она особенно интенсивно в возрасте от 3 до 10 лет. И если в этот период воображение специально не развивать. В последующем наступает быстрое снижение активности этой функции. Зачастую вся работа по развитию воображения у детей возлагается на педагогов дополнительного образования, что приводит к развитию частных творческих способностей (музыкальных, художественных и т. д.). Однако необходимо помнить, что существующая в настоящее время система</w:t>
      </w:r>
      <w:r w:rsidR="006871C4">
        <w:rPr>
          <w:sz w:val="28"/>
          <w:szCs w:val="28"/>
        </w:rPr>
        <w:t xml:space="preserve"> </w:t>
      </w:r>
      <w:r w:rsidRPr="006871C4">
        <w:rPr>
          <w:sz w:val="28"/>
          <w:szCs w:val="28"/>
        </w:rPr>
        <w:t xml:space="preserve">образовательного </w:t>
      </w:r>
      <w:r w:rsidR="004E1D1C" w:rsidRPr="006871C4">
        <w:rPr>
          <w:sz w:val="28"/>
          <w:szCs w:val="28"/>
        </w:rPr>
        <w:t>воздействия,</w:t>
      </w:r>
      <w:r w:rsidRPr="006871C4">
        <w:rPr>
          <w:sz w:val="28"/>
          <w:szCs w:val="28"/>
        </w:rPr>
        <w:t xml:space="preserve"> как в дошкольных, так и в средних школах, построенная репродуктивной учебной деятельности детей, фактически полностью исключает общее развитие воображения.</w:t>
      </w:r>
    </w:p>
    <w:p w:rsidR="00495770" w:rsidRPr="006871C4" w:rsidRDefault="00495770" w:rsidP="006871C4">
      <w:pPr>
        <w:snapToGrid/>
        <w:spacing w:line="360" w:lineRule="auto"/>
        <w:ind w:firstLine="720"/>
        <w:rPr>
          <w:sz w:val="28"/>
          <w:szCs w:val="28"/>
        </w:rPr>
      </w:pPr>
      <w:r w:rsidRPr="006871C4">
        <w:rPr>
          <w:sz w:val="28"/>
          <w:szCs w:val="28"/>
        </w:rPr>
        <w:t>Кроме того, общий уровень психологической культуры нашего общества крайне низок. Родители зачастую не в состоянии увидеть и поддержать проявляющееся воображение и стремление к творческому самовыражению ребенка, ограничивалась общением на бытовом уровне или развитием частных творческих способностей.</w:t>
      </w:r>
    </w:p>
    <w:p w:rsidR="00495770" w:rsidRPr="006871C4" w:rsidRDefault="00495770" w:rsidP="006871C4">
      <w:pPr>
        <w:snapToGrid/>
        <w:spacing w:line="360" w:lineRule="auto"/>
        <w:ind w:firstLine="720"/>
        <w:rPr>
          <w:sz w:val="28"/>
          <w:szCs w:val="28"/>
        </w:rPr>
      </w:pPr>
      <w:r w:rsidRPr="006871C4">
        <w:rPr>
          <w:sz w:val="28"/>
          <w:szCs w:val="28"/>
        </w:rPr>
        <w:t>Кроме этого существуют еще и сугубо теоретические проблемы исследования и развития творческих способностей. В настоящее время в мире существует множество подходов к исследованию воображения, объяснению, происхождению и его развития.</w:t>
      </w:r>
      <w:r w:rsidR="006871C4">
        <w:rPr>
          <w:sz w:val="28"/>
          <w:szCs w:val="28"/>
        </w:rPr>
        <w:t xml:space="preserve"> </w:t>
      </w:r>
      <w:r w:rsidRPr="006871C4">
        <w:rPr>
          <w:sz w:val="28"/>
          <w:szCs w:val="28"/>
        </w:rPr>
        <w:t xml:space="preserve">Чаще всего (в зарубежной психологии) воображение связывают с развитием </w:t>
      </w:r>
      <w:r w:rsidR="00714BC6" w:rsidRPr="006871C4">
        <w:rPr>
          <w:sz w:val="28"/>
          <w:szCs w:val="28"/>
        </w:rPr>
        <w:t>интеллекта</w:t>
      </w:r>
      <w:r w:rsidRPr="006871C4">
        <w:rPr>
          <w:sz w:val="28"/>
          <w:szCs w:val="28"/>
        </w:rPr>
        <w:t xml:space="preserve"> (Д. Векслер, Г. Айзенк). Некоторые считают. Что развитие творческих способностей является самостоятельным фактором, независимым от интеллекта. В российской психологии развитие творческих способностей связывают, прежде </w:t>
      </w:r>
      <w:r w:rsidR="004E1D1C" w:rsidRPr="006871C4">
        <w:rPr>
          <w:sz w:val="28"/>
          <w:szCs w:val="28"/>
        </w:rPr>
        <w:t>всего,</w:t>
      </w:r>
      <w:r w:rsidRPr="006871C4">
        <w:rPr>
          <w:sz w:val="28"/>
          <w:szCs w:val="28"/>
        </w:rPr>
        <w:t xml:space="preserve"> с развитием воображения (Л.С.Выготский, С.Л. Рубенштейн). Взаимообусловленность воображения и творчества являются предметом многих научных исследований. Однако, учитывая существующие проблемы в исследовании и развитии творческих способностей можно</w:t>
      </w:r>
      <w:r w:rsidR="006871C4">
        <w:rPr>
          <w:sz w:val="28"/>
          <w:szCs w:val="28"/>
        </w:rPr>
        <w:t xml:space="preserve"> </w:t>
      </w:r>
      <w:r w:rsidRPr="006871C4">
        <w:rPr>
          <w:sz w:val="28"/>
          <w:szCs w:val="28"/>
        </w:rPr>
        <w:t>утверждать,</w:t>
      </w:r>
      <w:r w:rsidR="006871C4">
        <w:rPr>
          <w:sz w:val="28"/>
          <w:szCs w:val="28"/>
        </w:rPr>
        <w:t xml:space="preserve"> </w:t>
      </w:r>
      <w:r w:rsidRPr="006871C4">
        <w:rPr>
          <w:sz w:val="28"/>
          <w:szCs w:val="28"/>
        </w:rPr>
        <w:t>что существующее научное знание не обладает необходимой полнотой.</w:t>
      </w:r>
    </w:p>
    <w:p w:rsidR="00C67FDE" w:rsidRPr="006871C4" w:rsidRDefault="00495770" w:rsidP="006871C4">
      <w:pPr>
        <w:snapToGrid/>
        <w:spacing w:line="360" w:lineRule="auto"/>
        <w:ind w:firstLine="720"/>
        <w:rPr>
          <w:sz w:val="28"/>
          <w:szCs w:val="28"/>
        </w:rPr>
      </w:pPr>
      <w:r w:rsidRPr="006871C4">
        <w:rPr>
          <w:sz w:val="28"/>
          <w:szCs w:val="28"/>
        </w:rPr>
        <w:t xml:space="preserve">Данное дипломное </w:t>
      </w:r>
      <w:r w:rsidR="006871C4" w:rsidRPr="006871C4">
        <w:rPr>
          <w:sz w:val="28"/>
          <w:szCs w:val="28"/>
        </w:rPr>
        <w:t>исследование</w:t>
      </w:r>
      <w:r w:rsidRPr="006871C4">
        <w:rPr>
          <w:sz w:val="28"/>
          <w:szCs w:val="28"/>
        </w:rPr>
        <w:t xml:space="preserve"> </w:t>
      </w:r>
      <w:r w:rsidR="00714BC6" w:rsidRPr="006871C4">
        <w:rPr>
          <w:sz w:val="28"/>
          <w:szCs w:val="28"/>
        </w:rPr>
        <w:t>предполагает</w:t>
      </w:r>
      <w:r w:rsidRPr="006871C4">
        <w:rPr>
          <w:sz w:val="28"/>
          <w:szCs w:val="28"/>
        </w:rPr>
        <w:t xml:space="preserve"> проведение формирующего эксперимента, подтверждающего существование взаимной детерминации воображения и творческих способностей.</w:t>
      </w:r>
    </w:p>
    <w:p w:rsidR="00C67FDE" w:rsidRPr="006871C4" w:rsidRDefault="00495770" w:rsidP="006871C4">
      <w:pPr>
        <w:snapToGrid/>
        <w:spacing w:line="360" w:lineRule="auto"/>
        <w:ind w:firstLine="720"/>
        <w:rPr>
          <w:sz w:val="28"/>
          <w:szCs w:val="28"/>
        </w:rPr>
      </w:pPr>
      <w:r w:rsidRPr="006871C4">
        <w:rPr>
          <w:b/>
          <w:sz w:val="28"/>
          <w:szCs w:val="28"/>
        </w:rPr>
        <w:t>Целью исследования</w:t>
      </w:r>
      <w:r w:rsidR="006871C4">
        <w:rPr>
          <w:sz w:val="28"/>
          <w:szCs w:val="28"/>
        </w:rPr>
        <w:t xml:space="preserve"> </w:t>
      </w:r>
      <w:r w:rsidRPr="006871C4">
        <w:rPr>
          <w:sz w:val="28"/>
          <w:szCs w:val="28"/>
        </w:rPr>
        <w:t>является изучение влияния особенностей воображения на развитие творческих способностей.</w:t>
      </w:r>
      <w:r w:rsidR="006871C4">
        <w:rPr>
          <w:sz w:val="28"/>
          <w:szCs w:val="28"/>
        </w:rPr>
        <w:t xml:space="preserve"> </w:t>
      </w:r>
      <w:r w:rsidRPr="006871C4">
        <w:rPr>
          <w:sz w:val="28"/>
          <w:szCs w:val="28"/>
        </w:rPr>
        <w:t xml:space="preserve">Учитывая специфику научной проблемы, рассматриваемой в данной работе, </w:t>
      </w:r>
      <w:r w:rsidRPr="006871C4">
        <w:rPr>
          <w:b/>
          <w:sz w:val="28"/>
          <w:szCs w:val="28"/>
        </w:rPr>
        <w:t>предметом исследования</w:t>
      </w:r>
      <w:r w:rsidRPr="006871C4">
        <w:rPr>
          <w:sz w:val="28"/>
          <w:szCs w:val="28"/>
        </w:rPr>
        <w:t xml:space="preserve"> являются особенности воображения, которые выявляют на развитие творческих способностей.</w:t>
      </w:r>
    </w:p>
    <w:p w:rsidR="00893A62" w:rsidRPr="006871C4" w:rsidRDefault="00495770" w:rsidP="006871C4">
      <w:pPr>
        <w:snapToGrid/>
        <w:spacing w:line="360" w:lineRule="auto"/>
        <w:ind w:firstLine="720"/>
        <w:rPr>
          <w:sz w:val="28"/>
          <w:szCs w:val="28"/>
        </w:rPr>
      </w:pPr>
      <w:r w:rsidRPr="006871C4">
        <w:rPr>
          <w:sz w:val="28"/>
          <w:szCs w:val="28"/>
        </w:rPr>
        <w:t>Согласно В.Н.Дружинину (10</w:t>
      </w:r>
      <w:r w:rsidR="00C67FDE" w:rsidRPr="006871C4">
        <w:rPr>
          <w:sz w:val="28"/>
          <w:szCs w:val="28"/>
        </w:rPr>
        <w:t>, с</w:t>
      </w:r>
      <w:r w:rsidRPr="006871C4">
        <w:rPr>
          <w:sz w:val="28"/>
          <w:szCs w:val="28"/>
        </w:rPr>
        <w:t>.217), развитие творческой способности не специализированной по отношению к определенной</w:t>
      </w:r>
      <w:r w:rsidR="006871C4">
        <w:rPr>
          <w:sz w:val="28"/>
          <w:szCs w:val="28"/>
        </w:rPr>
        <w:t xml:space="preserve"> </w:t>
      </w:r>
      <w:r w:rsidRPr="006871C4">
        <w:rPr>
          <w:sz w:val="28"/>
          <w:szCs w:val="28"/>
        </w:rPr>
        <w:t xml:space="preserve">области человеческой жизнедеятельности наиболее успешно протекает в 3 - 5 лет. Соответственно, </w:t>
      </w:r>
      <w:r w:rsidRPr="006871C4">
        <w:rPr>
          <w:b/>
          <w:sz w:val="28"/>
          <w:szCs w:val="28"/>
        </w:rPr>
        <w:t>объектом дипломного исследования</w:t>
      </w:r>
      <w:r w:rsidR="006871C4">
        <w:rPr>
          <w:sz w:val="28"/>
          <w:szCs w:val="28"/>
        </w:rPr>
        <w:t xml:space="preserve"> </w:t>
      </w:r>
      <w:r w:rsidRPr="006871C4">
        <w:rPr>
          <w:sz w:val="28"/>
          <w:szCs w:val="28"/>
        </w:rPr>
        <w:t>являются дети дошкольного возраста.</w:t>
      </w:r>
    </w:p>
    <w:p w:rsidR="00893A62" w:rsidRPr="006871C4" w:rsidRDefault="00495770" w:rsidP="006871C4">
      <w:pPr>
        <w:snapToGrid/>
        <w:spacing w:line="360" w:lineRule="auto"/>
        <w:ind w:firstLine="720"/>
        <w:rPr>
          <w:sz w:val="28"/>
          <w:szCs w:val="28"/>
        </w:rPr>
      </w:pPr>
      <w:r w:rsidRPr="006871C4">
        <w:rPr>
          <w:sz w:val="28"/>
          <w:szCs w:val="28"/>
        </w:rPr>
        <w:t xml:space="preserve">В ходе исследования предполагалось подтвердить (опровергнуть) следующие </w:t>
      </w:r>
      <w:r w:rsidRPr="006871C4">
        <w:rPr>
          <w:b/>
          <w:sz w:val="28"/>
          <w:szCs w:val="28"/>
        </w:rPr>
        <w:t>гипотезы:</w:t>
      </w:r>
      <w:r w:rsidRPr="006871C4">
        <w:rPr>
          <w:sz w:val="28"/>
          <w:szCs w:val="28"/>
        </w:rPr>
        <w:t xml:space="preserve"> развитие творческого воображения зависит от уровня развития</w:t>
      </w:r>
      <w:r w:rsidR="006871C4">
        <w:rPr>
          <w:sz w:val="28"/>
          <w:szCs w:val="28"/>
        </w:rPr>
        <w:t xml:space="preserve"> </w:t>
      </w:r>
      <w:r w:rsidRPr="006871C4">
        <w:rPr>
          <w:sz w:val="28"/>
          <w:szCs w:val="28"/>
        </w:rPr>
        <w:t>воображения воссоздающего. В свою очередь, высокий уровень развития творческого воображения</w:t>
      </w:r>
      <w:r w:rsidR="006871C4">
        <w:rPr>
          <w:sz w:val="28"/>
          <w:szCs w:val="28"/>
        </w:rPr>
        <w:t xml:space="preserve"> </w:t>
      </w:r>
      <w:r w:rsidRPr="006871C4">
        <w:rPr>
          <w:sz w:val="28"/>
          <w:szCs w:val="28"/>
        </w:rPr>
        <w:t xml:space="preserve">является непременным условием развития общих творческих способностей. Коррекционное </w:t>
      </w:r>
      <w:r w:rsidR="00714BC6" w:rsidRPr="006871C4">
        <w:rPr>
          <w:sz w:val="28"/>
          <w:szCs w:val="28"/>
        </w:rPr>
        <w:t>воздействие,</w:t>
      </w:r>
      <w:r w:rsidRPr="006871C4">
        <w:rPr>
          <w:sz w:val="28"/>
          <w:szCs w:val="28"/>
        </w:rPr>
        <w:t xml:space="preserve"> направленное на развитие воображения, приведет к повышению творческих способностей дошкольников.</w:t>
      </w:r>
    </w:p>
    <w:p w:rsidR="00495770" w:rsidRPr="006871C4" w:rsidRDefault="00495770" w:rsidP="006871C4">
      <w:pPr>
        <w:snapToGrid/>
        <w:spacing w:line="360" w:lineRule="auto"/>
        <w:ind w:firstLine="720"/>
        <w:rPr>
          <w:b/>
          <w:sz w:val="28"/>
          <w:szCs w:val="28"/>
        </w:rPr>
      </w:pPr>
      <w:r w:rsidRPr="006871C4">
        <w:rPr>
          <w:sz w:val="28"/>
          <w:szCs w:val="28"/>
        </w:rPr>
        <w:t xml:space="preserve">Для подтверждения или опровержения поставленных гипотез </w:t>
      </w:r>
      <w:r w:rsidR="00714BC6" w:rsidRPr="006871C4">
        <w:rPr>
          <w:sz w:val="28"/>
          <w:szCs w:val="28"/>
        </w:rPr>
        <w:t>предполагается</w:t>
      </w:r>
      <w:r w:rsidRPr="006871C4">
        <w:rPr>
          <w:sz w:val="28"/>
          <w:szCs w:val="28"/>
        </w:rPr>
        <w:t xml:space="preserve"> решить следующие</w:t>
      </w:r>
      <w:r w:rsidR="006871C4">
        <w:rPr>
          <w:sz w:val="28"/>
          <w:szCs w:val="28"/>
        </w:rPr>
        <w:t xml:space="preserve"> </w:t>
      </w:r>
      <w:r w:rsidRPr="006871C4">
        <w:rPr>
          <w:b/>
          <w:sz w:val="28"/>
          <w:szCs w:val="28"/>
        </w:rPr>
        <w:t>задачи исследования:</w:t>
      </w:r>
    </w:p>
    <w:p w:rsidR="00495770" w:rsidRPr="006871C4" w:rsidRDefault="00495770" w:rsidP="006871C4">
      <w:pPr>
        <w:numPr>
          <w:ilvl w:val="0"/>
          <w:numId w:val="23"/>
        </w:numPr>
        <w:tabs>
          <w:tab w:val="clear" w:pos="360"/>
        </w:tabs>
        <w:snapToGrid/>
        <w:spacing w:line="360" w:lineRule="auto"/>
        <w:ind w:left="0" w:firstLine="720"/>
        <w:rPr>
          <w:sz w:val="28"/>
          <w:szCs w:val="28"/>
        </w:rPr>
      </w:pPr>
      <w:r w:rsidRPr="006871C4">
        <w:rPr>
          <w:sz w:val="28"/>
          <w:szCs w:val="28"/>
        </w:rPr>
        <w:t>Изучение научной литературы по вопросам взаимообусловленности творческого воображения и творческих способностей.</w:t>
      </w:r>
    </w:p>
    <w:p w:rsidR="00495770" w:rsidRPr="006871C4" w:rsidRDefault="00495770" w:rsidP="006871C4">
      <w:pPr>
        <w:numPr>
          <w:ilvl w:val="0"/>
          <w:numId w:val="23"/>
        </w:numPr>
        <w:tabs>
          <w:tab w:val="clear" w:pos="360"/>
        </w:tabs>
        <w:snapToGrid/>
        <w:spacing w:line="360" w:lineRule="auto"/>
        <w:ind w:left="0" w:firstLine="720"/>
        <w:rPr>
          <w:sz w:val="28"/>
          <w:szCs w:val="28"/>
        </w:rPr>
      </w:pPr>
      <w:r w:rsidRPr="006871C4">
        <w:rPr>
          <w:sz w:val="28"/>
          <w:szCs w:val="28"/>
        </w:rPr>
        <w:t>Изучение особенностей воображения у детей дошкольного возраста.</w:t>
      </w:r>
    </w:p>
    <w:p w:rsidR="00495770" w:rsidRPr="006871C4" w:rsidRDefault="00495770" w:rsidP="006871C4">
      <w:pPr>
        <w:numPr>
          <w:ilvl w:val="0"/>
          <w:numId w:val="23"/>
        </w:numPr>
        <w:tabs>
          <w:tab w:val="clear" w:pos="360"/>
        </w:tabs>
        <w:snapToGrid/>
        <w:spacing w:line="360" w:lineRule="auto"/>
        <w:ind w:left="0" w:firstLine="720"/>
        <w:rPr>
          <w:sz w:val="28"/>
          <w:szCs w:val="28"/>
        </w:rPr>
      </w:pPr>
      <w:r w:rsidRPr="006871C4">
        <w:rPr>
          <w:sz w:val="28"/>
          <w:szCs w:val="28"/>
        </w:rPr>
        <w:t>Изучение общих творческих способностей</w:t>
      </w:r>
      <w:r w:rsidR="006871C4">
        <w:rPr>
          <w:sz w:val="28"/>
          <w:szCs w:val="28"/>
        </w:rPr>
        <w:t xml:space="preserve"> </w:t>
      </w:r>
      <w:r w:rsidRPr="006871C4">
        <w:rPr>
          <w:sz w:val="28"/>
          <w:szCs w:val="28"/>
        </w:rPr>
        <w:t>у детей дошкольного возраста.</w:t>
      </w:r>
    </w:p>
    <w:p w:rsidR="00495770" w:rsidRPr="006871C4" w:rsidRDefault="00495770" w:rsidP="006871C4">
      <w:pPr>
        <w:numPr>
          <w:ilvl w:val="0"/>
          <w:numId w:val="23"/>
        </w:numPr>
        <w:tabs>
          <w:tab w:val="clear" w:pos="360"/>
        </w:tabs>
        <w:snapToGrid/>
        <w:spacing w:line="360" w:lineRule="auto"/>
        <w:ind w:left="0" w:firstLine="720"/>
        <w:rPr>
          <w:sz w:val="28"/>
          <w:szCs w:val="28"/>
        </w:rPr>
      </w:pPr>
      <w:r w:rsidRPr="006871C4">
        <w:rPr>
          <w:sz w:val="28"/>
          <w:szCs w:val="28"/>
        </w:rPr>
        <w:t>Выявление взаимосвязи между уровнем развития особенностей воображения и творческих способностей.</w:t>
      </w:r>
    </w:p>
    <w:p w:rsidR="00495770" w:rsidRPr="006871C4" w:rsidRDefault="00495770" w:rsidP="006871C4">
      <w:pPr>
        <w:numPr>
          <w:ilvl w:val="0"/>
          <w:numId w:val="23"/>
        </w:numPr>
        <w:tabs>
          <w:tab w:val="clear" w:pos="360"/>
        </w:tabs>
        <w:snapToGrid/>
        <w:spacing w:line="360" w:lineRule="auto"/>
        <w:ind w:left="0" w:firstLine="720"/>
        <w:rPr>
          <w:sz w:val="28"/>
          <w:szCs w:val="28"/>
        </w:rPr>
      </w:pPr>
      <w:r w:rsidRPr="006871C4">
        <w:rPr>
          <w:sz w:val="28"/>
          <w:szCs w:val="28"/>
        </w:rPr>
        <w:t>Разработка и применение специальной коррекционной</w:t>
      </w:r>
      <w:r w:rsidR="006871C4">
        <w:rPr>
          <w:sz w:val="28"/>
          <w:szCs w:val="28"/>
        </w:rPr>
        <w:t xml:space="preserve"> </w:t>
      </w:r>
      <w:r w:rsidRPr="006871C4">
        <w:rPr>
          <w:sz w:val="28"/>
          <w:szCs w:val="28"/>
        </w:rPr>
        <w:t>программы, с дальнейшей оценкой ее эффективности.</w:t>
      </w:r>
    </w:p>
    <w:p w:rsidR="00893A62" w:rsidRPr="006871C4" w:rsidRDefault="00495770" w:rsidP="006871C4">
      <w:pPr>
        <w:snapToGrid/>
        <w:spacing w:line="360" w:lineRule="auto"/>
        <w:ind w:firstLine="720"/>
        <w:rPr>
          <w:sz w:val="28"/>
          <w:szCs w:val="28"/>
        </w:rPr>
      </w:pPr>
      <w:r w:rsidRPr="006871C4">
        <w:rPr>
          <w:sz w:val="28"/>
          <w:szCs w:val="28"/>
        </w:rPr>
        <w:t xml:space="preserve">В ходе проведения исследования, были использованы методики, направленные на изучение воссоздающего и творческого воображения, а также </w:t>
      </w:r>
      <w:r w:rsidR="00714BC6" w:rsidRPr="006871C4">
        <w:rPr>
          <w:sz w:val="28"/>
          <w:szCs w:val="28"/>
        </w:rPr>
        <w:t>методика</w:t>
      </w:r>
      <w:r w:rsidRPr="006871C4">
        <w:rPr>
          <w:sz w:val="28"/>
          <w:szCs w:val="28"/>
        </w:rPr>
        <w:t xml:space="preserve"> на изучение детских творческих способностей. При разработке коррекционной программы использовались некоторые </w:t>
      </w:r>
      <w:r w:rsidR="00E2113C" w:rsidRPr="006871C4">
        <w:rPr>
          <w:sz w:val="28"/>
          <w:szCs w:val="28"/>
        </w:rPr>
        <w:t>упражнения,</w:t>
      </w:r>
      <w:r w:rsidRPr="006871C4">
        <w:rPr>
          <w:sz w:val="28"/>
          <w:szCs w:val="28"/>
        </w:rPr>
        <w:t xml:space="preserve"> предложенные Ю.Б.Гатановым в</w:t>
      </w:r>
      <w:r w:rsidR="006871C4">
        <w:rPr>
          <w:sz w:val="28"/>
          <w:szCs w:val="28"/>
        </w:rPr>
        <w:t xml:space="preserve"> </w:t>
      </w:r>
      <w:r w:rsidRPr="006871C4">
        <w:rPr>
          <w:sz w:val="28"/>
          <w:szCs w:val="28"/>
        </w:rPr>
        <w:t>«Курсе развития творческого мышления».</w:t>
      </w:r>
    </w:p>
    <w:p w:rsidR="00967296" w:rsidRPr="006871C4" w:rsidRDefault="00495770" w:rsidP="006871C4">
      <w:pPr>
        <w:snapToGrid/>
        <w:spacing w:line="360" w:lineRule="auto"/>
        <w:ind w:firstLine="720"/>
        <w:rPr>
          <w:sz w:val="28"/>
          <w:szCs w:val="28"/>
        </w:rPr>
      </w:pPr>
      <w:r w:rsidRPr="006871C4">
        <w:rPr>
          <w:sz w:val="28"/>
          <w:szCs w:val="28"/>
        </w:rPr>
        <w:t>Анализ полученных результатов позволил подтвердить выдвинутые гипотезы, по результатам исследования были разработаны рекомендации по развитию воображения и креативности у детей дошкольного возраста.</w:t>
      </w:r>
    </w:p>
    <w:p w:rsidR="00061A34" w:rsidRPr="006871C4" w:rsidRDefault="00061A34" w:rsidP="006871C4">
      <w:pPr>
        <w:snapToGrid/>
        <w:spacing w:line="360" w:lineRule="auto"/>
        <w:ind w:firstLine="720"/>
        <w:rPr>
          <w:sz w:val="28"/>
          <w:szCs w:val="28"/>
        </w:rPr>
      </w:pPr>
    </w:p>
    <w:p w:rsidR="00495770" w:rsidRPr="006871C4" w:rsidRDefault="006871C4" w:rsidP="006871C4">
      <w:pPr>
        <w:snapToGrid/>
        <w:spacing w:line="360" w:lineRule="auto"/>
        <w:ind w:firstLine="720"/>
        <w:jc w:val="center"/>
        <w:rPr>
          <w:b/>
          <w:sz w:val="28"/>
          <w:szCs w:val="28"/>
        </w:rPr>
      </w:pPr>
      <w:r>
        <w:rPr>
          <w:sz w:val="28"/>
          <w:szCs w:val="28"/>
        </w:rPr>
        <w:br w:type="page"/>
      </w:r>
      <w:r w:rsidR="00893A62" w:rsidRPr="006871C4">
        <w:rPr>
          <w:b/>
          <w:sz w:val="28"/>
          <w:szCs w:val="28"/>
        </w:rPr>
        <w:t xml:space="preserve">ГЛАВА </w:t>
      </w:r>
      <w:r w:rsidR="00967296" w:rsidRPr="006871C4">
        <w:rPr>
          <w:b/>
          <w:sz w:val="28"/>
          <w:szCs w:val="28"/>
        </w:rPr>
        <w:t>1.</w:t>
      </w:r>
      <w:r w:rsidR="00893A62" w:rsidRPr="006871C4">
        <w:rPr>
          <w:b/>
          <w:sz w:val="28"/>
          <w:szCs w:val="28"/>
        </w:rPr>
        <w:t xml:space="preserve"> </w:t>
      </w:r>
      <w:r w:rsidR="00495770" w:rsidRPr="006871C4">
        <w:rPr>
          <w:b/>
          <w:sz w:val="28"/>
          <w:szCs w:val="28"/>
        </w:rPr>
        <w:t>ВЛИЯНИЕ ВООБРАЖЕНИЯ НА РАЗВИТИЕ ТВОРЧЕСКИХ СПОСОБНОСТЕЙ В ДОШКОЛЬНОМ ВОЗРАСТЕ</w:t>
      </w:r>
      <w:r w:rsidR="00893A62" w:rsidRPr="006871C4">
        <w:rPr>
          <w:b/>
          <w:sz w:val="28"/>
          <w:szCs w:val="28"/>
        </w:rPr>
        <w:t xml:space="preserve"> </w:t>
      </w:r>
      <w:r w:rsidR="00495770" w:rsidRPr="006871C4">
        <w:rPr>
          <w:b/>
          <w:sz w:val="28"/>
          <w:szCs w:val="28"/>
        </w:rPr>
        <w:t>(ОБЗОР ЛИТЕРАТУРЫ)</w:t>
      </w:r>
    </w:p>
    <w:p w:rsidR="00893A62" w:rsidRPr="006871C4" w:rsidRDefault="00893A62" w:rsidP="006871C4">
      <w:pPr>
        <w:pStyle w:val="a9"/>
        <w:ind w:firstLine="720"/>
        <w:jc w:val="center"/>
        <w:rPr>
          <w:rFonts w:ascii="Times New Roman" w:hAnsi="Times New Roman"/>
          <w:b w:val="0"/>
          <w:szCs w:val="28"/>
        </w:rPr>
      </w:pPr>
    </w:p>
    <w:p w:rsidR="00495770" w:rsidRPr="006871C4" w:rsidRDefault="00893A62" w:rsidP="006871C4">
      <w:pPr>
        <w:snapToGrid/>
        <w:spacing w:line="360" w:lineRule="auto"/>
        <w:ind w:firstLine="720"/>
        <w:jc w:val="center"/>
        <w:rPr>
          <w:b/>
          <w:sz w:val="28"/>
          <w:szCs w:val="28"/>
        </w:rPr>
      </w:pPr>
      <w:r w:rsidRPr="006871C4">
        <w:rPr>
          <w:b/>
          <w:sz w:val="28"/>
          <w:szCs w:val="28"/>
        </w:rPr>
        <w:t xml:space="preserve">1.1 </w:t>
      </w:r>
      <w:r w:rsidR="00495770" w:rsidRPr="006871C4">
        <w:rPr>
          <w:b/>
          <w:sz w:val="28"/>
          <w:szCs w:val="28"/>
        </w:rPr>
        <w:t>Воображение как процесс</w:t>
      </w:r>
    </w:p>
    <w:p w:rsidR="006871C4" w:rsidRDefault="006871C4" w:rsidP="006871C4">
      <w:pPr>
        <w:snapToGrid/>
        <w:spacing w:line="360" w:lineRule="auto"/>
        <w:ind w:firstLine="720"/>
        <w:jc w:val="center"/>
        <w:rPr>
          <w:sz w:val="28"/>
          <w:szCs w:val="28"/>
        </w:rPr>
      </w:pPr>
    </w:p>
    <w:p w:rsidR="00263B7D" w:rsidRPr="006871C4" w:rsidRDefault="00C63168" w:rsidP="006871C4">
      <w:pPr>
        <w:snapToGrid/>
        <w:spacing w:line="360" w:lineRule="auto"/>
        <w:ind w:firstLine="720"/>
        <w:rPr>
          <w:sz w:val="28"/>
          <w:szCs w:val="28"/>
        </w:rPr>
      </w:pPr>
      <w:r w:rsidRPr="006871C4">
        <w:rPr>
          <w:sz w:val="28"/>
          <w:szCs w:val="28"/>
        </w:rPr>
        <w:t>В современной российской психологии воображение понимается как психический процесс создания образа предмета или ситуации путем перестройки имеющихся представлений (24).</w:t>
      </w:r>
    </w:p>
    <w:p w:rsidR="00C63168" w:rsidRPr="006871C4" w:rsidRDefault="00C63168" w:rsidP="006871C4">
      <w:pPr>
        <w:snapToGrid/>
        <w:spacing w:line="360" w:lineRule="auto"/>
        <w:ind w:firstLine="720"/>
        <w:rPr>
          <w:sz w:val="28"/>
          <w:szCs w:val="28"/>
        </w:rPr>
      </w:pPr>
      <w:r w:rsidRPr="006871C4">
        <w:rPr>
          <w:sz w:val="28"/>
          <w:szCs w:val="28"/>
        </w:rPr>
        <w:t>В нем своеобразно и неповторимо отражается внешний мир, оно позволяет программировать не только будущее поведение, но и представлять возможные условия, в коих это поведение будет осуществляться.</w:t>
      </w:r>
    </w:p>
    <w:p w:rsidR="00C63168" w:rsidRPr="006871C4" w:rsidRDefault="00C63168" w:rsidP="006871C4">
      <w:pPr>
        <w:snapToGrid/>
        <w:spacing w:line="360" w:lineRule="auto"/>
        <w:ind w:firstLine="720"/>
        <w:rPr>
          <w:sz w:val="28"/>
          <w:szCs w:val="28"/>
        </w:rPr>
      </w:pPr>
      <w:r w:rsidRPr="006871C4">
        <w:rPr>
          <w:sz w:val="28"/>
          <w:szCs w:val="28"/>
        </w:rPr>
        <w:t>Воображение выражается</w:t>
      </w:r>
      <w:r w:rsidR="00B7562E" w:rsidRPr="006871C4">
        <w:rPr>
          <w:sz w:val="28"/>
          <w:szCs w:val="28"/>
        </w:rPr>
        <w:t>: 1. в построении образа средств и конечного ре</w:t>
      </w:r>
      <w:r w:rsidR="00D207BD" w:rsidRPr="006871C4">
        <w:rPr>
          <w:sz w:val="28"/>
          <w:szCs w:val="28"/>
        </w:rPr>
        <w:t>зультата предметной деятельности субъекта; 2. в создании программы поведения, когда проблемная ситуация неопределенна; 3. в продуцировании образов, кои не программируют, а заменяют деятельность; 4. в создании образов, соответствующих описанию объекта.</w:t>
      </w:r>
    </w:p>
    <w:p w:rsidR="00D207BD" w:rsidRPr="006871C4" w:rsidRDefault="00D207BD" w:rsidP="006871C4">
      <w:pPr>
        <w:snapToGrid/>
        <w:spacing w:line="360" w:lineRule="auto"/>
        <w:ind w:firstLine="720"/>
        <w:rPr>
          <w:sz w:val="28"/>
          <w:szCs w:val="28"/>
        </w:rPr>
      </w:pPr>
      <w:r w:rsidRPr="006871C4">
        <w:rPr>
          <w:sz w:val="28"/>
          <w:szCs w:val="28"/>
        </w:rPr>
        <w:t xml:space="preserve">Воображение традиционно рассматривается как самостоятельный процесс, </w:t>
      </w:r>
      <w:r w:rsidR="00967296" w:rsidRPr="006871C4">
        <w:rPr>
          <w:sz w:val="28"/>
          <w:szCs w:val="28"/>
        </w:rPr>
        <w:t>однако,</w:t>
      </w:r>
      <w:r w:rsidRPr="006871C4">
        <w:rPr>
          <w:sz w:val="28"/>
          <w:szCs w:val="28"/>
        </w:rPr>
        <w:t xml:space="preserve"> по мнению Р. С. Немова оно занимает промежуточное положение между восприятием и мышлением.</w:t>
      </w:r>
    </w:p>
    <w:p w:rsidR="00D207BD" w:rsidRPr="006871C4" w:rsidRDefault="00D207BD" w:rsidP="006871C4">
      <w:pPr>
        <w:snapToGrid/>
        <w:spacing w:line="360" w:lineRule="auto"/>
        <w:ind w:firstLine="720"/>
        <w:rPr>
          <w:sz w:val="28"/>
          <w:szCs w:val="28"/>
        </w:rPr>
      </w:pPr>
      <w:r w:rsidRPr="006871C4">
        <w:rPr>
          <w:sz w:val="28"/>
          <w:szCs w:val="28"/>
        </w:rPr>
        <w:t xml:space="preserve">Важнейшее значение воображения – в том, что оно позволяет представить </w:t>
      </w:r>
      <w:r w:rsidR="00495770" w:rsidRPr="006871C4">
        <w:rPr>
          <w:sz w:val="28"/>
          <w:szCs w:val="28"/>
        </w:rPr>
        <w:t xml:space="preserve">результат труда до его </w:t>
      </w:r>
      <w:r w:rsidR="00CB6682" w:rsidRPr="006871C4">
        <w:rPr>
          <w:sz w:val="28"/>
          <w:szCs w:val="28"/>
        </w:rPr>
        <w:t xml:space="preserve">начала, тем </w:t>
      </w:r>
      <w:r w:rsidR="00061A34" w:rsidRPr="006871C4">
        <w:rPr>
          <w:sz w:val="28"/>
          <w:szCs w:val="28"/>
        </w:rPr>
        <w:t>самым,</w:t>
      </w:r>
      <w:r w:rsidR="00CB6682" w:rsidRPr="006871C4">
        <w:rPr>
          <w:sz w:val="28"/>
          <w:szCs w:val="28"/>
        </w:rPr>
        <w:t xml:space="preserve"> ориентируя человека в процессе деятельности. Создание </w:t>
      </w:r>
      <w:r w:rsidR="00153764" w:rsidRPr="006871C4">
        <w:rPr>
          <w:sz w:val="28"/>
          <w:szCs w:val="28"/>
        </w:rPr>
        <w:t>с помощью воображения модели конечного или промежуточного продукта труда способствует его предметному воплощению. Коренное отличие</w:t>
      </w:r>
      <w:r w:rsidR="00967296" w:rsidRPr="006871C4">
        <w:rPr>
          <w:sz w:val="28"/>
          <w:szCs w:val="28"/>
        </w:rPr>
        <w:t xml:space="preserve"> человеческого труда от инстинктивного</w:t>
      </w:r>
      <w:r w:rsidR="006871C4">
        <w:rPr>
          <w:sz w:val="28"/>
          <w:szCs w:val="28"/>
        </w:rPr>
        <w:t xml:space="preserve"> </w:t>
      </w:r>
      <w:r w:rsidR="00967296" w:rsidRPr="006871C4">
        <w:rPr>
          <w:sz w:val="28"/>
          <w:szCs w:val="28"/>
        </w:rPr>
        <w:t>поведения животных и состоит</w:t>
      </w:r>
      <w:r w:rsidR="006871C4">
        <w:rPr>
          <w:sz w:val="28"/>
          <w:szCs w:val="28"/>
        </w:rPr>
        <w:t xml:space="preserve"> </w:t>
      </w:r>
      <w:r w:rsidR="00967296" w:rsidRPr="006871C4">
        <w:rPr>
          <w:sz w:val="28"/>
          <w:szCs w:val="28"/>
        </w:rPr>
        <w:t>в представлении ожидаемого результата с помощью воображения. Оно входит в любой трудовой процесс, в любую творческую деятельность.</w:t>
      </w:r>
      <w:r w:rsidR="006871C4">
        <w:rPr>
          <w:sz w:val="28"/>
          <w:szCs w:val="28"/>
        </w:rPr>
        <w:t xml:space="preserve"> </w:t>
      </w:r>
      <w:r w:rsidR="00967296" w:rsidRPr="006871C4">
        <w:rPr>
          <w:sz w:val="28"/>
          <w:szCs w:val="28"/>
        </w:rPr>
        <w:t xml:space="preserve">В ходе деятельности воображение вступает в единстве с мышлением. Включение воображения или мышления в процесс деятельности определяется степенью неопределенности ситуации, </w:t>
      </w:r>
      <w:r w:rsidR="0099738E" w:rsidRPr="006871C4">
        <w:rPr>
          <w:sz w:val="28"/>
          <w:szCs w:val="28"/>
        </w:rPr>
        <w:t>полнотой или дефицитом информации, содержащейся в исходных данных. Если исходные данные известны, то ход решения задачи подчиняется преимущественно законам мышления; если же данные с трудом поддаются</w:t>
      </w:r>
      <w:r w:rsidR="00B542F9" w:rsidRPr="006871C4">
        <w:rPr>
          <w:sz w:val="28"/>
          <w:szCs w:val="28"/>
        </w:rPr>
        <w:t xml:space="preserve"> анализу, то действуют механизмы воображения. Нередко задача может быть решена как с помощью</w:t>
      </w:r>
      <w:r w:rsidR="006871C4">
        <w:rPr>
          <w:sz w:val="28"/>
          <w:szCs w:val="28"/>
        </w:rPr>
        <w:t xml:space="preserve"> </w:t>
      </w:r>
      <w:r w:rsidR="00B542F9" w:rsidRPr="006871C4">
        <w:rPr>
          <w:sz w:val="28"/>
          <w:szCs w:val="28"/>
        </w:rPr>
        <w:t>воображения, так и с помощью мышления.</w:t>
      </w:r>
    </w:p>
    <w:p w:rsidR="00B542F9" w:rsidRPr="006871C4" w:rsidRDefault="00B542F9" w:rsidP="006871C4">
      <w:pPr>
        <w:snapToGrid/>
        <w:spacing w:line="360" w:lineRule="auto"/>
        <w:ind w:firstLine="720"/>
        <w:rPr>
          <w:sz w:val="28"/>
          <w:szCs w:val="28"/>
        </w:rPr>
      </w:pPr>
      <w:r w:rsidRPr="006871C4">
        <w:rPr>
          <w:sz w:val="28"/>
          <w:szCs w:val="28"/>
        </w:rPr>
        <w:t>Ценность воображения – в том, что оно позволяет принять решение при отсутствии должной полноты знаний, необходимых для выполнения задачи; но при этом пути решения проблемы нередко недостаточно точны, нестроги, и в том – ограниченность воображения.</w:t>
      </w:r>
    </w:p>
    <w:p w:rsidR="00B542F9" w:rsidRPr="006871C4" w:rsidRDefault="00B542F9" w:rsidP="006871C4">
      <w:pPr>
        <w:snapToGrid/>
        <w:spacing w:line="360" w:lineRule="auto"/>
        <w:ind w:firstLine="720"/>
        <w:rPr>
          <w:sz w:val="28"/>
          <w:szCs w:val="28"/>
        </w:rPr>
      </w:pPr>
      <w:r w:rsidRPr="006871C4">
        <w:rPr>
          <w:sz w:val="28"/>
          <w:szCs w:val="28"/>
        </w:rPr>
        <w:t>Обычно считается, что воображение оперирует представлениями и не распространяется на содержание, выраженное отвлеченными понятиями. Но в последнее время обозначился иной подход -</w:t>
      </w:r>
      <w:r w:rsidR="006871C4">
        <w:rPr>
          <w:sz w:val="28"/>
          <w:szCs w:val="28"/>
        </w:rPr>
        <w:t xml:space="preserve"> </w:t>
      </w:r>
      <w:r w:rsidRPr="006871C4">
        <w:rPr>
          <w:sz w:val="28"/>
          <w:szCs w:val="28"/>
        </w:rPr>
        <w:t>представление воображения как комбинации не только образного, но и абстрактного</w:t>
      </w:r>
      <w:r w:rsidR="00912711" w:rsidRPr="006871C4">
        <w:rPr>
          <w:sz w:val="28"/>
          <w:szCs w:val="28"/>
        </w:rPr>
        <w:t xml:space="preserve"> содержания.</w:t>
      </w:r>
    </w:p>
    <w:p w:rsidR="007959CE" w:rsidRPr="006871C4" w:rsidRDefault="007959CE" w:rsidP="006871C4">
      <w:pPr>
        <w:snapToGrid/>
        <w:spacing w:line="360" w:lineRule="auto"/>
        <w:ind w:firstLine="720"/>
        <w:rPr>
          <w:sz w:val="28"/>
          <w:szCs w:val="28"/>
        </w:rPr>
      </w:pPr>
      <w:r w:rsidRPr="006871C4">
        <w:rPr>
          <w:sz w:val="28"/>
          <w:szCs w:val="28"/>
        </w:rPr>
        <w:t>Приятно различать два вида воображения – воображение воссоздающее и творческое. Такое деление отчасти относительно, ибо каждый из этих видов содержит элементы другого.</w:t>
      </w:r>
    </w:p>
    <w:p w:rsidR="007959CE" w:rsidRPr="006871C4" w:rsidRDefault="007959CE" w:rsidP="006871C4">
      <w:pPr>
        <w:snapToGrid/>
        <w:spacing w:line="360" w:lineRule="auto"/>
        <w:ind w:firstLine="720"/>
        <w:rPr>
          <w:sz w:val="28"/>
          <w:szCs w:val="28"/>
        </w:rPr>
      </w:pPr>
      <w:r w:rsidRPr="006871C4">
        <w:rPr>
          <w:sz w:val="28"/>
          <w:szCs w:val="28"/>
        </w:rPr>
        <w:t>Воссоздающее воображение развертывается на основе описания, рассказа, чертежа, схемы, символа или знака. Имеет</w:t>
      </w:r>
      <w:r w:rsidR="006871C4">
        <w:rPr>
          <w:sz w:val="28"/>
          <w:szCs w:val="28"/>
        </w:rPr>
        <w:t xml:space="preserve"> </w:t>
      </w:r>
      <w:r w:rsidRPr="006871C4">
        <w:rPr>
          <w:sz w:val="28"/>
          <w:szCs w:val="28"/>
        </w:rPr>
        <w:t>в основе создание тех или иных образов, соответствующих описанию. Человек наполняет исходный материал имеющимися у него образами.</w:t>
      </w:r>
    </w:p>
    <w:p w:rsidR="006A0E5C" w:rsidRPr="006871C4" w:rsidRDefault="007959CE" w:rsidP="006871C4">
      <w:pPr>
        <w:snapToGrid/>
        <w:spacing w:line="360" w:lineRule="auto"/>
        <w:ind w:firstLine="720"/>
        <w:rPr>
          <w:sz w:val="28"/>
          <w:szCs w:val="28"/>
        </w:rPr>
      </w:pPr>
      <w:r w:rsidRPr="006871C4">
        <w:rPr>
          <w:sz w:val="28"/>
          <w:szCs w:val="28"/>
        </w:rPr>
        <w:t xml:space="preserve">Творческое воображение предполагает самостоятельное создание образа, вещи, признака, не </w:t>
      </w:r>
      <w:r w:rsidR="006A0E5C" w:rsidRPr="006871C4">
        <w:rPr>
          <w:sz w:val="28"/>
          <w:szCs w:val="28"/>
        </w:rPr>
        <w:t>имеющих</w:t>
      </w:r>
      <w:r w:rsidRPr="006871C4">
        <w:rPr>
          <w:sz w:val="28"/>
          <w:szCs w:val="28"/>
        </w:rPr>
        <w:t xml:space="preserve"> аналогов, новых, реализуемых в оригинальных и ценных продуктах деятельности.</w:t>
      </w:r>
    </w:p>
    <w:p w:rsidR="006A0E5C" w:rsidRPr="006871C4" w:rsidRDefault="007959CE" w:rsidP="006871C4">
      <w:pPr>
        <w:snapToGrid/>
        <w:spacing w:line="360" w:lineRule="auto"/>
        <w:ind w:firstLine="720"/>
        <w:rPr>
          <w:sz w:val="28"/>
          <w:szCs w:val="28"/>
        </w:rPr>
      </w:pPr>
      <w:r w:rsidRPr="006871C4">
        <w:rPr>
          <w:sz w:val="28"/>
          <w:szCs w:val="28"/>
        </w:rPr>
        <w:t>При этом различаются:</w:t>
      </w:r>
      <w:r w:rsidR="005B3D27" w:rsidRPr="006871C4">
        <w:rPr>
          <w:sz w:val="28"/>
          <w:szCs w:val="28"/>
        </w:rPr>
        <w:t>1)</w:t>
      </w:r>
      <w:r w:rsidR="006A0E5C" w:rsidRPr="006871C4">
        <w:rPr>
          <w:sz w:val="28"/>
          <w:szCs w:val="28"/>
        </w:rPr>
        <w:t>объективная новизна -</w:t>
      </w:r>
      <w:r w:rsidR="006871C4">
        <w:rPr>
          <w:sz w:val="28"/>
          <w:szCs w:val="28"/>
        </w:rPr>
        <w:t xml:space="preserve"> </w:t>
      </w:r>
      <w:r w:rsidR="006A0E5C" w:rsidRPr="006871C4">
        <w:rPr>
          <w:sz w:val="28"/>
          <w:szCs w:val="28"/>
        </w:rPr>
        <w:t>если образы и идеи оригинальны и не повторяют чего – либо, имеющегося в опыте других людей;</w:t>
      </w:r>
      <w:r w:rsidR="005B3D27" w:rsidRPr="006871C4">
        <w:rPr>
          <w:sz w:val="28"/>
          <w:szCs w:val="28"/>
        </w:rPr>
        <w:t>2)</w:t>
      </w:r>
      <w:r w:rsidR="006A0E5C" w:rsidRPr="006871C4">
        <w:rPr>
          <w:sz w:val="28"/>
          <w:szCs w:val="28"/>
        </w:rPr>
        <w:t>субъективная новизна – если они повторяют ранее созданные, но для данного человека являются новыми и оригинальными.</w:t>
      </w:r>
    </w:p>
    <w:p w:rsidR="006A0E5C" w:rsidRPr="006871C4" w:rsidRDefault="006A0E5C" w:rsidP="006871C4">
      <w:pPr>
        <w:snapToGrid/>
        <w:spacing w:line="360" w:lineRule="auto"/>
        <w:ind w:firstLine="720"/>
        <w:rPr>
          <w:sz w:val="28"/>
          <w:szCs w:val="28"/>
        </w:rPr>
      </w:pPr>
      <w:r w:rsidRPr="006871C4">
        <w:rPr>
          <w:sz w:val="28"/>
          <w:szCs w:val="28"/>
        </w:rPr>
        <w:t>Творческое воображение нередко выступает как временно исполняющее обязанности логического мышления. Дело в том, что оно направлено на вскрытие реально существующих связей и отношений – как бы вычерпывает знания из предметов и явлений.</w:t>
      </w:r>
      <w:r w:rsidR="00FE48AE" w:rsidRPr="006871C4">
        <w:rPr>
          <w:sz w:val="28"/>
          <w:szCs w:val="28"/>
        </w:rPr>
        <w:t xml:space="preserve"> В строгом смысле логическое мышление возможно, когда имеется достаточно сведений или их можно добыть логическим же путем. А если их мало и добыть невозможно, помогают интуиция и творческое воображение, создавая пропущенные звенья и указывая факты в систему, которая служит в качестве временных «лесов», пока при помощи мышления не будут найдены реальные, соответствующие действительности факты и связи между ними, подтверждающие или отвергающие работу воображения. Такая роль творческого воображения неодинакова в различных областях деятельности: так, в научном поиске его роль несколько меньше, чем в литературном творчестве.</w:t>
      </w:r>
    </w:p>
    <w:p w:rsidR="00FE48AE" w:rsidRPr="006871C4" w:rsidRDefault="00FE48AE" w:rsidP="006871C4">
      <w:pPr>
        <w:snapToGrid/>
        <w:spacing w:line="360" w:lineRule="auto"/>
        <w:ind w:firstLine="720"/>
        <w:rPr>
          <w:sz w:val="28"/>
          <w:szCs w:val="28"/>
        </w:rPr>
      </w:pPr>
      <w:r w:rsidRPr="006871C4">
        <w:rPr>
          <w:sz w:val="28"/>
          <w:szCs w:val="28"/>
        </w:rPr>
        <w:t>Процессы</w:t>
      </w:r>
      <w:r w:rsidR="006871C4">
        <w:rPr>
          <w:sz w:val="28"/>
          <w:szCs w:val="28"/>
        </w:rPr>
        <w:t xml:space="preserve"> </w:t>
      </w:r>
      <w:r w:rsidRPr="006871C4">
        <w:rPr>
          <w:sz w:val="28"/>
          <w:szCs w:val="28"/>
        </w:rPr>
        <w:t>воображения, как и мышления, памяти и восприятия, имеют аналитико-синтетический характер.</w:t>
      </w:r>
      <w:r w:rsidR="00C24CB8" w:rsidRPr="006871C4">
        <w:rPr>
          <w:sz w:val="28"/>
          <w:szCs w:val="28"/>
        </w:rPr>
        <w:t xml:space="preserve"> Основная тенденция воображения – преобразование представлений памяти, обеспечивающее,</w:t>
      </w:r>
      <w:r w:rsidR="006871C4">
        <w:rPr>
          <w:sz w:val="28"/>
          <w:szCs w:val="28"/>
        </w:rPr>
        <w:t xml:space="preserve"> </w:t>
      </w:r>
      <w:r w:rsidR="00C24CB8" w:rsidRPr="006871C4">
        <w:rPr>
          <w:sz w:val="28"/>
          <w:szCs w:val="28"/>
        </w:rPr>
        <w:t>в конечном счете, создание заведомо новой, ранее не возникавшей ситуации.</w:t>
      </w:r>
    </w:p>
    <w:p w:rsidR="00C24CB8" w:rsidRPr="006871C4" w:rsidRDefault="00C24CB8" w:rsidP="006871C4">
      <w:pPr>
        <w:snapToGrid/>
        <w:spacing w:line="360" w:lineRule="auto"/>
        <w:ind w:firstLine="720"/>
        <w:rPr>
          <w:sz w:val="28"/>
          <w:szCs w:val="28"/>
        </w:rPr>
      </w:pPr>
      <w:r w:rsidRPr="006871C4">
        <w:rPr>
          <w:sz w:val="28"/>
          <w:szCs w:val="28"/>
        </w:rPr>
        <w:t>Сущность воображения, если говорить о его механизмах, - преобразование представлений, создание новых образов на основе имеющихся. Воображение – это отражение реальной действительности в новых, непривычных, неожиданных сочетаниях и связях. Синтез представлений в процессах воображения осуществляется в различных формах:</w:t>
      </w:r>
    </w:p>
    <w:p w:rsidR="00C24CB8" w:rsidRPr="006871C4" w:rsidRDefault="00C24CB8" w:rsidP="006871C4">
      <w:pPr>
        <w:pStyle w:val="a9"/>
        <w:numPr>
          <w:ilvl w:val="0"/>
          <w:numId w:val="25"/>
        </w:numPr>
        <w:tabs>
          <w:tab w:val="clear" w:pos="360"/>
        </w:tabs>
        <w:ind w:left="0" w:firstLine="720"/>
        <w:rPr>
          <w:rFonts w:ascii="Times New Roman" w:hAnsi="Times New Roman"/>
          <w:b w:val="0"/>
          <w:szCs w:val="28"/>
        </w:rPr>
      </w:pPr>
      <w:r w:rsidRPr="006871C4">
        <w:rPr>
          <w:rFonts w:ascii="Times New Roman" w:hAnsi="Times New Roman"/>
          <w:b w:val="0"/>
          <w:szCs w:val="28"/>
        </w:rPr>
        <w:t>агглютинация – соединение несоединяемых в реальности качеств, свойств, частей предметов;</w:t>
      </w:r>
    </w:p>
    <w:p w:rsidR="00C24CB8" w:rsidRPr="006871C4" w:rsidRDefault="00C24CB8" w:rsidP="006871C4">
      <w:pPr>
        <w:pStyle w:val="a9"/>
        <w:numPr>
          <w:ilvl w:val="0"/>
          <w:numId w:val="25"/>
        </w:numPr>
        <w:tabs>
          <w:tab w:val="clear" w:pos="360"/>
        </w:tabs>
        <w:ind w:left="0" w:firstLine="720"/>
        <w:rPr>
          <w:rFonts w:ascii="Times New Roman" w:hAnsi="Times New Roman"/>
          <w:b w:val="0"/>
          <w:szCs w:val="28"/>
        </w:rPr>
      </w:pPr>
      <w:r w:rsidRPr="006871C4">
        <w:rPr>
          <w:rFonts w:ascii="Times New Roman" w:hAnsi="Times New Roman"/>
          <w:b w:val="0"/>
          <w:szCs w:val="28"/>
        </w:rPr>
        <w:t>гиперболизация, или акцентирование – увеличение или уменьшение предмета, изменение качества его частей;</w:t>
      </w:r>
    </w:p>
    <w:p w:rsidR="00C24CB8" w:rsidRPr="006871C4" w:rsidRDefault="00C24CB8" w:rsidP="006871C4">
      <w:pPr>
        <w:pStyle w:val="a9"/>
        <w:numPr>
          <w:ilvl w:val="0"/>
          <w:numId w:val="25"/>
        </w:numPr>
        <w:tabs>
          <w:tab w:val="clear" w:pos="360"/>
        </w:tabs>
        <w:ind w:left="0" w:firstLine="720"/>
        <w:rPr>
          <w:rFonts w:ascii="Times New Roman" w:hAnsi="Times New Roman"/>
          <w:b w:val="0"/>
          <w:szCs w:val="28"/>
        </w:rPr>
      </w:pPr>
      <w:r w:rsidRPr="006871C4">
        <w:rPr>
          <w:rFonts w:ascii="Times New Roman" w:hAnsi="Times New Roman"/>
          <w:b w:val="0"/>
          <w:szCs w:val="28"/>
        </w:rPr>
        <w:t>заострение – подчеркивание каких-либо признаков;</w:t>
      </w:r>
    </w:p>
    <w:p w:rsidR="00C24CB8" w:rsidRPr="006871C4" w:rsidRDefault="00C24CB8" w:rsidP="006871C4">
      <w:pPr>
        <w:pStyle w:val="a9"/>
        <w:numPr>
          <w:ilvl w:val="0"/>
          <w:numId w:val="25"/>
        </w:numPr>
        <w:tabs>
          <w:tab w:val="clear" w:pos="360"/>
        </w:tabs>
        <w:ind w:left="0" w:firstLine="720"/>
        <w:rPr>
          <w:rFonts w:ascii="Times New Roman" w:hAnsi="Times New Roman"/>
          <w:b w:val="0"/>
          <w:szCs w:val="28"/>
        </w:rPr>
      </w:pPr>
      <w:r w:rsidRPr="006871C4">
        <w:rPr>
          <w:rFonts w:ascii="Times New Roman" w:hAnsi="Times New Roman"/>
          <w:b w:val="0"/>
          <w:szCs w:val="28"/>
        </w:rPr>
        <w:t>схематизация – сглаживание различий предметов и выявление черт сходства между ними;</w:t>
      </w:r>
    </w:p>
    <w:p w:rsidR="00586D85" w:rsidRPr="006871C4" w:rsidRDefault="00586D85" w:rsidP="006871C4">
      <w:pPr>
        <w:pStyle w:val="a9"/>
        <w:numPr>
          <w:ilvl w:val="0"/>
          <w:numId w:val="25"/>
        </w:numPr>
        <w:tabs>
          <w:tab w:val="clear" w:pos="360"/>
        </w:tabs>
        <w:ind w:left="0" w:firstLine="720"/>
        <w:rPr>
          <w:rFonts w:ascii="Times New Roman" w:hAnsi="Times New Roman"/>
          <w:b w:val="0"/>
          <w:szCs w:val="28"/>
        </w:rPr>
      </w:pPr>
      <w:r w:rsidRPr="006871C4">
        <w:rPr>
          <w:rFonts w:ascii="Times New Roman" w:hAnsi="Times New Roman"/>
          <w:b w:val="0"/>
          <w:szCs w:val="28"/>
        </w:rPr>
        <w:t>типизация – выделение существенного, повторяющегося в однородных явлениях и воплощение его в конкретном образе.</w:t>
      </w:r>
    </w:p>
    <w:p w:rsidR="00061A34" w:rsidRPr="006871C4" w:rsidRDefault="00586D85" w:rsidP="006871C4">
      <w:pPr>
        <w:snapToGrid/>
        <w:spacing w:line="360" w:lineRule="auto"/>
        <w:ind w:firstLine="720"/>
        <w:rPr>
          <w:sz w:val="28"/>
          <w:szCs w:val="28"/>
        </w:rPr>
      </w:pPr>
      <w:r w:rsidRPr="006871C4">
        <w:rPr>
          <w:sz w:val="28"/>
          <w:szCs w:val="28"/>
        </w:rPr>
        <w:t>По степени выраженности активности различаются воображение пассивное и активное (включает творческое и воссоздающее воображение).</w:t>
      </w:r>
    </w:p>
    <w:p w:rsidR="00061A34" w:rsidRPr="006871C4" w:rsidRDefault="00586D85" w:rsidP="006871C4">
      <w:pPr>
        <w:snapToGrid/>
        <w:spacing w:line="360" w:lineRule="auto"/>
        <w:ind w:firstLine="720"/>
        <w:rPr>
          <w:sz w:val="28"/>
          <w:szCs w:val="28"/>
        </w:rPr>
      </w:pPr>
      <w:r w:rsidRPr="006871C4">
        <w:rPr>
          <w:sz w:val="28"/>
          <w:szCs w:val="28"/>
        </w:rPr>
        <w:t>Пассивное воображение характерно созданием образов, которые не воплощаются в жизнь; программ, которые не осуществляются или вообще не могут быть осуществлены. Воображение выступает при этом как замена деятельности, ее суррогат, из-за которого человек отказывается от необходимости действовать. Пассивное воображение может быть:</w:t>
      </w:r>
      <w:r w:rsidR="005B3D27" w:rsidRPr="006871C4">
        <w:rPr>
          <w:sz w:val="28"/>
          <w:szCs w:val="28"/>
        </w:rPr>
        <w:t>1)</w:t>
      </w:r>
      <w:r w:rsidR="00061A34" w:rsidRPr="006871C4">
        <w:rPr>
          <w:sz w:val="28"/>
          <w:szCs w:val="28"/>
        </w:rPr>
        <w:t>п</w:t>
      </w:r>
      <w:r w:rsidR="008866F4" w:rsidRPr="006871C4">
        <w:rPr>
          <w:sz w:val="28"/>
          <w:szCs w:val="28"/>
        </w:rPr>
        <w:t>реднамеренным – создает образы (грезы), не связанные с волей, которая могла бы способствовать</w:t>
      </w:r>
      <w:r w:rsidR="00061A34" w:rsidRPr="006871C4">
        <w:rPr>
          <w:sz w:val="28"/>
          <w:szCs w:val="28"/>
        </w:rPr>
        <w:t xml:space="preserve"> их воплощению в жизнь; преобладание в процессах воображения грез свидетельствует об определенных дефектах развития личности;</w:t>
      </w:r>
      <w:r w:rsidR="00893A62" w:rsidRPr="006871C4">
        <w:rPr>
          <w:sz w:val="28"/>
          <w:szCs w:val="28"/>
        </w:rPr>
        <w:t xml:space="preserve"> </w:t>
      </w:r>
      <w:r w:rsidR="005B3D27" w:rsidRPr="006871C4">
        <w:rPr>
          <w:sz w:val="28"/>
          <w:szCs w:val="28"/>
        </w:rPr>
        <w:t>2)</w:t>
      </w:r>
      <w:r w:rsidR="00893A62" w:rsidRPr="006871C4">
        <w:rPr>
          <w:sz w:val="28"/>
          <w:szCs w:val="28"/>
        </w:rPr>
        <w:t xml:space="preserve"> </w:t>
      </w:r>
      <w:r w:rsidR="00061A34" w:rsidRPr="006871C4">
        <w:rPr>
          <w:sz w:val="28"/>
          <w:szCs w:val="28"/>
        </w:rPr>
        <w:t>непреднамеренное – наблюдается при ослаблении деятельности сознания, при его расстройствах, в полудремотном состоянии, во сне.</w:t>
      </w:r>
    </w:p>
    <w:p w:rsidR="00893A62" w:rsidRPr="006871C4" w:rsidRDefault="00061A34" w:rsidP="006871C4">
      <w:pPr>
        <w:snapToGrid/>
        <w:spacing w:line="360" w:lineRule="auto"/>
        <w:ind w:firstLine="720"/>
        <w:rPr>
          <w:sz w:val="28"/>
          <w:szCs w:val="28"/>
        </w:rPr>
      </w:pPr>
      <w:r w:rsidRPr="006871C4">
        <w:rPr>
          <w:sz w:val="28"/>
          <w:szCs w:val="28"/>
        </w:rPr>
        <w:t>Учитывая специфику предмета данного дипломного исследования, проанализируем особенности развития активного (как воссоздающего, так и творческого)</w:t>
      </w:r>
      <w:r w:rsidR="005B3D27" w:rsidRPr="006871C4">
        <w:rPr>
          <w:sz w:val="28"/>
          <w:szCs w:val="28"/>
        </w:rPr>
        <w:t xml:space="preserve"> воображения в дошкольном возрасте.</w:t>
      </w:r>
    </w:p>
    <w:p w:rsidR="00893A62" w:rsidRPr="006871C4" w:rsidRDefault="00893A62" w:rsidP="006871C4">
      <w:pPr>
        <w:snapToGrid/>
        <w:spacing w:line="360" w:lineRule="auto"/>
        <w:ind w:firstLine="720"/>
        <w:rPr>
          <w:sz w:val="28"/>
          <w:szCs w:val="28"/>
        </w:rPr>
      </w:pPr>
    </w:p>
    <w:p w:rsidR="005B3D27" w:rsidRPr="006871C4" w:rsidRDefault="005B3D27" w:rsidP="006871C4">
      <w:pPr>
        <w:snapToGrid/>
        <w:spacing w:line="360" w:lineRule="auto"/>
        <w:ind w:firstLine="720"/>
        <w:jc w:val="center"/>
        <w:rPr>
          <w:b/>
          <w:sz w:val="28"/>
          <w:szCs w:val="28"/>
        </w:rPr>
      </w:pPr>
      <w:r w:rsidRPr="006871C4">
        <w:rPr>
          <w:b/>
          <w:sz w:val="28"/>
          <w:szCs w:val="28"/>
        </w:rPr>
        <w:t>1.2 Основные направления развития воображения в дошкольном возрасте</w:t>
      </w:r>
    </w:p>
    <w:p w:rsidR="005B3D27" w:rsidRPr="006871C4" w:rsidRDefault="005B3D27" w:rsidP="006871C4">
      <w:pPr>
        <w:pStyle w:val="a9"/>
        <w:ind w:firstLine="720"/>
        <w:rPr>
          <w:rFonts w:ascii="Times New Roman" w:hAnsi="Times New Roman"/>
          <w:b w:val="0"/>
          <w:szCs w:val="28"/>
        </w:rPr>
      </w:pPr>
    </w:p>
    <w:p w:rsidR="00893A62" w:rsidRPr="006871C4" w:rsidRDefault="005B3D27" w:rsidP="006871C4">
      <w:pPr>
        <w:snapToGrid/>
        <w:spacing w:line="360" w:lineRule="auto"/>
        <w:ind w:firstLine="720"/>
        <w:rPr>
          <w:sz w:val="28"/>
          <w:szCs w:val="28"/>
        </w:rPr>
      </w:pPr>
      <w:r w:rsidRPr="006871C4">
        <w:rPr>
          <w:sz w:val="28"/>
          <w:szCs w:val="28"/>
        </w:rPr>
        <w:t>Начало развития детского воображения, как правило, связывается с окончанием периода раннего детства, когда ребенок впервые демонстрирует способность замещать одни предметы другими и использовать одни предметы в роли других (символическая функция) (43, 13, 17). По мнению В.С. Мухиной дальнейшее развитие воображение получает в играх, где символические замены совершаются довольно часто и с помощью разнообразных средств и приемов.</w:t>
      </w:r>
    </w:p>
    <w:p w:rsidR="00835E5F" w:rsidRPr="006871C4" w:rsidRDefault="0012482C" w:rsidP="006871C4">
      <w:pPr>
        <w:snapToGrid/>
        <w:spacing w:line="360" w:lineRule="auto"/>
        <w:ind w:firstLine="720"/>
        <w:rPr>
          <w:sz w:val="28"/>
          <w:szCs w:val="28"/>
        </w:rPr>
      </w:pPr>
      <w:r w:rsidRPr="006871C4">
        <w:rPr>
          <w:sz w:val="28"/>
          <w:szCs w:val="28"/>
        </w:rPr>
        <w:t>В первой половине дошкольного детства у ребенка преобладает воссоздающее воображение, механически воспроизводящее полученные впечатления в виде образов. Это могут быть впечатления, полученные ребенком в результате непосредственного восприятия действительности, прослушивание рассказов. Сказок, просмотра видео – и кинофильмов. В данном типе воображения еще мало точного сходства с реальностью и нет инициативного, творческого отношения к образно воспроизводимому материалу. Сами образы воображения такого типа восстанавливают действительность не на интеллектуальной, а в основном на эмоциональной основе. В образах обычно воспроизводится то, что оказало на ребенка эмоциональное впечатление. Вызвало у него вполне определенные эмоциональные реакции, оказалось особенно интересным. В целом же воображение детей – дошкольников является еще довольно слабым (43).</w:t>
      </w:r>
    </w:p>
    <w:p w:rsidR="005B3D27" w:rsidRPr="006871C4" w:rsidRDefault="008A78FA" w:rsidP="006871C4">
      <w:pPr>
        <w:snapToGrid/>
        <w:spacing w:line="360" w:lineRule="auto"/>
        <w:ind w:firstLine="720"/>
        <w:rPr>
          <w:sz w:val="28"/>
          <w:szCs w:val="28"/>
        </w:rPr>
      </w:pPr>
      <w:r w:rsidRPr="006871C4">
        <w:rPr>
          <w:sz w:val="28"/>
          <w:szCs w:val="28"/>
        </w:rPr>
        <w:t>Маленький ребенок, например трехлетка, не в состоянии еще полностью восстановить картину по памяти, творчески ее преобразовать, расчленить и использовать как фрагменты, из которых можно сложить что-либо новое. Для младших детей – дошкольников характерно неумение видеть и представлять вещи с точки зрения, отличной от их собственной, под иным углом зрения. Если попросить ребенка – шестилетку расположить предметы на одной части плоскости так же, как они расположены на другой ее части, повернутой к первой под углом в 900, то это обычно вызывает большие трудности для детей</w:t>
      </w:r>
      <w:r w:rsidR="00A736C7" w:rsidRPr="006871C4">
        <w:rPr>
          <w:sz w:val="28"/>
          <w:szCs w:val="28"/>
        </w:rPr>
        <w:t xml:space="preserve"> данного возраста. Им сложно мысленно преобразовывать не только пространственные, но и простые плоскостные изображения. В старшем дошкольном возрасте, когда появляется произвольность в запоминании, воображение из репродуктивного, механически воспроизводящего действительность превращается в творчески ее преобразующее (или творческое). Оно соединяется с мышлением, включается в процесс планирования действий. Деятельность детей в результате приобретает осознанный, целенаправленный характер. Главным видом деятельности, где проявляется творческое воображение детей, совершенствуются все познавательные процессы, становятся сюжетно – ролевые игры.</w:t>
      </w:r>
    </w:p>
    <w:p w:rsidR="00893A62" w:rsidRPr="006871C4" w:rsidRDefault="009D4F8F" w:rsidP="006871C4">
      <w:pPr>
        <w:snapToGrid/>
        <w:spacing w:line="360" w:lineRule="auto"/>
        <w:ind w:firstLine="720"/>
        <w:rPr>
          <w:sz w:val="28"/>
          <w:szCs w:val="28"/>
        </w:rPr>
      </w:pPr>
      <w:r w:rsidRPr="006871C4">
        <w:rPr>
          <w:sz w:val="28"/>
          <w:szCs w:val="28"/>
        </w:rPr>
        <w:t>В</w:t>
      </w:r>
      <w:r w:rsidR="00A736C7" w:rsidRPr="006871C4">
        <w:rPr>
          <w:sz w:val="28"/>
          <w:szCs w:val="28"/>
        </w:rPr>
        <w:t>ообра</w:t>
      </w:r>
      <w:r w:rsidRPr="006871C4">
        <w:rPr>
          <w:sz w:val="28"/>
          <w:szCs w:val="28"/>
        </w:rPr>
        <w:t>жение, как и всякая другая психическая деятельность, проходит в онтогенезе человека определенный путь развития. О.М. Дьяченко показала, что детское воображение в своем развитии подчинено тем же самым законам, каким следуют другие психические процессы (13).</w:t>
      </w:r>
    </w:p>
    <w:p w:rsidR="000C137A" w:rsidRPr="006871C4" w:rsidRDefault="009D4F8F" w:rsidP="006871C4">
      <w:pPr>
        <w:snapToGrid/>
        <w:spacing w:line="360" w:lineRule="auto"/>
        <w:ind w:firstLine="720"/>
        <w:rPr>
          <w:sz w:val="28"/>
          <w:szCs w:val="28"/>
        </w:rPr>
      </w:pPr>
      <w:r w:rsidRPr="006871C4">
        <w:rPr>
          <w:sz w:val="28"/>
          <w:szCs w:val="28"/>
        </w:rPr>
        <w:t xml:space="preserve">Ранее проведенные исследования О.М.Дьяченко позволило выделить в процессе функционирования воображения дошкольника два основных этапа: 1) порождение некоторой идеи творческого продукта; 2) создание некоторого плана – замысла реализации этой идеи. </w:t>
      </w:r>
      <w:r w:rsidR="00A43687" w:rsidRPr="006871C4">
        <w:rPr>
          <w:sz w:val="28"/>
          <w:szCs w:val="28"/>
        </w:rPr>
        <w:t>Оба эти этапа появляются уже к концу дошкольного детства. Поэтому</w:t>
      </w:r>
      <w:r w:rsidR="006871C4">
        <w:rPr>
          <w:sz w:val="28"/>
          <w:szCs w:val="28"/>
        </w:rPr>
        <w:t xml:space="preserve"> </w:t>
      </w:r>
      <w:r w:rsidR="00A43687" w:rsidRPr="006871C4">
        <w:rPr>
          <w:sz w:val="28"/>
          <w:szCs w:val="28"/>
        </w:rPr>
        <w:t>особенно важно рассмотреть, в чем заключается специфика средств, с помощью которых происходит становление целостного процесса воображения на протяжении всего дошкольного возраста.</w:t>
      </w:r>
    </w:p>
    <w:p w:rsidR="00A43687" w:rsidRPr="006871C4" w:rsidRDefault="00A43687" w:rsidP="006871C4">
      <w:pPr>
        <w:snapToGrid/>
        <w:spacing w:line="360" w:lineRule="auto"/>
        <w:ind w:firstLine="720"/>
        <w:rPr>
          <w:sz w:val="28"/>
          <w:szCs w:val="28"/>
        </w:rPr>
      </w:pPr>
      <w:r w:rsidRPr="006871C4">
        <w:rPr>
          <w:sz w:val="28"/>
          <w:szCs w:val="28"/>
        </w:rPr>
        <w:t>Трудность анализа этого процесса, на наш взгляд, заключается в том, что существует два вида и, соответственно, два основных направления в развитии воображения. Условно, их можно назвать «аффективное» и « познавательное» воображение. Анализ аффективного воображения можно обнаружить в работах З. Фрейда и его последователей, где указывается, что воображение и творчество являются выражением бессознательных конфликтов, которые прямо связаны с развитием врожденных тенденций (10).</w:t>
      </w:r>
    </w:p>
    <w:p w:rsidR="00A43687" w:rsidRPr="006871C4" w:rsidRDefault="00A43687" w:rsidP="006871C4">
      <w:pPr>
        <w:snapToGrid/>
        <w:spacing w:line="360" w:lineRule="auto"/>
        <w:ind w:firstLine="720"/>
        <w:rPr>
          <w:sz w:val="28"/>
          <w:szCs w:val="28"/>
        </w:rPr>
      </w:pPr>
      <w:r w:rsidRPr="006871C4">
        <w:rPr>
          <w:sz w:val="28"/>
          <w:szCs w:val="28"/>
        </w:rPr>
        <w:t>В этих исследованиях было показано, что воображение может выступать в качестве защитного механизма</w:t>
      </w:r>
      <w:r w:rsidR="00B31FE2" w:rsidRPr="006871C4">
        <w:rPr>
          <w:sz w:val="28"/>
          <w:szCs w:val="28"/>
        </w:rPr>
        <w:t xml:space="preserve"> личности, была выделена такая функция воображения, как разрешение возникшего противоречия во взаимодействии «я» и среды. Причем защита «я» может осуществляться</w:t>
      </w:r>
      <w:r w:rsidR="006871C4">
        <w:rPr>
          <w:sz w:val="28"/>
          <w:szCs w:val="28"/>
        </w:rPr>
        <w:t xml:space="preserve"> </w:t>
      </w:r>
      <w:r w:rsidR="00B31FE2" w:rsidRPr="006871C4">
        <w:rPr>
          <w:sz w:val="28"/>
          <w:szCs w:val="28"/>
        </w:rPr>
        <w:t>двумя путями: через овладение субъектом своими переживаниями при обыгрывании, выражение их творческих продуктах и через построение</w:t>
      </w:r>
      <w:r w:rsidR="006871C4">
        <w:rPr>
          <w:sz w:val="28"/>
          <w:szCs w:val="28"/>
        </w:rPr>
        <w:t xml:space="preserve"> </w:t>
      </w:r>
      <w:r w:rsidR="00B31FE2" w:rsidRPr="006871C4">
        <w:rPr>
          <w:sz w:val="28"/>
          <w:szCs w:val="28"/>
        </w:rPr>
        <w:t>идеального «я», идеальной ситуации, компенсирующей реальный неуспех.</w:t>
      </w:r>
    </w:p>
    <w:p w:rsidR="00E2113C" w:rsidRPr="006871C4" w:rsidRDefault="00E2113C" w:rsidP="006871C4">
      <w:pPr>
        <w:pStyle w:val="a9"/>
        <w:ind w:firstLine="720"/>
        <w:rPr>
          <w:rFonts w:ascii="Times New Roman" w:hAnsi="Times New Roman"/>
          <w:b w:val="0"/>
          <w:szCs w:val="28"/>
        </w:rPr>
      </w:pPr>
      <w:r w:rsidRPr="006871C4">
        <w:rPr>
          <w:rFonts w:ascii="Times New Roman" w:hAnsi="Times New Roman"/>
          <w:b w:val="0"/>
          <w:szCs w:val="28"/>
        </w:rPr>
        <w:t>Другое направление в развитии воображения – исследования Ж.Пиаже «познавательного» воображения. В них воображение связывалось с развитием символической функции у ребенка и рассматривалось как особая форма репрезентативного мышления, позволяющего предвосхищать изменения действительности (10).</w:t>
      </w:r>
    </w:p>
    <w:p w:rsidR="00E2113C" w:rsidRPr="006871C4" w:rsidRDefault="00E2113C" w:rsidP="006871C4">
      <w:pPr>
        <w:pStyle w:val="a9"/>
        <w:ind w:firstLine="720"/>
        <w:rPr>
          <w:rFonts w:ascii="Times New Roman" w:hAnsi="Times New Roman"/>
          <w:b w:val="0"/>
          <w:szCs w:val="28"/>
        </w:rPr>
      </w:pPr>
      <w:r w:rsidRPr="006871C4">
        <w:rPr>
          <w:rFonts w:ascii="Times New Roman" w:hAnsi="Times New Roman"/>
          <w:b w:val="0"/>
          <w:szCs w:val="28"/>
        </w:rPr>
        <w:t>По мнению О.М. Дьяченко, два основных вида воображения (аффективное и познавательное) сосуществуют в развитии ребенка. Имеют разные задачи и разны тенденции в реализации (13).</w:t>
      </w:r>
    </w:p>
    <w:p w:rsidR="00E2113C" w:rsidRPr="006871C4" w:rsidRDefault="00E2113C" w:rsidP="006871C4">
      <w:pPr>
        <w:pStyle w:val="a9"/>
        <w:ind w:firstLine="720"/>
        <w:rPr>
          <w:rFonts w:ascii="Times New Roman" w:hAnsi="Times New Roman"/>
          <w:b w:val="0"/>
          <w:szCs w:val="28"/>
        </w:rPr>
      </w:pPr>
      <w:r w:rsidRPr="006871C4">
        <w:rPr>
          <w:rFonts w:ascii="Times New Roman" w:hAnsi="Times New Roman"/>
          <w:b w:val="0"/>
          <w:szCs w:val="28"/>
        </w:rPr>
        <w:t xml:space="preserve">Основная задача познавательного воображения – это специфическое отражение объективного мира, преодоление возникших противоречий в представлениях ребенка о действительности, достраивание и уточнение целостной картины мира. С помощью воображения дети могут либо творчески овладевать схемами и смыслами человеческих действий, либо, отталкиваясь от отдельных впечатлений действительности, </w:t>
      </w:r>
      <w:r w:rsidR="00EA6EDB" w:rsidRPr="006871C4">
        <w:rPr>
          <w:rFonts w:ascii="Times New Roman" w:hAnsi="Times New Roman"/>
          <w:b w:val="0"/>
          <w:szCs w:val="28"/>
        </w:rPr>
        <w:t>строить</w:t>
      </w:r>
      <w:r w:rsidRPr="006871C4">
        <w:rPr>
          <w:rFonts w:ascii="Times New Roman" w:hAnsi="Times New Roman"/>
          <w:b w:val="0"/>
          <w:szCs w:val="28"/>
        </w:rPr>
        <w:t xml:space="preserve"> целостный образ какого-либо события или явления.</w:t>
      </w:r>
    </w:p>
    <w:p w:rsidR="00EA6EDB" w:rsidRPr="006871C4" w:rsidRDefault="00EA6EDB" w:rsidP="006871C4">
      <w:pPr>
        <w:pStyle w:val="a9"/>
        <w:ind w:firstLine="720"/>
        <w:rPr>
          <w:rFonts w:ascii="Times New Roman" w:hAnsi="Times New Roman"/>
          <w:b w:val="0"/>
          <w:szCs w:val="28"/>
        </w:rPr>
      </w:pPr>
      <w:r w:rsidRPr="006871C4">
        <w:rPr>
          <w:rFonts w:ascii="Times New Roman" w:hAnsi="Times New Roman"/>
          <w:b w:val="0"/>
          <w:szCs w:val="28"/>
        </w:rPr>
        <w:t>Аффективное воображение возникает в ситуациях противоречия, складывающегося у ребенка образа «я» реальности и является в таких случаях одним из механизмов его построения. При этом, с одной стороны, воображение может выполнять регулирующую функцию в процессе усвоения норм и смыслов социального поведения. С другой – выступать в качестве защитного механизма личности. Защита может осуществляться двумя основными путями: во – первых, через многократную вариативную репрезентацию травмирующих воздействий, в процессе которой могут находиться способы разрешений конфликтных ситуаций; во – вторых, через создание воображаемой ситуации, снимающей фрустрацию.</w:t>
      </w:r>
    </w:p>
    <w:p w:rsidR="00EA6EDB" w:rsidRPr="006871C4" w:rsidRDefault="00EA6EDB" w:rsidP="006871C4">
      <w:pPr>
        <w:pStyle w:val="a9"/>
        <w:ind w:firstLine="720"/>
        <w:rPr>
          <w:rFonts w:ascii="Times New Roman" w:hAnsi="Times New Roman"/>
          <w:b w:val="0"/>
          <w:szCs w:val="28"/>
        </w:rPr>
      </w:pPr>
      <w:r w:rsidRPr="006871C4">
        <w:rPr>
          <w:rFonts w:ascii="Times New Roman" w:hAnsi="Times New Roman"/>
          <w:b w:val="0"/>
          <w:szCs w:val="28"/>
        </w:rPr>
        <w:t>По результатам исследований, проведенных О.М.Дьяченко, во всех возрастных группах можно найти детей с преобладанием либо познавательного, либо аффективного воображения.</w:t>
      </w:r>
    </w:p>
    <w:p w:rsidR="00EA6EDB" w:rsidRPr="006871C4" w:rsidRDefault="00EA6EDB" w:rsidP="006871C4">
      <w:pPr>
        <w:pStyle w:val="a9"/>
        <w:ind w:firstLine="720"/>
        <w:rPr>
          <w:rFonts w:ascii="Times New Roman" w:hAnsi="Times New Roman"/>
          <w:b w:val="0"/>
          <w:szCs w:val="28"/>
        </w:rPr>
      </w:pPr>
      <w:r w:rsidRPr="006871C4">
        <w:rPr>
          <w:rFonts w:ascii="Times New Roman" w:hAnsi="Times New Roman"/>
          <w:b w:val="0"/>
          <w:szCs w:val="28"/>
        </w:rPr>
        <w:t>Первый этап в развитии воображения</w:t>
      </w:r>
      <w:r w:rsidR="006871C4">
        <w:rPr>
          <w:rFonts w:ascii="Times New Roman" w:hAnsi="Times New Roman"/>
          <w:b w:val="0"/>
          <w:szCs w:val="28"/>
        </w:rPr>
        <w:t xml:space="preserve"> </w:t>
      </w:r>
      <w:r w:rsidRPr="006871C4">
        <w:rPr>
          <w:rFonts w:ascii="Times New Roman" w:hAnsi="Times New Roman"/>
          <w:b w:val="0"/>
          <w:szCs w:val="28"/>
        </w:rPr>
        <w:t>можно отнести к 2,5 – 3 годам. В этом возрасте как раз и происходит разделение воображения на познавательное и аффективное, связанные с двумя важнейшими новообраз</w:t>
      </w:r>
      <w:r w:rsidR="006818F4" w:rsidRPr="006871C4">
        <w:rPr>
          <w:rFonts w:ascii="Times New Roman" w:hAnsi="Times New Roman"/>
          <w:b w:val="0"/>
          <w:szCs w:val="28"/>
        </w:rPr>
        <w:t>ованиями возраста. С одной стороны, это отделение ребенком себя от предмета, от действия с предметом и отсюда – направленность его на овладение новыми действиями и предметами, а в случае невозможности прямого овладения обращение к предметам – заместителям (В.И.Слободчиков, Д.Б.Эльконин). С другой – выделение своего личного «я», переживание своей отдаленности от окружающего мира (Р. Бернс, В.С.Мухина).</w:t>
      </w:r>
    </w:p>
    <w:p w:rsidR="007959CE" w:rsidRPr="006871C4" w:rsidRDefault="006818F4" w:rsidP="006871C4">
      <w:pPr>
        <w:pStyle w:val="a9"/>
        <w:ind w:firstLine="720"/>
        <w:rPr>
          <w:rFonts w:ascii="Times New Roman" w:hAnsi="Times New Roman"/>
          <w:b w:val="0"/>
          <w:szCs w:val="28"/>
        </w:rPr>
      </w:pPr>
      <w:r w:rsidRPr="006871C4">
        <w:rPr>
          <w:rFonts w:ascii="Times New Roman" w:hAnsi="Times New Roman"/>
          <w:b w:val="0"/>
          <w:szCs w:val="28"/>
        </w:rPr>
        <w:t>Отметим, что, вероятно, именно аффективное воображение</w:t>
      </w:r>
      <w:r w:rsidR="00827813" w:rsidRPr="006871C4">
        <w:rPr>
          <w:rFonts w:ascii="Times New Roman" w:hAnsi="Times New Roman"/>
          <w:b w:val="0"/>
          <w:szCs w:val="28"/>
        </w:rPr>
        <w:t xml:space="preserve"> связано с самого начала с использованием символов. В отличии от положительных эмоций, связанных в сознании ребенка с конкретными событиями действительности, источник негативных переживаний по ряду причин ребенком не осознается, что ведет к использованию символов для выражения своих отрицательных переживаний. Первоначально эти символы заимствуются детьми, а затем создаются самостоятельно.</w:t>
      </w:r>
    </w:p>
    <w:p w:rsidR="00827813" w:rsidRPr="006871C4" w:rsidRDefault="00827813" w:rsidP="006871C4">
      <w:pPr>
        <w:pStyle w:val="a9"/>
        <w:ind w:firstLine="720"/>
        <w:rPr>
          <w:rFonts w:ascii="Times New Roman" w:hAnsi="Times New Roman"/>
          <w:b w:val="0"/>
          <w:szCs w:val="28"/>
        </w:rPr>
      </w:pPr>
      <w:r w:rsidRPr="006871C4">
        <w:rPr>
          <w:rFonts w:ascii="Times New Roman" w:hAnsi="Times New Roman"/>
          <w:b w:val="0"/>
          <w:szCs w:val="28"/>
        </w:rPr>
        <w:t>Второй тип защиты личности с помощью воображения – это создание воображаемой ситуации, снимающей фрустрацию (10).</w:t>
      </w:r>
    </w:p>
    <w:p w:rsidR="00E77E80" w:rsidRPr="006871C4" w:rsidRDefault="00E77E80" w:rsidP="006871C4">
      <w:pPr>
        <w:pStyle w:val="a9"/>
        <w:ind w:firstLine="720"/>
        <w:rPr>
          <w:rFonts w:ascii="Times New Roman" w:hAnsi="Times New Roman"/>
          <w:b w:val="0"/>
          <w:szCs w:val="28"/>
        </w:rPr>
      </w:pPr>
      <w:r w:rsidRPr="006871C4">
        <w:rPr>
          <w:rFonts w:ascii="Times New Roman" w:hAnsi="Times New Roman"/>
          <w:b w:val="0"/>
          <w:szCs w:val="28"/>
        </w:rPr>
        <w:t>В случае</w:t>
      </w:r>
      <w:r w:rsidR="006871C4">
        <w:rPr>
          <w:rFonts w:ascii="Times New Roman" w:hAnsi="Times New Roman"/>
          <w:b w:val="0"/>
          <w:szCs w:val="28"/>
        </w:rPr>
        <w:t xml:space="preserve"> </w:t>
      </w:r>
      <w:r w:rsidRPr="006871C4">
        <w:rPr>
          <w:rFonts w:ascii="Times New Roman" w:hAnsi="Times New Roman"/>
          <w:b w:val="0"/>
          <w:szCs w:val="28"/>
        </w:rPr>
        <w:t>угрозы образу «я»</w:t>
      </w:r>
      <w:r w:rsidR="006871C4">
        <w:rPr>
          <w:rFonts w:ascii="Times New Roman" w:hAnsi="Times New Roman"/>
          <w:b w:val="0"/>
          <w:szCs w:val="28"/>
        </w:rPr>
        <w:t xml:space="preserve"> </w:t>
      </w:r>
      <w:r w:rsidRPr="006871C4">
        <w:rPr>
          <w:rFonts w:ascii="Times New Roman" w:hAnsi="Times New Roman"/>
          <w:b w:val="0"/>
          <w:szCs w:val="28"/>
        </w:rPr>
        <w:t>ребенок строит воображаемую ситуацию, которая снимает эту угрозу. В ней он получает позитивный материал для поддержания образа «я» в тех случаях, когда он не может согласовать образ «я» с требованиями реальности. С этим механизмом связаны рассказы – фантазии детей о том, что они самые сильные, что они кого – то самого сильного в группе победили и т.п.</w:t>
      </w:r>
    </w:p>
    <w:p w:rsidR="00827813" w:rsidRPr="006871C4" w:rsidRDefault="00E77E80" w:rsidP="006871C4">
      <w:pPr>
        <w:pStyle w:val="a9"/>
        <w:ind w:firstLine="720"/>
        <w:rPr>
          <w:rFonts w:ascii="Times New Roman" w:hAnsi="Times New Roman"/>
          <w:b w:val="0"/>
          <w:szCs w:val="28"/>
        </w:rPr>
      </w:pPr>
      <w:r w:rsidRPr="006871C4">
        <w:rPr>
          <w:rFonts w:ascii="Times New Roman" w:hAnsi="Times New Roman"/>
          <w:b w:val="0"/>
          <w:szCs w:val="28"/>
        </w:rPr>
        <w:t>Как мы уже говорили выше, процесс воображения</w:t>
      </w:r>
      <w:r w:rsidR="006871C4">
        <w:rPr>
          <w:rFonts w:ascii="Times New Roman" w:hAnsi="Times New Roman"/>
          <w:b w:val="0"/>
          <w:szCs w:val="28"/>
        </w:rPr>
        <w:t xml:space="preserve"> </w:t>
      </w:r>
      <w:r w:rsidRPr="006871C4">
        <w:rPr>
          <w:rFonts w:ascii="Times New Roman" w:hAnsi="Times New Roman"/>
          <w:b w:val="0"/>
          <w:szCs w:val="28"/>
        </w:rPr>
        <w:t xml:space="preserve">включает в себя два этапа; 1) порождение идеи; 2) составление плана ее реализации. Процесс порождения идеи связан, прежде всего, с переструктурированием образов (слово также включается в этот процесс). В исследованиях О.М.Дьяченко было показано, что для развития воображения </w:t>
      </w:r>
      <w:r w:rsidR="002D3DA9" w:rsidRPr="006871C4">
        <w:rPr>
          <w:rFonts w:ascii="Times New Roman" w:hAnsi="Times New Roman"/>
          <w:b w:val="0"/>
          <w:szCs w:val="28"/>
        </w:rPr>
        <w:t>решающими</w:t>
      </w:r>
      <w:r w:rsidRPr="006871C4">
        <w:rPr>
          <w:rFonts w:ascii="Times New Roman" w:hAnsi="Times New Roman"/>
          <w:b w:val="0"/>
          <w:szCs w:val="28"/>
        </w:rPr>
        <w:t xml:space="preserve"> факторами</w:t>
      </w:r>
      <w:r w:rsidR="002D3DA9" w:rsidRPr="006871C4">
        <w:rPr>
          <w:rFonts w:ascii="Times New Roman" w:hAnsi="Times New Roman"/>
          <w:b w:val="0"/>
          <w:szCs w:val="28"/>
        </w:rPr>
        <w:t xml:space="preserve"> оказываются многоконтекстность использования слова и широта содержания таких факторов слово не имеет фиксированного содержания, а позволяет гибко манипулировать с ним.</w:t>
      </w:r>
    </w:p>
    <w:p w:rsidR="002D3DA9" w:rsidRPr="006871C4" w:rsidRDefault="002D3DA9" w:rsidP="006871C4">
      <w:pPr>
        <w:pStyle w:val="a9"/>
        <w:ind w:firstLine="720"/>
        <w:rPr>
          <w:rFonts w:ascii="Times New Roman" w:hAnsi="Times New Roman"/>
          <w:b w:val="0"/>
          <w:szCs w:val="28"/>
        </w:rPr>
      </w:pPr>
      <w:r w:rsidRPr="006871C4">
        <w:rPr>
          <w:rFonts w:ascii="Times New Roman" w:hAnsi="Times New Roman"/>
          <w:b w:val="0"/>
          <w:szCs w:val="28"/>
        </w:rPr>
        <w:t>Относительно процесса порождения плана реализации идеи можно полагать, что планирование связано, прежде всего, с планирующей функцией речи. Однако так же, как речевые процессы включается в этап порождения</w:t>
      </w:r>
      <w:r w:rsidR="00B31F7A" w:rsidRPr="006871C4">
        <w:rPr>
          <w:rFonts w:ascii="Times New Roman" w:hAnsi="Times New Roman"/>
          <w:b w:val="0"/>
          <w:szCs w:val="28"/>
        </w:rPr>
        <w:t xml:space="preserve"> идеи продукта воображения, образные процессы могут включаться в планирование целостного продукта. План может быть представлен как цепочка образов, моделирующая основное содержание. С возможностью планирования у ребенка прямо связан уровень умения создавать целостные произведения.</w:t>
      </w:r>
    </w:p>
    <w:p w:rsidR="00B31F7A" w:rsidRPr="006871C4" w:rsidRDefault="00B31F7A" w:rsidP="006871C4">
      <w:pPr>
        <w:pStyle w:val="a9"/>
        <w:ind w:firstLine="720"/>
        <w:rPr>
          <w:rFonts w:ascii="Times New Roman" w:hAnsi="Times New Roman"/>
          <w:b w:val="0"/>
          <w:szCs w:val="28"/>
        </w:rPr>
      </w:pPr>
      <w:r w:rsidRPr="006871C4">
        <w:rPr>
          <w:rFonts w:ascii="Times New Roman" w:hAnsi="Times New Roman"/>
          <w:b w:val="0"/>
          <w:szCs w:val="28"/>
        </w:rPr>
        <w:t>Есть основания полагать. Что на описываемом этапе (2,5 -3 года) специфической особенностью использования образа при порождении идеи воображаемого продукта является построение этого образа действием «опредмечивания». Отдельные впечатления от действительности достраиваются до некоторого предметного целого, причем занимают в этом целом</w:t>
      </w:r>
      <w:r w:rsidR="006871C4">
        <w:rPr>
          <w:rFonts w:ascii="Times New Roman" w:hAnsi="Times New Roman"/>
          <w:b w:val="0"/>
          <w:szCs w:val="28"/>
        </w:rPr>
        <w:t xml:space="preserve"> </w:t>
      </w:r>
      <w:r w:rsidRPr="006871C4">
        <w:rPr>
          <w:rFonts w:ascii="Times New Roman" w:hAnsi="Times New Roman"/>
          <w:b w:val="0"/>
          <w:szCs w:val="28"/>
        </w:rPr>
        <w:t>центральное положение. Например, при дорисовывании неопределенных изображений дети превращают квадрат в дом, телевизор, будку для собачки и т.п. поскольку опыт детей этого возраста</w:t>
      </w:r>
      <w:r w:rsidR="00BB67E4" w:rsidRPr="006871C4">
        <w:rPr>
          <w:rFonts w:ascii="Times New Roman" w:hAnsi="Times New Roman"/>
          <w:b w:val="0"/>
          <w:szCs w:val="28"/>
        </w:rPr>
        <w:t xml:space="preserve"> чрезвычайно вариативен (отсутствие стабильной общей деятельности), их образы могут отличаться значительной оригинальностью. «Опредмеченный» образ становится первой ступенью в овладении средствами воображения как высшей психической функции, так как возможность его использования позволяет ребенку направлять свое воображение на решение стоящей перед ним задачи.</w:t>
      </w:r>
    </w:p>
    <w:p w:rsidR="00BB67E4" w:rsidRPr="006871C4" w:rsidRDefault="00BB67E4" w:rsidP="006871C4">
      <w:pPr>
        <w:pStyle w:val="a9"/>
        <w:ind w:firstLine="720"/>
        <w:rPr>
          <w:rFonts w:ascii="Times New Roman" w:hAnsi="Times New Roman"/>
          <w:b w:val="0"/>
          <w:szCs w:val="28"/>
        </w:rPr>
      </w:pPr>
      <w:r w:rsidRPr="006871C4">
        <w:rPr>
          <w:rFonts w:ascii="Times New Roman" w:hAnsi="Times New Roman"/>
          <w:b w:val="0"/>
          <w:szCs w:val="28"/>
        </w:rPr>
        <w:t>Что касается планирования продуктов воображения, то оно практически отсутствует в этом возрасте. Воображение «творит» только идею, а ее сукцессивное разворачивание обычно лишь воспроизводит знакомую схему с большей или меньшей устойчивостью. Предложение заранее составить план деятельности, а потом действовать по нему нередко приводило к разрушению деятельности, переходу на низшую ступень или отказу от нее. Так, в эксперименте с дорисовыванием неоконченных изображений детей младшей</w:t>
      </w:r>
      <w:r w:rsidR="00051975" w:rsidRPr="006871C4">
        <w:rPr>
          <w:rFonts w:ascii="Times New Roman" w:hAnsi="Times New Roman"/>
          <w:b w:val="0"/>
          <w:szCs w:val="28"/>
        </w:rPr>
        <w:t xml:space="preserve"> группы просили сначала рассказать, что они нарисуют. А потом уже рисовать. Оказалось. Что практически все дети, успешно выполнявшие задание на дорисовывание без предварительного планирования, или отказались от нового задания, или спустились на более низкий уровень его выполнения (изображение геометрических фигур или рисование</w:t>
      </w:r>
      <w:r w:rsidR="006871C4">
        <w:rPr>
          <w:rFonts w:ascii="Times New Roman" w:hAnsi="Times New Roman"/>
          <w:b w:val="0"/>
          <w:szCs w:val="28"/>
        </w:rPr>
        <w:t xml:space="preserve"> </w:t>
      </w:r>
      <w:r w:rsidR="00051975" w:rsidRPr="006871C4">
        <w:rPr>
          <w:rFonts w:ascii="Times New Roman" w:hAnsi="Times New Roman"/>
          <w:b w:val="0"/>
          <w:szCs w:val="28"/>
        </w:rPr>
        <w:t>рядом с фигурой - эталоном) (13).</w:t>
      </w:r>
    </w:p>
    <w:p w:rsidR="00051975" w:rsidRPr="006871C4" w:rsidRDefault="00051975" w:rsidP="006871C4">
      <w:pPr>
        <w:pStyle w:val="a9"/>
        <w:ind w:firstLine="720"/>
        <w:rPr>
          <w:rFonts w:ascii="Times New Roman" w:hAnsi="Times New Roman"/>
          <w:b w:val="0"/>
          <w:szCs w:val="28"/>
        </w:rPr>
      </w:pPr>
      <w:r w:rsidRPr="006871C4">
        <w:rPr>
          <w:rFonts w:ascii="Times New Roman" w:hAnsi="Times New Roman"/>
          <w:b w:val="0"/>
          <w:szCs w:val="28"/>
        </w:rPr>
        <w:t>Второй этап в развитии воображения – возраст 4 -5 лет. В этом возрасте ребенок нацелен на освоение норм. Прежде всего, социальных, а также правил и образцов деятельности.</w:t>
      </w:r>
      <w:r w:rsidR="006871C4">
        <w:rPr>
          <w:rFonts w:ascii="Times New Roman" w:hAnsi="Times New Roman"/>
          <w:b w:val="0"/>
          <w:szCs w:val="28"/>
        </w:rPr>
        <w:t xml:space="preserve"> </w:t>
      </w:r>
      <w:r w:rsidRPr="006871C4">
        <w:rPr>
          <w:rFonts w:ascii="Times New Roman" w:hAnsi="Times New Roman"/>
          <w:b w:val="0"/>
          <w:szCs w:val="28"/>
        </w:rPr>
        <w:t>Взрослые,</w:t>
      </w:r>
      <w:r w:rsidR="006871C4">
        <w:rPr>
          <w:rFonts w:ascii="Times New Roman" w:hAnsi="Times New Roman"/>
          <w:b w:val="0"/>
          <w:szCs w:val="28"/>
        </w:rPr>
        <w:t xml:space="preserve"> </w:t>
      </w:r>
      <w:r w:rsidRPr="006871C4">
        <w:rPr>
          <w:rFonts w:ascii="Times New Roman" w:hAnsi="Times New Roman"/>
          <w:b w:val="0"/>
          <w:szCs w:val="28"/>
        </w:rPr>
        <w:t>чувствуя новые возможности ребенка, ведут его обучение и воспитание в основном через образцы, которым ребенок должен следовать</w:t>
      </w:r>
      <w:r w:rsidR="005B3C70" w:rsidRPr="006871C4">
        <w:rPr>
          <w:rFonts w:ascii="Times New Roman" w:hAnsi="Times New Roman"/>
          <w:b w:val="0"/>
          <w:szCs w:val="28"/>
        </w:rPr>
        <w:t>.</w:t>
      </w:r>
    </w:p>
    <w:p w:rsidR="005B3C70" w:rsidRPr="006871C4" w:rsidRDefault="005B3C70" w:rsidP="006871C4">
      <w:pPr>
        <w:pStyle w:val="a9"/>
        <w:ind w:firstLine="720"/>
        <w:rPr>
          <w:rFonts w:ascii="Times New Roman" w:hAnsi="Times New Roman"/>
          <w:b w:val="0"/>
          <w:szCs w:val="28"/>
        </w:rPr>
      </w:pPr>
      <w:r w:rsidRPr="006871C4">
        <w:rPr>
          <w:rFonts w:ascii="Times New Roman" w:hAnsi="Times New Roman"/>
          <w:b w:val="0"/>
          <w:szCs w:val="28"/>
        </w:rPr>
        <w:t>Частично с общей направленностью детей этого возраста, частично с особенностями педагогических воздействий связано то, что уровень творческого воображения в этом возрасте снижается (19).</w:t>
      </w:r>
    </w:p>
    <w:p w:rsidR="005B3C70" w:rsidRPr="006871C4" w:rsidRDefault="005B3C70" w:rsidP="006871C4">
      <w:pPr>
        <w:pStyle w:val="a9"/>
        <w:ind w:firstLine="720"/>
        <w:rPr>
          <w:rFonts w:ascii="Times New Roman" w:hAnsi="Times New Roman"/>
          <w:b w:val="0"/>
          <w:szCs w:val="28"/>
        </w:rPr>
      </w:pPr>
      <w:r w:rsidRPr="006871C4">
        <w:rPr>
          <w:rFonts w:ascii="Times New Roman" w:hAnsi="Times New Roman"/>
          <w:b w:val="0"/>
          <w:szCs w:val="28"/>
        </w:rPr>
        <w:t>В этом возрасте, по данным работы психологической консультации (13), у здоровых детей снижается чистота возникновения устойчивых страхов и обычно аффективное воображение здорового ребенка возникает в связи с переживанием им реальной травмы. Устойчивые внутренние конфликты чаще всего проявляются в построении элементарных замещающих воображаемых ситуаций: дети начинают придумывать истории про плохого мальчика, который вместо них делает все шалости, выдумывают себе друзей и т.п.</w:t>
      </w:r>
    </w:p>
    <w:p w:rsidR="00C06C18" w:rsidRPr="006871C4" w:rsidRDefault="005B3C70" w:rsidP="006871C4">
      <w:pPr>
        <w:pStyle w:val="a9"/>
        <w:ind w:firstLine="720"/>
        <w:rPr>
          <w:rFonts w:ascii="Times New Roman" w:hAnsi="Times New Roman"/>
          <w:b w:val="0"/>
          <w:szCs w:val="28"/>
        </w:rPr>
      </w:pPr>
      <w:r w:rsidRPr="006871C4">
        <w:rPr>
          <w:rFonts w:ascii="Times New Roman" w:hAnsi="Times New Roman"/>
          <w:b w:val="0"/>
          <w:szCs w:val="28"/>
        </w:rPr>
        <w:t xml:space="preserve">Познавательное воображение ребенка связано с бурным развитием в этом возрасте ролевой игры, рисование, конструирования. Но оно носит при этом без специального руководства в основном воспроизводящих характер, так как ребенок 4 – 5 лет нацелен на следование образцам. Отклонения от образцов в </w:t>
      </w:r>
      <w:r w:rsidR="00C06C18" w:rsidRPr="006871C4">
        <w:rPr>
          <w:rFonts w:ascii="Times New Roman" w:hAnsi="Times New Roman"/>
          <w:b w:val="0"/>
          <w:szCs w:val="28"/>
        </w:rPr>
        <w:t>процессе овладения ими возможны,</w:t>
      </w:r>
      <w:r w:rsidRPr="006871C4">
        <w:rPr>
          <w:rFonts w:ascii="Times New Roman" w:hAnsi="Times New Roman"/>
          <w:b w:val="0"/>
          <w:szCs w:val="28"/>
        </w:rPr>
        <w:t xml:space="preserve"> </w:t>
      </w:r>
      <w:r w:rsidR="00C06C18" w:rsidRPr="006871C4">
        <w:rPr>
          <w:rFonts w:ascii="Times New Roman" w:hAnsi="Times New Roman"/>
          <w:b w:val="0"/>
          <w:szCs w:val="28"/>
        </w:rPr>
        <w:t>н</w:t>
      </w:r>
      <w:r w:rsidRPr="006871C4">
        <w:rPr>
          <w:rFonts w:ascii="Times New Roman" w:hAnsi="Times New Roman"/>
          <w:b w:val="0"/>
          <w:szCs w:val="28"/>
        </w:rPr>
        <w:t>о они</w:t>
      </w:r>
      <w:r w:rsidR="00C06C18" w:rsidRPr="006871C4">
        <w:rPr>
          <w:rFonts w:ascii="Times New Roman" w:hAnsi="Times New Roman"/>
          <w:b w:val="0"/>
          <w:szCs w:val="28"/>
        </w:rPr>
        <w:t xml:space="preserve"> обыгрывающий. Часто случайный, ненаправленный характер. Особенности использования образа при порождении идеи продуктов воображения состоят в том, что образ, как и более младших детей, строится путем использования действий «опредмечивания», но затем уже дополняется разнообразными деталями. Слово может включаться в этот процесс, вызывая или фиксируя стоящую за ним цепочку представлений или обобщений.</w:t>
      </w:r>
    </w:p>
    <w:p w:rsidR="00000163" w:rsidRPr="006871C4" w:rsidRDefault="00C06C18" w:rsidP="006871C4">
      <w:pPr>
        <w:pStyle w:val="a9"/>
        <w:ind w:firstLine="720"/>
        <w:rPr>
          <w:rFonts w:ascii="Times New Roman" w:hAnsi="Times New Roman"/>
          <w:b w:val="0"/>
          <w:szCs w:val="28"/>
        </w:rPr>
      </w:pPr>
      <w:r w:rsidRPr="006871C4">
        <w:rPr>
          <w:rFonts w:ascii="Times New Roman" w:hAnsi="Times New Roman"/>
          <w:b w:val="0"/>
          <w:szCs w:val="28"/>
        </w:rPr>
        <w:t>К 4 – 5 годам в процессе воображения включается специфическое планирование, которое можно назвать ступенчатым. Ребенок планирует один шаг своих действий, выполняет их, видит результат и затем планирует следующий шаг. Это проявилось в экспериментах О.М.Дьяченко на дорисовывание, когда ребенка просили сначала рассказать, что он нарисует, а затем уже рисовать. Если в младшем возрасте такое предложение. Как правило, разрушало деятельность, то с 4 – 5 лет дети переходят к ступенчатому планированию. Дети называют один шаг своего плана (например: «</w:t>
      </w:r>
      <w:r w:rsidR="00000163" w:rsidRPr="006871C4">
        <w:rPr>
          <w:rFonts w:ascii="Times New Roman" w:hAnsi="Times New Roman"/>
          <w:b w:val="0"/>
          <w:szCs w:val="28"/>
        </w:rPr>
        <w:t>я здесь нарисую домик</w:t>
      </w:r>
      <w:r w:rsidRPr="006871C4">
        <w:rPr>
          <w:rFonts w:ascii="Times New Roman" w:hAnsi="Times New Roman"/>
          <w:b w:val="0"/>
          <w:szCs w:val="28"/>
        </w:rPr>
        <w:t>»)</w:t>
      </w:r>
      <w:r w:rsidR="00000163" w:rsidRPr="006871C4">
        <w:rPr>
          <w:rFonts w:ascii="Times New Roman" w:hAnsi="Times New Roman"/>
          <w:b w:val="0"/>
          <w:szCs w:val="28"/>
        </w:rPr>
        <w:t>, довольно точно реализуют его (обычно дают схематическое изображение домика), а потом, увидев результат. Начинают от него пошагово выстраивать цепочку преобразований (дополняют изображение деталями, рисуют рядом что – нибудь еще и т.п.). иногда такое ступенчатое планирование отражается в громкой речи ребенка: «Нарисую домик», - «А теперь трубу и окошечки», затем – «Рядом с домиком девочку нарисую» и т.п.</w:t>
      </w:r>
    </w:p>
    <w:p w:rsidR="005B3C70" w:rsidRPr="006871C4" w:rsidRDefault="00000163" w:rsidP="006871C4">
      <w:pPr>
        <w:pStyle w:val="a9"/>
        <w:ind w:firstLine="720"/>
        <w:rPr>
          <w:rFonts w:ascii="Times New Roman" w:hAnsi="Times New Roman"/>
          <w:b w:val="0"/>
          <w:szCs w:val="28"/>
        </w:rPr>
      </w:pPr>
      <w:r w:rsidRPr="006871C4">
        <w:rPr>
          <w:rFonts w:ascii="Times New Roman" w:hAnsi="Times New Roman"/>
          <w:b w:val="0"/>
          <w:szCs w:val="28"/>
        </w:rPr>
        <w:t>Возможность ступенчатого планирования приводит детей к возможности направленного словесного творчества. Когда ребенок</w:t>
      </w:r>
      <w:r w:rsidR="006871C4">
        <w:rPr>
          <w:rFonts w:ascii="Times New Roman" w:hAnsi="Times New Roman"/>
          <w:b w:val="0"/>
          <w:szCs w:val="28"/>
        </w:rPr>
        <w:t xml:space="preserve"> </w:t>
      </w:r>
      <w:r w:rsidRPr="006871C4">
        <w:rPr>
          <w:rFonts w:ascii="Times New Roman" w:hAnsi="Times New Roman"/>
          <w:b w:val="0"/>
          <w:szCs w:val="28"/>
        </w:rPr>
        <w:t>сочиняет сказку, нанизывая события одно за другим. Но чаще всего ребенок берет за основу план- схему знакомой сказки, модифицируя сами содержательные моменты (например, заяц и лиса строят избушки не лубяную и ледяную, а из кирпичей и снега и т.п.).</w:t>
      </w:r>
    </w:p>
    <w:p w:rsidR="00000163" w:rsidRPr="006871C4" w:rsidRDefault="00000163" w:rsidP="006871C4">
      <w:pPr>
        <w:pStyle w:val="a9"/>
        <w:ind w:firstLine="720"/>
        <w:rPr>
          <w:rFonts w:ascii="Times New Roman" w:hAnsi="Times New Roman"/>
          <w:b w:val="0"/>
          <w:szCs w:val="28"/>
        </w:rPr>
      </w:pPr>
      <w:r w:rsidRPr="006871C4">
        <w:rPr>
          <w:rFonts w:ascii="Times New Roman" w:hAnsi="Times New Roman"/>
          <w:b w:val="0"/>
          <w:szCs w:val="28"/>
        </w:rPr>
        <w:t>Третий этап в развитии воображения дошкольника – возраст 6 – 7 лет. В этом возрасте ребенок уже усваивает основные образцы поведения и деятельности и получает свободу в оперировании, ими. В принципе он уже спосо</w:t>
      </w:r>
      <w:r w:rsidR="00B76354" w:rsidRPr="006871C4">
        <w:rPr>
          <w:rFonts w:ascii="Times New Roman" w:hAnsi="Times New Roman"/>
          <w:b w:val="0"/>
          <w:szCs w:val="28"/>
        </w:rPr>
        <w:t>бен отходить от усвоенных стандартов, комбинировать их, используя при построении продуктов воображения.</w:t>
      </w:r>
    </w:p>
    <w:p w:rsidR="00495770" w:rsidRPr="006871C4" w:rsidRDefault="000D0E29" w:rsidP="006871C4">
      <w:pPr>
        <w:pStyle w:val="a9"/>
        <w:ind w:firstLine="720"/>
        <w:rPr>
          <w:rFonts w:ascii="Times New Roman" w:hAnsi="Times New Roman"/>
          <w:b w:val="0"/>
          <w:szCs w:val="28"/>
        </w:rPr>
      </w:pPr>
      <w:r w:rsidRPr="006871C4">
        <w:rPr>
          <w:rFonts w:ascii="Times New Roman" w:hAnsi="Times New Roman"/>
          <w:b w:val="0"/>
          <w:szCs w:val="28"/>
        </w:rPr>
        <w:t xml:space="preserve">Аффективное воображение ребенка направлено, с одной стороны, как ив предыдущем возрасте, на изживание полученных психотравмирующих воздействий путем их многократного варьирования в игре, рисовании и других творческих видах деятельности. С другой стороны, в случае устойчивого конфликта с реальностью дети нередко обращаются к замещающему воображению. Именно в этом возрасте начинают обычно существовать выдуманные миры с воображаемыми друзьями и врагами. Возможности для этого создает и развитие умения действовать в образном плане, развитие </w:t>
      </w:r>
      <w:r w:rsidR="00900FA9" w:rsidRPr="006871C4">
        <w:rPr>
          <w:rFonts w:ascii="Times New Roman" w:hAnsi="Times New Roman"/>
          <w:b w:val="0"/>
          <w:szCs w:val="28"/>
        </w:rPr>
        <w:t>интерноризованного</w:t>
      </w:r>
      <w:r w:rsidRPr="006871C4">
        <w:rPr>
          <w:rFonts w:ascii="Times New Roman" w:hAnsi="Times New Roman"/>
          <w:b w:val="0"/>
          <w:szCs w:val="28"/>
        </w:rPr>
        <w:t xml:space="preserve"> воображения. Так,</w:t>
      </w:r>
      <w:r w:rsidR="006871C4">
        <w:rPr>
          <w:rFonts w:ascii="Times New Roman" w:hAnsi="Times New Roman"/>
          <w:b w:val="0"/>
          <w:szCs w:val="28"/>
        </w:rPr>
        <w:t xml:space="preserve"> </w:t>
      </w:r>
      <w:r w:rsidRPr="006871C4">
        <w:rPr>
          <w:rFonts w:ascii="Times New Roman" w:hAnsi="Times New Roman"/>
          <w:b w:val="0"/>
          <w:szCs w:val="28"/>
        </w:rPr>
        <w:t xml:space="preserve">В.С. Мухина описывала игру своего сына, когда он молча в течение часа лежал среди расставленных игрушек, а на вопрос о том, что он делает, ответил, что играет с ними, представляя все, что они делают. Творчество ребенка, особенно в этом возрасте, часто носит проективный характер, символизирует </w:t>
      </w:r>
      <w:r w:rsidR="00D12451" w:rsidRPr="006871C4">
        <w:rPr>
          <w:rFonts w:ascii="Times New Roman" w:hAnsi="Times New Roman"/>
          <w:b w:val="0"/>
          <w:szCs w:val="28"/>
        </w:rPr>
        <w:t>устойчивые</w:t>
      </w:r>
      <w:r w:rsidRPr="006871C4">
        <w:rPr>
          <w:rFonts w:ascii="Times New Roman" w:hAnsi="Times New Roman"/>
          <w:b w:val="0"/>
          <w:szCs w:val="28"/>
        </w:rPr>
        <w:t xml:space="preserve"> переживания.</w:t>
      </w:r>
      <w:r w:rsidR="00D12451" w:rsidRPr="006871C4">
        <w:rPr>
          <w:rFonts w:ascii="Times New Roman" w:hAnsi="Times New Roman"/>
          <w:b w:val="0"/>
          <w:szCs w:val="28"/>
        </w:rPr>
        <w:t xml:space="preserve"> Например, в консультационном обследовании мальчик 6 лет,</w:t>
      </w:r>
      <w:r w:rsidR="006871C4">
        <w:rPr>
          <w:rFonts w:ascii="Times New Roman" w:hAnsi="Times New Roman"/>
          <w:b w:val="0"/>
          <w:szCs w:val="28"/>
        </w:rPr>
        <w:t xml:space="preserve"> </w:t>
      </w:r>
      <w:r w:rsidR="00D12451" w:rsidRPr="006871C4">
        <w:rPr>
          <w:rFonts w:ascii="Times New Roman" w:hAnsi="Times New Roman"/>
          <w:b w:val="0"/>
          <w:szCs w:val="28"/>
        </w:rPr>
        <w:t>воспитывающийся в ситуации гиперопеки, при выполнении задания на рисование выдуманного животного рисует Змея Горыныча</w:t>
      </w:r>
      <w:r w:rsidR="006871C4">
        <w:rPr>
          <w:rFonts w:ascii="Times New Roman" w:hAnsi="Times New Roman"/>
          <w:b w:val="0"/>
          <w:szCs w:val="28"/>
        </w:rPr>
        <w:t xml:space="preserve"> </w:t>
      </w:r>
      <w:r w:rsidR="00D12451" w:rsidRPr="006871C4">
        <w:rPr>
          <w:rFonts w:ascii="Times New Roman" w:hAnsi="Times New Roman"/>
          <w:b w:val="0"/>
          <w:szCs w:val="28"/>
        </w:rPr>
        <w:t>с шипами на голове (19). На вопрос экспериментатора о назначении шипов мальчик отвечает, что это Змей Горыныч отрастил себе, чтобы ему на голову не садились.</w:t>
      </w:r>
    </w:p>
    <w:p w:rsidR="00D12451" w:rsidRPr="006871C4" w:rsidRDefault="00D12451" w:rsidP="006871C4">
      <w:pPr>
        <w:pStyle w:val="a9"/>
        <w:ind w:firstLine="720"/>
        <w:rPr>
          <w:rFonts w:ascii="Times New Roman" w:hAnsi="Times New Roman"/>
          <w:b w:val="0"/>
          <w:szCs w:val="28"/>
        </w:rPr>
      </w:pPr>
      <w:r w:rsidRPr="006871C4">
        <w:rPr>
          <w:rFonts w:ascii="Times New Roman" w:hAnsi="Times New Roman"/>
          <w:b w:val="0"/>
          <w:szCs w:val="28"/>
        </w:rPr>
        <w:t>Познавательное воображение в этом возрасте претерпевает качественные изменения. Дети 6 лет в своих произведениях не просто передают переработанные впечатления, но и начинают направленно искать приемы для этой передачи. Возможности выбора таких приемов прямо связаны с особенностями обучения ребенка, прежде всего с овладением им</w:t>
      </w:r>
      <w:r w:rsidR="006871C4">
        <w:rPr>
          <w:rFonts w:ascii="Times New Roman" w:hAnsi="Times New Roman"/>
          <w:b w:val="0"/>
          <w:szCs w:val="28"/>
        </w:rPr>
        <w:t xml:space="preserve"> </w:t>
      </w:r>
      <w:r w:rsidRPr="006871C4">
        <w:rPr>
          <w:rFonts w:ascii="Times New Roman" w:hAnsi="Times New Roman"/>
          <w:b w:val="0"/>
          <w:szCs w:val="28"/>
        </w:rPr>
        <w:t>на протяжении дошкольного детства культурой игры и элементами художественного творчества. Возможность выбора проявляется не только в подборе адекватных приемов реализации продуктов воображения, передачи идеи, но и поиск самой идеи, замысла.</w:t>
      </w:r>
    </w:p>
    <w:p w:rsidR="00D12451" w:rsidRPr="006871C4" w:rsidRDefault="00D12451" w:rsidP="006871C4">
      <w:pPr>
        <w:pStyle w:val="a9"/>
        <w:ind w:firstLine="720"/>
        <w:rPr>
          <w:rFonts w:ascii="Times New Roman" w:hAnsi="Times New Roman"/>
          <w:b w:val="0"/>
          <w:szCs w:val="28"/>
        </w:rPr>
      </w:pPr>
      <w:r w:rsidRPr="006871C4">
        <w:rPr>
          <w:rFonts w:ascii="Times New Roman" w:hAnsi="Times New Roman"/>
          <w:b w:val="0"/>
          <w:szCs w:val="28"/>
        </w:rPr>
        <w:t>В этом возрасте появляется новая возможность использования образа при выполнении заданий на воображение. Целостный образ начинается</w:t>
      </w:r>
      <w:r w:rsidR="00DD5DE8" w:rsidRPr="006871C4">
        <w:rPr>
          <w:rFonts w:ascii="Times New Roman" w:hAnsi="Times New Roman"/>
          <w:b w:val="0"/>
          <w:szCs w:val="28"/>
        </w:rPr>
        <w:t xml:space="preserve"> строиться способом «включение»: он по - прежнему создается на основе отдельного элемента действительности. Но этот элемент начинает занимать не центральное, а второстепенное место, становиться отдельной деталью образа воображения. Например, при дорисовывании неоконченных изображений</w:t>
      </w:r>
      <w:r w:rsidR="006871C4">
        <w:rPr>
          <w:rFonts w:ascii="Times New Roman" w:hAnsi="Times New Roman"/>
          <w:b w:val="0"/>
          <w:szCs w:val="28"/>
        </w:rPr>
        <w:t xml:space="preserve"> </w:t>
      </w:r>
      <w:r w:rsidR="00DD5DE8" w:rsidRPr="006871C4">
        <w:rPr>
          <w:rFonts w:ascii="Times New Roman" w:hAnsi="Times New Roman"/>
          <w:b w:val="0"/>
          <w:szCs w:val="28"/>
        </w:rPr>
        <w:t xml:space="preserve">тот же квадрат превращается в кирпич, который поднимает подъемный кран. Возможности использования при создании идей продуктов воображения именно так построенного образа обеспечивает многовариантность решения задач, </w:t>
      </w:r>
      <w:r w:rsidR="007D13EB" w:rsidRPr="006871C4">
        <w:rPr>
          <w:rFonts w:ascii="Times New Roman" w:hAnsi="Times New Roman"/>
          <w:b w:val="0"/>
          <w:szCs w:val="28"/>
        </w:rPr>
        <w:t>что и перестраивает, направляет процесс воображение в сторону поиска, выбора оптимального решения. Совершенно очевидно, что такой поиск присутствует и в развитом творческом процессе взрослого человека. Слово может успешно включаться в процесс порождения оригинальной идеи в том случае, когда за ним не стоит жестко определенное представление или узкий круг обобщений.</w:t>
      </w:r>
    </w:p>
    <w:p w:rsidR="007D13EB" w:rsidRPr="006871C4" w:rsidRDefault="007D13EB" w:rsidP="006871C4">
      <w:pPr>
        <w:pStyle w:val="a9"/>
        <w:ind w:firstLine="720"/>
        <w:rPr>
          <w:rFonts w:ascii="Times New Roman" w:hAnsi="Times New Roman"/>
          <w:b w:val="0"/>
          <w:szCs w:val="28"/>
        </w:rPr>
      </w:pPr>
      <w:r w:rsidRPr="006871C4">
        <w:rPr>
          <w:rFonts w:ascii="Times New Roman" w:hAnsi="Times New Roman"/>
          <w:b w:val="0"/>
          <w:szCs w:val="28"/>
        </w:rPr>
        <w:t>Здесь также впервые появляется целостное планирование: ребенок может уже до начала действий построить план их выполнения (в случае воображения – план разворачивания идеи произведения) и последовательно реализовывать его, нередко корректируя по ходу выполнения. В</w:t>
      </w:r>
      <w:r w:rsidR="006871C4">
        <w:rPr>
          <w:rFonts w:ascii="Times New Roman" w:hAnsi="Times New Roman"/>
          <w:b w:val="0"/>
          <w:szCs w:val="28"/>
        </w:rPr>
        <w:t xml:space="preserve"> </w:t>
      </w:r>
      <w:r w:rsidRPr="006871C4">
        <w:rPr>
          <w:rFonts w:ascii="Times New Roman" w:hAnsi="Times New Roman"/>
          <w:b w:val="0"/>
          <w:szCs w:val="28"/>
        </w:rPr>
        <w:t>этом возрасте, выполняя задание на дорисовывание с предшествующим речевым планированием, дети часто дают полный многошаговый план произведения. Например: «Я здесь нарисую домик, около домика – сад, а девочка ходит и цветы собирает» или «</w:t>
      </w:r>
      <w:r w:rsidR="002D0355" w:rsidRPr="006871C4">
        <w:rPr>
          <w:rFonts w:ascii="Times New Roman" w:hAnsi="Times New Roman"/>
          <w:b w:val="0"/>
          <w:szCs w:val="28"/>
        </w:rPr>
        <w:t>Я нарисую Новый год. Елка стоит, рядом Дед Мороз и Снегурочка, а под елкой мешок с подарками</w:t>
      </w:r>
      <w:r w:rsidRPr="006871C4">
        <w:rPr>
          <w:rFonts w:ascii="Times New Roman" w:hAnsi="Times New Roman"/>
          <w:b w:val="0"/>
          <w:szCs w:val="28"/>
        </w:rPr>
        <w:t>»</w:t>
      </w:r>
      <w:r w:rsidR="002D0355" w:rsidRPr="006871C4">
        <w:rPr>
          <w:rFonts w:ascii="Times New Roman" w:hAnsi="Times New Roman"/>
          <w:b w:val="0"/>
          <w:szCs w:val="28"/>
        </w:rPr>
        <w:t>. Практически все дети этого возраста точно реализуют свои замыслы, обычно дополняя их в процессе исполнения разнообразными деталями.</w:t>
      </w:r>
    </w:p>
    <w:p w:rsidR="002D0355" w:rsidRPr="006871C4" w:rsidRDefault="002D0355" w:rsidP="006871C4">
      <w:pPr>
        <w:pStyle w:val="a9"/>
        <w:ind w:firstLine="720"/>
        <w:rPr>
          <w:rFonts w:ascii="Times New Roman" w:hAnsi="Times New Roman"/>
          <w:b w:val="0"/>
          <w:szCs w:val="28"/>
        </w:rPr>
      </w:pPr>
      <w:r w:rsidRPr="006871C4">
        <w:rPr>
          <w:rFonts w:ascii="Times New Roman" w:hAnsi="Times New Roman"/>
          <w:b w:val="0"/>
          <w:szCs w:val="28"/>
        </w:rPr>
        <w:t>Последний вопрос, на котором хотелось бы остановиться, - это вопрос о педагогике развития воображения. Описанные выше этапы развития воображения как опосредствованной функции представляют собой лишь возможности каждого возраста, которые в естественных условиях реализуются, к сожалению, меньшинством детей (примерно 1,5 частью детей каждого возраста) (13, 19, 36).</w:t>
      </w:r>
    </w:p>
    <w:p w:rsidR="005C0255" w:rsidRPr="006871C4" w:rsidRDefault="002D0355" w:rsidP="006871C4">
      <w:pPr>
        <w:pStyle w:val="a9"/>
        <w:ind w:firstLine="720"/>
        <w:rPr>
          <w:rFonts w:ascii="Times New Roman" w:hAnsi="Times New Roman"/>
          <w:b w:val="0"/>
          <w:szCs w:val="28"/>
        </w:rPr>
      </w:pPr>
      <w:r w:rsidRPr="006871C4">
        <w:rPr>
          <w:rFonts w:ascii="Times New Roman" w:hAnsi="Times New Roman"/>
          <w:b w:val="0"/>
          <w:szCs w:val="28"/>
        </w:rPr>
        <w:t xml:space="preserve">Без специального руководства развитие воображения может иметь неблагоприятные прогнозы. Аффективное воображение без достаточного, обычно стихийно возникающего изживания травм может приводить к патологическим, застойным переживаниям (навязчивые страхи, тревожность) или же вести ребенка к полной аутизации, к созданию замещающей воображаемой жизни, а не </w:t>
      </w:r>
      <w:r w:rsidR="005C0255" w:rsidRPr="006871C4">
        <w:rPr>
          <w:rFonts w:ascii="Times New Roman" w:hAnsi="Times New Roman"/>
          <w:b w:val="0"/>
          <w:szCs w:val="28"/>
        </w:rPr>
        <w:t>реальных творческих продуктов. Познавательное воображение имеет тенденцию к постепенному угасанию, так как его функционирование, как справедливо отмечает А.В. Петровский (21). Связано с теми ситуациями, неопределенность которых весьма велика. Установка же обучения на определенность знаний, получаемых ребенком. Однозначность его ответов на все вопросы, усвоение готовых схем преобразования действительности ведут к снижению роли воображения, а затем практически к полному его исчезновению у многих детей в системе школьного обучения.</w:t>
      </w:r>
    </w:p>
    <w:p w:rsidR="002D0355" w:rsidRPr="006871C4" w:rsidRDefault="005C0255" w:rsidP="006871C4">
      <w:pPr>
        <w:pStyle w:val="a9"/>
        <w:ind w:firstLine="720"/>
        <w:rPr>
          <w:rFonts w:ascii="Times New Roman" w:hAnsi="Times New Roman"/>
          <w:b w:val="0"/>
          <w:szCs w:val="28"/>
        </w:rPr>
      </w:pPr>
      <w:r w:rsidRPr="006871C4">
        <w:rPr>
          <w:rFonts w:ascii="Times New Roman" w:hAnsi="Times New Roman"/>
          <w:b w:val="0"/>
          <w:szCs w:val="28"/>
        </w:rPr>
        <w:t>Культура эмоциональной жизни (</w:t>
      </w:r>
      <w:r w:rsidR="008F5CD8" w:rsidRPr="006871C4">
        <w:rPr>
          <w:rFonts w:ascii="Times New Roman" w:hAnsi="Times New Roman"/>
          <w:b w:val="0"/>
          <w:szCs w:val="28"/>
        </w:rPr>
        <w:t>умение сопереживать, сочувствовать, вчувствоваться в ситуацию</w:t>
      </w:r>
      <w:r w:rsidRPr="006871C4">
        <w:rPr>
          <w:rFonts w:ascii="Times New Roman" w:hAnsi="Times New Roman"/>
          <w:b w:val="0"/>
          <w:szCs w:val="28"/>
        </w:rPr>
        <w:t>)</w:t>
      </w:r>
      <w:r w:rsidR="008F5CD8" w:rsidRPr="006871C4">
        <w:rPr>
          <w:rFonts w:ascii="Times New Roman" w:hAnsi="Times New Roman"/>
          <w:b w:val="0"/>
          <w:szCs w:val="28"/>
        </w:rPr>
        <w:t>,</w:t>
      </w:r>
      <w:r w:rsidRPr="006871C4">
        <w:rPr>
          <w:rFonts w:ascii="Times New Roman" w:hAnsi="Times New Roman"/>
          <w:b w:val="0"/>
          <w:szCs w:val="28"/>
        </w:rPr>
        <w:t xml:space="preserve"> </w:t>
      </w:r>
      <w:r w:rsidR="008F5CD8" w:rsidRPr="006871C4">
        <w:rPr>
          <w:rFonts w:ascii="Times New Roman" w:hAnsi="Times New Roman"/>
          <w:b w:val="0"/>
          <w:szCs w:val="28"/>
        </w:rPr>
        <w:t>так же как и овладение, различными другими элементами общечеловеческой культуры (знание определенных содержаний, овладение элементами приемов выполнения различных видов деятельности), являются лишь необходимыми условиями полноценного развития воображения ребенка.</w:t>
      </w:r>
    </w:p>
    <w:p w:rsidR="008F5CD8" w:rsidRPr="006871C4" w:rsidRDefault="008F5CD8" w:rsidP="006871C4">
      <w:pPr>
        <w:pStyle w:val="a9"/>
        <w:ind w:firstLine="720"/>
        <w:rPr>
          <w:rFonts w:ascii="Times New Roman" w:hAnsi="Times New Roman"/>
          <w:b w:val="0"/>
          <w:szCs w:val="28"/>
        </w:rPr>
      </w:pPr>
      <w:r w:rsidRPr="006871C4">
        <w:rPr>
          <w:rFonts w:ascii="Times New Roman" w:hAnsi="Times New Roman"/>
          <w:b w:val="0"/>
          <w:szCs w:val="28"/>
        </w:rPr>
        <w:t>Одна из основных линий педагогики воображения должна</w:t>
      </w:r>
      <w:r w:rsidR="006871C4">
        <w:rPr>
          <w:rFonts w:ascii="Times New Roman" w:hAnsi="Times New Roman"/>
          <w:b w:val="0"/>
          <w:szCs w:val="28"/>
        </w:rPr>
        <w:t xml:space="preserve"> </w:t>
      </w:r>
      <w:r w:rsidRPr="006871C4">
        <w:rPr>
          <w:rFonts w:ascii="Times New Roman" w:hAnsi="Times New Roman"/>
          <w:b w:val="0"/>
          <w:szCs w:val="28"/>
        </w:rPr>
        <w:t>быть направлена на овладение ребенком, независимо от конкретного материала, основными средствами, перестраивающими функцию воображения и направляющими ее на создание целостных творческих</w:t>
      </w:r>
      <w:r w:rsidR="00CF1818" w:rsidRPr="006871C4">
        <w:rPr>
          <w:rFonts w:ascii="Times New Roman" w:hAnsi="Times New Roman"/>
          <w:b w:val="0"/>
          <w:szCs w:val="28"/>
        </w:rPr>
        <w:t xml:space="preserve"> продуктов, решение реальных творческих задач. Основными средствами построения целостного продукта воображения являются, на наш взгляд, образы, построенные различными способами, и значения слов, включенные в различные контексты и относящиеся к достаточно широкому содержанию, а также планы создания целостных продуктов воображения, порождаемые и </w:t>
      </w:r>
      <w:r w:rsidR="00900FA9" w:rsidRPr="006871C4">
        <w:rPr>
          <w:rFonts w:ascii="Times New Roman" w:hAnsi="Times New Roman"/>
          <w:b w:val="0"/>
          <w:szCs w:val="28"/>
        </w:rPr>
        <w:t>фиксируемые,</w:t>
      </w:r>
      <w:r w:rsidR="00CF1818" w:rsidRPr="006871C4">
        <w:rPr>
          <w:rFonts w:ascii="Times New Roman" w:hAnsi="Times New Roman"/>
          <w:b w:val="0"/>
          <w:szCs w:val="28"/>
        </w:rPr>
        <w:t xml:space="preserve"> прежде всего в речевой деятельности ребенка или в виде образа – модели будущего произведения.</w:t>
      </w:r>
    </w:p>
    <w:p w:rsidR="00CF1818" w:rsidRPr="006871C4" w:rsidRDefault="00CF1818" w:rsidP="006871C4">
      <w:pPr>
        <w:pStyle w:val="a9"/>
        <w:ind w:firstLine="720"/>
        <w:rPr>
          <w:rFonts w:ascii="Times New Roman" w:hAnsi="Times New Roman"/>
          <w:b w:val="0"/>
          <w:szCs w:val="28"/>
        </w:rPr>
      </w:pPr>
      <w:r w:rsidRPr="006871C4">
        <w:rPr>
          <w:rFonts w:ascii="Times New Roman" w:hAnsi="Times New Roman"/>
          <w:b w:val="0"/>
          <w:szCs w:val="28"/>
        </w:rPr>
        <w:t>Овладение такими средствами, как справедливо указывает Э. В. Ильенко (13), может идти через взаимодействие с теми предметами общечеловеческой культуры, которые созданы силой воображения, а также через развитие</w:t>
      </w:r>
      <w:r w:rsidR="001E384D" w:rsidRPr="006871C4">
        <w:rPr>
          <w:rFonts w:ascii="Times New Roman" w:hAnsi="Times New Roman"/>
          <w:b w:val="0"/>
          <w:szCs w:val="28"/>
        </w:rPr>
        <w:t xml:space="preserve"> символической функции в различных видах детской деятельности, которыми ребенок овладевает с помощью взрослого, передающего ему формы и способы «означения» действительности.</w:t>
      </w:r>
    </w:p>
    <w:p w:rsidR="000C137A" w:rsidRPr="006871C4" w:rsidRDefault="00F36BB5" w:rsidP="006871C4">
      <w:pPr>
        <w:pStyle w:val="a9"/>
        <w:ind w:firstLine="720"/>
        <w:rPr>
          <w:rFonts w:ascii="Times New Roman" w:hAnsi="Times New Roman"/>
          <w:b w:val="0"/>
          <w:szCs w:val="28"/>
        </w:rPr>
      </w:pPr>
      <w:r w:rsidRPr="006871C4">
        <w:rPr>
          <w:rFonts w:ascii="Times New Roman" w:hAnsi="Times New Roman"/>
          <w:b w:val="0"/>
          <w:szCs w:val="28"/>
        </w:rPr>
        <w:t>Отметим также, что сама по себе практика решения задач на воображение вызывает существенные изменения в личности ребенка, позволяя, ему открыто реализовывать свои аффективные и познавательные тенденции. При правильном педагогическом руководстве эти тенденции</w:t>
      </w:r>
      <w:r w:rsidR="006871C4">
        <w:rPr>
          <w:rFonts w:ascii="Times New Roman" w:hAnsi="Times New Roman"/>
          <w:b w:val="0"/>
          <w:szCs w:val="28"/>
        </w:rPr>
        <w:t xml:space="preserve"> </w:t>
      </w:r>
      <w:r w:rsidRPr="006871C4">
        <w:rPr>
          <w:rFonts w:ascii="Times New Roman" w:hAnsi="Times New Roman"/>
          <w:b w:val="0"/>
          <w:szCs w:val="28"/>
        </w:rPr>
        <w:t>могут сливаться и воплощаться в реальных творческих продуктах. Поддержка и гибкая оценка продуктов воображения ребенка задают направленность на социально значимую самореализацию и открывают позитивные возможности для развития полноценной творческой деятельности и соответственно, творческих способностей, необходимых для успешного овладения этой деятельностью.</w:t>
      </w:r>
    </w:p>
    <w:p w:rsidR="000C137A" w:rsidRPr="006871C4" w:rsidRDefault="000C137A" w:rsidP="006871C4">
      <w:pPr>
        <w:pStyle w:val="a9"/>
        <w:ind w:firstLine="720"/>
        <w:rPr>
          <w:rFonts w:ascii="Times New Roman" w:hAnsi="Times New Roman"/>
          <w:b w:val="0"/>
          <w:szCs w:val="28"/>
        </w:rPr>
      </w:pPr>
    </w:p>
    <w:p w:rsidR="00DE5FB4" w:rsidRPr="006871C4" w:rsidRDefault="00F36BB5" w:rsidP="006871C4">
      <w:pPr>
        <w:pStyle w:val="a9"/>
        <w:ind w:firstLine="720"/>
        <w:jc w:val="center"/>
        <w:rPr>
          <w:rFonts w:ascii="Times New Roman" w:hAnsi="Times New Roman"/>
          <w:b w:val="0"/>
          <w:szCs w:val="28"/>
        </w:rPr>
      </w:pPr>
      <w:r w:rsidRPr="006871C4">
        <w:rPr>
          <w:rFonts w:ascii="Times New Roman" w:hAnsi="Times New Roman"/>
          <w:szCs w:val="28"/>
        </w:rPr>
        <w:t>1.3 Предпосылки возникновения творческих способностей в дошкольном возрасте</w:t>
      </w:r>
    </w:p>
    <w:p w:rsidR="00DE5FB4" w:rsidRPr="006871C4" w:rsidRDefault="00DE5FB4" w:rsidP="006871C4">
      <w:pPr>
        <w:snapToGrid/>
        <w:spacing w:line="360" w:lineRule="auto"/>
        <w:ind w:firstLine="720"/>
        <w:rPr>
          <w:sz w:val="28"/>
          <w:szCs w:val="28"/>
        </w:rPr>
      </w:pPr>
    </w:p>
    <w:p w:rsidR="00DE5FB4" w:rsidRPr="006871C4" w:rsidRDefault="00DE5FB4" w:rsidP="006871C4">
      <w:pPr>
        <w:pStyle w:val="a9"/>
        <w:ind w:firstLine="720"/>
        <w:rPr>
          <w:rFonts w:ascii="Times New Roman" w:hAnsi="Times New Roman"/>
          <w:b w:val="0"/>
          <w:szCs w:val="28"/>
        </w:rPr>
      </w:pPr>
      <w:r w:rsidRPr="006871C4">
        <w:rPr>
          <w:rFonts w:ascii="Times New Roman" w:hAnsi="Times New Roman"/>
          <w:b w:val="0"/>
          <w:szCs w:val="28"/>
        </w:rPr>
        <w:t>По мнению</w:t>
      </w:r>
      <w:r w:rsidR="006871C4">
        <w:rPr>
          <w:rFonts w:ascii="Times New Roman" w:hAnsi="Times New Roman"/>
          <w:b w:val="0"/>
          <w:szCs w:val="28"/>
        </w:rPr>
        <w:t xml:space="preserve"> </w:t>
      </w:r>
      <w:r w:rsidRPr="006871C4">
        <w:rPr>
          <w:rFonts w:ascii="Times New Roman" w:hAnsi="Times New Roman"/>
          <w:b w:val="0"/>
          <w:szCs w:val="28"/>
        </w:rPr>
        <w:t>В. Н. Дружинина в настоящее время существует как минимум три основных подхода к проблеме творческих способностей. Они могут быть сформулированы следующим образом:</w:t>
      </w:r>
    </w:p>
    <w:p w:rsidR="00F74BF7" w:rsidRPr="006871C4" w:rsidRDefault="00F74BF7" w:rsidP="006871C4">
      <w:pPr>
        <w:pStyle w:val="a9"/>
        <w:ind w:firstLine="720"/>
        <w:rPr>
          <w:rFonts w:ascii="Times New Roman" w:hAnsi="Times New Roman"/>
          <w:b w:val="0"/>
          <w:szCs w:val="28"/>
        </w:rPr>
      </w:pPr>
      <w:r w:rsidRPr="006871C4">
        <w:rPr>
          <w:rFonts w:ascii="Times New Roman" w:hAnsi="Times New Roman"/>
          <w:b w:val="0"/>
          <w:szCs w:val="28"/>
        </w:rPr>
        <w:t>1.</w:t>
      </w:r>
      <w:r w:rsidR="006871C4">
        <w:rPr>
          <w:rFonts w:ascii="Times New Roman" w:hAnsi="Times New Roman"/>
          <w:b w:val="0"/>
          <w:szCs w:val="28"/>
        </w:rPr>
        <w:t xml:space="preserve"> </w:t>
      </w:r>
      <w:r w:rsidRPr="006871C4">
        <w:rPr>
          <w:rFonts w:ascii="Times New Roman" w:hAnsi="Times New Roman"/>
          <w:b w:val="0"/>
          <w:szCs w:val="28"/>
        </w:rPr>
        <w:t>Как таковых творческих способностей нет.</w:t>
      </w:r>
    </w:p>
    <w:p w:rsidR="00F36BB5" w:rsidRPr="006871C4" w:rsidRDefault="00F74BF7" w:rsidP="006871C4">
      <w:pPr>
        <w:pStyle w:val="a9"/>
        <w:ind w:firstLine="720"/>
        <w:rPr>
          <w:rFonts w:ascii="Times New Roman" w:hAnsi="Times New Roman"/>
          <w:b w:val="0"/>
          <w:szCs w:val="28"/>
        </w:rPr>
      </w:pPr>
      <w:r w:rsidRPr="006871C4">
        <w:rPr>
          <w:rFonts w:ascii="Times New Roman" w:hAnsi="Times New Roman"/>
          <w:b w:val="0"/>
          <w:szCs w:val="28"/>
        </w:rPr>
        <w:t>Интеллектуальная</w:t>
      </w:r>
      <w:r w:rsidR="006871C4">
        <w:rPr>
          <w:rFonts w:ascii="Times New Roman" w:hAnsi="Times New Roman"/>
          <w:b w:val="0"/>
          <w:szCs w:val="28"/>
        </w:rPr>
        <w:t xml:space="preserve"> </w:t>
      </w:r>
      <w:r w:rsidRPr="006871C4">
        <w:rPr>
          <w:rFonts w:ascii="Times New Roman" w:hAnsi="Times New Roman"/>
          <w:b w:val="0"/>
          <w:szCs w:val="28"/>
        </w:rPr>
        <w:t xml:space="preserve">одаренность выступает в качестве необходимого, но недостаточного условия творческой активности личности. Главную роль в детерминации творческого поведения играют мотивации, ценности, личностные черты (А. Танненбаум, А. Олох, Д.Б. Д.Б. </w:t>
      </w:r>
      <w:r w:rsidR="001A0D46" w:rsidRPr="006871C4">
        <w:rPr>
          <w:rFonts w:ascii="Times New Roman" w:hAnsi="Times New Roman"/>
          <w:b w:val="0"/>
          <w:szCs w:val="28"/>
        </w:rPr>
        <w:t>Богоявленская</w:t>
      </w:r>
      <w:r w:rsidRPr="006871C4">
        <w:rPr>
          <w:rFonts w:ascii="Times New Roman" w:hAnsi="Times New Roman"/>
          <w:b w:val="0"/>
          <w:szCs w:val="28"/>
        </w:rPr>
        <w:t>, А. Маслоу и другие). К числу основных черт творческой личности эти исследователи относят когнитивную одаренность, чувствительность в неопределенных и сложных ситуациях.</w:t>
      </w:r>
    </w:p>
    <w:p w:rsidR="00F74BF7" w:rsidRPr="006871C4" w:rsidRDefault="00F74BF7" w:rsidP="006871C4">
      <w:pPr>
        <w:pStyle w:val="a9"/>
        <w:ind w:firstLine="720"/>
        <w:rPr>
          <w:rFonts w:ascii="Times New Roman" w:hAnsi="Times New Roman"/>
          <w:b w:val="0"/>
          <w:szCs w:val="28"/>
        </w:rPr>
      </w:pPr>
      <w:r w:rsidRPr="006871C4">
        <w:rPr>
          <w:rFonts w:ascii="Times New Roman" w:hAnsi="Times New Roman"/>
          <w:b w:val="0"/>
          <w:szCs w:val="28"/>
        </w:rPr>
        <w:t xml:space="preserve">Особняком стоит концепция Д.Б. Богоявленской, которая вводит понятие </w:t>
      </w:r>
      <w:r w:rsidR="006871C4">
        <w:rPr>
          <w:rFonts w:ascii="Times New Roman" w:hAnsi="Times New Roman"/>
          <w:b w:val="0"/>
          <w:szCs w:val="28"/>
        </w:rPr>
        <w:t>креативной</w:t>
      </w:r>
      <w:r w:rsidRPr="006871C4">
        <w:rPr>
          <w:rFonts w:ascii="Times New Roman" w:hAnsi="Times New Roman"/>
          <w:b w:val="0"/>
          <w:szCs w:val="28"/>
        </w:rPr>
        <w:t xml:space="preserve"> активности личности</w:t>
      </w:r>
      <w:r w:rsidR="003437AC" w:rsidRPr="006871C4">
        <w:rPr>
          <w:rFonts w:ascii="Times New Roman" w:hAnsi="Times New Roman"/>
          <w:b w:val="0"/>
          <w:szCs w:val="28"/>
        </w:rPr>
        <w:t>, полагая, что она обусловлена определенной психической структурой, присущей креативному типу личности. Творчество, с точки зрения Богоявленской, является ситуативной нестимулированной активностью, проявляющейся в стремлении выйти за пределы заданной проблемы. Креативный тип личности присущ всем новаторам, независимо от рода деятельности: летчикам – испытателям, художникам, музыкантам, изобретателям (3).</w:t>
      </w:r>
    </w:p>
    <w:p w:rsidR="003437AC" w:rsidRPr="006871C4" w:rsidRDefault="003437AC" w:rsidP="006871C4">
      <w:pPr>
        <w:pStyle w:val="a9"/>
        <w:ind w:firstLine="720"/>
        <w:rPr>
          <w:rFonts w:ascii="Times New Roman" w:hAnsi="Times New Roman"/>
          <w:b w:val="0"/>
          <w:szCs w:val="28"/>
        </w:rPr>
      </w:pPr>
      <w:r w:rsidRPr="006871C4">
        <w:rPr>
          <w:rFonts w:ascii="Times New Roman" w:hAnsi="Times New Roman"/>
          <w:b w:val="0"/>
          <w:szCs w:val="28"/>
        </w:rPr>
        <w:t>2. Творческая способность (креативность) является самостоятельным фактором, независимым от интеллекта (Дж. Гилфорд,</w:t>
      </w:r>
      <w:r w:rsidR="006871C4">
        <w:rPr>
          <w:rFonts w:ascii="Times New Roman" w:hAnsi="Times New Roman"/>
          <w:b w:val="0"/>
          <w:szCs w:val="28"/>
        </w:rPr>
        <w:t xml:space="preserve"> </w:t>
      </w:r>
      <w:r w:rsidRPr="006871C4">
        <w:rPr>
          <w:rFonts w:ascii="Times New Roman" w:hAnsi="Times New Roman"/>
          <w:b w:val="0"/>
          <w:szCs w:val="28"/>
        </w:rPr>
        <w:t>К. Тейлор, Г Грубер, Я. А. Пономарев</w:t>
      </w:r>
      <w:r w:rsidR="00714BC6" w:rsidRPr="006871C4">
        <w:rPr>
          <w:rFonts w:ascii="Times New Roman" w:hAnsi="Times New Roman"/>
          <w:b w:val="0"/>
          <w:szCs w:val="28"/>
        </w:rPr>
        <w:t>)</w:t>
      </w:r>
      <w:r w:rsidRPr="006871C4">
        <w:rPr>
          <w:rFonts w:ascii="Times New Roman" w:hAnsi="Times New Roman"/>
          <w:b w:val="0"/>
          <w:szCs w:val="28"/>
        </w:rPr>
        <w:t>. В более «мягком» варианте эта теория гласит, что между уровнем интеллекта и уровнем креативности есть незначительная корреляция.</w:t>
      </w:r>
      <w:r w:rsidR="0070633D" w:rsidRPr="006871C4">
        <w:rPr>
          <w:rFonts w:ascii="Times New Roman" w:hAnsi="Times New Roman"/>
          <w:b w:val="0"/>
          <w:szCs w:val="28"/>
        </w:rPr>
        <w:t xml:space="preserve"> Наиболее развитой концепцией является «теория</w:t>
      </w:r>
      <w:r w:rsidR="006871C4">
        <w:rPr>
          <w:rFonts w:ascii="Times New Roman" w:hAnsi="Times New Roman"/>
          <w:b w:val="0"/>
          <w:szCs w:val="28"/>
        </w:rPr>
        <w:t xml:space="preserve"> </w:t>
      </w:r>
      <w:r w:rsidR="0070633D" w:rsidRPr="006871C4">
        <w:rPr>
          <w:rFonts w:ascii="Times New Roman" w:hAnsi="Times New Roman"/>
          <w:b w:val="0"/>
          <w:szCs w:val="28"/>
        </w:rPr>
        <w:t xml:space="preserve">интеллектуального порога» Э.П. Торренса: если </w:t>
      </w:r>
      <w:r w:rsidR="0070633D" w:rsidRPr="006871C4">
        <w:rPr>
          <w:rFonts w:ascii="Times New Roman" w:hAnsi="Times New Roman"/>
          <w:b w:val="0"/>
          <w:szCs w:val="28"/>
          <w:lang w:val="en-US"/>
        </w:rPr>
        <w:t>IQ</w:t>
      </w:r>
      <w:r w:rsidR="0070633D" w:rsidRPr="006871C4">
        <w:rPr>
          <w:rFonts w:ascii="Times New Roman" w:hAnsi="Times New Roman"/>
          <w:b w:val="0"/>
          <w:szCs w:val="28"/>
        </w:rPr>
        <w:t xml:space="preserve"> ниже 115 -120, интеллект и </w:t>
      </w:r>
      <w:r w:rsidR="006871C4">
        <w:rPr>
          <w:rFonts w:ascii="Times New Roman" w:hAnsi="Times New Roman"/>
          <w:b w:val="0"/>
          <w:szCs w:val="28"/>
        </w:rPr>
        <w:t>креативность</w:t>
      </w:r>
      <w:r w:rsidR="0070633D" w:rsidRPr="006871C4">
        <w:rPr>
          <w:rFonts w:ascii="Times New Roman" w:hAnsi="Times New Roman"/>
          <w:b w:val="0"/>
          <w:szCs w:val="28"/>
        </w:rPr>
        <w:t xml:space="preserve"> образуют единый фактор, при</w:t>
      </w:r>
      <w:r w:rsidR="00F56DAF" w:rsidRPr="006871C4">
        <w:rPr>
          <w:rFonts w:ascii="Times New Roman" w:hAnsi="Times New Roman"/>
          <w:b w:val="0"/>
          <w:szCs w:val="28"/>
        </w:rPr>
        <w:t xml:space="preserve"> </w:t>
      </w:r>
      <w:r w:rsidR="00F56DAF" w:rsidRPr="006871C4">
        <w:rPr>
          <w:rFonts w:ascii="Times New Roman" w:hAnsi="Times New Roman"/>
          <w:b w:val="0"/>
          <w:szCs w:val="28"/>
          <w:lang w:val="en-US"/>
        </w:rPr>
        <w:t>IQ</w:t>
      </w:r>
      <w:r w:rsidR="00F56DAF" w:rsidRPr="006871C4">
        <w:rPr>
          <w:rFonts w:ascii="Times New Roman" w:hAnsi="Times New Roman"/>
          <w:b w:val="0"/>
          <w:szCs w:val="28"/>
        </w:rPr>
        <w:t xml:space="preserve"> </w:t>
      </w:r>
      <w:r w:rsidR="0070633D" w:rsidRPr="006871C4">
        <w:rPr>
          <w:rFonts w:ascii="Times New Roman" w:hAnsi="Times New Roman"/>
          <w:b w:val="0"/>
          <w:szCs w:val="28"/>
        </w:rPr>
        <w:t xml:space="preserve">выше 120 творческая способность становится независимой величиной, то </w:t>
      </w:r>
      <w:r w:rsidR="001A0D46" w:rsidRPr="006871C4">
        <w:rPr>
          <w:rFonts w:ascii="Times New Roman" w:hAnsi="Times New Roman"/>
          <w:b w:val="0"/>
          <w:szCs w:val="28"/>
        </w:rPr>
        <w:t>есть,</w:t>
      </w:r>
      <w:r w:rsidR="0070633D" w:rsidRPr="006871C4">
        <w:rPr>
          <w:rFonts w:ascii="Times New Roman" w:hAnsi="Times New Roman"/>
          <w:b w:val="0"/>
          <w:szCs w:val="28"/>
        </w:rPr>
        <w:t xml:space="preserve"> нет креативов с низким интеллектом, но есть интеллектуалы с низкой </w:t>
      </w:r>
      <w:r w:rsidR="006871C4">
        <w:rPr>
          <w:rFonts w:ascii="Times New Roman" w:hAnsi="Times New Roman"/>
          <w:b w:val="0"/>
          <w:szCs w:val="28"/>
        </w:rPr>
        <w:t>креативность</w:t>
      </w:r>
      <w:r w:rsidR="0070633D" w:rsidRPr="006871C4">
        <w:rPr>
          <w:rFonts w:ascii="Times New Roman" w:hAnsi="Times New Roman"/>
          <w:b w:val="0"/>
          <w:szCs w:val="28"/>
        </w:rPr>
        <w:t>ю (10).</w:t>
      </w:r>
    </w:p>
    <w:p w:rsidR="00F56DAF" w:rsidRPr="006871C4" w:rsidRDefault="0070633D" w:rsidP="006871C4">
      <w:pPr>
        <w:pStyle w:val="a9"/>
        <w:ind w:firstLine="720"/>
        <w:rPr>
          <w:rFonts w:ascii="Times New Roman" w:hAnsi="Times New Roman"/>
          <w:b w:val="0"/>
          <w:szCs w:val="28"/>
        </w:rPr>
      </w:pPr>
      <w:r w:rsidRPr="006871C4">
        <w:rPr>
          <w:rFonts w:ascii="Times New Roman" w:hAnsi="Times New Roman"/>
          <w:b w:val="0"/>
          <w:szCs w:val="28"/>
        </w:rPr>
        <w:t>3.Высокий</w:t>
      </w:r>
      <w:r w:rsidR="006871C4">
        <w:rPr>
          <w:rFonts w:ascii="Times New Roman" w:hAnsi="Times New Roman"/>
          <w:b w:val="0"/>
          <w:szCs w:val="28"/>
        </w:rPr>
        <w:t xml:space="preserve"> </w:t>
      </w:r>
      <w:r w:rsidRPr="006871C4">
        <w:rPr>
          <w:rFonts w:ascii="Times New Roman" w:hAnsi="Times New Roman"/>
          <w:b w:val="0"/>
          <w:szCs w:val="28"/>
        </w:rPr>
        <w:t>уровень развития интеллекта предполагает высокий уровень творческих способностей и наоборот.</w:t>
      </w:r>
      <w:r w:rsidR="006871C4">
        <w:rPr>
          <w:rFonts w:ascii="Times New Roman" w:hAnsi="Times New Roman"/>
          <w:b w:val="0"/>
          <w:szCs w:val="28"/>
        </w:rPr>
        <w:t xml:space="preserve"> </w:t>
      </w:r>
      <w:r w:rsidRPr="006871C4">
        <w:rPr>
          <w:rFonts w:ascii="Times New Roman" w:hAnsi="Times New Roman"/>
          <w:b w:val="0"/>
          <w:szCs w:val="28"/>
        </w:rPr>
        <w:t xml:space="preserve">Творческого процесса как специфической формы психической активности нет. Эту точку зрения разделяли и разделяют практически все специалисты в области интеллекта (Д. Векслер, Р. Уайсберг, Г. </w:t>
      </w:r>
      <w:r w:rsidR="00F56DAF" w:rsidRPr="006871C4">
        <w:rPr>
          <w:rFonts w:ascii="Times New Roman" w:hAnsi="Times New Roman"/>
          <w:b w:val="0"/>
          <w:szCs w:val="28"/>
        </w:rPr>
        <w:t>А</w:t>
      </w:r>
      <w:r w:rsidRPr="006871C4">
        <w:rPr>
          <w:rFonts w:ascii="Times New Roman" w:hAnsi="Times New Roman"/>
          <w:b w:val="0"/>
          <w:szCs w:val="28"/>
        </w:rPr>
        <w:t>йзенк, Л. Термен, Р. Стернберг и другие).</w:t>
      </w:r>
      <w:r w:rsidR="006871C4">
        <w:rPr>
          <w:rFonts w:ascii="Times New Roman" w:hAnsi="Times New Roman"/>
          <w:b w:val="0"/>
          <w:szCs w:val="28"/>
        </w:rPr>
        <w:t xml:space="preserve"> </w:t>
      </w:r>
      <w:r w:rsidR="000C137A" w:rsidRPr="006871C4">
        <w:rPr>
          <w:rFonts w:ascii="Times New Roman" w:hAnsi="Times New Roman"/>
          <w:b w:val="0"/>
          <w:szCs w:val="28"/>
        </w:rPr>
        <w:t>Г.</w:t>
      </w:r>
      <w:r w:rsidR="00F56DAF" w:rsidRPr="006871C4">
        <w:rPr>
          <w:rFonts w:ascii="Times New Roman" w:hAnsi="Times New Roman"/>
          <w:b w:val="0"/>
          <w:szCs w:val="28"/>
        </w:rPr>
        <w:t xml:space="preserve">Айзенк, опираясь на значимые (но все же невысокие) корреляции между </w:t>
      </w:r>
      <w:r w:rsidR="00F56DAF" w:rsidRPr="006871C4">
        <w:rPr>
          <w:rFonts w:ascii="Times New Roman" w:hAnsi="Times New Roman"/>
          <w:b w:val="0"/>
          <w:szCs w:val="28"/>
          <w:lang w:val="en-US"/>
        </w:rPr>
        <w:t>IQ</w:t>
      </w:r>
      <w:r w:rsidR="00F56DAF" w:rsidRPr="006871C4">
        <w:rPr>
          <w:rFonts w:ascii="Times New Roman" w:hAnsi="Times New Roman"/>
          <w:b w:val="0"/>
          <w:szCs w:val="28"/>
        </w:rPr>
        <w:t xml:space="preserve"> и тестами Ги</w:t>
      </w:r>
      <w:r w:rsidR="000C137A" w:rsidRPr="006871C4">
        <w:rPr>
          <w:rFonts w:ascii="Times New Roman" w:hAnsi="Times New Roman"/>
          <w:b w:val="0"/>
          <w:szCs w:val="28"/>
        </w:rPr>
        <w:t>л</w:t>
      </w:r>
      <w:r w:rsidR="00F56DAF" w:rsidRPr="006871C4">
        <w:rPr>
          <w:rFonts w:ascii="Times New Roman" w:hAnsi="Times New Roman"/>
          <w:b w:val="0"/>
          <w:szCs w:val="28"/>
        </w:rPr>
        <w:t xml:space="preserve">форда на дивергентное мышление, высказал мнение, что </w:t>
      </w:r>
      <w:r w:rsidR="006871C4">
        <w:rPr>
          <w:rFonts w:ascii="Times New Roman" w:hAnsi="Times New Roman"/>
          <w:b w:val="0"/>
          <w:szCs w:val="28"/>
        </w:rPr>
        <w:t>креативность</w:t>
      </w:r>
      <w:r w:rsidR="00F56DAF" w:rsidRPr="006871C4">
        <w:rPr>
          <w:rFonts w:ascii="Times New Roman" w:hAnsi="Times New Roman"/>
          <w:b w:val="0"/>
          <w:szCs w:val="28"/>
        </w:rPr>
        <w:t xml:space="preserve"> есть компонент общей умственной одаренности. Уайсберг утверждает, что творческое мышление диагностируется по качеству продукта, а не по способу его получения. Всякий познавательный процесс, с его точки зрения, опирается на прошлые знания и влечет их преобразования в соответствии с требованиями задачи(15).</w:t>
      </w:r>
    </w:p>
    <w:p w:rsidR="00F56DAF" w:rsidRPr="006871C4" w:rsidRDefault="002A337A" w:rsidP="006871C4">
      <w:pPr>
        <w:pStyle w:val="a9"/>
        <w:ind w:firstLine="720"/>
        <w:rPr>
          <w:rFonts w:ascii="Times New Roman" w:hAnsi="Times New Roman"/>
          <w:b w:val="0"/>
          <w:szCs w:val="28"/>
        </w:rPr>
      </w:pPr>
      <w:r w:rsidRPr="006871C4">
        <w:rPr>
          <w:rFonts w:ascii="Times New Roman" w:hAnsi="Times New Roman"/>
          <w:b w:val="0"/>
          <w:szCs w:val="28"/>
        </w:rPr>
        <w:t>В последнее время распространение получила концепция</w:t>
      </w:r>
      <w:r w:rsidR="006871C4">
        <w:rPr>
          <w:rFonts w:ascii="Times New Roman" w:hAnsi="Times New Roman"/>
          <w:b w:val="0"/>
          <w:szCs w:val="28"/>
        </w:rPr>
        <w:t xml:space="preserve"> </w:t>
      </w:r>
      <w:r w:rsidRPr="006871C4">
        <w:rPr>
          <w:rFonts w:ascii="Times New Roman" w:hAnsi="Times New Roman"/>
          <w:b w:val="0"/>
          <w:szCs w:val="28"/>
        </w:rPr>
        <w:t>Стернберга.</w:t>
      </w:r>
      <w:r w:rsidR="006871C4">
        <w:rPr>
          <w:rFonts w:ascii="Times New Roman" w:hAnsi="Times New Roman"/>
          <w:b w:val="0"/>
          <w:szCs w:val="28"/>
        </w:rPr>
        <w:t xml:space="preserve"> </w:t>
      </w:r>
      <w:r w:rsidRPr="006871C4">
        <w:rPr>
          <w:rFonts w:ascii="Times New Roman" w:hAnsi="Times New Roman"/>
          <w:b w:val="0"/>
          <w:szCs w:val="28"/>
        </w:rPr>
        <w:t>Согласно Стернбергу, интеллект участвует и в решении новых задач, и в автоматизации действий. По отношению к внешнему миру интеллектуальное поведение может выражаться в адаптации, выборе типа внешней среды или ее преобразовании. Если человек реализует третий тип отношений, то при этом он проявит творческое поведение (10).</w:t>
      </w:r>
    </w:p>
    <w:p w:rsidR="002A337A" w:rsidRPr="006871C4" w:rsidRDefault="002A337A" w:rsidP="006871C4">
      <w:pPr>
        <w:pStyle w:val="a9"/>
        <w:ind w:firstLine="720"/>
        <w:rPr>
          <w:rFonts w:ascii="Times New Roman" w:hAnsi="Times New Roman"/>
          <w:b w:val="0"/>
          <w:szCs w:val="28"/>
        </w:rPr>
      </w:pPr>
      <w:r w:rsidRPr="006871C4">
        <w:rPr>
          <w:rFonts w:ascii="Times New Roman" w:hAnsi="Times New Roman"/>
          <w:b w:val="0"/>
          <w:szCs w:val="28"/>
        </w:rPr>
        <w:t xml:space="preserve">Отсутствие однозначной связи между интеллектом и </w:t>
      </w:r>
      <w:r w:rsidR="006871C4">
        <w:rPr>
          <w:rFonts w:ascii="Times New Roman" w:hAnsi="Times New Roman"/>
          <w:b w:val="0"/>
          <w:szCs w:val="28"/>
        </w:rPr>
        <w:t>креативность</w:t>
      </w:r>
      <w:r w:rsidRPr="006871C4">
        <w:rPr>
          <w:rFonts w:ascii="Times New Roman" w:hAnsi="Times New Roman"/>
          <w:b w:val="0"/>
          <w:szCs w:val="28"/>
        </w:rPr>
        <w:t>ю стало основой двух исследовательских подходов, альтернативных редукционистскому. Их можно обозначить как личностно – мотивационный и псих</w:t>
      </w:r>
      <w:r w:rsidR="00E910A0" w:rsidRPr="006871C4">
        <w:rPr>
          <w:rFonts w:ascii="Times New Roman" w:hAnsi="Times New Roman"/>
          <w:b w:val="0"/>
          <w:szCs w:val="28"/>
        </w:rPr>
        <w:t>ометрический.</w:t>
      </w:r>
    </w:p>
    <w:p w:rsidR="001A0D46" w:rsidRPr="006871C4" w:rsidRDefault="001A0D46" w:rsidP="006871C4">
      <w:pPr>
        <w:pStyle w:val="a9"/>
        <w:ind w:firstLine="720"/>
        <w:rPr>
          <w:rFonts w:ascii="Times New Roman" w:hAnsi="Times New Roman"/>
          <w:b w:val="0"/>
          <w:szCs w:val="28"/>
        </w:rPr>
      </w:pPr>
      <w:r w:rsidRPr="006871C4">
        <w:rPr>
          <w:rFonts w:ascii="Times New Roman" w:hAnsi="Times New Roman"/>
          <w:b w:val="0"/>
          <w:szCs w:val="28"/>
        </w:rPr>
        <w:t>По мнению В.Н. Дружинина, развитие творческих способностей проходит как минимум две фазы:</w:t>
      </w:r>
    </w:p>
    <w:p w:rsidR="001A0D46" w:rsidRPr="006871C4" w:rsidRDefault="001A0D46" w:rsidP="006871C4">
      <w:pPr>
        <w:numPr>
          <w:ilvl w:val="0"/>
          <w:numId w:val="27"/>
        </w:numPr>
        <w:tabs>
          <w:tab w:val="clear" w:pos="420"/>
        </w:tabs>
        <w:snapToGrid/>
        <w:spacing w:line="360" w:lineRule="auto"/>
        <w:ind w:left="0" w:firstLine="720"/>
        <w:rPr>
          <w:sz w:val="28"/>
          <w:szCs w:val="28"/>
        </w:rPr>
      </w:pPr>
      <w:r w:rsidRPr="006871C4">
        <w:rPr>
          <w:sz w:val="28"/>
          <w:szCs w:val="28"/>
        </w:rPr>
        <w:t>Развитие «первичной» креативности как общей творческой способности, неспециализированной по отношению к определенной области человеческой жизнедеятельности. Сензитивный период этого этапа. По данным ряда авторов, наступает в 3 -5 лет. В это время подражание значимому</w:t>
      </w:r>
      <w:r w:rsidR="00F710D7" w:rsidRPr="006871C4">
        <w:rPr>
          <w:sz w:val="28"/>
          <w:szCs w:val="28"/>
        </w:rPr>
        <w:t xml:space="preserve"> взрослому как креативному образцу, возможно, является основным механизмом формирования креативности. Возможно также, что на какой-то период </w:t>
      </w:r>
      <w:r w:rsidR="006871C4">
        <w:rPr>
          <w:sz w:val="28"/>
          <w:szCs w:val="28"/>
        </w:rPr>
        <w:t>креативность</w:t>
      </w:r>
      <w:r w:rsidR="00F710D7" w:rsidRPr="006871C4">
        <w:rPr>
          <w:sz w:val="28"/>
          <w:szCs w:val="28"/>
        </w:rPr>
        <w:t xml:space="preserve"> переходит в латентное состояние (феномен «детского творчества»).</w:t>
      </w:r>
    </w:p>
    <w:p w:rsidR="00F710D7" w:rsidRPr="006871C4" w:rsidRDefault="00F710D7" w:rsidP="006871C4">
      <w:pPr>
        <w:numPr>
          <w:ilvl w:val="0"/>
          <w:numId w:val="27"/>
        </w:numPr>
        <w:tabs>
          <w:tab w:val="clear" w:pos="420"/>
        </w:tabs>
        <w:snapToGrid/>
        <w:spacing w:line="360" w:lineRule="auto"/>
        <w:ind w:left="0" w:firstLine="720"/>
        <w:rPr>
          <w:sz w:val="28"/>
          <w:szCs w:val="28"/>
        </w:rPr>
      </w:pPr>
      <w:r w:rsidRPr="006871C4">
        <w:rPr>
          <w:sz w:val="28"/>
          <w:szCs w:val="28"/>
        </w:rPr>
        <w:t>Подростковый и юношеский возраст (возможно, от 13 до 20 лет</w:t>
      </w:r>
      <w:r w:rsidR="00714BC6" w:rsidRPr="006871C4">
        <w:rPr>
          <w:sz w:val="28"/>
          <w:szCs w:val="28"/>
        </w:rPr>
        <w:t>)</w:t>
      </w:r>
      <w:r w:rsidRPr="006871C4">
        <w:rPr>
          <w:sz w:val="28"/>
          <w:szCs w:val="28"/>
        </w:rPr>
        <w:t xml:space="preserve">. В этот период на основе «общей» </w:t>
      </w:r>
      <w:r w:rsidR="006871C4">
        <w:rPr>
          <w:sz w:val="28"/>
          <w:szCs w:val="28"/>
        </w:rPr>
        <w:t>креативности</w:t>
      </w:r>
      <w:r w:rsidRPr="006871C4">
        <w:rPr>
          <w:sz w:val="28"/>
          <w:szCs w:val="28"/>
        </w:rPr>
        <w:t xml:space="preserve"> формируется «специализированная» </w:t>
      </w:r>
      <w:r w:rsidR="006871C4">
        <w:rPr>
          <w:sz w:val="28"/>
          <w:szCs w:val="28"/>
        </w:rPr>
        <w:t>креативность</w:t>
      </w:r>
      <w:r w:rsidRPr="006871C4">
        <w:rPr>
          <w:sz w:val="28"/>
          <w:szCs w:val="28"/>
        </w:rPr>
        <w:t>: способность к творчеству, связанная с определенной сферой человеческой деятельности, как ее «обратная сторона», дополнение и альтернатива. На этом этапе особо значимую роль играет профессиональный образец, поддержка семьи и сверстников. Но главное, юноша определяет для себя «идеальный образец» творца, которому он стремится подражать (вплоть до отождествления).</w:t>
      </w:r>
    </w:p>
    <w:p w:rsidR="00F710D7" w:rsidRPr="006871C4" w:rsidRDefault="00F710D7" w:rsidP="006871C4">
      <w:pPr>
        <w:pStyle w:val="a9"/>
        <w:ind w:firstLine="720"/>
        <w:rPr>
          <w:rFonts w:ascii="Times New Roman" w:hAnsi="Times New Roman"/>
          <w:b w:val="0"/>
          <w:szCs w:val="28"/>
        </w:rPr>
      </w:pPr>
      <w:r w:rsidRPr="006871C4">
        <w:rPr>
          <w:rFonts w:ascii="Times New Roman" w:hAnsi="Times New Roman"/>
          <w:b w:val="0"/>
          <w:szCs w:val="28"/>
        </w:rPr>
        <w:t>Вторая фаза заканчивается отрицанием собственной подражательной продукции и отрицательным отношением к бывшему идеалу.</w:t>
      </w:r>
    </w:p>
    <w:p w:rsidR="00F710D7" w:rsidRPr="006871C4" w:rsidRDefault="000154D4" w:rsidP="006871C4">
      <w:pPr>
        <w:pStyle w:val="a9"/>
        <w:ind w:firstLine="720"/>
        <w:rPr>
          <w:rFonts w:ascii="Times New Roman" w:hAnsi="Times New Roman"/>
          <w:b w:val="0"/>
          <w:szCs w:val="28"/>
        </w:rPr>
      </w:pPr>
      <w:r w:rsidRPr="006871C4">
        <w:rPr>
          <w:rFonts w:ascii="Times New Roman" w:hAnsi="Times New Roman"/>
          <w:b w:val="0"/>
          <w:szCs w:val="28"/>
        </w:rPr>
        <w:t>Индивид либо задерживается на фазе подражания навсегда, либо переходит к оригинальному творчеству.</w:t>
      </w:r>
    </w:p>
    <w:p w:rsidR="000154D4" w:rsidRPr="006871C4" w:rsidRDefault="000154D4" w:rsidP="006871C4">
      <w:pPr>
        <w:pStyle w:val="a9"/>
        <w:ind w:firstLine="720"/>
        <w:rPr>
          <w:rFonts w:ascii="Times New Roman" w:hAnsi="Times New Roman"/>
          <w:b w:val="0"/>
          <w:szCs w:val="28"/>
        </w:rPr>
      </w:pPr>
      <w:r w:rsidRPr="006871C4">
        <w:rPr>
          <w:rFonts w:ascii="Times New Roman" w:hAnsi="Times New Roman"/>
          <w:b w:val="0"/>
          <w:szCs w:val="28"/>
        </w:rPr>
        <w:t xml:space="preserve">Еще раз заметим, что </w:t>
      </w:r>
      <w:r w:rsidR="006871C4">
        <w:rPr>
          <w:rFonts w:ascii="Times New Roman" w:hAnsi="Times New Roman"/>
          <w:b w:val="0"/>
          <w:szCs w:val="28"/>
        </w:rPr>
        <w:t>креативность</w:t>
      </w:r>
      <w:r w:rsidRPr="006871C4">
        <w:rPr>
          <w:rFonts w:ascii="Times New Roman" w:hAnsi="Times New Roman"/>
          <w:b w:val="0"/>
          <w:szCs w:val="28"/>
        </w:rPr>
        <w:t xml:space="preserve"> скорее всего формируется на основе общей одаренности (так же как и интеллект).</w:t>
      </w:r>
    </w:p>
    <w:p w:rsidR="000154D4" w:rsidRPr="006871C4" w:rsidRDefault="000154D4" w:rsidP="006871C4">
      <w:pPr>
        <w:pStyle w:val="a9"/>
        <w:ind w:firstLine="720"/>
        <w:rPr>
          <w:rFonts w:ascii="Times New Roman" w:hAnsi="Times New Roman"/>
          <w:b w:val="0"/>
          <w:szCs w:val="28"/>
        </w:rPr>
      </w:pPr>
      <w:r w:rsidRPr="006871C4">
        <w:rPr>
          <w:rFonts w:ascii="Times New Roman" w:hAnsi="Times New Roman"/>
          <w:b w:val="0"/>
          <w:szCs w:val="28"/>
        </w:rPr>
        <w:t xml:space="preserve">Возможно, ли искусственно воспроизвести условия социальной микросреды, которые могут позитивно влиять на развитие </w:t>
      </w:r>
      <w:r w:rsidR="006871C4">
        <w:rPr>
          <w:rFonts w:ascii="Times New Roman" w:hAnsi="Times New Roman"/>
          <w:b w:val="0"/>
          <w:szCs w:val="28"/>
        </w:rPr>
        <w:t>креативности</w:t>
      </w:r>
      <w:r w:rsidRPr="006871C4">
        <w:rPr>
          <w:rFonts w:ascii="Times New Roman" w:hAnsi="Times New Roman"/>
          <w:b w:val="0"/>
          <w:szCs w:val="28"/>
        </w:rPr>
        <w:t>?</w:t>
      </w:r>
    </w:p>
    <w:p w:rsidR="000154D4" w:rsidRPr="006871C4" w:rsidRDefault="000154D4" w:rsidP="006871C4">
      <w:pPr>
        <w:pStyle w:val="a9"/>
        <w:ind w:firstLine="720"/>
        <w:rPr>
          <w:rFonts w:ascii="Times New Roman" w:hAnsi="Times New Roman"/>
          <w:b w:val="0"/>
          <w:szCs w:val="28"/>
        </w:rPr>
      </w:pPr>
      <w:r w:rsidRPr="006871C4">
        <w:rPr>
          <w:rFonts w:ascii="Times New Roman" w:hAnsi="Times New Roman"/>
          <w:b w:val="0"/>
          <w:szCs w:val="28"/>
        </w:rPr>
        <w:t>Несомненно, легче всего сконструировать такую среду для детей 3-6 лет (10). Хотя бы потому, что сфера их жизнедеятельности довольно ограничена и однородна, социальные контакты легко поддаются контролю. Необходимо, чтобы основную часть времени дети проводили в обстановке, созданной экспериментатором, но имели нормальные условия в семье.</w:t>
      </w:r>
    </w:p>
    <w:p w:rsidR="000154D4" w:rsidRPr="006871C4" w:rsidRDefault="000154D4" w:rsidP="006871C4">
      <w:pPr>
        <w:pStyle w:val="a9"/>
        <w:ind w:firstLine="720"/>
        <w:rPr>
          <w:rFonts w:ascii="Times New Roman" w:hAnsi="Times New Roman"/>
          <w:b w:val="0"/>
          <w:szCs w:val="28"/>
        </w:rPr>
      </w:pPr>
      <w:r w:rsidRPr="006871C4">
        <w:rPr>
          <w:rFonts w:ascii="Times New Roman" w:hAnsi="Times New Roman"/>
          <w:b w:val="0"/>
          <w:szCs w:val="28"/>
        </w:rPr>
        <w:t>Чем старше ребенок,</w:t>
      </w:r>
      <w:r w:rsidR="006871C4">
        <w:rPr>
          <w:rFonts w:ascii="Times New Roman" w:hAnsi="Times New Roman"/>
          <w:b w:val="0"/>
          <w:szCs w:val="28"/>
        </w:rPr>
        <w:t xml:space="preserve"> </w:t>
      </w:r>
      <w:r w:rsidRPr="006871C4">
        <w:rPr>
          <w:rFonts w:ascii="Times New Roman" w:hAnsi="Times New Roman"/>
          <w:b w:val="0"/>
          <w:szCs w:val="28"/>
        </w:rPr>
        <w:t xml:space="preserve">тем меньше возможности реализовать формирующий эксперимент. Даже в школе, где дети проводят половину дневного времени, контролировать жизнедеятельность ученика практически невозможно. Поэтому метод формирующего эксперимента малопригоден для исследования школьного и юношеского возраста. </w:t>
      </w:r>
      <w:r w:rsidR="00404883" w:rsidRPr="006871C4">
        <w:rPr>
          <w:rFonts w:ascii="Times New Roman" w:hAnsi="Times New Roman"/>
          <w:b w:val="0"/>
          <w:szCs w:val="28"/>
        </w:rPr>
        <w:t xml:space="preserve">Однако в условиях профессионального обучения такая возможность иногда появляется вновь. Тем самым на смену формирующего эксперимента при изучении </w:t>
      </w:r>
      <w:r w:rsidR="006871C4">
        <w:rPr>
          <w:rFonts w:ascii="Times New Roman" w:hAnsi="Times New Roman"/>
          <w:b w:val="0"/>
          <w:szCs w:val="28"/>
        </w:rPr>
        <w:t>креативности</w:t>
      </w:r>
      <w:r w:rsidR="00404883" w:rsidRPr="006871C4">
        <w:rPr>
          <w:rFonts w:ascii="Times New Roman" w:hAnsi="Times New Roman"/>
          <w:b w:val="0"/>
          <w:szCs w:val="28"/>
        </w:rPr>
        <w:t xml:space="preserve"> более старших возрастных групп приходят констатирующий эксперимент и биографический метод.</w:t>
      </w:r>
    </w:p>
    <w:p w:rsidR="00404883" w:rsidRPr="006871C4" w:rsidRDefault="00404883" w:rsidP="006871C4">
      <w:pPr>
        <w:pStyle w:val="a9"/>
        <w:ind w:firstLine="720"/>
        <w:rPr>
          <w:rFonts w:ascii="Times New Roman" w:hAnsi="Times New Roman"/>
          <w:b w:val="0"/>
          <w:szCs w:val="28"/>
        </w:rPr>
      </w:pPr>
      <w:r w:rsidRPr="006871C4">
        <w:rPr>
          <w:rFonts w:ascii="Times New Roman" w:hAnsi="Times New Roman"/>
          <w:b w:val="0"/>
          <w:szCs w:val="28"/>
        </w:rPr>
        <w:t>Естественно, что наиболее показательные результаты дает формирующий эксперимент.</w:t>
      </w:r>
    </w:p>
    <w:p w:rsidR="00404883" w:rsidRPr="006871C4" w:rsidRDefault="00404883" w:rsidP="006871C4">
      <w:pPr>
        <w:pStyle w:val="a9"/>
        <w:ind w:firstLine="720"/>
        <w:rPr>
          <w:rFonts w:ascii="Times New Roman" w:hAnsi="Times New Roman"/>
          <w:b w:val="0"/>
          <w:szCs w:val="28"/>
        </w:rPr>
      </w:pPr>
      <w:r w:rsidRPr="006871C4">
        <w:rPr>
          <w:rFonts w:ascii="Times New Roman" w:hAnsi="Times New Roman"/>
          <w:b w:val="0"/>
          <w:szCs w:val="28"/>
        </w:rPr>
        <w:t>Возраст 3-5 лет является наиболее сензитивным для развития творческих способностей. Детское литературное и художественное творчество ярче всего проявляется именно в это время, а в 6 лет наблюдается спад. Спад</w:t>
      </w:r>
      <w:r w:rsidR="006871C4">
        <w:rPr>
          <w:rFonts w:ascii="Times New Roman" w:hAnsi="Times New Roman"/>
          <w:b w:val="0"/>
          <w:szCs w:val="28"/>
        </w:rPr>
        <w:t xml:space="preserve"> </w:t>
      </w:r>
      <w:r w:rsidRPr="006871C4">
        <w:rPr>
          <w:rFonts w:ascii="Times New Roman" w:hAnsi="Times New Roman"/>
          <w:b w:val="0"/>
          <w:szCs w:val="28"/>
        </w:rPr>
        <w:t>творческих проявлений к 6 годам (при активизации интеллектуальной активности) считается следствием уменьшения роли бессознательного в регуляции поведения и возрастанием критичности и рассудочности в сознании ребенка. можно предположить, что ребенок не просто критикует самого себя за отклонение от норматива (интериоризация социальной нормы взрослого</w:t>
      </w:r>
      <w:r w:rsidR="00324FBC" w:rsidRPr="006871C4">
        <w:rPr>
          <w:rFonts w:ascii="Times New Roman" w:hAnsi="Times New Roman"/>
          <w:b w:val="0"/>
          <w:szCs w:val="28"/>
        </w:rPr>
        <w:t>: Нельзя!</w:t>
      </w:r>
      <w:r w:rsidRPr="006871C4">
        <w:rPr>
          <w:rFonts w:ascii="Times New Roman" w:hAnsi="Times New Roman"/>
          <w:b w:val="0"/>
          <w:szCs w:val="28"/>
        </w:rPr>
        <w:t>)</w:t>
      </w:r>
      <w:r w:rsidR="00324FBC" w:rsidRPr="006871C4">
        <w:rPr>
          <w:rFonts w:ascii="Times New Roman" w:hAnsi="Times New Roman"/>
          <w:b w:val="0"/>
          <w:szCs w:val="28"/>
        </w:rPr>
        <w:t>, а перестает видеть возможность отклонения от стереотипного,</w:t>
      </w:r>
      <w:r w:rsidR="006871C4">
        <w:rPr>
          <w:rFonts w:ascii="Times New Roman" w:hAnsi="Times New Roman"/>
          <w:b w:val="0"/>
          <w:szCs w:val="28"/>
        </w:rPr>
        <w:t xml:space="preserve"> </w:t>
      </w:r>
      <w:r w:rsidR="00324FBC" w:rsidRPr="006871C4">
        <w:rPr>
          <w:rFonts w:ascii="Times New Roman" w:hAnsi="Times New Roman"/>
          <w:b w:val="0"/>
          <w:szCs w:val="28"/>
        </w:rPr>
        <w:t>предписанного социальной средой поведения.</w:t>
      </w:r>
    </w:p>
    <w:p w:rsidR="00324FBC" w:rsidRPr="006871C4" w:rsidRDefault="00324FBC" w:rsidP="006871C4">
      <w:pPr>
        <w:pStyle w:val="a9"/>
        <w:ind w:firstLine="720"/>
        <w:rPr>
          <w:rFonts w:ascii="Times New Roman" w:hAnsi="Times New Roman"/>
          <w:b w:val="0"/>
          <w:szCs w:val="28"/>
        </w:rPr>
      </w:pPr>
      <w:r w:rsidRPr="006871C4">
        <w:rPr>
          <w:rFonts w:ascii="Times New Roman" w:hAnsi="Times New Roman"/>
          <w:b w:val="0"/>
          <w:szCs w:val="28"/>
        </w:rPr>
        <w:t>«Для того чтобы ребенком развивался как творческая личность, недостаточно убрать «барьеры» и снять контроль сознания, нужно, чтобы структура сознания стала иной: необходим позитивный образец творческого поведения, как ни парадоксально это звучит» (10, ст.218).</w:t>
      </w:r>
    </w:p>
    <w:p w:rsidR="00324FBC" w:rsidRPr="006871C4" w:rsidRDefault="00324FBC" w:rsidP="006871C4">
      <w:pPr>
        <w:pStyle w:val="a9"/>
        <w:ind w:firstLine="720"/>
        <w:rPr>
          <w:rFonts w:ascii="Times New Roman" w:hAnsi="Times New Roman"/>
          <w:b w:val="0"/>
          <w:szCs w:val="28"/>
        </w:rPr>
      </w:pPr>
      <w:r w:rsidRPr="006871C4">
        <w:rPr>
          <w:rFonts w:ascii="Times New Roman" w:hAnsi="Times New Roman"/>
          <w:b w:val="0"/>
          <w:szCs w:val="28"/>
        </w:rPr>
        <w:t>Понятия «образец», «стереотип», «эталон» противоречат обыденному представлению творчества как нерегламентированной активности, порождающей новый продукт, который отрицает старые. Роль внешнего социального образца состоит, вероятно, в том, чтобы противостоять другому социальному образцу: «правильно»</w:t>
      </w:r>
      <w:r w:rsidR="006871C4">
        <w:rPr>
          <w:rFonts w:ascii="Times New Roman" w:hAnsi="Times New Roman"/>
          <w:b w:val="0"/>
          <w:szCs w:val="28"/>
        </w:rPr>
        <w:t xml:space="preserve"> </w:t>
      </w:r>
      <w:r w:rsidR="00EB6751" w:rsidRPr="006871C4">
        <w:rPr>
          <w:rFonts w:ascii="Times New Roman" w:hAnsi="Times New Roman"/>
          <w:b w:val="0"/>
          <w:szCs w:val="28"/>
        </w:rPr>
        <w:t>ведущему себя взрослому.</w:t>
      </w:r>
    </w:p>
    <w:p w:rsidR="001C5FEE" w:rsidRPr="006871C4" w:rsidRDefault="001C5FEE" w:rsidP="006871C4">
      <w:pPr>
        <w:pStyle w:val="a9"/>
        <w:ind w:firstLine="720"/>
        <w:rPr>
          <w:rFonts w:ascii="Times New Roman" w:hAnsi="Times New Roman"/>
          <w:b w:val="0"/>
          <w:szCs w:val="28"/>
        </w:rPr>
      </w:pPr>
      <w:r w:rsidRPr="006871C4">
        <w:rPr>
          <w:rFonts w:ascii="Times New Roman" w:hAnsi="Times New Roman"/>
          <w:b w:val="0"/>
          <w:szCs w:val="28"/>
        </w:rPr>
        <w:t>Следовательно, творческое поведение, как и интеллектуальное, проходит фазу социализации.</w:t>
      </w:r>
    </w:p>
    <w:p w:rsidR="001C5FEE" w:rsidRPr="006871C4" w:rsidRDefault="001C5FEE" w:rsidP="006871C4">
      <w:pPr>
        <w:pStyle w:val="a9"/>
        <w:ind w:firstLine="720"/>
        <w:rPr>
          <w:rFonts w:ascii="Times New Roman" w:hAnsi="Times New Roman"/>
          <w:b w:val="0"/>
          <w:szCs w:val="28"/>
        </w:rPr>
      </w:pPr>
      <w:r w:rsidRPr="006871C4">
        <w:rPr>
          <w:rFonts w:ascii="Times New Roman" w:hAnsi="Times New Roman"/>
          <w:b w:val="0"/>
          <w:szCs w:val="28"/>
        </w:rPr>
        <w:t xml:space="preserve">Возраст 3-5 лет благоприятен для формирования </w:t>
      </w:r>
      <w:r w:rsidR="006871C4">
        <w:rPr>
          <w:rFonts w:ascii="Times New Roman" w:hAnsi="Times New Roman"/>
          <w:b w:val="0"/>
          <w:szCs w:val="28"/>
        </w:rPr>
        <w:t>креативности</w:t>
      </w:r>
      <w:r w:rsidRPr="006871C4">
        <w:rPr>
          <w:rFonts w:ascii="Times New Roman" w:hAnsi="Times New Roman"/>
          <w:b w:val="0"/>
          <w:szCs w:val="28"/>
        </w:rPr>
        <w:t xml:space="preserve"> еще и потому, что ребенок к этому возрасту, с одной стороны, готов к социализации (сформированность речи), а с другой стороны, - еще не социализирован. Ребенок с легкостью использует ложку в качестве столового прибора, в качестве палки, музыкального инструмента, весла и т.п. Ведь стандартное применение предмета</w:t>
      </w:r>
      <w:r w:rsidR="006871C4">
        <w:rPr>
          <w:rFonts w:ascii="Times New Roman" w:hAnsi="Times New Roman"/>
          <w:b w:val="0"/>
          <w:szCs w:val="28"/>
        </w:rPr>
        <w:t xml:space="preserve"> </w:t>
      </w:r>
      <w:r w:rsidRPr="006871C4">
        <w:rPr>
          <w:rFonts w:ascii="Times New Roman" w:hAnsi="Times New Roman"/>
          <w:b w:val="0"/>
          <w:szCs w:val="28"/>
        </w:rPr>
        <w:t>требует определенной социализированности и стереотипизации навыка, и, кроме того. Развитие произвольного внимания, которое у ребенка к 3 – 4 годам еще не развито. Для ребенка мир еще загадочен, проблемен. Позже проблемность мира признается только креативами.</w:t>
      </w:r>
    </w:p>
    <w:p w:rsidR="001C5FEE" w:rsidRPr="006871C4" w:rsidRDefault="001C5FEE" w:rsidP="006871C4">
      <w:pPr>
        <w:pStyle w:val="a9"/>
        <w:ind w:firstLine="720"/>
        <w:rPr>
          <w:rFonts w:ascii="Times New Roman" w:hAnsi="Times New Roman"/>
          <w:b w:val="0"/>
          <w:szCs w:val="28"/>
        </w:rPr>
      </w:pPr>
      <w:r w:rsidRPr="006871C4">
        <w:rPr>
          <w:rFonts w:ascii="Times New Roman" w:hAnsi="Times New Roman"/>
          <w:b w:val="0"/>
          <w:szCs w:val="28"/>
        </w:rPr>
        <w:t xml:space="preserve">Следовательно, для формирования </w:t>
      </w:r>
      <w:r w:rsidR="006871C4">
        <w:rPr>
          <w:rFonts w:ascii="Times New Roman" w:hAnsi="Times New Roman"/>
          <w:b w:val="0"/>
          <w:szCs w:val="28"/>
        </w:rPr>
        <w:t>креативности</w:t>
      </w:r>
      <w:r w:rsidRPr="006871C4">
        <w:rPr>
          <w:rFonts w:ascii="Times New Roman" w:hAnsi="Times New Roman"/>
          <w:b w:val="0"/>
          <w:szCs w:val="28"/>
        </w:rPr>
        <w:t xml:space="preserve"> необходимо</w:t>
      </w:r>
      <w:r w:rsidR="006F12E6" w:rsidRPr="006871C4">
        <w:rPr>
          <w:rFonts w:ascii="Times New Roman" w:hAnsi="Times New Roman"/>
          <w:b w:val="0"/>
          <w:szCs w:val="28"/>
        </w:rPr>
        <w:t>:</w:t>
      </w:r>
    </w:p>
    <w:p w:rsidR="006F12E6" w:rsidRPr="006871C4" w:rsidRDefault="006F12E6" w:rsidP="006871C4">
      <w:pPr>
        <w:numPr>
          <w:ilvl w:val="0"/>
          <w:numId w:val="29"/>
        </w:numPr>
        <w:tabs>
          <w:tab w:val="clear" w:pos="420"/>
        </w:tabs>
        <w:snapToGrid/>
        <w:spacing w:line="360" w:lineRule="auto"/>
        <w:ind w:left="0" w:firstLine="720"/>
        <w:rPr>
          <w:sz w:val="28"/>
          <w:szCs w:val="28"/>
        </w:rPr>
      </w:pPr>
      <w:r w:rsidRPr="006871C4">
        <w:rPr>
          <w:sz w:val="28"/>
          <w:szCs w:val="28"/>
        </w:rPr>
        <w:t>отсутствие регламентации предметной активности, точнее – отсутствие образца регламентированного поведения;</w:t>
      </w:r>
    </w:p>
    <w:p w:rsidR="006F12E6" w:rsidRPr="006871C4" w:rsidRDefault="006F12E6" w:rsidP="006871C4">
      <w:pPr>
        <w:numPr>
          <w:ilvl w:val="0"/>
          <w:numId w:val="29"/>
        </w:numPr>
        <w:tabs>
          <w:tab w:val="clear" w:pos="420"/>
        </w:tabs>
        <w:snapToGrid/>
        <w:spacing w:line="360" w:lineRule="auto"/>
        <w:ind w:left="0" w:firstLine="720"/>
        <w:rPr>
          <w:sz w:val="28"/>
          <w:szCs w:val="28"/>
        </w:rPr>
      </w:pPr>
      <w:r w:rsidRPr="006871C4">
        <w:rPr>
          <w:sz w:val="28"/>
          <w:szCs w:val="28"/>
        </w:rPr>
        <w:t>наличие позитивного образца творческого поведения;</w:t>
      </w:r>
    </w:p>
    <w:p w:rsidR="006F12E6" w:rsidRPr="006871C4" w:rsidRDefault="006F12E6" w:rsidP="006871C4">
      <w:pPr>
        <w:numPr>
          <w:ilvl w:val="0"/>
          <w:numId w:val="29"/>
        </w:numPr>
        <w:tabs>
          <w:tab w:val="clear" w:pos="420"/>
        </w:tabs>
        <w:snapToGrid/>
        <w:spacing w:line="360" w:lineRule="auto"/>
        <w:ind w:left="0" w:firstLine="720"/>
        <w:rPr>
          <w:sz w:val="28"/>
          <w:szCs w:val="28"/>
        </w:rPr>
      </w:pPr>
      <w:r w:rsidRPr="006871C4">
        <w:rPr>
          <w:sz w:val="28"/>
          <w:szCs w:val="28"/>
        </w:rPr>
        <w:t>создание условий для подражания творческому поведению и блокированию проявлений агрессивного и деструктивного поведения;</w:t>
      </w:r>
    </w:p>
    <w:p w:rsidR="006F12E6" w:rsidRPr="006871C4" w:rsidRDefault="006F12E6" w:rsidP="006871C4">
      <w:pPr>
        <w:numPr>
          <w:ilvl w:val="0"/>
          <w:numId w:val="29"/>
        </w:numPr>
        <w:tabs>
          <w:tab w:val="clear" w:pos="420"/>
        </w:tabs>
        <w:snapToGrid/>
        <w:spacing w:line="360" w:lineRule="auto"/>
        <w:ind w:left="0" w:firstLine="720"/>
        <w:rPr>
          <w:sz w:val="28"/>
          <w:szCs w:val="28"/>
        </w:rPr>
      </w:pPr>
      <w:r w:rsidRPr="006871C4">
        <w:rPr>
          <w:sz w:val="28"/>
          <w:szCs w:val="28"/>
        </w:rPr>
        <w:t>социальное подкрепление творческого поведения.</w:t>
      </w:r>
    </w:p>
    <w:p w:rsidR="006F12E6" w:rsidRPr="006871C4" w:rsidRDefault="006871C4" w:rsidP="006871C4">
      <w:pPr>
        <w:pStyle w:val="a9"/>
        <w:ind w:firstLine="720"/>
        <w:rPr>
          <w:rFonts w:ascii="Times New Roman" w:hAnsi="Times New Roman"/>
          <w:b w:val="0"/>
          <w:szCs w:val="28"/>
        </w:rPr>
      </w:pPr>
      <w:r>
        <w:rPr>
          <w:rFonts w:ascii="Times New Roman" w:hAnsi="Times New Roman"/>
          <w:b w:val="0"/>
          <w:szCs w:val="28"/>
        </w:rPr>
        <w:t>Креативность</w:t>
      </w:r>
      <w:r w:rsidR="006F12E6" w:rsidRPr="006871C4">
        <w:rPr>
          <w:rFonts w:ascii="Times New Roman" w:hAnsi="Times New Roman"/>
          <w:b w:val="0"/>
          <w:szCs w:val="28"/>
        </w:rPr>
        <w:t xml:space="preserve"> является свойством, которое актуализируется лишь тогда, когда это позволяет окружающая среда. Его можно рассматривать как свойство, формирующееся по принципу «если … то…». В повседневной жизни, как показывают многочисленные исследования, происходит подавление креативных свойств индивидуума. Это может быть объяснено тем, что</w:t>
      </w:r>
      <w:r>
        <w:rPr>
          <w:rFonts w:ascii="Times New Roman" w:hAnsi="Times New Roman"/>
          <w:b w:val="0"/>
          <w:szCs w:val="28"/>
        </w:rPr>
        <w:t xml:space="preserve"> креативность</w:t>
      </w:r>
      <w:r w:rsidR="006F12E6" w:rsidRPr="006871C4">
        <w:rPr>
          <w:rFonts w:ascii="Times New Roman" w:hAnsi="Times New Roman"/>
          <w:b w:val="0"/>
          <w:szCs w:val="28"/>
        </w:rPr>
        <w:t xml:space="preserve"> предполагает независимое поведение, сотворение единичного, в то время как </w:t>
      </w:r>
      <w:r w:rsidR="00F76107" w:rsidRPr="006871C4">
        <w:rPr>
          <w:rFonts w:ascii="Times New Roman" w:hAnsi="Times New Roman"/>
          <w:b w:val="0"/>
          <w:szCs w:val="28"/>
        </w:rPr>
        <w:t>социум</w:t>
      </w:r>
      <w:r w:rsidR="006F12E6" w:rsidRPr="006871C4">
        <w:rPr>
          <w:rFonts w:ascii="Times New Roman" w:hAnsi="Times New Roman"/>
          <w:b w:val="0"/>
          <w:szCs w:val="28"/>
        </w:rPr>
        <w:t xml:space="preserve"> заинтересован во внутренней стабильности и непрерывном в</w:t>
      </w:r>
      <w:r w:rsidR="00F76107" w:rsidRPr="006871C4">
        <w:rPr>
          <w:rFonts w:ascii="Times New Roman" w:hAnsi="Times New Roman"/>
          <w:b w:val="0"/>
          <w:szCs w:val="28"/>
        </w:rPr>
        <w:t>оспроизведении существующих фор</w:t>
      </w:r>
      <w:r w:rsidR="006F12E6" w:rsidRPr="006871C4">
        <w:rPr>
          <w:rFonts w:ascii="Times New Roman" w:hAnsi="Times New Roman"/>
          <w:b w:val="0"/>
          <w:szCs w:val="28"/>
        </w:rPr>
        <w:t>м отношений, продуктов и т.д. Поэтому</w:t>
      </w:r>
      <w:r>
        <w:rPr>
          <w:rFonts w:ascii="Times New Roman" w:hAnsi="Times New Roman"/>
          <w:b w:val="0"/>
          <w:szCs w:val="28"/>
        </w:rPr>
        <w:t xml:space="preserve"> </w:t>
      </w:r>
      <w:r w:rsidR="00F76107" w:rsidRPr="006871C4">
        <w:rPr>
          <w:rFonts w:ascii="Times New Roman" w:hAnsi="Times New Roman"/>
          <w:b w:val="0"/>
          <w:szCs w:val="28"/>
        </w:rPr>
        <w:t xml:space="preserve">формирование </w:t>
      </w:r>
      <w:r>
        <w:rPr>
          <w:rFonts w:ascii="Times New Roman" w:hAnsi="Times New Roman"/>
          <w:b w:val="0"/>
          <w:szCs w:val="28"/>
        </w:rPr>
        <w:t>креативности</w:t>
      </w:r>
      <w:r w:rsidR="00F76107" w:rsidRPr="006871C4">
        <w:rPr>
          <w:rFonts w:ascii="Times New Roman" w:hAnsi="Times New Roman"/>
          <w:b w:val="0"/>
          <w:szCs w:val="28"/>
        </w:rPr>
        <w:t xml:space="preserve"> возможно лишь в специально организованной среде.</w:t>
      </w:r>
    </w:p>
    <w:p w:rsidR="00F76107" w:rsidRPr="006871C4" w:rsidRDefault="00F76107" w:rsidP="006871C4">
      <w:pPr>
        <w:pStyle w:val="a9"/>
        <w:ind w:firstLine="720"/>
        <w:rPr>
          <w:rFonts w:ascii="Times New Roman" w:hAnsi="Times New Roman"/>
          <w:b w:val="0"/>
          <w:szCs w:val="28"/>
        </w:rPr>
      </w:pPr>
      <w:r w:rsidRPr="006871C4">
        <w:rPr>
          <w:rFonts w:ascii="Times New Roman" w:hAnsi="Times New Roman"/>
          <w:b w:val="0"/>
          <w:szCs w:val="28"/>
        </w:rPr>
        <w:t>Основываясь на исследованиях Богоявленской (3) и Матюшкина (28), согласно которым творчество можно определить как некий выход за пределы (наличной ситуации либо имеющихся знаний),</w:t>
      </w:r>
      <w:r w:rsidR="006871C4">
        <w:rPr>
          <w:rFonts w:ascii="Times New Roman" w:hAnsi="Times New Roman"/>
          <w:b w:val="0"/>
          <w:szCs w:val="28"/>
        </w:rPr>
        <w:t xml:space="preserve"> </w:t>
      </w:r>
      <w:r w:rsidRPr="006871C4">
        <w:rPr>
          <w:rFonts w:ascii="Times New Roman" w:hAnsi="Times New Roman"/>
          <w:b w:val="0"/>
          <w:szCs w:val="28"/>
        </w:rPr>
        <w:t xml:space="preserve">можно утверждать: </w:t>
      </w:r>
      <w:r w:rsidR="006871C4">
        <w:rPr>
          <w:rFonts w:ascii="Times New Roman" w:hAnsi="Times New Roman"/>
          <w:b w:val="0"/>
          <w:szCs w:val="28"/>
        </w:rPr>
        <w:t>креативность</w:t>
      </w:r>
      <w:r w:rsidRPr="006871C4">
        <w:rPr>
          <w:rFonts w:ascii="Times New Roman" w:hAnsi="Times New Roman"/>
          <w:b w:val="0"/>
          <w:szCs w:val="28"/>
        </w:rPr>
        <w:t xml:space="preserve"> как глубинное свойство выражается в оригинальном видении проблемы. Поэтому необходимо, на наш взгляд, осуществлять системное непрямое формирующее воздействие, а такому требованию отвечает воздействие через определенный комплекс условий микросреды.</w:t>
      </w:r>
    </w:p>
    <w:p w:rsidR="00F76107" w:rsidRPr="006871C4" w:rsidRDefault="00F76107" w:rsidP="006871C4">
      <w:pPr>
        <w:pStyle w:val="a9"/>
        <w:ind w:firstLine="720"/>
        <w:rPr>
          <w:rFonts w:ascii="Times New Roman" w:hAnsi="Times New Roman"/>
          <w:b w:val="0"/>
          <w:szCs w:val="28"/>
        </w:rPr>
      </w:pPr>
      <w:r w:rsidRPr="006871C4">
        <w:rPr>
          <w:rFonts w:ascii="Times New Roman" w:hAnsi="Times New Roman"/>
          <w:b w:val="0"/>
          <w:szCs w:val="28"/>
        </w:rPr>
        <w:t xml:space="preserve">Среда, в которой </w:t>
      </w:r>
      <w:r w:rsidR="006871C4">
        <w:rPr>
          <w:rFonts w:ascii="Times New Roman" w:hAnsi="Times New Roman"/>
          <w:b w:val="0"/>
          <w:szCs w:val="28"/>
        </w:rPr>
        <w:t>креативность</w:t>
      </w:r>
      <w:r w:rsidRPr="006871C4">
        <w:rPr>
          <w:rFonts w:ascii="Times New Roman" w:hAnsi="Times New Roman"/>
          <w:b w:val="0"/>
          <w:szCs w:val="28"/>
        </w:rPr>
        <w:t xml:space="preserve"> могла бы актуализироваться, обладает высокой степенью неопределенности и потенциальной много</w:t>
      </w:r>
      <w:r w:rsidR="009825AA" w:rsidRPr="006871C4">
        <w:rPr>
          <w:rFonts w:ascii="Times New Roman" w:hAnsi="Times New Roman"/>
          <w:b w:val="0"/>
          <w:szCs w:val="28"/>
        </w:rPr>
        <w:t>вариантность</w:t>
      </w:r>
      <w:r w:rsidR="000C137A" w:rsidRPr="006871C4">
        <w:rPr>
          <w:rFonts w:ascii="Times New Roman" w:hAnsi="Times New Roman"/>
          <w:b w:val="0"/>
          <w:szCs w:val="28"/>
        </w:rPr>
        <w:t>ю.</w:t>
      </w:r>
    </w:p>
    <w:p w:rsidR="009825AA" w:rsidRPr="006871C4" w:rsidRDefault="009825AA" w:rsidP="006871C4">
      <w:pPr>
        <w:pStyle w:val="a9"/>
        <w:ind w:firstLine="720"/>
        <w:rPr>
          <w:rFonts w:ascii="Times New Roman" w:hAnsi="Times New Roman"/>
          <w:b w:val="0"/>
          <w:szCs w:val="28"/>
        </w:rPr>
      </w:pPr>
      <w:r w:rsidRPr="006871C4">
        <w:rPr>
          <w:rFonts w:ascii="Times New Roman" w:hAnsi="Times New Roman"/>
          <w:b w:val="0"/>
          <w:szCs w:val="28"/>
        </w:rPr>
        <w:t>(богатством возможностей), а следовательно, требует включения механизмов воображения (активного, творческого). Неопределенность стимулирует поиск собственных ориентиров, а не принятие готовых; мновариантность обеспечивает возможность их нахождения. Кроме того, такая среда должна содержать образцы креативного поведения и его результаты.</w:t>
      </w:r>
    </w:p>
    <w:p w:rsidR="00404883" w:rsidRPr="006871C4" w:rsidRDefault="00404883" w:rsidP="006871C4">
      <w:pPr>
        <w:snapToGrid/>
        <w:spacing w:line="360" w:lineRule="auto"/>
        <w:ind w:firstLine="720"/>
        <w:rPr>
          <w:sz w:val="28"/>
          <w:szCs w:val="28"/>
        </w:rPr>
      </w:pPr>
    </w:p>
    <w:p w:rsidR="009825AA" w:rsidRPr="006871C4" w:rsidRDefault="006871C4" w:rsidP="006871C4">
      <w:pPr>
        <w:snapToGrid/>
        <w:spacing w:line="360" w:lineRule="auto"/>
        <w:ind w:firstLine="720"/>
        <w:jc w:val="center"/>
        <w:rPr>
          <w:b/>
          <w:sz w:val="28"/>
          <w:szCs w:val="28"/>
        </w:rPr>
      </w:pPr>
      <w:r>
        <w:rPr>
          <w:sz w:val="28"/>
          <w:szCs w:val="28"/>
        </w:rPr>
        <w:br w:type="page"/>
      </w:r>
      <w:r w:rsidR="000C137A" w:rsidRPr="006871C4">
        <w:rPr>
          <w:b/>
          <w:sz w:val="28"/>
          <w:szCs w:val="28"/>
        </w:rPr>
        <w:t xml:space="preserve">ГЛАВА </w:t>
      </w:r>
      <w:r w:rsidR="009825AA" w:rsidRPr="006871C4">
        <w:rPr>
          <w:b/>
          <w:sz w:val="28"/>
          <w:szCs w:val="28"/>
        </w:rPr>
        <w:t>2.</w:t>
      </w:r>
      <w:r w:rsidR="009825AA" w:rsidRPr="006871C4">
        <w:rPr>
          <w:b/>
          <w:caps/>
          <w:sz w:val="28"/>
          <w:szCs w:val="28"/>
        </w:rPr>
        <w:t>Организация и содержание исследования</w:t>
      </w:r>
    </w:p>
    <w:p w:rsidR="000C137A" w:rsidRPr="006871C4" w:rsidRDefault="000C137A" w:rsidP="006871C4">
      <w:pPr>
        <w:snapToGrid/>
        <w:spacing w:line="360" w:lineRule="auto"/>
        <w:ind w:firstLine="720"/>
        <w:jc w:val="center"/>
        <w:rPr>
          <w:sz w:val="28"/>
          <w:szCs w:val="28"/>
        </w:rPr>
      </w:pPr>
    </w:p>
    <w:p w:rsidR="0094440A" w:rsidRPr="006871C4" w:rsidRDefault="0094440A" w:rsidP="006871C4">
      <w:pPr>
        <w:snapToGrid/>
        <w:spacing w:line="360" w:lineRule="auto"/>
        <w:ind w:firstLine="720"/>
        <w:jc w:val="center"/>
        <w:rPr>
          <w:b/>
          <w:sz w:val="28"/>
          <w:szCs w:val="28"/>
        </w:rPr>
      </w:pPr>
      <w:r w:rsidRPr="006871C4">
        <w:rPr>
          <w:b/>
          <w:sz w:val="28"/>
          <w:szCs w:val="28"/>
        </w:rPr>
        <w:t>2.1 Организация исследования</w:t>
      </w:r>
    </w:p>
    <w:p w:rsidR="006871C4" w:rsidRDefault="006871C4" w:rsidP="006871C4">
      <w:pPr>
        <w:snapToGrid/>
        <w:spacing w:line="360" w:lineRule="auto"/>
        <w:ind w:firstLine="720"/>
        <w:rPr>
          <w:sz w:val="28"/>
          <w:szCs w:val="28"/>
        </w:rPr>
      </w:pPr>
    </w:p>
    <w:p w:rsidR="0094440A" w:rsidRPr="006871C4" w:rsidRDefault="0094440A" w:rsidP="006871C4">
      <w:pPr>
        <w:snapToGrid/>
        <w:spacing w:line="360" w:lineRule="auto"/>
        <w:ind w:firstLine="720"/>
        <w:rPr>
          <w:sz w:val="28"/>
          <w:szCs w:val="28"/>
        </w:rPr>
      </w:pPr>
      <w:r w:rsidRPr="006871C4">
        <w:rPr>
          <w:sz w:val="28"/>
          <w:szCs w:val="28"/>
        </w:rPr>
        <w:t>Исследование проводилось</w:t>
      </w:r>
      <w:r w:rsidR="00D81658" w:rsidRPr="006871C4">
        <w:rPr>
          <w:sz w:val="28"/>
          <w:szCs w:val="28"/>
        </w:rPr>
        <w:t xml:space="preserve"> в сентябре - октябре</w:t>
      </w:r>
      <w:r w:rsidRPr="006871C4">
        <w:rPr>
          <w:sz w:val="28"/>
          <w:szCs w:val="28"/>
        </w:rPr>
        <w:t xml:space="preserve"> </w:t>
      </w:r>
      <w:r w:rsidR="00577EF9" w:rsidRPr="006871C4">
        <w:rPr>
          <w:sz w:val="28"/>
          <w:szCs w:val="28"/>
        </w:rPr>
        <w:t>200</w:t>
      </w:r>
      <w:r w:rsidR="000C137A" w:rsidRPr="006871C4">
        <w:rPr>
          <w:sz w:val="28"/>
          <w:szCs w:val="28"/>
        </w:rPr>
        <w:t>4</w:t>
      </w:r>
      <w:r w:rsidR="006871C4">
        <w:rPr>
          <w:sz w:val="28"/>
          <w:szCs w:val="28"/>
        </w:rPr>
        <w:t xml:space="preserve"> </w:t>
      </w:r>
      <w:r w:rsidR="00577EF9" w:rsidRPr="006871C4">
        <w:rPr>
          <w:sz w:val="28"/>
          <w:szCs w:val="28"/>
        </w:rPr>
        <w:t>года. В исследовании приняло 44 дошкольника (21воспитанник д\с «Снегурочка» и 23 воспитанника д\с «Гнездышко»), в возрасте 6 лет.</w:t>
      </w:r>
    </w:p>
    <w:p w:rsidR="00577EF9" w:rsidRPr="006871C4" w:rsidRDefault="00577EF9" w:rsidP="006871C4">
      <w:pPr>
        <w:snapToGrid/>
        <w:spacing w:line="360" w:lineRule="auto"/>
        <w:ind w:firstLine="720"/>
        <w:rPr>
          <w:sz w:val="28"/>
          <w:szCs w:val="28"/>
        </w:rPr>
      </w:pPr>
      <w:r w:rsidRPr="006871C4">
        <w:rPr>
          <w:sz w:val="28"/>
          <w:szCs w:val="28"/>
        </w:rPr>
        <w:t xml:space="preserve">В исследуемую группу вошло 18 мальчиков и 26 девочек. </w:t>
      </w:r>
      <w:r w:rsidR="009E7248" w:rsidRPr="006871C4">
        <w:rPr>
          <w:sz w:val="28"/>
          <w:szCs w:val="28"/>
        </w:rPr>
        <w:t>Все</w:t>
      </w:r>
      <w:r w:rsidR="006871C4">
        <w:rPr>
          <w:sz w:val="28"/>
          <w:szCs w:val="28"/>
        </w:rPr>
        <w:t xml:space="preserve"> </w:t>
      </w:r>
      <w:r w:rsidR="009E7248" w:rsidRPr="006871C4">
        <w:rPr>
          <w:sz w:val="28"/>
          <w:szCs w:val="28"/>
        </w:rPr>
        <w:t>испытуемые воспитываются в русскоязычных семьях, посещают обычные по образовательной направленности группы. Анализ анамнестических данных позволяет говорить об отсутствии органических поражений нервной системы как прентального, так и перинатального характера, все дети соматически здоровы.</w:t>
      </w:r>
    </w:p>
    <w:p w:rsidR="009E7248" w:rsidRPr="006871C4" w:rsidRDefault="009E7248" w:rsidP="006871C4">
      <w:pPr>
        <w:snapToGrid/>
        <w:spacing w:line="360" w:lineRule="auto"/>
        <w:ind w:firstLine="720"/>
        <w:rPr>
          <w:sz w:val="28"/>
          <w:szCs w:val="28"/>
        </w:rPr>
      </w:pPr>
      <w:r w:rsidRPr="006871C4">
        <w:rPr>
          <w:sz w:val="28"/>
          <w:szCs w:val="28"/>
        </w:rPr>
        <w:t xml:space="preserve">Исследование проводилось в четыре этапа. Задачи первого этапа: изучение особенностей воссоздающего и творческого воображения у дошкольников. Исследование проводилось в индивидуальном режиме, в первую половину дня (с 10.00 до 12.00). </w:t>
      </w:r>
      <w:r w:rsidR="000C137A" w:rsidRPr="006871C4">
        <w:rPr>
          <w:sz w:val="28"/>
          <w:szCs w:val="28"/>
        </w:rPr>
        <w:t>Н</w:t>
      </w:r>
      <w:r w:rsidRPr="006871C4">
        <w:rPr>
          <w:sz w:val="28"/>
          <w:szCs w:val="28"/>
        </w:rPr>
        <w:t>а втором этапе изучался уровень развития творческих способностей детей. На третьем этапе была разработана и апробирована в одной из групп коррекционная программа. Четвертый этап исследования заключался в оценке эффективности коррекционной программы.</w:t>
      </w:r>
    </w:p>
    <w:p w:rsidR="006B2FC9" w:rsidRPr="006871C4" w:rsidRDefault="009E7248" w:rsidP="006871C4">
      <w:pPr>
        <w:snapToGrid/>
        <w:spacing w:line="360" w:lineRule="auto"/>
        <w:ind w:firstLine="720"/>
        <w:rPr>
          <w:sz w:val="28"/>
          <w:szCs w:val="28"/>
        </w:rPr>
      </w:pPr>
      <w:r w:rsidRPr="006871C4">
        <w:rPr>
          <w:sz w:val="28"/>
          <w:szCs w:val="28"/>
        </w:rPr>
        <w:t>По итогам анализа были разработаны</w:t>
      </w:r>
      <w:r w:rsidR="006B2FC9" w:rsidRPr="006871C4">
        <w:rPr>
          <w:sz w:val="28"/>
          <w:szCs w:val="28"/>
        </w:rPr>
        <w:t xml:space="preserve"> рекомендации для воспитателей по </w:t>
      </w:r>
      <w:r w:rsidR="00B479D1" w:rsidRPr="006871C4">
        <w:rPr>
          <w:sz w:val="28"/>
          <w:szCs w:val="28"/>
        </w:rPr>
        <w:t>развитию,</w:t>
      </w:r>
      <w:r w:rsidR="006B2FC9" w:rsidRPr="006871C4">
        <w:rPr>
          <w:sz w:val="28"/>
          <w:szCs w:val="28"/>
        </w:rPr>
        <w:t xml:space="preserve"> как воображения, так и творческих способностей.</w:t>
      </w:r>
    </w:p>
    <w:p w:rsidR="000C137A" w:rsidRPr="006871C4" w:rsidRDefault="000C137A" w:rsidP="006871C4">
      <w:pPr>
        <w:snapToGrid/>
        <w:spacing w:line="360" w:lineRule="auto"/>
        <w:ind w:firstLine="720"/>
        <w:rPr>
          <w:sz w:val="28"/>
          <w:szCs w:val="28"/>
        </w:rPr>
      </w:pPr>
    </w:p>
    <w:p w:rsidR="006B2FC9" w:rsidRPr="006871C4" w:rsidRDefault="006B2FC9" w:rsidP="006871C4">
      <w:pPr>
        <w:snapToGrid/>
        <w:spacing w:line="360" w:lineRule="auto"/>
        <w:ind w:firstLine="720"/>
        <w:jc w:val="center"/>
        <w:rPr>
          <w:b/>
          <w:sz w:val="28"/>
          <w:szCs w:val="28"/>
        </w:rPr>
      </w:pPr>
      <w:r w:rsidRPr="006871C4">
        <w:rPr>
          <w:b/>
          <w:sz w:val="28"/>
          <w:szCs w:val="28"/>
        </w:rPr>
        <w:t>2.2</w:t>
      </w:r>
      <w:r w:rsidR="000C137A" w:rsidRPr="006871C4">
        <w:rPr>
          <w:b/>
          <w:sz w:val="28"/>
          <w:szCs w:val="28"/>
        </w:rPr>
        <w:t xml:space="preserve"> Методы исследования</w:t>
      </w:r>
    </w:p>
    <w:p w:rsidR="006871C4" w:rsidRDefault="006871C4" w:rsidP="006871C4">
      <w:pPr>
        <w:snapToGrid/>
        <w:spacing w:line="360" w:lineRule="auto"/>
        <w:ind w:firstLine="720"/>
        <w:rPr>
          <w:sz w:val="28"/>
          <w:szCs w:val="28"/>
        </w:rPr>
      </w:pPr>
    </w:p>
    <w:p w:rsidR="006B2FC9" w:rsidRPr="006871C4" w:rsidRDefault="006B2FC9" w:rsidP="006871C4">
      <w:pPr>
        <w:snapToGrid/>
        <w:spacing w:line="360" w:lineRule="auto"/>
        <w:ind w:firstLine="720"/>
        <w:rPr>
          <w:sz w:val="28"/>
          <w:szCs w:val="28"/>
        </w:rPr>
      </w:pPr>
      <w:r w:rsidRPr="006871C4">
        <w:rPr>
          <w:sz w:val="28"/>
          <w:szCs w:val="28"/>
        </w:rPr>
        <w:t>1.Изучение уровня развития воображения (37).</w:t>
      </w:r>
    </w:p>
    <w:p w:rsidR="006B2FC9" w:rsidRPr="006871C4" w:rsidRDefault="006B2FC9" w:rsidP="006871C4">
      <w:pPr>
        <w:snapToGrid/>
        <w:spacing w:line="360" w:lineRule="auto"/>
        <w:ind w:firstLine="720"/>
        <w:rPr>
          <w:sz w:val="28"/>
          <w:szCs w:val="28"/>
        </w:rPr>
      </w:pPr>
      <w:r w:rsidRPr="006871C4">
        <w:rPr>
          <w:sz w:val="28"/>
          <w:szCs w:val="28"/>
        </w:rPr>
        <w:t>Необходимые материалы: листы бумаги, набор цветных карандашей.</w:t>
      </w:r>
    </w:p>
    <w:p w:rsidR="006B2FC9" w:rsidRPr="006871C4" w:rsidRDefault="006B2FC9" w:rsidP="006871C4">
      <w:pPr>
        <w:snapToGrid/>
        <w:spacing w:line="360" w:lineRule="auto"/>
        <w:ind w:firstLine="720"/>
        <w:rPr>
          <w:sz w:val="28"/>
          <w:szCs w:val="28"/>
        </w:rPr>
      </w:pPr>
      <w:r w:rsidRPr="006871C4">
        <w:rPr>
          <w:sz w:val="28"/>
          <w:szCs w:val="28"/>
        </w:rPr>
        <w:t>Проведение исследования. Ребенка 4-7 лет просят придумать сказку (какую он захочет и про кого захочет). Напоминают, что в книгах к каждой сказки обычно есть картинки. Ребенку предлагают придумать свою сказку</w:t>
      </w:r>
      <w:r w:rsidR="006A1B86" w:rsidRPr="006871C4">
        <w:rPr>
          <w:sz w:val="28"/>
          <w:szCs w:val="28"/>
        </w:rPr>
        <w:t xml:space="preserve"> и нарисовать к ней одну картинку. А потом надо будет рассказать свою сказку</w:t>
      </w:r>
      <w:r w:rsidR="00812FA3" w:rsidRPr="006871C4">
        <w:rPr>
          <w:sz w:val="28"/>
          <w:szCs w:val="28"/>
        </w:rPr>
        <w:t>. Если ребенок начинает рисовать или рассказывать знакомую сказку, инструкцию повторяют.</w:t>
      </w:r>
    </w:p>
    <w:p w:rsidR="00812FA3" w:rsidRPr="006871C4" w:rsidRDefault="00812FA3" w:rsidP="006871C4">
      <w:pPr>
        <w:snapToGrid/>
        <w:spacing w:line="360" w:lineRule="auto"/>
        <w:ind w:firstLine="720"/>
        <w:rPr>
          <w:sz w:val="28"/>
          <w:szCs w:val="28"/>
        </w:rPr>
      </w:pPr>
      <w:r w:rsidRPr="006871C4">
        <w:rPr>
          <w:sz w:val="28"/>
          <w:szCs w:val="28"/>
        </w:rPr>
        <w:t xml:space="preserve">Обработка данных. </w:t>
      </w:r>
      <w:r w:rsidR="000C137A" w:rsidRPr="006871C4">
        <w:rPr>
          <w:sz w:val="28"/>
          <w:szCs w:val="28"/>
        </w:rPr>
        <w:t>П</w:t>
      </w:r>
      <w:r w:rsidRPr="006871C4">
        <w:rPr>
          <w:sz w:val="28"/>
          <w:szCs w:val="28"/>
        </w:rPr>
        <w:t>ри анализе не отмечают качества самого рисунка и изложения, а обращают внимание только на уровень воображения и относят детей к одному из трех уровней.</w:t>
      </w:r>
    </w:p>
    <w:p w:rsidR="00812FA3" w:rsidRPr="006871C4" w:rsidRDefault="00812FA3" w:rsidP="006871C4">
      <w:pPr>
        <w:numPr>
          <w:ilvl w:val="0"/>
          <w:numId w:val="30"/>
        </w:numPr>
        <w:tabs>
          <w:tab w:val="clear" w:pos="420"/>
        </w:tabs>
        <w:snapToGrid/>
        <w:spacing w:line="360" w:lineRule="auto"/>
        <w:ind w:left="0" w:firstLine="720"/>
        <w:rPr>
          <w:sz w:val="28"/>
          <w:szCs w:val="28"/>
        </w:rPr>
      </w:pPr>
      <w:r w:rsidRPr="006871C4">
        <w:rPr>
          <w:sz w:val="28"/>
          <w:szCs w:val="28"/>
        </w:rPr>
        <w:t xml:space="preserve">Высокий </w:t>
      </w:r>
      <w:r w:rsidR="00E90899" w:rsidRPr="006871C4">
        <w:rPr>
          <w:sz w:val="28"/>
          <w:szCs w:val="28"/>
        </w:rPr>
        <w:t xml:space="preserve">уровень. Сюжет рисунка и сказки совпадает. Дети рисуют и сочиняют одновременно, а </w:t>
      </w:r>
      <w:r w:rsidR="000C137A" w:rsidRPr="006871C4">
        <w:rPr>
          <w:sz w:val="28"/>
          <w:szCs w:val="28"/>
        </w:rPr>
        <w:t>не пытаются после рисования что-</w:t>
      </w:r>
      <w:r w:rsidR="00E90899" w:rsidRPr="006871C4">
        <w:rPr>
          <w:sz w:val="28"/>
          <w:szCs w:val="28"/>
        </w:rPr>
        <w:t>нибудь придумать по детали рисунка. В рисунке, как правило, представлен один из существенных моментов сказки. Рисунок и сказка структурно оформлены (имеют выраженную композицию и детализированы). Персонажи и сюжет рисунка и сказки в точности не повторяют знакомые ребенку сказки. Дети планируют свою деятельность.</w:t>
      </w:r>
    </w:p>
    <w:p w:rsidR="00E90899" w:rsidRPr="006871C4" w:rsidRDefault="00E90899" w:rsidP="006871C4">
      <w:pPr>
        <w:numPr>
          <w:ilvl w:val="0"/>
          <w:numId w:val="30"/>
        </w:numPr>
        <w:tabs>
          <w:tab w:val="clear" w:pos="420"/>
        </w:tabs>
        <w:snapToGrid/>
        <w:spacing w:line="360" w:lineRule="auto"/>
        <w:ind w:left="0" w:firstLine="720"/>
        <w:rPr>
          <w:sz w:val="28"/>
          <w:szCs w:val="28"/>
        </w:rPr>
      </w:pPr>
      <w:r w:rsidRPr="006871C4">
        <w:rPr>
          <w:sz w:val="28"/>
          <w:szCs w:val="28"/>
          <w:lang w:val="en-US"/>
        </w:rPr>
        <w:t>C</w:t>
      </w:r>
      <w:r w:rsidRPr="006871C4">
        <w:rPr>
          <w:sz w:val="28"/>
          <w:szCs w:val="28"/>
        </w:rPr>
        <w:t>редний уровень. Ребенок</w:t>
      </w:r>
      <w:r w:rsidR="006871C4">
        <w:rPr>
          <w:sz w:val="28"/>
          <w:szCs w:val="28"/>
        </w:rPr>
        <w:t xml:space="preserve"> </w:t>
      </w:r>
      <w:r w:rsidRPr="006871C4">
        <w:rPr>
          <w:sz w:val="28"/>
          <w:szCs w:val="28"/>
        </w:rPr>
        <w:t>рассказывает модифицированный вариант знакомой сказки или сочиняет элементарную собственную сказку. Картинка может не отражать существенного эпизода сказки. Дети рисуют отдельного героя или один из эпизодов сказки.</w:t>
      </w:r>
    </w:p>
    <w:p w:rsidR="00E90899" w:rsidRPr="006871C4" w:rsidRDefault="00E90899" w:rsidP="006871C4">
      <w:pPr>
        <w:numPr>
          <w:ilvl w:val="0"/>
          <w:numId w:val="30"/>
        </w:numPr>
        <w:tabs>
          <w:tab w:val="clear" w:pos="420"/>
        </w:tabs>
        <w:snapToGrid/>
        <w:spacing w:line="360" w:lineRule="auto"/>
        <w:ind w:left="0" w:firstLine="720"/>
        <w:rPr>
          <w:sz w:val="28"/>
          <w:szCs w:val="28"/>
        </w:rPr>
      </w:pPr>
      <w:r w:rsidRPr="006871C4">
        <w:rPr>
          <w:sz w:val="28"/>
          <w:szCs w:val="28"/>
        </w:rPr>
        <w:t>Низкий уровень. Дети рисуют и рассказывают знакомую сказку даже после повторения инструкции.</w:t>
      </w:r>
    </w:p>
    <w:p w:rsidR="000C137A" w:rsidRPr="006871C4" w:rsidRDefault="00E90899" w:rsidP="006871C4">
      <w:pPr>
        <w:snapToGrid/>
        <w:spacing w:line="360" w:lineRule="auto"/>
        <w:ind w:firstLine="720"/>
        <w:rPr>
          <w:sz w:val="28"/>
          <w:szCs w:val="28"/>
        </w:rPr>
      </w:pPr>
      <w:r w:rsidRPr="006871C4">
        <w:rPr>
          <w:sz w:val="28"/>
          <w:szCs w:val="28"/>
        </w:rPr>
        <w:t>Подсчитав количество детей разных возрастных групп, относящихся к каждому из трех уровней, делают вывод о возрастных различиях в уровне развития воображения.</w:t>
      </w:r>
    </w:p>
    <w:p w:rsidR="000C137A" w:rsidRPr="006871C4" w:rsidRDefault="00B479D1" w:rsidP="006871C4">
      <w:pPr>
        <w:snapToGrid/>
        <w:spacing w:line="360" w:lineRule="auto"/>
        <w:ind w:firstLine="720"/>
        <w:rPr>
          <w:sz w:val="28"/>
          <w:szCs w:val="28"/>
        </w:rPr>
      </w:pPr>
      <w:r w:rsidRPr="006871C4">
        <w:rPr>
          <w:sz w:val="28"/>
          <w:szCs w:val="28"/>
        </w:rPr>
        <w:t>2.</w:t>
      </w:r>
      <w:r w:rsidR="000C137A" w:rsidRPr="006871C4">
        <w:rPr>
          <w:sz w:val="28"/>
          <w:szCs w:val="28"/>
        </w:rPr>
        <w:t xml:space="preserve"> </w:t>
      </w:r>
      <w:r w:rsidRPr="006871C4">
        <w:rPr>
          <w:sz w:val="28"/>
          <w:szCs w:val="28"/>
        </w:rPr>
        <w:t>Изучение оригинальности решения задач на изображение (творческое воображение) (37).</w:t>
      </w:r>
    </w:p>
    <w:p w:rsidR="000C137A" w:rsidRPr="006871C4" w:rsidRDefault="00B479D1" w:rsidP="006871C4">
      <w:pPr>
        <w:snapToGrid/>
        <w:spacing w:line="360" w:lineRule="auto"/>
        <w:ind w:firstLine="720"/>
        <w:rPr>
          <w:sz w:val="28"/>
          <w:szCs w:val="28"/>
        </w:rPr>
      </w:pPr>
      <w:r w:rsidRPr="006871C4">
        <w:rPr>
          <w:sz w:val="28"/>
          <w:szCs w:val="28"/>
        </w:rPr>
        <w:t>Подготовка исследования. Подобрать 20 карточек с нарисованными на них фигурами:</w:t>
      </w:r>
      <w:r w:rsidR="006871C4">
        <w:rPr>
          <w:sz w:val="28"/>
          <w:szCs w:val="28"/>
        </w:rPr>
        <w:t xml:space="preserve"> </w:t>
      </w:r>
      <w:r w:rsidRPr="006871C4">
        <w:rPr>
          <w:sz w:val="28"/>
          <w:szCs w:val="28"/>
        </w:rPr>
        <w:t>контурное изображение частей предметов, например ствол с одной веткой, кружок – голова с двумя ушами и т.д., и простые геометрические фигуры (круг, квадрат, треугольник и т.п.). подготовить цветные карандаши, бумагу.</w:t>
      </w:r>
    </w:p>
    <w:p w:rsidR="000C137A" w:rsidRPr="006871C4" w:rsidRDefault="00B479D1" w:rsidP="006871C4">
      <w:pPr>
        <w:snapToGrid/>
        <w:spacing w:line="360" w:lineRule="auto"/>
        <w:ind w:firstLine="720"/>
        <w:rPr>
          <w:sz w:val="28"/>
          <w:szCs w:val="28"/>
        </w:rPr>
      </w:pPr>
      <w:r w:rsidRPr="006871C4">
        <w:rPr>
          <w:sz w:val="28"/>
          <w:szCs w:val="28"/>
        </w:rPr>
        <w:t>Проведение исследования. Ребенок 6 – 7 лет просят дорисовать каждую из фигур так, чтобы получилось какая</w:t>
      </w:r>
      <w:r w:rsidR="006871C4">
        <w:rPr>
          <w:sz w:val="28"/>
          <w:szCs w:val="28"/>
        </w:rPr>
        <w:t>-</w:t>
      </w:r>
      <w:r w:rsidRPr="006871C4">
        <w:rPr>
          <w:sz w:val="28"/>
          <w:szCs w:val="28"/>
        </w:rPr>
        <w:t>нибудь картинка.</w:t>
      </w:r>
    </w:p>
    <w:p w:rsidR="000C137A" w:rsidRPr="006871C4" w:rsidRDefault="00B479D1" w:rsidP="006871C4">
      <w:pPr>
        <w:snapToGrid/>
        <w:spacing w:line="360" w:lineRule="auto"/>
        <w:ind w:firstLine="720"/>
        <w:rPr>
          <w:sz w:val="28"/>
          <w:szCs w:val="28"/>
        </w:rPr>
      </w:pPr>
      <w:r w:rsidRPr="006871C4">
        <w:rPr>
          <w:sz w:val="28"/>
          <w:szCs w:val="28"/>
        </w:rPr>
        <w:t>Обработка данных. Выявляют степень оригинальности, необычности изображения. Подсчитывают коэффициент оригинальности каждого ребенка, который равен количеству рисунков, не повторяющихся у него и не повторяющихся (по характеру использования заданного эталона для дорисовывания) ни у кого из детей группы.</w:t>
      </w:r>
      <w:r w:rsidR="00CA0E5F" w:rsidRPr="006871C4">
        <w:rPr>
          <w:sz w:val="28"/>
          <w:szCs w:val="28"/>
        </w:rPr>
        <w:t xml:space="preserve"> Коэффициент оригинальности соотносят с одним из 6 типов решения задачи на воображение.</w:t>
      </w:r>
    </w:p>
    <w:p w:rsidR="000C137A" w:rsidRPr="006871C4" w:rsidRDefault="00CA0E5F" w:rsidP="006871C4">
      <w:pPr>
        <w:snapToGrid/>
        <w:spacing w:line="360" w:lineRule="auto"/>
        <w:ind w:firstLine="720"/>
        <w:rPr>
          <w:sz w:val="28"/>
          <w:szCs w:val="28"/>
        </w:rPr>
      </w:pPr>
      <w:r w:rsidRPr="006871C4">
        <w:rPr>
          <w:sz w:val="28"/>
          <w:szCs w:val="28"/>
        </w:rPr>
        <w:t>Нулевой тип. Характеризуется тем, что ребенок еще не принимает задачу на построение образа воображения с использованием заданного элемента. Он не дорисовывает его, а рисует рядом что–то свое (свободное фантазирование).</w:t>
      </w:r>
    </w:p>
    <w:p w:rsidR="00CA0E5F" w:rsidRPr="006871C4" w:rsidRDefault="00CA0E5F" w:rsidP="006871C4">
      <w:pPr>
        <w:numPr>
          <w:ilvl w:val="0"/>
          <w:numId w:val="20"/>
        </w:numPr>
        <w:tabs>
          <w:tab w:val="clear" w:pos="748"/>
        </w:tabs>
        <w:snapToGrid/>
        <w:spacing w:line="360" w:lineRule="auto"/>
        <w:ind w:left="0" w:firstLine="720"/>
        <w:rPr>
          <w:sz w:val="28"/>
          <w:szCs w:val="28"/>
        </w:rPr>
      </w:pPr>
      <w:r w:rsidRPr="006871C4">
        <w:rPr>
          <w:sz w:val="28"/>
          <w:szCs w:val="28"/>
        </w:rPr>
        <w:t>тип – ребенок дорисовывает фигуру на карточке так, что получается изображение отдельного объекта (дерево), но изображение контурное, схематическое, лишенное деталей.</w:t>
      </w:r>
    </w:p>
    <w:p w:rsidR="00CA0E5F" w:rsidRPr="006871C4" w:rsidRDefault="00CA0E5F" w:rsidP="006871C4">
      <w:pPr>
        <w:numPr>
          <w:ilvl w:val="0"/>
          <w:numId w:val="20"/>
        </w:numPr>
        <w:tabs>
          <w:tab w:val="clear" w:pos="748"/>
        </w:tabs>
        <w:snapToGrid/>
        <w:spacing w:line="360" w:lineRule="auto"/>
        <w:ind w:left="0" w:firstLine="720"/>
        <w:rPr>
          <w:sz w:val="28"/>
          <w:szCs w:val="28"/>
        </w:rPr>
      </w:pPr>
      <w:r w:rsidRPr="006871C4">
        <w:rPr>
          <w:sz w:val="28"/>
          <w:szCs w:val="28"/>
        </w:rPr>
        <w:t>тип – также изображается отдельный объект, но с разнообразными деталями.</w:t>
      </w:r>
    </w:p>
    <w:p w:rsidR="00CA0E5F" w:rsidRPr="006871C4" w:rsidRDefault="00CA0E5F" w:rsidP="006871C4">
      <w:pPr>
        <w:numPr>
          <w:ilvl w:val="0"/>
          <w:numId w:val="20"/>
        </w:numPr>
        <w:tabs>
          <w:tab w:val="clear" w:pos="748"/>
        </w:tabs>
        <w:snapToGrid/>
        <w:spacing w:line="360" w:lineRule="auto"/>
        <w:ind w:left="0" w:firstLine="720"/>
        <w:rPr>
          <w:sz w:val="28"/>
          <w:szCs w:val="28"/>
        </w:rPr>
      </w:pPr>
      <w:r w:rsidRPr="006871C4">
        <w:rPr>
          <w:sz w:val="28"/>
          <w:szCs w:val="28"/>
        </w:rPr>
        <w:t>тип – изображая отдельный объект, ребенок уже включает его в какой – нибудь воображаемый сюжет (не просто девочка, а девочка, делающая зарядку).</w:t>
      </w:r>
    </w:p>
    <w:p w:rsidR="00CA0E5F" w:rsidRPr="006871C4" w:rsidRDefault="00CA0E5F" w:rsidP="006871C4">
      <w:pPr>
        <w:numPr>
          <w:ilvl w:val="0"/>
          <w:numId w:val="20"/>
        </w:numPr>
        <w:tabs>
          <w:tab w:val="clear" w:pos="748"/>
        </w:tabs>
        <w:snapToGrid/>
        <w:spacing w:line="360" w:lineRule="auto"/>
        <w:ind w:left="0" w:firstLine="720"/>
        <w:rPr>
          <w:sz w:val="28"/>
          <w:szCs w:val="28"/>
        </w:rPr>
      </w:pPr>
      <w:r w:rsidRPr="006871C4">
        <w:rPr>
          <w:sz w:val="28"/>
          <w:szCs w:val="28"/>
        </w:rPr>
        <w:t>тип – ребенок изображает несколько объектов по воображаемому сюжету (девочка гуляет с собакой).</w:t>
      </w:r>
    </w:p>
    <w:p w:rsidR="000C137A" w:rsidRPr="006871C4" w:rsidRDefault="00CA0E5F" w:rsidP="006871C4">
      <w:pPr>
        <w:numPr>
          <w:ilvl w:val="0"/>
          <w:numId w:val="20"/>
        </w:numPr>
        <w:tabs>
          <w:tab w:val="clear" w:pos="748"/>
        </w:tabs>
        <w:snapToGrid/>
        <w:spacing w:line="360" w:lineRule="auto"/>
        <w:ind w:left="0" w:firstLine="720"/>
        <w:rPr>
          <w:sz w:val="28"/>
          <w:szCs w:val="28"/>
        </w:rPr>
      </w:pPr>
      <w:r w:rsidRPr="006871C4">
        <w:rPr>
          <w:sz w:val="28"/>
          <w:szCs w:val="28"/>
        </w:rPr>
        <w:t>тип – заданная фигура используется качественно по новому.</w:t>
      </w:r>
    </w:p>
    <w:p w:rsidR="000C137A" w:rsidRPr="006871C4" w:rsidRDefault="00B458CA" w:rsidP="006871C4">
      <w:pPr>
        <w:snapToGrid/>
        <w:spacing w:line="360" w:lineRule="auto"/>
        <w:ind w:firstLine="720"/>
        <w:rPr>
          <w:sz w:val="28"/>
          <w:szCs w:val="28"/>
        </w:rPr>
      </w:pPr>
      <w:r w:rsidRPr="006871C4">
        <w:rPr>
          <w:sz w:val="28"/>
          <w:szCs w:val="28"/>
        </w:rPr>
        <w:t>Если в</w:t>
      </w:r>
      <w:r w:rsidR="006871C4">
        <w:rPr>
          <w:sz w:val="28"/>
          <w:szCs w:val="28"/>
        </w:rPr>
        <w:t xml:space="preserve"> </w:t>
      </w:r>
      <w:r w:rsidRPr="006871C4">
        <w:rPr>
          <w:sz w:val="28"/>
          <w:szCs w:val="28"/>
          <w:lang w:val="en-US"/>
        </w:rPr>
        <w:t>I</w:t>
      </w:r>
      <w:r w:rsidRPr="006871C4">
        <w:rPr>
          <w:sz w:val="28"/>
          <w:szCs w:val="28"/>
        </w:rPr>
        <w:t xml:space="preserve"> – </w:t>
      </w:r>
      <w:r w:rsidRPr="006871C4">
        <w:rPr>
          <w:sz w:val="28"/>
          <w:szCs w:val="28"/>
          <w:lang w:val="en-US"/>
        </w:rPr>
        <w:t>IV</w:t>
      </w:r>
      <w:r w:rsidRPr="006871C4">
        <w:rPr>
          <w:sz w:val="28"/>
          <w:szCs w:val="28"/>
        </w:rPr>
        <w:t xml:space="preserve"> типах она является основной частью картинки, которую рисовал ребенок (кружок – голова и т.п.). то теперь фигура используется как один из второстепенных элементов для создания образа воображения.</w:t>
      </w:r>
    </w:p>
    <w:p w:rsidR="000C137A" w:rsidRPr="006871C4" w:rsidRDefault="00B458CA" w:rsidP="006871C4">
      <w:pPr>
        <w:snapToGrid/>
        <w:spacing w:line="360" w:lineRule="auto"/>
        <w:ind w:firstLine="720"/>
        <w:rPr>
          <w:sz w:val="28"/>
          <w:szCs w:val="28"/>
        </w:rPr>
      </w:pPr>
      <w:r w:rsidRPr="006871C4">
        <w:rPr>
          <w:sz w:val="28"/>
          <w:szCs w:val="28"/>
        </w:rPr>
        <w:t>3.</w:t>
      </w:r>
      <w:r w:rsidR="000C137A" w:rsidRPr="006871C4">
        <w:rPr>
          <w:sz w:val="28"/>
          <w:szCs w:val="28"/>
        </w:rPr>
        <w:t xml:space="preserve"> </w:t>
      </w:r>
      <w:r w:rsidRPr="006871C4">
        <w:rPr>
          <w:sz w:val="28"/>
          <w:szCs w:val="28"/>
        </w:rPr>
        <w:t>Изучение воссоздающего воображения в речевой и изобразительной деятельности (37).</w:t>
      </w:r>
    </w:p>
    <w:p w:rsidR="000C137A" w:rsidRPr="006871C4" w:rsidRDefault="00B458CA" w:rsidP="006871C4">
      <w:pPr>
        <w:snapToGrid/>
        <w:spacing w:line="360" w:lineRule="auto"/>
        <w:ind w:firstLine="720"/>
        <w:rPr>
          <w:sz w:val="28"/>
          <w:szCs w:val="28"/>
        </w:rPr>
      </w:pPr>
      <w:r w:rsidRPr="006871C4">
        <w:rPr>
          <w:sz w:val="28"/>
          <w:szCs w:val="28"/>
        </w:rPr>
        <w:t>Подготовка исследования. Приготовить рассказ Я. Тайца «Зверь» и английскую народную песенку в переводе С. Маршака «Кораблик»; листы бумаги, набор из цветных карандашей.</w:t>
      </w:r>
    </w:p>
    <w:p w:rsidR="000C137A" w:rsidRPr="006871C4" w:rsidRDefault="00B458CA" w:rsidP="006871C4">
      <w:pPr>
        <w:snapToGrid/>
        <w:spacing w:line="360" w:lineRule="auto"/>
        <w:ind w:firstLine="720"/>
        <w:rPr>
          <w:sz w:val="28"/>
          <w:szCs w:val="28"/>
        </w:rPr>
      </w:pPr>
      <w:r w:rsidRPr="006871C4">
        <w:rPr>
          <w:sz w:val="28"/>
          <w:szCs w:val="28"/>
        </w:rPr>
        <w:t>Проведение исследования. Исследование проводится индивидуально с детьми 5 – 7 лет. Ребенку</w:t>
      </w:r>
      <w:r w:rsidR="006871C4">
        <w:rPr>
          <w:sz w:val="28"/>
          <w:szCs w:val="28"/>
        </w:rPr>
        <w:t xml:space="preserve"> </w:t>
      </w:r>
      <w:r w:rsidRPr="006871C4">
        <w:rPr>
          <w:sz w:val="28"/>
          <w:szCs w:val="28"/>
        </w:rPr>
        <w:t xml:space="preserve">неторопливо и выразительно читают текст и говорят: «Опиши зверя, которого </w:t>
      </w:r>
      <w:r w:rsidR="00F15D63" w:rsidRPr="006871C4">
        <w:rPr>
          <w:sz w:val="28"/>
          <w:szCs w:val="28"/>
        </w:rPr>
        <w:t>сложил Миша</w:t>
      </w:r>
      <w:r w:rsidRPr="006871C4">
        <w:rPr>
          <w:sz w:val="28"/>
          <w:szCs w:val="28"/>
        </w:rPr>
        <w:t>»</w:t>
      </w:r>
      <w:r w:rsidR="00F15D63" w:rsidRPr="006871C4">
        <w:rPr>
          <w:sz w:val="28"/>
          <w:szCs w:val="28"/>
        </w:rPr>
        <w:t xml:space="preserve"> (после чтения рассказа Я. Тайца) или «Опиши кораблик и его команду» (после чтения английской народной песенки). Затем говорят: «Нарисуй зверя, которого сложил Миша»</w:t>
      </w:r>
      <w:r w:rsidR="006871C4">
        <w:rPr>
          <w:sz w:val="28"/>
          <w:szCs w:val="28"/>
        </w:rPr>
        <w:t xml:space="preserve"> </w:t>
      </w:r>
      <w:r w:rsidR="00F15D63" w:rsidRPr="006871C4">
        <w:rPr>
          <w:sz w:val="28"/>
          <w:szCs w:val="28"/>
        </w:rPr>
        <w:t>или «Нарисуй кораблик и его команду». По окончании рисования его просят рассказать, что он нарисовал.</w:t>
      </w:r>
    </w:p>
    <w:p w:rsidR="00F15D63" w:rsidRPr="006871C4" w:rsidRDefault="004E1D1C" w:rsidP="006871C4">
      <w:pPr>
        <w:snapToGrid/>
        <w:spacing w:line="360" w:lineRule="auto"/>
        <w:ind w:firstLine="720"/>
        <w:rPr>
          <w:sz w:val="28"/>
          <w:szCs w:val="28"/>
        </w:rPr>
      </w:pPr>
      <w:r w:rsidRPr="006871C4">
        <w:rPr>
          <w:sz w:val="28"/>
          <w:szCs w:val="28"/>
        </w:rPr>
        <w:t>Обработка данных.</w:t>
      </w:r>
      <w:r w:rsidR="00F15D63" w:rsidRPr="006871C4">
        <w:rPr>
          <w:sz w:val="28"/>
          <w:szCs w:val="28"/>
        </w:rPr>
        <w:t xml:space="preserve"> </w:t>
      </w:r>
      <w:r w:rsidR="000C137A" w:rsidRPr="006871C4">
        <w:rPr>
          <w:sz w:val="28"/>
          <w:szCs w:val="28"/>
        </w:rPr>
        <w:t>В</w:t>
      </w:r>
      <w:r w:rsidR="00F15D63" w:rsidRPr="006871C4">
        <w:rPr>
          <w:sz w:val="28"/>
          <w:szCs w:val="28"/>
        </w:rPr>
        <w:t>оссоздающее воображение анализируют по показателям:</w:t>
      </w:r>
    </w:p>
    <w:p w:rsidR="00F15D63" w:rsidRPr="006871C4" w:rsidRDefault="00F15D63" w:rsidP="006871C4">
      <w:pPr>
        <w:numPr>
          <w:ilvl w:val="0"/>
          <w:numId w:val="31"/>
        </w:numPr>
        <w:tabs>
          <w:tab w:val="clear" w:pos="420"/>
        </w:tabs>
        <w:snapToGrid/>
        <w:spacing w:line="360" w:lineRule="auto"/>
        <w:ind w:left="0" w:firstLine="720"/>
        <w:rPr>
          <w:sz w:val="28"/>
          <w:szCs w:val="28"/>
        </w:rPr>
      </w:pPr>
      <w:r w:rsidRPr="006871C4">
        <w:rPr>
          <w:sz w:val="28"/>
          <w:szCs w:val="28"/>
        </w:rPr>
        <w:t>степень соответствия воссозданных образов и их систем (описание и рисунки) образами произведения;</w:t>
      </w:r>
    </w:p>
    <w:p w:rsidR="00F15D63" w:rsidRPr="006871C4" w:rsidRDefault="00F15D63" w:rsidP="006871C4">
      <w:pPr>
        <w:numPr>
          <w:ilvl w:val="0"/>
          <w:numId w:val="31"/>
        </w:numPr>
        <w:tabs>
          <w:tab w:val="clear" w:pos="420"/>
        </w:tabs>
        <w:snapToGrid/>
        <w:spacing w:line="360" w:lineRule="auto"/>
        <w:ind w:left="0" w:firstLine="720"/>
        <w:rPr>
          <w:sz w:val="28"/>
          <w:szCs w:val="28"/>
        </w:rPr>
      </w:pPr>
      <w:r w:rsidRPr="006871C4">
        <w:rPr>
          <w:sz w:val="28"/>
          <w:szCs w:val="28"/>
        </w:rPr>
        <w:t>оценочное отношение детей к действиям персонажей, совпадающее с той ролью, которую играет персонаж в сказке (рассказе);</w:t>
      </w:r>
    </w:p>
    <w:p w:rsidR="00F15D63" w:rsidRPr="006871C4" w:rsidRDefault="00F15D63" w:rsidP="006871C4">
      <w:pPr>
        <w:numPr>
          <w:ilvl w:val="0"/>
          <w:numId w:val="31"/>
        </w:numPr>
        <w:tabs>
          <w:tab w:val="clear" w:pos="420"/>
        </w:tabs>
        <w:snapToGrid/>
        <w:spacing w:line="360" w:lineRule="auto"/>
        <w:ind w:left="0" w:firstLine="720"/>
        <w:rPr>
          <w:sz w:val="28"/>
          <w:szCs w:val="28"/>
        </w:rPr>
      </w:pPr>
      <w:r w:rsidRPr="006871C4">
        <w:rPr>
          <w:sz w:val="28"/>
          <w:szCs w:val="28"/>
        </w:rPr>
        <w:t>эмоциональная насыщенность воссоздаваемых образов и образных ситуаций;</w:t>
      </w:r>
    </w:p>
    <w:p w:rsidR="00F15D63" w:rsidRPr="006871C4" w:rsidRDefault="00F15D63" w:rsidP="006871C4">
      <w:pPr>
        <w:numPr>
          <w:ilvl w:val="0"/>
          <w:numId w:val="31"/>
        </w:numPr>
        <w:tabs>
          <w:tab w:val="clear" w:pos="420"/>
        </w:tabs>
        <w:snapToGrid/>
        <w:spacing w:line="360" w:lineRule="auto"/>
        <w:ind w:left="0" w:firstLine="720"/>
        <w:rPr>
          <w:sz w:val="28"/>
          <w:szCs w:val="28"/>
        </w:rPr>
      </w:pPr>
      <w:r w:rsidRPr="006871C4">
        <w:rPr>
          <w:sz w:val="28"/>
          <w:szCs w:val="28"/>
        </w:rPr>
        <w:t>степень правильности воссоздания последовательности эпизодов в сюжете;</w:t>
      </w:r>
    </w:p>
    <w:p w:rsidR="00F15D63" w:rsidRPr="006871C4" w:rsidRDefault="00F15D63" w:rsidP="006871C4">
      <w:pPr>
        <w:numPr>
          <w:ilvl w:val="0"/>
          <w:numId w:val="31"/>
        </w:numPr>
        <w:tabs>
          <w:tab w:val="clear" w:pos="420"/>
        </w:tabs>
        <w:snapToGrid/>
        <w:spacing w:line="360" w:lineRule="auto"/>
        <w:ind w:left="0" w:firstLine="720"/>
        <w:rPr>
          <w:sz w:val="28"/>
          <w:szCs w:val="28"/>
        </w:rPr>
      </w:pPr>
      <w:r w:rsidRPr="006871C4">
        <w:rPr>
          <w:sz w:val="28"/>
          <w:szCs w:val="28"/>
        </w:rPr>
        <w:t>степень отличия созданных образов от данных в тексте.</w:t>
      </w:r>
    </w:p>
    <w:p w:rsidR="00F15D63" w:rsidRPr="006871C4" w:rsidRDefault="00F15D63" w:rsidP="006871C4">
      <w:pPr>
        <w:snapToGrid/>
        <w:spacing w:line="360" w:lineRule="auto"/>
        <w:ind w:firstLine="720"/>
        <w:rPr>
          <w:sz w:val="28"/>
          <w:szCs w:val="28"/>
        </w:rPr>
      </w:pPr>
      <w:r w:rsidRPr="006871C4">
        <w:rPr>
          <w:sz w:val="28"/>
          <w:szCs w:val="28"/>
        </w:rPr>
        <w:t>Выясняют, в какой форме, словесной или</w:t>
      </w:r>
      <w:r w:rsidR="006871C4">
        <w:rPr>
          <w:sz w:val="28"/>
          <w:szCs w:val="28"/>
        </w:rPr>
        <w:t xml:space="preserve"> </w:t>
      </w:r>
      <w:r w:rsidRPr="006871C4">
        <w:rPr>
          <w:sz w:val="28"/>
          <w:szCs w:val="28"/>
        </w:rPr>
        <w:t>изобразительной, детям легче воспроизвести содержание из текста, в ка</w:t>
      </w:r>
      <w:r w:rsidR="00E0268A" w:rsidRPr="006871C4">
        <w:rPr>
          <w:sz w:val="28"/>
          <w:szCs w:val="28"/>
        </w:rPr>
        <w:t>к</w:t>
      </w:r>
      <w:r w:rsidRPr="006871C4">
        <w:rPr>
          <w:sz w:val="28"/>
          <w:szCs w:val="28"/>
        </w:rPr>
        <w:t>ой форме оно наиболее полно соответствует оригиналу.</w:t>
      </w:r>
    </w:p>
    <w:p w:rsidR="00DE35F4" w:rsidRPr="006871C4" w:rsidRDefault="00DE35F4" w:rsidP="006871C4">
      <w:pPr>
        <w:snapToGrid/>
        <w:spacing w:line="360" w:lineRule="auto"/>
        <w:ind w:firstLine="720"/>
        <w:rPr>
          <w:sz w:val="28"/>
          <w:szCs w:val="28"/>
        </w:rPr>
      </w:pPr>
      <w:r w:rsidRPr="006871C4">
        <w:rPr>
          <w:sz w:val="28"/>
          <w:szCs w:val="28"/>
        </w:rPr>
        <w:t>На основе</w:t>
      </w:r>
      <w:r w:rsidR="006871C4">
        <w:rPr>
          <w:sz w:val="28"/>
          <w:szCs w:val="28"/>
        </w:rPr>
        <w:t xml:space="preserve"> </w:t>
      </w:r>
      <w:r w:rsidRPr="006871C4">
        <w:rPr>
          <w:sz w:val="28"/>
          <w:szCs w:val="28"/>
        </w:rPr>
        <w:t>этого делают вывод о том, насколько развито воссоздающее воображение и как оно связано с творческим.</w:t>
      </w:r>
    </w:p>
    <w:p w:rsidR="00DE35F4" w:rsidRPr="006871C4" w:rsidRDefault="00DE35F4" w:rsidP="006871C4">
      <w:pPr>
        <w:numPr>
          <w:ilvl w:val="0"/>
          <w:numId w:val="19"/>
        </w:numPr>
        <w:tabs>
          <w:tab w:val="clear" w:pos="1212"/>
        </w:tabs>
        <w:snapToGrid/>
        <w:spacing w:line="360" w:lineRule="auto"/>
        <w:ind w:left="0" w:firstLine="720"/>
        <w:rPr>
          <w:sz w:val="28"/>
          <w:szCs w:val="28"/>
        </w:rPr>
      </w:pPr>
      <w:r w:rsidRPr="006871C4">
        <w:rPr>
          <w:sz w:val="28"/>
          <w:szCs w:val="28"/>
        </w:rPr>
        <w:t xml:space="preserve">Метод исследования детской </w:t>
      </w:r>
      <w:r w:rsidR="006871C4">
        <w:rPr>
          <w:sz w:val="28"/>
          <w:szCs w:val="28"/>
        </w:rPr>
        <w:t>креативности</w:t>
      </w:r>
      <w:r w:rsidRPr="006871C4">
        <w:rPr>
          <w:sz w:val="28"/>
          <w:szCs w:val="28"/>
        </w:rPr>
        <w:t xml:space="preserve"> (предложена Е.Е. Туник) (19).</w:t>
      </w:r>
    </w:p>
    <w:p w:rsidR="00DE35F4" w:rsidRPr="006871C4" w:rsidRDefault="00DE35F4" w:rsidP="006871C4">
      <w:pPr>
        <w:snapToGrid/>
        <w:spacing w:line="360" w:lineRule="auto"/>
        <w:ind w:firstLine="720"/>
        <w:rPr>
          <w:sz w:val="28"/>
          <w:szCs w:val="28"/>
        </w:rPr>
      </w:pPr>
      <w:r w:rsidRPr="006871C4">
        <w:rPr>
          <w:sz w:val="28"/>
          <w:szCs w:val="28"/>
        </w:rPr>
        <w:t>Методика</w:t>
      </w:r>
      <w:r w:rsidR="006871C4">
        <w:rPr>
          <w:sz w:val="28"/>
          <w:szCs w:val="28"/>
        </w:rPr>
        <w:t xml:space="preserve"> </w:t>
      </w:r>
      <w:r w:rsidRPr="006871C4">
        <w:rPr>
          <w:sz w:val="28"/>
          <w:szCs w:val="28"/>
        </w:rPr>
        <w:t>состоит из 8 субтестов, в данном исследовании нами были использованы 7 субтестов.</w:t>
      </w:r>
    </w:p>
    <w:p w:rsidR="00DE35F4" w:rsidRPr="006871C4" w:rsidRDefault="00DE35F4" w:rsidP="006871C4">
      <w:pPr>
        <w:snapToGrid/>
        <w:spacing w:line="360" w:lineRule="auto"/>
        <w:ind w:firstLine="720"/>
        <w:rPr>
          <w:sz w:val="28"/>
          <w:szCs w:val="28"/>
        </w:rPr>
      </w:pPr>
      <w:r w:rsidRPr="006871C4">
        <w:rPr>
          <w:sz w:val="28"/>
          <w:szCs w:val="28"/>
        </w:rPr>
        <w:t>Тест 1. «Использование предметов»</w:t>
      </w:r>
    </w:p>
    <w:p w:rsidR="00DE35F4" w:rsidRPr="006871C4" w:rsidRDefault="00DE35F4" w:rsidP="006871C4">
      <w:pPr>
        <w:snapToGrid/>
        <w:spacing w:line="360" w:lineRule="auto"/>
        <w:ind w:firstLine="720"/>
        <w:rPr>
          <w:sz w:val="28"/>
          <w:szCs w:val="28"/>
        </w:rPr>
      </w:pPr>
      <w:r w:rsidRPr="006871C4">
        <w:rPr>
          <w:sz w:val="28"/>
          <w:szCs w:val="28"/>
        </w:rPr>
        <w:t>Задача: перечислить как можно больше способов применения предмета, отличающихся от обычных.</w:t>
      </w:r>
    </w:p>
    <w:p w:rsidR="00DE35F4" w:rsidRPr="006871C4" w:rsidRDefault="00DE35F4" w:rsidP="006871C4">
      <w:pPr>
        <w:snapToGrid/>
        <w:spacing w:line="360" w:lineRule="auto"/>
        <w:ind w:firstLine="720"/>
        <w:rPr>
          <w:sz w:val="28"/>
          <w:szCs w:val="28"/>
        </w:rPr>
      </w:pPr>
      <w:r w:rsidRPr="006871C4">
        <w:rPr>
          <w:sz w:val="28"/>
          <w:szCs w:val="28"/>
        </w:rPr>
        <w:t>Инструкция:</w:t>
      </w:r>
      <w:r w:rsidR="006871C4">
        <w:rPr>
          <w:sz w:val="28"/>
          <w:szCs w:val="28"/>
        </w:rPr>
        <w:t xml:space="preserve"> </w:t>
      </w:r>
      <w:r w:rsidRPr="006871C4">
        <w:rPr>
          <w:sz w:val="28"/>
          <w:szCs w:val="28"/>
        </w:rPr>
        <w:t>газета используется для чтения, ты можешь придумать другие способы ее использования, что из нее можно сделать.</w:t>
      </w:r>
    </w:p>
    <w:p w:rsidR="00DE35F4" w:rsidRPr="006871C4" w:rsidRDefault="00DE35F4" w:rsidP="006871C4">
      <w:pPr>
        <w:snapToGrid/>
        <w:spacing w:line="360" w:lineRule="auto"/>
        <w:ind w:firstLine="720"/>
        <w:rPr>
          <w:sz w:val="28"/>
          <w:szCs w:val="28"/>
        </w:rPr>
      </w:pPr>
      <w:r w:rsidRPr="006871C4">
        <w:rPr>
          <w:sz w:val="28"/>
          <w:szCs w:val="28"/>
        </w:rPr>
        <w:t>Время выполнения: 3 минуты.</w:t>
      </w:r>
    </w:p>
    <w:p w:rsidR="00DE35F4" w:rsidRPr="006871C4" w:rsidRDefault="00DE35F4" w:rsidP="006871C4">
      <w:pPr>
        <w:snapToGrid/>
        <w:spacing w:line="360" w:lineRule="auto"/>
        <w:ind w:firstLine="720"/>
        <w:rPr>
          <w:sz w:val="28"/>
          <w:szCs w:val="28"/>
        </w:rPr>
      </w:pPr>
      <w:r w:rsidRPr="006871C4">
        <w:rPr>
          <w:sz w:val="28"/>
          <w:szCs w:val="28"/>
        </w:rPr>
        <w:t>Результаты оцениваются по двум показателям: беглость ответов (1 ответ – 1 балл) и оригинальность ответов (число ответов; 1 ответ- 4 балла)</w:t>
      </w:r>
    </w:p>
    <w:p w:rsidR="00BC726E" w:rsidRPr="006871C4" w:rsidRDefault="00BC726E" w:rsidP="006871C4">
      <w:pPr>
        <w:snapToGrid/>
        <w:spacing w:line="360" w:lineRule="auto"/>
        <w:ind w:firstLine="720"/>
        <w:rPr>
          <w:sz w:val="28"/>
          <w:szCs w:val="28"/>
        </w:rPr>
      </w:pPr>
      <w:r w:rsidRPr="006871C4">
        <w:rPr>
          <w:sz w:val="28"/>
          <w:szCs w:val="28"/>
        </w:rPr>
        <w:t>Тест 2. «Заключение»</w:t>
      </w:r>
    </w:p>
    <w:p w:rsidR="00BC726E" w:rsidRPr="006871C4" w:rsidRDefault="00BC726E" w:rsidP="006871C4">
      <w:pPr>
        <w:snapToGrid/>
        <w:spacing w:line="360" w:lineRule="auto"/>
        <w:ind w:firstLine="720"/>
        <w:rPr>
          <w:sz w:val="28"/>
          <w:szCs w:val="28"/>
        </w:rPr>
      </w:pPr>
      <w:r w:rsidRPr="006871C4">
        <w:rPr>
          <w:sz w:val="28"/>
          <w:szCs w:val="28"/>
        </w:rPr>
        <w:t>Задача: перечислить гипотетические последствия ситуации.</w:t>
      </w:r>
    </w:p>
    <w:p w:rsidR="00BC726E" w:rsidRPr="006871C4" w:rsidRDefault="00BC726E" w:rsidP="006871C4">
      <w:pPr>
        <w:snapToGrid/>
        <w:spacing w:line="360" w:lineRule="auto"/>
        <w:ind w:firstLine="720"/>
        <w:rPr>
          <w:sz w:val="28"/>
          <w:szCs w:val="28"/>
        </w:rPr>
      </w:pPr>
      <w:r w:rsidRPr="006871C4">
        <w:rPr>
          <w:sz w:val="28"/>
          <w:szCs w:val="28"/>
        </w:rPr>
        <w:t>Инструкция: вообрази, что случится, если животные и птицы смогут разговаривать на человеческом языке.</w:t>
      </w:r>
    </w:p>
    <w:p w:rsidR="00BC726E" w:rsidRPr="006871C4" w:rsidRDefault="00BC726E" w:rsidP="006871C4">
      <w:pPr>
        <w:snapToGrid/>
        <w:spacing w:line="360" w:lineRule="auto"/>
        <w:ind w:firstLine="720"/>
        <w:rPr>
          <w:sz w:val="28"/>
          <w:szCs w:val="28"/>
        </w:rPr>
      </w:pPr>
      <w:r w:rsidRPr="006871C4">
        <w:rPr>
          <w:sz w:val="28"/>
          <w:szCs w:val="28"/>
        </w:rPr>
        <w:t>Время выполнения: 3 минуты. Оценивается так же, как</w:t>
      </w:r>
      <w:r w:rsidR="006871C4">
        <w:rPr>
          <w:sz w:val="28"/>
          <w:szCs w:val="28"/>
        </w:rPr>
        <w:t xml:space="preserve"> </w:t>
      </w:r>
      <w:r w:rsidRPr="006871C4">
        <w:rPr>
          <w:sz w:val="28"/>
          <w:szCs w:val="28"/>
        </w:rPr>
        <w:t>тест 1.</w:t>
      </w:r>
    </w:p>
    <w:p w:rsidR="00BC726E" w:rsidRPr="006871C4" w:rsidRDefault="00BC726E" w:rsidP="006871C4">
      <w:pPr>
        <w:snapToGrid/>
        <w:spacing w:line="360" w:lineRule="auto"/>
        <w:ind w:firstLine="720"/>
        <w:rPr>
          <w:sz w:val="28"/>
          <w:szCs w:val="28"/>
        </w:rPr>
      </w:pPr>
      <w:r w:rsidRPr="006871C4">
        <w:rPr>
          <w:sz w:val="28"/>
          <w:szCs w:val="28"/>
        </w:rPr>
        <w:t>Тест 3. «Выражение»</w:t>
      </w:r>
    </w:p>
    <w:p w:rsidR="00BC726E" w:rsidRPr="006871C4" w:rsidRDefault="00BC726E" w:rsidP="006871C4">
      <w:pPr>
        <w:snapToGrid/>
        <w:spacing w:line="360" w:lineRule="auto"/>
        <w:ind w:firstLine="720"/>
        <w:rPr>
          <w:sz w:val="28"/>
          <w:szCs w:val="28"/>
        </w:rPr>
      </w:pPr>
      <w:r w:rsidRPr="006871C4">
        <w:rPr>
          <w:sz w:val="28"/>
          <w:szCs w:val="28"/>
        </w:rPr>
        <w:t>Задача: придумать предложение из четырех слов, в котором каждое слово начинается с указанной буквы.</w:t>
      </w:r>
    </w:p>
    <w:p w:rsidR="00BC726E" w:rsidRPr="006871C4" w:rsidRDefault="00BC726E" w:rsidP="006871C4">
      <w:pPr>
        <w:snapToGrid/>
        <w:spacing w:line="360" w:lineRule="auto"/>
        <w:ind w:firstLine="720"/>
        <w:rPr>
          <w:sz w:val="28"/>
          <w:szCs w:val="28"/>
        </w:rPr>
      </w:pPr>
      <w:r w:rsidRPr="006871C4">
        <w:rPr>
          <w:sz w:val="28"/>
          <w:szCs w:val="28"/>
        </w:rPr>
        <w:t>Инструкция: сочини предложение из четырех слов, в котором каждое слово начинается с указанной буквы. Вот эти буквы: В, М, С, К.</w:t>
      </w:r>
    </w:p>
    <w:p w:rsidR="00BC726E" w:rsidRPr="006871C4" w:rsidRDefault="00BC726E" w:rsidP="006871C4">
      <w:pPr>
        <w:snapToGrid/>
        <w:spacing w:line="360" w:lineRule="auto"/>
        <w:ind w:firstLine="720"/>
        <w:rPr>
          <w:sz w:val="28"/>
          <w:szCs w:val="28"/>
        </w:rPr>
      </w:pPr>
      <w:r w:rsidRPr="006871C4">
        <w:rPr>
          <w:sz w:val="28"/>
          <w:szCs w:val="28"/>
        </w:rPr>
        <w:t>Пример: Веселый мальчик смотрит кино.</w:t>
      </w:r>
    </w:p>
    <w:p w:rsidR="00BC726E" w:rsidRPr="006871C4" w:rsidRDefault="00BC726E" w:rsidP="006871C4">
      <w:pPr>
        <w:snapToGrid/>
        <w:spacing w:line="360" w:lineRule="auto"/>
        <w:ind w:firstLine="720"/>
        <w:rPr>
          <w:sz w:val="28"/>
          <w:szCs w:val="28"/>
        </w:rPr>
      </w:pPr>
      <w:r w:rsidRPr="006871C4">
        <w:rPr>
          <w:sz w:val="28"/>
          <w:szCs w:val="28"/>
        </w:rPr>
        <w:t>Время выполнения: 4 минуты.</w:t>
      </w:r>
    </w:p>
    <w:p w:rsidR="00BC726E" w:rsidRPr="006871C4" w:rsidRDefault="00BC726E" w:rsidP="006871C4">
      <w:pPr>
        <w:snapToGrid/>
        <w:spacing w:line="360" w:lineRule="auto"/>
        <w:ind w:firstLine="720"/>
        <w:rPr>
          <w:sz w:val="28"/>
          <w:szCs w:val="28"/>
        </w:rPr>
      </w:pPr>
      <w:r w:rsidRPr="006871C4">
        <w:rPr>
          <w:sz w:val="28"/>
          <w:szCs w:val="28"/>
        </w:rPr>
        <w:t>Результаты теста оцениваются по двум показателям: беглость (число правильно составленных предложений и число слов, повторяющихся один раз – 1 балл и за каждое предложение); оригинальность и точность (число оригинальных, правильно построенных предложений</w:t>
      </w:r>
      <w:r w:rsidR="00A21D44" w:rsidRPr="006871C4">
        <w:rPr>
          <w:sz w:val="28"/>
          <w:szCs w:val="28"/>
        </w:rPr>
        <w:t xml:space="preserve"> – 4 балла за одно предложение</w:t>
      </w:r>
      <w:r w:rsidRPr="006871C4">
        <w:rPr>
          <w:sz w:val="28"/>
          <w:szCs w:val="28"/>
        </w:rPr>
        <w:t>)</w:t>
      </w:r>
      <w:r w:rsidR="00A21D44" w:rsidRPr="006871C4">
        <w:rPr>
          <w:sz w:val="28"/>
          <w:szCs w:val="28"/>
        </w:rPr>
        <w:t>.</w:t>
      </w:r>
    </w:p>
    <w:p w:rsidR="00A21D44" w:rsidRPr="006871C4" w:rsidRDefault="00A21D44" w:rsidP="006871C4">
      <w:pPr>
        <w:snapToGrid/>
        <w:spacing w:line="360" w:lineRule="auto"/>
        <w:ind w:firstLine="720"/>
        <w:rPr>
          <w:sz w:val="28"/>
          <w:szCs w:val="28"/>
        </w:rPr>
      </w:pPr>
      <w:r w:rsidRPr="006871C4">
        <w:rPr>
          <w:sz w:val="28"/>
          <w:szCs w:val="28"/>
        </w:rPr>
        <w:t>Тест 4. «Словесная ассоциация»</w:t>
      </w:r>
    </w:p>
    <w:p w:rsidR="00A21D44" w:rsidRPr="006871C4" w:rsidRDefault="00A21D44" w:rsidP="006871C4">
      <w:pPr>
        <w:snapToGrid/>
        <w:spacing w:line="360" w:lineRule="auto"/>
        <w:ind w:firstLine="720"/>
        <w:rPr>
          <w:sz w:val="28"/>
          <w:szCs w:val="28"/>
        </w:rPr>
      </w:pPr>
      <w:r w:rsidRPr="006871C4">
        <w:rPr>
          <w:sz w:val="28"/>
          <w:szCs w:val="28"/>
        </w:rPr>
        <w:t>Задача: привести как можно больше определений для общеупотребляемых слов.</w:t>
      </w:r>
    </w:p>
    <w:p w:rsidR="00A21D44" w:rsidRPr="006871C4" w:rsidRDefault="00A21D44" w:rsidP="006871C4">
      <w:pPr>
        <w:snapToGrid/>
        <w:spacing w:line="360" w:lineRule="auto"/>
        <w:ind w:firstLine="720"/>
        <w:rPr>
          <w:sz w:val="28"/>
          <w:szCs w:val="28"/>
        </w:rPr>
      </w:pPr>
      <w:r w:rsidRPr="006871C4">
        <w:rPr>
          <w:sz w:val="28"/>
          <w:szCs w:val="28"/>
        </w:rPr>
        <w:t>Инструкция: приведи как можно больше определений для слова «книга».</w:t>
      </w:r>
    </w:p>
    <w:p w:rsidR="00A21D44" w:rsidRPr="006871C4" w:rsidRDefault="00A21D44" w:rsidP="006871C4">
      <w:pPr>
        <w:snapToGrid/>
        <w:spacing w:line="360" w:lineRule="auto"/>
        <w:ind w:firstLine="720"/>
        <w:rPr>
          <w:sz w:val="28"/>
          <w:szCs w:val="28"/>
        </w:rPr>
      </w:pPr>
      <w:r w:rsidRPr="006871C4">
        <w:rPr>
          <w:sz w:val="28"/>
          <w:szCs w:val="28"/>
        </w:rPr>
        <w:t>Пример: красочная книга. Какая еще бывает книга?</w:t>
      </w:r>
    </w:p>
    <w:p w:rsidR="00A21D44" w:rsidRPr="006871C4" w:rsidRDefault="00A21D44" w:rsidP="006871C4">
      <w:pPr>
        <w:snapToGrid/>
        <w:spacing w:line="360" w:lineRule="auto"/>
        <w:ind w:firstLine="720"/>
        <w:rPr>
          <w:sz w:val="28"/>
          <w:szCs w:val="28"/>
        </w:rPr>
      </w:pPr>
      <w:r w:rsidRPr="006871C4">
        <w:rPr>
          <w:sz w:val="28"/>
          <w:szCs w:val="28"/>
        </w:rPr>
        <w:t>Время выполнения: 3 минуты.</w:t>
      </w:r>
    </w:p>
    <w:p w:rsidR="00A21D44" w:rsidRPr="006871C4" w:rsidRDefault="00A21D44" w:rsidP="006871C4">
      <w:pPr>
        <w:snapToGrid/>
        <w:spacing w:line="360" w:lineRule="auto"/>
        <w:ind w:firstLine="720"/>
        <w:rPr>
          <w:sz w:val="28"/>
          <w:szCs w:val="28"/>
        </w:rPr>
      </w:pPr>
      <w:r w:rsidRPr="006871C4">
        <w:rPr>
          <w:sz w:val="28"/>
          <w:szCs w:val="28"/>
        </w:rPr>
        <w:t>Результаты теста оцениваются по двум показателям: беглость – 1 балл, оригинальность – 4 балла.</w:t>
      </w:r>
    </w:p>
    <w:p w:rsidR="00A21D44" w:rsidRPr="006871C4" w:rsidRDefault="00A21D44" w:rsidP="006871C4">
      <w:pPr>
        <w:snapToGrid/>
        <w:spacing w:line="360" w:lineRule="auto"/>
        <w:ind w:firstLine="720"/>
        <w:rPr>
          <w:sz w:val="28"/>
          <w:szCs w:val="28"/>
        </w:rPr>
      </w:pPr>
      <w:r w:rsidRPr="006871C4">
        <w:rPr>
          <w:sz w:val="28"/>
          <w:szCs w:val="28"/>
        </w:rPr>
        <w:t>Тест 5. «Составление изображения»</w:t>
      </w:r>
    </w:p>
    <w:p w:rsidR="00A21D44" w:rsidRPr="006871C4" w:rsidRDefault="00A21D44" w:rsidP="006871C4">
      <w:pPr>
        <w:snapToGrid/>
        <w:spacing w:line="360" w:lineRule="auto"/>
        <w:ind w:firstLine="720"/>
        <w:rPr>
          <w:sz w:val="28"/>
          <w:szCs w:val="28"/>
        </w:rPr>
      </w:pPr>
      <w:r w:rsidRPr="006871C4">
        <w:rPr>
          <w:sz w:val="28"/>
          <w:szCs w:val="28"/>
        </w:rPr>
        <w:t>Задача: нарисовать заданные объекты, пользуясь определенным набором фигур: каждую фигуру можно использовать несколько раз; можно менять размеры фигур, их положение, но нельзя добавлять другие фигуры. Дается пример: «ключ».</w:t>
      </w:r>
    </w:p>
    <w:p w:rsidR="00A21D44" w:rsidRPr="006871C4" w:rsidRDefault="00A21D44" w:rsidP="006871C4">
      <w:pPr>
        <w:snapToGrid/>
        <w:spacing w:line="360" w:lineRule="auto"/>
        <w:ind w:firstLine="720"/>
        <w:rPr>
          <w:sz w:val="28"/>
          <w:szCs w:val="28"/>
        </w:rPr>
      </w:pPr>
      <w:r w:rsidRPr="006871C4">
        <w:rPr>
          <w:sz w:val="28"/>
          <w:szCs w:val="28"/>
        </w:rPr>
        <w:t>Задание даются на отдельных бланках: «лицо», «дом», «клоун», «что хочется».</w:t>
      </w:r>
    </w:p>
    <w:p w:rsidR="00A21D44" w:rsidRPr="006871C4" w:rsidRDefault="00A21D44" w:rsidP="006871C4">
      <w:pPr>
        <w:snapToGrid/>
        <w:spacing w:line="360" w:lineRule="auto"/>
        <w:ind w:firstLine="720"/>
        <w:rPr>
          <w:sz w:val="28"/>
          <w:szCs w:val="28"/>
        </w:rPr>
      </w:pPr>
      <w:r w:rsidRPr="006871C4">
        <w:rPr>
          <w:sz w:val="28"/>
          <w:szCs w:val="28"/>
        </w:rPr>
        <w:t>Время выполнение: 8 минут.</w:t>
      </w:r>
    </w:p>
    <w:p w:rsidR="00A21D44" w:rsidRPr="006871C4" w:rsidRDefault="00A21D44" w:rsidP="006871C4">
      <w:pPr>
        <w:snapToGrid/>
        <w:spacing w:line="360" w:lineRule="auto"/>
        <w:ind w:firstLine="720"/>
        <w:rPr>
          <w:sz w:val="28"/>
          <w:szCs w:val="28"/>
        </w:rPr>
      </w:pPr>
      <w:r w:rsidRPr="006871C4">
        <w:rPr>
          <w:sz w:val="28"/>
          <w:szCs w:val="28"/>
        </w:rPr>
        <w:t>Результаты теста оцениваются следующим образом: а) беглость</w:t>
      </w:r>
      <w:r w:rsidR="0095457B" w:rsidRPr="006871C4">
        <w:rPr>
          <w:sz w:val="28"/>
          <w:szCs w:val="28"/>
        </w:rPr>
        <w:t>, гибкость</w:t>
      </w:r>
      <w:r w:rsidR="00113EFD" w:rsidRPr="006871C4">
        <w:rPr>
          <w:sz w:val="28"/>
          <w:szCs w:val="28"/>
        </w:rPr>
        <w:t xml:space="preserve"> (Б)</w:t>
      </w:r>
      <w:r w:rsidR="0095457B" w:rsidRPr="006871C4">
        <w:rPr>
          <w:sz w:val="28"/>
          <w:szCs w:val="28"/>
        </w:rPr>
        <w:t>:</w:t>
      </w:r>
    </w:p>
    <w:p w:rsidR="0095457B" w:rsidRPr="006871C4" w:rsidRDefault="0095457B" w:rsidP="006871C4">
      <w:pPr>
        <w:snapToGrid/>
        <w:spacing w:line="360" w:lineRule="auto"/>
        <w:ind w:firstLine="720"/>
        <w:rPr>
          <w:sz w:val="28"/>
          <w:szCs w:val="28"/>
        </w:rPr>
      </w:pPr>
      <w:r w:rsidRPr="006871C4">
        <w:rPr>
          <w:sz w:val="28"/>
          <w:szCs w:val="28"/>
          <w:lang w:val="en-US"/>
        </w:rPr>
        <w:t>n</w:t>
      </w:r>
      <w:r w:rsidRPr="006871C4">
        <w:rPr>
          <w:sz w:val="28"/>
          <w:szCs w:val="28"/>
        </w:rPr>
        <w:t>1 – число изображенных предметов (1 предмет – 1 балл);</w:t>
      </w:r>
    </w:p>
    <w:p w:rsidR="0095457B" w:rsidRPr="006871C4" w:rsidRDefault="0095457B" w:rsidP="006871C4">
      <w:pPr>
        <w:snapToGrid/>
        <w:spacing w:line="360" w:lineRule="auto"/>
        <w:ind w:firstLine="720"/>
        <w:rPr>
          <w:sz w:val="28"/>
          <w:szCs w:val="28"/>
        </w:rPr>
      </w:pPr>
      <w:r w:rsidRPr="006871C4">
        <w:rPr>
          <w:sz w:val="28"/>
          <w:szCs w:val="28"/>
        </w:rPr>
        <w:t>n2 – число использованных фигур (a, b, c, d) (1 фигура – 1 балл);</w:t>
      </w:r>
    </w:p>
    <w:p w:rsidR="0095457B" w:rsidRDefault="0095457B" w:rsidP="006871C4">
      <w:pPr>
        <w:snapToGrid/>
        <w:spacing w:line="360" w:lineRule="auto"/>
        <w:ind w:firstLine="720"/>
        <w:rPr>
          <w:sz w:val="28"/>
          <w:szCs w:val="28"/>
        </w:rPr>
      </w:pPr>
      <w:r w:rsidRPr="006871C4">
        <w:rPr>
          <w:sz w:val="28"/>
          <w:szCs w:val="28"/>
        </w:rPr>
        <w:t>n3 – число ошибок (1 ошибка – 1 балл);</w:t>
      </w:r>
    </w:p>
    <w:p w:rsidR="006871C4" w:rsidRPr="006871C4" w:rsidRDefault="006871C4" w:rsidP="006871C4">
      <w:pPr>
        <w:snapToGrid/>
        <w:spacing w:line="360" w:lineRule="auto"/>
        <w:ind w:firstLine="720"/>
        <w:rPr>
          <w:sz w:val="28"/>
          <w:szCs w:val="28"/>
        </w:rPr>
      </w:pPr>
    </w:p>
    <w:p w:rsidR="0095457B" w:rsidRDefault="0095457B" w:rsidP="006871C4">
      <w:pPr>
        <w:snapToGrid/>
        <w:spacing w:line="360" w:lineRule="auto"/>
        <w:ind w:firstLine="720"/>
        <w:rPr>
          <w:sz w:val="28"/>
          <w:szCs w:val="28"/>
        </w:rPr>
      </w:pPr>
      <w:r w:rsidRPr="006871C4">
        <w:rPr>
          <w:sz w:val="28"/>
          <w:szCs w:val="28"/>
        </w:rPr>
        <w:t xml:space="preserve">Б = </w:t>
      </w:r>
      <w:r w:rsidR="00113EFD" w:rsidRPr="006871C4">
        <w:rPr>
          <w:sz w:val="28"/>
          <w:szCs w:val="28"/>
        </w:rPr>
        <w:sym w:font="Symbol" w:char="F053"/>
      </w:r>
      <w:r w:rsidR="00113EFD" w:rsidRPr="006871C4">
        <w:rPr>
          <w:sz w:val="28"/>
          <w:szCs w:val="28"/>
        </w:rPr>
        <w:t xml:space="preserve">n1 + </w:t>
      </w:r>
      <w:r w:rsidR="00113EFD" w:rsidRPr="006871C4">
        <w:rPr>
          <w:sz w:val="28"/>
          <w:szCs w:val="28"/>
        </w:rPr>
        <w:sym w:font="Symbol" w:char="F053"/>
      </w:r>
      <w:r w:rsidR="00113EFD" w:rsidRPr="006871C4">
        <w:rPr>
          <w:sz w:val="28"/>
          <w:szCs w:val="28"/>
        </w:rPr>
        <w:t xml:space="preserve">n2 - </w:t>
      </w:r>
      <w:r w:rsidR="00113EFD" w:rsidRPr="006871C4">
        <w:rPr>
          <w:sz w:val="28"/>
          <w:szCs w:val="28"/>
        </w:rPr>
        <w:sym w:font="Symbol" w:char="F053"/>
      </w:r>
      <w:r w:rsidR="00113EFD" w:rsidRPr="006871C4">
        <w:rPr>
          <w:sz w:val="28"/>
          <w:szCs w:val="28"/>
        </w:rPr>
        <w:t>n3</w:t>
      </w:r>
    </w:p>
    <w:p w:rsidR="006871C4" w:rsidRPr="006871C4" w:rsidRDefault="006871C4" w:rsidP="006871C4">
      <w:pPr>
        <w:snapToGrid/>
        <w:spacing w:line="360" w:lineRule="auto"/>
        <w:ind w:firstLine="720"/>
        <w:rPr>
          <w:sz w:val="28"/>
          <w:szCs w:val="28"/>
        </w:rPr>
      </w:pPr>
    </w:p>
    <w:p w:rsidR="00113EFD" w:rsidRPr="006871C4" w:rsidRDefault="00113EFD" w:rsidP="006871C4">
      <w:pPr>
        <w:snapToGrid/>
        <w:spacing w:line="360" w:lineRule="auto"/>
        <w:ind w:firstLine="720"/>
        <w:rPr>
          <w:sz w:val="28"/>
          <w:szCs w:val="28"/>
        </w:rPr>
      </w:pPr>
      <w:r w:rsidRPr="006871C4">
        <w:rPr>
          <w:sz w:val="28"/>
          <w:szCs w:val="28"/>
        </w:rPr>
        <w:t>(беглость равна сумме баллов по первому и второму показателям минус количество баллов за ошибки);</w:t>
      </w:r>
    </w:p>
    <w:p w:rsidR="00113EFD" w:rsidRPr="006871C4" w:rsidRDefault="00113EFD" w:rsidP="006871C4">
      <w:pPr>
        <w:snapToGrid/>
        <w:spacing w:line="360" w:lineRule="auto"/>
        <w:ind w:firstLine="720"/>
        <w:rPr>
          <w:sz w:val="28"/>
          <w:szCs w:val="28"/>
        </w:rPr>
      </w:pPr>
      <w:r w:rsidRPr="006871C4">
        <w:rPr>
          <w:sz w:val="28"/>
          <w:szCs w:val="28"/>
        </w:rPr>
        <w:t>б) оригинальность (О):</w:t>
      </w:r>
    </w:p>
    <w:p w:rsidR="00181771" w:rsidRPr="006871C4" w:rsidRDefault="00113EFD" w:rsidP="006871C4">
      <w:pPr>
        <w:snapToGrid/>
        <w:spacing w:line="360" w:lineRule="auto"/>
        <w:ind w:firstLine="720"/>
        <w:rPr>
          <w:sz w:val="28"/>
          <w:szCs w:val="28"/>
        </w:rPr>
      </w:pPr>
      <w:r w:rsidRPr="006871C4">
        <w:rPr>
          <w:sz w:val="28"/>
          <w:szCs w:val="28"/>
          <w:lang w:val="en-US"/>
        </w:rPr>
        <w:t>m</w:t>
      </w:r>
      <w:r w:rsidRPr="006871C4">
        <w:rPr>
          <w:sz w:val="28"/>
          <w:szCs w:val="28"/>
        </w:rPr>
        <w:t>1</w:t>
      </w:r>
      <w:r w:rsidR="00181771" w:rsidRPr="006871C4">
        <w:rPr>
          <w:sz w:val="28"/>
          <w:szCs w:val="28"/>
        </w:rPr>
        <w:t xml:space="preserve"> </w:t>
      </w:r>
      <w:r w:rsidRPr="006871C4">
        <w:rPr>
          <w:sz w:val="28"/>
          <w:szCs w:val="28"/>
        </w:rPr>
        <w:t>- число рисунков</w:t>
      </w:r>
      <w:r w:rsidR="00181771" w:rsidRPr="006871C4">
        <w:rPr>
          <w:sz w:val="28"/>
          <w:szCs w:val="28"/>
        </w:rPr>
        <w:t xml:space="preserve"> с необычным использованием фигур, их оригинальным расположением (1 рисунок – 5 баллов);</w:t>
      </w:r>
    </w:p>
    <w:p w:rsidR="00181771" w:rsidRDefault="00181771" w:rsidP="006871C4">
      <w:pPr>
        <w:snapToGrid/>
        <w:spacing w:line="360" w:lineRule="auto"/>
        <w:ind w:firstLine="720"/>
        <w:rPr>
          <w:sz w:val="28"/>
          <w:szCs w:val="28"/>
        </w:rPr>
      </w:pPr>
      <w:r w:rsidRPr="006871C4">
        <w:rPr>
          <w:sz w:val="28"/>
          <w:szCs w:val="28"/>
        </w:rPr>
        <w:t>m2 – число оригинальных элементов рисунка, необычных форм их расположения (1 случай – 3 балла):</w:t>
      </w:r>
    </w:p>
    <w:p w:rsidR="006871C4" w:rsidRDefault="006871C4" w:rsidP="006871C4">
      <w:pPr>
        <w:snapToGrid/>
        <w:spacing w:line="360" w:lineRule="auto"/>
        <w:ind w:firstLine="720"/>
        <w:rPr>
          <w:sz w:val="28"/>
          <w:szCs w:val="28"/>
        </w:rPr>
      </w:pPr>
    </w:p>
    <w:p w:rsidR="00181771" w:rsidRDefault="00181771" w:rsidP="006871C4">
      <w:pPr>
        <w:snapToGrid/>
        <w:spacing w:line="360" w:lineRule="auto"/>
        <w:ind w:firstLine="720"/>
        <w:rPr>
          <w:sz w:val="28"/>
          <w:szCs w:val="28"/>
        </w:rPr>
      </w:pPr>
      <w:r w:rsidRPr="006871C4">
        <w:rPr>
          <w:sz w:val="28"/>
          <w:szCs w:val="28"/>
        </w:rPr>
        <w:t>О =</w:t>
      </w:r>
      <w:r w:rsidR="00FA1663" w:rsidRPr="006871C4">
        <w:rPr>
          <w:sz w:val="28"/>
          <w:szCs w:val="28"/>
        </w:rPr>
        <w:t xml:space="preserve"> </w:t>
      </w:r>
      <w:r w:rsidRPr="006871C4">
        <w:rPr>
          <w:sz w:val="28"/>
          <w:szCs w:val="28"/>
        </w:rPr>
        <w:sym w:font="Symbol" w:char="F053"/>
      </w:r>
      <w:r w:rsidRPr="006871C4">
        <w:rPr>
          <w:sz w:val="28"/>
          <w:szCs w:val="28"/>
        </w:rPr>
        <w:t xml:space="preserve"> m1+ </w:t>
      </w:r>
      <w:r w:rsidRPr="006871C4">
        <w:rPr>
          <w:sz w:val="28"/>
          <w:szCs w:val="28"/>
        </w:rPr>
        <w:sym w:font="Symbol" w:char="F053"/>
      </w:r>
      <w:r w:rsidRPr="006871C4">
        <w:rPr>
          <w:sz w:val="28"/>
          <w:szCs w:val="28"/>
        </w:rPr>
        <w:t xml:space="preserve"> m2</w:t>
      </w:r>
    </w:p>
    <w:p w:rsidR="00181771" w:rsidRPr="006871C4" w:rsidRDefault="003733B9" w:rsidP="006871C4">
      <w:pPr>
        <w:snapToGrid/>
        <w:spacing w:line="360" w:lineRule="auto"/>
        <w:ind w:firstLine="720"/>
        <w:rPr>
          <w:sz w:val="28"/>
          <w:szCs w:val="28"/>
        </w:rPr>
      </w:pPr>
      <w:r>
        <w:rPr>
          <w:sz w:val="28"/>
          <w:szCs w:val="28"/>
        </w:rPr>
        <w:br w:type="page"/>
      </w:r>
      <w:r w:rsidR="00181771" w:rsidRPr="006871C4">
        <w:rPr>
          <w:sz w:val="28"/>
          <w:szCs w:val="28"/>
        </w:rPr>
        <w:t>Тест 6. «Эскизы»</w:t>
      </w:r>
    </w:p>
    <w:p w:rsidR="00181771" w:rsidRPr="006871C4" w:rsidRDefault="00181771" w:rsidP="006871C4">
      <w:pPr>
        <w:snapToGrid/>
        <w:spacing w:line="360" w:lineRule="auto"/>
        <w:ind w:firstLine="720"/>
        <w:rPr>
          <w:sz w:val="28"/>
          <w:szCs w:val="28"/>
        </w:rPr>
      </w:pPr>
      <w:r w:rsidRPr="006871C4">
        <w:rPr>
          <w:sz w:val="28"/>
          <w:szCs w:val="28"/>
        </w:rPr>
        <w:t>Задача: в каждом квадрате теста даны одинаковые фигуры – круги. Каждый круг надо превратить в изображение предмета.</w:t>
      </w:r>
    </w:p>
    <w:p w:rsidR="00113EFD" w:rsidRPr="006871C4" w:rsidRDefault="00181771" w:rsidP="006871C4">
      <w:pPr>
        <w:snapToGrid/>
        <w:spacing w:line="360" w:lineRule="auto"/>
        <w:ind w:firstLine="720"/>
        <w:rPr>
          <w:sz w:val="28"/>
          <w:szCs w:val="28"/>
        </w:rPr>
      </w:pPr>
      <w:r w:rsidRPr="006871C4">
        <w:rPr>
          <w:sz w:val="28"/>
          <w:szCs w:val="28"/>
        </w:rPr>
        <w:t>Инструкция: добавь любые детали к основному изображению так, чтобы получились</w:t>
      </w:r>
      <w:r w:rsidR="006871C4">
        <w:rPr>
          <w:sz w:val="28"/>
          <w:szCs w:val="28"/>
        </w:rPr>
        <w:t xml:space="preserve"> </w:t>
      </w:r>
      <w:r w:rsidRPr="006871C4">
        <w:rPr>
          <w:sz w:val="28"/>
          <w:szCs w:val="28"/>
        </w:rPr>
        <w:t>различные предметы.</w:t>
      </w:r>
    </w:p>
    <w:p w:rsidR="00181771" w:rsidRPr="006871C4" w:rsidRDefault="00181771" w:rsidP="006871C4">
      <w:pPr>
        <w:snapToGrid/>
        <w:spacing w:line="360" w:lineRule="auto"/>
        <w:ind w:firstLine="720"/>
        <w:rPr>
          <w:sz w:val="28"/>
          <w:szCs w:val="28"/>
        </w:rPr>
      </w:pPr>
      <w:r w:rsidRPr="006871C4">
        <w:rPr>
          <w:sz w:val="28"/>
          <w:szCs w:val="28"/>
        </w:rPr>
        <w:t>Время выполнения: 5 минут.</w:t>
      </w:r>
    </w:p>
    <w:p w:rsidR="00181771" w:rsidRPr="006871C4" w:rsidRDefault="00181771" w:rsidP="006871C4">
      <w:pPr>
        <w:snapToGrid/>
        <w:spacing w:line="360" w:lineRule="auto"/>
        <w:ind w:firstLine="720"/>
        <w:rPr>
          <w:sz w:val="28"/>
          <w:szCs w:val="28"/>
        </w:rPr>
      </w:pPr>
      <w:r w:rsidRPr="006871C4">
        <w:rPr>
          <w:sz w:val="28"/>
          <w:szCs w:val="28"/>
        </w:rPr>
        <w:t xml:space="preserve">Результаты теста оцениваются следующим образом: </w:t>
      </w:r>
      <w:r w:rsidR="00FA1663" w:rsidRPr="006871C4">
        <w:rPr>
          <w:sz w:val="28"/>
          <w:szCs w:val="28"/>
        </w:rPr>
        <w:t>а) беглость (Б):</w:t>
      </w:r>
    </w:p>
    <w:p w:rsidR="00FA1663" w:rsidRPr="006871C4" w:rsidRDefault="00FA1663" w:rsidP="006871C4">
      <w:pPr>
        <w:snapToGrid/>
        <w:spacing w:line="360" w:lineRule="auto"/>
        <w:ind w:firstLine="720"/>
        <w:rPr>
          <w:sz w:val="28"/>
          <w:szCs w:val="28"/>
        </w:rPr>
      </w:pPr>
      <w:r w:rsidRPr="006871C4">
        <w:rPr>
          <w:sz w:val="28"/>
          <w:szCs w:val="28"/>
          <w:lang w:val="en-US"/>
        </w:rPr>
        <w:t>n</w:t>
      </w:r>
      <w:r w:rsidRPr="006871C4">
        <w:rPr>
          <w:sz w:val="28"/>
          <w:szCs w:val="28"/>
        </w:rPr>
        <w:t>1 –число категорий рисунков (лица, животные и т. д.) (1 категория – 1 балл);</w:t>
      </w:r>
    </w:p>
    <w:p w:rsidR="00FA1663" w:rsidRDefault="00FA1663" w:rsidP="006871C4">
      <w:pPr>
        <w:snapToGrid/>
        <w:spacing w:line="360" w:lineRule="auto"/>
        <w:ind w:firstLine="720"/>
        <w:rPr>
          <w:sz w:val="28"/>
          <w:szCs w:val="28"/>
        </w:rPr>
      </w:pPr>
      <w:r w:rsidRPr="006871C4">
        <w:rPr>
          <w:sz w:val="28"/>
          <w:szCs w:val="28"/>
        </w:rPr>
        <w:t>n2 – число рисунков, где не используется круг (1 рисунок – 1 балл);</w:t>
      </w:r>
    </w:p>
    <w:p w:rsidR="006871C4" w:rsidRPr="006871C4" w:rsidRDefault="006871C4" w:rsidP="006871C4">
      <w:pPr>
        <w:snapToGrid/>
        <w:spacing w:line="360" w:lineRule="auto"/>
        <w:ind w:firstLine="720"/>
        <w:rPr>
          <w:sz w:val="28"/>
          <w:szCs w:val="28"/>
        </w:rPr>
      </w:pPr>
    </w:p>
    <w:p w:rsidR="00FA1663" w:rsidRDefault="00FA1663" w:rsidP="006871C4">
      <w:pPr>
        <w:snapToGrid/>
        <w:spacing w:line="360" w:lineRule="auto"/>
        <w:ind w:firstLine="720"/>
        <w:rPr>
          <w:sz w:val="28"/>
          <w:szCs w:val="28"/>
        </w:rPr>
      </w:pPr>
      <w:r w:rsidRPr="006871C4">
        <w:rPr>
          <w:sz w:val="28"/>
          <w:szCs w:val="28"/>
        </w:rPr>
        <w:t>Б =</w:t>
      </w:r>
      <w:r w:rsidRPr="006871C4">
        <w:rPr>
          <w:sz w:val="28"/>
          <w:szCs w:val="28"/>
        </w:rPr>
        <w:sym w:font="Symbol" w:char="F053"/>
      </w:r>
      <w:r w:rsidRPr="006871C4">
        <w:rPr>
          <w:sz w:val="28"/>
          <w:szCs w:val="28"/>
        </w:rPr>
        <w:t xml:space="preserve">n1 - </w:t>
      </w:r>
      <w:r w:rsidRPr="006871C4">
        <w:rPr>
          <w:sz w:val="28"/>
          <w:szCs w:val="28"/>
        </w:rPr>
        <w:sym w:font="Symbol" w:char="F053"/>
      </w:r>
      <w:r w:rsidRPr="006871C4">
        <w:rPr>
          <w:sz w:val="28"/>
          <w:szCs w:val="28"/>
        </w:rPr>
        <w:t>n2;</w:t>
      </w:r>
    </w:p>
    <w:p w:rsidR="006871C4" w:rsidRPr="006871C4" w:rsidRDefault="006871C4" w:rsidP="006871C4">
      <w:pPr>
        <w:snapToGrid/>
        <w:spacing w:line="360" w:lineRule="auto"/>
        <w:ind w:firstLine="720"/>
        <w:rPr>
          <w:sz w:val="28"/>
          <w:szCs w:val="28"/>
        </w:rPr>
      </w:pPr>
    </w:p>
    <w:p w:rsidR="00FA1663" w:rsidRPr="006871C4" w:rsidRDefault="00FA1663" w:rsidP="006871C4">
      <w:pPr>
        <w:snapToGrid/>
        <w:spacing w:line="360" w:lineRule="auto"/>
        <w:ind w:firstLine="720"/>
        <w:rPr>
          <w:sz w:val="28"/>
          <w:szCs w:val="28"/>
        </w:rPr>
      </w:pPr>
      <w:r w:rsidRPr="006871C4">
        <w:rPr>
          <w:sz w:val="28"/>
          <w:szCs w:val="28"/>
        </w:rPr>
        <w:t>б) оригинальность (О)</w:t>
      </w:r>
    </w:p>
    <w:p w:rsidR="00FA1663" w:rsidRPr="006871C4" w:rsidRDefault="00FA1663" w:rsidP="006871C4">
      <w:pPr>
        <w:snapToGrid/>
        <w:spacing w:line="360" w:lineRule="auto"/>
        <w:ind w:firstLine="720"/>
        <w:rPr>
          <w:sz w:val="28"/>
          <w:szCs w:val="28"/>
        </w:rPr>
      </w:pPr>
      <w:r w:rsidRPr="006871C4">
        <w:rPr>
          <w:sz w:val="28"/>
          <w:szCs w:val="28"/>
        </w:rPr>
        <w:t>m1- число оригинальных рисунков (1 рисунок – 5 баллов);</w:t>
      </w:r>
    </w:p>
    <w:p w:rsidR="00FA1663" w:rsidRDefault="00FA1663" w:rsidP="006871C4">
      <w:pPr>
        <w:snapToGrid/>
        <w:spacing w:line="360" w:lineRule="auto"/>
        <w:ind w:firstLine="720"/>
        <w:rPr>
          <w:sz w:val="28"/>
          <w:szCs w:val="28"/>
        </w:rPr>
      </w:pPr>
      <w:r w:rsidRPr="006871C4">
        <w:rPr>
          <w:sz w:val="28"/>
          <w:szCs w:val="28"/>
        </w:rPr>
        <w:t>m2- число оригинальных подходов к исполнению – необычное по форме и расположению изображение (1 изображение – 3 балла);</w:t>
      </w:r>
    </w:p>
    <w:p w:rsidR="006871C4" w:rsidRPr="006871C4" w:rsidRDefault="006871C4" w:rsidP="006871C4">
      <w:pPr>
        <w:snapToGrid/>
        <w:spacing w:line="360" w:lineRule="auto"/>
        <w:ind w:firstLine="720"/>
        <w:rPr>
          <w:sz w:val="28"/>
          <w:szCs w:val="28"/>
        </w:rPr>
      </w:pPr>
    </w:p>
    <w:p w:rsidR="00FA1663" w:rsidRDefault="00FA1663" w:rsidP="006871C4">
      <w:pPr>
        <w:snapToGrid/>
        <w:spacing w:line="360" w:lineRule="auto"/>
        <w:ind w:firstLine="720"/>
        <w:rPr>
          <w:sz w:val="28"/>
          <w:szCs w:val="28"/>
        </w:rPr>
      </w:pPr>
      <w:r w:rsidRPr="006871C4">
        <w:rPr>
          <w:sz w:val="28"/>
          <w:szCs w:val="28"/>
        </w:rPr>
        <w:t xml:space="preserve">О = </w:t>
      </w:r>
      <w:r w:rsidRPr="006871C4">
        <w:rPr>
          <w:sz w:val="28"/>
          <w:szCs w:val="28"/>
        </w:rPr>
        <w:sym w:font="Symbol" w:char="F053"/>
      </w:r>
      <w:r w:rsidRPr="006871C4">
        <w:rPr>
          <w:sz w:val="28"/>
          <w:szCs w:val="28"/>
        </w:rPr>
        <w:t xml:space="preserve"> m1+ </w:t>
      </w:r>
      <w:r w:rsidRPr="006871C4">
        <w:rPr>
          <w:sz w:val="28"/>
          <w:szCs w:val="28"/>
        </w:rPr>
        <w:sym w:font="Symbol" w:char="F053"/>
      </w:r>
      <w:r w:rsidRPr="006871C4">
        <w:rPr>
          <w:sz w:val="28"/>
          <w:szCs w:val="28"/>
        </w:rPr>
        <w:t xml:space="preserve"> m2.</w:t>
      </w:r>
    </w:p>
    <w:p w:rsidR="006871C4" w:rsidRPr="006871C4" w:rsidRDefault="006871C4" w:rsidP="006871C4">
      <w:pPr>
        <w:snapToGrid/>
        <w:spacing w:line="360" w:lineRule="auto"/>
        <w:ind w:firstLine="720"/>
        <w:rPr>
          <w:sz w:val="28"/>
          <w:szCs w:val="28"/>
        </w:rPr>
      </w:pPr>
    </w:p>
    <w:p w:rsidR="00FA1663" w:rsidRPr="006871C4" w:rsidRDefault="00FA1663" w:rsidP="006871C4">
      <w:pPr>
        <w:snapToGrid/>
        <w:spacing w:line="360" w:lineRule="auto"/>
        <w:ind w:firstLine="720"/>
        <w:rPr>
          <w:sz w:val="28"/>
          <w:szCs w:val="28"/>
        </w:rPr>
      </w:pPr>
      <w:r w:rsidRPr="006871C4">
        <w:rPr>
          <w:sz w:val="28"/>
          <w:szCs w:val="28"/>
        </w:rPr>
        <w:t>Тест 7. «Спрятанная форма»</w:t>
      </w:r>
    </w:p>
    <w:p w:rsidR="00FA1663" w:rsidRPr="006871C4" w:rsidRDefault="00FA1663" w:rsidP="006871C4">
      <w:pPr>
        <w:snapToGrid/>
        <w:spacing w:line="360" w:lineRule="auto"/>
        <w:ind w:firstLine="720"/>
        <w:rPr>
          <w:sz w:val="28"/>
          <w:szCs w:val="28"/>
        </w:rPr>
      </w:pPr>
      <w:r w:rsidRPr="006871C4">
        <w:rPr>
          <w:sz w:val="28"/>
          <w:szCs w:val="28"/>
        </w:rPr>
        <w:t>Задача: найти различные фигуры в сложном, малоструктурированном изображении.</w:t>
      </w:r>
    </w:p>
    <w:p w:rsidR="002B1650" w:rsidRPr="006871C4" w:rsidRDefault="002B1650" w:rsidP="006871C4">
      <w:pPr>
        <w:snapToGrid/>
        <w:spacing w:line="360" w:lineRule="auto"/>
        <w:ind w:firstLine="720"/>
        <w:rPr>
          <w:sz w:val="28"/>
          <w:szCs w:val="28"/>
        </w:rPr>
      </w:pPr>
      <w:r w:rsidRPr="006871C4">
        <w:rPr>
          <w:sz w:val="28"/>
          <w:szCs w:val="28"/>
        </w:rPr>
        <w:t>Инструкция:</w:t>
      </w:r>
      <w:r w:rsidR="006871C4">
        <w:rPr>
          <w:sz w:val="28"/>
          <w:szCs w:val="28"/>
        </w:rPr>
        <w:t xml:space="preserve"> </w:t>
      </w:r>
      <w:r w:rsidRPr="006871C4">
        <w:rPr>
          <w:sz w:val="28"/>
          <w:szCs w:val="28"/>
        </w:rPr>
        <w:t>найти как можно больше знакомых предметов на рисунке.</w:t>
      </w:r>
    </w:p>
    <w:p w:rsidR="002B1650" w:rsidRPr="006871C4" w:rsidRDefault="002B1650" w:rsidP="006871C4">
      <w:pPr>
        <w:snapToGrid/>
        <w:spacing w:line="360" w:lineRule="auto"/>
        <w:ind w:firstLine="720"/>
        <w:rPr>
          <w:sz w:val="28"/>
          <w:szCs w:val="28"/>
        </w:rPr>
      </w:pPr>
      <w:r w:rsidRPr="006871C4">
        <w:rPr>
          <w:sz w:val="28"/>
          <w:szCs w:val="28"/>
        </w:rPr>
        <w:t>Время выполнения: 3 минуты.</w:t>
      </w:r>
    </w:p>
    <w:p w:rsidR="002B1650" w:rsidRPr="006871C4" w:rsidRDefault="002B1650" w:rsidP="006871C4">
      <w:pPr>
        <w:snapToGrid/>
        <w:spacing w:line="360" w:lineRule="auto"/>
        <w:ind w:firstLine="720"/>
        <w:rPr>
          <w:sz w:val="28"/>
          <w:szCs w:val="28"/>
        </w:rPr>
      </w:pPr>
      <w:r w:rsidRPr="006871C4">
        <w:rPr>
          <w:sz w:val="28"/>
          <w:szCs w:val="28"/>
        </w:rPr>
        <w:t>Оцениваются суммарно беглость (1 ответ – 1 балл) и оригинальность (1 ответ – 4 балла).</w:t>
      </w:r>
    </w:p>
    <w:p w:rsidR="002B1650" w:rsidRPr="006871C4" w:rsidRDefault="002B1650" w:rsidP="006871C4">
      <w:pPr>
        <w:snapToGrid/>
        <w:spacing w:line="360" w:lineRule="auto"/>
        <w:ind w:firstLine="720"/>
        <w:rPr>
          <w:sz w:val="28"/>
          <w:szCs w:val="28"/>
        </w:rPr>
      </w:pPr>
      <w:r w:rsidRPr="006871C4">
        <w:rPr>
          <w:sz w:val="28"/>
          <w:szCs w:val="28"/>
        </w:rPr>
        <w:t>5.</w:t>
      </w:r>
      <w:r w:rsidR="000C137A" w:rsidRPr="006871C4">
        <w:rPr>
          <w:sz w:val="28"/>
          <w:szCs w:val="28"/>
        </w:rPr>
        <w:t xml:space="preserve"> </w:t>
      </w:r>
      <w:r w:rsidRPr="006871C4">
        <w:rPr>
          <w:sz w:val="28"/>
          <w:szCs w:val="28"/>
        </w:rPr>
        <w:t xml:space="preserve">Программа развития </w:t>
      </w:r>
      <w:r w:rsidR="006871C4">
        <w:rPr>
          <w:sz w:val="28"/>
          <w:szCs w:val="28"/>
        </w:rPr>
        <w:t>креативности</w:t>
      </w:r>
      <w:r w:rsidRPr="006871C4">
        <w:rPr>
          <w:sz w:val="28"/>
          <w:szCs w:val="28"/>
        </w:rPr>
        <w:t xml:space="preserve"> детей дошкольного возраста (модификация «курса развития творческого мышления» Ю.Б.Гатанова</w:t>
      </w:r>
      <w:r w:rsidR="00380FAC" w:rsidRPr="006871C4">
        <w:rPr>
          <w:sz w:val="28"/>
          <w:szCs w:val="28"/>
        </w:rPr>
        <w:t xml:space="preserve"> </w:t>
      </w:r>
      <w:r w:rsidRPr="006871C4">
        <w:rPr>
          <w:sz w:val="28"/>
          <w:szCs w:val="28"/>
        </w:rPr>
        <w:t>(14))</w:t>
      </w:r>
    </w:p>
    <w:p w:rsidR="002B1650" w:rsidRPr="006871C4" w:rsidRDefault="002B1650" w:rsidP="006871C4">
      <w:pPr>
        <w:snapToGrid/>
        <w:spacing w:line="360" w:lineRule="auto"/>
        <w:ind w:firstLine="720"/>
        <w:rPr>
          <w:sz w:val="28"/>
          <w:szCs w:val="28"/>
        </w:rPr>
      </w:pPr>
      <w:r w:rsidRPr="006871C4">
        <w:rPr>
          <w:sz w:val="28"/>
          <w:szCs w:val="28"/>
        </w:rPr>
        <w:t xml:space="preserve">Цель коррекционной программы – развитие </w:t>
      </w:r>
      <w:r w:rsidR="006871C4">
        <w:rPr>
          <w:sz w:val="28"/>
          <w:szCs w:val="28"/>
        </w:rPr>
        <w:t>креативности</w:t>
      </w:r>
      <w:r w:rsidRPr="006871C4">
        <w:rPr>
          <w:sz w:val="28"/>
          <w:szCs w:val="28"/>
        </w:rPr>
        <w:t>, включающей в себя следующие способности:</w:t>
      </w:r>
    </w:p>
    <w:p w:rsidR="002B1650" w:rsidRPr="006871C4" w:rsidRDefault="00FA3E80" w:rsidP="006871C4">
      <w:pPr>
        <w:snapToGrid/>
        <w:spacing w:line="360" w:lineRule="auto"/>
        <w:ind w:firstLine="720"/>
        <w:rPr>
          <w:sz w:val="28"/>
          <w:szCs w:val="28"/>
        </w:rPr>
      </w:pPr>
      <w:r w:rsidRPr="006871C4">
        <w:rPr>
          <w:sz w:val="28"/>
          <w:szCs w:val="28"/>
        </w:rPr>
        <w:t xml:space="preserve">1. </w:t>
      </w:r>
      <w:r w:rsidR="002B1650" w:rsidRPr="006871C4">
        <w:rPr>
          <w:sz w:val="28"/>
          <w:szCs w:val="28"/>
        </w:rPr>
        <w:t>Беглость – это способность быстро генерировать поток идей, возможных решений, входящих объектов и т. п.</w:t>
      </w:r>
    </w:p>
    <w:p w:rsidR="002B1650" w:rsidRPr="006871C4" w:rsidRDefault="00FA3E80" w:rsidP="006871C4">
      <w:pPr>
        <w:snapToGrid/>
        <w:spacing w:line="360" w:lineRule="auto"/>
        <w:ind w:firstLine="720"/>
        <w:rPr>
          <w:sz w:val="28"/>
          <w:szCs w:val="28"/>
        </w:rPr>
      </w:pPr>
      <w:r w:rsidRPr="006871C4">
        <w:rPr>
          <w:sz w:val="28"/>
          <w:szCs w:val="28"/>
        </w:rPr>
        <w:t>2. Гибкость – это способность применять разнообразные подходы и стратегии при решении проблем: готовность и умение рассматривать имеющуюся информацию под различными углами зрения.</w:t>
      </w:r>
    </w:p>
    <w:p w:rsidR="00FA3E80" w:rsidRPr="006871C4" w:rsidRDefault="00FA3E80" w:rsidP="006871C4">
      <w:pPr>
        <w:snapToGrid/>
        <w:spacing w:line="360" w:lineRule="auto"/>
        <w:ind w:firstLine="720"/>
        <w:rPr>
          <w:sz w:val="28"/>
          <w:szCs w:val="28"/>
        </w:rPr>
      </w:pPr>
      <w:r w:rsidRPr="006871C4">
        <w:rPr>
          <w:sz w:val="28"/>
          <w:szCs w:val="28"/>
        </w:rPr>
        <w:t>3. Оригинальность – это способность создавать умные, уникальные и необычные идеи и решения.</w:t>
      </w:r>
    </w:p>
    <w:p w:rsidR="00FA3E80" w:rsidRPr="006871C4" w:rsidRDefault="00FA3E80" w:rsidP="006871C4">
      <w:pPr>
        <w:snapToGrid/>
        <w:spacing w:line="360" w:lineRule="auto"/>
        <w:ind w:firstLine="720"/>
        <w:rPr>
          <w:sz w:val="28"/>
          <w:szCs w:val="28"/>
        </w:rPr>
      </w:pPr>
      <w:r w:rsidRPr="006871C4">
        <w:rPr>
          <w:sz w:val="28"/>
          <w:szCs w:val="28"/>
        </w:rPr>
        <w:t>4. Способность к детальной разработке – это способность расширять, развивать, приукрашивать и подробно разрабатывать какие-либо идеи, сюжеты и рисунки.</w:t>
      </w:r>
    </w:p>
    <w:p w:rsidR="00FA3E80" w:rsidRPr="006871C4" w:rsidRDefault="00FA3E80" w:rsidP="006871C4">
      <w:pPr>
        <w:snapToGrid/>
        <w:spacing w:line="360" w:lineRule="auto"/>
        <w:ind w:firstLine="720"/>
        <w:rPr>
          <w:sz w:val="28"/>
          <w:szCs w:val="28"/>
        </w:rPr>
      </w:pPr>
      <w:r w:rsidRPr="006871C4">
        <w:rPr>
          <w:sz w:val="28"/>
          <w:szCs w:val="28"/>
        </w:rPr>
        <w:t>Упражнения и задания программы классифицируются следующим образом: 1) соответственно этим способностям: 2) согласно видам представленной в упражнениях информации (образной, семантической и символической).</w:t>
      </w:r>
    </w:p>
    <w:p w:rsidR="00FA3E80" w:rsidRPr="006871C4" w:rsidRDefault="00FA3E80" w:rsidP="006871C4">
      <w:pPr>
        <w:snapToGrid/>
        <w:spacing w:line="360" w:lineRule="auto"/>
        <w:ind w:firstLine="720"/>
        <w:rPr>
          <w:sz w:val="28"/>
          <w:szCs w:val="28"/>
        </w:rPr>
      </w:pPr>
      <w:r w:rsidRPr="006871C4">
        <w:rPr>
          <w:sz w:val="28"/>
          <w:szCs w:val="28"/>
        </w:rPr>
        <w:t xml:space="preserve">Хотя многие упражнения и задания данного программы достаточно известны, ценность их состоит в том, что они подобраны и построены таким образом, что позволяет в совокупности эффективно развивать </w:t>
      </w:r>
      <w:r w:rsidR="006871C4">
        <w:rPr>
          <w:sz w:val="28"/>
          <w:szCs w:val="28"/>
        </w:rPr>
        <w:t>креативность</w:t>
      </w:r>
      <w:r w:rsidR="009D3494" w:rsidRPr="006871C4">
        <w:rPr>
          <w:sz w:val="28"/>
          <w:szCs w:val="28"/>
        </w:rPr>
        <w:t>.</w:t>
      </w:r>
    </w:p>
    <w:p w:rsidR="009D3494" w:rsidRPr="006871C4" w:rsidRDefault="009D3494" w:rsidP="006871C4">
      <w:pPr>
        <w:snapToGrid/>
        <w:spacing w:line="360" w:lineRule="auto"/>
        <w:ind w:firstLine="720"/>
        <w:rPr>
          <w:sz w:val="28"/>
          <w:szCs w:val="28"/>
        </w:rPr>
      </w:pPr>
      <w:r w:rsidRPr="006871C4">
        <w:rPr>
          <w:sz w:val="28"/>
          <w:szCs w:val="28"/>
        </w:rPr>
        <w:t>Упражнение 1. РАЗДУМЬЯ О СЛОВАХ</w:t>
      </w:r>
    </w:p>
    <w:p w:rsidR="009D3494" w:rsidRPr="006871C4" w:rsidRDefault="009D3494" w:rsidP="006871C4">
      <w:pPr>
        <w:snapToGrid/>
        <w:spacing w:line="360" w:lineRule="auto"/>
        <w:ind w:firstLine="720"/>
        <w:rPr>
          <w:sz w:val="28"/>
          <w:szCs w:val="28"/>
        </w:rPr>
      </w:pPr>
      <w:r w:rsidRPr="006871C4">
        <w:rPr>
          <w:sz w:val="28"/>
          <w:szCs w:val="28"/>
        </w:rPr>
        <w:t>Цели: Развитие способности генерировать множество ответов. Осознание детьми, что люди по - разному реагируют на одну и ту же ситуацию.</w:t>
      </w:r>
    </w:p>
    <w:p w:rsidR="009D3494" w:rsidRPr="006871C4" w:rsidRDefault="009D3494" w:rsidP="006871C4">
      <w:pPr>
        <w:snapToGrid/>
        <w:spacing w:line="360" w:lineRule="auto"/>
        <w:ind w:firstLine="720"/>
        <w:rPr>
          <w:sz w:val="28"/>
          <w:szCs w:val="28"/>
        </w:rPr>
      </w:pPr>
      <w:r w:rsidRPr="006871C4">
        <w:rPr>
          <w:sz w:val="28"/>
          <w:szCs w:val="28"/>
        </w:rPr>
        <w:t>Необходимо наглядно показать детям, что одинаковые слова могут вызывать у людей разные мысли. Например, произнести слово «мягкий» и попросить каждого ребенка сказать, о чем он думает, когда слышит это слово. Необходимо записать эти ответы на доске. Затем сделать то же самое со словами «красивый» и «быстрый» и обратить внимание детей на то, что каждый из них думает о разном, хотя слышит одно и то же слово.</w:t>
      </w:r>
    </w:p>
    <w:p w:rsidR="009D3494" w:rsidRPr="006871C4" w:rsidRDefault="009D3494" w:rsidP="006871C4">
      <w:pPr>
        <w:snapToGrid/>
        <w:spacing w:line="360" w:lineRule="auto"/>
        <w:ind w:firstLine="720"/>
        <w:rPr>
          <w:sz w:val="28"/>
          <w:szCs w:val="28"/>
        </w:rPr>
      </w:pPr>
      <w:r w:rsidRPr="006871C4">
        <w:rPr>
          <w:sz w:val="28"/>
          <w:szCs w:val="28"/>
        </w:rPr>
        <w:t>Дополнительные задания.</w:t>
      </w:r>
    </w:p>
    <w:p w:rsidR="00380FAC" w:rsidRPr="006871C4" w:rsidRDefault="009D3494" w:rsidP="006871C4">
      <w:pPr>
        <w:snapToGrid/>
        <w:spacing w:line="360" w:lineRule="auto"/>
        <w:ind w:firstLine="720"/>
        <w:rPr>
          <w:sz w:val="28"/>
          <w:szCs w:val="28"/>
        </w:rPr>
      </w:pPr>
      <w:r w:rsidRPr="006871C4">
        <w:rPr>
          <w:sz w:val="28"/>
          <w:szCs w:val="28"/>
        </w:rPr>
        <w:t>Раздайте детям старые ненужные журналы (для этого</w:t>
      </w:r>
      <w:r w:rsidR="00011243" w:rsidRPr="006871C4">
        <w:rPr>
          <w:sz w:val="28"/>
          <w:szCs w:val="28"/>
        </w:rPr>
        <w:t xml:space="preserve"> понадобится также клей и ножницы</w:t>
      </w:r>
      <w:r w:rsidRPr="006871C4">
        <w:rPr>
          <w:sz w:val="28"/>
          <w:szCs w:val="28"/>
        </w:rPr>
        <w:t>)</w:t>
      </w:r>
      <w:r w:rsidR="00011243" w:rsidRPr="006871C4">
        <w:rPr>
          <w:sz w:val="28"/>
          <w:szCs w:val="28"/>
        </w:rPr>
        <w:t>. Пусть дети найдут и вырежут картинки, которые связаны у них со словом «быстрый», наклеят их на чистый лист. Можно также сделать общую для всей группы «настенную фреску» из картинок на тему какого – либо слова, например, «город», «спорт» и т.д.</w:t>
      </w:r>
    </w:p>
    <w:p w:rsidR="00011243" w:rsidRPr="006871C4" w:rsidRDefault="00011243" w:rsidP="006871C4">
      <w:pPr>
        <w:snapToGrid/>
        <w:spacing w:line="360" w:lineRule="auto"/>
        <w:ind w:firstLine="720"/>
        <w:rPr>
          <w:sz w:val="28"/>
          <w:szCs w:val="28"/>
        </w:rPr>
      </w:pPr>
      <w:r w:rsidRPr="006871C4">
        <w:rPr>
          <w:sz w:val="28"/>
          <w:szCs w:val="28"/>
        </w:rPr>
        <w:t>Упражнение 2. ОТ ТОЧКИ К ТОЧКЕ</w:t>
      </w:r>
    </w:p>
    <w:p w:rsidR="00011243" w:rsidRPr="006871C4" w:rsidRDefault="00011243" w:rsidP="006871C4">
      <w:pPr>
        <w:snapToGrid/>
        <w:spacing w:line="360" w:lineRule="auto"/>
        <w:ind w:firstLine="720"/>
        <w:rPr>
          <w:sz w:val="28"/>
          <w:szCs w:val="28"/>
        </w:rPr>
      </w:pPr>
      <w:r w:rsidRPr="006871C4">
        <w:rPr>
          <w:sz w:val="28"/>
          <w:szCs w:val="28"/>
        </w:rPr>
        <w:t>Цели: Развитие способности творить и созидать, работая в условиях значительных ограничений. Развитие гибкости при работе с образной информацией.</w:t>
      </w:r>
    </w:p>
    <w:p w:rsidR="00380FAC" w:rsidRPr="006871C4" w:rsidRDefault="00011243" w:rsidP="006871C4">
      <w:pPr>
        <w:snapToGrid/>
        <w:spacing w:line="360" w:lineRule="auto"/>
        <w:ind w:firstLine="720"/>
        <w:rPr>
          <w:sz w:val="28"/>
          <w:szCs w:val="28"/>
        </w:rPr>
      </w:pPr>
      <w:r w:rsidRPr="006871C4">
        <w:rPr>
          <w:sz w:val="28"/>
          <w:szCs w:val="28"/>
        </w:rPr>
        <w:t>В начале детям показывается, каким образом можно рисовать точками (на доске или на плакате). Затем</w:t>
      </w:r>
      <w:r w:rsidR="006871C4">
        <w:rPr>
          <w:sz w:val="28"/>
          <w:szCs w:val="28"/>
        </w:rPr>
        <w:t xml:space="preserve"> </w:t>
      </w:r>
      <w:r w:rsidRPr="006871C4">
        <w:rPr>
          <w:sz w:val="28"/>
          <w:szCs w:val="28"/>
        </w:rPr>
        <w:t>к доске</w:t>
      </w:r>
      <w:r w:rsidR="006871C4">
        <w:rPr>
          <w:sz w:val="28"/>
          <w:szCs w:val="28"/>
        </w:rPr>
        <w:t xml:space="preserve"> </w:t>
      </w:r>
      <w:r w:rsidRPr="006871C4">
        <w:rPr>
          <w:sz w:val="28"/>
          <w:szCs w:val="28"/>
        </w:rPr>
        <w:t>или к плакату вызывается кто</w:t>
      </w:r>
      <w:r w:rsidR="00CF403E" w:rsidRPr="006871C4">
        <w:rPr>
          <w:sz w:val="28"/>
          <w:szCs w:val="28"/>
        </w:rPr>
        <w:t>-</w:t>
      </w:r>
      <w:r w:rsidRPr="006871C4">
        <w:rPr>
          <w:sz w:val="28"/>
          <w:szCs w:val="28"/>
        </w:rPr>
        <w:t>либо из детей, чтобы соединить точки. Спросить у всей группы, что они видят, на что это похоже.</w:t>
      </w:r>
    </w:p>
    <w:p w:rsidR="00380FAC" w:rsidRPr="006871C4" w:rsidRDefault="00CF403E" w:rsidP="006871C4">
      <w:pPr>
        <w:snapToGrid/>
        <w:spacing w:line="360" w:lineRule="auto"/>
        <w:ind w:firstLine="720"/>
        <w:rPr>
          <w:sz w:val="28"/>
          <w:szCs w:val="28"/>
        </w:rPr>
      </w:pPr>
      <w:r w:rsidRPr="006871C4">
        <w:rPr>
          <w:sz w:val="28"/>
          <w:szCs w:val="28"/>
        </w:rPr>
        <w:t xml:space="preserve">Вызовите одного из добровольцев к доске или плакату. Пусть он поставит руку с мелом на второй точке верхней линии. Попросите его, чтобы он сделал 10 (или меньше) линий, соединяя точки. Когда ребенок закончит рисовать, он может, если захочет, заштриховать часть рисунка. Спросите </w:t>
      </w:r>
      <w:r w:rsidR="007E29EF" w:rsidRPr="006871C4">
        <w:rPr>
          <w:sz w:val="28"/>
          <w:szCs w:val="28"/>
        </w:rPr>
        <w:t>группу, что они видят, на что похож этот рисунок. Попросите детей предложить какие</w:t>
      </w:r>
      <w:r w:rsidR="006871C4">
        <w:rPr>
          <w:sz w:val="28"/>
          <w:szCs w:val="28"/>
        </w:rPr>
        <w:t>-</w:t>
      </w:r>
      <w:r w:rsidR="007E29EF" w:rsidRPr="006871C4">
        <w:rPr>
          <w:sz w:val="28"/>
          <w:szCs w:val="28"/>
        </w:rPr>
        <w:t>нибудь названия для рисунка.</w:t>
      </w:r>
    </w:p>
    <w:p w:rsidR="00380FAC" w:rsidRPr="006871C4" w:rsidRDefault="007E29EF" w:rsidP="006871C4">
      <w:pPr>
        <w:snapToGrid/>
        <w:spacing w:line="360" w:lineRule="auto"/>
        <w:ind w:firstLine="720"/>
        <w:rPr>
          <w:sz w:val="28"/>
          <w:szCs w:val="28"/>
        </w:rPr>
      </w:pPr>
      <w:r w:rsidRPr="006871C4">
        <w:rPr>
          <w:sz w:val="28"/>
          <w:szCs w:val="28"/>
        </w:rPr>
        <w:t>Повторите это упражнение, вызвав другого ребенка. Скажите ему, что он может начинать с любой точки, и не ограничивайте его числом линий. Придумайте название получившемуся рисунку вместе с группой.</w:t>
      </w:r>
    </w:p>
    <w:p w:rsidR="00380FAC" w:rsidRPr="006871C4" w:rsidRDefault="007E29EF" w:rsidP="006871C4">
      <w:pPr>
        <w:snapToGrid/>
        <w:spacing w:line="360" w:lineRule="auto"/>
        <w:ind w:firstLine="720"/>
        <w:rPr>
          <w:sz w:val="28"/>
          <w:szCs w:val="28"/>
        </w:rPr>
      </w:pPr>
      <w:r w:rsidRPr="006871C4">
        <w:rPr>
          <w:sz w:val="28"/>
          <w:szCs w:val="28"/>
        </w:rPr>
        <w:t>Упражнение 3. ИСТОРИИ И СКАЗКИ</w:t>
      </w:r>
    </w:p>
    <w:p w:rsidR="00380FAC" w:rsidRPr="006871C4" w:rsidRDefault="007E29EF" w:rsidP="006871C4">
      <w:pPr>
        <w:snapToGrid/>
        <w:spacing w:line="360" w:lineRule="auto"/>
        <w:ind w:firstLine="720"/>
        <w:rPr>
          <w:sz w:val="28"/>
          <w:szCs w:val="28"/>
        </w:rPr>
      </w:pPr>
      <w:r w:rsidRPr="006871C4">
        <w:rPr>
          <w:sz w:val="28"/>
          <w:szCs w:val="28"/>
        </w:rPr>
        <w:t>Цели: Развитие вербальной беглости. Развитие способности придумывать альтернативные окончания для историй и сказок.</w:t>
      </w:r>
    </w:p>
    <w:p w:rsidR="00380FAC" w:rsidRPr="006871C4" w:rsidRDefault="007E29EF" w:rsidP="006871C4">
      <w:pPr>
        <w:snapToGrid/>
        <w:spacing w:line="360" w:lineRule="auto"/>
        <w:ind w:firstLine="720"/>
        <w:rPr>
          <w:sz w:val="28"/>
          <w:szCs w:val="28"/>
        </w:rPr>
      </w:pPr>
      <w:r w:rsidRPr="006871C4">
        <w:rPr>
          <w:sz w:val="28"/>
          <w:szCs w:val="28"/>
        </w:rPr>
        <w:t>Напомните или расскажите детям какую – нибудь сказку, например, «Волк и семеро козлят». Спросите их, нравится ли им концовка. Если нет, то обсудите другие варианты концовки. Что бы, например, могло случиться, если бы к козлятам в то время приехал в гости и отдыхал на печке их добрый знакомый пес – волкодав, или если бы пара козлят в совершенстве владела приемами каратэ, или если бы один из козлят нашел волшебную палочку. Попросите детей придумать счастливое, грустное или забавное продолжение. Если дети будут изменять и развивать идеи друг друга, то поощряете их в этом.</w:t>
      </w:r>
    </w:p>
    <w:p w:rsidR="00380FAC" w:rsidRPr="006871C4" w:rsidRDefault="007E29EF" w:rsidP="006871C4">
      <w:pPr>
        <w:snapToGrid/>
        <w:spacing w:line="360" w:lineRule="auto"/>
        <w:ind w:firstLine="720"/>
        <w:rPr>
          <w:sz w:val="28"/>
          <w:szCs w:val="28"/>
        </w:rPr>
      </w:pPr>
      <w:r w:rsidRPr="006871C4">
        <w:rPr>
          <w:sz w:val="28"/>
          <w:szCs w:val="28"/>
        </w:rPr>
        <w:t>Упражнение 4. НАСТРОЕНИЕ</w:t>
      </w:r>
    </w:p>
    <w:p w:rsidR="00380FAC" w:rsidRPr="006871C4" w:rsidRDefault="007E29EF" w:rsidP="006871C4">
      <w:pPr>
        <w:snapToGrid/>
        <w:spacing w:line="360" w:lineRule="auto"/>
        <w:ind w:firstLine="720"/>
        <w:rPr>
          <w:sz w:val="28"/>
          <w:szCs w:val="28"/>
        </w:rPr>
      </w:pPr>
      <w:r w:rsidRPr="006871C4">
        <w:rPr>
          <w:sz w:val="28"/>
          <w:szCs w:val="28"/>
        </w:rPr>
        <w:t>Цели</w:t>
      </w:r>
      <w:r w:rsidR="0000797C" w:rsidRPr="006871C4">
        <w:rPr>
          <w:sz w:val="28"/>
          <w:szCs w:val="28"/>
        </w:rPr>
        <w:t>: Развитие способности придумывать разные ответы. Осознание дошкольниками того, что разные ситуации могут создавать одно и тоже настроение.</w:t>
      </w:r>
    </w:p>
    <w:p w:rsidR="0000797C" w:rsidRPr="006871C4" w:rsidRDefault="0000797C" w:rsidP="006871C4">
      <w:pPr>
        <w:snapToGrid/>
        <w:spacing w:line="360" w:lineRule="auto"/>
        <w:ind w:firstLine="720"/>
        <w:rPr>
          <w:sz w:val="28"/>
          <w:szCs w:val="28"/>
        </w:rPr>
      </w:pPr>
      <w:r w:rsidRPr="006871C4">
        <w:rPr>
          <w:sz w:val="28"/>
          <w:szCs w:val="28"/>
        </w:rPr>
        <w:t>Перед этим заданием подберите и затем прочитайте небольшую историю (например, из «Денискиных рассказов» В. Драгунского) или стихотворение, которые навевают определенное настроение. Спросите у детей, какая это история – веселая или грустная? Учтите, что, вполне вероятно, история, которая кажется грустной или веселой большинству, не покажется такой каждому ребенку. Обсудите эту историю или стихотворение, но позвольте каждому ребенку решить, являются ли они грустными или веселыми именно для него. Попросите детей нарисовать все то, от чего они становятся счастливыми или грустными.</w:t>
      </w:r>
    </w:p>
    <w:p w:rsidR="0000797C" w:rsidRPr="006871C4" w:rsidRDefault="0000797C" w:rsidP="006871C4">
      <w:pPr>
        <w:snapToGrid/>
        <w:spacing w:line="360" w:lineRule="auto"/>
        <w:ind w:firstLine="720"/>
        <w:rPr>
          <w:sz w:val="28"/>
          <w:szCs w:val="28"/>
        </w:rPr>
      </w:pPr>
      <w:r w:rsidRPr="006871C4">
        <w:rPr>
          <w:sz w:val="28"/>
          <w:szCs w:val="28"/>
        </w:rPr>
        <w:t>Дополнительные задания</w:t>
      </w:r>
    </w:p>
    <w:p w:rsidR="0000797C" w:rsidRPr="006871C4" w:rsidRDefault="0000797C" w:rsidP="006871C4">
      <w:pPr>
        <w:snapToGrid/>
        <w:spacing w:line="360" w:lineRule="auto"/>
        <w:ind w:firstLine="720"/>
        <w:rPr>
          <w:sz w:val="28"/>
          <w:szCs w:val="28"/>
        </w:rPr>
      </w:pPr>
      <w:r w:rsidRPr="006871C4">
        <w:rPr>
          <w:sz w:val="28"/>
          <w:szCs w:val="28"/>
        </w:rPr>
        <w:t>Детей можно попросить придумать и показать пантомимы на тему, что делает их счастливыми или грустными, а другие в это время пусть пытаются угадать, что это такое. Если дошкольники захотят, то они могут нарисовать (или написать с помощью взрослых) целые истории на эту тему.</w:t>
      </w:r>
    </w:p>
    <w:p w:rsidR="0000797C" w:rsidRPr="006871C4" w:rsidRDefault="0000797C" w:rsidP="006871C4">
      <w:pPr>
        <w:snapToGrid/>
        <w:spacing w:line="360" w:lineRule="auto"/>
        <w:ind w:firstLine="720"/>
        <w:rPr>
          <w:sz w:val="28"/>
          <w:szCs w:val="28"/>
        </w:rPr>
      </w:pPr>
      <w:r w:rsidRPr="006871C4">
        <w:rPr>
          <w:sz w:val="28"/>
          <w:szCs w:val="28"/>
        </w:rPr>
        <w:t>Упражнение 5. ПРАЗДНИК</w:t>
      </w:r>
    </w:p>
    <w:p w:rsidR="00380FAC" w:rsidRPr="006871C4" w:rsidRDefault="00A12F84" w:rsidP="006871C4">
      <w:pPr>
        <w:snapToGrid/>
        <w:spacing w:line="360" w:lineRule="auto"/>
        <w:ind w:firstLine="720"/>
        <w:rPr>
          <w:sz w:val="28"/>
          <w:szCs w:val="28"/>
        </w:rPr>
      </w:pPr>
      <w:r w:rsidRPr="006871C4">
        <w:rPr>
          <w:sz w:val="28"/>
          <w:szCs w:val="28"/>
        </w:rPr>
        <w:t>Цели: Развитие умения создавать дополнительный смысл имеющимся объектам путем разработки деталей. Развитие символической беглости и гибкости.</w:t>
      </w:r>
    </w:p>
    <w:p w:rsidR="00380FAC" w:rsidRPr="006871C4" w:rsidRDefault="00A12F84" w:rsidP="006871C4">
      <w:pPr>
        <w:snapToGrid/>
        <w:spacing w:line="360" w:lineRule="auto"/>
        <w:ind w:firstLine="720"/>
        <w:rPr>
          <w:sz w:val="28"/>
          <w:szCs w:val="28"/>
        </w:rPr>
      </w:pPr>
      <w:r w:rsidRPr="006871C4">
        <w:rPr>
          <w:sz w:val="28"/>
          <w:szCs w:val="28"/>
        </w:rPr>
        <w:t>Спросите у детей, в каких случаях на столах появляются торты. Обсудите, каким образом украшают торт ко Дню рождения. Напишите вместе с ними на доске или на плакате праздники и особые дни и даты, которые можно было бы отпраздновать с тортом.</w:t>
      </w:r>
    </w:p>
    <w:p w:rsidR="00380FAC" w:rsidRPr="006871C4" w:rsidRDefault="00A12F84" w:rsidP="006871C4">
      <w:pPr>
        <w:snapToGrid/>
        <w:spacing w:line="360" w:lineRule="auto"/>
        <w:ind w:firstLine="720"/>
        <w:rPr>
          <w:sz w:val="28"/>
          <w:szCs w:val="28"/>
        </w:rPr>
      </w:pPr>
      <w:r w:rsidRPr="006871C4">
        <w:rPr>
          <w:sz w:val="28"/>
          <w:szCs w:val="28"/>
        </w:rPr>
        <w:t>Чтобы дети начали предлагать нестандартные идеи, спросите их, как можно было бы отметить покупку щенка и как украсить торт по этому знаменательному случаю. Например, разместить на торте «косточки», сделанные из леденцов.</w:t>
      </w:r>
    </w:p>
    <w:p w:rsidR="00380FAC" w:rsidRPr="006871C4" w:rsidRDefault="00A12F84" w:rsidP="006871C4">
      <w:pPr>
        <w:snapToGrid/>
        <w:spacing w:line="360" w:lineRule="auto"/>
        <w:ind w:firstLine="720"/>
        <w:rPr>
          <w:sz w:val="28"/>
          <w:szCs w:val="28"/>
        </w:rPr>
      </w:pPr>
      <w:r w:rsidRPr="006871C4">
        <w:rPr>
          <w:sz w:val="28"/>
          <w:szCs w:val="28"/>
        </w:rPr>
        <w:t>Дополнительные задания</w:t>
      </w:r>
    </w:p>
    <w:p w:rsidR="00A12F84" w:rsidRPr="006871C4" w:rsidRDefault="00A12F84" w:rsidP="006871C4">
      <w:pPr>
        <w:snapToGrid/>
        <w:spacing w:line="360" w:lineRule="auto"/>
        <w:ind w:firstLine="720"/>
        <w:rPr>
          <w:sz w:val="28"/>
          <w:szCs w:val="28"/>
        </w:rPr>
      </w:pPr>
      <w:r w:rsidRPr="006871C4">
        <w:rPr>
          <w:sz w:val="28"/>
          <w:szCs w:val="28"/>
        </w:rPr>
        <w:t>Выберите какой – нибудь особенный для вашей группы день. Раздайте детям нарезанные кусочки хлеба или булки. Пусть дети разобьются на группы, и каждой группе выдайте «съестной материал» для украшений и инструменты для придания им нужной формы.</w:t>
      </w:r>
    </w:p>
    <w:p w:rsidR="00A12F84" w:rsidRPr="006871C4" w:rsidRDefault="00A12F84" w:rsidP="006871C4">
      <w:pPr>
        <w:snapToGrid/>
        <w:spacing w:line="360" w:lineRule="auto"/>
        <w:ind w:firstLine="720"/>
        <w:rPr>
          <w:sz w:val="28"/>
          <w:szCs w:val="28"/>
        </w:rPr>
      </w:pPr>
      <w:r w:rsidRPr="006871C4">
        <w:rPr>
          <w:sz w:val="28"/>
          <w:szCs w:val="28"/>
        </w:rPr>
        <w:t>Можно также попросить детей украсить подарки, которые они сделают для своих родителей на Новый год или 8 Марта. Они могут придумать свою собственную оберточную бумагу. Можно также нарисовать свою собственную открытку, придумать стихи и положить</w:t>
      </w:r>
      <w:r w:rsidR="006871C4">
        <w:rPr>
          <w:sz w:val="28"/>
          <w:szCs w:val="28"/>
        </w:rPr>
        <w:t xml:space="preserve"> </w:t>
      </w:r>
      <w:r w:rsidRPr="006871C4">
        <w:rPr>
          <w:sz w:val="28"/>
          <w:szCs w:val="28"/>
        </w:rPr>
        <w:t>их в подарок.</w:t>
      </w:r>
    </w:p>
    <w:p w:rsidR="00A12F84" w:rsidRPr="006871C4" w:rsidRDefault="00C07862" w:rsidP="006871C4">
      <w:pPr>
        <w:snapToGrid/>
        <w:spacing w:line="360" w:lineRule="auto"/>
        <w:ind w:firstLine="720"/>
        <w:rPr>
          <w:sz w:val="28"/>
          <w:szCs w:val="28"/>
        </w:rPr>
      </w:pPr>
      <w:r w:rsidRPr="006871C4">
        <w:rPr>
          <w:sz w:val="28"/>
          <w:szCs w:val="28"/>
        </w:rPr>
        <w:t>Упражнение 6. РАССКАЗ ПО КАРТИНКАМ</w:t>
      </w:r>
    </w:p>
    <w:p w:rsidR="00380FAC" w:rsidRPr="006871C4" w:rsidRDefault="00C07862" w:rsidP="006871C4">
      <w:pPr>
        <w:snapToGrid/>
        <w:spacing w:line="360" w:lineRule="auto"/>
        <w:ind w:firstLine="720"/>
        <w:rPr>
          <w:sz w:val="28"/>
          <w:szCs w:val="28"/>
        </w:rPr>
      </w:pPr>
      <w:r w:rsidRPr="006871C4">
        <w:rPr>
          <w:sz w:val="28"/>
          <w:szCs w:val="28"/>
        </w:rPr>
        <w:t>Цели: Развитие воображения и вербальной оригинальности. Развитие способности придумывать истории на основе определенной последовательности рисунков.</w:t>
      </w:r>
    </w:p>
    <w:p w:rsidR="00380FAC" w:rsidRPr="006871C4" w:rsidRDefault="00C07862" w:rsidP="006871C4">
      <w:pPr>
        <w:snapToGrid/>
        <w:spacing w:line="360" w:lineRule="auto"/>
        <w:ind w:firstLine="720"/>
        <w:rPr>
          <w:sz w:val="28"/>
          <w:szCs w:val="28"/>
        </w:rPr>
      </w:pPr>
      <w:r w:rsidRPr="006871C4">
        <w:rPr>
          <w:sz w:val="28"/>
          <w:szCs w:val="28"/>
        </w:rPr>
        <w:t>Вырежьте и принесите в группу забавный рисунок из странички юмора любого подходящего журнала или газеты. Увеличьте его с помощью проектора или перерисуйте на большой лист ватмана (сами или с помощью родителей). Уберите при этом (вырежьте, закройте и т. п.) все подписи, чтобы оставался только рисунок. Попросите</w:t>
      </w:r>
      <w:r w:rsidR="006871C4">
        <w:rPr>
          <w:sz w:val="28"/>
          <w:szCs w:val="28"/>
        </w:rPr>
        <w:t xml:space="preserve"> </w:t>
      </w:r>
      <w:r w:rsidRPr="006871C4">
        <w:rPr>
          <w:sz w:val="28"/>
          <w:szCs w:val="28"/>
        </w:rPr>
        <w:t>учащихся всех вместе придумать и продиктовать историю по этому рисунку, которую вы запишите на доске или на большом листе</w:t>
      </w:r>
      <w:r w:rsidR="00380FAC" w:rsidRPr="006871C4">
        <w:rPr>
          <w:sz w:val="28"/>
          <w:szCs w:val="28"/>
        </w:rPr>
        <w:t xml:space="preserve"> ватмана прикрепленном на доске. М</w:t>
      </w:r>
      <w:r w:rsidRPr="006871C4">
        <w:rPr>
          <w:sz w:val="28"/>
          <w:szCs w:val="28"/>
        </w:rPr>
        <w:t>ожно предложить написать несколько историй по этому же рисунку для лучшего понимания.</w:t>
      </w:r>
    </w:p>
    <w:p w:rsidR="00380FAC" w:rsidRPr="006871C4" w:rsidRDefault="00C07862" w:rsidP="006871C4">
      <w:pPr>
        <w:snapToGrid/>
        <w:spacing w:line="360" w:lineRule="auto"/>
        <w:ind w:firstLine="720"/>
        <w:rPr>
          <w:sz w:val="28"/>
          <w:szCs w:val="28"/>
        </w:rPr>
      </w:pPr>
      <w:r w:rsidRPr="006871C4">
        <w:rPr>
          <w:sz w:val="28"/>
          <w:szCs w:val="28"/>
        </w:rPr>
        <w:t>Дополнительные задания</w:t>
      </w:r>
    </w:p>
    <w:p w:rsidR="00380FAC" w:rsidRPr="006871C4" w:rsidRDefault="00C07862" w:rsidP="006871C4">
      <w:pPr>
        <w:snapToGrid/>
        <w:spacing w:line="360" w:lineRule="auto"/>
        <w:ind w:firstLine="720"/>
        <w:rPr>
          <w:sz w:val="28"/>
          <w:szCs w:val="28"/>
        </w:rPr>
      </w:pPr>
      <w:r w:rsidRPr="006871C4">
        <w:rPr>
          <w:sz w:val="28"/>
          <w:szCs w:val="28"/>
        </w:rPr>
        <w:t>Сделайте альбом для сочинения историй по юмористическим картинкам, комиксам и т. п. (где нужно закрасить или вырезать подписи). Каждый ребенок может с помощью этих рисунков</w:t>
      </w:r>
      <w:r w:rsidR="00B87867" w:rsidRPr="006871C4">
        <w:rPr>
          <w:sz w:val="28"/>
          <w:szCs w:val="28"/>
        </w:rPr>
        <w:t xml:space="preserve"> придумывать свои оригинальные истории и ознакомиться с историями, сочиненными другими детьми. Этот</w:t>
      </w:r>
      <w:r w:rsidR="006871C4">
        <w:rPr>
          <w:sz w:val="28"/>
          <w:szCs w:val="28"/>
        </w:rPr>
        <w:t xml:space="preserve"> </w:t>
      </w:r>
      <w:r w:rsidR="00B87867" w:rsidRPr="006871C4">
        <w:rPr>
          <w:sz w:val="28"/>
          <w:szCs w:val="28"/>
        </w:rPr>
        <w:t>альбом должен состоять из нескольких больших листов – конвертов. На лицевой стороне конверта наклеены рисунки, а внутрь конверта дети могут положить свой рассказ (сочиненный самостоятельно или с помощью родителей) или достать оттуда истории, сочиненные другими.</w:t>
      </w:r>
    </w:p>
    <w:p w:rsidR="00380FAC" w:rsidRPr="006871C4" w:rsidRDefault="00B87867" w:rsidP="006871C4">
      <w:pPr>
        <w:snapToGrid/>
        <w:spacing w:line="360" w:lineRule="auto"/>
        <w:ind w:firstLine="720"/>
        <w:rPr>
          <w:sz w:val="28"/>
          <w:szCs w:val="28"/>
        </w:rPr>
      </w:pPr>
      <w:r w:rsidRPr="006871C4">
        <w:rPr>
          <w:sz w:val="28"/>
          <w:szCs w:val="28"/>
        </w:rPr>
        <w:t>Когда кто – нибудь пожелает написать историю (сам, с помощью воспитателя или родителей), то он выбирает понравившиеся ему рисунки и придумывает рассказ. Если надо разрешите дошкольнику взять конверт с рисунками на день или два домой. По мере того как коллекция начнет расти, просматривайте содержимое конвертов и читайте все истории, которые туда были положены детьми. помогите детям осознать разнообразие историй, их разнонаправленность.</w:t>
      </w:r>
    </w:p>
    <w:p w:rsidR="00380FAC" w:rsidRPr="006871C4" w:rsidRDefault="00B87867" w:rsidP="006871C4">
      <w:pPr>
        <w:snapToGrid/>
        <w:spacing w:line="360" w:lineRule="auto"/>
        <w:ind w:firstLine="720"/>
        <w:rPr>
          <w:sz w:val="28"/>
          <w:szCs w:val="28"/>
        </w:rPr>
      </w:pPr>
      <w:r w:rsidRPr="006871C4">
        <w:rPr>
          <w:sz w:val="28"/>
          <w:szCs w:val="28"/>
        </w:rPr>
        <w:t>Можно также взять юмористическую историю из трех картинок, наклеить их на три различных листка и попросить детей сочинить по ним рассказ. Затем поменяйте порядок картинок, чтобы получилось уже как бы другая история, и попросите детей сочинить новый рассказ.</w:t>
      </w:r>
    </w:p>
    <w:p w:rsidR="00380FAC" w:rsidRPr="006871C4" w:rsidRDefault="006B3248" w:rsidP="006871C4">
      <w:pPr>
        <w:snapToGrid/>
        <w:spacing w:line="360" w:lineRule="auto"/>
        <w:ind w:firstLine="720"/>
        <w:rPr>
          <w:sz w:val="28"/>
          <w:szCs w:val="28"/>
        </w:rPr>
      </w:pPr>
      <w:r w:rsidRPr="006871C4">
        <w:rPr>
          <w:sz w:val="28"/>
          <w:szCs w:val="28"/>
        </w:rPr>
        <w:t>Упражнение 7. НАРИСУЙ ЛИЦА</w:t>
      </w:r>
    </w:p>
    <w:p w:rsidR="00380FAC" w:rsidRPr="006871C4" w:rsidRDefault="006B3248" w:rsidP="006871C4">
      <w:pPr>
        <w:snapToGrid/>
        <w:spacing w:line="360" w:lineRule="auto"/>
        <w:ind w:firstLine="720"/>
        <w:rPr>
          <w:sz w:val="28"/>
          <w:szCs w:val="28"/>
        </w:rPr>
      </w:pPr>
      <w:r w:rsidRPr="006871C4">
        <w:rPr>
          <w:sz w:val="28"/>
          <w:szCs w:val="28"/>
        </w:rPr>
        <w:t>Цели: Развитие умения создавать имеющие смысл объекты с помощью добавления и разработки деталей. Развитие символической беглости и гибкости.</w:t>
      </w:r>
    </w:p>
    <w:p w:rsidR="00380FAC" w:rsidRPr="006871C4" w:rsidRDefault="00892377" w:rsidP="006871C4">
      <w:pPr>
        <w:snapToGrid/>
        <w:spacing w:line="360" w:lineRule="auto"/>
        <w:ind w:firstLine="720"/>
        <w:rPr>
          <w:sz w:val="28"/>
          <w:szCs w:val="28"/>
        </w:rPr>
      </w:pPr>
      <w:r w:rsidRPr="006871C4">
        <w:rPr>
          <w:sz w:val="28"/>
          <w:szCs w:val="28"/>
        </w:rPr>
        <w:t>Вырежьте из старых журналов рисунки и фотографии людей с разными настроениями. Покажите эти картинки группе. Разместив их на ватмане. Спросите, какие они, эти лица: счастливые или грустные, и т. д. Покажите лицо с веселым выражением. Спросите детей, как и что нужно изменить на картинке, чтобы превратить это лицо в грустное. Подчеркните, что глаза и брови так же хорошо, как и контуры рта, могут передавать настроение человека.</w:t>
      </w:r>
    </w:p>
    <w:p w:rsidR="00380FAC" w:rsidRPr="006871C4" w:rsidRDefault="00892377" w:rsidP="006871C4">
      <w:pPr>
        <w:snapToGrid/>
        <w:spacing w:line="360" w:lineRule="auto"/>
        <w:ind w:firstLine="720"/>
        <w:rPr>
          <w:sz w:val="28"/>
          <w:szCs w:val="28"/>
        </w:rPr>
      </w:pPr>
      <w:r w:rsidRPr="006871C4">
        <w:rPr>
          <w:sz w:val="28"/>
          <w:szCs w:val="28"/>
        </w:rPr>
        <w:t>Напишите на листке бумаги (или на доске) слова «веселый», «сердитый», «грустный». Вызовите одного из детей и попросите его встать перед группой, взять в руки лист с надписью «веселый» и изобразить веселое настроение. Вызовите других детей и попросите их изобразить другие настроения. Если в группе есть зеркало, то дайте возможность детям посмотреть на выражение своих лиц, когда они хотят продемонстрировать, то или иное настроение. Подчеркните, что разные дети могут использовать разные способы изображения настроения.</w:t>
      </w:r>
    </w:p>
    <w:p w:rsidR="00380FAC" w:rsidRPr="006871C4" w:rsidRDefault="00892377" w:rsidP="006871C4">
      <w:pPr>
        <w:snapToGrid/>
        <w:spacing w:line="360" w:lineRule="auto"/>
        <w:ind w:firstLine="720"/>
        <w:rPr>
          <w:sz w:val="28"/>
          <w:szCs w:val="28"/>
        </w:rPr>
      </w:pPr>
      <w:r w:rsidRPr="006871C4">
        <w:rPr>
          <w:sz w:val="28"/>
          <w:szCs w:val="28"/>
        </w:rPr>
        <w:t>Дополнительные задания</w:t>
      </w:r>
    </w:p>
    <w:p w:rsidR="00380FAC" w:rsidRPr="006871C4" w:rsidRDefault="00892377" w:rsidP="006871C4">
      <w:pPr>
        <w:snapToGrid/>
        <w:spacing w:line="360" w:lineRule="auto"/>
        <w:ind w:firstLine="720"/>
        <w:rPr>
          <w:sz w:val="28"/>
          <w:szCs w:val="28"/>
        </w:rPr>
      </w:pPr>
      <w:r w:rsidRPr="006871C4">
        <w:rPr>
          <w:sz w:val="28"/>
          <w:szCs w:val="28"/>
        </w:rPr>
        <w:t>Можно поиграть с детьми в игру, где один из них будет изображать то или иное настроение, а остальные попробуют догадаться, что он изображает.</w:t>
      </w:r>
    </w:p>
    <w:p w:rsidR="00380FAC" w:rsidRPr="006871C4" w:rsidRDefault="00892377" w:rsidP="006871C4">
      <w:pPr>
        <w:snapToGrid/>
        <w:spacing w:line="360" w:lineRule="auto"/>
        <w:ind w:firstLine="720"/>
        <w:rPr>
          <w:sz w:val="28"/>
          <w:szCs w:val="28"/>
        </w:rPr>
      </w:pPr>
      <w:r w:rsidRPr="006871C4">
        <w:rPr>
          <w:sz w:val="28"/>
          <w:szCs w:val="28"/>
        </w:rPr>
        <w:t xml:space="preserve">Упражнение </w:t>
      </w:r>
      <w:r w:rsidR="001208F6" w:rsidRPr="006871C4">
        <w:rPr>
          <w:sz w:val="28"/>
          <w:szCs w:val="28"/>
        </w:rPr>
        <w:t>8. О ЧЕМ ТЫ ДУМАЕШЬ?</w:t>
      </w:r>
    </w:p>
    <w:p w:rsidR="00380FAC" w:rsidRPr="006871C4" w:rsidRDefault="001208F6" w:rsidP="006871C4">
      <w:pPr>
        <w:snapToGrid/>
        <w:spacing w:line="360" w:lineRule="auto"/>
        <w:ind w:firstLine="720"/>
        <w:rPr>
          <w:sz w:val="28"/>
          <w:szCs w:val="28"/>
        </w:rPr>
      </w:pPr>
      <w:r w:rsidRPr="006871C4">
        <w:rPr>
          <w:sz w:val="28"/>
          <w:szCs w:val="28"/>
        </w:rPr>
        <w:t>Цели: Развитие образной беглости и гибкости. Осознание детьми того, что одно и то же событие может иметь разные значения для людей.</w:t>
      </w:r>
    </w:p>
    <w:p w:rsidR="00380FAC" w:rsidRPr="006871C4" w:rsidRDefault="001208F6" w:rsidP="006871C4">
      <w:pPr>
        <w:snapToGrid/>
        <w:spacing w:line="360" w:lineRule="auto"/>
        <w:ind w:firstLine="720"/>
        <w:rPr>
          <w:sz w:val="28"/>
          <w:szCs w:val="28"/>
        </w:rPr>
      </w:pPr>
      <w:r w:rsidRPr="006871C4">
        <w:rPr>
          <w:sz w:val="28"/>
          <w:szCs w:val="28"/>
        </w:rPr>
        <w:t>Попросите каждого ребенка представить, что сейчас на улице солнечный день того времени года, которое ему больше всего нравится, и любой час дня, который он предпочитает. Когда дети все это представят, пусть возьмут листы бумаги и напишут или нарисуют на них то, что они хотели бы делать в это воображаемое время.</w:t>
      </w:r>
    </w:p>
    <w:p w:rsidR="00380FAC" w:rsidRPr="006871C4" w:rsidRDefault="001208F6" w:rsidP="006871C4">
      <w:pPr>
        <w:snapToGrid/>
        <w:spacing w:line="360" w:lineRule="auto"/>
        <w:ind w:firstLine="720"/>
        <w:rPr>
          <w:sz w:val="28"/>
          <w:szCs w:val="28"/>
        </w:rPr>
      </w:pPr>
      <w:r w:rsidRPr="006871C4">
        <w:rPr>
          <w:sz w:val="28"/>
          <w:szCs w:val="28"/>
        </w:rPr>
        <w:t>Дополнительные задания</w:t>
      </w:r>
    </w:p>
    <w:p w:rsidR="00380FAC" w:rsidRPr="006871C4" w:rsidRDefault="001208F6" w:rsidP="006871C4">
      <w:pPr>
        <w:snapToGrid/>
        <w:spacing w:line="360" w:lineRule="auto"/>
        <w:ind w:firstLine="720"/>
        <w:rPr>
          <w:sz w:val="28"/>
          <w:szCs w:val="28"/>
        </w:rPr>
      </w:pPr>
      <w:r w:rsidRPr="006871C4">
        <w:rPr>
          <w:sz w:val="28"/>
          <w:szCs w:val="28"/>
        </w:rPr>
        <w:t>Обсудите с детьми, как они чувствуют себя в солнечный день и в дождливый день. Дети увидят, что, возможно, не все чувствуют себя радостно и весело в солнечный день и грустно в дождливый.</w:t>
      </w:r>
    </w:p>
    <w:p w:rsidR="00380FAC" w:rsidRPr="006871C4" w:rsidRDefault="001208F6" w:rsidP="006871C4">
      <w:pPr>
        <w:snapToGrid/>
        <w:spacing w:line="360" w:lineRule="auto"/>
        <w:ind w:firstLine="720"/>
        <w:rPr>
          <w:sz w:val="28"/>
          <w:szCs w:val="28"/>
        </w:rPr>
      </w:pPr>
      <w:r w:rsidRPr="006871C4">
        <w:rPr>
          <w:sz w:val="28"/>
          <w:szCs w:val="28"/>
        </w:rPr>
        <w:t>Попробуйте сыграть всей группой в то, что предложено кем – то из детей в рисунках. Например, если сейчас стоит солнечный день, а Дима нарисовал на своем рисунке игру в футбол, то пусть группа сыграет в футбол.</w:t>
      </w:r>
    </w:p>
    <w:p w:rsidR="00380FAC" w:rsidRPr="006871C4" w:rsidRDefault="001208F6" w:rsidP="006871C4">
      <w:pPr>
        <w:snapToGrid/>
        <w:spacing w:line="360" w:lineRule="auto"/>
        <w:ind w:firstLine="720"/>
        <w:rPr>
          <w:sz w:val="28"/>
          <w:szCs w:val="28"/>
        </w:rPr>
      </w:pPr>
      <w:r w:rsidRPr="006871C4">
        <w:rPr>
          <w:sz w:val="28"/>
          <w:szCs w:val="28"/>
        </w:rPr>
        <w:t>Упражнение 9.ЕСЛИ БЫ Я ПИСАЛ КНИГУ</w:t>
      </w:r>
    </w:p>
    <w:p w:rsidR="00380FAC" w:rsidRPr="006871C4" w:rsidRDefault="001208F6" w:rsidP="006871C4">
      <w:pPr>
        <w:snapToGrid/>
        <w:spacing w:line="360" w:lineRule="auto"/>
        <w:ind w:firstLine="720"/>
        <w:rPr>
          <w:sz w:val="28"/>
          <w:szCs w:val="28"/>
        </w:rPr>
      </w:pPr>
      <w:r w:rsidRPr="006871C4">
        <w:rPr>
          <w:sz w:val="28"/>
          <w:szCs w:val="28"/>
        </w:rPr>
        <w:t>Цели: Развитие способности трансформировать характеристики знакомых объектов. Развитие невербальной оригинальности и гибкости.</w:t>
      </w:r>
    </w:p>
    <w:p w:rsidR="00380FAC" w:rsidRPr="006871C4" w:rsidRDefault="001208F6" w:rsidP="006871C4">
      <w:pPr>
        <w:snapToGrid/>
        <w:spacing w:line="360" w:lineRule="auto"/>
        <w:ind w:firstLine="720"/>
        <w:rPr>
          <w:sz w:val="28"/>
          <w:szCs w:val="28"/>
        </w:rPr>
      </w:pPr>
      <w:r w:rsidRPr="006871C4">
        <w:rPr>
          <w:sz w:val="28"/>
          <w:szCs w:val="28"/>
        </w:rPr>
        <w:t xml:space="preserve">Попросите детей вспомнить, как выглядит слон Дамбо из </w:t>
      </w:r>
      <w:r w:rsidR="007A37A5" w:rsidRPr="006871C4">
        <w:rPr>
          <w:sz w:val="28"/>
          <w:szCs w:val="28"/>
        </w:rPr>
        <w:t>диснеевских</w:t>
      </w:r>
      <w:r w:rsidRPr="006871C4">
        <w:rPr>
          <w:sz w:val="28"/>
          <w:szCs w:val="28"/>
        </w:rPr>
        <w:t xml:space="preserve"> мультфильмов (</w:t>
      </w:r>
      <w:r w:rsidR="007A37A5" w:rsidRPr="006871C4">
        <w:rPr>
          <w:sz w:val="28"/>
          <w:szCs w:val="28"/>
        </w:rPr>
        <w:t>слон с большими ушами, при помощи которых он может летать</w:t>
      </w:r>
      <w:r w:rsidRPr="006871C4">
        <w:rPr>
          <w:sz w:val="28"/>
          <w:szCs w:val="28"/>
        </w:rPr>
        <w:t>)</w:t>
      </w:r>
      <w:r w:rsidR="007A37A5" w:rsidRPr="006871C4">
        <w:rPr>
          <w:sz w:val="28"/>
          <w:szCs w:val="28"/>
        </w:rPr>
        <w:t>. Объясните детям, что авторы детских книг часто берут обычных животных и наделяют их какими –</w:t>
      </w:r>
      <w:r w:rsidRPr="006871C4">
        <w:rPr>
          <w:sz w:val="28"/>
          <w:szCs w:val="28"/>
        </w:rPr>
        <w:t xml:space="preserve"> </w:t>
      </w:r>
      <w:r w:rsidR="007A37A5" w:rsidRPr="006871C4">
        <w:rPr>
          <w:sz w:val="28"/>
          <w:szCs w:val="28"/>
        </w:rPr>
        <w:t>либо необычными чертами и особенностями. Из</w:t>
      </w:r>
      <w:r w:rsidR="006871C4">
        <w:rPr>
          <w:sz w:val="28"/>
          <w:szCs w:val="28"/>
        </w:rPr>
        <w:t>-</w:t>
      </w:r>
      <w:r w:rsidR="007A37A5" w:rsidRPr="006871C4">
        <w:rPr>
          <w:sz w:val="28"/>
          <w:szCs w:val="28"/>
        </w:rPr>
        <w:t>за этого они становятся яркими и запоминающимися.</w:t>
      </w:r>
    </w:p>
    <w:p w:rsidR="00380FAC" w:rsidRPr="006871C4" w:rsidRDefault="007A37A5" w:rsidP="006871C4">
      <w:pPr>
        <w:snapToGrid/>
        <w:spacing w:line="360" w:lineRule="auto"/>
        <w:ind w:firstLine="720"/>
        <w:rPr>
          <w:sz w:val="28"/>
          <w:szCs w:val="28"/>
        </w:rPr>
      </w:pPr>
      <w:r w:rsidRPr="006871C4">
        <w:rPr>
          <w:sz w:val="28"/>
          <w:szCs w:val="28"/>
        </w:rPr>
        <w:t>Попросите детей перечислить запомнившихся им героев с необычными чертами (Чебурашка, Микки Маус и т. д.).</w:t>
      </w:r>
    </w:p>
    <w:p w:rsidR="00380FAC" w:rsidRPr="006871C4" w:rsidRDefault="007A37A5" w:rsidP="006871C4">
      <w:pPr>
        <w:snapToGrid/>
        <w:spacing w:line="360" w:lineRule="auto"/>
        <w:ind w:firstLine="720"/>
        <w:rPr>
          <w:sz w:val="28"/>
          <w:szCs w:val="28"/>
        </w:rPr>
      </w:pPr>
      <w:r w:rsidRPr="006871C4">
        <w:rPr>
          <w:sz w:val="28"/>
          <w:szCs w:val="28"/>
        </w:rPr>
        <w:t>Нарисуйте на доске или на плакате обычную собаку и попросите детей дорисовать ей что – либо выдающимися особенностями. Они могут нарисовать ей крылья, дополнительные лапы, глаза, увеличить голову и т. д., также дать имя этой собаке. Имя, а не название.</w:t>
      </w:r>
    </w:p>
    <w:p w:rsidR="00380FAC" w:rsidRPr="006871C4" w:rsidRDefault="007A37A5" w:rsidP="006871C4">
      <w:pPr>
        <w:snapToGrid/>
        <w:spacing w:line="360" w:lineRule="auto"/>
        <w:ind w:firstLine="720"/>
        <w:rPr>
          <w:sz w:val="28"/>
          <w:szCs w:val="28"/>
        </w:rPr>
      </w:pPr>
      <w:r w:rsidRPr="006871C4">
        <w:rPr>
          <w:sz w:val="28"/>
          <w:szCs w:val="28"/>
        </w:rPr>
        <w:t>Дополнительные задания</w:t>
      </w:r>
    </w:p>
    <w:p w:rsidR="00380FAC" w:rsidRPr="006871C4" w:rsidRDefault="007A37A5" w:rsidP="006871C4">
      <w:pPr>
        <w:snapToGrid/>
        <w:spacing w:line="360" w:lineRule="auto"/>
        <w:ind w:firstLine="720"/>
        <w:rPr>
          <w:sz w:val="28"/>
          <w:szCs w:val="28"/>
        </w:rPr>
      </w:pPr>
      <w:r w:rsidRPr="006871C4">
        <w:rPr>
          <w:sz w:val="28"/>
          <w:szCs w:val="28"/>
        </w:rPr>
        <w:t>Можно сыграть с детьми в «музыкальное рисование». Каждый ребенок рисует, пока играет музыка (магнитофон). Когда музыка останавливается, это означает, что ребенок должен перестать рисовать и предать свой листок соседу рядом или позади себя. Следующий ребенок добавляет что-то свое к этому рисунку, пока звучит музыка и т.д. Таким</w:t>
      </w:r>
      <w:r w:rsidR="006871C4">
        <w:rPr>
          <w:sz w:val="28"/>
          <w:szCs w:val="28"/>
        </w:rPr>
        <w:t xml:space="preserve"> </w:t>
      </w:r>
      <w:r w:rsidRPr="006871C4">
        <w:rPr>
          <w:sz w:val="28"/>
          <w:szCs w:val="28"/>
        </w:rPr>
        <w:t>образом, получится коллективный рисунок необычного животного.</w:t>
      </w:r>
    </w:p>
    <w:p w:rsidR="00380FAC" w:rsidRPr="006871C4" w:rsidRDefault="007A37A5" w:rsidP="006871C4">
      <w:pPr>
        <w:snapToGrid/>
        <w:spacing w:line="360" w:lineRule="auto"/>
        <w:ind w:firstLine="720"/>
        <w:rPr>
          <w:sz w:val="28"/>
          <w:szCs w:val="28"/>
        </w:rPr>
      </w:pPr>
      <w:r w:rsidRPr="006871C4">
        <w:rPr>
          <w:sz w:val="28"/>
          <w:szCs w:val="28"/>
        </w:rPr>
        <w:t xml:space="preserve">Кроме этого, можно взять большой лист ватмана, и каждый ребенок внесет свою лепту в общий рисунок. Можно устроить соревнование между командами, где каждая будет </w:t>
      </w:r>
      <w:r w:rsidR="00B81546" w:rsidRPr="006871C4">
        <w:rPr>
          <w:sz w:val="28"/>
          <w:szCs w:val="28"/>
        </w:rPr>
        <w:t>создавать</w:t>
      </w:r>
      <w:r w:rsidRPr="006871C4">
        <w:rPr>
          <w:sz w:val="28"/>
          <w:szCs w:val="28"/>
        </w:rPr>
        <w:t xml:space="preserve"> свое огромное необычное животное. Дети также могут приклеить к рисунку разные куски материала,</w:t>
      </w:r>
      <w:r w:rsidR="00B81546" w:rsidRPr="006871C4">
        <w:rPr>
          <w:sz w:val="28"/>
          <w:szCs w:val="28"/>
        </w:rPr>
        <w:t xml:space="preserve"> пуговицы и т. д. Также можно обсудить с детьми. какие проблемы возникают у таких животных со своими родственниками и знакомыми. Пусть дети вспомнят историю слона Дамбо и его проблемы (сначала отрицательное отношение к нему из – за больших ушей). На подобных примерах дети смогут понять, что надо деликатнее относиться к людям, которые сильно отличаются от всех других.</w:t>
      </w:r>
    </w:p>
    <w:p w:rsidR="00380FAC" w:rsidRPr="006871C4" w:rsidRDefault="00B81546" w:rsidP="006871C4">
      <w:pPr>
        <w:snapToGrid/>
        <w:spacing w:line="360" w:lineRule="auto"/>
        <w:ind w:firstLine="720"/>
        <w:rPr>
          <w:sz w:val="28"/>
          <w:szCs w:val="28"/>
        </w:rPr>
      </w:pPr>
      <w:r w:rsidRPr="006871C4">
        <w:rPr>
          <w:sz w:val="28"/>
          <w:szCs w:val="28"/>
        </w:rPr>
        <w:t>Упражнение 10. НОВАЯ ЖИЗНЬ СТАРЫХ ВЕЩЕЙ</w:t>
      </w:r>
    </w:p>
    <w:p w:rsidR="00380FAC" w:rsidRPr="006871C4" w:rsidRDefault="00B81546" w:rsidP="006871C4">
      <w:pPr>
        <w:snapToGrid/>
        <w:spacing w:line="360" w:lineRule="auto"/>
        <w:ind w:firstLine="720"/>
        <w:rPr>
          <w:sz w:val="28"/>
          <w:szCs w:val="28"/>
        </w:rPr>
      </w:pPr>
      <w:r w:rsidRPr="006871C4">
        <w:rPr>
          <w:sz w:val="28"/>
          <w:szCs w:val="28"/>
        </w:rPr>
        <w:t>Цели: Формирование умения придумывать способы необычного использования обычных предметов. Формирование умения комбинировать имеющиеся детали в новое целое.</w:t>
      </w:r>
    </w:p>
    <w:p w:rsidR="00380FAC" w:rsidRPr="006871C4" w:rsidRDefault="00B81546" w:rsidP="006871C4">
      <w:pPr>
        <w:snapToGrid/>
        <w:spacing w:line="360" w:lineRule="auto"/>
        <w:ind w:firstLine="720"/>
        <w:rPr>
          <w:sz w:val="28"/>
          <w:szCs w:val="28"/>
        </w:rPr>
      </w:pPr>
      <w:r w:rsidRPr="006871C4">
        <w:rPr>
          <w:sz w:val="28"/>
          <w:szCs w:val="28"/>
        </w:rPr>
        <w:t>Проведите с группой беседу на тему, как можно использовать те или иные старые ненужные вещи новым способом вместо того, чтобы их просто выбросить. Например, старые полиэтиленовые пакеты, спичечные коробки, бумажные пакеты из – под молока и т.д. Спросите</w:t>
      </w:r>
      <w:r w:rsidR="006871C4">
        <w:rPr>
          <w:sz w:val="28"/>
          <w:szCs w:val="28"/>
        </w:rPr>
        <w:t xml:space="preserve"> </w:t>
      </w:r>
      <w:r w:rsidRPr="006871C4">
        <w:rPr>
          <w:sz w:val="28"/>
          <w:szCs w:val="28"/>
        </w:rPr>
        <w:t xml:space="preserve">у детей, видели ли они телевизионные передачи, где часто показывают, как можно по – новому использовать старые вещи (например, рубрика «Очумелые ручки» в передаче «Пока все дома»). Скажите детям, что если немного поработать со старой вещью, несколько изменить ее форму и размеры, скомбинировать с другими предметами, то можно создать какую </w:t>
      </w:r>
      <w:r w:rsidR="0017113E" w:rsidRPr="006871C4">
        <w:rPr>
          <w:sz w:val="28"/>
          <w:szCs w:val="28"/>
        </w:rPr>
        <w:t>–</w:t>
      </w:r>
      <w:r w:rsidRPr="006871C4">
        <w:rPr>
          <w:sz w:val="28"/>
          <w:szCs w:val="28"/>
        </w:rPr>
        <w:t xml:space="preserve"> нибудь</w:t>
      </w:r>
      <w:r w:rsidR="0017113E" w:rsidRPr="006871C4">
        <w:rPr>
          <w:sz w:val="28"/>
          <w:szCs w:val="28"/>
        </w:rPr>
        <w:t xml:space="preserve"> полезную или декоративную вещь.</w:t>
      </w:r>
    </w:p>
    <w:p w:rsidR="00380FAC" w:rsidRPr="006871C4" w:rsidRDefault="0017113E" w:rsidP="006871C4">
      <w:pPr>
        <w:snapToGrid/>
        <w:spacing w:line="360" w:lineRule="auto"/>
        <w:ind w:firstLine="720"/>
        <w:rPr>
          <w:sz w:val="28"/>
          <w:szCs w:val="28"/>
        </w:rPr>
      </w:pPr>
      <w:r w:rsidRPr="006871C4">
        <w:rPr>
          <w:sz w:val="28"/>
          <w:szCs w:val="28"/>
        </w:rPr>
        <w:t>Дополнительные задания</w:t>
      </w:r>
    </w:p>
    <w:p w:rsidR="00380FAC" w:rsidRPr="006871C4" w:rsidRDefault="0017113E" w:rsidP="006871C4">
      <w:pPr>
        <w:snapToGrid/>
        <w:spacing w:line="360" w:lineRule="auto"/>
        <w:ind w:firstLine="720"/>
        <w:rPr>
          <w:sz w:val="28"/>
          <w:szCs w:val="28"/>
        </w:rPr>
      </w:pPr>
      <w:r w:rsidRPr="006871C4">
        <w:rPr>
          <w:sz w:val="28"/>
          <w:szCs w:val="28"/>
        </w:rPr>
        <w:t>Попросите детей принести старые пользованные вещи в группу, такие как крышки от бутылок, пустые спичечные коробки, банки из – под кока –колы и т. д. Предложите им из всего этого сконструировать декоративный коллаж.</w:t>
      </w:r>
    </w:p>
    <w:p w:rsidR="00380FAC" w:rsidRPr="006871C4" w:rsidRDefault="0017113E" w:rsidP="006871C4">
      <w:pPr>
        <w:snapToGrid/>
        <w:spacing w:line="360" w:lineRule="auto"/>
        <w:ind w:firstLine="720"/>
        <w:rPr>
          <w:sz w:val="28"/>
          <w:szCs w:val="28"/>
        </w:rPr>
      </w:pPr>
      <w:r w:rsidRPr="006871C4">
        <w:rPr>
          <w:sz w:val="28"/>
          <w:szCs w:val="28"/>
        </w:rPr>
        <w:t>Сыграйте с детьми в следующую игру: Разбейте их на две команды, которые напишут название (или нарисуют) на половине бумаги по одной вещи, которые обычно выбрасывают. Теперь пусть они обменяются записками. Каждая</w:t>
      </w:r>
      <w:r w:rsidR="006871C4">
        <w:rPr>
          <w:sz w:val="28"/>
          <w:szCs w:val="28"/>
        </w:rPr>
        <w:t xml:space="preserve"> </w:t>
      </w:r>
      <w:r w:rsidRPr="006871C4">
        <w:rPr>
          <w:sz w:val="28"/>
          <w:szCs w:val="28"/>
        </w:rPr>
        <w:t>команда должна придумать как можно больше способов использования той вещи, которая нарисована (и название которой написано) на данной бумажке. За каждую идею дается 1 балл. Таким образом, команды должны несколько раз обменяться заданиями друг с другом. Выигрывает та команда, которая наберет больше баллов.</w:t>
      </w:r>
    </w:p>
    <w:p w:rsidR="00380FAC" w:rsidRPr="006871C4" w:rsidRDefault="0017113E" w:rsidP="006871C4">
      <w:pPr>
        <w:snapToGrid/>
        <w:spacing w:line="360" w:lineRule="auto"/>
        <w:ind w:firstLine="720"/>
        <w:rPr>
          <w:sz w:val="28"/>
          <w:szCs w:val="28"/>
        </w:rPr>
      </w:pPr>
      <w:r w:rsidRPr="006871C4">
        <w:rPr>
          <w:sz w:val="28"/>
          <w:szCs w:val="28"/>
        </w:rPr>
        <w:t>Упражнение 11. АКТИВНЫЕ БУКВЫ</w:t>
      </w:r>
    </w:p>
    <w:p w:rsidR="0017113E" w:rsidRPr="006871C4" w:rsidRDefault="0017113E" w:rsidP="006871C4">
      <w:pPr>
        <w:snapToGrid/>
        <w:spacing w:line="360" w:lineRule="auto"/>
        <w:ind w:firstLine="720"/>
        <w:rPr>
          <w:sz w:val="28"/>
          <w:szCs w:val="28"/>
        </w:rPr>
      </w:pPr>
      <w:r w:rsidRPr="006871C4">
        <w:rPr>
          <w:sz w:val="28"/>
          <w:szCs w:val="28"/>
        </w:rPr>
        <w:t>Цели: Развитие образной беглости. Развитие умения придумывать глаголы, начинающиеся с определенной буквы. Развитие умения создавать характерные образы активных букв.</w:t>
      </w:r>
    </w:p>
    <w:p w:rsidR="00380FAC" w:rsidRPr="006871C4" w:rsidRDefault="0017113E" w:rsidP="006871C4">
      <w:pPr>
        <w:snapToGrid/>
        <w:spacing w:line="360" w:lineRule="auto"/>
        <w:ind w:firstLine="720"/>
        <w:rPr>
          <w:sz w:val="28"/>
          <w:szCs w:val="28"/>
        </w:rPr>
      </w:pPr>
      <w:r w:rsidRPr="006871C4">
        <w:rPr>
          <w:sz w:val="28"/>
          <w:szCs w:val="28"/>
        </w:rPr>
        <w:t>Напишите букву «К» на доске или на плакате и попросите детей угадать, что вы собираетесь делать. Скажите, что это действие будет начинаться с буквы «К». изобразите, что вы копаете.</w:t>
      </w:r>
      <w:r w:rsidR="009C4E47" w:rsidRPr="006871C4">
        <w:rPr>
          <w:sz w:val="28"/>
          <w:szCs w:val="28"/>
        </w:rPr>
        <w:t xml:space="preserve"> Если дети не догадаются, то скажите им. Изобразите еще какое – нибудь действие, которое начинается с буквы «К» (кидаете, катаетесь на чем – либо и т. д.). когда кто – нибудь из детей догадается, что вы изображаете. То пусть он встанет перед группой и изобразит какое – либо действие, начинающееся на букву «К». остальные же – попытаются угадать. Продолжите игру с другими согласными буквами.</w:t>
      </w:r>
    </w:p>
    <w:p w:rsidR="00380FAC" w:rsidRPr="006871C4" w:rsidRDefault="009C4E47" w:rsidP="006871C4">
      <w:pPr>
        <w:snapToGrid/>
        <w:spacing w:line="360" w:lineRule="auto"/>
        <w:ind w:firstLine="720"/>
        <w:rPr>
          <w:sz w:val="28"/>
          <w:szCs w:val="28"/>
        </w:rPr>
      </w:pPr>
      <w:r w:rsidRPr="006871C4">
        <w:rPr>
          <w:sz w:val="28"/>
          <w:szCs w:val="28"/>
        </w:rPr>
        <w:t>Дополнительные задания</w:t>
      </w:r>
    </w:p>
    <w:p w:rsidR="00380FAC" w:rsidRPr="006871C4" w:rsidRDefault="009C4E47" w:rsidP="006871C4">
      <w:pPr>
        <w:snapToGrid/>
        <w:spacing w:line="360" w:lineRule="auto"/>
        <w:ind w:firstLine="720"/>
        <w:rPr>
          <w:sz w:val="28"/>
          <w:szCs w:val="28"/>
        </w:rPr>
      </w:pPr>
      <w:r w:rsidRPr="006871C4">
        <w:rPr>
          <w:sz w:val="28"/>
          <w:szCs w:val="28"/>
        </w:rPr>
        <w:t>Предложите детям просмотреть журналы и найти там фотографии людей, которые выполняют действия, начинающиеся с предложенной вами буквы. Можно сделать «настенную фреску» с изображением определенных буквы и рисунками детей или вырезками журналов.</w:t>
      </w:r>
      <w:r w:rsidR="006871C4">
        <w:rPr>
          <w:sz w:val="28"/>
          <w:szCs w:val="28"/>
        </w:rPr>
        <w:t xml:space="preserve"> </w:t>
      </w:r>
      <w:r w:rsidRPr="006871C4">
        <w:rPr>
          <w:sz w:val="28"/>
          <w:szCs w:val="28"/>
        </w:rPr>
        <w:t>Можно устроить соревнование между командами, кто больше придумает действий, начинающихся с заданной буквы.</w:t>
      </w:r>
    </w:p>
    <w:p w:rsidR="00380FAC" w:rsidRPr="006871C4" w:rsidRDefault="009C4E47" w:rsidP="006871C4">
      <w:pPr>
        <w:snapToGrid/>
        <w:spacing w:line="360" w:lineRule="auto"/>
        <w:ind w:firstLine="720"/>
        <w:rPr>
          <w:sz w:val="28"/>
          <w:szCs w:val="28"/>
        </w:rPr>
      </w:pPr>
      <w:r w:rsidRPr="006871C4">
        <w:rPr>
          <w:sz w:val="28"/>
          <w:szCs w:val="28"/>
        </w:rPr>
        <w:t>Упражнение 12. ТОЛЬКО ДЛЯ ДЕТЕЙ</w:t>
      </w:r>
    </w:p>
    <w:p w:rsidR="00380FAC" w:rsidRPr="006871C4" w:rsidRDefault="009C4E47" w:rsidP="006871C4">
      <w:pPr>
        <w:snapToGrid/>
        <w:spacing w:line="360" w:lineRule="auto"/>
        <w:ind w:firstLine="720"/>
        <w:rPr>
          <w:sz w:val="28"/>
          <w:szCs w:val="28"/>
        </w:rPr>
      </w:pPr>
      <w:r w:rsidRPr="006871C4">
        <w:rPr>
          <w:sz w:val="28"/>
          <w:szCs w:val="28"/>
        </w:rPr>
        <w:t>Цели: Умение проводить классификацию предметов и действий. Развитие умения представлять мысли в структурированной форме. Развитие вербальной гибкости и беглости.</w:t>
      </w:r>
    </w:p>
    <w:p w:rsidR="00380FAC" w:rsidRPr="006871C4" w:rsidRDefault="009C4E47" w:rsidP="006871C4">
      <w:pPr>
        <w:snapToGrid/>
        <w:spacing w:line="360" w:lineRule="auto"/>
        <w:ind w:firstLine="720"/>
        <w:rPr>
          <w:sz w:val="28"/>
          <w:szCs w:val="28"/>
        </w:rPr>
      </w:pPr>
      <w:r w:rsidRPr="006871C4">
        <w:rPr>
          <w:sz w:val="28"/>
          <w:szCs w:val="28"/>
        </w:rPr>
        <w:t>Попросите детей закрыть глаза и представить себе далекую сказочную страну или планету, где живут только дети.</w:t>
      </w:r>
      <w:r w:rsidR="00EB5D07" w:rsidRPr="006871C4">
        <w:rPr>
          <w:sz w:val="28"/>
          <w:szCs w:val="28"/>
        </w:rPr>
        <w:t xml:space="preserve"> В этом мире все придумано и сделано только для них: все вещи, дома, развлечения и т.п. Попросите детей описать то, что они могут, обнаружить на этой планете и как это все, будет выглядеть. Ответы могут быть типа таких:</w:t>
      </w:r>
      <w:r w:rsidR="006871C4">
        <w:rPr>
          <w:sz w:val="28"/>
          <w:szCs w:val="28"/>
        </w:rPr>
        <w:t xml:space="preserve"> </w:t>
      </w:r>
      <w:r w:rsidR="00EB5D07" w:rsidRPr="006871C4">
        <w:rPr>
          <w:sz w:val="28"/>
          <w:szCs w:val="28"/>
        </w:rPr>
        <w:t>магазины с игрушками и детской одеждой, маленькая мебель, детские зоопарки и цирки и т. д.</w:t>
      </w:r>
      <w:r w:rsidR="006871C4">
        <w:rPr>
          <w:sz w:val="28"/>
          <w:szCs w:val="28"/>
        </w:rPr>
        <w:t xml:space="preserve"> </w:t>
      </w:r>
      <w:r w:rsidR="00EB5D07" w:rsidRPr="006871C4">
        <w:rPr>
          <w:sz w:val="28"/>
          <w:szCs w:val="28"/>
        </w:rPr>
        <w:t>Затем пусть они перечислят (а вы можете написать или нарисовать на доске) то, что нельзя будет найти на этой планете, так как эти вещи только для взрослых. В этом список могут войти сигареты, спиртные напитки, автомобили, университеты и т. д.</w:t>
      </w:r>
    </w:p>
    <w:p w:rsidR="00380FAC" w:rsidRPr="006871C4" w:rsidRDefault="00EB5D07" w:rsidP="006871C4">
      <w:pPr>
        <w:snapToGrid/>
        <w:spacing w:line="360" w:lineRule="auto"/>
        <w:ind w:firstLine="720"/>
        <w:rPr>
          <w:sz w:val="28"/>
          <w:szCs w:val="28"/>
        </w:rPr>
      </w:pPr>
      <w:r w:rsidRPr="006871C4">
        <w:rPr>
          <w:sz w:val="28"/>
          <w:szCs w:val="28"/>
        </w:rPr>
        <w:t>Дополнительные задания</w:t>
      </w:r>
    </w:p>
    <w:p w:rsidR="00380FAC" w:rsidRPr="006871C4" w:rsidRDefault="00EB5D07" w:rsidP="006871C4">
      <w:pPr>
        <w:snapToGrid/>
        <w:spacing w:line="360" w:lineRule="auto"/>
        <w:ind w:firstLine="720"/>
        <w:rPr>
          <w:sz w:val="28"/>
          <w:szCs w:val="28"/>
        </w:rPr>
      </w:pPr>
      <w:r w:rsidRPr="006871C4">
        <w:rPr>
          <w:sz w:val="28"/>
          <w:szCs w:val="28"/>
        </w:rPr>
        <w:t>Предложите детям перечислить телевизионные и радиопередачи, предназначенные только для детей и только для взрослых. Затем пусть они попробуют вспомнить передачи, которые интересны всем, и которые только определенным возрастным категориям (старшеклассникам, пенсионерам и т. д.).</w:t>
      </w:r>
    </w:p>
    <w:p w:rsidR="00380FAC" w:rsidRPr="006871C4" w:rsidRDefault="00EB5D07" w:rsidP="006871C4">
      <w:pPr>
        <w:snapToGrid/>
        <w:spacing w:line="360" w:lineRule="auto"/>
        <w:ind w:firstLine="720"/>
        <w:rPr>
          <w:sz w:val="28"/>
          <w:szCs w:val="28"/>
        </w:rPr>
      </w:pPr>
      <w:r w:rsidRPr="006871C4">
        <w:rPr>
          <w:sz w:val="28"/>
          <w:szCs w:val="28"/>
        </w:rPr>
        <w:t>Можно разбить детей на две команды, одна из них будет изображать с помощью пантомимы какую – либо деятельность, а другая команда должна догадаться, для какой возрастной группы эта деятельность подходит. Эти упражнения помогут детям понять что,</w:t>
      </w:r>
      <w:r w:rsidR="006871C4">
        <w:rPr>
          <w:sz w:val="28"/>
          <w:szCs w:val="28"/>
        </w:rPr>
        <w:t xml:space="preserve"> </w:t>
      </w:r>
      <w:r w:rsidRPr="006871C4">
        <w:rPr>
          <w:sz w:val="28"/>
          <w:szCs w:val="28"/>
        </w:rPr>
        <w:t>в зависимости от возраста, людям пред</w:t>
      </w:r>
      <w:r w:rsidR="00EB46CA" w:rsidRPr="006871C4">
        <w:rPr>
          <w:sz w:val="28"/>
          <w:szCs w:val="28"/>
        </w:rPr>
        <w:t>ъявляются разные требования и ожидания.</w:t>
      </w:r>
    </w:p>
    <w:p w:rsidR="00380FAC" w:rsidRPr="006871C4" w:rsidRDefault="00EB46CA" w:rsidP="006871C4">
      <w:pPr>
        <w:snapToGrid/>
        <w:spacing w:line="360" w:lineRule="auto"/>
        <w:ind w:firstLine="720"/>
        <w:rPr>
          <w:sz w:val="28"/>
          <w:szCs w:val="28"/>
        </w:rPr>
      </w:pPr>
      <w:r w:rsidRPr="006871C4">
        <w:rPr>
          <w:sz w:val="28"/>
          <w:szCs w:val="28"/>
        </w:rPr>
        <w:t>Упражнение 13. МАГИЧЕСКАЯ ДВЕРЬ</w:t>
      </w:r>
    </w:p>
    <w:p w:rsidR="00380FAC" w:rsidRPr="006871C4" w:rsidRDefault="00EB46CA" w:rsidP="006871C4">
      <w:pPr>
        <w:snapToGrid/>
        <w:spacing w:line="360" w:lineRule="auto"/>
        <w:ind w:firstLine="720"/>
        <w:rPr>
          <w:sz w:val="28"/>
          <w:szCs w:val="28"/>
        </w:rPr>
      </w:pPr>
      <w:r w:rsidRPr="006871C4">
        <w:rPr>
          <w:sz w:val="28"/>
          <w:szCs w:val="28"/>
        </w:rPr>
        <w:t>Цели: Развитие воображения и образного мышления. Формирование умения планирования. Развитие способности к детальной разработке выбранной темы.</w:t>
      </w:r>
    </w:p>
    <w:p w:rsidR="00380FAC" w:rsidRPr="006871C4" w:rsidRDefault="00EB46CA" w:rsidP="006871C4">
      <w:pPr>
        <w:snapToGrid/>
        <w:spacing w:line="360" w:lineRule="auto"/>
        <w:ind w:firstLine="720"/>
        <w:rPr>
          <w:sz w:val="28"/>
          <w:szCs w:val="28"/>
        </w:rPr>
      </w:pPr>
      <w:r w:rsidRPr="006871C4">
        <w:rPr>
          <w:sz w:val="28"/>
          <w:szCs w:val="28"/>
        </w:rPr>
        <w:t>Прочитайте детям первые страницы из книги Льюиса</w:t>
      </w:r>
      <w:r w:rsidR="006871C4">
        <w:rPr>
          <w:sz w:val="28"/>
          <w:szCs w:val="28"/>
        </w:rPr>
        <w:t xml:space="preserve"> </w:t>
      </w:r>
      <w:r w:rsidRPr="006871C4">
        <w:rPr>
          <w:sz w:val="28"/>
          <w:szCs w:val="28"/>
        </w:rPr>
        <w:t>Кэрролла «Алиса в стране чудес», где Алиса попадает через кроличью норку в нереальный, фантастический мир. Прочитайте им</w:t>
      </w:r>
      <w:r w:rsidR="006871C4">
        <w:rPr>
          <w:sz w:val="28"/>
          <w:szCs w:val="28"/>
        </w:rPr>
        <w:t xml:space="preserve"> </w:t>
      </w:r>
      <w:r w:rsidRPr="006871C4">
        <w:rPr>
          <w:sz w:val="28"/>
          <w:szCs w:val="28"/>
        </w:rPr>
        <w:t>про необычных жителей, их особенности и характерные черты. Прочитайте им также страницы из книг А. Волкова «Волшебник Изумрудного города» или «Урфин Джюс и его деревянные солдаты», где девочка Элли попадает в волшебную страну и сталкивается с говорящими животными и необычными персонажами. Пусть дети вспомнят (или расскажите тем, кто не знает) про Железного Дровосека и мудрого соломенного Страшилу.</w:t>
      </w:r>
    </w:p>
    <w:p w:rsidR="00380FAC" w:rsidRPr="006871C4" w:rsidRDefault="00EB46CA" w:rsidP="006871C4">
      <w:pPr>
        <w:snapToGrid/>
        <w:spacing w:line="360" w:lineRule="auto"/>
        <w:ind w:firstLine="720"/>
        <w:rPr>
          <w:sz w:val="28"/>
          <w:szCs w:val="28"/>
        </w:rPr>
      </w:pPr>
      <w:r w:rsidRPr="006871C4">
        <w:rPr>
          <w:sz w:val="28"/>
          <w:szCs w:val="28"/>
        </w:rPr>
        <w:t>Дети и сами могут рассказать вам о других подобных сказках с необ</w:t>
      </w:r>
      <w:r w:rsidR="000635D5" w:rsidRPr="006871C4">
        <w:rPr>
          <w:sz w:val="28"/>
          <w:szCs w:val="28"/>
        </w:rPr>
        <w:t>ы</w:t>
      </w:r>
      <w:r w:rsidRPr="006871C4">
        <w:rPr>
          <w:sz w:val="28"/>
          <w:szCs w:val="28"/>
        </w:rPr>
        <w:t>чными странами и героями.</w:t>
      </w:r>
    </w:p>
    <w:p w:rsidR="00380FAC" w:rsidRPr="006871C4" w:rsidRDefault="000635D5" w:rsidP="006871C4">
      <w:pPr>
        <w:snapToGrid/>
        <w:spacing w:line="360" w:lineRule="auto"/>
        <w:ind w:firstLine="720"/>
        <w:rPr>
          <w:sz w:val="28"/>
          <w:szCs w:val="28"/>
        </w:rPr>
      </w:pPr>
      <w:r w:rsidRPr="006871C4">
        <w:rPr>
          <w:sz w:val="28"/>
          <w:szCs w:val="28"/>
        </w:rPr>
        <w:t>Подчеркните различия между этими волшебными, магическими мирами, и нашей повседневной жизнью. Обсудите это.</w:t>
      </w:r>
    </w:p>
    <w:p w:rsidR="00380FAC" w:rsidRPr="006871C4" w:rsidRDefault="000635D5" w:rsidP="006871C4">
      <w:pPr>
        <w:snapToGrid/>
        <w:spacing w:line="360" w:lineRule="auto"/>
        <w:ind w:firstLine="720"/>
        <w:rPr>
          <w:sz w:val="28"/>
          <w:szCs w:val="28"/>
        </w:rPr>
      </w:pPr>
      <w:r w:rsidRPr="006871C4">
        <w:rPr>
          <w:sz w:val="28"/>
          <w:szCs w:val="28"/>
        </w:rPr>
        <w:t>После этого попросите детей нарисовать и, если смогут, описать сказочную волшебную страну, которую они придумают сами.</w:t>
      </w:r>
    </w:p>
    <w:p w:rsidR="00380FAC" w:rsidRPr="006871C4" w:rsidRDefault="000635D5" w:rsidP="006871C4">
      <w:pPr>
        <w:snapToGrid/>
        <w:spacing w:line="360" w:lineRule="auto"/>
        <w:ind w:firstLine="720"/>
        <w:rPr>
          <w:sz w:val="28"/>
          <w:szCs w:val="28"/>
        </w:rPr>
      </w:pPr>
      <w:r w:rsidRPr="006871C4">
        <w:rPr>
          <w:sz w:val="28"/>
          <w:szCs w:val="28"/>
        </w:rPr>
        <w:t>Энтузиазм детей при</w:t>
      </w:r>
      <w:r w:rsidR="006871C4">
        <w:rPr>
          <w:sz w:val="28"/>
          <w:szCs w:val="28"/>
        </w:rPr>
        <w:t xml:space="preserve"> </w:t>
      </w:r>
      <w:r w:rsidRPr="006871C4">
        <w:rPr>
          <w:sz w:val="28"/>
          <w:szCs w:val="28"/>
        </w:rPr>
        <w:t>выполнении этого задания будет в значительной мере зависеть не только от их воображения, но и от того насколько вам удастся «зажечь» учащихся этой идеей, расшевелить их энергию и фантазию. Предоставьте им возможность обменяться своим идеями и другой полезной информацией о магических мирах.</w:t>
      </w:r>
    </w:p>
    <w:p w:rsidR="00380FAC" w:rsidRPr="006871C4" w:rsidRDefault="000635D5" w:rsidP="006871C4">
      <w:pPr>
        <w:snapToGrid/>
        <w:spacing w:line="360" w:lineRule="auto"/>
        <w:ind w:firstLine="720"/>
        <w:rPr>
          <w:sz w:val="28"/>
          <w:szCs w:val="28"/>
        </w:rPr>
      </w:pPr>
      <w:r w:rsidRPr="006871C4">
        <w:rPr>
          <w:sz w:val="28"/>
          <w:szCs w:val="28"/>
        </w:rPr>
        <w:t>Вы можете составить список всех идей, которые дети придумают для своих волшебных миров и расклассифицировать их вместе с детьми. один из них будут упоминаться часто, в большинстве случаев они относятся к характеристикам необычных животных и персонажей, некоторые будут совершенно уникальными. Позже можно будет рассказать об этом детям.</w:t>
      </w:r>
    </w:p>
    <w:p w:rsidR="00380FAC" w:rsidRPr="006871C4" w:rsidRDefault="000635D5" w:rsidP="006871C4">
      <w:pPr>
        <w:snapToGrid/>
        <w:spacing w:line="360" w:lineRule="auto"/>
        <w:ind w:firstLine="720"/>
        <w:rPr>
          <w:sz w:val="28"/>
          <w:szCs w:val="28"/>
        </w:rPr>
      </w:pPr>
      <w:r w:rsidRPr="006871C4">
        <w:rPr>
          <w:sz w:val="28"/>
          <w:szCs w:val="28"/>
        </w:rPr>
        <w:t>Созданные детьми картины фантастических миров можно вывесить на демонстративном стенде или составить из них альбом, сделав для него твердую обложку.</w:t>
      </w:r>
    </w:p>
    <w:p w:rsidR="00380FAC" w:rsidRPr="006871C4" w:rsidRDefault="000635D5" w:rsidP="006871C4">
      <w:pPr>
        <w:snapToGrid/>
        <w:spacing w:line="360" w:lineRule="auto"/>
        <w:ind w:firstLine="720"/>
        <w:rPr>
          <w:sz w:val="28"/>
          <w:szCs w:val="28"/>
        </w:rPr>
      </w:pPr>
      <w:r w:rsidRPr="006871C4">
        <w:rPr>
          <w:sz w:val="28"/>
          <w:szCs w:val="28"/>
        </w:rPr>
        <w:t>Дополнительные задания</w:t>
      </w:r>
    </w:p>
    <w:p w:rsidR="00380FAC" w:rsidRPr="006871C4" w:rsidRDefault="000635D5" w:rsidP="006871C4">
      <w:pPr>
        <w:snapToGrid/>
        <w:spacing w:line="360" w:lineRule="auto"/>
        <w:ind w:firstLine="720"/>
        <w:rPr>
          <w:sz w:val="28"/>
          <w:szCs w:val="28"/>
        </w:rPr>
      </w:pPr>
      <w:r w:rsidRPr="006871C4">
        <w:rPr>
          <w:sz w:val="28"/>
          <w:szCs w:val="28"/>
        </w:rPr>
        <w:t>Углублять это задание можно в самых разных направлениях: от необычных рисунков до театральных представлений. Увлечение волшебными, магическими мирами, где нет ничего невозможного – огромный стимул для творчества.</w:t>
      </w:r>
    </w:p>
    <w:p w:rsidR="00380FAC" w:rsidRPr="006871C4" w:rsidRDefault="000635D5" w:rsidP="006871C4">
      <w:pPr>
        <w:snapToGrid/>
        <w:spacing w:line="360" w:lineRule="auto"/>
        <w:ind w:firstLine="720"/>
        <w:rPr>
          <w:sz w:val="28"/>
          <w:szCs w:val="28"/>
        </w:rPr>
      </w:pPr>
      <w:r w:rsidRPr="006871C4">
        <w:rPr>
          <w:sz w:val="28"/>
          <w:szCs w:val="28"/>
        </w:rPr>
        <w:t>Вы можете дать детям большие листы ватмана и краски и попросить их нарисовать красочные картины своих фантастических миров. Они могут работать все вместе и сделать общую огромную, размером во всю стену, «фреску»</w:t>
      </w:r>
      <w:r w:rsidR="00BA20A7" w:rsidRPr="006871C4">
        <w:rPr>
          <w:sz w:val="28"/>
          <w:szCs w:val="28"/>
        </w:rPr>
        <w:t>, где каждый будет рисовать свои уникальные детали общего фантастического мира.</w:t>
      </w:r>
    </w:p>
    <w:p w:rsidR="00094188" w:rsidRPr="006871C4" w:rsidRDefault="00BA20A7" w:rsidP="006871C4">
      <w:pPr>
        <w:snapToGrid/>
        <w:spacing w:line="360" w:lineRule="auto"/>
        <w:ind w:firstLine="720"/>
        <w:rPr>
          <w:sz w:val="28"/>
          <w:szCs w:val="28"/>
        </w:rPr>
      </w:pPr>
      <w:r w:rsidRPr="006871C4">
        <w:rPr>
          <w:sz w:val="28"/>
          <w:szCs w:val="28"/>
        </w:rPr>
        <w:t>Дети могут сделать кукол – персонажей своих необычных миров – и затем группой показывать сценки (или целый спектакль), где эти персонажи будут демонстрировать свои магические способности.</w:t>
      </w:r>
    </w:p>
    <w:p w:rsidR="00D26D17" w:rsidRPr="006871C4" w:rsidRDefault="00D26D17" w:rsidP="006871C4">
      <w:pPr>
        <w:spacing w:line="360" w:lineRule="auto"/>
        <w:ind w:firstLine="720"/>
        <w:rPr>
          <w:sz w:val="28"/>
          <w:szCs w:val="28"/>
        </w:rPr>
      </w:pPr>
      <w:r w:rsidRPr="006871C4">
        <w:rPr>
          <w:sz w:val="28"/>
          <w:szCs w:val="28"/>
        </w:rPr>
        <w:t>После решения эмпирических задач был осуществлен корреляционный анализ наличия и уровня значимости связи между показателями воссоздающего воображения (словесного и изобразительного) и оригинальностью решения задач на изображение (творческого воображения) испытуемых. Для этого использовался метод ранговой корреляции Спирмена (</w:t>
      </w:r>
      <w:r w:rsidRPr="006871C4">
        <w:rPr>
          <w:b/>
          <w:sz w:val="28"/>
          <w:szCs w:val="28"/>
          <w:lang w:val="en-US"/>
        </w:rPr>
        <w:t>r</w:t>
      </w:r>
      <w:r w:rsidRPr="006871C4">
        <w:rPr>
          <w:b/>
          <w:sz w:val="28"/>
          <w:szCs w:val="28"/>
          <w:vertAlign w:val="subscript"/>
          <w:lang w:val="en-US"/>
        </w:rPr>
        <w:t>s</w:t>
      </w:r>
      <w:r w:rsidRPr="006871C4">
        <w:rPr>
          <w:sz w:val="28"/>
          <w:szCs w:val="28"/>
        </w:rPr>
        <w:t>).</w:t>
      </w:r>
    </w:p>
    <w:p w:rsidR="00FD18CC" w:rsidRPr="006871C4" w:rsidRDefault="00FD18CC" w:rsidP="006871C4">
      <w:pPr>
        <w:snapToGrid/>
        <w:spacing w:line="360" w:lineRule="auto"/>
        <w:ind w:firstLine="720"/>
        <w:rPr>
          <w:sz w:val="28"/>
          <w:szCs w:val="28"/>
        </w:rPr>
      </w:pPr>
      <w:r w:rsidRPr="006871C4">
        <w:rPr>
          <w:sz w:val="28"/>
          <w:szCs w:val="28"/>
        </w:rPr>
        <w:t>Корреляционный</w:t>
      </w:r>
      <w:r w:rsidR="006871C4">
        <w:rPr>
          <w:sz w:val="28"/>
          <w:szCs w:val="28"/>
        </w:rPr>
        <w:t xml:space="preserve"> </w:t>
      </w:r>
      <w:r w:rsidRPr="006871C4">
        <w:rPr>
          <w:sz w:val="28"/>
          <w:szCs w:val="28"/>
        </w:rPr>
        <w:t>анализ — комплекс методов статистического исследования взаимозависимости между переменными, связанными корреляционными отношениями. Корреляционными (лат. correlatio — соотношение, связь, зависимость) считаются такие отношения между переменными, при которых выступает преимущественно нелинейная их зависимость, т. е. значению любой произвольно взятой переменной одного ряда может соответствовать некоторое количество значений переменной другого ряда, отклоняющихся в ту или иную сторону от среднего.</w:t>
      </w:r>
    </w:p>
    <w:p w:rsidR="00FD18CC" w:rsidRPr="006871C4" w:rsidRDefault="00FD18CC" w:rsidP="006871C4">
      <w:pPr>
        <w:snapToGrid/>
        <w:spacing w:line="360" w:lineRule="auto"/>
        <w:ind w:firstLine="720"/>
        <w:rPr>
          <w:sz w:val="28"/>
          <w:szCs w:val="28"/>
        </w:rPr>
      </w:pPr>
      <w:r w:rsidRPr="006871C4">
        <w:rPr>
          <w:sz w:val="28"/>
          <w:szCs w:val="28"/>
        </w:rPr>
        <w:t>Корреляционный</w:t>
      </w:r>
      <w:r w:rsidR="006871C4">
        <w:rPr>
          <w:sz w:val="28"/>
          <w:szCs w:val="28"/>
        </w:rPr>
        <w:t xml:space="preserve"> </w:t>
      </w:r>
      <w:r w:rsidRPr="006871C4">
        <w:rPr>
          <w:sz w:val="28"/>
          <w:szCs w:val="28"/>
        </w:rPr>
        <w:t>анализ выступает в качестве одного из вспомогательных методов решения теоретических задач психодиагностики и включает в себя комплекс наиболее широко применяемых статистических процедур при разработке тестовых и других психодиагностических методик, определения их надежности, валидности. Корреляционный</w:t>
      </w:r>
      <w:r w:rsidR="006871C4">
        <w:rPr>
          <w:sz w:val="28"/>
          <w:szCs w:val="28"/>
        </w:rPr>
        <w:t xml:space="preserve"> </w:t>
      </w:r>
      <w:r w:rsidRPr="006871C4">
        <w:rPr>
          <w:sz w:val="28"/>
          <w:szCs w:val="28"/>
        </w:rPr>
        <w:t>анализ является одним из основных методов статистической обработки эмпирического материала в прикладных психодиагностических исследованиях.</w:t>
      </w:r>
    </w:p>
    <w:p w:rsidR="00FD18CC" w:rsidRPr="006871C4" w:rsidRDefault="00FD18CC" w:rsidP="006871C4">
      <w:pPr>
        <w:snapToGrid/>
        <w:spacing w:line="360" w:lineRule="auto"/>
        <w:ind w:firstLine="720"/>
        <w:rPr>
          <w:sz w:val="28"/>
          <w:szCs w:val="28"/>
        </w:rPr>
      </w:pPr>
      <w:r w:rsidRPr="006871C4">
        <w:rPr>
          <w:sz w:val="28"/>
          <w:szCs w:val="28"/>
        </w:rPr>
        <w:t>По существу, коэффициент корреляции выражает степень соответствия или связи между двумя множествами показателей</w:t>
      </w:r>
    </w:p>
    <w:p w:rsidR="00094188" w:rsidRPr="006871C4" w:rsidRDefault="00094188" w:rsidP="006871C4">
      <w:pPr>
        <w:snapToGrid/>
        <w:spacing w:line="360" w:lineRule="auto"/>
        <w:ind w:firstLine="720"/>
        <w:rPr>
          <w:sz w:val="28"/>
          <w:szCs w:val="28"/>
        </w:rPr>
      </w:pPr>
    </w:p>
    <w:p w:rsidR="00094188" w:rsidRPr="006871C4" w:rsidRDefault="006871C4" w:rsidP="006871C4">
      <w:pPr>
        <w:snapToGrid/>
        <w:spacing w:line="360" w:lineRule="auto"/>
        <w:ind w:firstLine="720"/>
        <w:jc w:val="center"/>
        <w:rPr>
          <w:b/>
          <w:sz w:val="28"/>
          <w:szCs w:val="28"/>
        </w:rPr>
      </w:pPr>
      <w:r>
        <w:rPr>
          <w:sz w:val="28"/>
          <w:szCs w:val="28"/>
        </w:rPr>
        <w:br w:type="page"/>
      </w:r>
      <w:r w:rsidR="00094188" w:rsidRPr="006871C4">
        <w:rPr>
          <w:b/>
          <w:sz w:val="28"/>
          <w:szCs w:val="28"/>
        </w:rPr>
        <w:t xml:space="preserve">ГЛАВА 3. </w:t>
      </w:r>
      <w:r w:rsidR="003A430B" w:rsidRPr="006871C4">
        <w:rPr>
          <w:b/>
          <w:sz w:val="28"/>
          <w:szCs w:val="28"/>
        </w:rPr>
        <w:t>РЕЗУЛЬТАТЫ ЭМПИРИЧЕСКОГО ИССЛЕДОВАНИЯ</w:t>
      </w:r>
    </w:p>
    <w:p w:rsidR="006871C4" w:rsidRDefault="006871C4" w:rsidP="006871C4">
      <w:pPr>
        <w:snapToGrid/>
        <w:spacing w:line="360" w:lineRule="auto"/>
        <w:ind w:firstLine="720"/>
        <w:jc w:val="center"/>
        <w:rPr>
          <w:b/>
          <w:sz w:val="28"/>
          <w:szCs w:val="28"/>
        </w:rPr>
      </w:pPr>
    </w:p>
    <w:p w:rsidR="00094188" w:rsidRPr="006871C4" w:rsidRDefault="003A430B" w:rsidP="006871C4">
      <w:pPr>
        <w:snapToGrid/>
        <w:spacing w:line="360" w:lineRule="auto"/>
        <w:ind w:firstLine="720"/>
        <w:jc w:val="center"/>
        <w:rPr>
          <w:b/>
          <w:sz w:val="28"/>
          <w:szCs w:val="28"/>
        </w:rPr>
      </w:pPr>
      <w:r w:rsidRPr="006871C4">
        <w:rPr>
          <w:b/>
          <w:sz w:val="28"/>
          <w:szCs w:val="28"/>
        </w:rPr>
        <w:t>3.1 Особенности воображения у детей дошкольного возраста</w:t>
      </w:r>
    </w:p>
    <w:p w:rsidR="006871C4" w:rsidRDefault="006871C4" w:rsidP="006871C4">
      <w:pPr>
        <w:snapToGrid/>
        <w:spacing w:line="360" w:lineRule="auto"/>
        <w:ind w:firstLine="720"/>
        <w:jc w:val="center"/>
        <w:rPr>
          <w:sz w:val="28"/>
          <w:szCs w:val="28"/>
        </w:rPr>
      </w:pPr>
    </w:p>
    <w:p w:rsidR="00094188" w:rsidRDefault="003A430B" w:rsidP="006871C4">
      <w:pPr>
        <w:snapToGrid/>
        <w:spacing w:line="360" w:lineRule="auto"/>
        <w:ind w:firstLine="720"/>
        <w:rPr>
          <w:sz w:val="28"/>
          <w:szCs w:val="28"/>
        </w:rPr>
      </w:pPr>
      <w:r w:rsidRPr="006871C4">
        <w:rPr>
          <w:sz w:val="28"/>
          <w:szCs w:val="28"/>
        </w:rPr>
        <w:t>На первом этапе исследования изучались особенности воображения у дошкольников из разных ДОУ. Мы получили данные об уровне развития воображения как воссоздающего, так и творческого. Результаты исследования воссоздающего воображения у дошкольников ДОУ «Снегурочка» представлены в таблице 1, а у дошкольников ДОУ «Гнездышко» в таблице 2.</w:t>
      </w:r>
    </w:p>
    <w:p w:rsidR="006871C4" w:rsidRPr="006871C4" w:rsidRDefault="006871C4" w:rsidP="006871C4">
      <w:pPr>
        <w:snapToGrid/>
        <w:spacing w:line="360" w:lineRule="auto"/>
        <w:ind w:firstLine="720"/>
        <w:rPr>
          <w:sz w:val="28"/>
          <w:szCs w:val="28"/>
        </w:rPr>
      </w:pPr>
    </w:p>
    <w:p w:rsidR="003A430B" w:rsidRPr="006871C4" w:rsidRDefault="003A430B" w:rsidP="006871C4">
      <w:pPr>
        <w:snapToGrid/>
        <w:spacing w:line="360" w:lineRule="auto"/>
        <w:ind w:firstLine="720"/>
        <w:rPr>
          <w:sz w:val="28"/>
          <w:szCs w:val="28"/>
        </w:rPr>
      </w:pPr>
      <w:r w:rsidRPr="006871C4">
        <w:rPr>
          <w:sz w:val="28"/>
          <w:szCs w:val="28"/>
        </w:rPr>
        <w:t>Таблица 1</w:t>
      </w:r>
      <w:r w:rsidR="006871C4">
        <w:rPr>
          <w:sz w:val="28"/>
          <w:szCs w:val="28"/>
        </w:rPr>
        <w:t xml:space="preserve"> </w:t>
      </w:r>
      <w:r w:rsidRPr="006871C4">
        <w:rPr>
          <w:sz w:val="28"/>
          <w:szCs w:val="28"/>
        </w:rPr>
        <w:t>Результаты исследования воссоздающего воображения у дошкольников ДОУ</w:t>
      </w:r>
      <w:r w:rsidR="006871C4">
        <w:rPr>
          <w:sz w:val="28"/>
          <w:szCs w:val="28"/>
        </w:rPr>
        <w:t xml:space="preserve"> </w:t>
      </w:r>
      <w:r w:rsidRPr="006871C4">
        <w:rPr>
          <w:sz w:val="28"/>
          <w:szCs w:val="28"/>
        </w:rPr>
        <w:t>«Снегурочка»</w:t>
      </w:r>
    </w:p>
    <w:tbl>
      <w:tblPr>
        <w:tblW w:w="9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
        <w:gridCol w:w="1990"/>
        <w:gridCol w:w="1736"/>
        <w:gridCol w:w="2724"/>
        <w:gridCol w:w="2138"/>
      </w:tblGrid>
      <w:tr w:rsidR="007B4BA1" w:rsidRPr="006871C4" w:rsidTr="006871C4">
        <w:trPr>
          <w:trHeight w:val="234"/>
        </w:trPr>
        <w:tc>
          <w:tcPr>
            <w:tcW w:w="416" w:type="dxa"/>
            <w:vMerge w:val="restart"/>
            <w:vAlign w:val="center"/>
          </w:tcPr>
          <w:p w:rsidR="00027811" w:rsidRPr="006871C4" w:rsidRDefault="007B4BA1" w:rsidP="006871C4">
            <w:pPr>
              <w:snapToGrid/>
              <w:spacing w:line="360" w:lineRule="auto"/>
              <w:ind w:firstLine="0"/>
            </w:pPr>
            <w:r w:rsidRPr="006871C4">
              <w:t>№</w:t>
            </w:r>
          </w:p>
        </w:tc>
        <w:tc>
          <w:tcPr>
            <w:tcW w:w="1990" w:type="dxa"/>
            <w:vMerge w:val="restart"/>
            <w:vAlign w:val="center"/>
          </w:tcPr>
          <w:p w:rsidR="00027811" w:rsidRPr="006871C4" w:rsidRDefault="007B4BA1" w:rsidP="006871C4">
            <w:pPr>
              <w:snapToGrid/>
              <w:spacing w:line="360" w:lineRule="auto"/>
              <w:ind w:firstLine="0"/>
            </w:pPr>
            <w:r w:rsidRPr="006871C4">
              <w:t>Имя, ф.</w:t>
            </w:r>
          </w:p>
        </w:tc>
        <w:tc>
          <w:tcPr>
            <w:tcW w:w="4460" w:type="dxa"/>
            <w:gridSpan w:val="2"/>
            <w:vAlign w:val="center"/>
          </w:tcPr>
          <w:p w:rsidR="00027811" w:rsidRPr="006871C4" w:rsidRDefault="007B4BA1" w:rsidP="006871C4">
            <w:pPr>
              <w:snapToGrid/>
              <w:spacing w:line="360" w:lineRule="auto"/>
              <w:ind w:firstLine="0"/>
            </w:pPr>
            <w:r w:rsidRPr="006871C4">
              <w:t>Воссоздающее воображение</w:t>
            </w:r>
          </w:p>
        </w:tc>
        <w:tc>
          <w:tcPr>
            <w:tcW w:w="2138" w:type="dxa"/>
            <w:vMerge w:val="restart"/>
            <w:vAlign w:val="center"/>
          </w:tcPr>
          <w:p w:rsidR="00027811" w:rsidRPr="006871C4" w:rsidRDefault="007B4BA1" w:rsidP="006871C4">
            <w:pPr>
              <w:snapToGrid/>
              <w:spacing w:line="360" w:lineRule="auto"/>
              <w:ind w:firstLine="0"/>
            </w:pPr>
            <w:r w:rsidRPr="006871C4">
              <w:t>Уровень</w:t>
            </w:r>
            <w:r w:rsidR="006871C4">
              <w:t xml:space="preserve"> </w:t>
            </w:r>
            <w:r w:rsidRPr="006871C4">
              <w:t>развития воображения</w:t>
            </w:r>
          </w:p>
        </w:tc>
      </w:tr>
      <w:tr w:rsidR="007B4BA1" w:rsidRPr="006871C4" w:rsidTr="006871C4">
        <w:trPr>
          <w:trHeight w:val="86"/>
        </w:trPr>
        <w:tc>
          <w:tcPr>
            <w:tcW w:w="416" w:type="dxa"/>
            <w:vMerge/>
          </w:tcPr>
          <w:p w:rsidR="00027811" w:rsidRPr="006871C4" w:rsidRDefault="00027811" w:rsidP="006871C4">
            <w:pPr>
              <w:snapToGrid/>
              <w:spacing w:line="360" w:lineRule="auto"/>
              <w:ind w:firstLine="0"/>
            </w:pPr>
          </w:p>
        </w:tc>
        <w:tc>
          <w:tcPr>
            <w:tcW w:w="1990" w:type="dxa"/>
            <w:vMerge/>
          </w:tcPr>
          <w:p w:rsidR="00027811" w:rsidRPr="006871C4" w:rsidRDefault="00027811" w:rsidP="006871C4">
            <w:pPr>
              <w:snapToGrid/>
              <w:spacing w:line="360" w:lineRule="auto"/>
              <w:ind w:firstLine="0"/>
            </w:pPr>
          </w:p>
        </w:tc>
        <w:tc>
          <w:tcPr>
            <w:tcW w:w="1736" w:type="dxa"/>
            <w:vAlign w:val="center"/>
          </w:tcPr>
          <w:p w:rsidR="00027811" w:rsidRPr="006871C4" w:rsidRDefault="007B4BA1" w:rsidP="006871C4">
            <w:pPr>
              <w:snapToGrid/>
              <w:spacing w:line="360" w:lineRule="auto"/>
              <w:ind w:firstLine="0"/>
            </w:pPr>
            <w:r w:rsidRPr="006871C4">
              <w:t>словесное</w:t>
            </w:r>
          </w:p>
        </w:tc>
        <w:tc>
          <w:tcPr>
            <w:tcW w:w="2724" w:type="dxa"/>
            <w:vAlign w:val="center"/>
          </w:tcPr>
          <w:p w:rsidR="00027811" w:rsidRPr="006871C4" w:rsidRDefault="007B4BA1" w:rsidP="006871C4">
            <w:pPr>
              <w:snapToGrid/>
              <w:spacing w:line="360" w:lineRule="auto"/>
              <w:ind w:firstLine="0"/>
            </w:pPr>
            <w:r w:rsidRPr="006871C4">
              <w:t>изобразительное</w:t>
            </w:r>
          </w:p>
        </w:tc>
        <w:tc>
          <w:tcPr>
            <w:tcW w:w="2138" w:type="dxa"/>
            <w:vMerge/>
          </w:tcPr>
          <w:p w:rsidR="00027811" w:rsidRPr="006871C4" w:rsidRDefault="00027811" w:rsidP="006871C4">
            <w:pPr>
              <w:snapToGrid/>
              <w:spacing w:line="360" w:lineRule="auto"/>
              <w:ind w:firstLine="0"/>
            </w:pPr>
          </w:p>
        </w:tc>
      </w:tr>
      <w:tr w:rsidR="007B4BA1" w:rsidRPr="006871C4" w:rsidTr="006871C4">
        <w:trPr>
          <w:trHeight w:val="395"/>
        </w:trPr>
        <w:tc>
          <w:tcPr>
            <w:tcW w:w="416" w:type="dxa"/>
            <w:vAlign w:val="center"/>
          </w:tcPr>
          <w:p w:rsidR="00027811" w:rsidRPr="006871C4" w:rsidRDefault="007B4BA1" w:rsidP="006871C4">
            <w:pPr>
              <w:snapToGrid/>
              <w:spacing w:line="360" w:lineRule="auto"/>
              <w:ind w:firstLine="0"/>
            </w:pPr>
            <w:r w:rsidRPr="006871C4">
              <w:t>1</w:t>
            </w:r>
          </w:p>
        </w:tc>
        <w:tc>
          <w:tcPr>
            <w:tcW w:w="1990" w:type="dxa"/>
            <w:vAlign w:val="bottom"/>
          </w:tcPr>
          <w:p w:rsidR="00027811" w:rsidRPr="006871C4" w:rsidRDefault="007B4BA1" w:rsidP="006871C4">
            <w:pPr>
              <w:snapToGrid/>
              <w:spacing w:line="360" w:lineRule="auto"/>
              <w:ind w:firstLine="0"/>
            </w:pPr>
            <w:r w:rsidRPr="006871C4">
              <w:t>Антон А.</w:t>
            </w:r>
          </w:p>
        </w:tc>
        <w:tc>
          <w:tcPr>
            <w:tcW w:w="1736" w:type="dxa"/>
            <w:vAlign w:val="bottom"/>
          </w:tcPr>
          <w:p w:rsidR="00027811" w:rsidRPr="006871C4" w:rsidRDefault="00120692" w:rsidP="006871C4">
            <w:pPr>
              <w:snapToGrid/>
              <w:spacing w:line="360" w:lineRule="auto"/>
              <w:ind w:firstLine="0"/>
            </w:pPr>
            <w:r w:rsidRPr="006871C4">
              <w:t>средний</w:t>
            </w:r>
          </w:p>
        </w:tc>
        <w:tc>
          <w:tcPr>
            <w:tcW w:w="2724" w:type="dxa"/>
            <w:vAlign w:val="center"/>
          </w:tcPr>
          <w:p w:rsidR="00027811" w:rsidRPr="006871C4" w:rsidRDefault="00120692" w:rsidP="006871C4">
            <w:pPr>
              <w:snapToGrid/>
              <w:spacing w:line="360" w:lineRule="auto"/>
              <w:ind w:firstLine="0"/>
            </w:pPr>
            <w:r w:rsidRPr="006871C4">
              <w:t>средний</w:t>
            </w:r>
          </w:p>
        </w:tc>
        <w:tc>
          <w:tcPr>
            <w:tcW w:w="2138" w:type="dxa"/>
            <w:vAlign w:val="center"/>
          </w:tcPr>
          <w:p w:rsidR="00027811" w:rsidRPr="006871C4" w:rsidRDefault="00120692" w:rsidP="006871C4">
            <w:pPr>
              <w:snapToGrid/>
              <w:spacing w:line="360" w:lineRule="auto"/>
              <w:ind w:firstLine="0"/>
            </w:pPr>
            <w:r w:rsidRPr="006871C4">
              <w:t>средний</w:t>
            </w:r>
          </w:p>
        </w:tc>
      </w:tr>
      <w:tr w:rsidR="007B4BA1" w:rsidRPr="006871C4" w:rsidTr="006871C4">
        <w:trPr>
          <w:trHeight w:val="340"/>
        </w:trPr>
        <w:tc>
          <w:tcPr>
            <w:tcW w:w="416" w:type="dxa"/>
            <w:vAlign w:val="center"/>
          </w:tcPr>
          <w:p w:rsidR="00027811" w:rsidRPr="006871C4" w:rsidRDefault="007B4BA1" w:rsidP="006871C4">
            <w:pPr>
              <w:snapToGrid/>
              <w:spacing w:line="360" w:lineRule="auto"/>
              <w:ind w:firstLine="0"/>
            </w:pPr>
            <w:r w:rsidRPr="006871C4">
              <w:t>2</w:t>
            </w:r>
          </w:p>
        </w:tc>
        <w:tc>
          <w:tcPr>
            <w:tcW w:w="1990" w:type="dxa"/>
            <w:vAlign w:val="center"/>
          </w:tcPr>
          <w:p w:rsidR="00027811" w:rsidRPr="006871C4" w:rsidRDefault="007B4BA1" w:rsidP="006871C4">
            <w:pPr>
              <w:snapToGrid/>
              <w:spacing w:line="360" w:lineRule="auto"/>
              <w:ind w:firstLine="0"/>
            </w:pPr>
            <w:r w:rsidRPr="006871C4">
              <w:t xml:space="preserve">Анастасия </w:t>
            </w:r>
            <w:r w:rsidR="00A847F2" w:rsidRPr="006871C4">
              <w:t>А.</w:t>
            </w:r>
          </w:p>
        </w:tc>
        <w:tc>
          <w:tcPr>
            <w:tcW w:w="1736" w:type="dxa"/>
            <w:vAlign w:val="center"/>
          </w:tcPr>
          <w:p w:rsidR="00027811" w:rsidRPr="006871C4" w:rsidRDefault="00120692" w:rsidP="006871C4">
            <w:pPr>
              <w:snapToGrid/>
              <w:spacing w:line="360" w:lineRule="auto"/>
              <w:ind w:firstLine="0"/>
            </w:pPr>
            <w:r w:rsidRPr="006871C4">
              <w:t>низкий</w:t>
            </w:r>
          </w:p>
        </w:tc>
        <w:tc>
          <w:tcPr>
            <w:tcW w:w="2724" w:type="dxa"/>
            <w:vAlign w:val="center"/>
          </w:tcPr>
          <w:p w:rsidR="00027811" w:rsidRPr="006871C4" w:rsidRDefault="00120692" w:rsidP="006871C4">
            <w:pPr>
              <w:snapToGrid/>
              <w:spacing w:line="360" w:lineRule="auto"/>
              <w:ind w:firstLine="0"/>
            </w:pPr>
            <w:r w:rsidRPr="006871C4">
              <w:t>низкий</w:t>
            </w:r>
          </w:p>
        </w:tc>
        <w:tc>
          <w:tcPr>
            <w:tcW w:w="2138" w:type="dxa"/>
            <w:vAlign w:val="center"/>
          </w:tcPr>
          <w:p w:rsidR="00027811" w:rsidRPr="006871C4" w:rsidRDefault="00120692" w:rsidP="006871C4">
            <w:pPr>
              <w:snapToGrid/>
              <w:spacing w:line="360" w:lineRule="auto"/>
              <w:ind w:firstLine="0"/>
            </w:pPr>
            <w:r w:rsidRPr="006871C4">
              <w:t>низкий</w:t>
            </w:r>
          </w:p>
        </w:tc>
      </w:tr>
      <w:tr w:rsidR="007B4BA1" w:rsidRPr="006871C4" w:rsidTr="006871C4">
        <w:trPr>
          <w:trHeight w:val="300"/>
        </w:trPr>
        <w:tc>
          <w:tcPr>
            <w:tcW w:w="416" w:type="dxa"/>
            <w:vAlign w:val="center"/>
          </w:tcPr>
          <w:p w:rsidR="00027811" w:rsidRPr="006871C4" w:rsidRDefault="007B4BA1" w:rsidP="006871C4">
            <w:pPr>
              <w:snapToGrid/>
              <w:spacing w:line="360" w:lineRule="auto"/>
              <w:ind w:firstLine="0"/>
            </w:pPr>
            <w:r w:rsidRPr="006871C4">
              <w:t>3</w:t>
            </w:r>
          </w:p>
        </w:tc>
        <w:tc>
          <w:tcPr>
            <w:tcW w:w="1990" w:type="dxa"/>
          </w:tcPr>
          <w:p w:rsidR="00027811" w:rsidRPr="006871C4" w:rsidRDefault="00A847F2" w:rsidP="006871C4">
            <w:pPr>
              <w:snapToGrid/>
              <w:spacing w:line="360" w:lineRule="auto"/>
              <w:ind w:firstLine="0"/>
            </w:pPr>
            <w:r w:rsidRPr="006871C4">
              <w:t>Андрей К.</w:t>
            </w:r>
          </w:p>
        </w:tc>
        <w:tc>
          <w:tcPr>
            <w:tcW w:w="1736" w:type="dxa"/>
            <w:vAlign w:val="center"/>
          </w:tcPr>
          <w:p w:rsidR="00027811" w:rsidRPr="006871C4" w:rsidRDefault="00120692" w:rsidP="006871C4">
            <w:pPr>
              <w:snapToGrid/>
              <w:spacing w:line="360" w:lineRule="auto"/>
              <w:ind w:firstLine="0"/>
            </w:pPr>
            <w:r w:rsidRPr="006871C4">
              <w:t>средний</w:t>
            </w:r>
          </w:p>
        </w:tc>
        <w:tc>
          <w:tcPr>
            <w:tcW w:w="2724" w:type="dxa"/>
            <w:vAlign w:val="center"/>
          </w:tcPr>
          <w:p w:rsidR="00027811" w:rsidRPr="006871C4" w:rsidRDefault="00120692" w:rsidP="006871C4">
            <w:pPr>
              <w:snapToGrid/>
              <w:spacing w:line="360" w:lineRule="auto"/>
              <w:ind w:firstLine="0"/>
            </w:pPr>
            <w:r w:rsidRPr="006871C4">
              <w:t>высокий</w:t>
            </w:r>
          </w:p>
        </w:tc>
        <w:tc>
          <w:tcPr>
            <w:tcW w:w="2138" w:type="dxa"/>
            <w:vAlign w:val="center"/>
          </w:tcPr>
          <w:p w:rsidR="00027811" w:rsidRPr="006871C4" w:rsidRDefault="00120692" w:rsidP="006871C4">
            <w:pPr>
              <w:snapToGrid/>
              <w:spacing w:line="360" w:lineRule="auto"/>
              <w:ind w:firstLine="0"/>
            </w:pPr>
            <w:r w:rsidRPr="006871C4">
              <w:t>средний</w:t>
            </w:r>
          </w:p>
        </w:tc>
      </w:tr>
      <w:tr w:rsidR="007B4BA1" w:rsidRPr="006871C4" w:rsidTr="006871C4">
        <w:trPr>
          <w:trHeight w:val="260"/>
        </w:trPr>
        <w:tc>
          <w:tcPr>
            <w:tcW w:w="416" w:type="dxa"/>
            <w:vAlign w:val="center"/>
          </w:tcPr>
          <w:p w:rsidR="00027811" w:rsidRPr="006871C4" w:rsidRDefault="007B4BA1" w:rsidP="006871C4">
            <w:pPr>
              <w:snapToGrid/>
              <w:spacing w:line="360" w:lineRule="auto"/>
              <w:ind w:firstLine="0"/>
            </w:pPr>
            <w:r w:rsidRPr="006871C4">
              <w:t>4</w:t>
            </w:r>
          </w:p>
        </w:tc>
        <w:tc>
          <w:tcPr>
            <w:tcW w:w="1990" w:type="dxa"/>
          </w:tcPr>
          <w:p w:rsidR="00027811" w:rsidRPr="006871C4" w:rsidRDefault="00A847F2" w:rsidP="006871C4">
            <w:pPr>
              <w:snapToGrid/>
              <w:spacing w:line="360" w:lineRule="auto"/>
              <w:ind w:firstLine="0"/>
            </w:pPr>
            <w:r w:rsidRPr="006871C4">
              <w:t>Виктор Р.</w:t>
            </w:r>
          </w:p>
        </w:tc>
        <w:tc>
          <w:tcPr>
            <w:tcW w:w="1736" w:type="dxa"/>
            <w:vAlign w:val="center"/>
          </w:tcPr>
          <w:p w:rsidR="00027811" w:rsidRPr="006871C4" w:rsidRDefault="00120692" w:rsidP="006871C4">
            <w:pPr>
              <w:snapToGrid/>
              <w:spacing w:line="360" w:lineRule="auto"/>
              <w:ind w:firstLine="0"/>
            </w:pPr>
            <w:r w:rsidRPr="006871C4">
              <w:t>средний</w:t>
            </w:r>
          </w:p>
        </w:tc>
        <w:tc>
          <w:tcPr>
            <w:tcW w:w="2724" w:type="dxa"/>
            <w:vAlign w:val="center"/>
          </w:tcPr>
          <w:p w:rsidR="00027811" w:rsidRPr="006871C4" w:rsidRDefault="00120692" w:rsidP="006871C4">
            <w:pPr>
              <w:snapToGrid/>
              <w:spacing w:line="360" w:lineRule="auto"/>
              <w:ind w:firstLine="0"/>
            </w:pPr>
            <w:r w:rsidRPr="006871C4">
              <w:t>высокий</w:t>
            </w:r>
          </w:p>
        </w:tc>
        <w:tc>
          <w:tcPr>
            <w:tcW w:w="2138" w:type="dxa"/>
            <w:vAlign w:val="center"/>
          </w:tcPr>
          <w:p w:rsidR="00027811" w:rsidRPr="006871C4" w:rsidRDefault="00120692" w:rsidP="006871C4">
            <w:pPr>
              <w:snapToGrid/>
              <w:spacing w:line="360" w:lineRule="auto"/>
              <w:ind w:firstLine="0"/>
            </w:pPr>
            <w:r w:rsidRPr="006871C4">
              <w:t>высокий</w:t>
            </w:r>
          </w:p>
        </w:tc>
      </w:tr>
      <w:tr w:rsidR="007B4BA1" w:rsidRPr="006871C4" w:rsidTr="006871C4">
        <w:trPr>
          <w:trHeight w:val="180"/>
        </w:trPr>
        <w:tc>
          <w:tcPr>
            <w:tcW w:w="416" w:type="dxa"/>
            <w:vAlign w:val="center"/>
          </w:tcPr>
          <w:p w:rsidR="00027811" w:rsidRPr="006871C4" w:rsidRDefault="007B4BA1" w:rsidP="006871C4">
            <w:pPr>
              <w:snapToGrid/>
              <w:spacing w:line="360" w:lineRule="auto"/>
              <w:ind w:firstLine="0"/>
            </w:pPr>
            <w:r w:rsidRPr="006871C4">
              <w:t>5</w:t>
            </w:r>
          </w:p>
        </w:tc>
        <w:tc>
          <w:tcPr>
            <w:tcW w:w="1990" w:type="dxa"/>
          </w:tcPr>
          <w:p w:rsidR="00027811" w:rsidRPr="006871C4" w:rsidRDefault="00A847F2" w:rsidP="006871C4">
            <w:pPr>
              <w:snapToGrid/>
              <w:spacing w:line="360" w:lineRule="auto"/>
              <w:ind w:firstLine="0"/>
            </w:pPr>
            <w:r w:rsidRPr="006871C4">
              <w:t>Дмитрий А.</w:t>
            </w:r>
          </w:p>
        </w:tc>
        <w:tc>
          <w:tcPr>
            <w:tcW w:w="1736" w:type="dxa"/>
            <w:vAlign w:val="center"/>
          </w:tcPr>
          <w:p w:rsidR="00027811" w:rsidRPr="006871C4" w:rsidRDefault="009E1475" w:rsidP="006871C4">
            <w:pPr>
              <w:snapToGrid/>
              <w:spacing w:line="360" w:lineRule="auto"/>
              <w:ind w:firstLine="0"/>
            </w:pPr>
            <w:r w:rsidRPr="006871C4">
              <w:t>средний</w:t>
            </w:r>
          </w:p>
        </w:tc>
        <w:tc>
          <w:tcPr>
            <w:tcW w:w="2724" w:type="dxa"/>
            <w:vAlign w:val="center"/>
          </w:tcPr>
          <w:p w:rsidR="00027811" w:rsidRPr="006871C4" w:rsidRDefault="009E1475" w:rsidP="006871C4">
            <w:pPr>
              <w:snapToGrid/>
              <w:spacing w:line="360" w:lineRule="auto"/>
              <w:ind w:firstLine="0"/>
            </w:pPr>
            <w:r w:rsidRPr="006871C4">
              <w:t>средний</w:t>
            </w:r>
          </w:p>
        </w:tc>
        <w:tc>
          <w:tcPr>
            <w:tcW w:w="2138" w:type="dxa"/>
            <w:vAlign w:val="center"/>
          </w:tcPr>
          <w:p w:rsidR="00027811" w:rsidRPr="006871C4" w:rsidRDefault="009E1475" w:rsidP="006871C4">
            <w:pPr>
              <w:snapToGrid/>
              <w:spacing w:line="360" w:lineRule="auto"/>
              <w:ind w:firstLine="0"/>
            </w:pPr>
            <w:r w:rsidRPr="006871C4">
              <w:t>средний</w:t>
            </w:r>
          </w:p>
        </w:tc>
      </w:tr>
      <w:tr w:rsidR="007B4BA1" w:rsidRPr="006871C4" w:rsidTr="006871C4">
        <w:trPr>
          <w:trHeight w:val="400"/>
        </w:trPr>
        <w:tc>
          <w:tcPr>
            <w:tcW w:w="416" w:type="dxa"/>
            <w:vAlign w:val="center"/>
          </w:tcPr>
          <w:p w:rsidR="00027811" w:rsidRPr="006871C4" w:rsidRDefault="007B4BA1" w:rsidP="006871C4">
            <w:pPr>
              <w:snapToGrid/>
              <w:spacing w:line="360" w:lineRule="auto"/>
              <w:ind w:firstLine="0"/>
            </w:pPr>
            <w:r w:rsidRPr="006871C4">
              <w:t>6</w:t>
            </w:r>
          </w:p>
        </w:tc>
        <w:tc>
          <w:tcPr>
            <w:tcW w:w="1990" w:type="dxa"/>
          </w:tcPr>
          <w:p w:rsidR="00027811" w:rsidRPr="006871C4" w:rsidRDefault="00A847F2" w:rsidP="006871C4">
            <w:pPr>
              <w:snapToGrid/>
              <w:spacing w:line="360" w:lineRule="auto"/>
              <w:ind w:firstLine="0"/>
            </w:pPr>
            <w:r w:rsidRPr="006871C4">
              <w:t>Евгений З.</w:t>
            </w:r>
          </w:p>
        </w:tc>
        <w:tc>
          <w:tcPr>
            <w:tcW w:w="1736" w:type="dxa"/>
            <w:vAlign w:val="center"/>
          </w:tcPr>
          <w:p w:rsidR="00027811" w:rsidRPr="006871C4" w:rsidRDefault="009E1475" w:rsidP="006871C4">
            <w:pPr>
              <w:snapToGrid/>
              <w:spacing w:line="360" w:lineRule="auto"/>
              <w:ind w:firstLine="0"/>
            </w:pPr>
            <w:r w:rsidRPr="006871C4">
              <w:t>низкий</w:t>
            </w:r>
          </w:p>
        </w:tc>
        <w:tc>
          <w:tcPr>
            <w:tcW w:w="2724" w:type="dxa"/>
            <w:vAlign w:val="center"/>
          </w:tcPr>
          <w:p w:rsidR="00027811" w:rsidRPr="006871C4" w:rsidRDefault="009E1475" w:rsidP="006871C4">
            <w:pPr>
              <w:snapToGrid/>
              <w:spacing w:line="360" w:lineRule="auto"/>
              <w:ind w:firstLine="0"/>
            </w:pPr>
            <w:r w:rsidRPr="006871C4">
              <w:t>низкий</w:t>
            </w:r>
          </w:p>
        </w:tc>
        <w:tc>
          <w:tcPr>
            <w:tcW w:w="2138" w:type="dxa"/>
            <w:vAlign w:val="center"/>
          </w:tcPr>
          <w:p w:rsidR="00027811" w:rsidRPr="006871C4" w:rsidRDefault="009E1475" w:rsidP="006871C4">
            <w:pPr>
              <w:snapToGrid/>
              <w:spacing w:line="360" w:lineRule="auto"/>
              <w:ind w:firstLine="0"/>
            </w:pPr>
            <w:r w:rsidRPr="006871C4">
              <w:t>низкий</w:t>
            </w:r>
          </w:p>
        </w:tc>
      </w:tr>
      <w:tr w:rsidR="007B4BA1" w:rsidRPr="006871C4" w:rsidTr="006871C4">
        <w:trPr>
          <w:trHeight w:val="360"/>
        </w:trPr>
        <w:tc>
          <w:tcPr>
            <w:tcW w:w="416" w:type="dxa"/>
            <w:vAlign w:val="center"/>
          </w:tcPr>
          <w:p w:rsidR="00027811" w:rsidRPr="006871C4" w:rsidRDefault="007B4BA1" w:rsidP="006871C4">
            <w:pPr>
              <w:snapToGrid/>
              <w:spacing w:line="360" w:lineRule="auto"/>
              <w:ind w:firstLine="0"/>
            </w:pPr>
            <w:r w:rsidRPr="006871C4">
              <w:t>7</w:t>
            </w:r>
          </w:p>
        </w:tc>
        <w:tc>
          <w:tcPr>
            <w:tcW w:w="1990" w:type="dxa"/>
          </w:tcPr>
          <w:p w:rsidR="00027811" w:rsidRPr="006871C4" w:rsidRDefault="00A847F2" w:rsidP="006871C4">
            <w:pPr>
              <w:snapToGrid/>
              <w:spacing w:line="360" w:lineRule="auto"/>
              <w:ind w:firstLine="0"/>
            </w:pPr>
            <w:r w:rsidRPr="006871C4">
              <w:t>Екатерина Г.</w:t>
            </w:r>
          </w:p>
        </w:tc>
        <w:tc>
          <w:tcPr>
            <w:tcW w:w="1736" w:type="dxa"/>
            <w:vAlign w:val="center"/>
          </w:tcPr>
          <w:p w:rsidR="00027811" w:rsidRPr="006871C4" w:rsidRDefault="009E1475" w:rsidP="006871C4">
            <w:pPr>
              <w:snapToGrid/>
              <w:spacing w:line="360" w:lineRule="auto"/>
              <w:ind w:firstLine="0"/>
            </w:pPr>
            <w:r w:rsidRPr="006871C4">
              <w:t>средний</w:t>
            </w:r>
          </w:p>
        </w:tc>
        <w:tc>
          <w:tcPr>
            <w:tcW w:w="2724" w:type="dxa"/>
            <w:vAlign w:val="center"/>
          </w:tcPr>
          <w:p w:rsidR="00027811" w:rsidRPr="006871C4" w:rsidRDefault="009E1475" w:rsidP="006871C4">
            <w:pPr>
              <w:snapToGrid/>
              <w:spacing w:line="360" w:lineRule="auto"/>
              <w:ind w:firstLine="0"/>
            </w:pPr>
            <w:r w:rsidRPr="006871C4">
              <w:t>высокий</w:t>
            </w:r>
          </w:p>
        </w:tc>
        <w:tc>
          <w:tcPr>
            <w:tcW w:w="2138" w:type="dxa"/>
            <w:vAlign w:val="center"/>
          </w:tcPr>
          <w:p w:rsidR="00027811" w:rsidRPr="006871C4" w:rsidRDefault="009E1475" w:rsidP="006871C4">
            <w:pPr>
              <w:snapToGrid/>
              <w:spacing w:line="360" w:lineRule="auto"/>
              <w:ind w:firstLine="0"/>
            </w:pPr>
            <w:r w:rsidRPr="006871C4">
              <w:t>средний</w:t>
            </w:r>
          </w:p>
        </w:tc>
      </w:tr>
      <w:tr w:rsidR="007B4BA1" w:rsidRPr="006871C4" w:rsidTr="006871C4">
        <w:trPr>
          <w:trHeight w:val="320"/>
        </w:trPr>
        <w:tc>
          <w:tcPr>
            <w:tcW w:w="416" w:type="dxa"/>
            <w:vAlign w:val="center"/>
          </w:tcPr>
          <w:p w:rsidR="00027811" w:rsidRPr="006871C4" w:rsidRDefault="007B4BA1" w:rsidP="006871C4">
            <w:pPr>
              <w:snapToGrid/>
              <w:spacing w:line="360" w:lineRule="auto"/>
              <w:ind w:firstLine="0"/>
            </w:pPr>
            <w:r w:rsidRPr="006871C4">
              <w:t>8</w:t>
            </w:r>
          </w:p>
        </w:tc>
        <w:tc>
          <w:tcPr>
            <w:tcW w:w="1990" w:type="dxa"/>
          </w:tcPr>
          <w:p w:rsidR="00027811" w:rsidRPr="006871C4" w:rsidRDefault="00A847F2" w:rsidP="006871C4">
            <w:pPr>
              <w:snapToGrid/>
              <w:spacing w:line="360" w:lineRule="auto"/>
              <w:ind w:firstLine="0"/>
            </w:pPr>
            <w:r w:rsidRPr="006871C4">
              <w:t>Земфир Я.</w:t>
            </w:r>
          </w:p>
        </w:tc>
        <w:tc>
          <w:tcPr>
            <w:tcW w:w="1736" w:type="dxa"/>
            <w:vAlign w:val="center"/>
          </w:tcPr>
          <w:p w:rsidR="00027811" w:rsidRPr="006871C4" w:rsidRDefault="009E1475" w:rsidP="006871C4">
            <w:pPr>
              <w:snapToGrid/>
              <w:spacing w:line="360" w:lineRule="auto"/>
              <w:ind w:firstLine="0"/>
            </w:pPr>
            <w:r w:rsidRPr="006871C4">
              <w:t>средний</w:t>
            </w:r>
          </w:p>
        </w:tc>
        <w:tc>
          <w:tcPr>
            <w:tcW w:w="2724" w:type="dxa"/>
            <w:vAlign w:val="center"/>
          </w:tcPr>
          <w:p w:rsidR="00027811" w:rsidRPr="006871C4" w:rsidRDefault="009E1475" w:rsidP="006871C4">
            <w:pPr>
              <w:snapToGrid/>
              <w:spacing w:line="360" w:lineRule="auto"/>
              <w:ind w:firstLine="0"/>
            </w:pPr>
            <w:r w:rsidRPr="006871C4">
              <w:t>средний</w:t>
            </w:r>
          </w:p>
        </w:tc>
        <w:tc>
          <w:tcPr>
            <w:tcW w:w="2138" w:type="dxa"/>
            <w:vAlign w:val="center"/>
          </w:tcPr>
          <w:p w:rsidR="00027811" w:rsidRPr="006871C4" w:rsidRDefault="009E1475" w:rsidP="006871C4">
            <w:pPr>
              <w:snapToGrid/>
              <w:spacing w:line="360" w:lineRule="auto"/>
              <w:ind w:firstLine="0"/>
            </w:pPr>
            <w:r w:rsidRPr="006871C4">
              <w:t>средний</w:t>
            </w:r>
          </w:p>
        </w:tc>
      </w:tr>
      <w:tr w:rsidR="007B4BA1" w:rsidRPr="006871C4" w:rsidTr="006871C4">
        <w:trPr>
          <w:trHeight w:val="300"/>
        </w:trPr>
        <w:tc>
          <w:tcPr>
            <w:tcW w:w="416" w:type="dxa"/>
            <w:vAlign w:val="center"/>
          </w:tcPr>
          <w:p w:rsidR="00027811" w:rsidRPr="006871C4" w:rsidRDefault="007B4BA1" w:rsidP="006871C4">
            <w:pPr>
              <w:snapToGrid/>
              <w:spacing w:line="360" w:lineRule="auto"/>
              <w:ind w:firstLine="0"/>
            </w:pPr>
            <w:r w:rsidRPr="006871C4">
              <w:t>9</w:t>
            </w:r>
          </w:p>
        </w:tc>
        <w:tc>
          <w:tcPr>
            <w:tcW w:w="1990" w:type="dxa"/>
          </w:tcPr>
          <w:p w:rsidR="00027811" w:rsidRPr="006871C4" w:rsidRDefault="00A847F2" w:rsidP="006871C4">
            <w:pPr>
              <w:snapToGrid/>
              <w:spacing w:line="360" w:lineRule="auto"/>
              <w:ind w:firstLine="0"/>
            </w:pPr>
            <w:r w:rsidRPr="006871C4">
              <w:t>Кристина Е.</w:t>
            </w:r>
          </w:p>
        </w:tc>
        <w:tc>
          <w:tcPr>
            <w:tcW w:w="1736" w:type="dxa"/>
            <w:vAlign w:val="center"/>
          </w:tcPr>
          <w:p w:rsidR="00027811" w:rsidRPr="006871C4" w:rsidRDefault="009E1475" w:rsidP="006871C4">
            <w:pPr>
              <w:snapToGrid/>
              <w:spacing w:line="360" w:lineRule="auto"/>
              <w:ind w:firstLine="0"/>
            </w:pPr>
            <w:r w:rsidRPr="006871C4">
              <w:t>низкий</w:t>
            </w:r>
          </w:p>
        </w:tc>
        <w:tc>
          <w:tcPr>
            <w:tcW w:w="2724" w:type="dxa"/>
            <w:vAlign w:val="center"/>
          </w:tcPr>
          <w:p w:rsidR="00027811" w:rsidRPr="006871C4" w:rsidRDefault="009E1475" w:rsidP="006871C4">
            <w:pPr>
              <w:snapToGrid/>
              <w:spacing w:line="360" w:lineRule="auto"/>
              <w:ind w:firstLine="0"/>
            </w:pPr>
            <w:r w:rsidRPr="006871C4">
              <w:t>средний</w:t>
            </w:r>
          </w:p>
        </w:tc>
        <w:tc>
          <w:tcPr>
            <w:tcW w:w="2138" w:type="dxa"/>
            <w:vAlign w:val="center"/>
          </w:tcPr>
          <w:p w:rsidR="00027811" w:rsidRPr="006871C4" w:rsidRDefault="009E1475" w:rsidP="006871C4">
            <w:pPr>
              <w:snapToGrid/>
              <w:spacing w:line="360" w:lineRule="auto"/>
              <w:ind w:firstLine="0"/>
            </w:pPr>
            <w:r w:rsidRPr="006871C4">
              <w:t>низкий</w:t>
            </w:r>
          </w:p>
        </w:tc>
      </w:tr>
      <w:tr w:rsidR="007B4BA1" w:rsidRPr="006871C4" w:rsidTr="006871C4">
        <w:trPr>
          <w:trHeight w:val="440"/>
        </w:trPr>
        <w:tc>
          <w:tcPr>
            <w:tcW w:w="416" w:type="dxa"/>
          </w:tcPr>
          <w:p w:rsidR="00027811" w:rsidRPr="006871C4" w:rsidRDefault="007B4BA1" w:rsidP="006871C4">
            <w:pPr>
              <w:snapToGrid/>
              <w:spacing w:line="360" w:lineRule="auto"/>
              <w:ind w:firstLine="0"/>
            </w:pPr>
            <w:r w:rsidRPr="006871C4">
              <w:t>10</w:t>
            </w:r>
          </w:p>
        </w:tc>
        <w:tc>
          <w:tcPr>
            <w:tcW w:w="1990" w:type="dxa"/>
          </w:tcPr>
          <w:p w:rsidR="00027811" w:rsidRPr="006871C4" w:rsidRDefault="00A847F2" w:rsidP="006871C4">
            <w:pPr>
              <w:snapToGrid/>
              <w:spacing w:line="360" w:lineRule="auto"/>
              <w:ind w:firstLine="0"/>
            </w:pPr>
            <w:r w:rsidRPr="006871C4">
              <w:t>Ксения М.</w:t>
            </w:r>
          </w:p>
        </w:tc>
        <w:tc>
          <w:tcPr>
            <w:tcW w:w="1736" w:type="dxa"/>
            <w:vAlign w:val="center"/>
          </w:tcPr>
          <w:p w:rsidR="00027811" w:rsidRPr="006871C4" w:rsidRDefault="009E1475" w:rsidP="006871C4">
            <w:pPr>
              <w:snapToGrid/>
              <w:spacing w:line="360" w:lineRule="auto"/>
              <w:ind w:firstLine="0"/>
            </w:pPr>
            <w:r w:rsidRPr="006871C4">
              <w:t>средний</w:t>
            </w:r>
          </w:p>
        </w:tc>
        <w:tc>
          <w:tcPr>
            <w:tcW w:w="2724" w:type="dxa"/>
            <w:vAlign w:val="center"/>
          </w:tcPr>
          <w:p w:rsidR="00027811" w:rsidRPr="006871C4" w:rsidRDefault="009E1475" w:rsidP="006871C4">
            <w:pPr>
              <w:snapToGrid/>
              <w:spacing w:line="360" w:lineRule="auto"/>
              <w:ind w:firstLine="0"/>
            </w:pPr>
            <w:r w:rsidRPr="006871C4">
              <w:t>средний</w:t>
            </w:r>
          </w:p>
        </w:tc>
        <w:tc>
          <w:tcPr>
            <w:tcW w:w="2138" w:type="dxa"/>
            <w:vAlign w:val="center"/>
          </w:tcPr>
          <w:p w:rsidR="00027811" w:rsidRPr="006871C4" w:rsidRDefault="009E1475" w:rsidP="006871C4">
            <w:pPr>
              <w:snapToGrid/>
              <w:spacing w:line="360" w:lineRule="auto"/>
              <w:ind w:firstLine="0"/>
            </w:pPr>
            <w:r w:rsidRPr="006871C4">
              <w:t>средний</w:t>
            </w:r>
          </w:p>
        </w:tc>
      </w:tr>
      <w:tr w:rsidR="007B4BA1" w:rsidRPr="006871C4" w:rsidTr="006871C4">
        <w:trPr>
          <w:trHeight w:val="360"/>
        </w:trPr>
        <w:tc>
          <w:tcPr>
            <w:tcW w:w="416" w:type="dxa"/>
          </w:tcPr>
          <w:p w:rsidR="00027811" w:rsidRPr="006871C4" w:rsidRDefault="007B4BA1" w:rsidP="006871C4">
            <w:pPr>
              <w:snapToGrid/>
              <w:spacing w:line="360" w:lineRule="auto"/>
              <w:ind w:firstLine="0"/>
            </w:pPr>
            <w:r w:rsidRPr="006871C4">
              <w:t>11</w:t>
            </w:r>
          </w:p>
        </w:tc>
        <w:tc>
          <w:tcPr>
            <w:tcW w:w="1990" w:type="dxa"/>
          </w:tcPr>
          <w:p w:rsidR="00027811" w:rsidRPr="006871C4" w:rsidRDefault="00A847F2" w:rsidP="006871C4">
            <w:pPr>
              <w:snapToGrid/>
              <w:spacing w:line="360" w:lineRule="auto"/>
              <w:ind w:firstLine="0"/>
            </w:pPr>
            <w:r w:rsidRPr="006871C4">
              <w:t>Мария Н.</w:t>
            </w:r>
          </w:p>
        </w:tc>
        <w:tc>
          <w:tcPr>
            <w:tcW w:w="1736" w:type="dxa"/>
            <w:vAlign w:val="center"/>
          </w:tcPr>
          <w:p w:rsidR="00027811" w:rsidRPr="006871C4" w:rsidRDefault="009E1475" w:rsidP="006871C4">
            <w:pPr>
              <w:snapToGrid/>
              <w:spacing w:line="360" w:lineRule="auto"/>
              <w:ind w:firstLine="0"/>
            </w:pPr>
            <w:r w:rsidRPr="006871C4">
              <w:t>низкий</w:t>
            </w:r>
          </w:p>
        </w:tc>
        <w:tc>
          <w:tcPr>
            <w:tcW w:w="2724" w:type="dxa"/>
            <w:vAlign w:val="center"/>
          </w:tcPr>
          <w:p w:rsidR="00027811" w:rsidRPr="006871C4" w:rsidRDefault="009E1475" w:rsidP="006871C4">
            <w:pPr>
              <w:snapToGrid/>
              <w:spacing w:line="360" w:lineRule="auto"/>
              <w:ind w:firstLine="0"/>
            </w:pPr>
            <w:r w:rsidRPr="006871C4">
              <w:t>низкий</w:t>
            </w:r>
          </w:p>
        </w:tc>
        <w:tc>
          <w:tcPr>
            <w:tcW w:w="2138" w:type="dxa"/>
            <w:vAlign w:val="center"/>
          </w:tcPr>
          <w:p w:rsidR="00027811" w:rsidRPr="006871C4" w:rsidRDefault="009E1475" w:rsidP="006871C4">
            <w:pPr>
              <w:snapToGrid/>
              <w:spacing w:line="360" w:lineRule="auto"/>
              <w:ind w:firstLine="0"/>
            </w:pPr>
            <w:r w:rsidRPr="006871C4">
              <w:t>низкий</w:t>
            </w:r>
          </w:p>
        </w:tc>
      </w:tr>
      <w:tr w:rsidR="007B4BA1" w:rsidRPr="006871C4" w:rsidTr="006871C4">
        <w:trPr>
          <w:trHeight w:val="320"/>
        </w:trPr>
        <w:tc>
          <w:tcPr>
            <w:tcW w:w="416" w:type="dxa"/>
          </w:tcPr>
          <w:p w:rsidR="00027811" w:rsidRPr="006871C4" w:rsidRDefault="007B4BA1" w:rsidP="006871C4">
            <w:pPr>
              <w:snapToGrid/>
              <w:spacing w:line="360" w:lineRule="auto"/>
              <w:ind w:firstLine="0"/>
            </w:pPr>
            <w:r w:rsidRPr="006871C4">
              <w:t>12</w:t>
            </w:r>
          </w:p>
        </w:tc>
        <w:tc>
          <w:tcPr>
            <w:tcW w:w="1990" w:type="dxa"/>
          </w:tcPr>
          <w:p w:rsidR="00027811" w:rsidRPr="006871C4" w:rsidRDefault="00A847F2" w:rsidP="006871C4">
            <w:pPr>
              <w:snapToGrid/>
              <w:spacing w:line="360" w:lineRule="auto"/>
              <w:ind w:firstLine="0"/>
            </w:pPr>
            <w:r w:rsidRPr="006871C4">
              <w:t>Николай Ф.</w:t>
            </w:r>
          </w:p>
        </w:tc>
        <w:tc>
          <w:tcPr>
            <w:tcW w:w="1736" w:type="dxa"/>
            <w:vAlign w:val="center"/>
          </w:tcPr>
          <w:p w:rsidR="00027811" w:rsidRPr="006871C4" w:rsidRDefault="009E1475" w:rsidP="006871C4">
            <w:pPr>
              <w:snapToGrid/>
              <w:spacing w:line="360" w:lineRule="auto"/>
              <w:ind w:firstLine="0"/>
            </w:pPr>
            <w:r w:rsidRPr="006871C4">
              <w:t>высокий</w:t>
            </w:r>
          </w:p>
        </w:tc>
        <w:tc>
          <w:tcPr>
            <w:tcW w:w="2724" w:type="dxa"/>
            <w:vAlign w:val="center"/>
          </w:tcPr>
          <w:p w:rsidR="00027811" w:rsidRPr="006871C4" w:rsidRDefault="009E1475" w:rsidP="006871C4">
            <w:pPr>
              <w:snapToGrid/>
              <w:spacing w:line="360" w:lineRule="auto"/>
              <w:ind w:firstLine="0"/>
            </w:pPr>
            <w:r w:rsidRPr="006871C4">
              <w:t>высокий</w:t>
            </w:r>
          </w:p>
        </w:tc>
        <w:tc>
          <w:tcPr>
            <w:tcW w:w="2138" w:type="dxa"/>
            <w:vAlign w:val="center"/>
          </w:tcPr>
          <w:p w:rsidR="00027811" w:rsidRPr="006871C4" w:rsidRDefault="009E1475" w:rsidP="006871C4">
            <w:pPr>
              <w:snapToGrid/>
              <w:spacing w:line="360" w:lineRule="auto"/>
              <w:ind w:firstLine="0"/>
            </w:pPr>
            <w:r w:rsidRPr="006871C4">
              <w:t>высокий</w:t>
            </w:r>
          </w:p>
        </w:tc>
      </w:tr>
      <w:tr w:rsidR="007B4BA1" w:rsidRPr="006871C4" w:rsidTr="006871C4">
        <w:trPr>
          <w:trHeight w:val="300"/>
        </w:trPr>
        <w:tc>
          <w:tcPr>
            <w:tcW w:w="416" w:type="dxa"/>
          </w:tcPr>
          <w:p w:rsidR="00027811" w:rsidRPr="006871C4" w:rsidRDefault="007B4BA1" w:rsidP="006871C4">
            <w:pPr>
              <w:snapToGrid/>
              <w:spacing w:line="360" w:lineRule="auto"/>
              <w:ind w:firstLine="0"/>
            </w:pPr>
            <w:r w:rsidRPr="006871C4">
              <w:t>13</w:t>
            </w:r>
          </w:p>
        </w:tc>
        <w:tc>
          <w:tcPr>
            <w:tcW w:w="1990" w:type="dxa"/>
          </w:tcPr>
          <w:p w:rsidR="00027811" w:rsidRPr="006871C4" w:rsidRDefault="00A847F2" w:rsidP="006871C4">
            <w:pPr>
              <w:snapToGrid/>
              <w:spacing w:line="360" w:lineRule="auto"/>
              <w:ind w:firstLine="0"/>
            </w:pPr>
            <w:r w:rsidRPr="006871C4">
              <w:t>Ольга Я.</w:t>
            </w:r>
          </w:p>
        </w:tc>
        <w:tc>
          <w:tcPr>
            <w:tcW w:w="1736" w:type="dxa"/>
            <w:vAlign w:val="center"/>
          </w:tcPr>
          <w:p w:rsidR="00027811" w:rsidRPr="006871C4" w:rsidRDefault="009E1475" w:rsidP="006871C4">
            <w:pPr>
              <w:snapToGrid/>
              <w:spacing w:line="360" w:lineRule="auto"/>
              <w:ind w:firstLine="0"/>
            </w:pPr>
            <w:r w:rsidRPr="006871C4">
              <w:t>средний</w:t>
            </w:r>
          </w:p>
        </w:tc>
        <w:tc>
          <w:tcPr>
            <w:tcW w:w="2724" w:type="dxa"/>
            <w:vAlign w:val="center"/>
          </w:tcPr>
          <w:p w:rsidR="00027811" w:rsidRPr="006871C4" w:rsidRDefault="009E1475" w:rsidP="006871C4">
            <w:pPr>
              <w:snapToGrid/>
              <w:spacing w:line="360" w:lineRule="auto"/>
              <w:ind w:firstLine="0"/>
            </w:pPr>
            <w:r w:rsidRPr="006871C4">
              <w:t>низкий</w:t>
            </w:r>
          </w:p>
        </w:tc>
        <w:tc>
          <w:tcPr>
            <w:tcW w:w="2138" w:type="dxa"/>
            <w:vAlign w:val="center"/>
          </w:tcPr>
          <w:p w:rsidR="00027811" w:rsidRPr="006871C4" w:rsidRDefault="009E1475" w:rsidP="006871C4">
            <w:pPr>
              <w:snapToGrid/>
              <w:spacing w:line="360" w:lineRule="auto"/>
              <w:ind w:firstLine="0"/>
            </w:pPr>
            <w:r w:rsidRPr="006871C4">
              <w:t>низкий</w:t>
            </w:r>
          </w:p>
        </w:tc>
      </w:tr>
      <w:tr w:rsidR="007B4BA1" w:rsidRPr="006871C4" w:rsidTr="006871C4">
        <w:trPr>
          <w:trHeight w:val="260"/>
        </w:trPr>
        <w:tc>
          <w:tcPr>
            <w:tcW w:w="416" w:type="dxa"/>
          </w:tcPr>
          <w:p w:rsidR="00027811" w:rsidRPr="006871C4" w:rsidRDefault="007B4BA1" w:rsidP="006871C4">
            <w:pPr>
              <w:snapToGrid/>
              <w:spacing w:line="360" w:lineRule="auto"/>
              <w:ind w:firstLine="0"/>
            </w:pPr>
            <w:r w:rsidRPr="006871C4">
              <w:t>14</w:t>
            </w:r>
          </w:p>
        </w:tc>
        <w:tc>
          <w:tcPr>
            <w:tcW w:w="1990" w:type="dxa"/>
          </w:tcPr>
          <w:p w:rsidR="00027811" w:rsidRPr="006871C4" w:rsidRDefault="00A847F2" w:rsidP="006871C4">
            <w:pPr>
              <w:snapToGrid/>
              <w:spacing w:line="360" w:lineRule="auto"/>
              <w:ind w:firstLine="0"/>
            </w:pPr>
            <w:r w:rsidRPr="006871C4">
              <w:t>Полина Н.</w:t>
            </w:r>
          </w:p>
        </w:tc>
        <w:tc>
          <w:tcPr>
            <w:tcW w:w="1736" w:type="dxa"/>
            <w:vAlign w:val="center"/>
          </w:tcPr>
          <w:p w:rsidR="00027811" w:rsidRPr="006871C4" w:rsidRDefault="009E1475" w:rsidP="006871C4">
            <w:pPr>
              <w:snapToGrid/>
              <w:spacing w:line="360" w:lineRule="auto"/>
              <w:ind w:firstLine="0"/>
            </w:pPr>
            <w:r w:rsidRPr="006871C4">
              <w:t>средний</w:t>
            </w:r>
          </w:p>
        </w:tc>
        <w:tc>
          <w:tcPr>
            <w:tcW w:w="2724" w:type="dxa"/>
            <w:vAlign w:val="center"/>
          </w:tcPr>
          <w:p w:rsidR="00027811" w:rsidRPr="006871C4" w:rsidRDefault="009E1475" w:rsidP="006871C4">
            <w:pPr>
              <w:snapToGrid/>
              <w:spacing w:line="360" w:lineRule="auto"/>
              <w:ind w:firstLine="0"/>
            </w:pPr>
            <w:r w:rsidRPr="006871C4">
              <w:t>средний</w:t>
            </w:r>
          </w:p>
        </w:tc>
        <w:tc>
          <w:tcPr>
            <w:tcW w:w="2138" w:type="dxa"/>
            <w:vAlign w:val="center"/>
          </w:tcPr>
          <w:p w:rsidR="00027811" w:rsidRPr="006871C4" w:rsidRDefault="009E1475" w:rsidP="006871C4">
            <w:pPr>
              <w:snapToGrid/>
              <w:spacing w:line="360" w:lineRule="auto"/>
              <w:ind w:firstLine="0"/>
            </w:pPr>
            <w:r w:rsidRPr="006871C4">
              <w:t>средний</w:t>
            </w:r>
          </w:p>
        </w:tc>
      </w:tr>
      <w:tr w:rsidR="007B4BA1" w:rsidRPr="006871C4" w:rsidTr="006871C4">
        <w:trPr>
          <w:trHeight w:val="360"/>
        </w:trPr>
        <w:tc>
          <w:tcPr>
            <w:tcW w:w="416" w:type="dxa"/>
          </w:tcPr>
          <w:p w:rsidR="00027811" w:rsidRPr="006871C4" w:rsidRDefault="007B4BA1" w:rsidP="006871C4">
            <w:pPr>
              <w:snapToGrid/>
              <w:spacing w:line="360" w:lineRule="auto"/>
              <w:ind w:firstLine="0"/>
            </w:pPr>
            <w:r w:rsidRPr="006871C4">
              <w:t>15</w:t>
            </w:r>
          </w:p>
        </w:tc>
        <w:tc>
          <w:tcPr>
            <w:tcW w:w="1990" w:type="dxa"/>
          </w:tcPr>
          <w:p w:rsidR="00027811" w:rsidRPr="006871C4" w:rsidRDefault="00A847F2" w:rsidP="006871C4">
            <w:pPr>
              <w:snapToGrid/>
              <w:spacing w:line="360" w:lineRule="auto"/>
              <w:ind w:firstLine="0"/>
            </w:pPr>
            <w:r w:rsidRPr="006871C4">
              <w:t>Римма Я.</w:t>
            </w:r>
          </w:p>
        </w:tc>
        <w:tc>
          <w:tcPr>
            <w:tcW w:w="1736" w:type="dxa"/>
            <w:vAlign w:val="center"/>
          </w:tcPr>
          <w:p w:rsidR="00027811" w:rsidRPr="006871C4" w:rsidRDefault="009E1475" w:rsidP="006871C4">
            <w:pPr>
              <w:snapToGrid/>
              <w:spacing w:line="360" w:lineRule="auto"/>
              <w:ind w:firstLine="0"/>
            </w:pPr>
            <w:r w:rsidRPr="006871C4">
              <w:t>высокий</w:t>
            </w:r>
          </w:p>
        </w:tc>
        <w:tc>
          <w:tcPr>
            <w:tcW w:w="2724" w:type="dxa"/>
            <w:vAlign w:val="center"/>
          </w:tcPr>
          <w:p w:rsidR="00027811" w:rsidRPr="006871C4" w:rsidRDefault="009E1475" w:rsidP="006871C4">
            <w:pPr>
              <w:snapToGrid/>
              <w:spacing w:line="360" w:lineRule="auto"/>
              <w:ind w:firstLine="0"/>
            </w:pPr>
            <w:r w:rsidRPr="006871C4">
              <w:t>средний</w:t>
            </w:r>
          </w:p>
        </w:tc>
        <w:tc>
          <w:tcPr>
            <w:tcW w:w="2138" w:type="dxa"/>
            <w:vAlign w:val="center"/>
          </w:tcPr>
          <w:p w:rsidR="00027811" w:rsidRPr="006871C4" w:rsidRDefault="009E1475" w:rsidP="006871C4">
            <w:pPr>
              <w:snapToGrid/>
              <w:spacing w:line="360" w:lineRule="auto"/>
              <w:ind w:firstLine="0"/>
            </w:pPr>
            <w:r w:rsidRPr="006871C4">
              <w:t>высокий</w:t>
            </w:r>
          </w:p>
        </w:tc>
      </w:tr>
      <w:tr w:rsidR="007B4BA1" w:rsidRPr="006871C4" w:rsidTr="006871C4">
        <w:trPr>
          <w:trHeight w:val="360"/>
        </w:trPr>
        <w:tc>
          <w:tcPr>
            <w:tcW w:w="416" w:type="dxa"/>
          </w:tcPr>
          <w:p w:rsidR="00027811" w:rsidRPr="006871C4" w:rsidRDefault="007B4BA1" w:rsidP="006871C4">
            <w:pPr>
              <w:snapToGrid/>
              <w:spacing w:line="360" w:lineRule="auto"/>
              <w:ind w:firstLine="0"/>
            </w:pPr>
            <w:r w:rsidRPr="006871C4">
              <w:t>16</w:t>
            </w:r>
          </w:p>
        </w:tc>
        <w:tc>
          <w:tcPr>
            <w:tcW w:w="1990" w:type="dxa"/>
          </w:tcPr>
          <w:p w:rsidR="00027811" w:rsidRPr="006871C4" w:rsidRDefault="00A847F2" w:rsidP="006871C4">
            <w:pPr>
              <w:snapToGrid/>
              <w:spacing w:line="360" w:lineRule="auto"/>
              <w:ind w:firstLine="0"/>
            </w:pPr>
            <w:r w:rsidRPr="006871C4">
              <w:t>Света О.</w:t>
            </w:r>
          </w:p>
        </w:tc>
        <w:tc>
          <w:tcPr>
            <w:tcW w:w="1736" w:type="dxa"/>
            <w:vAlign w:val="center"/>
          </w:tcPr>
          <w:p w:rsidR="00027811" w:rsidRPr="006871C4" w:rsidRDefault="009E1475" w:rsidP="006871C4">
            <w:pPr>
              <w:snapToGrid/>
              <w:spacing w:line="360" w:lineRule="auto"/>
              <w:ind w:firstLine="0"/>
            </w:pPr>
            <w:r w:rsidRPr="006871C4">
              <w:t>низкий</w:t>
            </w:r>
          </w:p>
        </w:tc>
        <w:tc>
          <w:tcPr>
            <w:tcW w:w="2724" w:type="dxa"/>
            <w:vAlign w:val="center"/>
          </w:tcPr>
          <w:p w:rsidR="00027811" w:rsidRPr="006871C4" w:rsidRDefault="009E1475" w:rsidP="006871C4">
            <w:pPr>
              <w:snapToGrid/>
              <w:spacing w:line="360" w:lineRule="auto"/>
              <w:ind w:firstLine="0"/>
            </w:pPr>
            <w:r w:rsidRPr="006871C4">
              <w:t>высокий</w:t>
            </w:r>
          </w:p>
        </w:tc>
        <w:tc>
          <w:tcPr>
            <w:tcW w:w="2138" w:type="dxa"/>
            <w:vAlign w:val="center"/>
          </w:tcPr>
          <w:p w:rsidR="00027811" w:rsidRPr="006871C4" w:rsidRDefault="009E1475" w:rsidP="006871C4">
            <w:pPr>
              <w:snapToGrid/>
              <w:spacing w:line="360" w:lineRule="auto"/>
              <w:ind w:firstLine="0"/>
            </w:pPr>
            <w:r w:rsidRPr="006871C4">
              <w:t>средний</w:t>
            </w:r>
          </w:p>
        </w:tc>
      </w:tr>
      <w:tr w:rsidR="007B4BA1" w:rsidRPr="006871C4" w:rsidTr="006871C4">
        <w:trPr>
          <w:trHeight w:val="180"/>
        </w:trPr>
        <w:tc>
          <w:tcPr>
            <w:tcW w:w="416" w:type="dxa"/>
          </w:tcPr>
          <w:p w:rsidR="00027811" w:rsidRPr="006871C4" w:rsidRDefault="007B4BA1" w:rsidP="006871C4">
            <w:pPr>
              <w:snapToGrid/>
              <w:spacing w:line="360" w:lineRule="auto"/>
              <w:ind w:firstLine="0"/>
            </w:pPr>
            <w:r w:rsidRPr="006871C4">
              <w:t>17</w:t>
            </w:r>
          </w:p>
        </w:tc>
        <w:tc>
          <w:tcPr>
            <w:tcW w:w="1990" w:type="dxa"/>
          </w:tcPr>
          <w:p w:rsidR="00027811" w:rsidRPr="006871C4" w:rsidRDefault="00A847F2" w:rsidP="006871C4">
            <w:pPr>
              <w:snapToGrid/>
              <w:spacing w:line="360" w:lineRule="auto"/>
              <w:ind w:firstLine="0"/>
            </w:pPr>
            <w:r w:rsidRPr="006871C4">
              <w:t>Сергей Н.</w:t>
            </w:r>
          </w:p>
        </w:tc>
        <w:tc>
          <w:tcPr>
            <w:tcW w:w="1736" w:type="dxa"/>
            <w:vAlign w:val="center"/>
          </w:tcPr>
          <w:p w:rsidR="00027811" w:rsidRPr="006871C4" w:rsidRDefault="009E1475" w:rsidP="006871C4">
            <w:pPr>
              <w:snapToGrid/>
              <w:spacing w:line="360" w:lineRule="auto"/>
              <w:ind w:firstLine="0"/>
            </w:pPr>
            <w:r w:rsidRPr="006871C4">
              <w:t>средний</w:t>
            </w:r>
          </w:p>
        </w:tc>
        <w:tc>
          <w:tcPr>
            <w:tcW w:w="2724" w:type="dxa"/>
            <w:vAlign w:val="center"/>
          </w:tcPr>
          <w:p w:rsidR="00027811" w:rsidRPr="006871C4" w:rsidRDefault="009E1475" w:rsidP="006871C4">
            <w:pPr>
              <w:snapToGrid/>
              <w:spacing w:line="360" w:lineRule="auto"/>
              <w:ind w:firstLine="0"/>
            </w:pPr>
            <w:r w:rsidRPr="006871C4">
              <w:t>средний</w:t>
            </w:r>
          </w:p>
        </w:tc>
        <w:tc>
          <w:tcPr>
            <w:tcW w:w="2138" w:type="dxa"/>
            <w:vAlign w:val="center"/>
          </w:tcPr>
          <w:p w:rsidR="00027811" w:rsidRPr="006871C4" w:rsidRDefault="009E1475" w:rsidP="006871C4">
            <w:pPr>
              <w:snapToGrid/>
              <w:spacing w:line="360" w:lineRule="auto"/>
              <w:ind w:firstLine="0"/>
            </w:pPr>
            <w:r w:rsidRPr="006871C4">
              <w:t>средний</w:t>
            </w:r>
          </w:p>
        </w:tc>
      </w:tr>
      <w:tr w:rsidR="007B4BA1" w:rsidRPr="006871C4" w:rsidTr="006871C4">
        <w:trPr>
          <w:trHeight w:val="360"/>
        </w:trPr>
        <w:tc>
          <w:tcPr>
            <w:tcW w:w="416" w:type="dxa"/>
          </w:tcPr>
          <w:p w:rsidR="00027811" w:rsidRPr="006871C4" w:rsidRDefault="007B4BA1" w:rsidP="006871C4">
            <w:pPr>
              <w:snapToGrid/>
              <w:spacing w:line="360" w:lineRule="auto"/>
              <w:ind w:firstLine="0"/>
            </w:pPr>
            <w:r w:rsidRPr="006871C4">
              <w:t>18</w:t>
            </w:r>
          </w:p>
        </w:tc>
        <w:tc>
          <w:tcPr>
            <w:tcW w:w="1990" w:type="dxa"/>
          </w:tcPr>
          <w:p w:rsidR="00A847F2" w:rsidRPr="006871C4" w:rsidRDefault="00A847F2" w:rsidP="006871C4">
            <w:pPr>
              <w:snapToGrid/>
              <w:spacing w:line="360" w:lineRule="auto"/>
              <w:ind w:firstLine="0"/>
            </w:pPr>
            <w:r w:rsidRPr="006871C4">
              <w:t>Тимофей О.</w:t>
            </w:r>
          </w:p>
        </w:tc>
        <w:tc>
          <w:tcPr>
            <w:tcW w:w="1736" w:type="dxa"/>
            <w:vAlign w:val="center"/>
          </w:tcPr>
          <w:p w:rsidR="00027811" w:rsidRPr="006871C4" w:rsidRDefault="009E1475" w:rsidP="006871C4">
            <w:pPr>
              <w:snapToGrid/>
              <w:spacing w:line="360" w:lineRule="auto"/>
              <w:ind w:firstLine="0"/>
            </w:pPr>
            <w:r w:rsidRPr="006871C4">
              <w:t>средний</w:t>
            </w:r>
          </w:p>
        </w:tc>
        <w:tc>
          <w:tcPr>
            <w:tcW w:w="2724" w:type="dxa"/>
            <w:vAlign w:val="center"/>
          </w:tcPr>
          <w:p w:rsidR="00027811" w:rsidRPr="006871C4" w:rsidRDefault="009E1475" w:rsidP="006871C4">
            <w:pPr>
              <w:snapToGrid/>
              <w:spacing w:line="360" w:lineRule="auto"/>
              <w:ind w:firstLine="0"/>
            </w:pPr>
            <w:r w:rsidRPr="006871C4">
              <w:t>средний</w:t>
            </w:r>
          </w:p>
        </w:tc>
        <w:tc>
          <w:tcPr>
            <w:tcW w:w="2138" w:type="dxa"/>
            <w:vAlign w:val="center"/>
          </w:tcPr>
          <w:p w:rsidR="00027811" w:rsidRPr="006871C4" w:rsidRDefault="009E1475" w:rsidP="006871C4">
            <w:pPr>
              <w:snapToGrid/>
              <w:spacing w:line="360" w:lineRule="auto"/>
              <w:ind w:firstLine="0"/>
            </w:pPr>
            <w:r w:rsidRPr="006871C4">
              <w:t>средний</w:t>
            </w:r>
          </w:p>
        </w:tc>
      </w:tr>
      <w:tr w:rsidR="007B4BA1" w:rsidRPr="006871C4" w:rsidTr="006871C4">
        <w:trPr>
          <w:trHeight w:val="340"/>
        </w:trPr>
        <w:tc>
          <w:tcPr>
            <w:tcW w:w="416" w:type="dxa"/>
            <w:tcBorders>
              <w:bottom w:val="nil"/>
            </w:tcBorders>
          </w:tcPr>
          <w:p w:rsidR="00027811" w:rsidRPr="006871C4" w:rsidRDefault="007B4BA1" w:rsidP="006871C4">
            <w:pPr>
              <w:snapToGrid/>
              <w:spacing w:line="360" w:lineRule="auto"/>
              <w:ind w:firstLine="0"/>
            </w:pPr>
            <w:r w:rsidRPr="006871C4">
              <w:t>19</w:t>
            </w:r>
          </w:p>
        </w:tc>
        <w:tc>
          <w:tcPr>
            <w:tcW w:w="1990" w:type="dxa"/>
            <w:tcBorders>
              <w:bottom w:val="nil"/>
            </w:tcBorders>
          </w:tcPr>
          <w:p w:rsidR="00027811" w:rsidRPr="006871C4" w:rsidRDefault="00A847F2" w:rsidP="006871C4">
            <w:pPr>
              <w:snapToGrid/>
              <w:spacing w:line="360" w:lineRule="auto"/>
              <w:ind w:firstLine="0"/>
            </w:pPr>
            <w:r w:rsidRPr="006871C4">
              <w:t>Тимур И.</w:t>
            </w:r>
          </w:p>
        </w:tc>
        <w:tc>
          <w:tcPr>
            <w:tcW w:w="1736" w:type="dxa"/>
            <w:tcBorders>
              <w:bottom w:val="nil"/>
            </w:tcBorders>
            <w:vAlign w:val="center"/>
          </w:tcPr>
          <w:p w:rsidR="00027811" w:rsidRPr="006871C4" w:rsidRDefault="009E1475" w:rsidP="006871C4">
            <w:pPr>
              <w:snapToGrid/>
              <w:spacing w:line="360" w:lineRule="auto"/>
              <w:ind w:firstLine="0"/>
            </w:pPr>
            <w:r w:rsidRPr="006871C4">
              <w:t>высокий</w:t>
            </w:r>
          </w:p>
        </w:tc>
        <w:tc>
          <w:tcPr>
            <w:tcW w:w="2724" w:type="dxa"/>
            <w:tcBorders>
              <w:bottom w:val="nil"/>
            </w:tcBorders>
            <w:vAlign w:val="center"/>
          </w:tcPr>
          <w:p w:rsidR="00027811" w:rsidRPr="006871C4" w:rsidRDefault="009E1475" w:rsidP="006871C4">
            <w:pPr>
              <w:snapToGrid/>
              <w:spacing w:line="360" w:lineRule="auto"/>
              <w:ind w:firstLine="0"/>
            </w:pPr>
            <w:r w:rsidRPr="006871C4">
              <w:t>средний</w:t>
            </w:r>
          </w:p>
        </w:tc>
        <w:tc>
          <w:tcPr>
            <w:tcW w:w="2138" w:type="dxa"/>
            <w:tcBorders>
              <w:bottom w:val="nil"/>
            </w:tcBorders>
            <w:vAlign w:val="center"/>
          </w:tcPr>
          <w:p w:rsidR="00027811" w:rsidRPr="006871C4" w:rsidRDefault="009E1475" w:rsidP="006871C4">
            <w:pPr>
              <w:snapToGrid/>
              <w:spacing w:line="360" w:lineRule="auto"/>
              <w:ind w:firstLine="0"/>
            </w:pPr>
            <w:r w:rsidRPr="006871C4">
              <w:t>высокий</w:t>
            </w:r>
          </w:p>
        </w:tc>
      </w:tr>
      <w:tr w:rsidR="007B4BA1" w:rsidRPr="006871C4" w:rsidTr="006871C4">
        <w:trPr>
          <w:trHeight w:val="440"/>
        </w:trPr>
        <w:tc>
          <w:tcPr>
            <w:tcW w:w="416" w:type="dxa"/>
          </w:tcPr>
          <w:p w:rsidR="007B4BA1" w:rsidRPr="006871C4" w:rsidRDefault="007B4BA1" w:rsidP="006871C4">
            <w:pPr>
              <w:snapToGrid/>
              <w:spacing w:line="360" w:lineRule="auto"/>
              <w:ind w:firstLine="0"/>
            </w:pPr>
            <w:r w:rsidRPr="006871C4">
              <w:t>20</w:t>
            </w:r>
          </w:p>
        </w:tc>
        <w:tc>
          <w:tcPr>
            <w:tcW w:w="1990" w:type="dxa"/>
          </w:tcPr>
          <w:p w:rsidR="007B4BA1" w:rsidRPr="006871C4" w:rsidRDefault="00A847F2" w:rsidP="006871C4">
            <w:pPr>
              <w:snapToGrid/>
              <w:spacing w:line="360" w:lineRule="auto"/>
              <w:ind w:firstLine="0"/>
            </w:pPr>
            <w:r w:rsidRPr="006871C4">
              <w:t>Юрий Н.</w:t>
            </w:r>
          </w:p>
        </w:tc>
        <w:tc>
          <w:tcPr>
            <w:tcW w:w="1736" w:type="dxa"/>
            <w:vAlign w:val="center"/>
          </w:tcPr>
          <w:p w:rsidR="007B4BA1" w:rsidRPr="006871C4" w:rsidRDefault="009E1475" w:rsidP="006871C4">
            <w:pPr>
              <w:snapToGrid/>
              <w:spacing w:line="360" w:lineRule="auto"/>
              <w:ind w:firstLine="0"/>
            </w:pPr>
            <w:r w:rsidRPr="006871C4">
              <w:t>высокий</w:t>
            </w:r>
          </w:p>
        </w:tc>
        <w:tc>
          <w:tcPr>
            <w:tcW w:w="2724" w:type="dxa"/>
            <w:vAlign w:val="center"/>
          </w:tcPr>
          <w:p w:rsidR="007B4BA1" w:rsidRPr="006871C4" w:rsidRDefault="009E1475" w:rsidP="006871C4">
            <w:pPr>
              <w:snapToGrid/>
              <w:spacing w:line="360" w:lineRule="auto"/>
              <w:ind w:firstLine="0"/>
            </w:pPr>
            <w:r w:rsidRPr="006871C4">
              <w:t>высокий</w:t>
            </w:r>
          </w:p>
        </w:tc>
        <w:tc>
          <w:tcPr>
            <w:tcW w:w="2138" w:type="dxa"/>
            <w:vAlign w:val="center"/>
          </w:tcPr>
          <w:p w:rsidR="007B4BA1" w:rsidRPr="006871C4" w:rsidRDefault="009E1475" w:rsidP="006871C4">
            <w:pPr>
              <w:snapToGrid/>
              <w:spacing w:line="360" w:lineRule="auto"/>
              <w:ind w:firstLine="0"/>
            </w:pPr>
            <w:r w:rsidRPr="006871C4">
              <w:t>высокий</w:t>
            </w:r>
          </w:p>
        </w:tc>
      </w:tr>
      <w:tr w:rsidR="007B4BA1" w:rsidRPr="006871C4" w:rsidTr="006871C4">
        <w:trPr>
          <w:trHeight w:val="261"/>
        </w:trPr>
        <w:tc>
          <w:tcPr>
            <w:tcW w:w="416" w:type="dxa"/>
          </w:tcPr>
          <w:p w:rsidR="007B4BA1" w:rsidRPr="006871C4" w:rsidRDefault="007B4BA1" w:rsidP="006871C4">
            <w:pPr>
              <w:snapToGrid/>
              <w:spacing w:line="360" w:lineRule="auto"/>
              <w:ind w:firstLine="0"/>
            </w:pPr>
            <w:r w:rsidRPr="006871C4">
              <w:t>21</w:t>
            </w:r>
          </w:p>
        </w:tc>
        <w:tc>
          <w:tcPr>
            <w:tcW w:w="1990" w:type="dxa"/>
          </w:tcPr>
          <w:p w:rsidR="007B4BA1" w:rsidRPr="006871C4" w:rsidRDefault="00A847F2" w:rsidP="006871C4">
            <w:pPr>
              <w:snapToGrid/>
              <w:spacing w:line="360" w:lineRule="auto"/>
              <w:ind w:firstLine="0"/>
            </w:pPr>
            <w:r w:rsidRPr="006871C4">
              <w:t>Яна Я.</w:t>
            </w:r>
          </w:p>
        </w:tc>
        <w:tc>
          <w:tcPr>
            <w:tcW w:w="1736" w:type="dxa"/>
            <w:vAlign w:val="center"/>
          </w:tcPr>
          <w:p w:rsidR="007B4BA1" w:rsidRPr="006871C4" w:rsidRDefault="009E1475" w:rsidP="006871C4">
            <w:pPr>
              <w:snapToGrid/>
              <w:spacing w:line="360" w:lineRule="auto"/>
              <w:ind w:firstLine="0"/>
            </w:pPr>
            <w:r w:rsidRPr="006871C4">
              <w:t>низкий</w:t>
            </w:r>
          </w:p>
        </w:tc>
        <w:tc>
          <w:tcPr>
            <w:tcW w:w="2724" w:type="dxa"/>
            <w:vAlign w:val="center"/>
          </w:tcPr>
          <w:p w:rsidR="007B4BA1" w:rsidRPr="006871C4" w:rsidRDefault="009E1475" w:rsidP="006871C4">
            <w:pPr>
              <w:snapToGrid/>
              <w:spacing w:line="360" w:lineRule="auto"/>
              <w:ind w:firstLine="0"/>
            </w:pPr>
            <w:r w:rsidRPr="006871C4">
              <w:t>низкий</w:t>
            </w:r>
          </w:p>
        </w:tc>
        <w:tc>
          <w:tcPr>
            <w:tcW w:w="2138" w:type="dxa"/>
            <w:vAlign w:val="center"/>
          </w:tcPr>
          <w:p w:rsidR="007B4BA1" w:rsidRPr="006871C4" w:rsidRDefault="009E1475" w:rsidP="006871C4">
            <w:pPr>
              <w:snapToGrid/>
              <w:spacing w:line="360" w:lineRule="auto"/>
              <w:ind w:firstLine="0"/>
            </w:pPr>
            <w:r w:rsidRPr="006871C4">
              <w:t>низкий</w:t>
            </w:r>
          </w:p>
        </w:tc>
      </w:tr>
    </w:tbl>
    <w:p w:rsidR="00094188" w:rsidRPr="006871C4" w:rsidRDefault="00094188" w:rsidP="006871C4">
      <w:pPr>
        <w:snapToGrid/>
        <w:spacing w:line="360" w:lineRule="auto"/>
        <w:ind w:firstLine="720"/>
        <w:rPr>
          <w:sz w:val="28"/>
          <w:szCs w:val="28"/>
        </w:rPr>
      </w:pPr>
    </w:p>
    <w:p w:rsidR="009E1475" w:rsidRPr="006871C4" w:rsidRDefault="009E1475" w:rsidP="006871C4">
      <w:pPr>
        <w:snapToGrid/>
        <w:spacing w:line="360" w:lineRule="auto"/>
        <w:ind w:firstLine="720"/>
        <w:rPr>
          <w:sz w:val="28"/>
          <w:szCs w:val="28"/>
        </w:rPr>
      </w:pPr>
      <w:r w:rsidRPr="006871C4">
        <w:rPr>
          <w:sz w:val="28"/>
          <w:szCs w:val="28"/>
        </w:rPr>
        <w:t>Таблица 2</w:t>
      </w:r>
      <w:r w:rsidR="006871C4">
        <w:rPr>
          <w:sz w:val="28"/>
          <w:szCs w:val="28"/>
        </w:rPr>
        <w:t xml:space="preserve">. </w:t>
      </w:r>
      <w:r w:rsidRPr="006871C4">
        <w:rPr>
          <w:sz w:val="28"/>
          <w:szCs w:val="28"/>
        </w:rPr>
        <w:t>Результаты исследования воссоздающего воображения у дошкольников ДОУ «Гнездышко»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7"/>
        <w:gridCol w:w="1276"/>
        <w:gridCol w:w="1984"/>
        <w:gridCol w:w="3838"/>
      </w:tblGrid>
      <w:tr w:rsidR="00605A11" w:rsidRPr="006871C4" w:rsidTr="006871C4">
        <w:trPr>
          <w:trHeight w:val="298"/>
        </w:trPr>
        <w:tc>
          <w:tcPr>
            <w:tcW w:w="426" w:type="dxa"/>
            <w:vMerge w:val="restart"/>
            <w:vAlign w:val="center"/>
          </w:tcPr>
          <w:p w:rsidR="009E1475" w:rsidRPr="006871C4" w:rsidRDefault="006A63CF" w:rsidP="006871C4">
            <w:pPr>
              <w:snapToGrid/>
              <w:spacing w:line="360" w:lineRule="auto"/>
              <w:ind w:firstLine="0"/>
            </w:pPr>
            <w:r w:rsidRPr="006871C4">
              <w:t>№</w:t>
            </w:r>
          </w:p>
        </w:tc>
        <w:tc>
          <w:tcPr>
            <w:tcW w:w="1417" w:type="dxa"/>
            <w:vMerge w:val="restart"/>
            <w:vAlign w:val="center"/>
          </w:tcPr>
          <w:p w:rsidR="009E1475" w:rsidRPr="006871C4" w:rsidRDefault="006A63CF" w:rsidP="006871C4">
            <w:pPr>
              <w:snapToGrid/>
              <w:spacing w:line="360" w:lineRule="auto"/>
              <w:ind w:firstLine="0"/>
            </w:pPr>
            <w:r w:rsidRPr="006871C4">
              <w:t>Имя, ф.</w:t>
            </w:r>
          </w:p>
        </w:tc>
        <w:tc>
          <w:tcPr>
            <w:tcW w:w="3260" w:type="dxa"/>
            <w:gridSpan w:val="2"/>
            <w:vAlign w:val="center"/>
          </w:tcPr>
          <w:p w:rsidR="009E1475" w:rsidRPr="006871C4" w:rsidRDefault="006A63CF" w:rsidP="006871C4">
            <w:pPr>
              <w:snapToGrid/>
              <w:spacing w:line="360" w:lineRule="auto"/>
              <w:ind w:firstLine="0"/>
            </w:pPr>
            <w:r w:rsidRPr="006871C4">
              <w:t>Воссоздающее</w:t>
            </w:r>
            <w:r w:rsidR="006871C4">
              <w:t xml:space="preserve"> </w:t>
            </w:r>
            <w:r w:rsidRPr="006871C4">
              <w:t>воображение</w:t>
            </w:r>
          </w:p>
        </w:tc>
        <w:tc>
          <w:tcPr>
            <w:tcW w:w="3838" w:type="dxa"/>
            <w:vMerge w:val="restart"/>
            <w:vAlign w:val="center"/>
          </w:tcPr>
          <w:p w:rsidR="009E1475" w:rsidRPr="006871C4" w:rsidRDefault="006A63CF" w:rsidP="006871C4">
            <w:pPr>
              <w:snapToGrid/>
              <w:spacing w:line="360" w:lineRule="auto"/>
              <w:ind w:firstLine="0"/>
            </w:pPr>
            <w:r w:rsidRPr="006871C4">
              <w:t>Уровень</w:t>
            </w:r>
            <w:r w:rsidR="006871C4">
              <w:t xml:space="preserve"> </w:t>
            </w:r>
            <w:r w:rsidRPr="006871C4">
              <w:t>развития</w:t>
            </w:r>
            <w:r w:rsidR="006871C4" w:rsidRPr="006871C4">
              <w:t xml:space="preserve"> </w:t>
            </w:r>
            <w:r w:rsidRPr="006871C4">
              <w:t>воображения</w:t>
            </w:r>
          </w:p>
        </w:tc>
      </w:tr>
      <w:tr w:rsidR="00605A11" w:rsidRPr="006871C4" w:rsidTr="006871C4">
        <w:trPr>
          <w:trHeight w:val="70"/>
        </w:trPr>
        <w:tc>
          <w:tcPr>
            <w:tcW w:w="426" w:type="dxa"/>
            <w:vMerge/>
          </w:tcPr>
          <w:p w:rsidR="009E1475" w:rsidRPr="006871C4" w:rsidRDefault="009E1475" w:rsidP="006871C4">
            <w:pPr>
              <w:snapToGrid/>
              <w:spacing w:line="360" w:lineRule="auto"/>
              <w:ind w:firstLine="0"/>
            </w:pPr>
          </w:p>
        </w:tc>
        <w:tc>
          <w:tcPr>
            <w:tcW w:w="1417" w:type="dxa"/>
            <w:vMerge/>
          </w:tcPr>
          <w:p w:rsidR="009E1475" w:rsidRPr="006871C4" w:rsidRDefault="009E1475" w:rsidP="006871C4">
            <w:pPr>
              <w:snapToGrid/>
              <w:spacing w:line="360" w:lineRule="auto"/>
              <w:ind w:firstLine="0"/>
            </w:pPr>
          </w:p>
        </w:tc>
        <w:tc>
          <w:tcPr>
            <w:tcW w:w="1276" w:type="dxa"/>
            <w:vAlign w:val="center"/>
          </w:tcPr>
          <w:p w:rsidR="009E1475" w:rsidRPr="006871C4" w:rsidRDefault="006A63CF" w:rsidP="006871C4">
            <w:pPr>
              <w:snapToGrid/>
              <w:spacing w:line="360" w:lineRule="auto"/>
              <w:ind w:firstLine="0"/>
            </w:pPr>
            <w:r w:rsidRPr="006871C4">
              <w:t>словесное</w:t>
            </w:r>
          </w:p>
        </w:tc>
        <w:tc>
          <w:tcPr>
            <w:tcW w:w="1984" w:type="dxa"/>
            <w:vAlign w:val="center"/>
          </w:tcPr>
          <w:p w:rsidR="009E1475" w:rsidRPr="006871C4" w:rsidRDefault="006A63CF" w:rsidP="006871C4">
            <w:pPr>
              <w:snapToGrid/>
              <w:spacing w:line="360" w:lineRule="auto"/>
              <w:ind w:firstLine="0"/>
            </w:pPr>
            <w:r w:rsidRPr="006871C4">
              <w:t>изобразительное</w:t>
            </w:r>
          </w:p>
        </w:tc>
        <w:tc>
          <w:tcPr>
            <w:tcW w:w="3838" w:type="dxa"/>
            <w:vMerge/>
          </w:tcPr>
          <w:p w:rsidR="009E1475" w:rsidRPr="006871C4" w:rsidRDefault="009E1475" w:rsidP="006871C4">
            <w:pPr>
              <w:snapToGrid/>
              <w:spacing w:line="360" w:lineRule="auto"/>
              <w:ind w:firstLine="0"/>
            </w:pPr>
          </w:p>
        </w:tc>
      </w:tr>
      <w:tr w:rsidR="00605A11" w:rsidRPr="006871C4" w:rsidTr="006871C4">
        <w:trPr>
          <w:trHeight w:val="340"/>
        </w:trPr>
        <w:tc>
          <w:tcPr>
            <w:tcW w:w="426" w:type="dxa"/>
          </w:tcPr>
          <w:p w:rsidR="009E1475" w:rsidRPr="006871C4" w:rsidRDefault="00605A11" w:rsidP="006871C4">
            <w:pPr>
              <w:snapToGrid/>
              <w:spacing w:line="360" w:lineRule="auto"/>
              <w:ind w:firstLine="0"/>
            </w:pPr>
            <w:r w:rsidRPr="006871C4">
              <w:t>1</w:t>
            </w:r>
          </w:p>
        </w:tc>
        <w:tc>
          <w:tcPr>
            <w:tcW w:w="1417" w:type="dxa"/>
          </w:tcPr>
          <w:p w:rsidR="009E1475" w:rsidRPr="006871C4" w:rsidRDefault="00605A11" w:rsidP="006871C4">
            <w:pPr>
              <w:snapToGrid/>
              <w:spacing w:line="360" w:lineRule="auto"/>
              <w:ind w:firstLine="0"/>
            </w:pPr>
            <w:r w:rsidRPr="006871C4">
              <w:t>Алексей Р.</w:t>
            </w:r>
          </w:p>
        </w:tc>
        <w:tc>
          <w:tcPr>
            <w:tcW w:w="1276" w:type="dxa"/>
            <w:vAlign w:val="center"/>
          </w:tcPr>
          <w:p w:rsidR="009E1475" w:rsidRPr="006871C4" w:rsidRDefault="00AA2534" w:rsidP="006871C4">
            <w:pPr>
              <w:snapToGrid/>
              <w:spacing w:line="360" w:lineRule="auto"/>
              <w:ind w:firstLine="0"/>
            </w:pPr>
            <w:r w:rsidRPr="006871C4">
              <w:t>высокий</w:t>
            </w:r>
          </w:p>
        </w:tc>
        <w:tc>
          <w:tcPr>
            <w:tcW w:w="1984" w:type="dxa"/>
            <w:vAlign w:val="center"/>
          </w:tcPr>
          <w:p w:rsidR="009E1475" w:rsidRPr="006871C4" w:rsidRDefault="00AA2534" w:rsidP="006871C4">
            <w:pPr>
              <w:snapToGrid/>
              <w:spacing w:line="360" w:lineRule="auto"/>
              <w:ind w:firstLine="0"/>
            </w:pPr>
            <w:r w:rsidRPr="006871C4">
              <w:t>средний</w:t>
            </w:r>
          </w:p>
        </w:tc>
        <w:tc>
          <w:tcPr>
            <w:tcW w:w="3838" w:type="dxa"/>
            <w:vAlign w:val="center"/>
          </w:tcPr>
          <w:p w:rsidR="009E1475" w:rsidRPr="006871C4" w:rsidRDefault="00AA2534" w:rsidP="006871C4">
            <w:pPr>
              <w:snapToGrid/>
              <w:spacing w:line="360" w:lineRule="auto"/>
              <w:ind w:firstLine="0"/>
            </w:pPr>
            <w:r w:rsidRPr="006871C4">
              <w:t>высокий</w:t>
            </w:r>
          </w:p>
        </w:tc>
      </w:tr>
      <w:tr w:rsidR="00605A11" w:rsidRPr="006871C4" w:rsidTr="006871C4">
        <w:trPr>
          <w:trHeight w:val="280"/>
        </w:trPr>
        <w:tc>
          <w:tcPr>
            <w:tcW w:w="426" w:type="dxa"/>
          </w:tcPr>
          <w:p w:rsidR="006A63CF" w:rsidRPr="006871C4" w:rsidRDefault="00605A11" w:rsidP="006871C4">
            <w:pPr>
              <w:snapToGrid/>
              <w:spacing w:line="360" w:lineRule="auto"/>
              <w:ind w:firstLine="0"/>
            </w:pPr>
            <w:r w:rsidRPr="006871C4">
              <w:t>2</w:t>
            </w:r>
          </w:p>
        </w:tc>
        <w:tc>
          <w:tcPr>
            <w:tcW w:w="1417" w:type="dxa"/>
          </w:tcPr>
          <w:p w:rsidR="006A63CF" w:rsidRPr="006871C4" w:rsidRDefault="00605A11" w:rsidP="006871C4">
            <w:pPr>
              <w:snapToGrid/>
              <w:spacing w:line="360" w:lineRule="auto"/>
              <w:ind w:firstLine="0"/>
            </w:pPr>
            <w:r w:rsidRPr="006871C4">
              <w:t>Арина М.</w:t>
            </w:r>
          </w:p>
        </w:tc>
        <w:tc>
          <w:tcPr>
            <w:tcW w:w="1276" w:type="dxa"/>
            <w:vAlign w:val="center"/>
          </w:tcPr>
          <w:p w:rsidR="006A63CF" w:rsidRPr="006871C4" w:rsidRDefault="00AA2534" w:rsidP="006871C4">
            <w:pPr>
              <w:snapToGrid/>
              <w:spacing w:line="360" w:lineRule="auto"/>
              <w:ind w:firstLine="0"/>
            </w:pPr>
            <w:r w:rsidRPr="006871C4">
              <w:t>низкий</w:t>
            </w:r>
          </w:p>
        </w:tc>
        <w:tc>
          <w:tcPr>
            <w:tcW w:w="1984" w:type="dxa"/>
            <w:vAlign w:val="center"/>
          </w:tcPr>
          <w:p w:rsidR="006A63CF" w:rsidRPr="006871C4" w:rsidRDefault="00AA2534" w:rsidP="006871C4">
            <w:pPr>
              <w:snapToGrid/>
              <w:spacing w:line="360" w:lineRule="auto"/>
              <w:ind w:firstLine="0"/>
            </w:pPr>
            <w:r w:rsidRPr="006871C4">
              <w:t>низкий</w:t>
            </w:r>
          </w:p>
        </w:tc>
        <w:tc>
          <w:tcPr>
            <w:tcW w:w="3838" w:type="dxa"/>
            <w:vAlign w:val="center"/>
          </w:tcPr>
          <w:p w:rsidR="006A63CF" w:rsidRPr="006871C4" w:rsidRDefault="00AA2534" w:rsidP="006871C4">
            <w:pPr>
              <w:snapToGrid/>
              <w:spacing w:line="360" w:lineRule="auto"/>
              <w:ind w:firstLine="0"/>
            </w:pPr>
            <w:r w:rsidRPr="006871C4">
              <w:t>низкий</w:t>
            </w:r>
          </w:p>
        </w:tc>
      </w:tr>
      <w:tr w:rsidR="00AA2534" w:rsidRPr="006871C4" w:rsidTr="006871C4">
        <w:trPr>
          <w:trHeight w:val="260"/>
        </w:trPr>
        <w:tc>
          <w:tcPr>
            <w:tcW w:w="426" w:type="dxa"/>
          </w:tcPr>
          <w:p w:rsidR="00AA2534" w:rsidRPr="006871C4" w:rsidRDefault="00AA2534" w:rsidP="006871C4">
            <w:pPr>
              <w:snapToGrid/>
              <w:spacing w:line="360" w:lineRule="auto"/>
              <w:ind w:firstLine="0"/>
            </w:pPr>
            <w:r w:rsidRPr="006871C4">
              <w:t>3</w:t>
            </w:r>
          </w:p>
        </w:tc>
        <w:tc>
          <w:tcPr>
            <w:tcW w:w="1417" w:type="dxa"/>
          </w:tcPr>
          <w:p w:rsidR="00AA2534" w:rsidRPr="006871C4" w:rsidRDefault="00AA2534" w:rsidP="006871C4">
            <w:pPr>
              <w:snapToGrid/>
              <w:spacing w:line="360" w:lineRule="auto"/>
              <w:ind w:firstLine="0"/>
            </w:pPr>
            <w:r w:rsidRPr="006871C4">
              <w:t>Борис К.</w:t>
            </w:r>
          </w:p>
        </w:tc>
        <w:tc>
          <w:tcPr>
            <w:tcW w:w="1276" w:type="dxa"/>
            <w:vAlign w:val="center"/>
          </w:tcPr>
          <w:p w:rsidR="00AA2534" w:rsidRPr="006871C4" w:rsidRDefault="00AA2534" w:rsidP="006871C4">
            <w:pPr>
              <w:snapToGrid/>
              <w:spacing w:line="360" w:lineRule="auto"/>
              <w:ind w:firstLine="0"/>
            </w:pPr>
            <w:r w:rsidRPr="006871C4">
              <w:t>высокий</w:t>
            </w:r>
          </w:p>
        </w:tc>
        <w:tc>
          <w:tcPr>
            <w:tcW w:w="1984" w:type="dxa"/>
            <w:vAlign w:val="center"/>
          </w:tcPr>
          <w:p w:rsidR="00AA2534" w:rsidRPr="006871C4" w:rsidRDefault="00AA2534" w:rsidP="006871C4">
            <w:pPr>
              <w:snapToGrid/>
              <w:spacing w:line="360" w:lineRule="auto"/>
              <w:ind w:firstLine="0"/>
            </w:pPr>
            <w:r w:rsidRPr="006871C4">
              <w:t>средний</w:t>
            </w:r>
          </w:p>
        </w:tc>
        <w:tc>
          <w:tcPr>
            <w:tcW w:w="3838" w:type="dxa"/>
            <w:vAlign w:val="center"/>
          </w:tcPr>
          <w:p w:rsidR="00AA2534" w:rsidRPr="006871C4" w:rsidRDefault="00AA2534" w:rsidP="006871C4">
            <w:pPr>
              <w:snapToGrid/>
              <w:spacing w:line="360" w:lineRule="auto"/>
              <w:ind w:firstLine="0"/>
            </w:pPr>
            <w:r w:rsidRPr="006871C4">
              <w:t>высокий</w:t>
            </w:r>
          </w:p>
        </w:tc>
      </w:tr>
      <w:tr w:rsidR="00AA2534" w:rsidRPr="006871C4" w:rsidTr="006871C4">
        <w:trPr>
          <w:trHeight w:val="400"/>
        </w:trPr>
        <w:tc>
          <w:tcPr>
            <w:tcW w:w="426" w:type="dxa"/>
          </w:tcPr>
          <w:p w:rsidR="00AA2534" w:rsidRPr="006871C4" w:rsidRDefault="00AA2534" w:rsidP="006871C4">
            <w:pPr>
              <w:snapToGrid/>
              <w:spacing w:line="360" w:lineRule="auto"/>
              <w:ind w:firstLine="0"/>
            </w:pPr>
            <w:r w:rsidRPr="006871C4">
              <w:t>4</w:t>
            </w:r>
          </w:p>
        </w:tc>
        <w:tc>
          <w:tcPr>
            <w:tcW w:w="1417" w:type="dxa"/>
          </w:tcPr>
          <w:p w:rsidR="00AA2534" w:rsidRPr="006871C4" w:rsidRDefault="00AA2534" w:rsidP="006871C4">
            <w:pPr>
              <w:snapToGrid/>
              <w:spacing w:line="360" w:lineRule="auto"/>
              <w:ind w:firstLine="0"/>
            </w:pPr>
            <w:r w:rsidRPr="006871C4">
              <w:t>Виктория М</w:t>
            </w:r>
          </w:p>
        </w:tc>
        <w:tc>
          <w:tcPr>
            <w:tcW w:w="1276" w:type="dxa"/>
            <w:vAlign w:val="center"/>
          </w:tcPr>
          <w:p w:rsidR="00AA2534" w:rsidRPr="006871C4" w:rsidRDefault="00AA2534" w:rsidP="006871C4">
            <w:pPr>
              <w:snapToGrid/>
              <w:spacing w:line="360" w:lineRule="auto"/>
              <w:ind w:firstLine="0"/>
            </w:pPr>
            <w:r w:rsidRPr="006871C4">
              <w:t>средний</w:t>
            </w:r>
          </w:p>
        </w:tc>
        <w:tc>
          <w:tcPr>
            <w:tcW w:w="1984" w:type="dxa"/>
            <w:vAlign w:val="center"/>
          </w:tcPr>
          <w:p w:rsidR="00AA2534" w:rsidRPr="006871C4" w:rsidRDefault="00AA2534" w:rsidP="006871C4">
            <w:pPr>
              <w:snapToGrid/>
              <w:spacing w:line="360" w:lineRule="auto"/>
              <w:ind w:firstLine="0"/>
            </w:pPr>
            <w:r w:rsidRPr="006871C4">
              <w:t>высокий</w:t>
            </w:r>
          </w:p>
        </w:tc>
        <w:tc>
          <w:tcPr>
            <w:tcW w:w="3838" w:type="dxa"/>
            <w:vAlign w:val="center"/>
          </w:tcPr>
          <w:p w:rsidR="00AA2534" w:rsidRPr="006871C4" w:rsidRDefault="00AA2534" w:rsidP="006871C4">
            <w:pPr>
              <w:snapToGrid/>
              <w:spacing w:line="360" w:lineRule="auto"/>
              <w:ind w:firstLine="0"/>
            </w:pPr>
            <w:r w:rsidRPr="006871C4">
              <w:t>средний</w:t>
            </w:r>
          </w:p>
        </w:tc>
      </w:tr>
      <w:tr w:rsidR="00AA2534" w:rsidRPr="006871C4" w:rsidTr="006871C4">
        <w:trPr>
          <w:trHeight w:val="360"/>
        </w:trPr>
        <w:tc>
          <w:tcPr>
            <w:tcW w:w="426" w:type="dxa"/>
          </w:tcPr>
          <w:p w:rsidR="00AA2534" w:rsidRPr="006871C4" w:rsidRDefault="00AA2534" w:rsidP="006871C4">
            <w:pPr>
              <w:snapToGrid/>
              <w:spacing w:line="360" w:lineRule="auto"/>
              <w:ind w:firstLine="0"/>
            </w:pPr>
            <w:r w:rsidRPr="006871C4">
              <w:t>5</w:t>
            </w:r>
          </w:p>
        </w:tc>
        <w:tc>
          <w:tcPr>
            <w:tcW w:w="1417" w:type="dxa"/>
          </w:tcPr>
          <w:p w:rsidR="00AA2534" w:rsidRPr="006871C4" w:rsidRDefault="00AA2534" w:rsidP="006871C4">
            <w:pPr>
              <w:snapToGrid/>
              <w:spacing w:line="360" w:lineRule="auto"/>
              <w:ind w:firstLine="0"/>
            </w:pPr>
            <w:r w:rsidRPr="006871C4">
              <w:t>Вероника Ш</w:t>
            </w:r>
          </w:p>
        </w:tc>
        <w:tc>
          <w:tcPr>
            <w:tcW w:w="1276" w:type="dxa"/>
            <w:vAlign w:val="center"/>
          </w:tcPr>
          <w:p w:rsidR="00AA2534" w:rsidRPr="006871C4" w:rsidRDefault="00AA2534" w:rsidP="006871C4">
            <w:pPr>
              <w:snapToGrid/>
              <w:spacing w:line="360" w:lineRule="auto"/>
              <w:ind w:firstLine="0"/>
            </w:pPr>
            <w:r w:rsidRPr="006871C4">
              <w:t>средний</w:t>
            </w:r>
          </w:p>
        </w:tc>
        <w:tc>
          <w:tcPr>
            <w:tcW w:w="1984" w:type="dxa"/>
            <w:vAlign w:val="center"/>
          </w:tcPr>
          <w:p w:rsidR="00AA2534" w:rsidRPr="006871C4" w:rsidRDefault="00AA2534" w:rsidP="006871C4">
            <w:pPr>
              <w:snapToGrid/>
              <w:spacing w:line="360" w:lineRule="auto"/>
              <w:ind w:firstLine="0"/>
            </w:pPr>
            <w:r w:rsidRPr="006871C4">
              <w:t>высокий</w:t>
            </w:r>
          </w:p>
        </w:tc>
        <w:tc>
          <w:tcPr>
            <w:tcW w:w="3838" w:type="dxa"/>
            <w:vAlign w:val="center"/>
          </w:tcPr>
          <w:p w:rsidR="00AA2534" w:rsidRPr="006871C4" w:rsidRDefault="00AA2534" w:rsidP="006871C4">
            <w:pPr>
              <w:snapToGrid/>
              <w:spacing w:line="360" w:lineRule="auto"/>
              <w:ind w:firstLine="0"/>
            </w:pPr>
            <w:r w:rsidRPr="006871C4">
              <w:t>средний</w:t>
            </w:r>
          </w:p>
        </w:tc>
      </w:tr>
      <w:tr w:rsidR="00AA2534" w:rsidRPr="006871C4" w:rsidTr="006871C4">
        <w:trPr>
          <w:trHeight w:val="320"/>
        </w:trPr>
        <w:tc>
          <w:tcPr>
            <w:tcW w:w="426" w:type="dxa"/>
            <w:vAlign w:val="center"/>
          </w:tcPr>
          <w:p w:rsidR="00AA2534" w:rsidRPr="006871C4" w:rsidRDefault="00AA2534" w:rsidP="006871C4">
            <w:pPr>
              <w:snapToGrid/>
              <w:spacing w:line="360" w:lineRule="auto"/>
              <w:ind w:firstLine="0"/>
            </w:pPr>
            <w:r w:rsidRPr="006871C4">
              <w:t>6</w:t>
            </w:r>
          </w:p>
        </w:tc>
        <w:tc>
          <w:tcPr>
            <w:tcW w:w="1417" w:type="dxa"/>
            <w:vAlign w:val="center"/>
          </w:tcPr>
          <w:p w:rsidR="00AA2534" w:rsidRPr="006871C4" w:rsidRDefault="00AA2534" w:rsidP="006871C4">
            <w:pPr>
              <w:snapToGrid/>
              <w:spacing w:line="360" w:lineRule="auto"/>
              <w:ind w:firstLine="0"/>
            </w:pPr>
            <w:r w:rsidRPr="006871C4">
              <w:t>Галина И.</w:t>
            </w:r>
          </w:p>
        </w:tc>
        <w:tc>
          <w:tcPr>
            <w:tcW w:w="1276" w:type="dxa"/>
            <w:vAlign w:val="center"/>
          </w:tcPr>
          <w:p w:rsidR="00AA2534" w:rsidRPr="006871C4" w:rsidRDefault="00AA2534" w:rsidP="006871C4">
            <w:pPr>
              <w:snapToGrid/>
              <w:spacing w:line="360" w:lineRule="auto"/>
              <w:ind w:firstLine="0"/>
            </w:pPr>
            <w:r w:rsidRPr="006871C4">
              <w:t>низкий</w:t>
            </w:r>
          </w:p>
        </w:tc>
        <w:tc>
          <w:tcPr>
            <w:tcW w:w="1984" w:type="dxa"/>
            <w:vAlign w:val="center"/>
          </w:tcPr>
          <w:p w:rsidR="00AA2534" w:rsidRPr="006871C4" w:rsidRDefault="00AA2534" w:rsidP="006871C4">
            <w:pPr>
              <w:snapToGrid/>
              <w:spacing w:line="360" w:lineRule="auto"/>
              <w:ind w:firstLine="0"/>
            </w:pPr>
            <w:r w:rsidRPr="006871C4">
              <w:t>низкий</w:t>
            </w:r>
          </w:p>
        </w:tc>
        <w:tc>
          <w:tcPr>
            <w:tcW w:w="3838" w:type="dxa"/>
            <w:vAlign w:val="center"/>
          </w:tcPr>
          <w:p w:rsidR="00AA2534" w:rsidRPr="006871C4" w:rsidRDefault="00AA2534" w:rsidP="006871C4">
            <w:pPr>
              <w:snapToGrid/>
              <w:spacing w:line="360" w:lineRule="auto"/>
              <w:ind w:firstLine="0"/>
            </w:pPr>
            <w:r w:rsidRPr="006871C4">
              <w:t>низкий</w:t>
            </w:r>
          </w:p>
        </w:tc>
      </w:tr>
      <w:tr w:rsidR="00AA2534" w:rsidRPr="006871C4" w:rsidTr="006871C4">
        <w:trPr>
          <w:trHeight w:val="300"/>
        </w:trPr>
        <w:tc>
          <w:tcPr>
            <w:tcW w:w="426" w:type="dxa"/>
          </w:tcPr>
          <w:p w:rsidR="00AA2534" w:rsidRPr="006871C4" w:rsidRDefault="00AA2534" w:rsidP="006871C4">
            <w:pPr>
              <w:snapToGrid/>
              <w:spacing w:line="360" w:lineRule="auto"/>
              <w:ind w:firstLine="0"/>
            </w:pPr>
            <w:r w:rsidRPr="006871C4">
              <w:t>7</w:t>
            </w:r>
          </w:p>
        </w:tc>
        <w:tc>
          <w:tcPr>
            <w:tcW w:w="1417" w:type="dxa"/>
          </w:tcPr>
          <w:p w:rsidR="00AA2534" w:rsidRPr="006871C4" w:rsidRDefault="00AA2534" w:rsidP="006871C4">
            <w:pPr>
              <w:snapToGrid/>
              <w:spacing w:line="360" w:lineRule="auto"/>
              <w:ind w:firstLine="0"/>
            </w:pPr>
            <w:r w:rsidRPr="006871C4">
              <w:t>Георгий О.</w:t>
            </w:r>
          </w:p>
        </w:tc>
        <w:tc>
          <w:tcPr>
            <w:tcW w:w="1276" w:type="dxa"/>
            <w:vAlign w:val="center"/>
          </w:tcPr>
          <w:p w:rsidR="00AA2534" w:rsidRPr="006871C4" w:rsidRDefault="00AA2534" w:rsidP="006871C4">
            <w:pPr>
              <w:snapToGrid/>
              <w:spacing w:line="360" w:lineRule="auto"/>
              <w:ind w:firstLine="0"/>
            </w:pPr>
            <w:r w:rsidRPr="006871C4">
              <w:t>высокий</w:t>
            </w:r>
          </w:p>
        </w:tc>
        <w:tc>
          <w:tcPr>
            <w:tcW w:w="1984" w:type="dxa"/>
            <w:vAlign w:val="center"/>
          </w:tcPr>
          <w:p w:rsidR="00AA2534" w:rsidRPr="006871C4" w:rsidRDefault="00AA2534" w:rsidP="006871C4">
            <w:pPr>
              <w:snapToGrid/>
              <w:spacing w:line="360" w:lineRule="auto"/>
              <w:ind w:firstLine="0"/>
            </w:pPr>
            <w:r w:rsidRPr="006871C4">
              <w:t>высокий</w:t>
            </w:r>
          </w:p>
        </w:tc>
        <w:tc>
          <w:tcPr>
            <w:tcW w:w="3838" w:type="dxa"/>
            <w:vAlign w:val="center"/>
          </w:tcPr>
          <w:p w:rsidR="00AA2534" w:rsidRPr="006871C4" w:rsidRDefault="00AA2534" w:rsidP="006871C4">
            <w:pPr>
              <w:snapToGrid/>
              <w:spacing w:line="360" w:lineRule="auto"/>
              <w:ind w:firstLine="0"/>
            </w:pPr>
            <w:r w:rsidRPr="006871C4">
              <w:t>высокий</w:t>
            </w:r>
          </w:p>
        </w:tc>
      </w:tr>
      <w:tr w:rsidR="00AA2534" w:rsidRPr="006871C4" w:rsidTr="006871C4">
        <w:trPr>
          <w:trHeight w:val="260"/>
        </w:trPr>
        <w:tc>
          <w:tcPr>
            <w:tcW w:w="426" w:type="dxa"/>
          </w:tcPr>
          <w:p w:rsidR="00AA2534" w:rsidRPr="006871C4" w:rsidRDefault="00AA2534" w:rsidP="006871C4">
            <w:pPr>
              <w:snapToGrid/>
              <w:spacing w:line="360" w:lineRule="auto"/>
              <w:ind w:firstLine="0"/>
            </w:pPr>
            <w:r w:rsidRPr="006871C4">
              <w:t>8</w:t>
            </w:r>
          </w:p>
        </w:tc>
        <w:tc>
          <w:tcPr>
            <w:tcW w:w="1417" w:type="dxa"/>
          </w:tcPr>
          <w:p w:rsidR="00AA2534" w:rsidRPr="006871C4" w:rsidRDefault="00AA2534" w:rsidP="006871C4">
            <w:pPr>
              <w:snapToGrid/>
              <w:spacing w:line="360" w:lineRule="auto"/>
              <w:ind w:firstLine="0"/>
            </w:pPr>
            <w:r w:rsidRPr="006871C4">
              <w:t>Дмитрий Р.</w:t>
            </w:r>
          </w:p>
        </w:tc>
        <w:tc>
          <w:tcPr>
            <w:tcW w:w="1276" w:type="dxa"/>
            <w:vAlign w:val="center"/>
          </w:tcPr>
          <w:p w:rsidR="00AA2534" w:rsidRPr="006871C4" w:rsidRDefault="00AA2534" w:rsidP="006871C4">
            <w:pPr>
              <w:snapToGrid/>
              <w:spacing w:line="360" w:lineRule="auto"/>
              <w:ind w:firstLine="0"/>
            </w:pPr>
            <w:r w:rsidRPr="006871C4">
              <w:t>средний</w:t>
            </w:r>
          </w:p>
        </w:tc>
        <w:tc>
          <w:tcPr>
            <w:tcW w:w="1984" w:type="dxa"/>
            <w:vAlign w:val="center"/>
          </w:tcPr>
          <w:p w:rsidR="00AA2534" w:rsidRPr="006871C4" w:rsidRDefault="00AA2534" w:rsidP="006871C4">
            <w:pPr>
              <w:snapToGrid/>
              <w:spacing w:line="360" w:lineRule="auto"/>
              <w:ind w:firstLine="0"/>
            </w:pPr>
            <w:r w:rsidRPr="006871C4">
              <w:t>средний</w:t>
            </w:r>
          </w:p>
        </w:tc>
        <w:tc>
          <w:tcPr>
            <w:tcW w:w="3838" w:type="dxa"/>
            <w:vAlign w:val="center"/>
          </w:tcPr>
          <w:p w:rsidR="00AA2534" w:rsidRPr="006871C4" w:rsidRDefault="00AA2534" w:rsidP="006871C4">
            <w:pPr>
              <w:snapToGrid/>
              <w:spacing w:line="360" w:lineRule="auto"/>
              <w:ind w:firstLine="0"/>
            </w:pPr>
            <w:r w:rsidRPr="006871C4">
              <w:t>средний</w:t>
            </w:r>
          </w:p>
        </w:tc>
      </w:tr>
      <w:tr w:rsidR="00AA2534" w:rsidRPr="006871C4" w:rsidTr="006871C4">
        <w:trPr>
          <w:trHeight w:val="240"/>
        </w:trPr>
        <w:tc>
          <w:tcPr>
            <w:tcW w:w="426" w:type="dxa"/>
          </w:tcPr>
          <w:p w:rsidR="00AA2534" w:rsidRPr="006871C4" w:rsidRDefault="00AA2534" w:rsidP="006871C4">
            <w:pPr>
              <w:snapToGrid/>
              <w:spacing w:line="360" w:lineRule="auto"/>
              <w:ind w:firstLine="0"/>
            </w:pPr>
            <w:r w:rsidRPr="006871C4">
              <w:t>9</w:t>
            </w:r>
          </w:p>
        </w:tc>
        <w:tc>
          <w:tcPr>
            <w:tcW w:w="1417" w:type="dxa"/>
          </w:tcPr>
          <w:p w:rsidR="00AA2534" w:rsidRPr="006871C4" w:rsidRDefault="00AA2534" w:rsidP="006871C4">
            <w:pPr>
              <w:snapToGrid/>
              <w:spacing w:line="360" w:lineRule="auto"/>
              <w:ind w:firstLine="0"/>
            </w:pPr>
            <w:r w:rsidRPr="006871C4">
              <w:t>Егор К.</w:t>
            </w:r>
          </w:p>
        </w:tc>
        <w:tc>
          <w:tcPr>
            <w:tcW w:w="1276" w:type="dxa"/>
            <w:vAlign w:val="center"/>
          </w:tcPr>
          <w:p w:rsidR="00AA2534" w:rsidRPr="006871C4" w:rsidRDefault="00AA2534" w:rsidP="006871C4">
            <w:pPr>
              <w:snapToGrid/>
              <w:spacing w:line="360" w:lineRule="auto"/>
              <w:ind w:firstLine="0"/>
            </w:pPr>
            <w:r w:rsidRPr="006871C4">
              <w:t>высокий</w:t>
            </w:r>
          </w:p>
        </w:tc>
        <w:tc>
          <w:tcPr>
            <w:tcW w:w="1984" w:type="dxa"/>
            <w:vAlign w:val="center"/>
          </w:tcPr>
          <w:p w:rsidR="00AA2534" w:rsidRPr="006871C4" w:rsidRDefault="00AA2534" w:rsidP="006871C4">
            <w:pPr>
              <w:snapToGrid/>
              <w:spacing w:line="360" w:lineRule="auto"/>
              <w:ind w:firstLine="0"/>
            </w:pPr>
            <w:r w:rsidRPr="006871C4">
              <w:t>средний</w:t>
            </w:r>
          </w:p>
        </w:tc>
        <w:tc>
          <w:tcPr>
            <w:tcW w:w="3838" w:type="dxa"/>
            <w:vAlign w:val="center"/>
          </w:tcPr>
          <w:p w:rsidR="00AA2534" w:rsidRPr="006871C4" w:rsidRDefault="00AA2534" w:rsidP="006871C4">
            <w:pPr>
              <w:snapToGrid/>
              <w:spacing w:line="360" w:lineRule="auto"/>
              <w:ind w:firstLine="0"/>
            </w:pPr>
            <w:r w:rsidRPr="006871C4">
              <w:t>высокий</w:t>
            </w:r>
          </w:p>
        </w:tc>
      </w:tr>
      <w:tr w:rsidR="00AA2534" w:rsidRPr="006871C4" w:rsidTr="006871C4">
        <w:trPr>
          <w:trHeight w:val="380"/>
        </w:trPr>
        <w:tc>
          <w:tcPr>
            <w:tcW w:w="426" w:type="dxa"/>
          </w:tcPr>
          <w:p w:rsidR="00AA2534" w:rsidRPr="006871C4" w:rsidRDefault="00AA2534" w:rsidP="006871C4">
            <w:pPr>
              <w:snapToGrid/>
              <w:spacing w:line="360" w:lineRule="auto"/>
              <w:ind w:firstLine="0"/>
            </w:pPr>
            <w:r w:rsidRPr="006871C4">
              <w:t>10</w:t>
            </w:r>
          </w:p>
        </w:tc>
        <w:tc>
          <w:tcPr>
            <w:tcW w:w="1417" w:type="dxa"/>
          </w:tcPr>
          <w:p w:rsidR="00AA2534" w:rsidRPr="006871C4" w:rsidRDefault="00AA2534" w:rsidP="006871C4">
            <w:pPr>
              <w:snapToGrid/>
              <w:spacing w:line="360" w:lineRule="auto"/>
              <w:ind w:firstLine="0"/>
            </w:pPr>
            <w:r w:rsidRPr="006871C4">
              <w:t>Елена И.</w:t>
            </w:r>
          </w:p>
        </w:tc>
        <w:tc>
          <w:tcPr>
            <w:tcW w:w="1276" w:type="dxa"/>
            <w:vAlign w:val="center"/>
          </w:tcPr>
          <w:p w:rsidR="00AA2534" w:rsidRPr="006871C4" w:rsidRDefault="00AA2534" w:rsidP="006871C4">
            <w:pPr>
              <w:snapToGrid/>
              <w:spacing w:line="360" w:lineRule="auto"/>
              <w:ind w:firstLine="0"/>
            </w:pPr>
            <w:r w:rsidRPr="006871C4">
              <w:t>средний</w:t>
            </w:r>
          </w:p>
        </w:tc>
        <w:tc>
          <w:tcPr>
            <w:tcW w:w="1984" w:type="dxa"/>
            <w:vAlign w:val="center"/>
          </w:tcPr>
          <w:p w:rsidR="00AA2534" w:rsidRPr="006871C4" w:rsidRDefault="00AA2534" w:rsidP="006871C4">
            <w:pPr>
              <w:snapToGrid/>
              <w:spacing w:line="360" w:lineRule="auto"/>
              <w:ind w:firstLine="0"/>
            </w:pPr>
            <w:r w:rsidRPr="006871C4">
              <w:t>низкий</w:t>
            </w:r>
          </w:p>
        </w:tc>
        <w:tc>
          <w:tcPr>
            <w:tcW w:w="3838" w:type="dxa"/>
            <w:vAlign w:val="center"/>
          </w:tcPr>
          <w:p w:rsidR="00AA2534" w:rsidRPr="006871C4" w:rsidRDefault="00AA2534" w:rsidP="006871C4">
            <w:pPr>
              <w:snapToGrid/>
              <w:spacing w:line="360" w:lineRule="auto"/>
              <w:ind w:firstLine="0"/>
            </w:pPr>
            <w:r w:rsidRPr="006871C4">
              <w:t>средний</w:t>
            </w:r>
          </w:p>
        </w:tc>
      </w:tr>
      <w:tr w:rsidR="00AA2534" w:rsidRPr="006871C4" w:rsidTr="006871C4">
        <w:trPr>
          <w:trHeight w:val="360"/>
        </w:trPr>
        <w:tc>
          <w:tcPr>
            <w:tcW w:w="426" w:type="dxa"/>
          </w:tcPr>
          <w:p w:rsidR="00AA2534" w:rsidRPr="006871C4" w:rsidRDefault="00AA2534" w:rsidP="006871C4">
            <w:pPr>
              <w:snapToGrid/>
              <w:spacing w:line="360" w:lineRule="auto"/>
              <w:ind w:firstLine="0"/>
            </w:pPr>
            <w:r w:rsidRPr="006871C4">
              <w:t>11</w:t>
            </w:r>
          </w:p>
        </w:tc>
        <w:tc>
          <w:tcPr>
            <w:tcW w:w="1417" w:type="dxa"/>
          </w:tcPr>
          <w:p w:rsidR="00AA2534" w:rsidRPr="006871C4" w:rsidRDefault="00AA2534" w:rsidP="006871C4">
            <w:pPr>
              <w:snapToGrid/>
              <w:spacing w:line="360" w:lineRule="auto"/>
              <w:ind w:firstLine="0"/>
            </w:pPr>
            <w:r w:rsidRPr="006871C4">
              <w:t>Елена З.</w:t>
            </w:r>
          </w:p>
        </w:tc>
        <w:tc>
          <w:tcPr>
            <w:tcW w:w="1276" w:type="dxa"/>
            <w:vAlign w:val="center"/>
          </w:tcPr>
          <w:p w:rsidR="00AA2534" w:rsidRPr="006871C4" w:rsidRDefault="00AA2534" w:rsidP="006871C4">
            <w:pPr>
              <w:snapToGrid/>
              <w:spacing w:line="360" w:lineRule="auto"/>
              <w:ind w:firstLine="0"/>
            </w:pPr>
            <w:r w:rsidRPr="006871C4">
              <w:t>низкий</w:t>
            </w:r>
          </w:p>
        </w:tc>
        <w:tc>
          <w:tcPr>
            <w:tcW w:w="1984" w:type="dxa"/>
            <w:vAlign w:val="center"/>
          </w:tcPr>
          <w:p w:rsidR="00AA2534" w:rsidRPr="006871C4" w:rsidRDefault="00AA2534" w:rsidP="006871C4">
            <w:pPr>
              <w:snapToGrid/>
              <w:spacing w:line="360" w:lineRule="auto"/>
              <w:ind w:firstLine="0"/>
            </w:pPr>
            <w:r w:rsidRPr="006871C4">
              <w:t>низкий</w:t>
            </w:r>
          </w:p>
        </w:tc>
        <w:tc>
          <w:tcPr>
            <w:tcW w:w="3838" w:type="dxa"/>
            <w:vAlign w:val="center"/>
          </w:tcPr>
          <w:p w:rsidR="00AA2534" w:rsidRPr="006871C4" w:rsidRDefault="00AA2534" w:rsidP="006871C4">
            <w:pPr>
              <w:snapToGrid/>
              <w:spacing w:line="360" w:lineRule="auto"/>
              <w:ind w:firstLine="0"/>
            </w:pPr>
            <w:r w:rsidRPr="006871C4">
              <w:t>низкий</w:t>
            </w:r>
          </w:p>
        </w:tc>
      </w:tr>
      <w:tr w:rsidR="00AA2534" w:rsidRPr="006871C4" w:rsidTr="006871C4">
        <w:trPr>
          <w:trHeight w:val="320"/>
        </w:trPr>
        <w:tc>
          <w:tcPr>
            <w:tcW w:w="426" w:type="dxa"/>
          </w:tcPr>
          <w:p w:rsidR="00AA2534" w:rsidRPr="006871C4" w:rsidRDefault="00AA2534" w:rsidP="006871C4">
            <w:pPr>
              <w:snapToGrid/>
              <w:spacing w:line="360" w:lineRule="auto"/>
              <w:ind w:firstLine="0"/>
            </w:pPr>
            <w:r w:rsidRPr="006871C4">
              <w:t>12</w:t>
            </w:r>
          </w:p>
        </w:tc>
        <w:tc>
          <w:tcPr>
            <w:tcW w:w="1417" w:type="dxa"/>
          </w:tcPr>
          <w:p w:rsidR="00AA2534" w:rsidRPr="006871C4" w:rsidRDefault="00AA2534" w:rsidP="006871C4">
            <w:pPr>
              <w:snapToGrid/>
              <w:spacing w:line="360" w:lineRule="auto"/>
              <w:ind w:firstLine="0"/>
            </w:pPr>
            <w:r w:rsidRPr="006871C4">
              <w:t>Ирина П.</w:t>
            </w:r>
          </w:p>
        </w:tc>
        <w:tc>
          <w:tcPr>
            <w:tcW w:w="1276" w:type="dxa"/>
            <w:vAlign w:val="center"/>
          </w:tcPr>
          <w:p w:rsidR="00AA2534" w:rsidRPr="006871C4" w:rsidRDefault="00AA2534" w:rsidP="006871C4">
            <w:pPr>
              <w:snapToGrid/>
              <w:spacing w:line="360" w:lineRule="auto"/>
              <w:ind w:firstLine="0"/>
            </w:pPr>
            <w:r w:rsidRPr="006871C4">
              <w:t>средний</w:t>
            </w:r>
          </w:p>
        </w:tc>
        <w:tc>
          <w:tcPr>
            <w:tcW w:w="1984" w:type="dxa"/>
            <w:vAlign w:val="center"/>
          </w:tcPr>
          <w:p w:rsidR="00AA2534" w:rsidRPr="006871C4" w:rsidRDefault="00AA2534" w:rsidP="006871C4">
            <w:pPr>
              <w:snapToGrid/>
              <w:spacing w:line="360" w:lineRule="auto"/>
              <w:ind w:firstLine="0"/>
            </w:pPr>
            <w:r w:rsidRPr="006871C4">
              <w:t>высокий</w:t>
            </w:r>
          </w:p>
        </w:tc>
        <w:tc>
          <w:tcPr>
            <w:tcW w:w="3838" w:type="dxa"/>
            <w:vAlign w:val="center"/>
          </w:tcPr>
          <w:p w:rsidR="00AA2534" w:rsidRPr="006871C4" w:rsidRDefault="00AA2534" w:rsidP="006871C4">
            <w:pPr>
              <w:snapToGrid/>
              <w:spacing w:line="360" w:lineRule="auto"/>
              <w:ind w:firstLine="0"/>
            </w:pPr>
            <w:r w:rsidRPr="006871C4">
              <w:t>средний</w:t>
            </w:r>
          </w:p>
        </w:tc>
      </w:tr>
      <w:tr w:rsidR="00AA2534" w:rsidRPr="006871C4" w:rsidTr="006871C4">
        <w:trPr>
          <w:trHeight w:val="320"/>
        </w:trPr>
        <w:tc>
          <w:tcPr>
            <w:tcW w:w="426" w:type="dxa"/>
          </w:tcPr>
          <w:p w:rsidR="00AA2534" w:rsidRPr="006871C4" w:rsidRDefault="00AA2534" w:rsidP="006871C4">
            <w:pPr>
              <w:snapToGrid/>
              <w:spacing w:line="360" w:lineRule="auto"/>
              <w:ind w:firstLine="0"/>
            </w:pPr>
            <w:r w:rsidRPr="006871C4">
              <w:t>13</w:t>
            </w:r>
          </w:p>
        </w:tc>
        <w:tc>
          <w:tcPr>
            <w:tcW w:w="1417" w:type="dxa"/>
          </w:tcPr>
          <w:p w:rsidR="00AA2534" w:rsidRPr="006871C4" w:rsidRDefault="00AA2534" w:rsidP="006871C4">
            <w:pPr>
              <w:snapToGrid/>
              <w:spacing w:line="360" w:lineRule="auto"/>
              <w:ind w:firstLine="0"/>
            </w:pPr>
            <w:r w:rsidRPr="006871C4">
              <w:t>Константин</w:t>
            </w:r>
          </w:p>
        </w:tc>
        <w:tc>
          <w:tcPr>
            <w:tcW w:w="1276" w:type="dxa"/>
            <w:vAlign w:val="center"/>
          </w:tcPr>
          <w:p w:rsidR="00AA2534" w:rsidRPr="006871C4" w:rsidRDefault="00AA2534" w:rsidP="006871C4">
            <w:pPr>
              <w:snapToGrid/>
              <w:spacing w:line="360" w:lineRule="auto"/>
              <w:ind w:firstLine="0"/>
            </w:pPr>
            <w:r w:rsidRPr="006871C4">
              <w:t>средний</w:t>
            </w:r>
          </w:p>
        </w:tc>
        <w:tc>
          <w:tcPr>
            <w:tcW w:w="1984" w:type="dxa"/>
            <w:vAlign w:val="center"/>
          </w:tcPr>
          <w:p w:rsidR="00AA2534" w:rsidRPr="006871C4" w:rsidRDefault="00AA2534" w:rsidP="006871C4">
            <w:pPr>
              <w:snapToGrid/>
              <w:spacing w:line="360" w:lineRule="auto"/>
              <w:ind w:firstLine="0"/>
            </w:pPr>
            <w:r w:rsidRPr="006871C4">
              <w:t>высокий</w:t>
            </w:r>
          </w:p>
        </w:tc>
        <w:tc>
          <w:tcPr>
            <w:tcW w:w="3838" w:type="dxa"/>
            <w:vAlign w:val="center"/>
          </w:tcPr>
          <w:p w:rsidR="00AA2534" w:rsidRPr="006871C4" w:rsidRDefault="00AA2534" w:rsidP="006871C4">
            <w:pPr>
              <w:snapToGrid/>
              <w:spacing w:line="360" w:lineRule="auto"/>
              <w:ind w:firstLine="0"/>
            </w:pPr>
            <w:r w:rsidRPr="006871C4">
              <w:t>средний</w:t>
            </w:r>
          </w:p>
        </w:tc>
      </w:tr>
      <w:tr w:rsidR="00AA2534" w:rsidRPr="006871C4" w:rsidTr="006871C4">
        <w:trPr>
          <w:trHeight w:val="420"/>
        </w:trPr>
        <w:tc>
          <w:tcPr>
            <w:tcW w:w="426" w:type="dxa"/>
          </w:tcPr>
          <w:p w:rsidR="00AA2534" w:rsidRPr="006871C4" w:rsidRDefault="00AA2534" w:rsidP="006871C4">
            <w:pPr>
              <w:snapToGrid/>
              <w:spacing w:line="360" w:lineRule="auto"/>
              <w:ind w:firstLine="0"/>
            </w:pPr>
            <w:r w:rsidRPr="006871C4">
              <w:t>14</w:t>
            </w:r>
          </w:p>
        </w:tc>
        <w:tc>
          <w:tcPr>
            <w:tcW w:w="1417" w:type="dxa"/>
          </w:tcPr>
          <w:p w:rsidR="00AA2534" w:rsidRPr="006871C4" w:rsidRDefault="00AA2534" w:rsidP="006871C4">
            <w:pPr>
              <w:snapToGrid/>
              <w:spacing w:line="360" w:lineRule="auto"/>
              <w:ind w:firstLine="0"/>
            </w:pPr>
            <w:r w:rsidRPr="006871C4">
              <w:t>Михаил О.</w:t>
            </w:r>
          </w:p>
        </w:tc>
        <w:tc>
          <w:tcPr>
            <w:tcW w:w="1276" w:type="dxa"/>
            <w:vAlign w:val="center"/>
          </w:tcPr>
          <w:p w:rsidR="00AA2534" w:rsidRPr="006871C4" w:rsidRDefault="00AA2534" w:rsidP="006871C4">
            <w:pPr>
              <w:snapToGrid/>
              <w:spacing w:line="360" w:lineRule="auto"/>
              <w:ind w:firstLine="0"/>
            </w:pPr>
            <w:r w:rsidRPr="006871C4">
              <w:t>средний</w:t>
            </w:r>
          </w:p>
        </w:tc>
        <w:tc>
          <w:tcPr>
            <w:tcW w:w="1984" w:type="dxa"/>
            <w:vAlign w:val="center"/>
          </w:tcPr>
          <w:p w:rsidR="00AA2534" w:rsidRPr="006871C4" w:rsidRDefault="00AA2534" w:rsidP="006871C4">
            <w:pPr>
              <w:snapToGrid/>
              <w:spacing w:line="360" w:lineRule="auto"/>
              <w:ind w:firstLine="0"/>
            </w:pPr>
            <w:r w:rsidRPr="006871C4">
              <w:t>средний</w:t>
            </w:r>
          </w:p>
        </w:tc>
        <w:tc>
          <w:tcPr>
            <w:tcW w:w="3838" w:type="dxa"/>
            <w:vAlign w:val="center"/>
          </w:tcPr>
          <w:p w:rsidR="00AA2534" w:rsidRPr="006871C4" w:rsidRDefault="00AA2534" w:rsidP="006871C4">
            <w:pPr>
              <w:snapToGrid/>
              <w:spacing w:line="360" w:lineRule="auto"/>
              <w:ind w:firstLine="0"/>
            </w:pPr>
            <w:r w:rsidRPr="006871C4">
              <w:t>низкий</w:t>
            </w:r>
          </w:p>
        </w:tc>
      </w:tr>
      <w:tr w:rsidR="00AA2534" w:rsidRPr="006871C4" w:rsidTr="006871C4">
        <w:trPr>
          <w:trHeight w:val="200"/>
        </w:trPr>
        <w:tc>
          <w:tcPr>
            <w:tcW w:w="426" w:type="dxa"/>
          </w:tcPr>
          <w:p w:rsidR="00AA2534" w:rsidRPr="006871C4" w:rsidRDefault="00AA2534" w:rsidP="006871C4">
            <w:pPr>
              <w:snapToGrid/>
              <w:spacing w:line="360" w:lineRule="auto"/>
              <w:ind w:firstLine="0"/>
            </w:pPr>
            <w:r w:rsidRPr="006871C4">
              <w:t>15</w:t>
            </w:r>
          </w:p>
        </w:tc>
        <w:tc>
          <w:tcPr>
            <w:tcW w:w="1417" w:type="dxa"/>
          </w:tcPr>
          <w:p w:rsidR="00AA2534" w:rsidRPr="006871C4" w:rsidRDefault="00AA2534" w:rsidP="006871C4">
            <w:pPr>
              <w:snapToGrid/>
              <w:spacing w:line="360" w:lineRule="auto"/>
              <w:ind w:firstLine="0"/>
            </w:pPr>
            <w:r w:rsidRPr="006871C4">
              <w:t>Мария Л.</w:t>
            </w:r>
          </w:p>
        </w:tc>
        <w:tc>
          <w:tcPr>
            <w:tcW w:w="1276" w:type="dxa"/>
            <w:vAlign w:val="center"/>
          </w:tcPr>
          <w:p w:rsidR="00AA2534" w:rsidRPr="006871C4" w:rsidRDefault="00AA2534" w:rsidP="006871C4">
            <w:pPr>
              <w:snapToGrid/>
              <w:spacing w:line="360" w:lineRule="auto"/>
              <w:ind w:firstLine="0"/>
            </w:pPr>
            <w:r w:rsidRPr="006871C4">
              <w:t>высокий</w:t>
            </w:r>
          </w:p>
        </w:tc>
        <w:tc>
          <w:tcPr>
            <w:tcW w:w="1984" w:type="dxa"/>
            <w:vAlign w:val="center"/>
          </w:tcPr>
          <w:p w:rsidR="00AA2534" w:rsidRPr="006871C4" w:rsidRDefault="00AA2534" w:rsidP="006871C4">
            <w:pPr>
              <w:snapToGrid/>
              <w:spacing w:line="360" w:lineRule="auto"/>
              <w:ind w:firstLine="0"/>
            </w:pPr>
            <w:r w:rsidRPr="006871C4">
              <w:t>высокий</w:t>
            </w:r>
          </w:p>
        </w:tc>
        <w:tc>
          <w:tcPr>
            <w:tcW w:w="3838" w:type="dxa"/>
            <w:vAlign w:val="center"/>
          </w:tcPr>
          <w:p w:rsidR="00AA2534" w:rsidRPr="006871C4" w:rsidRDefault="00AA2534" w:rsidP="006871C4">
            <w:pPr>
              <w:snapToGrid/>
              <w:spacing w:line="360" w:lineRule="auto"/>
              <w:ind w:firstLine="0"/>
            </w:pPr>
            <w:r w:rsidRPr="006871C4">
              <w:t>высокий</w:t>
            </w:r>
          </w:p>
        </w:tc>
      </w:tr>
      <w:tr w:rsidR="00AA2534" w:rsidRPr="006871C4" w:rsidTr="006871C4">
        <w:trPr>
          <w:trHeight w:val="360"/>
        </w:trPr>
        <w:tc>
          <w:tcPr>
            <w:tcW w:w="426" w:type="dxa"/>
          </w:tcPr>
          <w:p w:rsidR="00AA2534" w:rsidRPr="006871C4" w:rsidRDefault="00AA2534" w:rsidP="006871C4">
            <w:pPr>
              <w:snapToGrid/>
              <w:spacing w:line="360" w:lineRule="auto"/>
              <w:ind w:firstLine="0"/>
            </w:pPr>
            <w:r w:rsidRPr="006871C4">
              <w:t>16</w:t>
            </w:r>
          </w:p>
        </w:tc>
        <w:tc>
          <w:tcPr>
            <w:tcW w:w="1417" w:type="dxa"/>
          </w:tcPr>
          <w:p w:rsidR="00AA2534" w:rsidRPr="006871C4" w:rsidRDefault="00AA2534" w:rsidP="006871C4">
            <w:pPr>
              <w:snapToGrid/>
              <w:spacing w:line="360" w:lineRule="auto"/>
              <w:ind w:firstLine="0"/>
            </w:pPr>
            <w:r w:rsidRPr="006871C4">
              <w:t>Никита О.</w:t>
            </w:r>
          </w:p>
        </w:tc>
        <w:tc>
          <w:tcPr>
            <w:tcW w:w="1276" w:type="dxa"/>
            <w:vAlign w:val="center"/>
          </w:tcPr>
          <w:p w:rsidR="00AA2534" w:rsidRPr="006871C4" w:rsidRDefault="00AA2534" w:rsidP="006871C4">
            <w:pPr>
              <w:snapToGrid/>
              <w:spacing w:line="360" w:lineRule="auto"/>
              <w:ind w:firstLine="0"/>
            </w:pPr>
            <w:r w:rsidRPr="006871C4">
              <w:t>средний</w:t>
            </w:r>
          </w:p>
        </w:tc>
        <w:tc>
          <w:tcPr>
            <w:tcW w:w="1984" w:type="dxa"/>
            <w:vAlign w:val="center"/>
          </w:tcPr>
          <w:p w:rsidR="00AA2534" w:rsidRPr="006871C4" w:rsidRDefault="00AA2534" w:rsidP="006871C4">
            <w:pPr>
              <w:snapToGrid/>
              <w:spacing w:line="360" w:lineRule="auto"/>
              <w:ind w:firstLine="0"/>
            </w:pPr>
            <w:r w:rsidRPr="006871C4">
              <w:t>высокий</w:t>
            </w:r>
          </w:p>
        </w:tc>
        <w:tc>
          <w:tcPr>
            <w:tcW w:w="3838" w:type="dxa"/>
            <w:vAlign w:val="center"/>
          </w:tcPr>
          <w:p w:rsidR="00AA2534" w:rsidRPr="006871C4" w:rsidRDefault="00AA2534" w:rsidP="006871C4">
            <w:pPr>
              <w:snapToGrid/>
              <w:spacing w:line="360" w:lineRule="auto"/>
              <w:ind w:firstLine="0"/>
            </w:pPr>
            <w:r w:rsidRPr="006871C4">
              <w:t>средний</w:t>
            </w:r>
          </w:p>
        </w:tc>
      </w:tr>
      <w:tr w:rsidR="00AA2534" w:rsidRPr="006871C4" w:rsidTr="006871C4">
        <w:trPr>
          <w:trHeight w:val="180"/>
        </w:trPr>
        <w:tc>
          <w:tcPr>
            <w:tcW w:w="426" w:type="dxa"/>
          </w:tcPr>
          <w:p w:rsidR="00AA2534" w:rsidRPr="006871C4" w:rsidRDefault="00AA2534" w:rsidP="006871C4">
            <w:pPr>
              <w:snapToGrid/>
              <w:spacing w:line="360" w:lineRule="auto"/>
              <w:ind w:firstLine="0"/>
            </w:pPr>
            <w:r w:rsidRPr="006871C4">
              <w:t>17</w:t>
            </w:r>
          </w:p>
        </w:tc>
        <w:tc>
          <w:tcPr>
            <w:tcW w:w="1417" w:type="dxa"/>
          </w:tcPr>
          <w:p w:rsidR="00AA2534" w:rsidRPr="006871C4" w:rsidRDefault="00AA2534" w:rsidP="006871C4">
            <w:pPr>
              <w:snapToGrid/>
              <w:spacing w:line="360" w:lineRule="auto"/>
              <w:ind w:firstLine="0"/>
            </w:pPr>
            <w:r w:rsidRPr="006871C4">
              <w:t>Олег Ш.</w:t>
            </w:r>
          </w:p>
        </w:tc>
        <w:tc>
          <w:tcPr>
            <w:tcW w:w="1276" w:type="dxa"/>
            <w:vAlign w:val="center"/>
          </w:tcPr>
          <w:p w:rsidR="00AA2534" w:rsidRPr="006871C4" w:rsidRDefault="00AA2534" w:rsidP="006871C4">
            <w:pPr>
              <w:snapToGrid/>
              <w:spacing w:line="360" w:lineRule="auto"/>
              <w:ind w:firstLine="0"/>
            </w:pPr>
            <w:r w:rsidRPr="006871C4">
              <w:t>низкий</w:t>
            </w:r>
          </w:p>
        </w:tc>
        <w:tc>
          <w:tcPr>
            <w:tcW w:w="1984" w:type="dxa"/>
            <w:vAlign w:val="center"/>
          </w:tcPr>
          <w:p w:rsidR="00AA2534" w:rsidRPr="006871C4" w:rsidRDefault="00AA2534" w:rsidP="006871C4">
            <w:pPr>
              <w:snapToGrid/>
              <w:spacing w:line="360" w:lineRule="auto"/>
              <w:ind w:firstLine="0"/>
            </w:pPr>
            <w:r w:rsidRPr="006871C4">
              <w:t>низкий</w:t>
            </w:r>
          </w:p>
        </w:tc>
        <w:tc>
          <w:tcPr>
            <w:tcW w:w="3838" w:type="dxa"/>
            <w:vAlign w:val="center"/>
          </w:tcPr>
          <w:p w:rsidR="00AA2534" w:rsidRPr="006871C4" w:rsidRDefault="00AA2534" w:rsidP="006871C4">
            <w:pPr>
              <w:snapToGrid/>
              <w:spacing w:line="360" w:lineRule="auto"/>
              <w:ind w:firstLine="0"/>
            </w:pPr>
            <w:r w:rsidRPr="006871C4">
              <w:t>низкий</w:t>
            </w:r>
          </w:p>
        </w:tc>
      </w:tr>
      <w:tr w:rsidR="00AA2534" w:rsidRPr="006871C4" w:rsidTr="006871C4">
        <w:trPr>
          <w:trHeight w:val="156"/>
        </w:trPr>
        <w:tc>
          <w:tcPr>
            <w:tcW w:w="426" w:type="dxa"/>
          </w:tcPr>
          <w:p w:rsidR="00AA2534" w:rsidRPr="006871C4" w:rsidRDefault="00AA2534" w:rsidP="006871C4">
            <w:pPr>
              <w:snapToGrid/>
              <w:spacing w:line="360" w:lineRule="auto"/>
              <w:ind w:firstLine="0"/>
            </w:pPr>
            <w:r w:rsidRPr="006871C4">
              <w:t>18</w:t>
            </w:r>
          </w:p>
        </w:tc>
        <w:tc>
          <w:tcPr>
            <w:tcW w:w="1417" w:type="dxa"/>
          </w:tcPr>
          <w:p w:rsidR="00AA2534" w:rsidRPr="006871C4" w:rsidRDefault="00AA2534" w:rsidP="006871C4">
            <w:pPr>
              <w:snapToGrid/>
              <w:spacing w:line="360" w:lineRule="auto"/>
              <w:ind w:firstLine="0"/>
            </w:pPr>
            <w:r w:rsidRPr="006871C4">
              <w:t>Руслан Л.</w:t>
            </w:r>
          </w:p>
        </w:tc>
        <w:tc>
          <w:tcPr>
            <w:tcW w:w="1276" w:type="dxa"/>
            <w:vAlign w:val="center"/>
          </w:tcPr>
          <w:p w:rsidR="00AA2534" w:rsidRPr="006871C4" w:rsidRDefault="00AA2534" w:rsidP="006871C4">
            <w:pPr>
              <w:snapToGrid/>
              <w:spacing w:line="360" w:lineRule="auto"/>
              <w:ind w:firstLine="0"/>
            </w:pPr>
            <w:r w:rsidRPr="006871C4">
              <w:t>низкий</w:t>
            </w:r>
          </w:p>
        </w:tc>
        <w:tc>
          <w:tcPr>
            <w:tcW w:w="1984" w:type="dxa"/>
            <w:vAlign w:val="center"/>
          </w:tcPr>
          <w:p w:rsidR="00AA2534" w:rsidRPr="006871C4" w:rsidRDefault="00AA2534" w:rsidP="006871C4">
            <w:pPr>
              <w:snapToGrid/>
              <w:spacing w:line="360" w:lineRule="auto"/>
              <w:ind w:firstLine="0"/>
            </w:pPr>
            <w:r w:rsidRPr="006871C4">
              <w:t>средний</w:t>
            </w:r>
          </w:p>
        </w:tc>
        <w:tc>
          <w:tcPr>
            <w:tcW w:w="3838" w:type="dxa"/>
            <w:vAlign w:val="center"/>
          </w:tcPr>
          <w:p w:rsidR="00AA2534" w:rsidRPr="006871C4" w:rsidRDefault="00AA2534" w:rsidP="006871C4">
            <w:pPr>
              <w:snapToGrid/>
              <w:spacing w:line="360" w:lineRule="auto"/>
              <w:ind w:firstLine="0"/>
            </w:pPr>
            <w:r w:rsidRPr="006871C4">
              <w:t>средний</w:t>
            </w:r>
          </w:p>
        </w:tc>
      </w:tr>
      <w:tr w:rsidR="00AA2534" w:rsidRPr="006871C4" w:rsidTr="006871C4">
        <w:trPr>
          <w:trHeight w:val="360"/>
        </w:trPr>
        <w:tc>
          <w:tcPr>
            <w:tcW w:w="426" w:type="dxa"/>
          </w:tcPr>
          <w:p w:rsidR="00AA2534" w:rsidRPr="006871C4" w:rsidRDefault="00AA2534" w:rsidP="006871C4">
            <w:pPr>
              <w:snapToGrid/>
              <w:spacing w:line="360" w:lineRule="auto"/>
              <w:ind w:firstLine="0"/>
            </w:pPr>
            <w:r w:rsidRPr="006871C4">
              <w:t>19</w:t>
            </w:r>
          </w:p>
        </w:tc>
        <w:tc>
          <w:tcPr>
            <w:tcW w:w="1417" w:type="dxa"/>
          </w:tcPr>
          <w:p w:rsidR="00AA2534" w:rsidRPr="006871C4" w:rsidRDefault="00AA2534" w:rsidP="006871C4">
            <w:pPr>
              <w:snapToGrid/>
              <w:spacing w:line="360" w:lineRule="auto"/>
              <w:ind w:firstLine="0"/>
            </w:pPr>
            <w:r w:rsidRPr="006871C4">
              <w:t>Света Д.</w:t>
            </w:r>
          </w:p>
        </w:tc>
        <w:tc>
          <w:tcPr>
            <w:tcW w:w="1276" w:type="dxa"/>
            <w:vAlign w:val="center"/>
          </w:tcPr>
          <w:p w:rsidR="00AA2534" w:rsidRPr="006871C4" w:rsidRDefault="00AA2534" w:rsidP="006871C4">
            <w:pPr>
              <w:snapToGrid/>
              <w:spacing w:line="360" w:lineRule="auto"/>
              <w:ind w:firstLine="0"/>
            </w:pPr>
            <w:r w:rsidRPr="006871C4">
              <w:t>средний</w:t>
            </w:r>
          </w:p>
        </w:tc>
        <w:tc>
          <w:tcPr>
            <w:tcW w:w="1984" w:type="dxa"/>
            <w:vAlign w:val="center"/>
          </w:tcPr>
          <w:p w:rsidR="00AA2534" w:rsidRPr="006871C4" w:rsidRDefault="00AA2534" w:rsidP="006871C4">
            <w:pPr>
              <w:snapToGrid/>
              <w:spacing w:line="360" w:lineRule="auto"/>
              <w:ind w:firstLine="0"/>
            </w:pPr>
            <w:r w:rsidRPr="006871C4">
              <w:t>высокий</w:t>
            </w:r>
          </w:p>
        </w:tc>
        <w:tc>
          <w:tcPr>
            <w:tcW w:w="3838" w:type="dxa"/>
            <w:vAlign w:val="center"/>
          </w:tcPr>
          <w:p w:rsidR="00AA2534" w:rsidRPr="006871C4" w:rsidRDefault="00AA2534" w:rsidP="006871C4">
            <w:pPr>
              <w:snapToGrid/>
              <w:spacing w:line="360" w:lineRule="auto"/>
              <w:ind w:firstLine="0"/>
            </w:pPr>
            <w:r w:rsidRPr="006871C4">
              <w:t>средний</w:t>
            </w:r>
          </w:p>
        </w:tc>
      </w:tr>
      <w:tr w:rsidR="00AA2534" w:rsidRPr="006871C4" w:rsidTr="006871C4">
        <w:trPr>
          <w:trHeight w:val="360"/>
        </w:trPr>
        <w:tc>
          <w:tcPr>
            <w:tcW w:w="426" w:type="dxa"/>
          </w:tcPr>
          <w:p w:rsidR="00AA2534" w:rsidRPr="006871C4" w:rsidRDefault="00AA2534" w:rsidP="006871C4">
            <w:pPr>
              <w:snapToGrid/>
              <w:spacing w:line="360" w:lineRule="auto"/>
              <w:ind w:firstLine="0"/>
            </w:pPr>
            <w:r w:rsidRPr="006871C4">
              <w:t>20</w:t>
            </w:r>
          </w:p>
        </w:tc>
        <w:tc>
          <w:tcPr>
            <w:tcW w:w="1417" w:type="dxa"/>
          </w:tcPr>
          <w:p w:rsidR="00AA2534" w:rsidRPr="006871C4" w:rsidRDefault="00AA2534" w:rsidP="006871C4">
            <w:pPr>
              <w:snapToGrid/>
              <w:spacing w:line="360" w:lineRule="auto"/>
              <w:ind w:firstLine="0"/>
            </w:pPr>
            <w:r w:rsidRPr="006871C4">
              <w:t>Сергей К.</w:t>
            </w:r>
          </w:p>
        </w:tc>
        <w:tc>
          <w:tcPr>
            <w:tcW w:w="1276" w:type="dxa"/>
            <w:vAlign w:val="center"/>
          </w:tcPr>
          <w:p w:rsidR="00AA2534" w:rsidRPr="006871C4" w:rsidRDefault="00AA2534" w:rsidP="006871C4">
            <w:pPr>
              <w:snapToGrid/>
              <w:spacing w:line="360" w:lineRule="auto"/>
              <w:ind w:firstLine="0"/>
            </w:pPr>
            <w:r w:rsidRPr="006871C4">
              <w:t>низкий</w:t>
            </w:r>
          </w:p>
        </w:tc>
        <w:tc>
          <w:tcPr>
            <w:tcW w:w="1984" w:type="dxa"/>
            <w:vAlign w:val="center"/>
          </w:tcPr>
          <w:p w:rsidR="00AA2534" w:rsidRPr="006871C4" w:rsidRDefault="00AA2534" w:rsidP="006871C4">
            <w:pPr>
              <w:snapToGrid/>
              <w:spacing w:line="360" w:lineRule="auto"/>
              <w:ind w:firstLine="0"/>
            </w:pPr>
            <w:r w:rsidRPr="006871C4">
              <w:t>средний</w:t>
            </w:r>
          </w:p>
        </w:tc>
        <w:tc>
          <w:tcPr>
            <w:tcW w:w="3838" w:type="dxa"/>
            <w:vAlign w:val="center"/>
          </w:tcPr>
          <w:p w:rsidR="00AA2534" w:rsidRPr="006871C4" w:rsidRDefault="00AA2534" w:rsidP="006871C4">
            <w:pPr>
              <w:snapToGrid/>
              <w:spacing w:line="360" w:lineRule="auto"/>
              <w:ind w:firstLine="0"/>
            </w:pPr>
            <w:r w:rsidRPr="006871C4">
              <w:t>средний</w:t>
            </w:r>
          </w:p>
        </w:tc>
      </w:tr>
      <w:tr w:rsidR="00AA2534" w:rsidRPr="006871C4" w:rsidTr="006871C4">
        <w:trPr>
          <w:trHeight w:val="360"/>
        </w:trPr>
        <w:tc>
          <w:tcPr>
            <w:tcW w:w="426" w:type="dxa"/>
          </w:tcPr>
          <w:p w:rsidR="00AA2534" w:rsidRPr="006871C4" w:rsidRDefault="00AA2534" w:rsidP="006871C4">
            <w:pPr>
              <w:snapToGrid/>
              <w:spacing w:line="360" w:lineRule="auto"/>
              <w:ind w:firstLine="0"/>
            </w:pPr>
            <w:r w:rsidRPr="006871C4">
              <w:t>21</w:t>
            </w:r>
          </w:p>
        </w:tc>
        <w:tc>
          <w:tcPr>
            <w:tcW w:w="1417" w:type="dxa"/>
          </w:tcPr>
          <w:p w:rsidR="00AA2534" w:rsidRPr="006871C4" w:rsidRDefault="00AA2534" w:rsidP="006871C4">
            <w:pPr>
              <w:snapToGrid/>
              <w:spacing w:line="360" w:lineRule="auto"/>
              <w:ind w:firstLine="0"/>
            </w:pPr>
            <w:r w:rsidRPr="006871C4">
              <w:t>Татьяна П.</w:t>
            </w:r>
          </w:p>
        </w:tc>
        <w:tc>
          <w:tcPr>
            <w:tcW w:w="1276" w:type="dxa"/>
            <w:vAlign w:val="center"/>
          </w:tcPr>
          <w:p w:rsidR="00AA2534" w:rsidRPr="006871C4" w:rsidRDefault="00AA2534" w:rsidP="006871C4">
            <w:pPr>
              <w:snapToGrid/>
              <w:spacing w:line="360" w:lineRule="auto"/>
              <w:ind w:firstLine="0"/>
            </w:pPr>
            <w:r w:rsidRPr="006871C4">
              <w:t>средний</w:t>
            </w:r>
          </w:p>
        </w:tc>
        <w:tc>
          <w:tcPr>
            <w:tcW w:w="1984" w:type="dxa"/>
            <w:vAlign w:val="center"/>
          </w:tcPr>
          <w:p w:rsidR="00AA2534" w:rsidRPr="006871C4" w:rsidRDefault="00AA2534" w:rsidP="006871C4">
            <w:pPr>
              <w:snapToGrid/>
              <w:spacing w:line="360" w:lineRule="auto"/>
              <w:ind w:firstLine="0"/>
            </w:pPr>
            <w:r w:rsidRPr="006871C4">
              <w:t>низкий</w:t>
            </w:r>
          </w:p>
        </w:tc>
        <w:tc>
          <w:tcPr>
            <w:tcW w:w="3838" w:type="dxa"/>
            <w:vAlign w:val="center"/>
          </w:tcPr>
          <w:p w:rsidR="00AA2534" w:rsidRPr="006871C4" w:rsidRDefault="00AA2534" w:rsidP="006871C4">
            <w:pPr>
              <w:snapToGrid/>
              <w:spacing w:line="360" w:lineRule="auto"/>
              <w:ind w:firstLine="0"/>
            </w:pPr>
            <w:r w:rsidRPr="006871C4">
              <w:t>низкий</w:t>
            </w:r>
          </w:p>
        </w:tc>
      </w:tr>
      <w:tr w:rsidR="00AA2534" w:rsidRPr="006871C4" w:rsidTr="006871C4">
        <w:trPr>
          <w:trHeight w:val="360"/>
        </w:trPr>
        <w:tc>
          <w:tcPr>
            <w:tcW w:w="426" w:type="dxa"/>
          </w:tcPr>
          <w:p w:rsidR="00AA2534" w:rsidRPr="006871C4" w:rsidRDefault="00AA2534" w:rsidP="006871C4">
            <w:pPr>
              <w:snapToGrid/>
              <w:spacing w:line="360" w:lineRule="auto"/>
              <w:ind w:firstLine="0"/>
            </w:pPr>
            <w:r w:rsidRPr="006871C4">
              <w:t>22</w:t>
            </w:r>
          </w:p>
        </w:tc>
        <w:tc>
          <w:tcPr>
            <w:tcW w:w="1417" w:type="dxa"/>
          </w:tcPr>
          <w:p w:rsidR="00AA2534" w:rsidRPr="006871C4" w:rsidRDefault="00AA2534" w:rsidP="006871C4">
            <w:pPr>
              <w:snapToGrid/>
              <w:spacing w:line="360" w:lineRule="auto"/>
              <w:ind w:firstLine="0"/>
            </w:pPr>
            <w:r w:rsidRPr="006871C4">
              <w:t>Юлия Б.</w:t>
            </w:r>
          </w:p>
        </w:tc>
        <w:tc>
          <w:tcPr>
            <w:tcW w:w="1276" w:type="dxa"/>
            <w:vAlign w:val="center"/>
          </w:tcPr>
          <w:p w:rsidR="00AA2534" w:rsidRPr="006871C4" w:rsidRDefault="00AA2534" w:rsidP="006871C4">
            <w:pPr>
              <w:snapToGrid/>
              <w:spacing w:line="360" w:lineRule="auto"/>
              <w:ind w:firstLine="0"/>
            </w:pPr>
            <w:r w:rsidRPr="006871C4">
              <w:t>низкий</w:t>
            </w:r>
          </w:p>
        </w:tc>
        <w:tc>
          <w:tcPr>
            <w:tcW w:w="1984" w:type="dxa"/>
            <w:vAlign w:val="center"/>
          </w:tcPr>
          <w:p w:rsidR="00AA2534" w:rsidRPr="006871C4" w:rsidRDefault="00AA2534" w:rsidP="006871C4">
            <w:pPr>
              <w:snapToGrid/>
              <w:spacing w:line="360" w:lineRule="auto"/>
              <w:ind w:firstLine="0"/>
            </w:pPr>
            <w:r w:rsidRPr="006871C4">
              <w:t>высокий</w:t>
            </w:r>
          </w:p>
        </w:tc>
        <w:tc>
          <w:tcPr>
            <w:tcW w:w="3838" w:type="dxa"/>
            <w:vAlign w:val="center"/>
          </w:tcPr>
          <w:p w:rsidR="00AA2534" w:rsidRPr="006871C4" w:rsidRDefault="00AA2534" w:rsidP="006871C4">
            <w:pPr>
              <w:snapToGrid/>
              <w:spacing w:line="360" w:lineRule="auto"/>
              <w:ind w:firstLine="0"/>
            </w:pPr>
            <w:r w:rsidRPr="006871C4">
              <w:t>средний</w:t>
            </w:r>
          </w:p>
        </w:tc>
      </w:tr>
      <w:tr w:rsidR="00AA2534" w:rsidRPr="006871C4" w:rsidTr="006871C4">
        <w:trPr>
          <w:trHeight w:val="360"/>
        </w:trPr>
        <w:tc>
          <w:tcPr>
            <w:tcW w:w="426" w:type="dxa"/>
          </w:tcPr>
          <w:p w:rsidR="00AA2534" w:rsidRPr="006871C4" w:rsidRDefault="00AA2534" w:rsidP="006871C4">
            <w:pPr>
              <w:snapToGrid/>
              <w:spacing w:line="360" w:lineRule="auto"/>
              <w:ind w:firstLine="0"/>
            </w:pPr>
            <w:r w:rsidRPr="006871C4">
              <w:t>23</w:t>
            </w:r>
          </w:p>
        </w:tc>
        <w:tc>
          <w:tcPr>
            <w:tcW w:w="1417" w:type="dxa"/>
          </w:tcPr>
          <w:p w:rsidR="00AA2534" w:rsidRPr="006871C4" w:rsidRDefault="00AA2534" w:rsidP="006871C4">
            <w:pPr>
              <w:snapToGrid/>
              <w:spacing w:line="360" w:lineRule="auto"/>
              <w:ind w:firstLine="0"/>
            </w:pPr>
            <w:r w:rsidRPr="006871C4">
              <w:t>Яна</w:t>
            </w:r>
            <w:r w:rsidR="006871C4" w:rsidRPr="006871C4">
              <w:t xml:space="preserve"> </w:t>
            </w:r>
            <w:r w:rsidRPr="006871C4">
              <w:t>Х.</w:t>
            </w:r>
          </w:p>
        </w:tc>
        <w:tc>
          <w:tcPr>
            <w:tcW w:w="1276" w:type="dxa"/>
            <w:vAlign w:val="center"/>
          </w:tcPr>
          <w:p w:rsidR="00AA2534" w:rsidRPr="006871C4" w:rsidRDefault="00AA2534" w:rsidP="006871C4">
            <w:pPr>
              <w:snapToGrid/>
              <w:spacing w:line="360" w:lineRule="auto"/>
              <w:ind w:firstLine="0"/>
            </w:pPr>
            <w:r w:rsidRPr="006871C4">
              <w:t>высокий</w:t>
            </w:r>
          </w:p>
        </w:tc>
        <w:tc>
          <w:tcPr>
            <w:tcW w:w="1984" w:type="dxa"/>
          </w:tcPr>
          <w:p w:rsidR="00AA2534" w:rsidRPr="006871C4" w:rsidRDefault="00AA2534" w:rsidP="006871C4">
            <w:pPr>
              <w:snapToGrid/>
              <w:spacing w:line="360" w:lineRule="auto"/>
              <w:ind w:firstLine="0"/>
            </w:pPr>
            <w:r w:rsidRPr="006871C4">
              <w:t>средний</w:t>
            </w:r>
          </w:p>
        </w:tc>
        <w:tc>
          <w:tcPr>
            <w:tcW w:w="3838" w:type="dxa"/>
          </w:tcPr>
          <w:p w:rsidR="00AA2534" w:rsidRPr="006871C4" w:rsidRDefault="00AA2534" w:rsidP="006871C4">
            <w:pPr>
              <w:snapToGrid/>
              <w:spacing w:line="360" w:lineRule="auto"/>
              <w:ind w:firstLine="0"/>
            </w:pPr>
            <w:r w:rsidRPr="006871C4">
              <w:t>средний</w:t>
            </w:r>
          </w:p>
        </w:tc>
      </w:tr>
    </w:tbl>
    <w:p w:rsidR="00094188" w:rsidRPr="006871C4" w:rsidRDefault="00094188" w:rsidP="006871C4">
      <w:pPr>
        <w:snapToGrid/>
        <w:spacing w:line="360" w:lineRule="auto"/>
        <w:ind w:firstLine="720"/>
        <w:rPr>
          <w:sz w:val="28"/>
          <w:szCs w:val="28"/>
        </w:rPr>
      </w:pPr>
    </w:p>
    <w:p w:rsidR="00094188" w:rsidRPr="006871C4" w:rsidRDefault="00715097" w:rsidP="006871C4">
      <w:pPr>
        <w:snapToGrid/>
        <w:spacing w:line="360" w:lineRule="auto"/>
        <w:ind w:firstLine="720"/>
        <w:rPr>
          <w:sz w:val="28"/>
          <w:szCs w:val="28"/>
        </w:rPr>
      </w:pPr>
      <w:r w:rsidRPr="006871C4">
        <w:rPr>
          <w:sz w:val="28"/>
          <w:szCs w:val="28"/>
        </w:rPr>
        <w:t>Исследование воссоздающего воображение позволило выделить в обеих группах испытуемых детей, характеризующихся высоким уровнем воображения в речевой деятельности (в таблицах выделены зеленым цветом) в ДОУ «Снегурочка»</w:t>
      </w:r>
      <w:r w:rsidR="006871C4">
        <w:rPr>
          <w:sz w:val="28"/>
          <w:szCs w:val="28"/>
        </w:rPr>
        <w:t xml:space="preserve"> </w:t>
      </w:r>
      <w:r w:rsidRPr="006871C4">
        <w:rPr>
          <w:sz w:val="28"/>
          <w:szCs w:val="28"/>
        </w:rPr>
        <w:t>это – Николай Ф., Римма Я., Юрий Н., Тимур И.,; в ДОУ «Гнездышко» - Алексей Р., Борис К., Георгий О., Егор К., Яна Х., Мария Л. Рассказ этих дошкольников характеризуется высокой степенью правильности воссоздания образа; эмоциональной насыщенностью и образностью воссоздаваемой ситуации; выраженной оценочной позицией к персонажам и их действиям, совпадающее с той ролью, которую играет персонаж в сказке;</w:t>
      </w:r>
      <w:r w:rsidR="006871C4">
        <w:rPr>
          <w:sz w:val="28"/>
          <w:szCs w:val="28"/>
        </w:rPr>
        <w:t xml:space="preserve"> </w:t>
      </w:r>
      <w:r w:rsidRPr="006871C4">
        <w:rPr>
          <w:sz w:val="28"/>
          <w:szCs w:val="28"/>
        </w:rPr>
        <w:t>правильностью воссоздания эпизодов.</w:t>
      </w:r>
    </w:p>
    <w:p w:rsidR="00094188" w:rsidRPr="006871C4" w:rsidRDefault="00715097" w:rsidP="006871C4">
      <w:pPr>
        <w:snapToGrid/>
        <w:spacing w:line="360" w:lineRule="auto"/>
        <w:ind w:firstLine="720"/>
        <w:rPr>
          <w:sz w:val="28"/>
          <w:szCs w:val="28"/>
        </w:rPr>
      </w:pPr>
      <w:r w:rsidRPr="006871C4">
        <w:rPr>
          <w:sz w:val="28"/>
          <w:szCs w:val="28"/>
        </w:rPr>
        <w:t>Для Андрея К., Виктора Р., Екатерины Г., Николая Ф., Светы О., Юрия Н., (ДОУ «Снегурочка» таблица 1) и Виктории М., Вероники Ш., Георгия О., Ирины П., Константина Г., Марии Л., Никиты О., Светы Д., Юлии Б.,</w:t>
      </w:r>
      <w:r w:rsidR="00872FE9" w:rsidRPr="006871C4">
        <w:rPr>
          <w:sz w:val="28"/>
          <w:szCs w:val="28"/>
        </w:rPr>
        <w:t xml:space="preserve"> (ДОУ «Гнездышко» таблица 2) характерен высокий уровень воссоздающего воображения в изобразительной деятельности. При анализе рисунков этих детей ярко прослеживалось</w:t>
      </w:r>
      <w:r w:rsidR="006871C4">
        <w:rPr>
          <w:sz w:val="28"/>
          <w:szCs w:val="28"/>
        </w:rPr>
        <w:t xml:space="preserve"> </w:t>
      </w:r>
      <w:r w:rsidR="00872FE9" w:rsidRPr="006871C4">
        <w:rPr>
          <w:sz w:val="28"/>
          <w:szCs w:val="28"/>
        </w:rPr>
        <w:t xml:space="preserve">соответствие воссозданных образов и образам произведения (можно было легко </w:t>
      </w:r>
      <w:r w:rsidR="00900FA9" w:rsidRPr="006871C4">
        <w:rPr>
          <w:sz w:val="28"/>
          <w:szCs w:val="28"/>
        </w:rPr>
        <w:t>определить,</w:t>
      </w:r>
      <w:r w:rsidR="00872FE9" w:rsidRPr="006871C4">
        <w:rPr>
          <w:sz w:val="28"/>
          <w:szCs w:val="28"/>
        </w:rPr>
        <w:t xml:space="preserve"> кто изображен на рисунке); воссоздаваемые образы отличались эмоциональной насыщенностью</w:t>
      </w:r>
      <w:r w:rsidR="006871C4">
        <w:rPr>
          <w:sz w:val="28"/>
          <w:szCs w:val="28"/>
        </w:rPr>
        <w:t xml:space="preserve"> </w:t>
      </w:r>
      <w:r w:rsidR="00872FE9" w:rsidRPr="006871C4">
        <w:rPr>
          <w:sz w:val="28"/>
          <w:szCs w:val="28"/>
        </w:rPr>
        <w:t>(яркие цвета, разнообразность деталей).</w:t>
      </w:r>
    </w:p>
    <w:p w:rsidR="00094188" w:rsidRPr="006871C4" w:rsidRDefault="00872FE9" w:rsidP="006871C4">
      <w:pPr>
        <w:snapToGrid/>
        <w:spacing w:line="360" w:lineRule="auto"/>
        <w:ind w:firstLine="720"/>
        <w:rPr>
          <w:sz w:val="28"/>
          <w:szCs w:val="28"/>
        </w:rPr>
      </w:pPr>
      <w:r w:rsidRPr="006871C4">
        <w:rPr>
          <w:sz w:val="28"/>
          <w:szCs w:val="28"/>
        </w:rPr>
        <w:t>Низкий уровень развития воссоздающего воображения в речевой деятельности диагностируется у Анастасии А., Евгения З., Кристины Е., Марии Н., Светы О., Яны Я., (ДОУ «Снегурочка», таблица 1) и Арины М., Галины И., Елена З., Олега Ш., Руслана Л., Сергея К., Юлии Б., (ДОУ «Гнездышко» таблица 2); в изобразительной деятельности – у Анастасии А., Евгения З., Марии Н., Ольги Я.,</w:t>
      </w:r>
      <w:r w:rsidR="00CA657F" w:rsidRPr="006871C4">
        <w:rPr>
          <w:sz w:val="28"/>
          <w:szCs w:val="28"/>
        </w:rPr>
        <w:t xml:space="preserve"> Яны Я., (ДОУ «Снегурочка», таблица 1);</w:t>
      </w:r>
      <w:r w:rsidR="00D57BA6" w:rsidRPr="006871C4">
        <w:rPr>
          <w:sz w:val="28"/>
          <w:szCs w:val="28"/>
        </w:rPr>
        <w:t xml:space="preserve"> Арины М., Галины И., Елены И., Елены З., Олега Ш., Татьяны П., (ДОУ «Гнездышко», таблица 2). Воссоздаваемые образы в обеих формах деятельности были ненасыщенны эмоционально; образы не соответствовали их аналогам в произведении, последовательность сюжета воспроизводилась неправильно; созданные образы отличались от образов в тексте; оценочное отношение не совпадало с той ролью, которую играет персонаж в сказке.</w:t>
      </w:r>
    </w:p>
    <w:p w:rsidR="00094188" w:rsidRPr="006871C4" w:rsidRDefault="00D57BA6" w:rsidP="006871C4">
      <w:pPr>
        <w:snapToGrid/>
        <w:spacing w:line="360" w:lineRule="auto"/>
        <w:ind w:firstLine="720"/>
        <w:rPr>
          <w:sz w:val="28"/>
          <w:szCs w:val="28"/>
        </w:rPr>
      </w:pPr>
      <w:r w:rsidRPr="006871C4">
        <w:rPr>
          <w:sz w:val="28"/>
          <w:szCs w:val="28"/>
        </w:rPr>
        <w:t>Результаты выполнения методики, направленной на изучение общего уровня воссоздающего воображения анализировалось по критериям содержания сказки и сюжету рисунка.</w:t>
      </w:r>
    </w:p>
    <w:p w:rsidR="00094188" w:rsidRPr="006871C4" w:rsidRDefault="00D57BA6" w:rsidP="006871C4">
      <w:pPr>
        <w:snapToGrid/>
        <w:spacing w:line="360" w:lineRule="auto"/>
        <w:ind w:firstLine="720"/>
        <w:rPr>
          <w:sz w:val="28"/>
          <w:szCs w:val="28"/>
        </w:rPr>
      </w:pPr>
      <w:r w:rsidRPr="006871C4">
        <w:rPr>
          <w:sz w:val="28"/>
          <w:szCs w:val="28"/>
        </w:rPr>
        <w:t>Дети</w:t>
      </w:r>
      <w:r w:rsidR="006871C4">
        <w:rPr>
          <w:sz w:val="28"/>
          <w:szCs w:val="28"/>
        </w:rPr>
        <w:t xml:space="preserve"> </w:t>
      </w:r>
      <w:r w:rsidRPr="006871C4">
        <w:rPr>
          <w:sz w:val="28"/>
          <w:szCs w:val="28"/>
        </w:rPr>
        <w:t>с высоким уровнем развития воссоздающего воображения (ДОУ «Снегурочка» - Виктор Р., Николай Ф., Римма Я., Борис К., Георгий О., Егор К., Мария Л.,) при выполнении методики рисовали и сочиняли одновременно. В рисунке, как правило, представляли сюжет, связанный с кульминацией или окончанием сказки. Рисунок и сказка детализированы, имеют композицию и определенную структуру. Персонажи и сюжет сказки не повторяют уже существующие.</w:t>
      </w:r>
    </w:p>
    <w:p w:rsidR="00094188" w:rsidRPr="006871C4" w:rsidRDefault="00A969B8" w:rsidP="006871C4">
      <w:pPr>
        <w:snapToGrid/>
        <w:spacing w:line="360" w:lineRule="auto"/>
        <w:ind w:firstLine="720"/>
        <w:rPr>
          <w:sz w:val="28"/>
          <w:szCs w:val="28"/>
        </w:rPr>
      </w:pPr>
      <w:r w:rsidRPr="006871C4">
        <w:rPr>
          <w:sz w:val="28"/>
          <w:szCs w:val="28"/>
        </w:rPr>
        <w:t>Дети с низким уровнем воссоздающего воображения (ДОУ «Снегурочка» - Анастасия А., Евгений З., Кристина Е., Мария Н., Ольга Я., Яна Я.,; ДОУ «Гнездышко» - Арина М., Галина И., Елена З., Михаил О., Олег Ш., Татьяна П.) при выполнении задания рисовали и рассказывали уже существующую, знакомую им сказку. При рисовании изображают отдельного героя.</w:t>
      </w:r>
    </w:p>
    <w:p w:rsidR="00094188" w:rsidRPr="006871C4" w:rsidRDefault="00A969B8" w:rsidP="006871C4">
      <w:pPr>
        <w:snapToGrid/>
        <w:spacing w:line="360" w:lineRule="auto"/>
        <w:ind w:firstLine="720"/>
        <w:rPr>
          <w:sz w:val="28"/>
          <w:szCs w:val="28"/>
        </w:rPr>
      </w:pPr>
      <w:r w:rsidRPr="006871C4">
        <w:rPr>
          <w:sz w:val="28"/>
          <w:szCs w:val="28"/>
        </w:rPr>
        <w:t>Анализ выполнения методик показывает, что для некоторых детей выполнение второй методики оказалось более сложным. Вероятно, это связано с тем, что при</w:t>
      </w:r>
      <w:r w:rsidR="006871C4">
        <w:rPr>
          <w:sz w:val="28"/>
          <w:szCs w:val="28"/>
        </w:rPr>
        <w:t xml:space="preserve"> </w:t>
      </w:r>
      <w:r w:rsidRPr="006871C4">
        <w:rPr>
          <w:sz w:val="28"/>
          <w:szCs w:val="28"/>
        </w:rPr>
        <w:t>выполнении данной методики необходимо задействовать обе формы воссоздающего воображения: речевую и изобразительную. Кроме этого, необходимо создавать образы не</w:t>
      </w:r>
      <w:r w:rsidR="006871C4">
        <w:rPr>
          <w:sz w:val="28"/>
          <w:szCs w:val="28"/>
        </w:rPr>
        <w:t xml:space="preserve"> </w:t>
      </w:r>
      <w:r w:rsidRPr="006871C4">
        <w:rPr>
          <w:sz w:val="28"/>
          <w:szCs w:val="28"/>
        </w:rPr>
        <w:t>на только что</w:t>
      </w:r>
      <w:r w:rsidR="006871C4">
        <w:rPr>
          <w:sz w:val="28"/>
          <w:szCs w:val="28"/>
        </w:rPr>
        <w:t xml:space="preserve"> </w:t>
      </w:r>
      <w:r w:rsidRPr="006871C4">
        <w:rPr>
          <w:sz w:val="28"/>
          <w:szCs w:val="28"/>
        </w:rPr>
        <w:t>прослушанном материале, а создавать нечто новое и оригинальное. В тоже время, эту методику можно отнести именно на воссоздающее воображение, т.к. в большинстве случаев дети опирались на уже существующих сказочных героев (3 медведя, Красная шапочка, Незнайка, Золотая рыбка)</w:t>
      </w:r>
      <w:r w:rsidR="00703208" w:rsidRPr="006871C4">
        <w:rPr>
          <w:sz w:val="28"/>
          <w:szCs w:val="28"/>
        </w:rPr>
        <w:t>, изменяя и преобразуя сюжет самих сказок и добавляя новых героев.</w:t>
      </w:r>
    </w:p>
    <w:p w:rsidR="00094188" w:rsidRPr="006871C4" w:rsidRDefault="00703208" w:rsidP="006871C4">
      <w:pPr>
        <w:snapToGrid/>
        <w:spacing w:line="360" w:lineRule="auto"/>
        <w:ind w:firstLine="720"/>
        <w:rPr>
          <w:sz w:val="28"/>
          <w:szCs w:val="28"/>
        </w:rPr>
      </w:pPr>
      <w:r w:rsidRPr="006871C4">
        <w:rPr>
          <w:sz w:val="28"/>
          <w:szCs w:val="28"/>
        </w:rPr>
        <w:t>Проведем сопоставление исследуемых групп дошкольников в зависимости от уровня развития воссоздающего воображения (рисунок 1).</w:t>
      </w:r>
    </w:p>
    <w:p w:rsidR="00094188" w:rsidRDefault="00094188" w:rsidP="006871C4">
      <w:pPr>
        <w:snapToGrid/>
        <w:spacing w:line="360" w:lineRule="auto"/>
        <w:ind w:firstLine="720"/>
        <w:rPr>
          <w:sz w:val="28"/>
          <w:szCs w:val="28"/>
        </w:rPr>
      </w:pPr>
    </w:p>
    <w:p w:rsidR="00094188" w:rsidRPr="006871C4" w:rsidRDefault="006871C4" w:rsidP="006871C4">
      <w:pPr>
        <w:snapToGrid/>
        <w:spacing w:line="360" w:lineRule="auto"/>
        <w:ind w:firstLine="0"/>
        <w:rPr>
          <w:sz w:val="28"/>
          <w:szCs w:val="28"/>
        </w:rPr>
      </w:pPr>
      <w:r>
        <w:rPr>
          <w:sz w:val="28"/>
          <w:szCs w:val="28"/>
        </w:rPr>
        <w:br w:type="page"/>
      </w:r>
      <w:r w:rsidR="00C150A0">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28.25pt">
            <v:imagedata r:id="rId8" o:title=""/>
          </v:shape>
        </w:pict>
      </w:r>
    </w:p>
    <w:p w:rsidR="00094188" w:rsidRPr="006871C4" w:rsidRDefault="00094188" w:rsidP="006871C4">
      <w:pPr>
        <w:snapToGrid/>
        <w:spacing w:line="360" w:lineRule="auto"/>
        <w:ind w:firstLine="720"/>
        <w:rPr>
          <w:sz w:val="28"/>
          <w:szCs w:val="28"/>
        </w:rPr>
      </w:pPr>
      <w:r w:rsidRPr="006871C4">
        <w:rPr>
          <w:sz w:val="28"/>
          <w:szCs w:val="28"/>
        </w:rPr>
        <w:t>Рис. 1. Количество детей с различными уровнями развития воссоздающего воображения из ДОУ «</w:t>
      </w:r>
      <w:r w:rsidR="004A4A3E" w:rsidRPr="006871C4">
        <w:rPr>
          <w:sz w:val="28"/>
          <w:szCs w:val="28"/>
        </w:rPr>
        <w:t>Снегурочка и ДОУ «Гнездышко» (в %)</w:t>
      </w:r>
    </w:p>
    <w:p w:rsidR="00094188" w:rsidRPr="006871C4" w:rsidRDefault="00094188" w:rsidP="006871C4">
      <w:pPr>
        <w:snapToGrid/>
        <w:spacing w:line="360" w:lineRule="auto"/>
        <w:ind w:firstLine="720"/>
        <w:rPr>
          <w:sz w:val="28"/>
          <w:szCs w:val="28"/>
        </w:rPr>
      </w:pPr>
    </w:p>
    <w:p w:rsidR="004A4A3E" w:rsidRPr="006871C4" w:rsidRDefault="00033C01" w:rsidP="006871C4">
      <w:pPr>
        <w:snapToGrid/>
        <w:spacing w:line="360" w:lineRule="auto"/>
        <w:ind w:firstLine="720"/>
        <w:rPr>
          <w:sz w:val="28"/>
          <w:szCs w:val="28"/>
        </w:rPr>
      </w:pPr>
      <w:r w:rsidRPr="006871C4">
        <w:rPr>
          <w:sz w:val="28"/>
          <w:szCs w:val="28"/>
        </w:rPr>
        <w:t>Отметим, что и в обеих группах наблюдается фактически одинаковое количество детей с низким, средним и высоким уровнем развития воссоздающего воображения.</w:t>
      </w:r>
      <w:r w:rsidR="006871C4">
        <w:rPr>
          <w:sz w:val="28"/>
          <w:szCs w:val="28"/>
        </w:rPr>
        <w:t xml:space="preserve"> </w:t>
      </w:r>
      <w:r w:rsidRPr="006871C4">
        <w:rPr>
          <w:sz w:val="28"/>
          <w:szCs w:val="28"/>
        </w:rPr>
        <w:t>Следовательно, мы можем говорить об однородности групп исследования до коррекционного воздействия по критерию уровня развития воссоздающего воображения.</w:t>
      </w:r>
      <w:r w:rsidR="006871C4">
        <w:rPr>
          <w:sz w:val="28"/>
          <w:szCs w:val="28"/>
        </w:rPr>
        <w:t xml:space="preserve"> </w:t>
      </w:r>
      <w:r w:rsidRPr="006871C4">
        <w:rPr>
          <w:sz w:val="28"/>
          <w:szCs w:val="28"/>
        </w:rPr>
        <w:t>Следующая методика исследования была направлена на изучение оригинальности решения задач на изображение дошкольниками (творческое воображение). Ребенку необходимо было дополнить предложенные контуры рисунков так, чтобы получилась картинка, при этом оценивался уровень оригинальности и необычности образа.</w:t>
      </w:r>
      <w:r w:rsidR="006871C4">
        <w:rPr>
          <w:sz w:val="28"/>
          <w:szCs w:val="28"/>
        </w:rPr>
        <w:t xml:space="preserve"> </w:t>
      </w:r>
      <w:r w:rsidRPr="006871C4">
        <w:rPr>
          <w:sz w:val="28"/>
          <w:szCs w:val="28"/>
        </w:rPr>
        <w:t>Результаты выполнения данного задания представлены в таблицах 3 и 4.</w:t>
      </w:r>
      <w:r w:rsidR="006871C4">
        <w:rPr>
          <w:sz w:val="28"/>
          <w:szCs w:val="28"/>
        </w:rPr>
        <w:t xml:space="preserve"> </w:t>
      </w:r>
      <w:r w:rsidR="004A4A3E" w:rsidRPr="006871C4">
        <w:rPr>
          <w:sz w:val="28"/>
          <w:szCs w:val="28"/>
        </w:rPr>
        <w:t>По результатам выполнения методики коэффициент оригинальности был соотнесен с типами решения задач на воображения. По итогам все испытуемые были отнесены к трем группам.</w:t>
      </w:r>
    </w:p>
    <w:p w:rsidR="004A4A3E" w:rsidRPr="006871C4" w:rsidRDefault="004A4A3E" w:rsidP="006871C4">
      <w:pPr>
        <w:snapToGrid/>
        <w:spacing w:line="360" w:lineRule="auto"/>
        <w:ind w:firstLine="720"/>
        <w:rPr>
          <w:sz w:val="28"/>
          <w:szCs w:val="28"/>
        </w:rPr>
      </w:pPr>
    </w:p>
    <w:p w:rsidR="00033C01" w:rsidRPr="006871C4" w:rsidRDefault="00033C01" w:rsidP="006871C4">
      <w:pPr>
        <w:snapToGrid/>
        <w:spacing w:line="360" w:lineRule="auto"/>
        <w:ind w:firstLine="720"/>
        <w:rPr>
          <w:sz w:val="28"/>
          <w:szCs w:val="28"/>
        </w:rPr>
      </w:pPr>
      <w:r w:rsidRPr="006871C4">
        <w:rPr>
          <w:sz w:val="28"/>
          <w:szCs w:val="28"/>
        </w:rPr>
        <w:t>Таблица 3</w:t>
      </w:r>
      <w:r w:rsidR="006871C4">
        <w:rPr>
          <w:sz w:val="28"/>
          <w:szCs w:val="28"/>
        </w:rPr>
        <w:t xml:space="preserve"> </w:t>
      </w:r>
      <w:r w:rsidRPr="006871C4">
        <w:rPr>
          <w:sz w:val="28"/>
          <w:szCs w:val="28"/>
        </w:rPr>
        <w:t>Результаты исследования творческого воображения у дошкольников ДОУ «Снегурочка»</w:t>
      </w: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1426"/>
        <w:gridCol w:w="992"/>
        <w:gridCol w:w="3402"/>
      </w:tblGrid>
      <w:tr w:rsidR="00AD338F" w:rsidRPr="006871C4" w:rsidTr="006871C4">
        <w:trPr>
          <w:trHeight w:val="320"/>
        </w:trPr>
        <w:tc>
          <w:tcPr>
            <w:tcW w:w="417" w:type="dxa"/>
            <w:vMerge w:val="restart"/>
            <w:vAlign w:val="center"/>
          </w:tcPr>
          <w:p w:rsidR="00AD338F" w:rsidRPr="006871C4" w:rsidRDefault="00AD338F" w:rsidP="006871C4">
            <w:pPr>
              <w:snapToGrid/>
              <w:spacing w:line="360" w:lineRule="auto"/>
              <w:ind w:firstLine="0"/>
            </w:pPr>
            <w:r w:rsidRPr="006871C4">
              <w:t>№</w:t>
            </w:r>
          </w:p>
        </w:tc>
        <w:tc>
          <w:tcPr>
            <w:tcW w:w="1426" w:type="dxa"/>
            <w:vMerge w:val="restart"/>
            <w:vAlign w:val="center"/>
          </w:tcPr>
          <w:p w:rsidR="00AD338F" w:rsidRPr="006871C4" w:rsidRDefault="00AD338F" w:rsidP="006871C4">
            <w:pPr>
              <w:snapToGrid/>
              <w:spacing w:line="360" w:lineRule="auto"/>
              <w:ind w:firstLine="0"/>
            </w:pPr>
            <w:r w:rsidRPr="006871C4">
              <w:t>Имя, Ф.</w:t>
            </w:r>
          </w:p>
        </w:tc>
        <w:tc>
          <w:tcPr>
            <w:tcW w:w="4394" w:type="dxa"/>
            <w:gridSpan w:val="2"/>
            <w:vAlign w:val="center"/>
          </w:tcPr>
          <w:p w:rsidR="00AD338F" w:rsidRPr="006871C4" w:rsidRDefault="00AD338F" w:rsidP="006871C4">
            <w:pPr>
              <w:snapToGrid/>
              <w:spacing w:line="360" w:lineRule="auto"/>
              <w:ind w:firstLine="0"/>
            </w:pPr>
            <w:r w:rsidRPr="006871C4">
              <w:t>Оригинальность решения задач на изображение</w:t>
            </w:r>
          </w:p>
        </w:tc>
      </w:tr>
      <w:tr w:rsidR="00AD338F" w:rsidRPr="006871C4" w:rsidTr="006871C4">
        <w:trPr>
          <w:trHeight w:val="340"/>
        </w:trPr>
        <w:tc>
          <w:tcPr>
            <w:tcW w:w="417" w:type="dxa"/>
            <w:vMerge/>
          </w:tcPr>
          <w:p w:rsidR="00AD338F" w:rsidRPr="006871C4" w:rsidRDefault="00AD338F" w:rsidP="006871C4">
            <w:pPr>
              <w:snapToGrid/>
              <w:spacing w:line="360" w:lineRule="auto"/>
              <w:ind w:firstLine="0"/>
            </w:pPr>
          </w:p>
        </w:tc>
        <w:tc>
          <w:tcPr>
            <w:tcW w:w="1426" w:type="dxa"/>
            <w:vMerge/>
          </w:tcPr>
          <w:p w:rsidR="00AD338F" w:rsidRPr="006871C4" w:rsidRDefault="00AD338F" w:rsidP="006871C4">
            <w:pPr>
              <w:snapToGrid/>
              <w:spacing w:line="360" w:lineRule="auto"/>
              <w:ind w:firstLine="0"/>
            </w:pPr>
          </w:p>
        </w:tc>
        <w:tc>
          <w:tcPr>
            <w:tcW w:w="992" w:type="dxa"/>
            <w:vAlign w:val="center"/>
          </w:tcPr>
          <w:p w:rsidR="00AD338F" w:rsidRPr="006871C4" w:rsidRDefault="00AD338F" w:rsidP="006871C4">
            <w:pPr>
              <w:snapToGrid/>
              <w:spacing w:line="360" w:lineRule="auto"/>
              <w:ind w:firstLine="0"/>
            </w:pPr>
            <w:r w:rsidRPr="006871C4">
              <w:t>Тип</w:t>
            </w:r>
          </w:p>
        </w:tc>
        <w:tc>
          <w:tcPr>
            <w:tcW w:w="3402" w:type="dxa"/>
            <w:vAlign w:val="center"/>
          </w:tcPr>
          <w:p w:rsidR="00AD338F" w:rsidRPr="006871C4" w:rsidRDefault="00AD338F" w:rsidP="006871C4">
            <w:pPr>
              <w:snapToGrid/>
              <w:spacing w:line="360" w:lineRule="auto"/>
              <w:ind w:firstLine="0"/>
            </w:pPr>
            <w:r w:rsidRPr="006871C4">
              <w:t>Уровень</w:t>
            </w:r>
          </w:p>
        </w:tc>
      </w:tr>
      <w:tr w:rsidR="00AD338F" w:rsidRPr="006871C4" w:rsidTr="006871C4">
        <w:trPr>
          <w:trHeight w:val="319"/>
        </w:trPr>
        <w:tc>
          <w:tcPr>
            <w:tcW w:w="417" w:type="dxa"/>
            <w:vAlign w:val="center"/>
          </w:tcPr>
          <w:p w:rsidR="00AD338F" w:rsidRPr="006871C4" w:rsidRDefault="00AD338F" w:rsidP="006871C4">
            <w:pPr>
              <w:snapToGrid/>
              <w:spacing w:line="360" w:lineRule="auto"/>
              <w:ind w:firstLine="0"/>
            </w:pPr>
            <w:r w:rsidRPr="006871C4">
              <w:t>1</w:t>
            </w:r>
          </w:p>
        </w:tc>
        <w:tc>
          <w:tcPr>
            <w:tcW w:w="1426" w:type="dxa"/>
          </w:tcPr>
          <w:p w:rsidR="00AD338F" w:rsidRPr="006871C4" w:rsidRDefault="00EE2B75" w:rsidP="006871C4">
            <w:pPr>
              <w:snapToGrid/>
              <w:spacing w:line="360" w:lineRule="auto"/>
              <w:ind w:firstLine="0"/>
            </w:pPr>
            <w:r w:rsidRPr="006871C4">
              <w:t>Антон А.</w:t>
            </w:r>
          </w:p>
        </w:tc>
        <w:tc>
          <w:tcPr>
            <w:tcW w:w="992" w:type="dxa"/>
            <w:vAlign w:val="center"/>
          </w:tcPr>
          <w:p w:rsidR="00AD338F" w:rsidRPr="006871C4" w:rsidRDefault="00205612" w:rsidP="006871C4">
            <w:pPr>
              <w:snapToGrid/>
              <w:spacing w:line="360" w:lineRule="auto"/>
              <w:ind w:firstLine="0"/>
            </w:pPr>
            <w:r w:rsidRPr="006871C4">
              <w:t>3</w:t>
            </w:r>
          </w:p>
        </w:tc>
        <w:tc>
          <w:tcPr>
            <w:tcW w:w="3402" w:type="dxa"/>
            <w:vAlign w:val="center"/>
          </w:tcPr>
          <w:p w:rsidR="00AD338F" w:rsidRPr="006871C4" w:rsidRDefault="00205612" w:rsidP="006871C4">
            <w:pPr>
              <w:snapToGrid/>
              <w:spacing w:line="360" w:lineRule="auto"/>
              <w:ind w:firstLine="0"/>
            </w:pPr>
            <w:r w:rsidRPr="006871C4">
              <w:t>Средний</w:t>
            </w:r>
          </w:p>
        </w:tc>
      </w:tr>
      <w:tr w:rsidR="00AD338F" w:rsidRPr="006871C4" w:rsidTr="006871C4">
        <w:trPr>
          <w:trHeight w:val="240"/>
        </w:trPr>
        <w:tc>
          <w:tcPr>
            <w:tcW w:w="417" w:type="dxa"/>
            <w:vAlign w:val="center"/>
          </w:tcPr>
          <w:p w:rsidR="00AD338F" w:rsidRPr="006871C4" w:rsidRDefault="00AD338F" w:rsidP="006871C4">
            <w:pPr>
              <w:snapToGrid/>
              <w:spacing w:line="360" w:lineRule="auto"/>
              <w:ind w:firstLine="0"/>
            </w:pPr>
            <w:r w:rsidRPr="006871C4">
              <w:t>2</w:t>
            </w:r>
          </w:p>
        </w:tc>
        <w:tc>
          <w:tcPr>
            <w:tcW w:w="1426" w:type="dxa"/>
          </w:tcPr>
          <w:p w:rsidR="00AD338F" w:rsidRPr="006871C4" w:rsidRDefault="00EE2B75" w:rsidP="006871C4">
            <w:pPr>
              <w:snapToGrid/>
              <w:spacing w:line="360" w:lineRule="auto"/>
              <w:ind w:firstLine="0"/>
            </w:pPr>
            <w:r w:rsidRPr="006871C4">
              <w:t>Анастасия А.</w:t>
            </w:r>
          </w:p>
        </w:tc>
        <w:tc>
          <w:tcPr>
            <w:tcW w:w="992" w:type="dxa"/>
            <w:vAlign w:val="center"/>
          </w:tcPr>
          <w:p w:rsidR="00AD338F" w:rsidRPr="006871C4" w:rsidRDefault="00205612" w:rsidP="006871C4">
            <w:pPr>
              <w:snapToGrid/>
              <w:spacing w:line="360" w:lineRule="auto"/>
              <w:ind w:firstLine="0"/>
            </w:pPr>
            <w:r w:rsidRPr="006871C4">
              <w:t>0</w:t>
            </w:r>
          </w:p>
        </w:tc>
        <w:tc>
          <w:tcPr>
            <w:tcW w:w="3402" w:type="dxa"/>
            <w:vAlign w:val="center"/>
          </w:tcPr>
          <w:p w:rsidR="00AD338F" w:rsidRPr="006871C4" w:rsidRDefault="00205612" w:rsidP="006871C4">
            <w:pPr>
              <w:snapToGrid/>
              <w:spacing w:line="360" w:lineRule="auto"/>
              <w:ind w:firstLine="0"/>
            </w:pPr>
            <w:r w:rsidRPr="006871C4">
              <w:t>Низкий</w:t>
            </w:r>
          </w:p>
        </w:tc>
      </w:tr>
      <w:tr w:rsidR="00AD338F" w:rsidRPr="006871C4" w:rsidTr="006871C4">
        <w:trPr>
          <w:trHeight w:val="369"/>
        </w:trPr>
        <w:tc>
          <w:tcPr>
            <w:tcW w:w="417" w:type="dxa"/>
            <w:vAlign w:val="center"/>
          </w:tcPr>
          <w:p w:rsidR="00AD338F" w:rsidRPr="006871C4" w:rsidRDefault="00EE2B75" w:rsidP="006871C4">
            <w:pPr>
              <w:snapToGrid/>
              <w:spacing w:line="360" w:lineRule="auto"/>
              <w:ind w:firstLine="0"/>
            </w:pPr>
            <w:r w:rsidRPr="006871C4">
              <w:t>3</w:t>
            </w:r>
          </w:p>
        </w:tc>
        <w:tc>
          <w:tcPr>
            <w:tcW w:w="1426" w:type="dxa"/>
          </w:tcPr>
          <w:p w:rsidR="00AD338F" w:rsidRPr="006871C4" w:rsidRDefault="00EE2B75" w:rsidP="006871C4">
            <w:pPr>
              <w:snapToGrid/>
              <w:spacing w:line="360" w:lineRule="auto"/>
              <w:ind w:firstLine="0"/>
            </w:pPr>
            <w:r w:rsidRPr="006871C4">
              <w:t>Андрей К.</w:t>
            </w:r>
          </w:p>
        </w:tc>
        <w:tc>
          <w:tcPr>
            <w:tcW w:w="992" w:type="dxa"/>
            <w:vAlign w:val="center"/>
          </w:tcPr>
          <w:p w:rsidR="00AD338F" w:rsidRPr="006871C4" w:rsidRDefault="00205612" w:rsidP="006871C4">
            <w:pPr>
              <w:snapToGrid/>
              <w:spacing w:line="360" w:lineRule="auto"/>
              <w:ind w:firstLine="0"/>
            </w:pPr>
            <w:r w:rsidRPr="006871C4">
              <w:t>4</w:t>
            </w:r>
          </w:p>
        </w:tc>
        <w:tc>
          <w:tcPr>
            <w:tcW w:w="3402" w:type="dxa"/>
            <w:vAlign w:val="center"/>
          </w:tcPr>
          <w:p w:rsidR="00AD338F" w:rsidRPr="006871C4" w:rsidRDefault="00205612" w:rsidP="006871C4">
            <w:pPr>
              <w:snapToGrid/>
              <w:spacing w:line="360" w:lineRule="auto"/>
              <w:ind w:firstLine="0"/>
            </w:pPr>
            <w:r w:rsidRPr="006871C4">
              <w:t>Средний</w:t>
            </w:r>
          </w:p>
        </w:tc>
      </w:tr>
      <w:tr w:rsidR="00AD338F" w:rsidRPr="006871C4" w:rsidTr="006871C4">
        <w:trPr>
          <w:trHeight w:val="200"/>
        </w:trPr>
        <w:tc>
          <w:tcPr>
            <w:tcW w:w="417" w:type="dxa"/>
            <w:vAlign w:val="center"/>
          </w:tcPr>
          <w:p w:rsidR="00AD338F" w:rsidRPr="006871C4" w:rsidRDefault="00EE2B75" w:rsidP="006871C4">
            <w:pPr>
              <w:snapToGrid/>
              <w:spacing w:line="360" w:lineRule="auto"/>
              <w:ind w:firstLine="0"/>
            </w:pPr>
            <w:r w:rsidRPr="006871C4">
              <w:t>4</w:t>
            </w:r>
          </w:p>
        </w:tc>
        <w:tc>
          <w:tcPr>
            <w:tcW w:w="1426" w:type="dxa"/>
          </w:tcPr>
          <w:p w:rsidR="00AD338F" w:rsidRPr="006871C4" w:rsidRDefault="000D4B71" w:rsidP="006871C4">
            <w:pPr>
              <w:snapToGrid/>
              <w:spacing w:line="360" w:lineRule="auto"/>
              <w:ind w:firstLine="0"/>
            </w:pPr>
            <w:r w:rsidRPr="006871C4">
              <w:t>Виктор Р.</w:t>
            </w:r>
          </w:p>
        </w:tc>
        <w:tc>
          <w:tcPr>
            <w:tcW w:w="992" w:type="dxa"/>
            <w:vAlign w:val="center"/>
          </w:tcPr>
          <w:p w:rsidR="00AD338F" w:rsidRPr="006871C4" w:rsidRDefault="00205612" w:rsidP="006871C4">
            <w:pPr>
              <w:snapToGrid/>
              <w:spacing w:line="360" w:lineRule="auto"/>
              <w:ind w:firstLine="0"/>
            </w:pPr>
            <w:r w:rsidRPr="006871C4">
              <w:t>5</w:t>
            </w:r>
          </w:p>
        </w:tc>
        <w:tc>
          <w:tcPr>
            <w:tcW w:w="3402" w:type="dxa"/>
            <w:vAlign w:val="center"/>
          </w:tcPr>
          <w:p w:rsidR="00AD338F" w:rsidRPr="006871C4" w:rsidRDefault="00205612" w:rsidP="006871C4">
            <w:pPr>
              <w:snapToGrid/>
              <w:spacing w:line="360" w:lineRule="auto"/>
              <w:ind w:firstLine="0"/>
            </w:pPr>
            <w:r w:rsidRPr="006871C4">
              <w:t>Высокий</w:t>
            </w:r>
          </w:p>
        </w:tc>
      </w:tr>
      <w:tr w:rsidR="00AD338F" w:rsidRPr="006871C4" w:rsidTr="006871C4">
        <w:trPr>
          <w:trHeight w:val="420"/>
        </w:trPr>
        <w:tc>
          <w:tcPr>
            <w:tcW w:w="417" w:type="dxa"/>
            <w:vAlign w:val="center"/>
          </w:tcPr>
          <w:p w:rsidR="00AD338F" w:rsidRPr="006871C4" w:rsidRDefault="00EE2B75" w:rsidP="006871C4">
            <w:pPr>
              <w:snapToGrid/>
              <w:spacing w:line="360" w:lineRule="auto"/>
              <w:ind w:firstLine="0"/>
            </w:pPr>
            <w:r w:rsidRPr="006871C4">
              <w:t>5</w:t>
            </w:r>
          </w:p>
        </w:tc>
        <w:tc>
          <w:tcPr>
            <w:tcW w:w="1426" w:type="dxa"/>
          </w:tcPr>
          <w:p w:rsidR="00AD338F" w:rsidRPr="006871C4" w:rsidRDefault="000D4B71" w:rsidP="006871C4">
            <w:pPr>
              <w:snapToGrid/>
              <w:spacing w:line="360" w:lineRule="auto"/>
              <w:ind w:firstLine="0"/>
            </w:pPr>
            <w:r w:rsidRPr="006871C4">
              <w:t>Дмитрий А.</w:t>
            </w:r>
          </w:p>
        </w:tc>
        <w:tc>
          <w:tcPr>
            <w:tcW w:w="992" w:type="dxa"/>
            <w:vAlign w:val="center"/>
          </w:tcPr>
          <w:p w:rsidR="00AD338F" w:rsidRPr="006871C4" w:rsidRDefault="00205612" w:rsidP="006871C4">
            <w:pPr>
              <w:snapToGrid/>
              <w:spacing w:line="360" w:lineRule="auto"/>
              <w:ind w:firstLine="0"/>
            </w:pPr>
            <w:r w:rsidRPr="006871C4">
              <w:t>3</w:t>
            </w:r>
          </w:p>
        </w:tc>
        <w:tc>
          <w:tcPr>
            <w:tcW w:w="3402" w:type="dxa"/>
            <w:vAlign w:val="center"/>
          </w:tcPr>
          <w:p w:rsidR="00AD338F" w:rsidRPr="006871C4" w:rsidRDefault="00205612" w:rsidP="006871C4">
            <w:pPr>
              <w:snapToGrid/>
              <w:spacing w:line="360" w:lineRule="auto"/>
              <w:ind w:firstLine="0"/>
            </w:pPr>
            <w:r w:rsidRPr="006871C4">
              <w:t>Средний</w:t>
            </w:r>
          </w:p>
        </w:tc>
      </w:tr>
      <w:tr w:rsidR="00AD338F" w:rsidRPr="006871C4" w:rsidTr="006871C4">
        <w:trPr>
          <w:trHeight w:val="300"/>
        </w:trPr>
        <w:tc>
          <w:tcPr>
            <w:tcW w:w="417" w:type="dxa"/>
            <w:vAlign w:val="center"/>
          </w:tcPr>
          <w:p w:rsidR="00AD338F" w:rsidRPr="006871C4" w:rsidRDefault="00EE2B75" w:rsidP="006871C4">
            <w:pPr>
              <w:snapToGrid/>
              <w:spacing w:line="360" w:lineRule="auto"/>
              <w:ind w:firstLine="0"/>
            </w:pPr>
            <w:r w:rsidRPr="006871C4">
              <w:t>6</w:t>
            </w:r>
          </w:p>
        </w:tc>
        <w:tc>
          <w:tcPr>
            <w:tcW w:w="1426" w:type="dxa"/>
          </w:tcPr>
          <w:p w:rsidR="00AD338F" w:rsidRPr="006871C4" w:rsidRDefault="000D4B71" w:rsidP="006871C4">
            <w:pPr>
              <w:snapToGrid/>
              <w:spacing w:line="360" w:lineRule="auto"/>
              <w:ind w:firstLine="0"/>
            </w:pPr>
            <w:r w:rsidRPr="006871C4">
              <w:t>Евгений З.</w:t>
            </w:r>
          </w:p>
        </w:tc>
        <w:tc>
          <w:tcPr>
            <w:tcW w:w="992" w:type="dxa"/>
            <w:vAlign w:val="center"/>
          </w:tcPr>
          <w:p w:rsidR="00AD338F" w:rsidRPr="006871C4" w:rsidRDefault="00205612" w:rsidP="006871C4">
            <w:pPr>
              <w:snapToGrid/>
              <w:spacing w:line="360" w:lineRule="auto"/>
              <w:ind w:firstLine="0"/>
            </w:pPr>
            <w:r w:rsidRPr="006871C4">
              <w:t>0</w:t>
            </w:r>
          </w:p>
        </w:tc>
        <w:tc>
          <w:tcPr>
            <w:tcW w:w="3402" w:type="dxa"/>
            <w:vAlign w:val="center"/>
          </w:tcPr>
          <w:p w:rsidR="00AD338F" w:rsidRPr="006871C4" w:rsidRDefault="00205612" w:rsidP="006871C4">
            <w:pPr>
              <w:snapToGrid/>
              <w:spacing w:line="360" w:lineRule="auto"/>
              <w:ind w:firstLine="0"/>
            </w:pPr>
            <w:r w:rsidRPr="006871C4">
              <w:t>Низкий</w:t>
            </w:r>
          </w:p>
        </w:tc>
      </w:tr>
      <w:tr w:rsidR="00AD338F" w:rsidRPr="006871C4" w:rsidTr="006871C4">
        <w:trPr>
          <w:trHeight w:val="140"/>
        </w:trPr>
        <w:tc>
          <w:tcPr>
            <w:tcW w:w="417" w:type="dxa"/>
            <w:vAlign w:val="center"/>
          </w:tcPr>
          <w:p w:rsidR="00AD338F" w:rsidRPr="006871C4" w:rsidRDefault="00EE2B75" w:rsidP="006871C4">
            <w:pPr>
              <w:snapToGrid/>
              <w:spacing w:line="360" w:lineRule="auto"/>
              <w:ind w:firstLine="0"/>
            </w:pPr>
            <w:r w:rsidRPr="006871C4">
              <w:t>7</w:t>
            </w:r>
          </w:p>
        </w:tc>
        <w:tc>
          <w:tcPr>
            <w:tcW w:w="1426" w:type="dxa"/>
          </w:tcPr>
          <w:p w:rsidR="00AD338F" w:rsidRPr="006871C4" w:rsidRDefault="000D4B71" w:rsidP="006871C4">
            <w:pPr>
              <w:snapToGrid/>
              <w:spacing w:line="360" w:lineRule="auto"/>
              <w:ind w:firstLine="0"/>
            </w:pPr>
            <w:r w:rsidRPr="006871C4">
              <w:t>Екатерина Г.</w:t>
            </w:r>
          </w:p>
        </w:tc>
        <w:tc>
          <w:tcPr>
            <w:tcW w:w="992" w:type="dxa"/>
            <w:vAlign w:val="center"/>
          </w:tcPr>
          <w:p w:rsidR="00AD338F" w:rsidRPr="006871C4" w:rsidRDefault="00205612" w:rsidP="006871C4">
            <w:pPr>
              <w:snapToGrid/>
              <w:spacing w:line="360" w:lineRule="auto"/>
              <w:ind w:firstLine="0"/>
            </w:pPr>
            <w:r w:rsidRPr="006871C4">
              <w:t>4</w:t>
            </w:r>
          </w:p>
        </w:tc>
        <w:tc>
          <w:tcPr>
            <w:tcW w:w="3402" w:type="dxa"/>
            <w:vAlign w:val="center"/>
          </w:tcPr>
          <w:p w:rsidR="00AD338F" w:rsidRPr="006871C4" w:rsidRDefault="00205612" w:rsidP="006871C4">
            <w:pPr>
              <w:snapToGrid/>
              <w:spacing w:line="360" w:lineRule="auto"/>
              <w:ind w:firstLine="0"/>
            </w:pPr>
            <w:r w:rsidRPr="006871C4">
              <w:t>Средний</w:t>
            </w:r>
          </w:p>
        </w:tc>
      </w:tr>
      <w:tr w:rsidR="00205612" w:rsidRPr="006871C4" w:rsidTr="006871C4">
        <w:trPr>
          <w:trHeight w:val="320"/>
        </w:trPr>
        <w:tc>
          <w:tcPr>
            <w:tcW w:w="417" w:type="dxa"/>
            <w:vAlign w:val="center"/>
          </w:tcPr>
          <w:p w:rsidR="00205612" w:rsidRPr="006871C4" w:rsidRDefault="00205612" w:rsidP="006871C4">
            <w:pPr>
              <w:snapToGrid/>
              <w:spacing w:line="360" w:lineRule="auto"/>
              <w:ind w:firstLine="0"/>
            </w:pPr>
            <w:r w:rsidRPr="006871C4">
              <w:t>8</w:t>
            </w:r>
          </w:p>
        </w:tc>
        <w:tc>
          <w:tcPr>
            <w:tcW w:w="1426" w:type="dxa"/>
          </w:tcPr>
          <w:p w:rsidR="00205612" w:rsidRPr="006871C4" w:rsidRDefault="00205612" w:rsidP="006871C4">
            <w:pPr>
              <w:snapToGrid/>
              <w:spacing w:line="360" w:lineRule="auto"/>
              <w:ind w:firstLine="0"/>
            </w:pPr>
            <w:r w:rsidRPr="006871C4">
              <w:t>Земфира Я.</w:t>
            </w:r>
          </w:p>
        </w:tc>
        <w:tc>
          <w:tcPr>
            <w:tcW w:w="992" w:type="dxa"/>
            <w:vAlign w:val="center"/>
          </w:tcPr>
          <w:p w:rsidR="00205612" w:rsidRPr="006871C4" w:rsidRDefault="00205612" w:rsidP="006871C4">
            <w:pPr>
              <w:snapToGrid/>
              <w:spacing w:line="360" w:lineRule="auto"/>
              <w:ind w:firstLine="0"/>
            </w:pPr>
            <w:r w:rsidRPr="006871C4">
              <w:t>3</w:t>
            </w:r>
          </w:p>
        </w:tc>
        <w:tc>
          <w:tcPr>
            <w:tcW w:w="3402" w:type="dxa"/>
            <w:vAlign w:val="center"/>
          </w:tcPr>
          <w:p w:rsidR="00205612" w:rsidRPr="006871C4" w:rsidRDefault="00205612" w:rsidP="006871C4">
            <w:pPr>
              <w:snapToGrid/>
              <w:spacing w:line="360" w:lineRule="auto"/>
              <w:ind w:firstLine="0"/>
            </w:pPr>
            <w:r w:rsidRPr="006871C4">
              <w:t>Средний</w:t>
            </w:r>
          </w:p>
        </w:tc>
      </w:tr>
      <w:tr w:rsidR="00205612" w:rsidRPr="006871C4" w:rsidTr="006871C4">
        <w:trPr>
          <w:trHeight w:val="360"/>
        </w:trPr>
        <w:tc>
          <w:tcPr>
            <w:tcW w:w="417" w:type="dxa"/>
            <w:vAlign w:val="center"/>
          </w:tcPr>
          <w:p w:rsidR="00205612" w:rsidRPr="006871C4" w:rsidRDefault="00205612" w:rsidP="006871C4">
            <w:pPr>
              <w:snapToGrid/>
              <w:spacing w:line="360" w:lineRule="auto"/>
              <w:ind w:firstLine="0"/>
            </w:pPr>
            <w:r w:rsidRPr="006871C4">
              <w:t>9</w:t>
            </w:r>
          </w:p>
        </w:tc>
        <w:tc>
          <w:tcPr>
            <w:tcW w:w="1426" w:type="dxa"/>
          </w:tcPr>
          <w:p w:rsidR="00205612" w:rsidRPr="006871C4" w:rsidRDefault="00205612" w:rsidP="006871C4">
            <w:pPr>
              <w:snapToGrid/>
              <w:spacing w:line="360" w:lineRule="auto"/>
              <w:ind w:firstLine="0"/>
            </w:pPr>
            <w:r w:rsidRPr="006871C4">
              <w:t>Кристина Е.</w:t>
            </w:r>
          </w:p>
        </w:tc>
        <w:tc>
          <w:tcPr>
            <w:tcW w:w="992" w:type="dxa"/>
            <w:vAlign w:val="center"/>
          </w:tcPr>
          <w:p w:rsidR="00205612" w:rsidRPr="006871C4" w:rsidRDefault="00205612" w:rsidP="006871C4">
            <w:pPr>
              <w:snapToGrid/>
              <w:spacing w:line="360" w:lineRule="auto"/>
              <w:ind w:firstLine="0"/>
            </w:pPr>
            <w:r w:rsidRPr="006871C4">
              <w:t>2</w:t>
            </w:r>
          </w:p>
        </w:tc>
        <w:tc>
          <w:tcPr>
            <w:tcW w:w="3402" w:type="dxa"/>
            <w:vAlign w:val="center"/>
          </w:tcPr>
          <w:p w:rsidR="00205612" w:rsidRPr="006871C4" w:rsidRDefault="00205612" w:rsidP="006871C4">
            <w:pPr>
              <w:snapToGrid/>
              <w:spacing w:line="360" w:lineRule="auto"/>
              <w:ind w:firstLine="0"/>
            </w:pPr>
            <w:r w:rsidRPr="006871C4">
              <w:t>Средний</w:t>
            </w:r>
          </w:p>
        </w:tc>
      </w:tr>
      <w:tr w:rsidR="00205612" w:rsidRPr="006871C4" w:rsidTr="006871C4">
        <w:trPr>
          <w:trHeight w:val="300"/>
        </w:trPr>
        <w:tc>
          <w:tcPr>
            <w:tcW w:w="417" w:type="dxa"/>
            <w:vAlign w:val="center"/>
          </w:tcPr>
          <w:p w:rsidR="00205612" w:rsidRPr="006871C4" w:rsidRDefault="00205612" w:rsidP="006871C4">
            <w:pPr>
              <w:snapToGrid/>
              <w:spacing w:line="360" w:lineRule="auto"/>
              <w:ind w:firstLine="0"/>
            </w:pPr>
            <w:r w:rsidRPr="006871C4">
              <w:t>10</w:t>
            </w:r>
          </w:p>
        </w:tc>
        <w:tc>
          <w:tcPr>
            <w:tcW w:w="1426" w:type="dxa"/>
          </w:tcPr>
          <w:p w:rsidR="00205612" w:rsidRPr="006871C4" w:rsidRDefault="00205612" w:rsidP="006871C4">
            <w:pPr>
              <w:snapToGrid/>
              <w:spacing w:line="360" w:lineRule="auto"/>
              <w:ind w:firstLine="0"/>
            </w:pPr>
            <w:r w:rsidRPr="006871C4">
              <w:t>Ксения М.</w:t>
            </w:r>
          </w:p>
        </w:tc>
        <w:tc>
          <w:tcPr>
            <w:tcW w:w="992" w:type="dxa"/>
            <w:vAlign w:val="center"/>
          </w:tcPr>
          <w:p w:rsidR="00205612" w:rsidRPr="006871C4" w:rsidRDefault="00205612" w:rsidP="006871C4">
            <w:pPr>
              <w:snapToGrid/>
              <w:spacing w:line="360" w:lineRule="auto"/>
              <w:ind w:firstLine="0"/>
            </w:pPr>
            <w:r w:rsidRPr="006871C4">
              <w:t>3</w:t>
            </w:r>
          </w:p>
        </w:tc>
        <w:tc>
          <w:tcPr>
            <w:tcW w:w="3402" w:type="dxa"/>
            <w:vAlign w:val="center"/>
          </w:tcPr>
          <w:p w:rsidR="00205612" w:rsidRPr="006871C4" w:rsidRDefault="00205612" w:rsidP="006871C4">
            <w:pPr>
              <w:snapToGrid/>
              <w:spacing w:line="360" w:lineRule="auto"/>
              <w:ind w:firstLine="0"/>
            </w:pPr>
            <w:r w:rsidRPr="006871C4">
              <w:t>Средний</w:t>
            </w:r>
          </w:p>
        </w:tc>
      </w:tr>
      <w:tr w:rsidR="00205612" w:rsidRPr="006871C4" w:rsidTr="006871C4">
        <w:trPr>
          <w:trHeight w:val="340"/>
        </w:trPr>
        <w:tc>
          <w:tcPr>
            <w:tcW w:w="417" w:type="dxa"/>
          </w:tcPr>
          <w:p w:rsidR="00205612" w:rsidRPr="006871C4" w:rsidRDefault="00205612" w:rsidP="006871C4">
            <w:pPr>
              <w:snapToGrid/>
              <w:spacing w:line="360" w:lineRule="auto"/>
              <w:ind w:firstLine="0"/>
            </w:pPr>
            <w:r w:rsidRPr="006871C4">
              <w:t>11</w:t>
            </w:r>
          </w:p>
        </w:tc>
        <w:tc>
          <w:tcPr>
            <w:tcW w:w="1426" w:type="dxa"/>
          </w:tcPr>
          <w:p w:rsidR="00205612" w:rsidRPr="006871C4" w:rsidRDefault="00205612" w:rsidP="006871C4">
            <w:pPr>
              <w:snapToGrid/>
              <w:spacing w:line="360" w:lineRule="auto"/>
              <w:ind w:firstLine="0"/>
            </w:pPr>
            <w:r w:rsidRPr="006871C4">
              <w:t>Мария Н.</w:t>
            </w:r>
          </w:p>
        </w:tc>
        <w:tc>
          <w:tcPr>
            <w:tcW w:w="992" w:type="dxa"/>
            <w:vAlign w:val="center"/>
          </w:tcPr>
          <w:p w:rsidR="00205612" w:rsidRPr="006871C4" w:rsidRDefault="00205612" w:rsidP="006871C4">
            <w:pPr>
              <w:snapToGrid/>
              <w:spacing w:line="360" w:lineRule="auto"/>
              <w:ind w:firstLine="0"/>
            </w:pPr>
            <w:r w:rsidRPr="006871C4">
              <w:t>0</w:t>
            </w:r>
          </w:p>
        </w:tc>
        <w:tc>
          <w:tcPr>
            <w:tcW w:w="3402" w:type="dxa"/>
            <w:vAlign w:val="center"/>
          </w:tcPr>
          <w:p w:rsidR="00205612" w:rsidRPr="006871C4" w:rsidRDefault="00205612" w:rsidP="006871C4">
            <w:pPr>
              <w:snapToGrid/>
              <w:spacing w:line="360" w:lineRule="auto"/>
              <w:ind w:firstLine="0"/>
            </w:pPr>
            <w:r w:rsidRPr="006871C4">
              <w:t>Низкий</w:t>
            </w:r>
          </w:p>
        </w:tc>
      </w:tr>
      <w:tr w:rsidR="00205612" w:rsidRPr="006871C4" w:rsidTr="006871C4">
        <w:trPr>
          <w:trHeight w:val="400"/>
        </w:trPr>
        <w:tc>
          <w:tcPr>
            <w:tcW w:w="417" w:type="dxa"/>
          </w:tcPr>
          <w:p w:rsidR="00205612" w:rsidRPr="006871C4" w:rsidRDefault="00205612" w:rsidP="006871C4">
            <w:pPr>
              <w:snapToGrid/>
              <w:spacing w:line="360" w:lineRule="auto"/>
              <w:ind w:firstLine="0"/>
            </w:pPr>
            <w:r w:rsidRPr="006871C4">
              <w:t>12</w:t>
            </w:r>
          </w:p>
        </w:tc>
        <w:tc>
          <w:tcPr>
            <w:tcW w:w="1426" w:type="dxa"/>
          </w:tcPr>
          <w:p w:rsidR="00205612" w:rsidRPr="006871C4" w:rsidRDefault="00205612" w:rsidP="006871C4">
            <w:pPr>
              <w:snapToGrid/>
              <w:spacing w:line="360" w:lineRule="auto"/>
              <w:ind w:firstLine="0"/>
            </w:pPr>
            <w:r w:rsidRPr="006871C4">
              <w:t>Николай Ф.</w:t>
            </w:r>
          </w:p>
        </w:tc>
        <w:tc>
          <w:tcPr>
            <w:tcW w:w="992" w:type="dxa"/>
            <w:vAlign w:val="center"/>
          </w:tcPr>
          <w:p w:rsidR="00205612" w:rsidRPr="006871C4" w:rsidRDefault="00205612" w:rsidP="006871C4">
            <w:pPr>
              <w:snapToGrid/>
              <w:spacing w:line="360" w:lineRule="auto"/>
              <w:ind w:firstLine="0"/>
            </w:pPr>
            <w:r w:rsidRPr="006871C4">
              <w:t>5</w:t>
            </w:r>
          </w:p>
        </w:tc>
        <w:tc>
          <w:tcPr>
            <w:tcW w:w="3402" w:type="dxa"/>
            <w:vAlign w:val="center"/>
          </w:tcPr>
          <w:p w:rsidR="00205612" w:rsidRPr="006871C4" w:rsidRDefault="00205612" w:rsidP="006871C4">
            <w:pPr>
              <w:snapToGrid/>
              <w:spacing w:line="360" w:lineRule="auto"/>
              <w:ind w:firstLine="0"/>
            </w:pPr>
            <w:r w:rsidRPr="006871C4">
              <w:t>Высокий</w:t>
            </w:r>
          </w:p>
        </w:tc>
      </w:tr>
      <w:tr w:rsidR="00205612" w:rsidRPr="006871C4" w:rsidTr="006871C4">
        <w:trPr>
          <w:trHeight w:val="440"/>
        </w:trPr>
        <w:tc>
          <w:tcPr>
            <w:tcW w:w="417" w:type="dxa"/>
          </w:tcPr>
          <w:p w:rsidR="00205612" w:rsidRPr="006871C4" w:rsidRDefault="00205612" w:rsidP="006871C4">
            <w:pPr>
              <w:snapToGrid/>
              <w:spacing w:line="360" w:lineRule="auto"/>
              <w:ind w:firstLine="0"/>
            </w:pPr>
            <w:r w:rsidRPr="006871C4">
              <w:t>13</w:t>
            </w:r>
          </w:p>
        </w:tc>
        <w:tc>
          <w:tcPr>
            <w:tcW w:w="1426" w:type="dxa"/>
          </w:tcPr>
          <w:p w:rsidR="00205612" w:rsidRPr="006871C4" w:rsidRDefault="00205612" w:rsidP="006871C4">
            <w:pPr>
              <w:snapToGrid/>
              <w:spacing w:line="360" w:lineRule="auto"/>
              <w:ind w:firstLine="0"/>
            </w:pPr>
            <w:r w:rsidRPr="006871C4">
              <w:t>Ольга Я.</w:t>
            </w:r>
          </w:p>
        </w:tc>
        <w:tc>
          <w:tcPr>
            <w:tcW w:w="992" w:type="dxa"/>
            <w:vAlign w:val="center"/>
          </w:tcPr>
          <w:p w:rsidR="00205612" w:rsidRPr="006871C4" w:rsidRDefault="00205612" w:rsidP="006871C4">
            <w:pPr>
              <w:snapToGrid/>
              <w:spacing w:line="360" w:lineRule="auto"/>
              <w:ind w:firstLine="0"/>
            </w:pPr>
            <w:r w:rsidRPr="006871C4">
              <w:t>1</w:t>
            </w:r>
          </w:p>
        </w:tc>
        <w:tc>
          <w:tcPr>
            <w:tcW w:w="3402" w:type="dxa"/>
            <w:vAlign w:val="center"/>
          </w:tcPr>
          <w:p w:rsidR="00205612" w:rsidRPr="006871C4" w:rsidRDefault="00205612" w:rsidP="006871C4">
            <w:pPr>
              <w:snapToGrid/>
              <w:spacing w:line="360" w:lineRule="auto"/>
              <w:ind w:firstLine="0"/>
            </w:pPr>
            <w:r w:rsidRPr="006871C4">
              <w:t>Низкий</w:t>
            </w:r>
          </w:p>
        </w:tc>
      </w:tr>
      <w:tr w:rsidR="00205612" w:rsidRPr="006871C4" w:rsidTr="006871C4">
        <w:trPr>
          <w:trHeight w:val="300"/>
        </w:trPr>
        <w:tc>
          <w:tcPr>
            <w:tcW w:w="417" w:type="dxa"/>
          </w:tcPr>
          <w:p w:rsidR="00205612" w:rsidRPr="006871C4" w:rsidRDefault="00205612" w:rsidP="006871C4">
            <w:pPr>
              <w:snapToGrid/>
              <w:spacing w:line="360" w:lineRule="auto"/>
              <w:ind w:firstLine="0"/>
            </w:pPr>
            <w:r w:rsidRPr="006871C4">
              <w:t>14</w:t>
            </w:r>
          </w:p>
        </w:tc>
        <w:tc>
          <w:tcPr>
            <w:tcW w:w="1426" w:type="dxa"/>
          </w:tcPr>
          <w:p w:rsidR="00205612" w:rsidRPr="006871C4" w:rsidRDefault="00205612" w:rsidP="006871C4">
            <w:pPr>
              <w:snapToGrid/>
              <w:spacing w:line="360" w:lineRule="auto"/>
              <w:ind w:firstLine="0"/>
            </w:pPr>
            <w:r w:rsidRPr="006871C4">
              <w:t>Полина Н.</w:t>
            </w:r>
          </w:p>
        </w:tc>
        <w:tc>
          <w:tcPr>
            <w:tcW w:w="992" w:type="dxa"/>
            <w:vAlign w:val="center"/>
          </w:tcPr>
          <w:p w:rsidR="00205612" w:rsidRPr="006871C4" w:rsidRDefault="00205612" w:rsidP="006871C4">
            <w:pPr>
              <w:snapToGrid/>
              <w:spacing w:line="360" w:lineRule="auto"/>
              <w:ind w:firstLine="0"/>
            </w:pPr>
            <w:r w:rsidRPr="006871C4">
              <w:t>3</w:t>
            </w:r>
          </w:p>
        </w:tc>
        <w:tc>
          <w:tcPr>
            <w:tcW w:w="3402" w:type="dxa"/>
            <w:vAlign w:val="center"/>
          </w:tcPr>
          <w:p w:rsidR="00205612" w:rsidRPr="006871C4" w:rsidRDefault="00205612" w:rsidP="006871C4">
            <w:pPr>
              <w:snapToGrid/>
              <w:spacing w:line="360" w:lineRule="auto"/>
              <w:ind w:firstLine="0"/>
            </w:pPr>
            <w:r w:rsidRPr="006871C4">
              <w:t>Средний</w:t>
            </w:r>
          </w:p>
        </w:tc>
      </w:tr>
      <w:tr w:rsidR="00205612" w:rsidRPr="006871C4" w:rsidTr="006871C4">
        <w:trPr>
          <w:trHeight w:val="160"/>
        </w:trPr>
        <w:tc>
          <w:tcPr>
            <w:tcW w:w="417" w:type="dxa"/>
          </w:tcPr>
          <w:p w:rsidR="00205612" w:rsidRPr="006871C4" w:rsidRDefault="00205612" w:rsidP="006871C4">
            <w:pPr>
              <w:snapToGrid/>
              <w:spacing w:line="360" w:lineRule="auto"/>
              <w:ind w:firstLine="0"/>
            </w:pPr>
            <w:r w:rsidRPr="006871C4">
              <w:t>15</w:t>
            </w:r>
          </w:p>
        </w:tc>
        <w:tc>
          <w:tcPr>
            <w:tcW w:w="1426" w:type="dxa"/>
          </w:tcPr>
          <w:p w:rsidR="00205612" w:rsidRPr="006871C4" w:rsidRDefault="00205612" w:rsidP="006871C4">
            <w:pPr>
              <w:snapToGrid/>
              <w:spacing w:line="360" w:lineRule="auto"/>
              <w:ind w:firstLine="0"/>
            </w:pPr>
            <w:r w:rsidRPr="006871C4">
              <w:t>Римма Я.</w:t>
            </w:r>
          </w:p>
        </w:tc>
        <w:tc>
          <w:tcPr>
            <w:tcW w:w="992" w:type="dxa"/>
            <w:vAlign w:val="center"/>
          </w:tcPr>
          <w:p w:rsidR="00205612" w:rsidRPr="006871C4" w:rsidRDefault="00205612" w:rsidP="006871C4">
            <w:pPr>
              <w:snapToGrid/>
              <w:spacing w:line="360" w:lineRule="auto"/>
              <w:ind w:firstLine="0"/>
            </w:pPr>
            <w:r w:rsidRPr="006871C4">
              <w:t>4</w:t>
            </w:r>
          </w:p>
        </w:tc>
        <w:tc>
          <w:tcPr>
            <w:tcW w:w="3402" w:type="dxa"/>
            <w:vAlign w:val="center"/>
          </w:tcPr>
          <w:p w:rsidR="00205612" w:rsidRPr="006871C4" w:rsidRDefault="00205612" w:rsidP="006871C4">
            <w:pPr>
              <w:snapToGrid/>
              <w:spacing w:line="360" w:lineRule="auto"/>
              <w:ind w:firstLine="0"/>
            </w:pPr>
            <w:r w:rsidRPr="006871C4">
              <w:t>Средний</w:t>
            </w:r>
          </w:p>
        </w:tc>
      </w:tr>
      <w:tr w:rsidR="00205612" w:rsidRPr="006871C4" w:rsidTr="006871C4">
        <w:trPr>
          <w:trHeight w:val="300"/>
        </w:trPr>
        <w:tc>
          <w:tcPr>
            <w:tcW w:w="417" w:type="dxa"/>
          </w:tcPr>
          <w:p w:rsidR="00205612" w:rsidRPr="006871C4" w:rsidRDefault="00205612" w:rsidP="006871C4">
            <w:pPr>
              <w:snapToGrid/>
              <w:spacing w:line="360" w:lineRule="auto"/>
              <w:ind w:firstLine="0"/>
            </w:pPr>
            <w:r w:rsidRPr="006871C4">
              <w:t>16</w:t>
            </w:r>
          </w:p>
        </w:tc>
        <w:tc>
          <w:tcPr>
            <w:tcW w:w="1426" w:type="dxa"/>
          </w:tcPr>
          <w:p w:rsidR="00205612" w:rsidRPr="006871C4" w:rsidRDefault="00205612" w:rsidP="006871C4">
            <w:pPr>
              <w:snapToGrid/>
              <w:spacing w:line="360" w:lineRule="auto"/>
              <w:ind w:firstLine="0"/>
            </w:pPr>
            <w:r w:rsidRPr="006871C4">
              <w:t>Света О.</w:t>
            </w:r>
          </w:p>
        </w:tc>
        <w:tc>
          <w:tcPr>
            <w:tcW w:w="992" w:type="dxa"/>
            <w:vAlign w:val="center"/>
          </w:tcPr>
          <w:p w:rsidR="00205612" w:rsidRPr="006871C4" w:rsidRDefault="00205612" w:rsidP="006871C4">
            <w:pPr>
              <w:snapToGrid/>
              <w:spacing w:line="360" w:lineRule="auto"/>
              <w:ind w:firstLine="0"/>
            </w:pPr>
            <w:r w:rsidRPr="006871C4">
              <w:t>3</w:t>
            </w:r>
          </w:p>
        </w:tc>
        <w:tc>
          <w:tcPr>
            <w:tcW w:w="3402" w:type="dxa"/>
            <w:vAlign w:val="center"/>
          </w:tcPr>
          <w:p w:rsidR="00205612" w:rsidRPr="006871C4" w:rsidRDefault="00205612" w:rsidP="006871C4">
            <w:pPr>
              <w:snapToGrid/>
              <w:spacing w:line="360" w:lineRule="auto"/>
              <w:ind w:firstLine="0"/>
            </w:pPr>
            <w:r w:rsidRPr="006871C4">
              <w:t>Средний</w:t>
            </w:r>
          </w:p>
        </w:tc>
      </w:tr>
      <w:tr w:rsidR="00205612" w:rsidRPr="006871C4" w:rsidTr="006871C4">
        <w:trPr>
          <w:trHeight w:val="240"/>
        </w:trPr>
        <w:tc>
          <w:tcPr>
            <w:tcW w:w="417" w:type="dxa"/>
          </w:tcPr>
          <w:p w:rsidR="00205612" w:rsidRPr="006871C4" w:rsidRDefault="00205612" w:rsidP="006871C4">
            <w:pPr>
              <w:snapToGrid/>
              <w:spacing w:line="360" w:lineRule="auto"/>
              <w:ind w:firstLine="0"/>
            </w:pPr>
            <w:r w:rsidRPr="006871C4">
              <w:t>17</w:t>
            </w:r>
          </w:p>
        </w:tc>
        <w:tc>
          <w:tcPr>
            <w:tcW w:w="1426" w:type="dxa"/>
          </w:tcPr>
          <w:p w:rsidR="00205612" w:rsidRPr="006871C4" w:rsidRDefault="00205612" w:rsidP="006871C4">
            <w:pPr>
              <w:snapToGrid/>
              <w:spacing w:line="360" w:lineRule="auto"/>
              <w:ind w:firstLine="0"/>
            </w:pPr>
            <w:r w:rsidRPr="006871C4">
              <w:t>Сергей Н.</w:t>
            </w:r>
          </w:p>
        </w:tc>
        <w:tc>
          <w:tcPr>
            <w:tcW w:w="992" w:type="dxa"/>
            <w:vAlign w:val="center"/>
          </w:tcPr>
          <w:p w:rsidR="00205612" w:rsidRPr="006871C4" w:rsidRDefault="00205612" w:rsidP="006871C4">
            <w:pPr>
              <w:snapToGrid/>
              <w:spacing w:line="360" w:lineRule="auto"/>
              <w:ind w:firstLine="0"/>
            </w:pPr>
            <w:r w:rsidRPr="006871C4">
              <w:t>5</w:t>
            </w:r>
          </w:p>
        </w:tc>
        <w:tc>
          <w:tcPr>
            <w:tcW w:w="3402" w:type="dxa"/>
            <w:vAlign w:val="center"/>
          </w:tcPr>
          <w:p w:rsidR="00205612" w:rsidRPr="006871C4" w:rsidRDefault="00205612" w:rsidP="006871C4">
            <w:pPr>
              <w:snapToGrid/>
              <w:spacing w:line="360" w:lineRule="auto"/>
              <w:ind w:firstLine="0"/>
            </w:pPr>
            <w:r w:rsidRPr="006871C4">
              <w:t>Высокий</w:t>
            </w:r>
          </w:p>
        </w:tc>
      </w:tr>
      <w:tr w:rsidR="00205612" w:rsidRPr="006871C4" w:rsidTr="006871C4">
        <w:trPr>
          <w:trHeight w:val="300"/>
        </w:trPr>
        <w:tc>
          <w:tcPr>
            <w:tcW w:w="417" w:type="dxa"/>
          </w:tcPr>
          <w:p w:rsidR="00205612" w:rsidRPr="006871C4" w:rsidRDefault="00205612" w:rsidP="006871C4">
            <w:pPr>
              <w:snapToGrid/>
              <w:spacing w:line="360" w:lineRule="auto"/>
              <w:ind w:firstLine="0"/>
            </w:pPr>
            <w:r w:rsidRPr="006871C4">
              <w:t>18</w:t>
            </w:r>
          </w:p>
        </w:tc>
        <w:tc>
          <w:tcPr>
            <w:tcW w:w="1426" w:type="dxa"/>
          </w:tcPr>
          <w:p w:rsidR="00205612" w:rsidRPr="006871C4" w:rsidRDefault="00205612" w:rsidP="006871C4">
            <w:pPr>
              <w:snapToGrid/>
              <w:spacing w:line="360" w:lineRule="auto"/>
              <w:ind w:firstLine="0"/>
            </w:pPr>
            <w:r w:rsidRPr="006871C4">
              <w:t>Тимофей О.</w:t>
            </w:r>
          </w:p>
        </w:tc>
        <w:tc>
          <w:tcPr>
            <w:tcW w:w="992" w:type="dxa"/>
            <w:vAlign w:val="center"/>
          </w:tcPr>
          <w:p w:rsidR="00205612" w:rsidRPr="006871C4" w:rsidRDefault="00205612" w:rsidP="006871C4">
            <w:pPr>
              <w:snapToGrid/>
              <w:spacing w:line="360" w:lineRule="auto"/>
              <w:ind w:firstLine="0"/>
            </w:pPr>
            <w:r w:rsidRPr="006871C4">
              <w:t>4</w:t>
            </w:r>
          </w:p>
        </w:tc>
        <w:tc>
          <w:tcPr>
            <w:tcW w:w="3402" w:type="dxa"/>
            <w:vAlign w:val="center"/>
          </w:tcPr>
          <w:p w:rsidR="00205612" w:rsidRPr="006871C4" w:rsidRDefault="00CE2569" w:rsidP="006871C4">
            <w:pPr>
              <w:snapToGrid/>
              <w:spacing w:line="360" w:lineRule="auto"/>
              <w:ind w:firstLine="0"/>
            </w:pPr>
            <w:r w:rsidRPr="006871C4">
              <w:t>Средний</w:t>
            </w:r>
          </w:p>
        </w:tc>
      </w:tr>
      <w:tr w:rsidR="00CE2569" w:rsidRPr="006871C4" w:rsidTr="006871C4">
        <w:trPr>
          <w:trHeight w:val="160"/>
        </w:trPr>
        <w:tc>
          <w:tcPr>
            <w:tcW w:w="417" w:type="dxa"/>
          </w:tcPr>
          <w:p w:rsidR="00CE2569" w:rsidRPr="006871C4" w:rsidRDefault="00CE2569" w:rsidP="006871C4">
            <w:pPr>
              <w:snapToGrid/>
              <w:spacing w:line="360" w:lineRule="auto"/>
              <w:ind w:firstLine="0"/>
            </w:pPr>
            <w:r w:rsidRPr="006871C4">
              <w:t>19</w:t>
            </w:r>
          </w:p>
        </w:tc>
        <w:tc>
          <w:tcPr>
            <w:tcW w:w="1426" w:type="dxa"/>
          </w:tcPr>
          <w:p w:rsidR="00CE2569" w:rsidRPr="006871C4" w:rsidRDefault="00CE2569" w:rsidP="006871C4">
            <w:pPr>
              <w:snapToGrid/>
              <w:spacing w:line="360" w:lineRule="auto"/>
              <w:ind w:firstLine="0"/>
            </w:pPr>
            <w:r w:rsidRPr="006871C4">
              <w:t>Тимур И.</w:t>
            </w:r>
          </w:p>
        </w:tc>
        <w:tc>
          <w:tcPr>
            <w:tcW w:w="992" w:type="dxa"/>
            <w:vAlign w:val="center"/>
          </w:tcPr>
          <w:p w:rsidR="00CE2569" w:rsidRPr="006871C4" w:rsidRDefault="00CE2569" w:rsidP="006871C4">
            <w:pPr>
              <w:snapToGrid/>
              <w:spacing w:line="360" w:lineRule="auto"/>
              <w:ind w:firstLine="0"/>
            </w:pPr>
            <w:r w:rsidRPr="006871C4">
              <w:t>4</w:t>
            </w:r>
          </w:p>
        </w:tc>
        <w:tc>
          <w:tcPr>
            <w:tcW w:w="3402" w:type="dxa"/>
            <w:vAlign w:val="center"/>
          </w:tcPr>
          <w:p w:rsidR="00CE2569" w:rsidRPr="006871C4" w:rsidRDefault="00CE2569" w:rsidP="006871C4">
            <w:pPr>
              <w:snapToGrid/>
              <w:spacing w:line="360" w:lineRule="auto"/>
              <w:ind w:firstLine="0"/>
            </w:pPr>
            <w:r w:rsidRPr="006871C4">
              <w:t>Средний</w:t>
            </w:r>
          </w:p>
        </w:tc>
      </w:tr>
      <w:tr w:rsidR="00CE2569" w:rsidRPr="006871C4" w:rsidTr="006871C4">
        <w:trPr>
          <w:trHeight w:val="300"/>
        </w:trPr>
        <w:tc>
          <w:tcPr>
            <w:tcW w:w="417" w:type="dxa"/>
          </w:tcPr>
          <w:p w:rsidR="00CE2569" w:rsidRPr="006871C4" w:rsidRDefault="00CE2569" w:rsidP="006871C4">
            <w:pPr>
              <w:snapToGrid/>
              <w:spacing w:line="360" w:lineRule="auto"/>
              <w:ind w:firstLine="0"/>
            </w:pPr>
            <w:r w:rsidRPr="006871C4">
              <w:t>20</w:t>
            </w:r>
          </w:p>
        </w:tc>
        <w:tc>
          <w:tcPr>
            <w:tcW w:w="1426" w:type="dxa"/>
          </w:tcPr>
          <w:p w:rsidR="00CE2569" w:rsidRPr="006871C4" w:rsidRDefault="00CE2569" w:rsidP="006871C4">
            <w:pPr>
              <w:snapToGrid/>
              <w:spacing w:line="360" w:lineRule="auto"/>
              <w:ind w:firstLine="0"/>
            </w:pPr>
            <w:r w:rsidRPr="006871C4">
              <w:t>Юрий Н.</w:t>
            </w:r>
          </w:p>
        </w:tc>
        <w:tc>
          <w:tcPr>
            <w:tcW w:w="992" w:type="dxa"/>
            <w:vAlign w:val="center"/>
          </w:tcPr>
          <w:p w:rsidR="00CE2569" w:rsidRPr="006871C4" w:rsidRDefault="00CE2569" w:rsidP="006871C4">
            <w:pPr>
              <w:snapToGrid/>
              <w:spacing w:line="360" w:lineRule="auto"/>
              <w:ind w:firstLine="0"/>
            </w:pPr>
            <w:r w:rsidRPr="006871C4">
              <w:t>5</w:t>
            </w:r>
          </w:p>
        </w:tc>
        <w:tc>
          <w:tcPr>
            <w:tcW w:w="3402" w:type="dxa"/>
            <w:vAlign w:val="center"/>
          </w:tcPr>
          <w:p w:rsidR="00CE2569" w:rsidRPr="006871C4" w:rsidRDefault="00CE2569" w:rsidP="006871C4">
            <w:pPr>
              <w:snapToGrid/>
              <w:spacing w:line="360" w:lineRule="auto"/>
              <w:ind w:firstLine="0"/>
            </w:pPr>
            <w:r w:rsidRPr="006871C4">
              <w:t>Высокий</w:t>
            </w:r>
          </w:p>
        </w:tc>
      </w:tr>
      <w:tr w:rsidR="00CE2569" w:rsidRPr="006871C4" w:rsidTr="006871C4">
        <w:trPr>
          <w:trHeight w:val="120"/>
        </w:trPr>
        <w:tc>
          <w:tcPr>
            <w:tcW w:w="417" w:type="dxa"/>
          </w:tcPr>
          <w:p w:rsidR="00CE2569" w:rsidRPr="006871C4" w:rsidRDefault="00CE2569" w:rsidP="006871C4">
            <w:pPr>
              <w:snapToGrid/>
              <w:spacing w:line="360" w:lineRule="auto"/>
              <w:ind w:firstLine="0"/>
            </w:pPr>
            <w:r w:rsidRPr="006871C4">
              <w:t>21</w:t>
            </w:r>
          </w:p>
        </w:tc>
        <w:tc>
          <w:tcPr>
            <w:tcW w:w="1426" w:type="dxa"/>
          </w:tcPr>
          <w:p w:rsidR="00CE2569" w:rsidRPr="006871C4" w:rsidRDefault="00CE2569" w:rsidP="006871C4">
            <w:pPr>
              <w:snapToGrid/>
              <w:spacing w:line="360" w:lineRule="auto"/>
              <w:ind w:firstLine="0"/>
            </w:pPr>
            <w:r w:rsidRPr="006871C4">
              <w:t>Яна Я.</w:t>
            </w:r>
          </w:p>
        </w:tc>
        <w:tc>
          <w:tcPr>
            <w:tcW w:w="992" w:type="dxa"/>
            <w:vAlign w:val="center"/>
          </w:tcPr>
          <w:p w:rsidR="00CE2569" w:rsidRPr="006871C4" w:rsidRDefault="00CE2569" w:rsidP="006871C4">
            <w:pPr>
              <w:snapToGrid/>
              <w:spacing w:line="360" w:lineRule="auto"/>
              <w:ind w:firstLine="0"/>
            </w:pPr>
            <w:r w:rsidRPr="006871C4">
              <w:t>0</w:t>
            </w:r>
          </w:p>
        </w:tc>
        <w:tc>
          <w:tcPr>
            <w:tcW w:w="3402" w:type="dxa"/>
            <w:vAlign w:val="center"/>
          </w:tcPr>
          <w:p w:rsidR="00CE2569" w:rsidRPr="006871C4" w:rsidRDefault="00CE2569" w:rsidP="006871C4">
            <w:pPr>
              <w:snapToGrid/>
              <w:spacing w:line="360" w:lineRule="auto"/>
              <w:ind w:firstLine="0"/>
            </w:pPr>
            <w:r w:rsidRPr="006871C4">
              <w:t>Низкий</w:t>
            </w:r>
          </w:p>
        </w:tc>
      </w:tr>
    </w:tbl>
    <w:p w:rsidR="00CE2569" w:rsidRPr="006871C4" w:rsidRDefault="00CE2569" w:rsidP="006871C4">
      <w:pPr>
        <w:snapToGrid/>
        <w:spacing w:line="360" w:lineRule="auto"/>
        <w:ind w:firstLine="720"/>
        <w:rPr>
          <w:sz w:val="28"/>
          <w:szCs w:val="28"/>
        </w:rPr>
      </w:pPr>
    </w:p>
    <w:p w:rsidR="00CE2569" w:rsidRPr="006871C4" w:rsidRDefault="00CE2569" w:rsidP="006871C4">
      <w:pPr>
        <w:snapToGrid/>
        <w:spacing w:line="360" w:lineRule="auto"/>
        <w:ind w:firstLine="720"/>
        <w:rPr>
          <w:sz w:val="28"/>
          <w:szCs w:val="28"/>
        </w:rPr>
      </w:pPr>
      <w:r w:rsidRPr="006871C4">
        <w:rPr>
          <w:sz w:val="28"/>
          <w:szCs w:val="28"/>
        </w:rPr>
        <w:t>Таблица 4</w:t>
      </w:r>
      <w:r w:rsidR="006871C4">
        <w:rPr>
          <w:sz w:val="28"/>
          <w:szCs w:val="28"/>
        </w:rPr>
        <w:t xml:space="preserve">. </w:t>
      </w:r>
      <w:r w:rsidRPr="006871C4">
        <w:rPr>
          <w:sz w:val="28"/>
          <w:szCs w:val="28"/>
        </w:rPr>
        <w:t>Результаты исследования творческого воображения у дошкольников ДОУ «Гнездышко»</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560"/>
        <w:gridCol w:w="1559"/>
        <w:gridCol w:w="2835"/>
      </w:tblGrid>
      <w:tr w:rsidR="00CE2569" w:rsidRPr="006871C4" w:rsidTr="006871C4">
        <w:trPr>
          <w:trHeight w:val="280"/>
        </w:trPr>
        <w:tc>
          <w:tcPr>
            <w:tcW w:w="567" w:type="dxa"/>
            <w:vMerge w:val="restart"/>
            <w:vAlign w:val="center"/>
          </w:tcPr>
          <w:p w:rsidR="00CE2569" w:rsidRPr="006871C4" w:rsidRDefault="003514D0" w:rsidP="006871C4">
            <w:pPr>
              <w:snapToGrid/>
              <w:spacing w:line="360" w:lineRule="auto"/>
              <w:ind w:firstLine="0"/>
            </w:pPr>
            <w:r w:rsidRPr="006871C4">
              <w:t>№</w:t>
            </w:r>
          </w:p>
        </w:tc>
        <w:tc>
          <w:tcPr>
            <w:tcW w:w="1560" w:type="dxa"/>
            <w:vMerge w:val="restart"/>
            <w:vAlign w:val="center"/>
          </w:tcPr>
          <w:p w:rsidR="00CE2569" w:rsidRPr="006871C4" w:rsidRDefault="003514D0" w:rsidP="006871C4">
            <w:pPr>
              <w:snapToGrid/>
              <w:spacing w:line="360" w:lineRule="auto"/>
              <w:ind w:firstLine="0"/>
            </w:pPr>
            <w:r w:rsidRPr="006871C4">
              <w:t>Имя, Ф.</w:t>
            </w:r>
          </w:p>
        </w:tc>
        <w:tc>
          <w:tcPr>
            <w:tcW w:w="4394" w:type="dxa"/>
            <w:gridSpan w:val="2"/>
            <w:vAlign w:val="center"/>
          </w:tcPr>
          <w:p w:rsidR="00CE2569" w:rsidRPr="006871C4" w:rsidRDefault="00564756" w:rsidP="006871C4">
            <w:pPr>
              <w:snapToGrid/>
              <w:spacing w:line="360" w:lineRule="auto"/>
              <w:ind w:firstLine="0"/>
            </w:pPr>
            <w:r w:rsidRPr="006871C4">
              <w:t>Оригинальность решения задач на изображение</w:t>
            </w:r>
          </w:p>
        </w:tc>
      </w:tr>
      <w:tr w:rsidR="00CE2569" w:rsidRPr="006871C4" w:rsidTr="006871C4">
        <w:trPr>
          <w:trHeight w:val="360"/>
        </w:trPr>
        <w:tc>
          <w:tcPr>
            <w:tcW w:w="567" w:type="dxa"/>
            <w:vMerge/>
          </w:tcPr>
          <w:p w:rsidR="00CE2569" w:rsidRPr="006871C4" w:rsidRDefault="00CE2569" w:rsidP="006871C4">
            <w:pPr>
              <w:snapToGrid/>
              <w:spacing w:line="360" w:lineRule="auto"/>
              <w:ind w:firstLine="0"/>
            </w:pPr>
          </w:p>
        </w:tc>
        <w:tc>
          <w:tcPr>
            <w:tcW w:w="1560" w:type="dxa"/>
            <w:vMerge/>
          </w:tcPr>
          <w:p w:rsidR="00CE2569" w:rsidRPr="006871C4" w:rsidRDefault="00CE2569" w:rsidP="006871C4">
            <w:pPr>
              <w:snapToGrid/>
              <w:spacing w:line="360" w:lineRule="auto"/>
              <w:ind w:firstLine="0"/>
            </w:pPr>
          </w:p>
        </w:tc>
        <w:tc>
          <w:tcPr>
            <w:tcW w:w="1559" w:type="dxa"/>
            <w:vAlign w:val="center"/>
          </w:tcPr>
          <w:p w:rsidR="00CE2569" w:rsidRPr="006871C4" w:rsidRDefault="00564756" w:rsidP="006871C4">
            <w:pPr>
              <w:snapToGrid/>
              <w:spacing w:line="360" w:lineRule="auto"/>
              <w:ind w:firstLine="0"/>
            </w:pPr>
            <w:r w:rsidRPr="006871C4">
              <w:t>Тип</w:t>
            </w:r>
          </w:p>
        </w:tc>
        <w:tc>
          <w:tcPr>
            <w:tcW w:w="2835" w:type="dxa"/>
            <w:vAlign w:val="center"/>
          </w:tcPr>
          <w:p w:rsidR="00CE2569" w:rsidRPr="006871C4" w:rsidRDefault="00564756" w:rsidP="006871C4">
            <w:pPr>
              <w:snapToGrid/>
              <w:spacing w:line="360" w:lineRule="auto"/>
              <w:ind w:firstLine="0"/>
            </w:pPr>
            <w:r w:rsidRPr="006871C4">
              <w:t>Уровень</w:t>
            </w:r>
          </w:p>
        </w:tc>
      </w:tr>
      <w:tr w:rsidR="00CE2569" w:rsidRPr="006871C4" w:rsidTr="006871C4">
        <w:trPr>
          <w:trHeight w:val="240"/>
        </w:trPr>
        <w:tc>
          <w:tcPr>
            <w:tcW w:w="567" w:type="dxa"/>
            <w:vAlign w:val="center"/>
          </w:tcPr>
          <w:p w:rsidR="00CE2569" w:rsidRPr="006871C4" w:rsidRDefault="00AF1886" w:rsidP="006871C4">
            <w:pPr>
              <w:snapToGrid/>
              <w:spacing w:line="360" w:lineRule="auto"/>
              <w:ind w:firstLine="0"/>
            </w:pPr>
            <w:r w:rsidRPr="006871C4">
              <w:t>1</w:t>
            </w:r>
          </w:p>
        </w:tc>
        <w:tc>
          <w:tcPr>
            <w:tcW w:w="1560" w:type="dxa"/>
          </w:tcPr>
          <w:p w:rsidR="00CE2569" w:rsidRPr="006871C4" w:rsidRDefault="00AF1886" w:rsidP="006871C4">
            <w:pPr>
              <w:snapToGrid/>
              <w:spacing w:line="360" w:lineRule="auto"/>
              <w:ind w:firstLine="0"/>
            </w:pPr>
            <w:r w:rsidRPr="006871C4">
              <w:t>Алексей Р.</w:t>
            </w:r>
          </w:p>
        </w:tc>
        <w:tc>
          <w:tcPr>
            <w:tcW w:w="1559" w:type="dxa"/>
            <w:vAlign w:val="center"/>
          </w:tcPr>
          <w:p w:rsidR="00CE2569" w:rsidRPr="006871C4" w:rsidRDefault="00DA38BA" w:rsidP="006871C4">
            <w:pPr>
              <w:snapToGrid/>
              <w:spacing w:line="360" w:lineRule="auto"/>
              <w:ind w:firstLine="0"/>
            </w:pPr>
            <w:r w:rsidRPr="006871C4">
              <w:t>5</w:t>
            </w:r>
          </w:p>
        </w:tc>
        <w:tc>
          <w:tcPr>
            <w:tcW w:w="2835" w:type="dxa"/>
            <w:vAlign w:val="center"/>
          </w:tcPr>
          <w:p w:rsidR="00CE2569" w:rsidRPr="006871C4" w:rsidRDefault="00DA38BA" w:rsidP="006871C4">
            <w:pPr>
              <w:snapToGrid/>
              <w:spacing w:line="360" w:lineRule="auto"/>
              <w:ind w:firstLine="0"/>
            </w:pPr>
            <w:r w:rsidRPr="006871C4">
              <w:t>Высокий</w:t>
            </w:r>
          </w:p>
        </w:tc>
      </w:tr>
      <w:tr w:rsidR="00CE2569" w:rsidRPr="006871C4" w:rsidTr="006871C4">
        <w:trPr>
          <w:trHeight w:val="380"/>
        </w:trPr>
        <w:tc>
          <w:tcPr>
            <w:tcW w:w="567" w:type="dxa"/>
            <w:vAlign w:val="center"/>
          </w:tcPr>
          <w:p w:rsidR="00CE2569" w:rsidRPr="006871C4" w:rsidRDefault="00AF1886" w:rsidP="006871C4">
            <w:pPr>
              <w:snapToGrid/>
              <w:spacing w:line="360" w:lineRule="auto"/>
              <w:ind w:firstLine="0"/>
            </w:pPr>
            <w:r w:rsidRPr="006871C4">
              <w:t>2</w:t>
            </w:r>
          </w:p>
        </w:tc>
        <w:tc>
          <w:tcPr>
            <w:tcW w:w="1560" w:type="dxa"/>
          </w:tcPr>
          <w:p w:rsidR="00CE2569" w:rsidRPr="006871C4" w:rsidRDefault="00AF1886" w:rsidP="006871C4">
            <w:pPr>
              <w:snapToGrid/>
              <w:spacing w:line="360" w:lineRule="auto"/>
              <w:ind w:firstLine="0"/>
            </w:pPr>
            <w:r w:rsidRPr="006871C4">
              <w:t>Арина М.</w:t>
            </w:r>
          </w:p>
        </w:tc>
        <w:tc>
          <w:tcPr>
            <w:tcW w:w="1559" w:type="dxa"/>
            <w:vAlign w:val="center"/>
          </w:tcPr>
          <w:p w:rsidR="00CE2569" w:rsidRPr="006871C4" w:rsidRDefault="00DA38BA" w:rsidP="006871C4">
            <w:pPr>
              <w:snapToGrid/>
              <w:spacing w:line="360" w:lineRule="auto"/>
              <w:ind w:firstLine="0"/>
            </w:pPr>
            <w:r w:rsidRPr="006871C4">
              <w:t>4</w:t>
            </w:r>
          </w:p>
        </w:tc>
        <w:tc>
          <w:tcPr>
            <w:tcW w:w="2835" w:type="dxa"/>
            <w:vAlign w:val="center"/>
          </w:tcPr>
          <w:p w:rsidR="00CE2569" w:rsidRPr="006871C4" w:rsidRDefault="00DA38BA" w:rsidP="006871C4">
            <w:pPr>
              <w:snapToGrid/>
              <w:spacing w:line="360" w:lineRule="auto"/>
              <w:ind w:firstLine="0"/>
            </w:pPr>
            <w:r w:rsidRPr="006871C4">
              <w:t>Средний</w:t>
            </w:r>
          </w:p>
        </w:tc>
      </w:tr>
      <w:tr w:rsidR="00CE2569" w:rsidRPr="006871C4" w:rsidTr="006871C4">
        <w:trPr>
          <w:trHeight w:val="360"/>
        </w:trPr>
        <w:tc>
          <w:tcPr>
            <w:tcW w:w="567" w:type="dxa"/>
            <w:vAlign w:val="center"/>
          </w:tcPr>
          <w:p w:rsidR="00CE2569" w:rsidRPr="006871C4" w:rsidRDefault="00AF1886" w:rsidP="006871C4">
            <w:pPr>
              <w:snapToGrid/>
              <w:spacing w:line="360" w:lineRule="auto"/>
              <w:ind w:firstLine="0"/>
            </w:pPr>
            <w:r w:rsidRPr="006871C4">
              <w:t>3</w:t>
            </w:r>
          </w:p>
        </w:tc>
        <w:tc>
          <w:tcPr>
            <w:tcW w:w="1560" w:type="dxa"/>
          </w:tcPr>
          <w:p w:rsidR="00CE2569" w:rsidRPr="006871C4" w:rsidRDefault="00AF1886" w:rsidP="006871C4">
            <w:pPr>
              <w:snapToGrid/>
              <w:spacing w:line="360" w:lineRule="auto"/>
              <w:ind w:firstLine="0"/>
            </w:pPr>
            <w:r w:rsidRPr="006871C4">
              <w:t>Борис К.</w:t>
            </w:r>
          </w:p>
        </w:tc>
        <w:tc>
          <w:tcPr>
            <w:tcW w:w="1559" w:type="dxa"/>
            <w:vAlign w:val="center"/>
          </w:tcPr>
          <w:p w:rsidR="00CE2569" w:rsidRPr="006871C4" w:rsidRDefault="00DA38BA" w:rsidP="006871C4">
            <w:pPr>
              <w:snapToGrid/>
              <w:spacing w:line="360" w:lineRule="auto"/>
              <w:ind w:firstLine="0"/>
            </w:pPr>
            <w:r w:rsidRPr="006871C4">
              <w:t>0</w:t>
            </w:r>
          </w:p>
        </w:tc>
        <w:tc>
          <w:tcPr>
            <w:tcW w:w="2835" w:type="dxa"/>
            <w:vAlign w:val="center"/>
          </w:tcPr>
          <w:p w:rsidR="00CE2569" w:rsidRPr="006871C4" w:rsidRDefault="00F625C6" w:rsidP="006871C4">
            <w:pPr>
              <w:snapToGrid/>
              <w:spacing w:line="360" w:lineRule="auto"/>
              <w:ind w:firstLine="0"/>
            </w:pPr>
            <w:r w:rsidRPr="006871C4">
              <w:t>Низкий</w:t>
            </w:r>
          </w:p>
        </w:tc>
      </w:tr>
      <w:tr w:rsidR="00CE2569" w:rsidRPr="006871C4" w:rsidTr="006871C4">
        <w:trPr>
          <w:trHeight w:val="320"/>
        </w:trPr>
        <w:tc>
          <w:tcPr>
            <w:tcW w:w="567" w:type="dxa"/>
            <w:vAlign w:val="center"/>
          </w:tcPr>
          <w:p w:rsidR="00CE2569" w:rsidRPr="006871C4" w:rsidRDefault="00AF1886" w:rsidP="006871C4">
            <w:pPr>
              <w:snapToGrid/>
              <w:spacing w:line="360" w:lineRule="auto"/>
              <w:ind w:firstLine="0"/>
            </w:pPr>
            <w:r w:rsidRPr="006871C4">
              <w:t>4</w:t>
            </w:r>
          </w:p>
        </w:tc>
        <w:tc>
          <w:tcPr>
            <w:tcW w:w="1560" w:type="dxa"/>
          </w:tcPr>
          <w:p w:rsidR="00CE2569" w:rsidRPr="006871C4" w:rsidRDefault="00AF1886" w:rsidP="006871C4">
            <w:pPr>
              <w:snapToGrid/>
              <w:spacing w:line="360" w:lineRule="auto"/>
              <w:ind w:firstLine="0"/>
            </w:pPr>
            <w:r w:rsidRPr="006871C4">
              <w:t>Виктория М.</w:t>
            </w:r>
          </w:p>
        </w:tc>
        <w:tc>
          <w:tcPr>
            <w:tcW w:w="1559" w:type="dxa"/>
            <w:vAlign w:val="center"/>
          </w:tcPr>
          <w:p w:rsidR="00CE2569" w:rsidRPr="006871C4" w:rsidRDefault="00DA38BA" w:rsidP="006871C4">
            <w:pPr>
              <w:snapToGrid/>
              <w:spacing w:line="360" w:lineRule="auto"/>
              <w:ind w:firstLine="0"/>
            </w:pPr>
            <w:r w:rsidRPr="006871C4">
              <w:t>5</w:t>
            </w:r>
          </w:p>
        </w:tc>
        <w:tc>
          <w:tcPr>
            <w:tcW w:w="2835" w:type="dxa"/>
            <w:vAlign w:val="center"/>
          </w:tcPr>
          <w:p w:rsidR="00CE2569" w:rsidRPr="006871C4" w:rsidRDefault="00F625C6" w:rsidP="006871C4">
            <w:pPr>
              <w:snapToGrid/>
              <w:spacing w:line="360" w:lineRule="auto"/>
              <w:ind w:firstLine="0"/>
            </w:pPr>
            <w:r w:rsidRPr="006871C4">
              <w:t>Высокий</w:t>
            </w:r>
          </w:p>
        </w:tc>
      </w:tr>
      <w:tr w:rsidR="00CE2569" w:rsidRPr="006871C4" w:rsidTr="006871C4">
        <w:trPr>
          <w:trHeight w:val="300"/>
        </w:trPr>
        <w:tc>
          <w:tcPr>
            <w:tcW w:w="567" w:type="dxa"/>
            <w:vAlign w:val="center"/>
          </w:tcPr>
          <w:p w:rsidR="00CE2569" w:rsidRPr="006871C4" w:rsidRDefault="00AF1886" w:rsidP="006871C4">
            <w:pPr>
              <w:snapToGrid/>
              <w:spacing w:line="360" w:lineRule="auto"/>
              <w:ind w:firstLine="0"/>
            </w:pPr>
            <w:r w:rsidRPr="006871C4">
              <w:t>5</w:t>
            </w:r>
          </w:p>
        </w:tc>
        <w:tc>
          <w:tcPr>
            <w:tcW w:w="1560" w:type="dxa"/>
          </w:tcPr>
          <w:p w:rsidR="00CE2569" w:rsidRPr="006871C4" w:rsidRDefault="00AF1886" w:rsidP="006871C4">
            <w:pPr>
              <w:snapToGrid/>
              <w:spacing w:line="360" w:lineRule="auto"/>
              <w:ind w:firstLine="0"/>
            </w:pPr>
            <w:r w:rsidRPr="006871C4">
              <w:t>Вероника Ш.</w:t>
            </w:r>
          </w:p>
        </w:tc>
        <w:tc>
          <w:tcPr>
            <w:tcW w:w="1559" w:type="dxa"/>
            <w:vAlign w:val="center"/>
          </w:tcPr>
          <w:p w:rsidR="00CE2569" w:rsidRPr="006871C4" w:rsidRDefault="00DA38BA" w:rsidP="006871C4">
            <w:pPr>
              <w:snapToGrid/>
              <w:spacing w:line="360" w:lineRule="auto"/>
              <w:ind w:firstLine="0"/>
            </w:pPr>
            <w:r w:rsidRPr="006871C4">
              <w:t>1</w:t>
            </w:r>
          </w:p>
        </w:tc>
        <w:tc>
          <w:tcPr>
            <w:tcW w:w="2835" w:type="dxa"/>
            <w:vAlign w:val="center"/>
          </w:tcPr>
          <w:p w:rsidR="00CE2569" w:rsidRPr="006871C4" w:rsidRDefault="00F625C6" w:rsidP="006871C4">
            <w:pPr>
              <w:snapToGrid/>
              <w:spacing w:line="360" w:lineRule="auto"/>
              <w:ind w:firstLine="0"/>
            </w:pPr>
            <w:r w:rsidRPr="006871C4">
              <w:t>Низкий</w:t>
            </w:r>
          </w:p>
        </w:tc>
      </w:tr>
      <w:tr w:rsidR="00CE2569" w:rsidRPr="006871C4" w:rsidTr="006871C4">
        <w:trPr>
          <w:trHeight w:val="260"/>
        </w:trPr>
        <w:tc>
          <w:tcPr>
            <w:tcW w:w="567" w:type="dxa"/>
            <w:vAlign w:val="center"/>
          </w:tcPr>
          <w:p w:rsidR="00CE2569" w:rsidRPr="006871C4" w:rsidRDefault="00AF1886" w:rsidP="006871C4">
            <w:pPr>
              <w:snapToGrid/>
              <w:spacing w:line="360" w:lineRule="auto"/>
              <w:ind w:firstLine="0"/>
            </w:pPr>
            <w:r w:rsidRPr="006871C4">
              <w:t>6</w:t>
            </w:r>
          </w:p>
        </w:tc>
        <w:tc>
          <w:tcPr>
            <w:tcW w:w="1560" w:type="dxa"/>
          </w:tcPr>
          <w:p w:rsidR="00CE2569" w:rsidRPr="006871C4" w:rsidRDefault="00AF1886" w:rsidP="006871C4">
            <w:pPr>
              <w:snapToGrid/>
              <w:spacing w:line="360" w:lineRule="auto"/>
              <w:ind w:firstLine="0"/>
            </w:pPr>
            <w:r w:rsidRPr="006871C4">
              <w:t>Галина И.</w:t>
            </w:r>
          </w:p>
        </w:tc>
        <w:tc>
          <w:tcPr>
            <w:tcW w:w="1559" w:type="dxa"/>
            <w:vAlign w:val="center"/>
          </w:tcPr>
          <w:p w:rsidR="00CE2569" w:rsidRPr="006871C4" w:rsidRDefault="00DA38BA" w:rsidP="006871C4">
            <w:pPr>
              <w:snapToGrid/>
              <w:spacing w:line="360" w:lineRule="auto"/>
              <w:ind w:firstLine="0"/>
            </w:pPr>
            <w:r w:rsidRPr="006871C4">
              <w:t>5</w:t>
            </w:r>
          </w:p>
        </w:tc>
        <w:tc>
          <w:tcPr>
            <w:tcW w:w="2835" w:type="dxa"/>
            <w:vAlign w:val="center"/>
          </w:tcPr>
          <w:p w:rsidR="00CE2569" w:rsidRPr="006871C4" w:rsidRDefault="00F625C6" w:rsidP="006871C4">
            <w:pPr>
              <w:snapToGrid/>
              <w:spacing w:line="360" w:lineRule="auto"/>
              <w:ind w:firstLine="0"/>
            </w:pPr>
            <w:r w:rsidRPr="006871C4">
              <w:t>Средний</w:t>
            </w:r>
          </w:p>
        </w:tc>
      </w:tr>
      <w:tr w:rsidR="00CE2569" w:rsidRPr="006871C4" w:rsidTr="006871C4">
        <w:trPr>
          <w:trHeight w:val="420"/>
        </w:trPr>
        <w:tc>
          <w:tcPr>
            <w:tcW w:w="567" w:type="dxa"/>
            <w:vAlign w:val="center"/>
          </w:tcPr>
          <w:p w:rsidR="00CE2569" w:rsidRPr="006871C4" w:rsidRDefault="00AF1886" w:rsidP="006871C4">
            <w:pPr>
              <w:snapToGrid/>
              <w:spacing w:line="360" w:lineRule="auto"/>
              <w:ind w:firstLine="0"/>
            </w:pPr>
            <w:r w:rsidRPr="006871C4">
              <w:t>7</w:t>
            </w:r>
          </w:p>
        </w:tc>
        <w:tc>
          <w:tcPr>
            <w:tcW w:w="1560" w:type="dxa"/>
          </w:tcPr>
          <w:p w:rsidR="00CE2569" w:rsidRPr="006871C4" w:rsidRDefault="00AF1886" w:rsidP="006871C4">
            <w:pPr>
              <w:snapToGrid/>
              <w:spacing w:line="360" w:lineRule="auto"/>
              <w:ind w:firstLine="0"/>
            </w:pPr>
            <w:r w:rsidRPr="006871C4">
              <w:t>Георгий О.</w:t>
            </w:r>
          </w:p>
        </w:tc>
        <w:tc>
          <w:tcPr>
            <w:tcW w:w="1559" w:type="dxa"/>
            <w:vAlign w:val="center"/>
          </w:tcPr>
          <w:p w:rsidR="00CE2569" w:rsidRPr="006871C4" w:rsidRDefault="00DA38BA" w:rsidP="006871C4">
            <w:pPr>
              <w:snapToGrid/>
              <w:spacing w:line="360" w:lineRule="auto"/>
              <w:ind w:firstLine="0"/>
            </w:pPr>
            <w:r w:rsidRPr="006871C4">
              <w:t>3</w:t>
            </w:r>
          </w:p>
        </w:tc>
        <w:tc>
          <w:tcPr>
            <w:tcW w:w="2835" w:type="dxa"/>
            <w:vAlign w:val="center"/>
          </w:tcPr>
          <w:p w:rsidR="00CE2569" w:rsidRPr="006871C4" w:rsidRDefault="00AC7F73" w:rsidP="006871C4">
            <w:pPr>
              <w:snapToGrid/>
              <w:spacing w:line="360" w:lineRule="auto"/>
              <w:ind w:firstLine="0"/>
            </w:pPr>
            <w:r w:rsidRPr="006871C4">
              <w:t>Высокий</w:t>
            </w:r>
          </w:p>
        </w:tc>
      </w:tr>
      <w:tr w:rsidR="00CE2569" w:rsidRPr="006871C4" w:rsidTr="006871C4">
        <w:trPr>
          <w:trHeight w:val="340"/>
        </w:trPr>
        <w:tc>
          <w:tcPr>
            <w:tcW w:w="567" w:type="dxa"/>
            <w:tcBorders>
              <w:bottom w:val="nil"/>
            </w:tcBorders>
            <w:vAlign w:val="center"/>
          </w:tcPr>
          <w:p w:rsidR="00CE2569" w:rsidRPr="006871C4" w:rsidRDefault="00AF1886" w:rsidP="006871C4">
            <w:pPr>
              <w:snapToGrid/>
              <w:spacing w:line="360" w:lineRule="auto"/>
              <w:ind w:firstLine="0"/>
            </w:pPr>
            <w:r w:rsidRPr="006871C4">
              <w:t>8</w:t>
            </w:r>
          </w:p>
        </w:tc>
        <w:tc>
          <w:tcPr>
            <w:tcW w:w="1560" w:type="dxa"/>
            <w:tcBorders>
              <w:bottom w:val="nil"/>
            </w:tcBorders>
          </w:tcPr>
          <w:p w:rsidR="00CE2569" w:rsidRPr="006871C4" w:rsidRDefault="00AF1886" w:rsidP="006871C4">
            <w:pPr>
              <w:snapToGrid/>
              <w:spacing w:line="360" w:lineRule="auto"/>
              <w:ind w:firstLine="0"/>
            </w:pPr>
            <w:r w:rsidRPr="006871C4">
              <w:t>Дмитрий Р.</w:t>
            </w:r>
          </w:p>
        </w:tc>
        <w:tc>
          <w:tcPr>
            <w:tcW w:w="1559" w:type="dxa"/>
            <w:tcBorders>
              <w:bottom w:val="nil"/>
            </w:tcBorders>
            <w:vAlign w:val="center"/>
          </w:tcPr>
          <w:p w:rsidR="00CE2569" w:rsidRPr="006871C4" w:rsidRDefault="00DA38BA" w:rsidP="006871C4">
            <w:pPr>
              <w:snapToGrid/>
              <w:spacing w:line="360" w:lineRule="auto"/>
              <w:ind w:firstLine="0"/>
            </w:pPr>
            <w:r w:rsidRPr="006871C4">
              <w:t>0</w:t>
            </w:r>
          </w:p>
        </w:tc>
        <w:tc>
          <w:tcPr>
            <w:tcW w:w="2835" w:type="dxa"/>
            <w:tcBorders>
              <w:bottom w:val="nil"/>
            </w:tcBorders>
            <w:vAlign w:val="center"/>
          </w:tcPr>
          <w:p w:rsidR="00CE2569" w:rsidRPr="006871C4" w:rsidRDefault="00AC7F73" w:rsidP="006871C4">
            <w:pPr>
              <w:snapToGrid/>
              <w:spacing w:line="360" w:lineRule="auto"/>
              <w:ind w:firstLine="0"/>
            </w:pPr>
            <w:r w:rsidRPr="006871C4">
              <w:t>Низкий</w:t>
            </w:r>
          </w:p>
        </w:tc>
      </w:tr>
      <w:tr w:rsidR="00CE2569" w:rsidRPr="006871C4" w:rsidTr="006871C4">
        <w:trPr>
          <w:trHeight w:val="320"/>
        </w:trPr>
        <w:tc>
          <w:tcPr>
            <w:tcW w:w="567" w:type="dxa"/>
            <w:vAlign w:val="center"/>
          </w:tcPr>
          <w:p w:rsidR="00CE2569" w:rsidRPr="006871C4" w:rsidRDefault="00AF1886" w:rsidP="006871C4">
            <w:pPr>
              <w:snapToGrid/>
              <w:spacing w:line="360" w:lineRule="auto"/>
              <w:ind w:firstLine="0"/>
            </w:pPr>
            <w:r w:rsidRPr="006871C4">
              <w:t>9</w:t>
            </w:r>
          </w:p>
        </w:tc>
        <w:tc>
          <w:tcPr>
            <w:tcW w:w="1560" w:type="dxa"/>
          </w:tcPr>
          <w:p w:rsidR="00CE2569" w:rsidRPr="006871C4" w:rsidRDefault="00AF1886" w:rsidP="006871C4">
            <w:pPr>
              <w:snapToGrid/>
              <w:spacing w:line="360" w:lineRule="auto"/>
              <w:ind w:firstLine="0"/>
            </w:pPr>
            <w:r w:rsidRPr="006871C4">
              <w:t>Егор К.</w:t>
            </w:r>
          </w:p>
        </w:tc>
        <w:tc>
          <w:tcPr>
            <w:tcW w:w="1559" w:type="dxa"/>
            <w:vAlign w:val="center"/>
          </w:tcPr>
          <w:p w:rsidR="00CE2569" w:rsidRPr="006871C4" w:rsidRDefault="00DA38BA" w:rsidP="006871C4">
            <w:pPr>
              <w:snapToGrid/>
              <w:spacing w:line="360" w:lineRule="auto"/>
              <w:ind w:firstLine="0"/>
            </w:pPr>
            <w:r w:rsidRPr="006871C4">
              <w:t>4</w:t>
            </w:r>
          </w:p>
        </w:tc>
        <w:tc>
          <w:tcPr>
            <w:tcW w:w="2835" w:type="dxa"/>
            <w:vAlign w:val="center"/>
          </w:tcPr>
          <w:p w:rsidR="00CE2569" w:rsidRPr="006871C4" w:rsidRDefault="00AC7F73" w:rsidP="006871C4">
            <w:pPr>
              <w:snapToGrid/>
              <w:spacing w:line="360" w:lineRule="auto"/>
              <w:ind w:firstLine="0"/>
            </w:pPr>
            <w:r w:rsidRPr="006871C4">
              <w:t>Высокий</w:t>
            </w:r>
          </w:p>
        </w:tc>
      </w:tr>
      <w:tr w:rsidR="00CE2569" w:rsidRPr="006871C4" w:rsidTr="006871C4">
        <w:trPr>
          <w:trHeight w:val="300"/>
        </w:trPr>
        <w:tc>
          <w:tcPr>
            <w:tcW w:w="567" w:type="dxa"/>
          </w:tcPr>
          <w:p w:rsidR="00CE2569" w:rsidRPr="006871C4" w:rsidRDefault="00AF1886" w:rsidP="006871C4">
            <w:pPr>
              <w:snapToGrid/>
              <w:spacing w:line="360" w:lineRule="auto"/>
              <w:ind w:firstLine="0"/>
            </w:pPr>
            <w:r w:rsidRPr="006871C4">
              <w:t>10</w:t>
            </w:r>
          </w:p>
        </w:tc>
        <w:tc>
          <w:tcPr>
            <w:tcW w:w="1560" w:type="dxa"/>
          </w:tcPr>
          <w:p w:rsidR="00CE2569" w:rsidRPr="006871C4" w:rsidRDefault="00A66C3B" w:rsidP="006871C4">
            <w:pPr>
              <w:snapToGrid/>
              <w:spacing w:line="360" w:lineRule="auto"/>
              <w:ind w:firstLine="0"/>
            </w:pPr>
            <w:r w:rsidRPr="006871C4">
              <w:t>Елена И.</w:t>
            </w:r>
          </w:p>
        </w:tc>
        <w:tc>
          <w:tcPr>
            <w:tcW w:w="1559" w:type="dxa"/>
            <w:vAlign w:val="center"/>
          </w:tcPr>
          <w:p w:rsidR="00CE2569" w:rsidRPr="006871C4" w:rsidRDefault="00DA38BA" w:rsidP="006871C4">
            <w:pPr>
              <w:snapToGrid/>
              <w:spacing w:line="360" w:lineRule="auto"/>
              <w:ind w:firstLine="0"/>
            </w:pPr>
            <w:r w:rsidRPr="006871C4">
              <w:t>5</w:t>
            </w:r>
          </w:p>
        </w:tc>
        <w:tc>
          <w:tcPr>
            <w:tcW w:w="2835" w:type="dxa"/>
            <w:vAlign w:val="center"/>
          </w:tcPr>
          <w:p w:rsidR="00CE2569" w:rsidRPr="006871C4" w:rsidRDefault="00AC7F73" w:rsidP="006871C4">
            <w:pPr>
              <w:snapToGrid/>
              <w:spacing w:line="360" w:lineRule="auto"/>
              <w:ind w:firstLine="0"/>
            </w:pPr>
            <w:r w:rsidRPr="006871C4">
              <w:t>Средний</w:t>
            </w:r>
          </w:p>
        </w:tc>
      </w:tr>
      <w:tr w:rsidR="00CE2569" w:rsidRPr="006871C4" w:rsidTr="006871C4">
        <w:trPr>
          <w:trHeight w:val="260"/>
        </w:trPr>
        <w:tc>
          <w:tcPr>
            <w:tcW w:w="567" w:type="dxa"/>
          </w:tcPr>
          <w:p w:rsidR="00CE2569" w:rsidRPr="006871C4" w:rsidRDefault="00AF1886" w:rsidP="006871C4">
            <w:pPr>
              <w:snapToGrid/>
              <w:spacing w:line="360" w:lineRule="auto"/>
              <w:ind w:firstLine="0"/>
            </w:pPr>
            <w:r w:rsidRPr="006871C4">
              <w:t>11</w:t>
            </w:r>
          </w:p>
        </w:tc>
        <w:tc>
          <w:tcPr>
            <w:tcW w:w="1560" w:type="dxa"/>
          </w:tcPr>
          <w:p w:rsidR="00CE2569" w:rsidRPr="006871C4" w:rsidRDefault="00A66C3B" w:rsidP="006871C4">
            <w:pPr>
              <w:snapToGrid/>
              <w:spacing w:line="360" w:lineRule="auto"/>
              <w:ind w:firstLine="0"/>
            </w:pPr>
            <w:r w:rsidRPr="006871C4">
              <w:t>Елена З.</w:t>
            </w:r>
          </w:p>
        </w:tc>
        <w:tc>
          <w:tcPr>
            <w:tcW w:w="1559" w:type="dxa"/>
            <w:vAlign w:val="center"/>
          </w:tcPr>
          <w:p w:rsidR="00CE2569" w:rsidRPr="006871C4" w:rsidRDefault="00DA38BA" w:rsidP="006871C4">
            <w:pPr>
              <w:snapToGrid/>
              <w:spacing w:line="360" w:lineRule="auto"/>
              <w:ind w:firstLine="0"/>
            </w:pPr>
            <w:r w:rsidRPr="006871C4">
              <w:t>1</w:t>
            </w:r>
          </w:p>
        </w:tc>
        <w:tc>
          <w:tcPr>
            <w:tcW w:w="2835" w:type="dxa"/>
            <w:vAlign w:val="center"/>
          </w:tcPr>
          <w:p w:rsidR="00CE2569" w:rsidRPr="006871C4" w:rsidRDefault="00AC7F73" w:rsidP="006871C4">
            <w:pPr>
              <w:snapToGrid/>
              <w:spacing w:line="360" w:lineRule="auto"/>
              <w:ind w:firstLine="0"/>
            </w:pPr>
            <w:r w:rsidRPr="006871C4">
              <w:t>Низкий</w:t>
            </w:r>
          </w:p>
        </w:tc>
      </w:tr>
      <w:tr w:rsidR="00AC7F73" w:rsidRPr="006871C4" w:rsidTr="006871C4">
        <w:trPr>
          <w:trHeight w:val="240"/>
        </w:trPr>
        <w:tc>
          <w:tcPr>
            <w:tcW w:w="567" w:type="dxa"/>
          </w:tcPr>
          <w:p w:rsidR="00AC7F73" w:rsidRPr="006871C4" w:rsidRDefault="00AC7F73" w:rsidP="006871C4">
            <w:pPr>
              <w:snapToGrid/>
              <w:spacing w:line="360" w:lineRule="auto"/>
              <w:ind w:firstLine="0"/>
            </w:pPr>
            <w:r w:rsidRPr="006871C4">
              <w:t>12</w:t>
            </w:r>
          </w:p>
        </w:tc>
        <w:tc>
          <w:tcPr>
            <w:tcW w:w="1560" w:type="dxa"/>
          </w:tcPr>
          <w:p w:rsidR="00AC7F73" w:rsidRPr="006871C4" w:rsidRDefault="00AC7F73" w:rsidP="006871C4">
            <w:pPr>
              <w:snapToGrid/>
              <w:spacing w:line="360" w:lineRule="auto"/>
              <w:ind w:firstLine="0"/>
            </w:pPr>
            <w:r w:rsidRPr="006871C4">
              <w:t>Ирина П.</w:t>
            </w:r>
          </w:p>
        </w:tc>
        <w:tc>
          <w:tcPr>
            <w:tcW w:w="1559" w:type="dxa"/>
            <w:vAlign w:val="center"/>
          </w:tcPr>
          <w:p w:rsidR="00AC7F73" w:rsidRPr="006871C4" w:rsidRDefault="00AC7F73" w:rsidP="006871C4">
            <w:pPr>
              <w:snapToGrid/>
              <w:spacing w:line="360" w:lineRule="auto"/>
              <w:ind w:firstLine="0"/>
            </w:pPr>
            <w:r w:rsidRPr="006871C4">
              <w:t>4</w:t>
            </w:r>
          </w:p>
        </w:tc>
        <w:tc>
          <w:tcPr>
            <w:tcW w:w="2835" w:type="dxa"/>
            <w:vAlign w:val="center"/>
          </w:tcPr>
          <w:p w:rsidR="00AC7F73" w:rsidRPr="006871C4" w:rsidRDefault="00AC7F73" w:rsidP="006871C4">
            <w:pPr>
              <w:snapToGrid/>
              <w:spacing w:line="360" w:lineRule="auto"/>
              <w:ind w:firstLine="0"/>
            </w:pPr>
            <w:r w:rsidRPr="006871C4">
              <w:t>Средний</w:t>
            </w:r>
          </w:p>
        </w:tc>
      </w:tr>
      <w:tr w:rsidR="00AC7F73" w:rsidRPr="006871C4" w:rsidTr="006871C4">
        <w:trPr>
          <w:trHeight w:val="380"/>
        </w:trPr>
        <w:tc>
          <w:tcPr>
            <w:tcW w:w="567" w:type="dxa"/>
          </w:tcPr>
          <w:p w:rsidR="00AC7F73" w:rsidRPr="006871C4" w:rsidRDefault="00AC7F73" w:rsidP="006871C4">
            <w:pPr>
              <w:snapToGrid/>
              <w:spacing w:line="360" w:lineRule="auto"/>
              <w:ind w:firstLine="0"/>
            </w:pPr>
            <w:r w:rsidRPr="006871C4">
              <w:t>13</w:t>
            </w:r>
          </w:p>
        </w:tc>
        <w:tc>
          <w:tcPr>
            <w:tcW w:w="1560" w:type="dxa"/>
          </w:tcPr>
          <w:p w:rsidR="00AC7F73" w:rsidRPr="006871C4" w:rsidRDefault="00AC7F73" w:rsidP="006871C4">
            <w:pPr>
              <w:snapToGrid/>
              <w:spacing w:line="360" w:lineRule="auto"/>
              <w:ind w:firstLine="0"/>
            </w:pPr>
            <w:r w:rsidRPr="006871C4">
              <w:t>Константин Г.</w:t>
            </w:r>
          </w:p>
        </w:tc>
        <w:tc>
          <w:tcPr>
            <w:tcW w:w="1559" w:type="dxa"/>
            <w:vAlign w:val="center"/>
          </w:tcPr>
          <w:p w:rsidR="00AC7F73" w:rsidRPr="006871C4" w:rsidRDefault="00AC7F73" w:rsidP="006871C4">
            <w:pPr>
              <w:snapToGrid/>
              <w:spacing w:line="360" w:lineRule="auto"/>
              <w:ind w:firstLine="0"/>
            </w:pPr>
            <w:r w:rsidRPr="006871C4">
              <w:t>5</w:t>
            </w:r>
          </w:p>
        </w:tc>
        <w:tc>
          <w:tcPr>
            <w:tcW w:w="2835" w:type="dxa"/>
            <w:vAlign w:val="center"/>
          </w:tcPr>
          <w:p w:rsidR="00AC7F73" w:rsidRPr="006871C4" w:rsidRDefault="00AC7F73" w:rsidP="006871C4">
            <w:pPr>
              <w:snapToGrid/>
              <w:spacing w:line="360" w:lineRule="auto"/>
              <w:ind w:firstLine="0"/>
            </w:pPr>
            <w:r w:rsidRPr="006871C4">
              <w:t>Высокий</w:t>
            </w:r>
          </w:p>
        </w:tc>
      </w:tr>
      <w:tr w:rsidR="00AC7F73" w:rsidRPr="006871C4" w:rsidTr="006871C4">
        <w:trPr>
          <w:trHeight w:val="360"/>
        </w:trPr>
        <w:tc>
          <w:tcPr>
            <w:tcW w:w="567" w:type="dxa"/>
          </w:tcPr>
          <w:p w:rsidR="00AC7F73" w:rsidRPr="006871C4" w:rsidRDefault="00AC7F73" w:rsidP="006871C4">
            <w:pPr>
              <w:snapToGrid/>
              <w:spacing w:line="360" w:lineRule="auto"/>
              <w:ind w:firstLine="0"/>
            </w:pPr>
            <w:r w:rsidRPr="006871C4">
              <w:t>14</w:t>
            </w:r>
          </w:p>
        </w:tc>
        <w:tc>
          <w:tcPr>
            <w:tcW w:w="1560" w:type="dxa"/>
          </w:tcPr>
          <w:p w:rsidR="00AC7F73" w:rsidRPr="006871C4" w:rsidRDefault="00AC7F73" w:rsidP="006871C4">
            <w:pPr>
              <w:snapToGrid/>
              <w:spacing w:line="360" w:lineRule="auto"/>
              <w:ind w:firstLine="0"/>
            </w:pPr>
            <w:r w:rsidRPr="006871C4">
              <w:t>Михаил О.</w:t>
            </w:r>
          </w:p>
        </w:tc>
        <w:tc>
          <w:tcPr>
            <w:tcW w:w="1559" w:type="dxa"/>
            <w:vAlign w:val="center"/>
          </w:tcPr>
          <w:p w:rsidR="00AC7F73" w:rsidRPr="006871C4" w:rsidRDefault="00AC7F73" w:rsidP="006871C4">
            <w:pPr>
              <w:snapToGrid/>
              <w:spacing w:line="360" w:lineRule="auto"/>
              <w:ind w:firstLine="0"/>
            </w:pPr>
            <w:r w:rsidRPr="006871C4">
              <w:t>1</w:t>
            </w:r>
          </w:p>
        </w:tc>
        <w:tc>
          <w:tcPr>
            <w:tcW w:w="2835" w:type="dxa"/>
            <w:vAlign w:val="center"/>
          </w:tcPr>
          <w:p w:rsidR="00AC7F73" w:rsidRPr="006871C4" w:rsidRDefault="00AC7F73" w:rsidP="006871C4">
            <w:pPr>
              <w:snapToGrid/>
              <w:spacing w:line="360" w:lineRule="auto"/>
              <w:ind w:firstLine="0"/>
            </w:pPr>
            <w:r w:rsidRPr="006871C4">
              <w:t>Низкий</w:t>
            </w:r>
          </w:p>
        </w:tc>
      </w:tr>
      <w:tr w:rsidR="00AC7F73" w:rsidRPr="006871C4" w:rsidTr="006871C4">
        <w:trPr>
          <w:trHeight w:val="320"/>
        </w:trPr>
        <w:tc>
          <w:tcPr>
            <w:tcW w:w="567" w:type="dxa"/>
          </w:tcPr>
          <w:p w:rsidR="00AC7F73" w:rsidRPr="006871C4" w:rsidRDefault="00AC7F73" w:rsidP="006871C4">
            <w:pPr>
              <w:snapToGrid/>
              <w:spacing w:line="360" w:lineRule="auto"/>
              <w:ind w:firstLine="0"/>
            </w:pPr>
            <w:r w:rsidRPr="006871C4">
              <w:t>15</w:t>
            </w:r>
          </w:p>
        </w:tc>
        <w:tc>
          <w:tcPr>
            <w:tcW w:w="1560" w:type="dxa"/>
          </w:tcPr>
          <w:p w:rsidR="00AC7F73" w:rsidRPr="006871C4" w:rsidRDefault="00AC7F73" w:rsidP="006871C4">
            <w:pPr>
              <w:snapToGrid/>
              <w:spacing w:line="360" w:lineRule="auto"/>
              <w:ind w:firstLine="0"/>
            </w:pPr>
            <w:r w:rsidRPr="006871C4">
              <w:t>Мария Л.</w:t>
            </w:r>
          </w:p>
        </w:tc>
        <w:tc>
          <w:tcPr>
            <w:tcW w:w="1559" w:type="dxa"/>
            <w:vAlign w:val="center"/>
          </w:tcPr>
          <w:p w:rsidR="00AC7F73" w:rsidRPr="006871C4" w:rsidRDefault="00AC7F73" w:rsidP="006871C4">
            <w:pPr>
              <w:snapToGrid/>
              <w:spacing w:line="360" w:lineRule="auto"/>
              <w:ind w:firstLine="0"/>
            </w:pPr>
            <w:r w:rsidRPr="006871C4">
              <w:t>5</w:t>
            </w:r>
          </w:p>
        </w:tc>
        <w:tc>
          <w:tcPr>
            <w:tcW w:w="2835" w:type="dxa"/>
            <w:vAlign w:val="center"/>
          </w:tcPr>
          <w:p w:rsidR="00AC7F73" w:rsidRPr="006871C4" w:rsidRDefault="00AC7F73" w:rsidP="006871C4">
            <w:pPr>
              <w:snapToGrid/>
              <w:spacing w:line="360" w:lineRule="auto"/>
              <w:ind w:firstLine="0"/>
            </w:pPr>
            <w:r w:rsidRPr="006871C4">
              <w:t>Высокий</w:t>
            </w:r>
          </w:p>
        </w:tc>
      </w:tr>
      <w:tr w:rsidR="00AC7F73" w:rsidRPr="006871C4" w:rsidTr="006871C4">
        <w:trPr>
          <w:trHeight w:val="300"/>
        </w:trPr>
        <w:tc>
          <w:tcPr>
            <w:tcW w:w="567" w:type="dxa"/>
          </w:tcPr>
          <w:p w:rsidR="00AC7F73" w:rsidRPr="006871C4" w:rsidRDefault="00AC7F73" w:rsidP="006871C4">
            <w:pPr>
              <w:snapToGrid/>
              <w:spacing w:line="360" w:lineRule="auto"/>
              <w:ind w:firstLine="0"/>
            </w:pPr>
            <w:r w:rsidRPr="006871C4">
              <w:t>16</w:t>
            </w:r>
          </w:p>
        </w:tc>
        <w:tc>
          <w:tcPr>
            <w:tcW w:w="1560" w:type="dxa"/>
          </w:tcPr>
          <w:p w:rsidR="00AC7F73" w:rsidRPr="006871C4" w:rsidRDefault="00AC7F73" w:rsidP="006871C4">
            <w:pPr>
              <w:snapToGrid/>
              <w:spacing w:line="360" w:lineRule="auto"/>
              <w:ind w:firstLine="0"/>
            </w:pPr>
            <w:r w:rsidRPr="006871C4">
              <w:t>Никита О.</w:t>
            </w:r>
          </w:p>
        </w:tc>
        <w:tc>
          <w:tcPr>
            <w:tcW w:w="1559" w:type="dxa"/>
            <w:vAlign w:val="center"/>
          </w:tcPr>
          <w:p w:rsidR="00AC7F73" w:rsidRPr="006871C4" w:rsidRDefault="00AC7F73" w:rsidP="006871C4">
            <w:pPr>
              <w:snapToGrid/>
              <w:spacing w:line="360" w:lineRule="auto"/>
              <w:ind w:firstLine="0"/>
            </w:pPr>
            <w:r w:rsidRPr="006871C4">
              <w:t>4</w:t>
            </w:r>
          </w:p>
        </w:tc>
        <w:tc>
          <w:tcPr>
            <w:tcW w:w="2835" w:type="dxa"/>
            <w:vAlign w:val="center"/>
          </w:tcPr>
          <w:p w:rsidR="00AC7F73" w:rsidRPr="006871C4" w:rsidRDefault="00AC7F73" w:rsidP="006871C4">
            <w:pPr>
              <w:snapToGrid/>
              <w:spacing w:line="360" w:lineRule="auto"/>
              <w:ind w:firstLine="0"/>
            </w:pPr>
            <w:r w:rsidRPr="006871C4">
              <w:t>Средний</w:t>
            </w:r>
          </w:p>
        </w:tc>
      </w:tr>
      <w:tr w:rsidR="00AC7F73" w:rsidRPr="006871C4" w:rsidTr="006871C4">
        <w:trPr>
          <w:trHeight w:val="260"/>
        </w:trPr>
        <w:tc>
          <w:tcPr>
            <w:tcW w:w="567" w:type="dxa"/>
          </w:tcPr>
          <w:p w:rsidR="00AC7F73" w:rsidRPr="006871C4" w:rsidRDefault="00AC7F73" w:rsidP="006871C4">
            <w:pPr>
              <w:snapToGrid/>
              <w:spacing w:line="360" w:lineRule="auto"/>
              <w:ind w:firstLine="0"/>
            </w:pPr>
            <w:r w:rsidRPr="006871C4">
              <w:t>17</w:t>
            </w:r>
          </w:p>
        </w:tc>
        <w:tc>
          <w:tcPr>
            <w:tcW w:w="1560" w:type="dxa"/>
          </w:tcPr>
          <w:p w:rsidR="00AC7F73" w:rsidRPr="006871C4" w:rsidRDefault="00AC7F73" w:rsidP="006871C4">
            <w:pPr>
              <w:snapToGrid/>
              <w:spacing w:line="360" w:lineRule="auto"/>
              <w:ind w:firstLine="0"/>
            </w:pPr>
            <w:r w:rsidRPr="006871C4">
              <w:t>Олег Ш.</w:t>
            </w:r>
          </w:p>
        </w:tc>
        <w:tc>
          <w:tcPr>
            <w:tcW w:w="1559" w:type="dxa"/>
            <w:vAlign w:val="center"/>
          </w:tcPr>
          <w:p w:rsidR="00AC7F73" w:rsidRPr="006871C4" w:rsidRDefault="00AC7F73" w:rsidP="006871C4">
            <w:pPr>
              <w:snapToGrid/>
              <w:spacing w:line="360" w:lineRule="auto"/>
              <w:ind w:firstLine="0"/>
            </w:pPr>
            <w:r w:rsidRPr="006871C4">
              <w:t>3</w:t>
            </w:r>
          </w:p>
        </w:tc>
        <w:tc>
          <w:tcPr>
            <w:tcW w:w="2835" w:type="dxa"/>
            <w:vAlign w:val="center"/>
          </w:tcPr>
          <w:p w:rsidR="00AC7F73" w:rsidRPr="006871C4" w:rsidRDefault="00AC7F73" w:rsidP="006871C4">
            <w:pPr>
              <w:snapToGrid/>
              <w:spacing w:line="360" w:lineRule="auto"/>
              <w:ind w:firstLine="0"/>
            </w:pPr>
            <w:r w:rsidRPr="006871C4">
              <w:t>Средний</w:t>
            </w:r>
          </w:p>
        </w:tc>
      </w:tr>
      <w:tr w:rsidR="00AC7F73" w:rsidRPr="006871C4" w:rsidTr="006871C4">
        <w:trPr>
          <w:trHeight w:val="240"/>
        </w:trPr>
        <w:tc>
          <w:tcPr>
            <w:tcW w:w="567" w:type="dxa"/>
          </w:tcPr>
          <w:p w:rsidR="00AC7F73" w:rsidRPr="006871C4" w:rsidRDefault="00AC7F73" w:rsidP="006871C4">
            <w:pPr>
              <w:snapToGrid/>
              <w:spacing w:line="360" w:lineRule="auto"/>
              <w:ind w:firstLine="0"/>
            </w:pPr>
            <w:r w:rsidRPr="006871C4">
              <w:t>18</w:t>
            </w:r>
          </w:p>
        </w:tc>
        <w:tc>
          <w:tcPr>
            <w:tcW w:w="1560" w:type="dxa"/>
          </w:tcPr>
          <w:p w:rsidR="00AC7F73" w:rsidRPr="006871C4" w:rsidRDefault="00AC7F73" w:rsidP="006871C4">
            <w:pPr>
              <w:snapToGrid/>
              <w:spacing w:line="360" w:lineRule="auto"/>
              <w:ind w:firstLine="0"/>
            </w:pPr>
            <w:r w:rsidRPr="006871C4">
              <w:t>Руслан Л.</w:t>
            </w:r>
          </w:p>
        </w:tc>
        <w:tc>
          <w:tcPr>
            <w:tcW w:w="1559" w:type="dxa"/>
            <w:vAlign w:val="center"/>
          </w:tcPr>
          <w:p w:rsidR="00AC7F73" w:rsidRPr="006871C4" w:rsidRDefault="00AC7F73" w:rsidP="006871C4">
            <w:pPr>
              <w:snapToGrid/>
              <w:spacing w:line="360" w:lineRule="auto"/>
              <w:ind w:firstLine="0"/>
            </w:pPr>
            <w:r w:rsidRPr="006871C4">
              <w:t>3</w:t>
            </w:r>
          </w:p>
        </w:tc>
        <w:tc>
          <w:tcPr>
            <w:tcW w:w="2835" w:type="dxa"/>
            <w:vAlign w:val="center"/>
          </w:tcPr>
          <w:p w:rsidR="00AC7F73" w:rsidRPr="006871C4" w:rsidRDefault="00AC7F73" w:rsidP="006871C4">
            <w:pPr>
              <w:snapToGrid/>
              <w:spacing w:line="360" w:lineRule="auto"/>
              <w:ind w:firstLine="0"/>
            </w:pPr>
            <w:r w:rsidRPr="006871C4">
              <w:t>Средний</w:t>
            </w:r>
          </w:p>
        </w:tc>
      </w:tr>
      <w:tr w:rsidR="00AC7F73" w:rsidRPr="006871C4" w:rsidTr="006871C4">
        <w:trPr>
          <w:trHeight w:val="200"/>
        </w:trPr>
        <w:tc>
          <w:tcPr>
            <w:tcW w:w="567" w:type="dxa"/>
          </w:tcPr>
          <w:p w:rsidR="00AC7F73" w:rsidRPr="006871C4" w:rsidRDefault="00AC7F73" w:rsidP="006871C4">
            <w:pPr>
              <w:snapToGrid/>
              <w:spacing w:line="360" w:lineRule="auto"/>
              <w:ind w:firstLine="0"/>
            </w:pPr>
            <w:r w:rsidRPr="006871C4">
              <w:t>19</w:t>
            </w:r>
          </w:p>
        </w:tc>
        <w:tc>
          <w:tcPr>
            <w:tcW w:w="1560" w:type="dxa"/>
          </w:tcPr>
          <w:p w:rsidR="00AC7F73" w:rsidRPr="006871C4" w:rsidRDefault="00AC7F73" w:rsidP="006871C4">
            <w:pPr>
              <w:snapToGrid/>
              <w:spacing w:line="360" w:lineRule="auto"/>
              <w:ind w:firstLine="0"/>
            </w:pPr>
            <w:r w:rsidRPr="006871C4">
              <w:t>Света Д.</w:t>
            </w:r>
          </w:p>
        </w:tc>
        <w:tc>
          <w:tcPr>
            <w:tcW w:w="1559" w:type="dxa"/>
            <w:vAlign w:val="center"/>
          </w:tcPr>
          <w:p w:rsidR="00AC7F73" w:rsidRPr="006871C4" w:rsidRDefault="00AC7F73" w:rsidP="006871C4">
            <w:pPr>
              <w:snapToGrid/>
              <w:spacing w:line="360" w:lineRule="auto"/>
              <w:ind w:firstLine="0"/>
            </w:pPr>
            <w:r w:rsidRPr="006871C4">
              <w:t>4</w:t>
            </w:r>
          </w:p>
        </w:tc>
        <w:tc>
          <w:tcPr>
            <w:tcW w:w="2835" w:type="dxa"/>
            <w:vAlign w:val="center"/>
          </w:tcPr>
          <w:p w:rsidR="00AC7F73" w:rsidRPr="006871C4" w:rsidRDefault="00AC7F73" w:rsidP="006871C4">
            <w:pPr>
              <w:snapToGrid/>
              <w:spacing w:line="360" w:lineRule="auto"/>
              <w:ind w:firstLine="0"/>
            </w:pPr>
            <w:r w:rsidRPr="006871C4">
              <w:t>Средний</w:t>
            </w:r>
          </w:p>
        </w:tc>
      </w:tr>
      <w:tr w:rsidR="00AC7F73" w:rsidRPr="006871C4" w:rsidTr="006871C4">
        <w:trPr>
          <w:trHeight w:val="180"/>
        </w:trPr>
        <w:tc>
          <w:tcPr>
            <w:tcW w:w="567" w:type="dxa"/>
          </w:tcPr>
          <w:p w:rsidR="00AC7F73" w:rsidRPr="006871C4" w:rsidRDefault="00AC7F73" w:rsidP="006871C4">
            <w:pPr>
              <w:snapToGrid/>
              <w:spacing w:line="360" w:lineRule="auto"/>
              <w:ind w:firstLine="0"/>
            </w:pPr>
            <w:r w:rsidRPr="006871C4">
              <w:t>20</w:t>
            </w:r>
          </w:p>
        </w:tc>
        <w:tc>
          <w:tcPr>
            <w:tcW w:w="1560" w:type="dxa"/>
          </w:tcPr>
          <w:p w:rsidR="00AC7F73" w:rsidRPr="006871C4" w:rsidRDefault="00AC7F73" w:rsidP="006871C4">
            <w:pPr>
              <w:snapToGrid/>
              <w:spacing w:line="360" w:lineRule="auto"/>
              <w:ind w:firstLine="0"/>
            </w:pPr>
            <w:r w:rsidRPr="006871C4">
              <w:t>Сергей К.</w:t>
            </w:r>
          </w:p>
        </w:tc>
        <w:tc>
          <w:tcPr>
            <w:tcW w:w="1559" w:type="dxa"/>
            <w:vAlign w:val="center"/>
          </w:tcPr>
          <w:p w:rsidR="00AC7F73" w:rsidRPr="006871C4" w:rsidRDefault="00AC7F73" w:rsidP="006871C4">
            <w:pPr>
              <w:snapToGrid/>
              <w:spacing w:line="360" w:lineRule="auto"/>
              <w:ind w:firstLine="0"/>
            </w:pPr>
            <w:r w:rsidRPr="006871C4">
              <w:t>2</w:t>
            </w:r>
          </w:p>
        </w:tc>
        <w:tc>
          <w:tcPr>
            <w:tcW w:w="2835" w:type="dxa"/>
            <w:vAlign w:val="center"/>
          </w:tcPr>
          <w:p w:rsidR="00AC7F73" w:rsidRPr="006871C4" w:rsidRDefault="00AC7F73" w:rsidP="006871C4">
            <w:pPr>
              <w:snapToGrid/>
              <w:spacing w:line="360" w:lineRule="auto"/>
              <w:ind w:firstLine="0"/>
            </w:pPr>
            <w:r w:rsidRPr="006871C4">
              <w:t>Средний</w:t>
            </w:r>
          </w:p>
        </w:tc>
      </w:tr>
      <w:tr w:rsidR="00AC7F73" w:rsidRPr="006871C4" w:rsidTr="006871C4">
        <w:trPr>
          <w:trHeight w:val="320"/>
        </w:trPr>
        <w:tc>
          <w:tcPr>
            <w:tcW w:w="567" w:type="dxa"/>
          </w:tcPr>
          <w:p w:rsidR="00AC7F73" w:rsidRPr="006871C4" w:rsidRDefault="00AC7F73" w:rsidP="006871C4">
            <w:pPr>
              <w:snapToGrid/>
              <w:spacing w:line="360" w:lineRule="auto"/>
              <w:ind w:firstLine="0"/>
            </w:pPr>
            <w:r w:rsidRPr="006871C4">
              <w:t>21</w:t>
            </w:r>
          </w:p>
        </w:tc>
        <w:tc>
          <w:tcPr>
            <w:tcW w:w="1560" w:type="dxa"/>
          </w:tcPr>
          <w:p w:rsidR="00AC7F73" w:rsidRPr="006871C4" w:rsidRDefault="00AC7F73" w:rsidP="006871C4">
            <w:pPr>
              <w:snapToGrid/>
              <w:spacing w:line="360" w:lineRule="auto"/>
              <w:ind w:firstLine="0"/>
            </w:pPr>
            <w:r w:rsidRPr="006871C4">
              <w:t>Татьяна П.</w:t>
            </w:r>
          </w:p>
        </w:tc>
        <w:tc>
          <w:tcPr>
            <w:tcW w:w="1559" w:type="dxa"/>
            <w:vAlign w:val="center"/>
          </w:tcPr>
          <w:p w:rsidR="00AC7F73" w:rsidRPr="006871C4" w:rsidRDefault="00AC7F73" w:rsidP="006871C4">
            <w:pPr>
              <w:snapToGrid/>
              <w:spacing w:line="360" w:lineRule="auto"/>
              <w:ind w:firstLine="0"/>
            </w:pPr>
            <w:r w:rsidRPr="006871C4">
              <w:t>1</w:t>
            </w:r>
          </w:p>
        </w:tc>
        <w:tc>
          <w:tcPr>
            <w:tcW w:w="2835" w:type="dxa"/>
            <w:vAlign w:val="center"/>
          </w:tcPr>
          <w:p w:rsidR="00AC7F73" w:rsidRPr="006871C4" w:rsidRDefault="00AC7F73" w:rsidP="006871C4">
            <w:pPr>
              <w:snapToGrid/>
              <w:spacing w:line="360" w:lineRule="auto"/>
              <w:ind w:firstLine="0"/>
            </w:pPr>
            <w:r w:rsidRPr="006871C4">
              <w:t>Низкий</w:t>
            </w:r>
          </w:p>
        </w:tc>
      </w:tr>
      <w:tr w:rsidR="00AC7F73" w:rsidRPr="006871C4" w:rsidTr="006871C4">
        <w:trPr>
          <w:trHeight w:val="280"/>
        </w:trPr>
        <w:tc>
          <w:tcPr>
            <w:tcW w:w="567" w:type="dxa"/>
          </w:tcPr>
          <w:p w:rsidR="00AC7F73" w:rsidRPr="006871C4" w:rsidRDefault="00AC7F73" w:rsidP="006871C4">
            <w:pPr>
              <w:snapToGrid/>
              <w:spacing w:line="360" w:lineRule="auto"/>
              <w:ind w:firstLine="0"/>
            </w:pPr>
            <w:r w:rsidRPr="006871C4">
              <w:t>22</w:t>
            </w:r>
          </w:p>
        </w:tc>
        <w:tc>
          <w:tcPr>
            <w:tcW w:w="1560" w:type="dxa"/>
          </w:tcPr>
          <w:p w:rsidR="00AC7F73" w:rsidRPr="006871C4" w:rsidRDefault="00AC7F73" w:rsidP="006871C4">
            <w:pPr>
              <w:snapToGrid/>
              <w:spacing w:line="360" w:lineRule="auto"/>
              <w:ind w:firstLine="0"/>
            </w:pPr>
            <w:r w:rsidRPr="006871C4">
              <w:t>Юлия Б.</w:t>
            </w:r>
          </w:p>
        </w:tc>
        <w:tc>
          <w:tcPr>
            <w:tcW w:w="1559" w:type="dxa"/>
            <w:vAlign w:val="center"/>
          </w:tcPr>
          <w:p w:rsidR="00AC7F73" w:rsidRPr="006871C4" w:rsidRDefault="00AC7F73" w:rsidP="006871C4">
            <w:pPr>
              <w:snapToGrid/>
              <w:spacing w:line="360" w:lineRule="auto"/>
              <w:ind w:firstLine="0"/>
            </w:pPr>
            <w:r w:rsidRPr="006871C4">
              <w:t>3</w:t>
            </w:r>
          </w:p>
        </w:tc>
        <w:tc>
          <w:tcPr>
            <w:tcW w:w="2835" w:type="dxa"/>
            <w:vAlign w:val="center"/>
          </w:tcPr>
          <w:p w:rsidR="00AC7F73" w:rsidRPr="006871C4" w:rsidRDefault="00AC7F73" w:rsidP="006871C4">
            <w:pPr>
              <w:snapToGrid/>
              <w:spacing w:line="360" w:lineRule="auto"/>
              <w:ind w:firstLine="0"/>
            </w:pPr>
            <w:r w:rsidRPr="006871C4">
              <w:t>Средний</w:t>
            </w:r>
          </w:p>
        </w:tc>
      </w:tr>
      <w:tr w:rsidR="00AC7F73" w:rsidRPr="006871C4" w:rsidTr="006871C4">
        <w:trPr>
          <w:trHeight w:val="260"/>
        </w:trPr>
        <w:tc>
          <w:tcPr>
            <w:tcW w:w="567" w:type="dxa"/>
          </w:tcPr>
          <w:p w:rsidR="00AC7F73" w:rsidRPr="006871C4" w:rsidRDefault="00AC7F73" w:rsidP="006871C4">
            <w:pPr>
              <w:snapToGrid/>
              <w:spacing w:line="360" w:lineRule="auto"/>
              <w:ind w:firstLine="0"/>
            </w:pPr>
            <w:r w:rsidRPr="006871C4">
              <w:t>23</w:t>
            </w:r>
          </w:p>
        </w:tc>
        <w:tc>
          <w:tcPr>
            <w:tcW w:w="1560" w:type="dxa"/>
          </w:tcPr>
          <w:p w:rsidR="00AC7F73" w:rsidRPr="006871C4" w:rsidRDefault="00AC7F73" w:rsidP="006871C4">
            <w:pPr>
              <w:snapToGrid/>
              <w:spacing w:line="360" w:lineRule="auto"/>
              <w:ind w:firstLine="0"/>
            </w:pPr>
            <w:r w:rsidRPr="006871C4">
              <w:t>Яна Х.</w:t>
            </w:r>
          </w:p>
        </w:tc>
        <w:tc>
          <w:tcPr>
            <w:tcW w:w="1559" w:type="dxa"/>
            <w:vAlign w:val="center"/>
          </w:tcPr>
          <w:p w:rsidR="00AC7F73" w:rsidRPr="006871C4" w:rsidRDefault="00AC7F73" w:rsidP="006871C4">
            <w:pPr>
              <w:snapToGrid/>
              <w:spacing w:line="360" w:lineRule="auto"/>
              <w:ind w:firstLine="0"/>
            </w:pPr>
            <w:r w:rsidRPr="006871C4">
              <w:t>5</w:t>
            </w:r>
          </w:p>
        </w:tc>
        <w:tc>
          <w:tcPr>
            <w:tcW w:w="2835" w:type="dxa"/>
            <w:vAlign w:val="center"/>
          </w:tcPr>
          <w:p w:rsidR="00AC7F73" w:rsidRPr="006871C4" w:rsidRDefault="00AC7F73" w:rsidP="006871C4">
            <w:pPr>
              <w:snapToGrid/>
              <w:spacing w:line="360" w:lineRule="auto"/>
              <w:ind w:firstLine="0"/>
            </w:pPr>
            <w:r w:rsidRPr="006871C4">
              <w:t>Высокий</w:t>
            </w:r>
          </w:p>
        </w:tc>
      </w:tr>
    </w:tbl>
    <w:p w:rsidR="00CE2569" w:rsidRPr="006871C4" w:rsidRDefault="00CE2569" w:rsidP="006871C4">
      <w:pPr>
        <w:snapToGrid/>
        <w:spacing w:line="360" w:lineRule="auto"/>
        <w:ind w:firstLine="720"/>
        <w:rPr>
          <w:sz w:val="28"/>
          <w:szCs w:val="28"/>
        </w:rPr>
      </w:pPr>
    </w:p>
    <w:p w:rsidR="00DA38BA" w:rsidRPr="006871C4" w:rsidRDefault="0097359F" w:rsidP="006871C4">
      <w:pPr>
        <w:snapToGrid/>
        <w:spacing w:line="360" w:lineRule="auto"/>
        <w:ind w:firstLine="720"/>
        <w:rPr>
          <w:sz w:val="28"/>
          <w:szCs w:val="28"/>
        </w:rPr>
      </w:pPr>
      <w:r w:rsidRPr="006871C4">
        <w:rPr>
          <w:sz w:val="28"/>
          <w:szCs w:val="28"/>
        </w:rPr>
        <w:t>1 группа (0 – 1 типы) – низкий уровень развития творческого воображения: В ДОУ «Снегурочка»: Анастасия А., Евгений З., Мария М., Ольга Я., Яна Я., (всего 5 человек); в ДОУ «Гнездышко»: Арина М., Галина И., Дмитрий Р., Елена З., Михаил О., Татьяна П., (всего 6 дошкольников). Деятельность этих детей характеризуется тем, что</w:t>
      </w:r>
      <w:r w:rsidR="00092424" w:rsidRPr="006871C4">
        <w:rPr>
          <w:sz w:val="28"/>
          <w:szCs w:val="28"/>
        </w:rPr>
        <w:t xml:space="preserve"> ребенок либо не принимал задачу на построение образа воображения, т.е. дорисовывал рисунок рядом, не включая предложенный элемент, либо нарисованный объект отличался отсутствием дополнительных деталей, изображение отличается схематичностью.</w:t>
      </w:r>
    </w:p>
    <w:p w:rsidR="00094188" w:rsidRPr="006871C4" w:rsidRDefault="00092424" w:rsidP="006871C4">
      <w:pPr>
        <w:snapToGrid/>
        <w:spacing w:line="360" w:lineRule="auto"/>
        <w:ind w:firstLine="720"/>
        <w:rPr>
          <w:sz w:val="28"/>
          <w:szCs w:val="28"/>
        </w:rPr>
      </w:pPr>
      <w:r w:rsidRPr="006871C4">
        <w:rPr>
          <w:sz w:val="28"/>
          <w:szCs w:val="28"/>
        </w:rPr>
        <w:t>2 группа (2 — 4 типы) — средний уровень развития творческого воображения. В ДОУ “Снегурочка” таких дошкольников 12, в ДОУ</w:t>
      </w:r>
      <w:r w:rsidR="006871C4">
        <w:rPr>
          <w:sz w:val="28"/>
          <w:szCs w:val="28"/>
        </w:rPr>
        <w:t xml:space="preserve"> </w:t>
      </w:r>
      <w:r w:rsidRPr="006871C4">
        <w:rPr>
          <w:sz w:val="28"/>
          <w:szCs w:val="28"/>
        </w:rPr>
        <w:t>“Гнездышко”</w:t>
      </w:r>
      <w:r w:rsidR="006871C4">
        <w:rPr>
          <w:sz w:val="28"/>
          <w:szCs w:val="28"/>
        </w:rPr>
        <w:t xml:space="preserve"> </w:t>
      </w:r>
      <w:r w:rsidRPr="006871C4">
        <w:rPr>
          <w:sz w:val="28"/>
          <w:szCs w:val="28"/>
        </w:rPr>
        <w:t>- 10. В рисунках этих детей изображались один или несколько объектов, отличающихся разнообразием</w:t>
      </w:r>
      <w:r w:rsidR="00094188" w:rsidRPr="006871C4">
        <w:rPr>
          <w:sz w:val="28"/>
          <w:szCs w:val="28"/>
        </w:rPr>
        <w:t xml:space="preserve"> деталей, присутствием сюжета.</w:t>
      </w:r>
    </w:p>
    <w:p w:rsidR="00094188" w:rsidRDefault="00094188" w:rsidP="006871C4">
      <w:pPr>
        <w:snapToGrid/>
        <w:spacing w:line="360" w:lineRule="auto"/>
        <w:ind w:firstLine="720"/>
        <w:rPr>
          <w:sz w:val="28"/>
          <w:szCs w:val="28"/>
        </w:rPr>
      </w:pPr>
      <w:r w:rsidRPr="006871C4">
        <w:rPr>
          <w:sz w:val="28"/>
          <w:szCs w:val="28"/>
        </w:rPr>
        <w:t>3</w:t>
      </w:r>
      <w:r w:rsidR="00092424" w:rsidRPr="006871C4">
        <w:rPr>
          <w:sz w:val="28"/>
          <w:szCs w:val="28"/>
        </w:rPr>
        <w:t xml:space="preserve"> группа (5 тип) — высокий уровень творческого воображения: в ДОУ «Снегурочка» Виктор Р., Николай Ф., Сергей Н., Юрий Н. (всего 4 дошкольника); в ДОУ “Гнездышко” - Борис К., Виктория М., Георгий О., Егор К., Константин Г., Мария Л., Яна Х. (всего 7 дошкольников). Предложенная фигура использовалась в рисунках в качестве второстепенного элемента дл</w:t>
      </w:r>
      <w:r w:rsidR="007B7D11" w:rsidRPr="006871C4">
        <w:rPr>
          <w:sz w:val="28"/>
          <w:szCs w:val="28"/>
        </w:rPr>
        <w:t xml:space="preserve">я создания образа воображения. </w:t>
      </w:r>
      <w:r w:rsidR="00092424" w:rsidRPr="006871C4">
        <w:rPr>
          <w:sz w:val="28"/>
          <w:szCs w:val="28"/>
        </w:rPr>
        <w:t>Проведем сопоставление исследуемых групп дошкольников в зависимости от уровня развития творческого воображения (рисунок 2) .</w:t>
      </w:r>
    </w:p>
    <w:p w:rsidR="006871C4" w:rsidRDefault="006871C4" w:rsidP="006871C4">
      <w:pPr>
        <w:snapToGrid/>
        <w:spacing w:line="360" w:lineRule="auto"/>
        <w:ind w:firstLine="720"/>
        <w:rPr>
          <w:sz w:val="28"/>
          <w:szCs w:val="28"/>
        </w:rPr>
      </w:pPr>
    </w:p>
    <w:p w:rsidR="004A4A3E" w:rsidRPr="006871C4" w:rsidRDefault="006871C4" w:rsidP="006871C4">
      <w:pPr>
        <w:snapToGrid/>
        <w:spacing w:line="360" w:lineRule="auto"/>
        <w:ind w:firstLine="0"/>
        <w:rPr>
          <w:sz w:val="28"/>
          <w:szCs w:val="28"/>
        </w:rPr>
      </w:pPr>
      <w:r>
        <w:rPr>
          <w:sz w:val="28"/>
          <w:szCs w:val="28"/>
        </w:rPr>
        <w:br w:type="page"/>
      </w:r>
      <w:r w:rsidR="00C150A0">
        <w:rPr>
          <w:sz w:val="28"/>
          <w:szCs w:val="28"/>
        </w:rPr>
        <w:pict>
          <v:shape id="_x0000_i1026" type="#_x0000_t75" style="width:271.5pt;height:177.75pt">
            <v:imagedata r:id="rId9" o:title=""/>
          </v:shape>
        </w:pict>
      </w:r>
    </w:p>
    <w:p w:rsidR="00094188" w:rsidRPr="006871C4" w:rsidRDefault="004A4A3E" w:rsidP="006871C4">
      <w:pPr>
        <w:snapToGrid/>
        <w:spacing w:line="360" w:lineRule="auto"/>
        <w:ind w:firstLine="720"/>
        <w:rPr>
          <w:sz w:val="28"/>
          <w:szCs w:val="28"/>
        </w:rPr>
      </w:pPr>
      <w:r w:rsidRPr="006871C4">
        <w:rPr>
          <w:sz w:val="28"/>
          <w:szCs w:val="28"/>
        </w:rPr>
        <w:t xml:space="preserve">Рис. 2. </w:t>
      </w:r>
      <w:r w:rsidR="009027A1" w:rsidRPr="006871C4">
        <w:rPr>
          <w:sz w:val="28"/>
          <w:szCs w:val="28"/>
        </w:rPr>
        <w:t>Количество детей с различными уровнями развитии творческого воображения из ДОУ “Снегурочка” и ДОУ “Гнездышко ” (в %)</w:t>
      </w:r>
    </w:p>
    <w:p w:rsidR="004A4A3E" w:rsidRPr="006871C4" w:rsidRDefault="004A4A3E" w:rsidP="006871C4">
      <w:pPr>
        <w:snapToGrid/>
        <w:spacing w:line="360" w:lineRule="auto"/>
        <w:ind w:firstLine="720"/>
        <w:rPr>
          <w:sz w:val="28"/>
          <w:szCs w:val="28"/>
        </w:rPr>
      </w:pPr>
    </w:p>
    <w:p w:rsidR="00094188" w:rsidRPr="006871C4" w:rsidRDefault="009027A1" w:rsidP="006871C4">
      <w:pPr>
        <w:snapToGrid/>
        <w:spacing w:line="360" w:lineRule="auto"/>
        <w:ind w:firstLine="720"/>
        <w:rPr>
          <w:sz w:val="28"/>
          <w:szCs w:val="28"/>
        </w:rPr>
      </w:pPr>
      <w:r w:rsidRPr="006871C4">
        <w:rPr>
          <w:sz w:val="28"/>
          <w:szCs w:val="28"/>
        </w:rPr>
        <w:t xml:space="preserve">Отметим, что в обеих группах наблюдается фактически одинаковое количество детей с низким </w:t>
      </w:r>
      <w:r w:rsidR="007B7D11" w:rsidRPr="006871C4">
        <w:rPr>
          <w:sz w:val="28"/>
          <w:szCs w:val="28"/>
        </w:rPr>
        <w:t>уровнем развития творческого воображения.</w:t>
      </w:r>
    </w:p>
    <w:p w:rsidR="007B7D11" w:rsidRPr="006871C4" w:rsidRDefault="007B7D11" w:rsidP="006871C4">
      <w:pPr>
        <w:snapToGrid/>
        <w:spacing w:line="360" w:lineRule="auto"/>
        <w:ind w:firstLine="720"/>
        <w:rPr>
          <w:sz w:val="28"/>
          <w:szCs w:val="28"/>
        </w:rPr>
      </w:pPr>
      <w:r w:rsidRPr="006871C4">
        <w:rPr>
          <w:sz w:val="28"/>
          <w:szCs w:val="28"/>
        </w:rPr>
        <w:t>При этом в ДОУ “Гнездышко ” гораздо больше дошкольников с высоким уровнем развития творческого воображения и меньше - со средним.</w:t>
      </w:r>
    </w:p>
    <w:p w:rsidR="00094188" w:rsidRPr="006871C4" w:rsidRDefault="007B7D11" w:rsidP="006871C4">
      <w:pPr>
        <w:snapToGrid/>
        <w:spacing w:line="360" w:lineRule="auto"/>
        <w:ind w:firstLine="720"/>
        <w:rPr>
          <w:sz w:val="28"/>
          <w:szCs w:val="28"/>
        </w:rPr>
      </w:pPr>
      <w:r w:rsidRPr="006871C4">
        <w:rPr>
          <w:sz w:val="28"/>
          <w:szCs w:val="28"/>
        </w:rPr>
        <w:t>Если провести анализ общего уровня развития воображения (как воссоздающего, так и творческого - сводные таблицы 5 и б), можно отметить, что для большинства детей уровень развития воссоздающего воображения определяет уровень развития творческого.</w:t>
      </w:r>
    </w:p>
    <w:p w:rsidR="004A4A3E" w:rsidRPr="006871C4" w:rsidRDefault="004A4A3E" w:rsidP="006871C4">
      <w:pPr>
        <w:snapToGrid/>
        <w:spacing w:line="360" w:lineRule="auto"/>
        <w:ind w:firstLine="720"/>
        <w:rPr>
          <w:sz w:val="28"/>
          <w:szCs w:val="28"/>
        </w:rPr>
      </w:pPr>
    </w:p>
    <w:p w:rsidR="006871C4" w:rsidRDefault="007B7D11" w:rsidP="006871C4">
      <w:pPr>
        <w:snapToGrid/>
        <w:spacing w:line="360" w:lineRule="auto"/>
        <w:ind w:firstLine="720"/>
        <w:rPr>
          <w:sz w:val="28"/>
          <w:szCs w:val="28"/>
        </w:rPr>
      </w:pPr>
      <w:r w:rsidRPr="006871C4">
        <w:rPr>
          <w:sz w:val="28"/>
          <w:szCs w:val="28"/>
        </w:rPr>
        <w:t>Таблица 5</w:t>
      </w:r>
      <w:r w:rsidR="006871C4">
        <w:rPr>
          <w:sz w:val="28"/>
          <w:szCs w:val="28"/>
        </w:rPr>
        <w:t xml:space="preserve"> </w:t>
      </w:r>
      <w:r w:rsidRPr="006871C4">
        <w:rPr>
          <w:sz w:val="28"/>
          <w:szCs w:val="28"/>
        </w:rPr>
        <w:t>Результаты исследования воображения у дошкольников ДОУ “Снегурочка”</w:t>
      </w:r>
    </w:p>
    <w:p w:rsidR="007B7D11" w:rsidRDefault="00C150A0" w:rsidP="006871C4">
      <w:pPr>
        <w:snapToGrid/>
        <w:spacing w:line="360" w:lineRule="auto"/>
        <w:ind w:firstLine="0"/>
        <w:rPr>
          <w:sz w:val="28"/>
          <w:szCs w:val="28"/>
        </w:rPr>
      </w:pPr>
      <w:r>
        <w:rPr>
          <w:sz w:val="28"/>
          <w:szCs w:val="28"/>
        </w:rPr>
        <w:pict>
          <v:shape id="_x0000_i1027" type="#_x0000_t75" style="width:221.25pt;height:188.25pt">
            <v:imagedata r:id="rId10" o:title=""/>
          </v:shape>
        </w:pict>
      </w:r>
    </w:p>
    <w:p w:rsidR="00094188" w:rsidRPr="006871C4" w:rsidRDefault="006871C4" w:rsidP="006871C4">
      <w:pPr>
        <w:snapToGrid/>
        <w:spacing w:line="360" w:lineRule="auto"/>
        <w:ind w:firstLine="709"/>
        <w:rPr>
          <w:sz w:val="28"/>
          <w:szCs w:val="28"/>
        </w:rPr>
      </w:pPr>
      <w:r>
        <w:rPr>
          <w:sz w:val="28"/>
          <w:szCs w:val="28"/>
        </w:rPr>
        <w:br w:type="page"/>
      </w:r>
      <w:r w:rsidR="00020F0E" w:rsidRPr="006871C4">
        <w:rPr>
          <w:sz w:val="28"/>
          <w:szCs w:val="28"/>
        </w:rPr>
        <w:t xml:space="preserve">Можно отметить, что у Виктора Р., Николая Ф., Юрия Н. высокий уровень воссоздающего воображения сопровождается соответствующим уровнем развития воображения творческого. Эта же картина наблюдается и для остальных групп детей. </w:t>
      </w:r>
      <w:r w:rsidR="004A4A3E" w:rsidRPr="006871C4">
        <w:rPr>
          <w:sz w:val="28"/>
          <w:szCs w:val="28"/>
        </w:rPr>
        <w:t>Д</w:t>
      </w:r>
      <w:r w:rsidR="00020F0E" w:rsidRPr="006871C4">
        <w:rPr>
          <w:sz w:val="28"/>
          <w:szCs w:val="28"/>
        </w:rPr>
        <w:t>ругими словами, мы подтверждаем одну из поставленных гипотез исследования: уровень развития воображения воссоздающего и творческого взаимозависим.</w:t>
      </w:r>
    </w:p>
    <w:p w:rsidR="00094188" w:rsidRPr="006871C4" w:rsidRDefault="00094188" w:rsidP="006871C4">
      <w:pPr>
        <w:snapToGrid/>
        <w:spacing w:line="360" w:lineRule="auto"/>
        <w:ind w:firstLine="720"/>
        <w:rPr>
          <w:sz w:val="28"/>
          <w:szCs w:val="28"/>
        </w:rPr>
      </w:pPr>
    </w:p>
    <w:p w:rsidR="00020F0E" w:rsidRPr="006871C4" w:rsidRDefault="006871C4" w:rsidP="006871C4">
      <w:pPr>
        <w:snapToGrid/>
        <w:spacing w:line="360" w:lineRule="auto"/>
        <w:ind w:firstLine="720"/>
        <w:rPr>
          <w:sz w:val="28"/>
          <w:szCs w:val="28"/>
        </w:rPr>
      </w:pPr>
      <w:r>
        <w:rPr>
          <w:sz w:val="28"/>
          <w:szCs w:val="28"/>
        </w:rPr>
        <w:t>Т</w:t>
      </w:r>
      <w:r w:rsidR="00020F0E" w:rsidRPr="006871C4">
        <w:rPr>
          <w:sz w:val="28"/>
          <w:szCs w:val="28"/>
        </w:rPr>
        <w:t xml:space="preserve">аблица </w:t>
      </w:r>
      <w:r w:rsidR="00094188" w:rsidRPr="006871C4">
        <w:rPr>
          <w:sz w:val="28"/>
          <w:szCs w:val="28"/>
        </w:rPr>
        <w:t>6</w:t>
      </w:r>
      <w:r>
        <w:rPr>
          <w:sz w:val="28"/>
          <w:szCs w:val="28"/>
        </w:rPr>
        <w:t xml:space="preserve"> </w:t>
      </w:r>
      <w:r w:rsidR="00020F0E" w:rsidRPr="006871C4">
        <w:rPr>
          <w:sz w:val="28"/>
          <w:szCs w:val="28"/>
        </w:rPr>
        <w:t>Результаты исследования воображения у дошкольников ДОУ “Гнездышко”</w:t>
      </w:r>
    </w:p>
    <w:p w:rsidR="00020F0E" w:rsidRDefault="00C150A0" w:rsidP="006871C4">
      <w:pPr>
        <w:snapToGrid/>
        <w:spacing w:line="360" w:lineRule="auto"/>
        <w:ind w:firstLine="0"/>
        <w:rPr>
          <w:sz w:val="28"/>
          <w:szCs w:val="28"/>
        </w:rPr>
      </w:pPr>
      <w:r>
        <w:rPr>
          <w:sz w:val="28"/>
          <w:szCs w:val="28"/>
        </w:rPr>
        <w:pict>
          <v:shape id="_x0000_i1028" type="#_x0000_t75" style="width:170.25pt;height:170.25pt">
            <v:imagedata r:id="rId11" o:title=""/>
          </v:shape>
        </w:pict>
      </w:r>
    </w:p>
    <w:p w:rsidR="006871C4" w:rsidRPr="006871C4" w:rsidRDefault="006871C4" w:rsidP="006871C4">
      <w:pPr>
        <w:snapToGrid/>
        <w:spacing w:line="360" w:lineRule="auto"/>
        <w:ind w:firstLine="0"/>
        <w:rPr>
          <w:sz w:val="28"/>
          <w:szCs w:val="28"/>
        </w:rPr>
      </w:pPr>
    </w:p>
    <w:p w:rsidR="00020F0E" w:rsidRPr="006871C4" w:rsidRDefault="00020F0E" w:rsidP="006871C4">
      <w:pPr>
        <w:snapToGrid/>
        <w:spacing w:line="360" w:lineRule="auto"/>
        <w:ind w:firstLine="720"/>
        <w:rPr>
          <w:sz w:val="28"/>
          <w:szCs w:val="28"/>
        </w:rPr>
      </w:pPr>
      <w:r w:rsidRPr="006871C4">
        <w:rPr>
          <w:sz w:val="28"/>
          <w:szCs w:val="28"/>
        </w:rPr>
        <w:t>Проведем сопоставление исследуемых групп дошкольников в зависимости от общего уровня развития воображения (рисунок 3).</w:t>
      </w:r>
    </w:p>
    <w:p w:rsidR="007457EA" w:rsidRPr="006871C4" w:rsidRDefault="007457EA" w:rsidP="006871C4">
      <w:pPr>
        <w:snapToGrid/>
        <w:spacing w:line="360" w:lineRule="auto"/>
        <w:ind w:firstLine="720"/>
        <w:rPr>
          <w:sz w:val="28"/>
          <w:szCs w:val="28"/>
        </w:rPr>
      </w:pPr>
    </w:p>
    <w:p w:rsidR="00900FA9" w:rsidRPr="006871C4" w:rsidRDefault="00C150A0" w:rsidP="006871C4">
      <w:pPr>
        <w:snapToGrid/>
        <w:spacing w:line="360" w:lineRule="auto"/>
        <w:ind w:firstLine="0"/>
        <w:rPr>
          <w:sz w:val="28"/>
          <w:szCs w:val="28"/>
        </w:rPr>
      </w:pPr>
      <w:r>
        <w:rPr>
          <w:sz w:val="28"/>
          <w:szCs w:val="28"/>
        </w:rPr>
        <w:pict>
          <v:shape id="_x0000_i1029" type="#_x0000_t75" style="width:236.25pt;height:110.25pt">
            <v:imagedata r:id="rId12" o:title=""/>
          </v:shape>
        </w:pict>
      </w:r>
    </w:p>
    <w:p w:rsidR="008F0785" w:rsidRPr="006871C4" w:rsidRDefault="00BB7E6E" w:rsidP="006871C4">
      <w:pPr>
        <w:snapToGrid/>
        <w:spacing w:line="360" w:lineRule="auto"/>
        <w:ind w:firstLine="720"/>
        <w:rPr>
          <w:sz w:val="28"/>
          <w:szCs w:val="28"/>
        </w:rPr>
      </w:pPr>
      <w:r w:rsidRPr="006871C4">
        <w:rPr>
          <w:sz w:val="28"/>
          <w:szCs w:val="28"/>
        </w:rPr>
        <w:t xml:space="preserve">Рис. 3. </w:t>
      </w:r>
      <w:r w:rsidR="008F0785" w:rsidRPr="006871C4">
        <w:rPr>
          <w:sz w:val="28"/>
          <w:szCs w:val="28"/>
        </w:rPr>
        <w:t>Количество детей с различными уровнями развитии воображения из ДОУ “Снегурочка” и ДОУ “Гнездышко ” (в %)</w:t>
      </w:r>
    </w:p>
    <w:p w:rsidR="00900FA9" w:rsidRPr="006871C4" w:rsidRDefault="00900FA9" w:rsidP="006871C4">
      <w:pPr>
        <w:snapToGrid/>
        <w:spacing w:line="360" w:lineRule="auto"/>
        <w:ind w:firstLine="720"/>
        <w:rPr>
          <w:sz w:val="28"/>
          <w:szCs w:val="28"/>
        </w:rPr>
      </w:pPr>
    </w:p>
    <w:p w:rsidR="00BB7E6E" w:rsidRPr="006871C4" w:rsidRDefault="008F0785" w:rsidP="006871C4">
      <w:pPr>
        <w:snapToGrid/>
        <w:spacing w:line="360" w:lineRule="auto"/>
        <w:ind w:firstLine="720"/>
        <w:rPr>
          <w:sz w:val="28"/>
          <w:szCs w:val="28"/>
        </w:rPr>
      </w:pPr>
      <w:r w:rsidRPr="006871C4">
        <w:rPr>
          <w:sz w:val="28"/>
          <w:szCs w:val="28"/>
        </w:rPr>
        <w:t>Отметим, что и в обеих группах наблюдается фактически одинаковое количество детей с низким, средним и высоким уровнем развития воображения. Следовательно, мы можем говорить об однородности групп исследования до коррекционного воздействия по критерию уровня развития воображения в целом.</w:t>
      </w:r>
    </w:p>
    <w:p w:rsidR="00BB7E6E" w:rsidRPr="006871C4" w:rsidRDefault="00BB7E6E" w:rsidP="006871C4">
      <w:pPr>
        <w:snapToGrid/>
        <w:spacing w:line="360" w:lineRule="auto"/>
        <w:ind w:firstLine="720"/>
        <w:rPr>
          <w:sz w:val="28"/>
          <w:szCs w:val="28"/>
        </w:rPr>
      </w:pPr>
    </w:p>
    <w:p w:rsidR="00BB7E6E" w:rsidRPr="006871C4" w:rsidRDefault="008F0785" w:rsidP="006871C4">
      <w:pPr>
        <w:snapToGrid/>
        <w:spacing w:line="360" w:lineRule="auto"/>
        <w:ind w:firstLine="720"/>
        <w:jc w:val="center"/>
        <w:rPr>
          <w:b/>
          <w:sz w:val="28"/>
          <w:szCs w:val="28"/>
        </w:rPr>
      </w:pPr>
      <w:r w:rsidRPr="006871C4">
        <w:rPr>
          <w:b/>
          <w:sz w:val="28"/>
          <w:szCs w:val="28"/>
        </w:rPr>
        <w:t xml:space="preserve">3.2 Влияние особенностей воображения на развитие </w:t>
      </w:r>
      <w:r w:rsidR="006871C4">
        <w:rPr>
          <w:b/>
          <w:sz w:val="28"/>
          <w:szCs w:val="28"/>
        </w:rPr>
        <w:t>креативности</w:t>
      </w:r>
      <w:r w:rsidRPr="006871C4">
        <w:rPr>
          <w:b/>
          <w:sz w:val="28"/>
          <w:szCs w:val="28"/>
        </w:rPr>
        <w:t xml:space="preserve"> у дошкольников</w:t>
      </w:r>
    </w:p>
    <w:p w:rsidR="006871C4" w:rsidRDefault="006871C4" w:rsidP="006871C4">
      <w:pPr>
        <w:snapToGrid/>
        <w:spacing w:line="360" w:lineRule="auto"/>
        <w:ind w:firstLine="720"/>
        <w:rPr>
          <w:sz w:val="28"/>
          <w:szCs w:val="28"/>
        </w:rPr>
      </w:pPr>
    </w:p>
    <w:p w:rsidR="00BB7E6E" w:rsidRPr="006871C4" w:rsidRDefault="008F0785" w:rsidP="006871C4">
      <w:pPr>
        <w:snapToGrid/>
        <w:spacing w:line="360" w:lineRule="auto"/>
        <w:ind w:firstLine="720"/>
        <w:rPr>
          <w:sz w:val="28"/>
          <w:szCs w:val="28"/>
        </w:rPr>
      </w:pPr>
      <w:r w:rsidRPr="006871C4">
        <w:rPr>
          <w:sz w:val="28"/>
          <w:szCs w:val="28"/>
        </w:rPr>
        <w:t>Результаты исследования творческих способностей представлены в таблицах 7 и 8.</w:t>
      </w:r>
    </w:p>
    <w:p w:rsidR="008F0785" w:rsidRPr="006871C4" w:rsidRDefault="008F0785" w:rsidP="006871C4">
      <w:pPr>
        <w:snapToGrid/>
        <w:spacing w:line="360" w:lineRule="auto"/>
        <w:ind w:firstLine="720"/>
        <w:rPr>
          <w:sz w:val="28"/>
          <w:szCs w:val="28"/>
        </w:rPr>
      </w:pPr>
      <w:r w:rsidRPr="006871C4">
        <w:rPr>
          <w:sz w:val="28"/>
          <w:szCs w:val="28"/>
        </w:rPr>
        <w:t>На данном этапе исследования предполагалось изучение различных проявлений творческих</w:t>
      </w:r>
      <w:r w:rsidR="006871C4">
        <w:rPr>
          <w:sz w:val="28"/>
          <w:szCs w:val="28"/>
        </w:rPr>
        <w:t xml:space="preserve"> </w:t>
      </w:r>
      <w:r w:rsidRPr="006871C4">
        <w:rPr>
          <w:sz w:val="28"/>
          <w:szCs w:val="28"/>
        </w:rPr>
        <w:t>способностей дошкольников в речевой и изобразительной деятельности.</w:t>
      </w:r>
    </w:p>
    <w:p w:rsidR="00BB7E6E" w:rsidRPr="006871C4" w:rsidRDefault="00A84A24" w:rsidP="006871C4">
      <w:pPr>
        <w:snapToGrid/>
        <w:spacing w:line="360" w:lineRule="auto"/>
        <w:ind w:firstLine="720"/>
        <w:rPr>
          <w:sz w:val="28"/>
          <w:szCs w:val="28"/>
        </w:rPr>
      </w:pPr>
      <w:r w:rsidRPr="006871C4">
        <w:rPr>
          <w:sz w:val="28"/>
          <w:szCs w:val="28"/>
        </w:rPr>
        <w:t>Результаты выполнения методики оценивались по двум параметрам - беглости и оригинальности.</w:t>
      </w:r>
    </w:p>
    <w:p w:rsidR="00BB7E6E" w:rsidRPr="006871C4" w:rsidRDefault="00A84A24" w:rsidP="006871C4">
      <w:pPr>
        <w:snapToGrid/>
        <w:spacing w:line="360" w:lineRule="auto"/>
        <w:ind w:firstLine="720"/>
        <w:rPr>
          <w:sz w:val="28"/>
          <w:szCs w:val="28"/>
        </w:rPr>
      </w:pPr>
      <w:r w:rsidRPr="006871C4">
        <w:rPr>
          <w:sz w:val="28"/>
          <w:szCs w:val="28"/>
        </w:rPr>
        <w:t>Вначале проводился анализ выполнения следующих субтестов: «Использование предметов», «Заключение», «Выражение», «Словесная ассоциация». В данных субтестах творческие способности проявлялись в речевой деятельности. Необходимо отметить, что уровень выполнения данных субтестов несколько ниже, чем тестов на основе изобразительной деятельности. Это подтверждается сравнительным анализом средних величин по беглости и оригинальности. Если средние величины словесных субтестов по беглости находятся в диапазоне от 4,82 до 7,02, то по изобразительным субтестам - от 5,65 до</w:t>
      </w:r>
      <w:r w:rsidR="00A837D9" w:rsidRPr="006871C4">
        <w:rPr>
          <w:sz w:val="28"/>
          <w:szCs w:val="28"/>
        </w:rPr>
        <w:t xml:space="preserve"> </w:t>
      </w:r>
      <w:r w:rsidRPr="006871C4">
        <w:rPr>
          <w:sz w:val="28"/>
          <w:szCs w:val="28"/>
        </w:rPr>
        <w:t>7,55. Причиной этого факта может служить более высокий уровень образного мышления у детей - дошкольников в сравнении со словесно-логическим.</w:t>
      </w:r>
    </w:p>
    <w:p w:rsidR="00BB7E6E" w:rsidRPr="006871C4" w:rsidRDefault="00A84A24" w:rsidP="006871C4">
      <w:pPr>
        <w:snapToGrid/>
        <w:spacing w:line="360" w:lineRule="auto"/>
        <w:ind w:firstLine="720"/>
        <w:rPr>
          <w:sz w:val="28"/>
          <w:szCs w:val="28"/>
        </w:rPr>
      </w:pPr>
      <w:r w:rsidRPr="006871C4">
        <w:rPr>
          <w:sz w:val="28"/>
          <w:szCs w:val="28"/>
        </w:rPr>
        <w:t>Кроме этого, в группе изобразительных субтестов выше количество оригинальных ответов (средние величины находятся в диапазоне от 1,90 до 5,39, в отличие от словесных субтестов - от 0,57 до 3,48).</w:t>
      </w:r>
    </w:p>
    <w:p w:rsidR="00BB7E6E" w:rsidRPr="006871C4" w:rsidRDefault="00A84A24" w:rsidP="006871C4">
      <w:pPr>
        <w:snapToGrid/>
        <w:spacing w:line="360" w:lineRule="auto"/>
        <w:ind w:firstLine="720"/>
        <w:rPr>
          <w:sz w:val="28"/>
          <w:szCs w:val="28"/>
        </w:rPr>
      </w:pPr>
      <w:r w:rsidRPr="006871C4">
        <w:rPr>
          <w:sz w:val="28"/>
          <w:szCs w:val="28"/>
        </w:rPr>
        <w:t xml:space="preserve">По результатам выполнения словесных субтестов можно выделить группу учащихся, характеризующихся низким уровнем развития </w:t>
      </w:r>
      <w:r w:rsidR="006871C4">
        <w:rPr>
          <w:sz w:val="28"/>
          <w:szCs w:val="28"/>
        </w:rPr>
        <w:t>креативности</w:t>
      </w:r>
      <w:r w:rsidR="00A837D9" w:rsidRPr="006871C4">
        <w:rPr>
          <w:sz w:val="28"/>
          <w:szCs w:val="28"/>
        </w:rPr>
        <w:t>: в Д</w:t>
      </w:r>
      <w:r w:rsidRPr="006871C4">
        <w:rPr>
          <w:sz w:val="28"/>
          <w:szCs w:val="28"/>
        </w:rPr>
        <w:t>ОУ “Снегурочка</w:t>
      </w:r>
      <w:r w:rsidR="00BB7E6E" w:rsidRPr="006871C4">
        <w:rPr>
          <w:sz w:val="28"/>
          <w:szCs w:val="28"/>
        </w:rPr>
        <w:t xml:space="preserve"> </w:t>
      </w:r>
      <w:r w:rsidR="00A837D9" w:rsidRPr="006871C4">
        <w:rPr>
          <w:sz w:val="28"/>
          <w:szCs w:val="28"/>
        </w:rPr>
        <w:t>- Антон А., Анастасия А., Ев</w:t>
      </w:r>
      <w:r w:rsidRPr="006871C4">
        <w:rPr>
          <w:sz w:val="28"/>
          <w:szCs w:val="28"/>
        </w:rPr>
        <w:t>гений З., Кристина Е., Ксения М.,</w:t>
      </w:r>
      <w:r w:rsidR="00A837D9" w:rsidRPr="006871C4">
        <w:rPr>
          <w:sz w:val="28"/>
          <w:szCs w:val="28"/>
        </w:rPr>
        <w:t xml:space="preserve"> Мария Н., Ольга Я., Яна Я.; в Д</w:t>
      </w:r>
      <w:r w:rsidRPr="006871C4">
        <w:rPr>
          <w:sz w:val="28"/>
          <w:szCs w:val="28"/>
        </w:rPr>
        <w:t>ОУ “</w:t>
      </w:r>
      <w:r w:rsidR="00A837D9" w:rsidRPr="006871C4">
        <w:rPr>
          <w:sz w:val="28"/>
          <w:szCs w:val="28"/>
        </w:rPr>
        <w:t xml:space="preserve">Гнездышко </w:t>
      </w:r>
      <w:r w:rsidRPr="006871C4">
        <w:rPr>
          <w:sz w:val="28"/>
          <w:szCs w:val="28"/>
        </w:rPr>
        <w:t xml:space="preserve">”: Арина М., Галина И., </w:t>
      </w:r>
      <w:r w:rsidR="00A837D9" w:rsidRPr="006871C4">
        <w:rPr>
          <w:sz w:val="28"/>
          <w:szCs w:val="28"/>
        </w:rPr>
        <w:t>Дмитрий</w:t>
      </w:r>
      <w:r w:rsidRPr="006871C4">
        <w:rPr>
          <w:sz w:val="28"/>
          <w:szCs w:val="28"/>
        </w:rPr>
        <w:t xml:space="preserve"> Р., Елена З., Михаил О., Татьяна П. У этих детей низкие результаты по беглости совпадают с фактическим отсутствием оригинальных ответов.</w:t>
      </w:r>
    </w:p>
    <w:p w:rsidR="00BB7E6E" w:rsidRPr="006871C4" w:rsidRDefault="00A837D9" w:rsidP="006871C4">
      <w:pPr>
        <w:snapToGrid/>
        <w:spacing w:line="360" w:lineRule="auto"/>
        <w:ind w:firstLine="720"/>
        <w:rPr>
          <w:sz w:val="28"/>
          <w:szCs w:val="28"/>
        </w:rPr>
      </w:pPr>
      <w:r w:rsidRPr="006871C4">
        <w:rPr>
          <w:sz w:val="28"/>
          <w:szCs w:val="28"/>
        </w:rPr>
        <w:t>Д</w:t>
      </w:r>
      <w:r w:rsidR="00A84A24" w:rsidRPr="006871C4">
        <w:rPr>
          <w:sz w:val="28"/>
          <w:szCs w:val="28"/>
        </w:rPr>
        <w:t>ля некоторых дошкольников, которых мы условно относим к группе детей со средним уровнем развития творческих способностей характерны высокие показатели по беглости, но при этом практически отсутствуют оригинальные ответы по большинству субтестов.</w:t>
      </w:r>
    </w:p>
    <w:p w:rsidR="00BB7E6E" w:rsidRPr="006871C4" w:rsidRDefault="00BB7E6E" w:rsidP="006871C4">
      <w:pPr>
        <w:snapToGrid/>
        <w:spacing w:line="360" w:lineRule="auto"/>
        <w:ind w:firstLine="720"/>
        <w:rPr>
          <w:sz w:val="28"/>
          <w:szCs w:val="28"/>
        </w:rPr>
      </w:pPr>
      <w:r w:rsidRPr="006871C4">
        <w:rPr>
          <w:sz w:val="28"/>
          <w:szCs w:val="28"/>
        </w:rPr>
        <w:t>Д</w:t>
      </w:r>
      <w:r w:rsidR="00A837D9" w:rsidRPr="006871C4">
        <w:rPr>
          <w:sz w:val="28"/>
          <w:szCs w:val="28"/>
        </w:rPr>
        <w:t>ля дошкольников из Д</w:t>
      </w:r>
      <w:r w:rsidR="00A84A24" w:rsidRPr="006871C4">
        <w:rPr>
          <w:sz w:val="28"/>
          <w:szCs w:val="28"/>
        </w:rPr>
        <w:t>ОУ “Снегурочка</w:t>
      </w:r>
      <w:r w:rsidRPr="006871C4">
        <w:rPr>
          <w:sz w:val="28"/>
          <w:szCs w:val="28"/>
        </w:rPr>
        <w:t xml:space="preserve">» </w:t>
      </w:r>
      <w:r w:rsidR="00A84A24" w:rsidRPr="006871C4">
        <w:rPr>
          <w:sz w:val="28"/>
          <w:szCs w:val="28"/>
        </w:rPr>
        <w:t>1: Виктора Р.., Никол</w:t>
      </w:r>
      <w:r w:rsidR="00A837D9" w:rsidRPr="006871C4">
        <w:rPr>
          <w:sz w:val="28"/>
          <w:szCs w:val="28"/>
        </w:rPr>
        <w:t>ая Ф.., Сергея Н., Юрия Н.; из Д</w:t>
      </w:r>
      <w:r w:rsidR="00A84A24" w:rsidRPr="006871C4">
        <w:rPr>
          <w:sz w:val="28"/>
          <w:szCs w:val="28"/>
        </w:rPr>
        <w:t xml:space="preserve">ОУ </w:t>
      </w:r>
      <w:r w:rsidR="00A837D9" w:rsidRPr="006871C4">
        <w:rPr>
          <w:sz w:val="28"/>
          <w:szCs w:val="28"/>
        </w:rPr>
        <w:t>“Гнездышко”</w:t>
      </w:r>
      <w:r w:rsidRPr="006871C4">
        <w:rPr>
          <w:sz w:val="28"/>
          <w:szCs w:val="28"/>
        </w:rPr>
        <w:t xml:space="preserve"> - </w:t>
      </w:r>
      <w:r w:rsidR="00A84A24" w:rsidRPr="006871C4">
        <w:rPr>
          <w:sz w:val="28"/>
          <w:szCs w:val="28"/>
        </w:rPr>
        <w:t>Бориса К., Виктории М., Георгия О., Егора К., Константина Г., Марии Л., Яны Х. характерны, как высокие показатели по беглости, так и наличие оригинальных ответов. Примеры предлагаемых оригинальных ответов на субтесты:</w:t>
      </w:r>
    </w:p>
    <w:p w:rsidR="00BB7E6E" w:rsidRPr="006871C4" w:rsidRDefault="00A837D9" w:rsidP="006871C4">
      <w:pPr>
        <w:snapToGrid/>
        <w:spacing w:line="360" w:lineRule="auto"/>
        <w:ind w:firstLine="720"/>
        <w:rPr>
          <w:sz w:val="28"/>
          <w:szCs w:val="28"/>
        </w:rPr>
      </w:pPr>
      <w:r w:rsidRPr="006871C4">
        <w:rPr>
          <w:sz w:val="28"/>
          <w:szCs w:val="28"/>
        </w:rPr>
        <w:t>«</w:t>
      </w:r>
      <w:r w:rsidR="00A84A24" w:rsidRPr="006871C4">
        <w:rPr>
          <w:sz w:val="28"/>
          <w:szCs w:val="28"/>
        </w:rPr>
        <w:t>Использование предметов</w:t>
      </w:r>
      <w:r w:rsidRPr="006871C4">
        <w:rPr>
          <w:sz w:val="28"/>
          <w:szCs w:val="28"/>
        </w:rPr>
        <w:t>»</w:t>
      </w:r>
      <w:r w:rsidR="00A84A24" w:rsidRPr="006871C4">
        <w:rPr>
          <w:sz w:val="28"/>
          <w:szCs w:val="28"/>
        </w:rPr>
        <w:t xml:space="preserve"> (использование газеты)</w:t>
      </w:r>
      <w:r w:rsidR="00BB7E6E" w:rsidRPr="006871C4">
        <w:rPr>
          <w:sz w:val="28"/>
          <w:szCs w:val="28"/>
        </w:rPr>
        <w:t xml:space="preserve">, </w:t>
      </w:r>
      <w:r w:rsidRPr="006871C4">
        <w:rPr>
          <w:sz w:val="28"/>
          <w:szCs w:val="28"/>
        </w:rPr>
        <w:t>«</w:t>
      </w:r>
      <w:r w:rsidR="00A84A24" w:rsidRPr="006871C4">
        <w:rPr>
          <w:sz w:val="28"/>
          <w:szCs w:val="28"/>
        </w:rPr>
        <w:t>Сцепить иголками и повесить вместо штор</w:t>
      </w:r>
      <w:r w:rsidRPr="006871C4">
        <w:rPr>
          <w:sz w:val="28"/>
          <w:szCs w:val="28"/>
        </w:rPr>
        <w:t>»</w:t>
      </w:r>
      <w:r w:rsidR="00A84A24" w:rsidRPr="006871C4">
        <w:rPr>
          <w:sz w:val="28"/>
          <w:szCs w:val="28"/>
        </w:rPr>
        <w:t xml:space="preserve">, </w:t>
      </w:r>
      <w:r w:rsidRPr="006871C4">
        <w:rPr>
          <w:sz w:val="28"/>
          <w:szCs w:val="28"/>
        </w:rPr>
        <w:t>«</w:t>
      </w:r>
      <w:r w:rsidR="00A84A24" w:rsidRPr="006871C4">
        <w:rPr>
          <w:sz w:val="28"/>
          <w:szCs w:val="28"/>
        </w:rPr>
        <w:t>Обмотать ноги и использовать вместо носков</w:t>
      </w:r>
      <w:r w:rsidRPr="006871C4">
        <w:rPr>
          <w:sz w:val="28"/>
          <w:szCs w:val="28"/>
        </w:rPr>
        <w:t>»</w:t>
      </w:r>
      <w:r w:rsidR="00A84A24" w:rsidRPr="006871C4">
        <w:rPr>
          <w:sz w:val="28"/>
          <w:szCs w:val="28"/>
        </w:rPr>
        <w:t xml:space="preserve">, </w:t>
      </w:r>
      <w:r w:rsidRPr="006871C4">
        <w:rPr>
          <w:sz w:val="28"/>
          <w:szCs w:val="28"/>
        </w:rPr>
        <w:t>«</w:t>
      </w:r>
      <w:r w:rsidR="00A84A24" w:rsidRPr="006871C4">
        <w:rPr>
          <w:sz w:val="28"/>
          <w:szCs w:val="28"/>
        </w:rPr>
        <w:t>Положить много, целую ки</w:t>
      </w:r>
      <w:r w:rsidRPr="006871C4">
        <w:rPr>
          <w:sz w:val="28"/>
          <w:szCs w:val="28"/>
        </w:rPr>
        <w:t>пу на кровать и будет матрац» и д</w:t>
      </w:r>
      <w:r w:rsidR="00A84A24" w:rsidRPr="006871C4">
        <w:rPr>
          <w:sz w:val="28"/>
          <w:szCs w:val="28"/>
        </w:rPr>
        <w:t>р.</w:t>
      </w:r>
    </w:p>
    <w:p w:rsidR="00BB7E6E" w:rsidRPr="006871C4" w:rsidRDefault="00A837D9" w:rsidP="006871C4">
      <w:pPr>
        <w:snapToGrid/>
        <w:spacing w:line="360" w:lineRule="auto"/>
        <w:ind w:firstLine="720"/>
        <w:rPr>
          <w:sz w:val="28"/>
          <w:szCs w:val="28"/>
        </w:rPr>
      </w:pPr>
      <w:r w:rsidRPr="006871C4">
        <w:rPr>
          <w:sz w:val="28"/>
          <w:szCs w:val="28"/>
        </w:rPr>
        <w:t>«</w:t>
      </w:r>
      <w:r w:rsidR="00A84A24" w:rsidRPr="006871C4">
        <w:rPr>
          <w:sz w:val="28"/>
          <w:szCs w:val="28"/>
        </w:rPr>
        <w:t>Заключение</w:t>
      </w:r>
      <w:r w:rsidRPr="006871C4">
        <w:rPr>
          <w:sz w:val="28"/>
          <w:szCs w:val="28"/>
        </w:rPr>
        <w:t>»</w:t>
      </w:r>
      <w:r w:rsidR="00A84A24" w:rsidRPr="006871C4">
        <w:rPr>
          <w:sz w:val="28"/>
          <w:szCs w:val="28"/>
        </w:rPr>
        <w:t xml:space="preserve"> (если животные и птицы смогут разговаривать на человеческом языке): </w:t>
      </w:r>
      <w:r w:rsidRPr="006871C4">
        <w:rPr>
          <w:sz w:val="28"/>
          <w:szCs w:val="28"/>
        </w:rPr>
        <w:t>«</w:t>
      </w:r>
      <w:r w:rsidR="00A84A24" w:rsidRPr="006871C4">
        <w:rPr>
          <w:sz w:val="28"/>
          <w:szCs w:val="28"/>
        </w:rPr>
        <w:t>Смогут выбираться в мэры города или президенты</w:t>
      </w:r>
      <w:r w:rsidRPr="006871C4">
        <w:rPr>
          <w:sz w:val="28"/>
          <w:szCs w:val="28"/>
        </w:rPr>
        <w:t>»</w:t>
      </w:r>
      <w:r w:rsidR="00A84A24" w:rsidRPr="006871C4">
        <w:rPr>
          <w:sz w:val="28"/>
          <w:szCs w:val="28"/>
        </w:rPr>
        <w:t xml:space="preserve">, </w:t>
      </w:r>
      <w:r w:rsidRPr="006871C4">
        <w:rPr>
          <w:sz w:val="28"/>
          <w:szCs w:val="28"/>
        </w:rPr>
        <w:t>«Птицы»</w:t>
      </w:r>
      <w:r w:rsidR="00A84A24" w:rsidRPr="006871C4">
        <w:rPr>
          <w:sz w:val="28"/>
          <w:szCs w:val="28"/>
        </w:rPr>
        <w:t xml:space="preserve"> будут доставлять заказы из магазинов по воздуху</w:t>
      </w:r>
      <w:r w:rsidRPr="006871C4">
        <w:rPr>
          <w:sz w:val="28"/>
          <w:szCs w:val="28"/>
        </w:rPr>
        <w:t>»</w:t>
      </w:r>
      <w:r w:rsidR="00A84A24" w:rsidRPr="006871C4">
        <w:rPr>
          <w:sz w:val="28"/>
          <w:szCs w:val="28"/>
        </w:rPr>
        <w:t xml:space="preserve">, </w:t>
      </w:r>
      <w:r w:rsidRPr="006871C4">
        <w:rPr>
          <w:sz w:val="28"/>
          <w:szCs w:val="28"/>
        </w:rPr>
        <w:t>«</w:t>
      </w:r>
      <w:r w:rsidR="00A84A24" w:rsidRPr="006871C4">
        <w:rPr>
          <w:sz w:val="28"/>
          <w:szCs w:val="28"/>
        </w:rPr>
        <w:t>Все люди заболеют от зависти к птицам, что они могут летать</w:t>
      </w:r>
      <w:r w:rsidRPr="006871C4">
        <w:rPr>
          <w:sz w:val="28"/>
          <w:szCs w:val="28"/>
        </w:rPr>
        <w:t>»</w:t>
      </w:r>
      <w:r w:rsidR="00A84A24" w:rsidRPr="006871C4">
        <w:rPr>
          <w:sz w:val="28"/>
          <w:szCs w:val="28"/>
        </w:rPr>
        <w:t xml:space="preserve">, </w:t>
      </w:r>
      <w:r w:rsidRPr="006871C4">
        <w:rPr>
          <w:sz w:val="28"/>
          <w:szCs w:val="28"/>
        </w:rPr>
        <w:t>«Птицы</w:t>
      </w:r>
      <w:r w:rsidR="00A84A24" w:rsidRPr="006871C4">
        <w:rPr>
          <w:sz w:val="28"/>
          <w:szCs w:val="28"/>
        </w:rPr>
        <w:t>, рассказали, откуда приходят облака</w:t>
      </w:r>
      <w:r w:rsidRPr="006871C4">
        <w:rPr>
          <w:sz w:val="28"/>
          <w:szCs w:val="28"/>
        </w:rPr>
        <w:t>»</w:t>
      </w:r>
      <w:r w:rsidR="00A84A24" w:rsidRPr="006871C4">
        <w:rPr>
          <w:sz w:val="28"/>
          <w:szCs w:val="28"/>
        </w:rPr>
        <w:t>.</w:t>
      </w:r>
    </w:p>
    <w:p w:rsidR="00BB7E6E" w:rsidRPr="006871C4" w:rsidRDefault="00A837D9" w:rsidP="006871C4">
      <w:pPr>
        <w:snapToGrid/>
        <w:spacing w:line="360" w:lineRule="auto"/>
        <w:ind w:firstLine="720"/>
        <w:rPr>
          <w:sz w:val="28"/>
          <w:szCs w:val="28"/>
        </w:rPr>
      </w:pPr>
      <w:r w:rsidRPr="006871C4">
        <w:rPr>
          <w:sz w:val="28"/>
          <w:szCs w:val="28"/>
        </w:rPr>
        <w:t>«</w:t>
      </w:r>
      <w:r w:rsidR="00A84A24" w:rsidRPr="006871C4">
        <w:rPr>
          <w:sz w:val="28"/>
          <w:szCs w:val="28"/>
        </w:rPr>
        <w:t>Выражение</w:t>
      </w:r>
      <w:r w:rsidRPr="006871C4">
        <w:rPr>
          <w:sz w:val="28"/>
          <w:szCs w:val="28"/>
        </w:rPr>
        <w:t>»</w:t>
      </w:r>
      <w:r w:rsidR="00A84A24" w:rsidRPr="006871C4">
        <w:rPr>
          <w:sz w:val="28"/>
          <w:szCs w:val="28"/>
        </w:rPr>
        <w:t xml:space="preserve"> (составить выражение по буквам В, М, С, К):</w:t>
      </w:r>
      <w:r w:rsidRPr="006871C4">
        <w:rPr>
          <w:sz w:val="28"/>
          <w:szCs w:val="28"/>
        </w:rPr>
        <w:t xml:space="preserve"> «</w:t>
      </w:r>
      <w:r w:rsidR="00A84A24" w:rsidRPr="006871C4">
        <w:rPr>
          <w:sz w:val="28"/>
          <w:szCs w:val="28"/>
        </w:rPr>
        <w:t xml:space="preserve">Выдра морская сказала </w:t>
      </w:r>
      <w:r w:rsidRPr="006871C4">
        <w:rPr>
          <w:sz w:val="28"/>
          <w:szCs w:val="28"/>
        </w:rPr>
        <w:t>«</w:t>
      </w:r>
      <w:r w:rsidR="00A84A24" w:rsidRPr="006871C4">
        <w:rPr>
          <w:sz w:val="28"/>
          <w:szCs w:val="28"/>
        </w:rPr>
        <w:t>Каюк</w:t>
      </w:r>
      <w:r w:rsidRPr="006871C4">
        <w:rPr>
          <w:sz w:val="28"/>
          <w:szCs w:val="28"/>
        </w:rPr>
        <w:t>»</w:t>
      </w:r>
      <w:r w:rsidR="00A84A24" w:rsidRPr="006871C4">
        <w:rPr>
          <w:sz w:val="28"/>
          <w:szCs w:val="28"/>
        </w:rPr>
        <w:t xml:space="preserve">, </w:t>
      </w:r>
      <w:r w:rsidRPr="006871C4">
        <w:rPr>
          <w:sz w:val="28"/>
          <w:szCs w:val="28"/>
        </w:rPr>
        <w:t>«</w:t>
      </w:r>
      <w:r w:rsidR="00A84A24" w:rsidRPr="006871C4">
        <w:rPr>
          <w:sz w:val="28"/>
          <w:szCs w:val="28"/>
        </w:rPr>
        <w:t>Вот мама стрелу купила</w:t>
      </w:r>
      <w:r w:rsidRPr="006871C4">
        <w:rPr>
          <w:sz w:val="28"/>
          <w:szCs w:val="28"/>
        </w:rPr>
        <w:t>»</w:t>
      </w:r>
      <w:r w:rsidR="00A84A24" w:rsidRPr="006871C4">
        <w:rPr>
          <w:sz w:val="28"/>
          <w:szCs w:val="28"/>
        </w:rPr>
        <w:t>.</w:t>
      </w:r>
    </w:p>
    <w:p w:rsidR="00BB7E6E" w:rsidRPr="006871C4" w:rsidRDefault="00A837D9" w:rsidP="006871C4">
      <w:pPr>
        <w:snapToGrid/>
        <w:spacing w:line="360" w:lineRule="auto"/>
        <w:ind w:firstLine="720"/>
        <w:rPr>
          <w:sz w:val="28"/>
          <w:szCs w:val="28"/>
        </w:rPr>
      </w:pPr>
      <w:r w:rsidRPr="006871C4">
        <w:rPr>
          <w:sz w:val="28"/>
          <w:szCs w:val="28"/>
        </w:rPr>
        <w:t>«</w:t>
      </w:r>
      <w:r w:rsidR="00A84A24" w:rsidRPr="006871C4">
        <w:rPr>
          <w:sz w:val="28"/>
          <w:szCs w:val="28"/>
        </w:rPr>
        <w:t>Словесная ассоциация</w:t>
      </w:r>
      <w:r w:rsidRPr="006871C4">
        <w:rPr>
          <w:sz w:val="28"/>
          <w:szCs w:val="28"/>
        </w:rPr>
        <w:t>»</w:t>
      </w:r>
      <w:r w:rsidR="00A84A24" w:rsidRPr="006871C4">
        <w:rPr>
          <w:sz w:val="28"/>
          <w:szCs w:val="28"/>
        </w:rPr>
        <w:t xml:space="preserve"> (для слова книга): неузнанная книга, долго читаемая книга, свежеизданная книга, заскучневшая книга.</w:t>
      </w:r>
    </w:p>
    <w:p w:rsidR="00BB7E6E" w:rsidRPr="006871C4" w:rsidRDefault="00A84A24" w:rsidP="006871C4">
      <w:pPr>
        <w:snapToGrid/>
        <w:spacing w:line="360" w:lineRule="auto"/>
        <w:ind w:firstLine="720"/>
        <w:rPr>
          <w:sz w:val="28"/>
          <w:szCs w:val="28"/>
        </w:rPr>
      </w:pPr>
      <w:r w:rsidRPr="006871C4">
        <w:rPr>
          <w:sz w:val="28"/>
          <w:szCs w:val="28"/>
        </w:rPr>
        <w:t>По результатам выполнения субтестов в изобразительной деятельности прослеживаются те же три</w:t>
      </w:r>
      <w:r w:rsidR="00A837D9" w:rsidRPr="006871C4">
        <w:rPr>
          <w:sz w:val="28"/>
          <w:szCs w:val="28"/>
        </w:rPr>
        <w:t xml:space="preserve"> </w:t>
      </w:r>
      <w:r w:rsidR="009C784C" w:rsidRPr="006871C4">
        <w:rPr>
          <w:sz w:val="28"/>
          <w:szCs w:val="28"/>
        </w:rPr>
        <w:t>группы детей. Для дошкольников с высокими показателями по беглости и оригинальности характерно множество вариантов решений предлагаемых изобразительных задач. Кроме этого, в среднем такие дети давали по 2 оригинальных ответа.</w:t>
      </w:r>
    </w:p>
    <w:p w:rsidR="00BB7E6E" w:rsidRPr="006871C4" w:rsidRDefault="009C784C" w:rsidP="006871C4">
      <w:pPr>
        <w:snapToGrid/>
        <w:spacing w:line="360" w:lineRule="auto"/>
        <w:ind w:firstLine="720"/>
        <w:rPr>
          <w:sz w:val="28"/>
          <w:szCs w:val="28"/>
        </w:rPr>
      </w:pPr>
      <w:r w:rsidRPr="006871C4">
        <w:rPr>
          <w:sz w:val="28"/>
          <w:szCs w:val="28"/>
        </w:rPr>
        <w:t>Дошкольники со средними показателями по беглости и оригинальности чаще всего или не давали оригинальных ответов или предлагали только один ответ, характеризующийся новизной и необычностью. В то же время общее количество предлагаемых решений могло достигать 1.0 — 12.</w:t>
      </w:r>
    </w:p>
    <w:p w:rsidR="00BB7E6E" w:rsidRPr="006871C4" w:rsidRDefault="009C784C" w:rsidP="006871C4">
      <w:pPr>
        <w:snapToGrid/>
        <w:spacing w:line="360" w:lineRule="auto"/>
        <w:ind w:firstLine="720"/>
        <w:rPr>
          <w:sz w:val="28"/>
          <w:szCs w:val="28"/>
        </w:rPr>
      </w:pPr>
      <w:r w:rsidRPr="006871C4">
        <w:rPr>
          <w:sz w:val="28"/>
          <w:szCs w:val="28"/>
        </w:rPr>
        <w:t>Дети с низкими показателями по беглости и оригинальности в среднем давали б — 7 вариантов решений изобразительных задач, некоторые из них мы можем отнести к оригинальным.</w:t>
      </w:r>
    </w:p>
    <w:p w:rsidR="00A837D9" w:rsidRDefault="009C784C" w:rsidP="006871C4">
      <w:pPr>
        <w:snapToGrid/>
        <w:spacing w:line="360" w:lineRule="auto"/>
        <w:ind w:firstLine="720"/>
        <w:rPr>
          <w:sz w:val="28"/>
          <w:szCs w:val="28"/>
        </w:rPr>
      </w:pPr>
      <w:r w:rsidRPr="006871C4">
        <w:rPr>
          <w:sz w:val="28"/>
          <w:szCs w:val="28"/>
        </w:rPr>
        <w:t>Сравним обе исследуемые группы дошкольников по результатам исследования творческих способностей. Средние значения по показателю “беглость” представлены на рисунке 4, по показателю ‘оригинальность” - на рисунке 5.</w:t>
      </w:r>
    </w:p>
    <w:p w:rsidR="006871C4" w:rsidRPr="006871C4" w:rsidRDefault="006871C4" w:rsidP="006871C4">
      <w:pPr>
        <w:snapToGrid/>
        <w:spacing w:line="360" w:lineRule="auto"/>
        <w:ind w:firstLine="720"/>
        <w:rPr>
          <w:sz w:val="28"/>
          <w:szCs w:val="28"/>
        </w:rPr>
      </w:pPr>
    </w:p>
    <w:p w:rsidR="00BB7E6E" w:rsidRPr="006871C4" w:rsidRDefault="00C150A0" w:rsidP="006871C4">
      <w:pPr>
        <w:snapToGrid/>
        <w:spacing w:line="360" w:lineRule="auto"/>
        <w:ind w:firstLine="0"/>
        <w:rPr>
          <w:sz w:val="28"/>
          <w:szCs w:val="28"/>
        </w:rPr>
      </w:pPr>
      <w:r>
        <w:rPr>
          <w:sz w:val="28"/>
          <w:szCs w:val="28"/>
        </w:rPr>
        <w:pict>
          <v:shape id="_x0000_i1030" type="#_x0000_t75" style="width:240.75pt;height:113.25pt">
            <v:imagedata r:id="rId13" o:title=""/>
          </v:shape>
        </w:pict>
      </w:r>
    </w:p>
    <w:p w:rsidR="00C02F51" w:rsidRDefault="00BB7E6E" w:rsidP="006871C4">
      <w:pPr>
        <w:snapToGrid/>
        <w:spacing w:line="360" w:lineRule="auto"/>
        <w:ind w:firstLine="720"/>
        <w:rPr>
          <w:sz w:val="28"/>
          <w:szCs w:val="28"/>
        </w:rPr>
      </w:pPr>
      <w:r w:rsidRPr="006871C4">
        <w:rPr>
          <w:sz w:val="28"/>
          <w:szCs w:val="28"/>
        </w:rPr>
        <w:t>Рис.</w:t>
      </w:r>
      <w:r w:rsidR="00C02F51" w:rsidRPr="006871C4">
        <w:rPr>
          <w:sz w:val="28"/>
          <w:szCs w:val="28"/>
        </w:rPr>
        <w:t xml:space="preserve"> 4</w:t>
      </w:r>
      <w:r w:rsidRPr="006871C4">
        <w:rPr>
          <w:sz w:val="28"/>
          <w:szCs w:val="28"/>
        </w:rPr>
        <w:t>.</w:t>
      </w:r>
      <w:r w:rsidR="00C02F51" w:rsidRPr="006871C4">
        <w:rPr>
          <w:sz w:val="28"/>
          <w:szCs w:val="28"/>
        </w:rPr>
        <w:t xml:space="preserve"> Средние значения по показателю “беглость” для исследуемых групп дошкольников</w:t>
      </w:r>
    </w:p>
    <w:p w:rsidR="006871C4" w:rsidRPr="006871C4" w:rsidRDefault="006871C4" w:rsidP="006871C4">
      <w:pPr>
        <w:snapToGrid/>
        <w:spacing w:line="360" w:lineRule="auto"/>
        <w:ind w:firstLine="720"/>
        <w:rPr>
          <w:sz w:val="28"/>
          <w:szCs w:val="28"/>
        </w:rPr>
      </w:pPr>
    </w:p>
    <w:p w:rsidR="009C784C" w:rsidRDefault="00C02F51" w:rsidP="006871C4">
      <w:pPr>
        <w:snapToGrid/>
        <w:spacing w:line="360" w:lineRule="auto"/>
        <w:ind w:firstLine="720"/>
        <w:rPr>
          <w:sz w:val="28"/>
          <w:szCs w:val="28"/>
        </w:rPr>
      </w:pPr>
      <w:r w:rsidRPr="006871C4">
        <w:rPr>
          <w:sz w:val="28"/>
          <w:szCs w:val="28"/>
        </w:rPr>
        <w:t>Отметим значительное превышение интересующих нас значений, характеризующих дошкольников из ДОУ ‘’Гнездышко” над средними значениями, характеризующими дошкольников из ДОУ “Снегурочка”. Данная тенденция прослеживается и при сравнительном анализе результатов исследования по показателю оригинальности, причем как в словесных, так и в изобразительных субтестах (рисунок 5)</w:t>
      </w:r>
      <w:r w:rsidR="00BB7E6E" w:rsidRPr="006871C4">
        <w:rPr>
          <w:sz w:val="28"/>
          <w:szCs w:val="28"/>
        </w:rPr>
        <w:t>.</w:t>
      </w:r>
    </w:p>
    <w:p w:rsidR="006871C4" w:rsidRDefault="006871C4" w:rsidP="006871C4">
      <w:pPr>
        <w:snapToGrid/>
        <w:spacing w:line="360" w:lineRule="auto"/>
        <w:ind w:firstLine="720"/>
        <w:rPr>
          <w:sz w:val="28"/>
          <w:szCs w:val="28"/>
        </w:rPr>
      </w:pPr>
    </w:p>
    <w:p w:rsidR="006871C4" w:rsidRDefault="006871C4" w:rsidP="006871C4">
      <w:pPr>
        <w:snapToGrid/>
        <w:spacing w:line="360" w:lineRule="auto"/>
        <w:ind w:firstLine="0"/>
        <w:rPr>
          <w:sz w:val="28"/>
          <w:szCs w:val="28"/>
        </w:rPr>
      </w:pPr>
      <w:r>
        <w:rPr>
          <w:sz w:val="28"/>
          <w:szCs w:val="28"/>
        </w:rPr>
        <w:br w:type="page"/>
      </w:r>
      <w:r w:rsidR="00C150A0">
        <w:rPr>
          <w:sz w:val="28"/>
          <w:szCs w:val="28"/>
        </w:rPr>
        <w:pict>
          <v:shape id="_x0000_i1031" type="#_x0000_t75" style="width:222pt;height:110.25pt">
            <v:imagedata r:id="rId14" o:title=""/>
          </v:shape>
        </w:pict>
      </w:r>
    </w:p>
    <w:p w:rsidR="00C02F51" w:rsidRDefault="0074242E" w:rsidP="006871C4">
      <w:pPr>
        <w:snapToGrid/>
        <w:spacing w:line="360" w:lineRule="auto"/>
        <w:ind w:firstLine="709"/>
        <w:rPr>
          <w:sz w:val="28"/>
          <w:szCs w:val="28"/>
        </w:rPr>
      </w:pPr>
      <w:r w:rsidRPr="006871C4">
        <w:rPr>
          <w:sz w:val="28"/>
          <w:szCs w:val="28"/>
        </w:rPr>
        <w:t>Рис</w:t>
      </w:r>
      <w:r w:rsidR="002C7471" w:rsidRPr="006871C4">
        <w:rPr>
          <w:sz w:val="28"/>
          <w:szCs w:val="28"/>
        </w:rPr>
        <w:t>.</w:t>
      </w:r>
      <w:r w:rsidRPr="006871C4">
        <w:rPr>
          <w:sz w:val="28"/>
          <w:szCs w:val="28"/>
        </w:rPr>
        <w:t xml:space="preserve"> 5</w:t>
      </w:r>
      <w:r w:rsidR="002C7471" w:rsidRPr="006871C4">
        <w:rPr>
          <w:sz w:val="28"/>
          <w:szCs w:val="28"/>
        </w:rPr>
        <w:t>.</w:t>
      </w:r>
      <w:r w:rsidRPr="006871C4">
        <w:rPr>
          <w:sz w:val="28"/>
          <w:szCs w:val="28"/>
        </w:rPr>
        <w:t xml:space="preserve"> Средние значения по показателю “оригинальность” для исследуемых групп дошкольников</w:t>
      </w:r>
    </w:p>
    <w:p w:rsidR="006871C4" w:rsidRPr="006871C4" w:rsidRDefault="006871C4" w:rsidP="006871C4">
      <w:pPr>
        <w:snapToGrid/>
        <w:spacing w:line="360" w:lineRule="auto"/>
        <w:ind w:firstLine="709"/>
        <w:rPr>
          <w:sz w:val="28"/>
          <w:szCs w:val="28"/>
        </w:rPr>
      </w:pPr>
    </w:p>
    <w:p w:rsidR="002C7471" w:rsidRPr="006871C4" w:rsidRDefault="0074242E" w:rsidP="006871C4">
      <w:pPr>
        <w:snapToGrid/>
        <w:spacing w:line="360" w:lineRule="auto"/>
        <w:ind w:firstLine="720"/>
        <w:rPr>
          <w:sz w:val="28"/>
          <w:szCs w:val="28"/>
        </w:rPr>
      </w:pPr>
      <w:r w:rsidRPr="006871C4">
        <w:rPr>
          <w:sz w:val="28"/>
          <w:szCs w:val="28"/>
        </w:rPr>
        <w:t>Следовательно, можно сделать следующий вывод - дошкольники из ДОУ “Гнездышко ” характеризуются более высоким уровнем развития творческих способностей, чем их сверстники из ДОУ “Снегурочка” перед началом применения коррекционной программы.</w:t>
      </w:r>
    </w:p>
    <w:p w:rsidR="002C7471" w:rsidRPr="006871C4" w:rsidRDefault="0074242E" w:rsidP="006871C4">
      <w:pPr>
        <w:snapToGrid/>
        <w:spacing w:line="360" w:lineRule="auto"/>
        <w:ind w:firstLine="720"/>
        <w:rPr>
          <w:sz w:val="28"/>
          <w:szCs w:val="28"/>
        </w:rPr>
      </w:pPr>
      <w:r w:rsidRPr="006871C4">
        <w:rPr>
          <w:sz w:val="28"/>
          <w:szCs w:val="28"/>
        </w:rPr>
        <w:t>Несмотря на существующее изначально различие в уровне развития творческих способностей, по нашему мнению, “чистота” формирующего эксперимента не будет нарушена в том случае, если мы возьмем в качестве экспериментальной группы дошкольников из ДОУ “Снегурочка”, характеризующихся относительно низким уровнем развития творческих способностей и творческого воображения.</w:t>
      </w:r>
    </w:p>
    <w:p w:rsidR="002C7471" w:rsidRPr="006871C4" w:rsidRDefault="002C7471" w:rsidP="006871C4">
      <w:pPr>
        <w:snapToGrid/>
        <w:spacing w:line="360" w:lineRule="auto"/>
        <w:ind w:firstLine="720"/>
        <w:rPr>
          <w:sz w:val="28"/>
          <w:szCs w:val="28"/>
        </w:rPr>
      </w:pPr>
    </w:p>
    <w:p w:rsidR="002C7471" w:rsidRDefault="0074242E" w:rsidP="006871C4">
      <w:pPr>
        <w:snapToGrid/>
        <w:spacing w:line="360" w:lineRule="auto"/>
        <w:ind w:firstLine="720"/>
        <w:jc w:val="center"/>
        <w:rPr>
          <w:b/>
          <w:sz w:val="28"/>
          <w:szCs w:val="28"/>
        </w:rPr>
      </w:pPr>
      <w:r w:rsidRPr="006871C4">
        <w:rPr>
          <w:b/>
          <w:sz w:val="28"/>
          <w:szCs w:val="28"/>
        </w:rPr>
        <w:t xml:space="preserve">3.3 Взаимосвязь воображения и </w:t>
      </w:r>
      <w:r w:rsidR="006871C4">
        <w:rPr>
          <w:b/>
          <w:sz w:val="28"/>
          <w:szCs w:val="28"/>
        </w:rPr>
        <w:t>креативност</w:t>
      </w:r>
      <w:r w:rsidR="006D7C45">
        <w:rPr>
          <w:b/>
          <w:sz w:val="28"/>
          <w:szCs w:val="28"/>
        </w:rPr>
        <w:t>и</w:t>
      </w:r>
      <w:r w:rsidRPr="006871C4">
        <w:rPr>
          <w:b/>
          <w:sz w:val="28"/>
          <w:szCs w:val="28"/>
        </w:rPr>
        <w:t xml:space="preserve"> дошкольников: опыт применения развивающей прог</w:t>
      </w:r>
      <w:r w:rsidR="002C7471" w:rsidRPr="006871C4">
        <w:rPr>
          <w:b/>
          <w:sz w:val="28"/>
          <w:szCs w:val="28"/>
        </w:rPr>
        <w:t>раммы и оценка ее эффективности</w:t>
      </w:r>
    </w:p>
    <w:p w:rsidR="006871C4" w:rsidRPr="006871C4" w:rsidRDefault="006871C4" w:rsidP="006871C4">
      <w:pPr>
        <w:snapToGrid/>
        <w:spacing w:line="360" w:lineRule="auto"/>
        <w:ind w:firstLine="720"/>
        <w:rPr>
          <w:b/>
          <w:sz w:val="28"/>
          <w:szCs w:val="28"/>
        </w:rPr>
      </w:pPr>
    </w:p>
    <w:p w:rsidR="002C7471" w:rsidRPr="006871C4" w:rsidRDefault="0074242E" w:rsidP="006871C4">
      <w:pPr>
        <w:snapToGrid/>
        <w:spacing w:line="360" w:lineRule="auto"/>
        <w:ind w:firstLine="720"/>
        <w:rPr>
          <w:sz w:val="28"/>
          <w:szCs w:val="28"/>
        </w:rPr>
      </w:pPr>
      <w:r w:rsidRPr="006871C4">
        <w:rPr>
          <w:sz w:val="28"/>
          <w:szCs w:val="28"/>
        </w:rPr>
        <w:t>Предлагаемая в данном дипломном проекте коррекционная программа (модификация “Курса развития творческого мышления Ю. Б. Гатанова”) была апробирована в реальных условиях.</w:t>
      </w:r>
    </w:p>
    <w:p w:rsidR="002C7471" w:rsidRPr="006871C4" w:rsidRDefault="0074242E" w:rsidP="006871C4">
      <w:pPr>
        <w:snapToGrid/>
        <w:spacing w:line="360" w:lineRule="auto"/>
        <w:ind w:firstLine="720"/>
        <w:rPr>
          <w:sz w:val="28"/>
          <w:szCs w:val="28"/>
        </w:rPr>
      </w:pPr>
      <w:r w:rsidRPr="006871C4">
        <w:rPr>
          <w:sz w:val="28"/>
          <w:szCs w:val="28"/>
        </w:rPr>
        <w:t xml:space="preserve">В ДОУ “Снегурочка” были организованы и проведены 14 занятий с дошкольниками (в течение </w:t>
      </w:r>
      <w:r w:rsidR="002C7471" w:rsidRPr="006871C4">
        <w:rPr>
          <w:sz w:val="28"/>
          <w:szCs w:val="28"/>
        </w:rPr>
        <w:t>3</w:t>
      </w:r>
      <w:r w:rsidRPr="006871C4">
        <w:rPr>
          <w:sz w:val="28"/>
          <w:szCs w:val="28"/>
        </w:rPr>
        <w:t xml:space="preserve"> месяцев). Кроме этого, дошкольникам предлагались дополнительные домашние задания, результаты, выполнения которых затем использовались и в непосредственной работе с группой.</w:t>
      </w:r>
    </w:p>
    <w:p w:rsidR="002C7471" w:rsidRPr="006871C4" w:rsidRDefault="0074242E" w:rsidP="006871C4">
      <w:pPr>
        <w:snapToGrid/>
        <w:spacing w:line="360" w:lineRule="auto"/>
        <w:ind w:firstLine="720"/>
        <w:rPr>
          <w:sz w:val="28"/>
          <w:szCs w:val="28"/>
        </w:rPr>
      </w:pPr>
      <w:r w:rsidRPr="006871C4">
        <w:rPr>
          <w:sz w:val="28"/>
          <w:szCs w:val="28"/>
        </w:rPr>
        <w:t>По окончании занятий было проведено контрольное исследование, позволяющее оценить эффективность проведенной коррекционной работы.</w:t>
      </w:r>
    </w:p>
    <w:p w:rsidR="002C7471" w:rsidRPr="006871C4" w:rsidRDefault="0074242E" w:rsidP="006871C4">
      <w:pPr>
        <w:snapToGrid/>
        <w:spacing w:line="360" w:lineRule="auto"/>
        <w:ind w:firstLine="720"/>
        <w:rPr>
          <w:sz w:val="28"/>
          <w:szCs w:val="28"/>
        </w:rPr>
      </w:pPr>
      <w:r w:rsidRPr="006871C4">
        <w:rPr>
          <w:sz w:val="28"/>
          <w:szCs w:val="28"/>
        </w:rPr>
        <w:t>Для упрощения анализа использовались только средние величины, характеризующие группу в целом. Напомним, что до начала коррекционной работы и в экспериментальной и в контрольной группе прошло исследование особенностей воображения (воссоздающего и творческого) а также творческих способностей (проявляющихся на вербальном и изобразительном материале).</w:t>
      </w:r>
    </w:p>
    <w:p w:rsidR="00D35689" w:rsidRPr="006871C4" w:rsidRDefault="0074242E" w:rsidP="006871C4">
      <w:pPr>
        <w:snapToGrid/>
        <w:spacing w:line="360" w:lineRule="auto"/>
        <w:ind w:firstLine="720"/>
        <w:rPr>
          <w:sz w:val="28"/>
          <w:szCs w:val="28"/>
        </w:rPr>
      </w:pPr>
      <w:r w:rsidRPr="006871C4">
        <w:rPr>
          <w:sz w:val="28"/>
          <w:szCs w:val="28"/>
        </w:rPr>
        <w:t xml:space="preserve">Проведем сравнительный анализ экспериментальной и контрольной групп по уровню развития воссоздающего воображения (рисунок </w:t>
      </w:r>
      <w:r w:rsidR="00D35689" w:rsidRPr="006871C4">
        <w:rPr>
          <w:sz w:val="28"/>
          <w:szCs w:val="28"/>
        </w:rPr>
        <w:t>6</w:t>
      </w:r>
      <w:r w:rsidRPr="006871C4">
        <w:rPr>
          <w:sz w:val="28"/>
          <w:szCs w:val="28"/>
        </w:rPr>
        <w:t>).</w:t>
      </w:r>
    </w:p>
    <w:p w:rsidR="0074242E" w:rsidRDefault="0074242E" w:rsidP="006871C4">
      <w:pPr>
        <w:snapToGrid/>
        <w:spacing w:line="360" w:lineRule="auto"/>
        <w:ind w:firstLine="720"/>
        <w:rPr>
          <w:sz w:val="28"/>
          <w:szCs w:val="28"/>
        </w:rPr>
      </w:pPr>
      <w:r w:rsidRPr="006871C4">
        <w:rPr>
          <w:sz w:val="28"/>
          <w:szCs w:val="28"/>
        </w:rPr>
        <w:t>Отметим, что по итогам исследования (после проведения коррекционной работы) в группе дошкольников из ДОУ “Снегурочка” (экспериментальная группа) существенно увеличилось количество ребят с высоким уровнем воссоздающего воображения (в сравнении с дошкольниками из ДОУ “Гнездышко’’)</w:t>
      </w:r>
      <w:r w:rsidR="00D35689" w:rsidRPr="006871C4">
        <w:rPr>
          <w:sz w:val="28"/>
          <w:szCs w:val="28"/>
        </w:rPr>
        <w:t>.</w:t>
      </w:r>
    </w:p>
    <w:p w:rsidR="006D7C45" w:rsidRPr="006871C4" w:rsidRDefault="006D7C45" w:rsidP="006871C4">
      <w:pPr>
        <w:snapToGrid/>
        <w:spacing w:line="360" w:lineRule="auto"/>
        <w:ind w:firstLine="720"/>
        <w:rPr>
          <w:sz w:val="28"/>
          <w:szCs w:val="28"/>
        </w:rPr>
      </w:pPr>
    </w:p>
    <w:p w:rsidR="0074242E" w:rsidRPr="006871C4" w:rsidRDefault="00C150A0" w:rsidP="006D7C45">
      <w:pPr>
        <w:snapToGrid/>
        <w:spacing w:line="360" w:lineRule="auto"/>
        <w:ind w:firstLine="0"/>
        <w:rPr>
          <w:sz w:val="28"/>
          <w:szCs w:val="28"/>
        </w:rPr>
      </w:pPr>
      <w:r>
        <w:rPr>
          <w:sz w:val="28"/>
          <w:szCs w:val="28"/>
        </w:rPr>
        <w:pict>
          <v:shape id="_x0000_i1032" type="#_x0000_t75" style="width:278.25pt;height:129.75pt">
            <v:imagedata r:id="rId15" o:title=""/>
          </v:shape>
        </w:pict>
      </w:r>
    </w:p>
    <w:p w:rsidR="0074242E" w:rsidRDefault="0074242E" w:rsidP="006871C4">
      <w:pPr>
        <w:snapToGrid/>
        <w:spacing w:line="360" w:lineRule="auto"/>
        <w:ind w:firstLine="720"/>
        <w:rPr>
          <w:sz w:val="28"/>
          <w:szCs w:val="28"/>
        </w:rPr>
      </w:pPr>
      <w:r w:rsidRPr="006871C4">
        <w:rPr>
          <w:sz w:val="28"/>
          <w:szCs w:val="28"/>
        </w:rPr>
        <w:t>Рис</w:t>
      </w:r>
      <w:r w:rsidR="00D35689" w:rsidRPr="006871C4">
        <w:rPr>
          <w:sz w:val="28"/>
          <w:szCs w:val="28"/>
        </w:rPr>
        <w:t>.</w:t>
      </w:r>
      <w:r w:rsidRPr="006871C4">
        <w:rPr>
          <w:sz w:val="28"/>
          <w:szCs w:val="28"/>
        </w:rPr>
        <w:t xml:space="preserve"> 6. Количество детей с различными уровнями развития воссоздающего воображения из ДОУ “Снегурочка”</w:t>
      </w:r>
      <w:r w:rsidR="006871C4">
        <w:rPr>
          <w:sz w:val="28"/>
          <w:szCs w:val="28"/>
        </w:rPr>
        <w:t xml:space="preserve"> </w:t>
      </w:r>
      <w:r w:rsidRPr="006871C4">
        <w:rPr>
          <w:sz w:val="28"/>
          <w:szCs w:val="28"/>
        </w:rPr>
        <w:t>ДОУ “Гнездышко ” (в %)</w:t>
      </w:r>
    </w:p>
    <w:p w:rsidR="006D7C45" w:rsidRPr="006871C4" w:rsidRDefault="006D7C45" w:rsidP="006871C4">
      <w:pPr>
        <w:snapToGrid/>
        <w:spacing w:line="360" w:lineRule="auto"/>
        <w:ind w:firstLine="720"/>
        <w:rPr>
          <w:sz w:val="28"/>
          <w:szCs w:val="28"/>
        </w:rPr>
      </w:pPr>
    </w:p>
    <w:p w:rsidR="00D35689" w:rsidRPr="006871C4" w:rsidRDefault="0074242E" w:rsidP="006871C4">
      <w:pPr>
        <w:snapToGrid/>
        <w:spacing w:line="360" w:lineRule="auto"/>
        <w:ind w:firstLine="720"/>
        <w:rPr>
          <w:sz w:val="28"/>
          <w:szCs w:val="28"/>
        </w:rPr>
      </w:pPr>
      <w:r w:rsidRPr="006871C4">
        <w:rPr>
          <w:sz w:val="28"/>
          <w:szCs w:val="28"/>
        </w:rPr>
        <w:t>При этом в экспериментальной группе значительно меньше детей со средним и с низким уровнем воссоздающего воображения.</w:t>
      </w:r>
    </w:p>
    <w:p w:rsidR="00D35689" w:rsidRPr="006871C4" w:rsidRDefault="0074242E" w:rsidP="006871C4">
      <w:pPr>
        <w:snapToGrid/>
        <w:spacing w:line="360" w:lineRule="auto"/>
        <w:ind w:firstLine="720"/>
        <w:rPr>
          <w:sz w:val="28"/>
          <w:szCs w:val="28"/>
        </w:rPr>
      </w:pPr>
      <w:r w:rsidRPr="006871C4">
        <w:rPr>
          <w:sz w:val="28"/>
          <w:szCs w:val="28"/>
        </w:rPr>
        <w:t>Следовательно, мы можем сделать вполне обоснованный вывод, что проведенная коррекционная работа повлияла на развитие воссоздающего воображения.</w:t>
      </w:r>
    </w:p>
    <w:p w:rsidR="00D35689" w:rsidRPr="006871C4" w:rsidRDefault="0074242E" w:rsidP="006871C4">
      <w:pPr>
        <w:snapToGrid/>
        <w:spacing w:line="360" w:lineRule="auto"/>
        <w:ind w:firstLine="720"/>
        <w:rPr>
          <w:sz w:val="28"/>
          <w:szCs w:val="28"/>
        </w:rPr>
      </w:pPr>
      <w:r w:rsidRPr="006871C4">
        <w:rPr>
          <w:sz w:val="28"/>
          <w:szCs w:val="28"/>
        </w:rPr>
        <w:t>Проведем сравнительный анализ экспериментальной и контрольной групп по уровню развития творческого воображения (рисунок 7).</w:t>
      </w:r>
    </w:p>
    <w:p w:rsidR="00900FA9" w:rsidRPr="006871C4" w:rsidRDefault="00D35689" w:rsidP="006871C4">
      <w:pPr>
        <w:snapToGrid/>
        <w:spacing w:line="360" w:lineRule="auto"/>
        <w:ind w:firstLine="720"/>
        <w:rPr>
          <w:sz w:val="28"/>
          <w:szCs w:val="28"/>
        </w:rPr>
      </w:pPr>
      <w:r w:rsidRPr="006871C4">
        <w:rPr>
          <w:sz w:val="28"/>
          <w:szCs w:val="28"/>
        </w:rPr>
        <w:t>Д</w:t>
      </w:r>
      <w:r w:rsidR="0074242E" w:rsidRPr="006871C4">
        <w:rPr>
          <w:sz w:val="28"/>
          <w:szCs w:val="28"/>
        </w:rPr>
        <w:t>анные, представленные на рис</w:t>
      </w:r>
      <w:r w:rsidRPr="006871C4">
        <w:rPr>
          <w:sz w:val="28"/>
          <w:szCs w:val="28"/>
        </w:rPr>
        <w:t>. 7</w:t>
      </w:r>
      <w:r w:rsidR="0074242E" w:rsidRPr="006871C4">
        <w:rPr>
          <w:sz w:val="28"/>
          <w:szCs w:val="28"/>
        </w:rPr>
        <w:t>, убедительно иллюстрируют следующее - среди дошкольников из экспериментально</w:t>
      </w:r>
      <w:r w:rsidR="00655DE0" w:rsidRPr="006871C4">
        <w:rPr>
          <w:sz w:val="28"/>
          <w:szCs w:val="28"/>
        </w:rPr>
        <w:t>й группы (Д</w:t>
      </w:r>
      <w:r w:rsidR="0074242E" w:rsidRPr="006871C4">
        <w:rPr>
          <w:sz w:val="28"/>
          <w:szCs w:val="28"/>
        </w:rPr>
        <w:t>ОУ “Снегурочка”) больше детей с высоким и средним уровнем</w:t>
      </w:r>
      <w:r w:rsidRPr="006871C4">
        <w:rPr>
          <w:sz w:val="28"/>
          <w:szCs w:val="28"/>
        </w:rPr>
        <w:t xml:space="preserve"> </w:t>
      </w:r>
      <w:r w:rsidR="0074242E" w:rsidRPr="006871C4">
        <w:rPr>
          <w:sz w:val="28"/>
          <w:szCs w:val="28"/>
        </w:rPr>
        <w:t>развития творческого воображения, при этом значительно меньше детей с низким уровнем.</w:t>
      </w:r>
    </w:p>
    <w:p w:rsidR="00D35689" w:rsidRPr="006871C4" w:rsidRDefault="00D35689" w:rsidP="006871C4">
      <w:pPr>
        <w:snapToGrid/>
        <w:spacing w:line="360" w:lineRule="auto"/>
        <w:ind w:firstLine="720"/>
        <w:rPr>
          <w:sz w:val="28"/>
          <w:szCs w:val="28"/>
        </w:rPr>
      </w:pPr>
    </w:p>
    <w:p w:rsidR="00D35689" w:rsidRPr="006871C4" w:rsidRDefault="00C150A0" w:rsidP="006D7C45">
      <w:pPr>
        <w:snapToGrid/>
        <w:spacing w:line="360" w:lineRule="auto"/>
        <w:ind w:firstLine="0"/>
        <w:rPr>
          <w:sz w:val="28"/>
          <w:szCs w:val="28"/>
        </w:rPr>
      </w:pPr>
      <w:r>
        <w:rPr>
          <w:sz w:val="28"/>
          <w:szCs w:val="28"/>
        </w:rPr>
        <w:pict>
          <v:shape id="_x0000_i1033" type="#_x0000_t75" style="width:4in;height:134.25pt">
            <v:imagedata r:id="rId16" o:title=""/>
          </v:shape>
        </w:pict>
      </w:r>
    </w:p>
    <w:p w:rsidR="00655DE0" w:rsidRDefault="00655DE0" w:rsidP="006871C4">
      <w:pPr>
        <w:snapToGrid/>
        <w:spacing w:line="360" w:lineRule="auto"/>
        <w:ind w:firstLine="720"/>
        <w:rPr>
          <w:sz w:val="28"/>
          <w:szCs w:val="28"/>
        </w:rPr>
      </w:pPr>
      <w:r w:rsidRPr="006871C4">
        <w:rPr>
          <w:sz w:val="28"/>
          <w:szCs w:val="28"/>
        </w:rPr>
        <w:t>Рис</w:t>
      </w:r>
      <w:r w:rsidR="00D35689" w:rsidRPr="006871C4">
        <w:rPr>
          <w:sz w:val="28"/>
          <w:szCs w:val="28"/>
        </w:rPr>
        <w:t>.</w:t>
      </w:r>
      <w:r w:rsidRPr="006871C4">
        <w:rPr>
          <w:sz w:val="28"/>
          <w:szCs w:val="28"/>
        </w:rPr>
        <w:t xml:space="preserve"> 7</w:t>
      </w:r>
      <w:r w:rsidR="00D35689" w:rsidRPr="006871C4">
        <w:rPr>
          <w:sz w:val="28"/>
          <w:szCs w:val="28"/>
        </w:rPr>
        <w:t>.</w:t>
      </w:r>
      <w:r w:rsidR="006871C4">
        <w:rPr>
          <w:sz w:val="28"/>
          <w:szCs w:val="28"/>
        </w:rPr>
        <w:t xml:space="preserve"> </w:t>
      </w:r>
      <w:r w:rsidRPr="006871C4">
        <w:rPr>
          <w:sz w:val="28"/>
          <w:szCs w:val="28"/>
        </w:rPr>
        <w:t>Количество детей с различные уровнями развития творческого воображения из ДОУ “Снегу</w:t>
      </w:r>
      <w:r w:rsidR="00D35689" w:rsidRPr="006871C4">
        <w:rPr>
          <w:sz w:val="28"/>
          <w:szCs w:val="28"/>
        </w:rPr>
        <w:t>рочка” и ДОУ “Гнездышко ” (в %)</w:t>
      </w:r>
    </w:p>
    <w:p w:rsidR="006D7C45" w:rsidRPr="006871C4" w:rsidRDefault="006D7C45" w:rsidP="006871C4">
      <w:pPr>
        <w:snapToGrid/>
        <w:spacing w:line="360" w:lineRule="auto"/>
        <w:ind w:firstLine="720"/>
        <w:rPr>
          <w:sz w:val="28"/>
          <w:szCs w:val="28"/>
        </w:rPr>
      </w:pPr>
    </w:p>
    <w:p w:rsidR="00D35689" w:rsidRPr="006871C4" w:rsidRDefault="00655DE0" w:rsidP="006871C4">
      <w:pPr>
        <w:snapToGrid/>
        <w:spacing w:line="360" w:lineRule="auto"/>
        <w:ind w:firstLine="720"/>
        <w:rPr>
          <w:sz w:val="28"/>
          <w:szCs w:val="28"/>
        </w:rPr>
      </w:pPr>
      <w:r w:rsidRPr="006871C4">
        <w:rPr>
          <w:sz w:val="28"/>
          <w:szCs w:val="28"/>
        </w:rPr>
        <w:t>Отметим также, что перед проведением коррекционных занятий наблюдалось обратное соотношение - дошкольники из ДОУ “Гнездышко’’ характеризовались более высоким уровнем развития творческого воображения, чем их сверстники из ДОУ “Снегурочка’</w:t>
      </w:r>
      <w:r w:rsidR="00425934" w:rsidRPr="006871C4">
        <w:rPr>
          <w:sz w:val="28"/>
          <w:szCs w:val="28"/>
        </w:rPr>
        <w:t xml:space="preserve">. </w:t>
      </w:r>
      <w:r w:rsidRPr="006871C4">
        <w:rPr>
          <w:sz w:val="28"/>
          <w:szCs w:val="28"/>
        </w:rPr>
        <w:t>Следовательно, проведенное контрольное исследование позволяет нам говорить о высокой эффективности коррекционной работы в части развития творческого воображения.</w:t>
      </w:r>
    </w:p>
    <w:p w:rsidR="00655DE0" w:rsidRDefault="00655DE0" w:rsidP="006871C4">
      <w:pPr>
        <w:snapToGrid/>
        <w:spacing w:line="360" w:lineRule="auto"/>
        <w:ind w:firstLine="720"/>
        <w:rPr>
          <w:sz w:val="28"/>
          <w:szCs w:val="28"/>
        </w:rPr>
      </w:pPr>
      <w:r w:rsidRPr="006871C4">
        <w:rPr>
          <w:sz w:val="28"/>
          <w:szCs w:val="28"/>
        </w:rPr>
        <w:t>Проведем сравнительный анализ экспериментальной и контрольной групп по уровню развития творческих способностей (рисунки 8 и 9).</w:t>
      </w:r>
    </w:p>
    <w:p w:rsidR="006D7C45" w:rsidRDefault="006D7C45" w:rsidP="006871C4">
      <w:pPr>
        <w:snapToGrid/>
        <w:spacing w:line="360" w:lineRule="auto"/>
        <w:ind w:firstLine="720"/>
        <w:rPr>
          <w:sz w:val="28"/>
          <w:szCs w:val="28"/>
        </w:rPr>
      </w:pPr>
    </w:p>
    <w:p w:rsidR="006D7C45" w:rsidRDefault="006D7C45" w:rsidP="006D7C45">
      <w:pPr>
        <w:snapToGrid/>
        <w:spacing w:line="360" w:lineRule="auto"/>
        <w:ind w:firstLine="0"/>
        <w:rPr>
          <w:sz w:val="28"/>
          <w:szCs w:val="28"/>
        </w:rPr>
      </w:pPr>
      <w:r>
        <w:rPr>
          <w:sz w:val="28"/>
          <w:szCs w:val="28"/>
        </w:rPr>
        <w:br w:type="page"/>
      </w:r>
      <w:r w:rsidR="00C150A0">
        <w:rPr>
          <w:sz w:val="28"/>
          <w:szCs w:val="28"/>
        </w:rPr>
        <w:pict>
          <v:shape id="_x0000_i1034" type="#_x0000_t75" style="width:257.25pt;height:108.75pt">
            <v:imagedata r:id="rId17" o:title=""/>
          </v:shape>
        </w:pict>
      </w:r>
    </w:p>
    <w:p w:rsidR="00D35689" w:rsidRDefault="00425934" w:rsidP="006D7C45">
      <w:pPr>
        <w:snapToGrid/>
        <w:spacing w:line="360" w:lineRule="auto"/>
        <w:ind w:firstLine="709"/>
        <w:rPr>
          <w:sz w:val="28"/>
          <w:szCs w:val="28"/>
        </w:rPr>
      </w:pPr>
      <w:r w:rsidRPr="006871C4">
        <w:rPr>
          <w:sz w:val="28"/>
          <w:szCs w:val="28"/>
        </w:rPr>
        <w:t>Рис. 8. Среднее значение по показателю «беглость» для исследуемых групп дошкольников</w:t>
      </w:r>
    </w:p>
    <w:p w:rsidR="006D7C45" w:rsidRPr="006871C4" w:rsidRDefault="006D7C45" w:rsidP="006D7C45">
      <w:pPr>
        <w:snapToGrid/>
        <w:spacing w:line="360" w:lineRule="auto"/>
        <w:ind w:firstLine="709"/>
        <w:rPr>
          <w:sz w:val="28"/>
          <w:szCs w:val="28"/>
        </w:rPr>
      </w:pPr>
    </w:p>
    <w:p w:rsidR="006D7C45" w:rsidRDefault="00C150A0" w:rsidP="006D7C45">
      <w:pPr>
        <w:snapToGrid/>
        <w:spacing w:line="360" w:lineRule="auto"/>
        <w:ind w:firstLine="0"/>
        <w:rPr>
          <w:sz w:val="28"/>
          <w:szCs w:val="28"/>
        </w:rPr>
      </w:pPr>
      <w:r>
        <w:rPr>
          <w:sz w:val="28"/>
          <w:szCs w:val="28"/>
        </w:rPr>
        <w:pict>
          <v:shape id="_x0000_i1035" type="#_x0000_t75" style="width:276.75pt;height:137.25pt">
            <v:imagedata r:id="rId18" o:title=""/>
          </v:shape>
        </w:pict>
      </w:r>
    </w:p>
    <w:p w:rsidR="00655DE0" w:rsidRDefault="00655DE0" w:rsidP="006D7C45">
      <w:pPr>
        <w:snapToGrid/>
        <w:spacing w:line="360" w:lineRule="auto"/>
        <w:ind w:firstLine="709"/>
        <w:rPr>
          <w:sz w:val="28"/>
          <w:szCs w:val="28"/>
        </w:rPr>
      </w:pPr>
      <w:r w:rsidRPr="006871C4">
        <w:rPr>
          <w:sz w:val="28"/>
          <w:szCs w:val="28"/>
        </w:rPr>
        <w:t>Рис</w:t>
      </w:r>
      <w:r w:rsidR="00425934" w:rsidRPr="006871C4">
        <w:rPr>
          <w:sz w:val="28"/>
          <w:szCs w:val="28"/>
        </w:rPr>
        <w:t>.</w:t>
      </w:r>
      <w:r w:rsidRPr="006871C4">
        <w:rPr>
          <w:sz w:val="28"/>
          <w:szCs w:val="28"/>
        </w:rPr>
        <w:t xml:space="preserve"> 9. Средние значения по показателю “оригинальность” для исследуемых групп дошкольнико</w:t>
      </w:r>
      <w:r w:rsidR="00425934" w:rsidRPr="006871C4">
        <w:rPr>
          <w:sz w:val="28"/>
          <w:szCs w:val="28"/>
        </w:rPr>
        <w:t>в</w:t>
      </w:r>
    </w:p>
    <w:p w:rsidR="006D7C45" w:rsidRPr="006871C4" w:rsidRDefault="006D7C45" w:rsidP="006D7C45">
      <w:pPr>
        <w:snapToGrid/>
        <w:spacing w:line="360" w:lineRule="auto"/>
        <w:ind w:firstLine="709"/>
        <w:rPr>
          <w:sz w:val="28"/>
          <w:szCs w:val="28"/>
        </w:rPr>
      </w:pPr>
    </w:p>
    <w:p w:rsidR="00425934" w:rsidRPr="006871C4" w:rsidRDefault="00655DE0" w:rsidP="006871C4">
      <w:pPr>
        <w:snapToGrid/>
        <w:spacing w:line="360" w:lineRule="auto"/>
        <w:ind w:firstLine="720"/>
        <w:rPr>
          <w:sz w:val="28"/>
          <w:szCs w:val="28"/>
        </w:rPr>
      </w:pPr>
      <w:r w:rsidRPr="006871C4">
        <w:rPr>
          <w:sz w:val="28"/>
          <w:szCs w:val="28"/>
        </w:rPr>
        <w:t xml:space="preserve">На данном этапе анализируются два показателя - “беглость” и “оригинальность”. </w:t>
      </w:r>
      <w:r w:rsidR="00425934" w:rsidRPr="006871C4">
        <w:rPr>
          <w:sz w:val="28"/>
          <w:szCs w:val="28"/>
        </w:rPr>
        <w:t>Д</w:t>
      </w:r>
      <w:r w:rsidRPr="006871C4">
        <w:rPr>
          <w:sz w:val="28"/>
          <w:szCs w:val="28"/>
        </w:rPr>
        <w:t>анные, представленные на рисунках, позволяют говорить о более высоком уровне развития творческих способностей (как в части вербальной деятельности, так и изобразительной), характерном для испытуемых экспериментальной группы (ДОУ “Снегурочка”). При этом, до начала коррекционной работы наблюдалась обратная последовательность – дошкольники</w:t>
      </w:r>
      <w:r w:rsidR="006871C4">
        <w:rPr>
          <w:sz w:val="28"/>
          <w:szCs w:val="28"/>
        </w:rPr>
        <w:t xml:space="preserve"> </w:t>
      </w:r>
      <w:r w:rsidRPr="006871C4">
        <w:rPr>
          <w:sz w:val="28"/>
          <w:szCs w:val="28"/>
        </w:rPr>
        <w:t>из ДОУ “Гнездышко ” во многом превосходили своих сверстников из ДОУ ‘’Снегурочка’’.</w:t>
      </w:r>
    </w:p>
    <w:p w:rsidR="00FD18CC" w:rsidRPr="006871C4" w:rsidRDefault="00FD18CC" w:rsidP="006871C4">
      <w:pPr>
        <w:snapToGrid/>
        <w:spacing w:line="360" w:lineRule="auto"/>
        <w:ind w:firstLine="720"/>
        <w:rPr>
          <w:sz w:val="28"/>
          <w:szCs w:val="28"/>
        </w:rPr>
      </w:pPr>
      <w:r w:rsidRPr="006871C4">
        <w:rPr>
          <w:sz w:val="28"/>
          <w:szCs w:val="28"/>
        </w:rPr>
        <w:t xml:space="preserve">Для того, чтобы определить зависимость между показателями </w:t>
      </w:r>
      <w:r w:rsidR="00B11CA0" w:rsidRPr="006871C4">
        <w:rPr>
          <w:sz w:val="28"/>
          <w:szCs w:val="28"/>
        </w:rPr>
        <w:t xml:space="preserve">воссоздающего и творческого воображения </w:t>
      </w:r>
      <w:r w:rsidRPr="006871C4">
        <w:rPr>
          <w:sz w:val="28"/>
          <w:szCs w:val="28"/>
        </w:rPr>
        <w:t xml:space="preserve">мы вычисляем коэффициент ранговой корреляции Спирмена. Для этого анализируем показатели </w:t>
      </w:r>
      <w:r w:rsidR="00B11CA0" w:rsidRPr="006871C4">
        <w:rPr>
          <w:sz w:val="28"/>
          <w:szCs w:val="28"/>
        </w:rPr>
        <w:t>из табл. 5-6 и из табл. 7-8 по «беглости» и «оригинальности» для каждой отдельной выборки детей-испытуемых (ДОУ «Снегурочка» и ДОУ «Гнездышко»). Для упрощения работы с нечисловыми показателями, представленными в табл. 5-6, мы перевели показатели уровней в числовые данные (3 – высокий уровень, 2 – средний уровень, 1 – низкий уровень).</w:t>
      </w:r>
    </w:p>
    <w:p w:rsidR="00B11CA0" w:rsidRPr="006871C4" w:rsidRDefault="00B11CA0" w:rsidP="006871C4">
      <w:pPr>
        <w:snapToGrid/>
        <w:spacing w:line="360" w:lineRule="auto"/>
        <w:ind w:firstLine="720"/>
        <w:rPr>
          <w:sz w:val="28"/>
          <w:szCs w:val="28"/>
        </w:rPr>
      </w:pPr>
    </w:p>
    <w:p w:rsidR="00B11CA0" w:rsidRPr="006871C4" w:rsidRDefault="00B11CA0" w:rsidP="006871C4">
      <w:pPr>
        <w:snapToGrid/>
        <w:spacing w:line="360" w:lineRule="auto"/>
        <w:ind w:firstLine="720"/>
        <w:rPr>
          <w:sz w:val="28"/>
          <w:szCs w:val="28"/>
        </w:rPr>
      </w:pPr>
      <w:r w:rsidRPr="006871C4">
        <w:rPr>
          <w:sz w:val="28"/>
          <w:szCs w:val="28"/>
        </w:rPr>
        <w:t>Таблица 9</w:t>
      </w:r>
      <w:r w:rsidR="006D7C45">
        <w:rPr>
          <w:sz w:val="28"/>
          <w:szCs w:val="28"/>
        </w:rPr>
        <w:t xml:space="preserve"> </w:t>
      </w:r>
      <w:r w:rsidRPr="006871C4">
        <w:rPr>
          <w:sz w:val="28"/>
          <w:szCs w:val="28"/>
        </w:rPr>
        <w:t>Результаты детей по методикам (уровень воображения и «беглость») ДОУ «Снегурочка»</w:t>
      </w:r>
    </w:p>
    <w:tbl>
      <w:tblPr>
        <w:tblW w:w="8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013"/>
        <w:gridCol w:w="5411"/>
      </w:tblGrid>
      <w:tr w:rsidR="00FD18CC" w:rsidRPr="006D7C45" w:rsidTr="006D7C45">
        <w:tc>
          <w:tcPr>
            <w:tcW w:w="566" w:type="dxa"/>
          </w:tcPr>
          <w:p w:rsidR="00FD18CC" w:rsidRPr="006D7C45" w:rsidRDefault="00FD18CC" w:rsidP="006D7C45">
            <w:pPr>
              <w:snapToGrid/>
              <w:spacing w:line="360" w:lineRule="auto"/>
              <w:ind w:firstLine="0"/>
            </w:pPr>
          </w:p>
        </w:tc>
        <w:tc>
          <w:tcPr>
            <w:tcW w:w="3013" w:type="dxa"/>
          </w:tcPr>
          <w:p w:rsidR="00FD18CC" w:rsidRPr="006D7C45" w:rsidRDefault="00B11CA0" w:rsidP="006D7C45">
            <w:pPr>
              <w:snapToGrid/>
              <w:spacing w:line="360" w:lineRule="auto"/>
              <w:ind w:firstLine="0"/>
            </w:pPr>
            <w:r w:rsidRPr="006D7C45">
              <w:t>Уровень развития воображения</w:t>
            </w:r>
          </w:p>
        </w:tc>
        <w:tc>
          <w:tcPr>
            <w:tcW w:w="5411" w:type="dxa"/>
          </w:tcPr>
          <w:p w:rsidR="00FD18CC" w:rsidRPr="006D7C45" w:rsidRDefault="0065783F" w:rsidP="006D7C45">
            <w:pPr>
              <w:snapToGrid/>
              <w:spacing w:line="360" w:lineRule="auto"/>
              <w:ind w:firstLine="0"/>
            </w:pPr>
            <w:r w:rsidRPr="006D7C45">
              <w:t>Развитие творческих способностей (показатель «беглость»)</w:t>
            </w:r>
          </w:p>
        </w:tc>
      </w:tr>
      <w:tr w:rsidR="00FD18CC" w:rsidRPr="006D7C45" w:rsidTr="006D7C45">
        <w:tc>
          <w:tcPr>
            <w:tcW w:w="566" w:type="dxa"/>
          </w:tcPr>
          <w:p w:rsidR="00FD18CC" w:rsidRPr="006D7C45" w:rsidRDefault="00FD18CC" w:rsidP="006D7C45">
            <w:pPr>
              <w:snapToGrid/>
              <w:spacing w:line="360" w:lineRule="auto"/>
              <w:ind w:firstLine="0"/>
            </w:pPr>
            <w:r w:rsidRPr="006D7C45">
              <w:t>1.</w:t>
            </w:r>
          </w:p>
          <w:p w:rsidR="00FD18CC" w:rsidRPr="006D7C45" w:rsidRDefault="00FD18CC" w:rsidP="006D7C45">
            <w:pPr>
              <w:snapToGrid/>
              <w:spacing w:line="360" w:lineRule="auto"/>
              <w:ind w:firstLine="0"/>
            </w:pPr>
            <w:r w:rsidRPr="006D7C45">
              <w:t>2.</w:t>
            </w:r>
          </w:p>
          <w:p w:rsidR="00FD18CC" w:rsidRPr="006D7C45" w:rsidRDefault="00FD18CC" w:rsidP="006D7C45">
            <w:pPr>
              <w:snapToGrid/>
              <w:spacing w:line="360" w:lineRule="auto"/>
              <w:ind w:firstLine="0"/>
            </w:pPr>
            <w:r w:rsidRPr="006D7C45">
              <w:t>3.</w:t>
            </w:r>
          </w:p>
          <w:p w:rsidR="00FD18CC" w:rsidRPr="006D7C45" w:rsidRDefault="00FD18CC" w:rsidP="006D7C45">
            <w:pPr>
              <w:snapToGrid/>
              <w:spacing w:line="360" w:lineRule="auto"/>
              <w:ind w:firstLine="0"/>
            </w:pPr>
            <w:r w:rsidRPr="006D7C45">
              <w:t>4.</w:t>
            </w:r>
          </w:p>
          <w:p w:rsidR="00FD18CC" w:rsidRPr="006D7C45" w:rsidRDefault="00FD18CC" w:rsidP="006D7C45">
            <w:pPr>
              <w:snapToGrid/>
              <w:spacing w:line="360" w:lineRule="auto"/>
              <w:ind w:firstLine="0"/>
            </w:pPr>
            <w:r w:rsidRPr="006D7C45">
              <w:t>5.</w:t>
            </w:r>
          </w:p>
          <w:p w:rsidR="00FD18CC" w:rsidRPr="006D7C45" w:rsidRDefault="00FD18CC" w:rsidP="006D7C45">
            <w:pPr>
              <w:snapToGrid/>
              <w:spacing w:line="360" w:lineRule="auto"/>
              <w:ind w:firstLine="0"/>
            </w:pPr>
            <w:r w:rsidRPr="006D7C45">
              <w:t>6.</w:t>
            </w:r>
          </w:p>
          <w:p w:rsidR="00FD18CC" w:rsidRPr="006D7C45" w:rsidRDefault="00FD18CC" w:rsidP="006D7C45">
            <w:pPr>
              <w:snapToGrid/>
              <w:spacing w:line="360" w:lineRule="auto"/>
              <w:ind w:firstLine="0"/>
            </w:pPr>
            <w:r w:rsidRPr="006D7C45">
              <w:t>7.</w:t>
            </w:r>
          </w:p>
          <w:p w:rsidR="00FD18CC" w:rsidRPr="006D7C45" w:rsidRDefault="00FD18CC" w:rsidP="006D7C45">
            <w:pPr>
              <w:snapToGrid/>
              <w:spacing w:line="360" w:lineRule="auto"/>
              <w:ind w:firstLine="0"/>
            </w:pPr>
            <w:r w:rsidRPr="006D7C45">
              <w:t>8.</w:t>
            </w:r>
          </w:p>
          <w:p w:rsidR="00FD18CC" w:rsidRPr="006D7C45" w:rsidRDefault="00FD18CC" w:rsidP="006D7C45">
            <w:pPr>
              <w:snapToGrid/>
              <w:spacing w:line="360" w:lineRule="auto"/>
              <w:ind w:firstLine="0"/>
            </w:pPr>
            <w:r w:rsidRPr="006D7C45">
              <w:t>9.</w:t>
            </w:r>
          </w:p>
          <w:p w:rsidR="00FD18CC" w:rsidRPr="006D7C45" w:rsidRDefault="00FD18CC" w:rsidP="006D7C45">
            <w:pPr>
              <w:snapToGrid/>
              <w:spacing w:line="360" w:lineRule="auto"/>
              <w:ind w:firstLine="0"/>
            </w:pPr>
            <w:r w:rsidRPr="006D7C45">
              <w:t>10.</w:t>
            </w:r>
          </w:p>
          <w:p w:rsidR="00FD18CC" w:rsidRPr="006D7C45" w:rsidRDefault="00FD18CC" w:rsidP="006D7C45">
            <w:pPr>
              <w:snapToGrid/>
              <w:spacing w:line="360" w:lineRule="auto"/>
              <w:ind w:firstLine="0"/>
            </w:pPr>
            <w:r w:rsidRPr="006D7C45">
              <w:t>11.</w:t>
            </w:r>
          </w:p>
          <w:p w:rsidR="00FD18CC" w:rsidRPr="006D7C45" w:rsidRDefault="00FD18CC" w:rsidP="006D7C45">
            <w:pPr>
              <w:snapToGrid/>
              <w:spacing w:line="360" w:lineRule="auto"/>
              <w:ind w:firstLine="0"/>
            </w:pPr>
            <w:r w:rsidRPr="006D7C45">
              <w:t>12.</w:t>
            </w:r>
          </w:p>
          <w:p w:rsidR="00FD18CC" w:rsidRPr="006D7C45" w:rsidRDefault="00FD18CC" w:rsidP="006D7C45">
            <w:pPr>
              <w:snapToGrid/>
              <w:spacing w:line="360" w:lineRule="auto"/>
              <w:ind w:firstLine="0"/>
            </w:pPr>
            <w:r w:rsidRPr="006D7C45">
              <w:t>13.</w:t>
            </w:r>
          </w:p>
          <w:p w:rsidR="00FD18CC" w:rsidRPr="006D7C45" w:rsidRDefault="00FD18CC" w:rsidP="006D7C45">
            <w:pPr>
              <w:snapToGrid/>
              <w:spacing w:line="360" w:lineRule="auto"/>
              <w:ind w:firstLine="0"/>
            </w:pPr>
            <w:r w:rsidRPr="006D7C45">
              <w:t>14.</w:t>
            </w:r>
          </w:p>
          <w:p w:rsidR="00FD18CC" w:rsidRPr="006D7C45" w:rsidRDefault="00FD18CC" w:rsidP="006D7C45">
            <w:pPr>
              <w:snapToGrid/>
              <w:spacing w:line="360" w:lineRule="auto"/>
              <w:ind w:firstLine="0"/>
            </w:pPr>
            <w:r w:rsidRPr="006D7C45">
              <w:t>15.</w:t>
            </w:r>
          </w:p>
          <w:p w:rsidR="00FD18CC" w:rsidRPr="006D7C45" w:rsidRDefault="00FD18CC" w:rsidP="006D7C45">
            <w:pPr>
              <w:snapToGrid/>
              <w:spacing w:line="360" w:lineRule="auto"/>
              <w:ind w:firstLine="0"/>
            </w:pPr>
            <w:r w:rsidRPr="006D7C45">
              <w:t>16.</w:t>
            </w:r>
          </w:p>
          <w:p w:rsidR="00FD18CC" w:rsidRPr="006D7C45" w:rsidRDefault="00FD18CC" w:rsidP="006D7C45">
            <w:pPr>
              <w:snapToGrid/>
              <w:spacing w:line="360" w:lineRule="auto"/>
              <w:ind w:firstLine="0"/>
            </w:pPr>
            <w:r w:rsidRPr="006D7C45">
              <w:t>17.</w:t>
            </w:r>
          </w:p>
          <w:p w:rsidR="00FD18CC" w:rsidRPr="006D7C45" w:rsidRDefault="00FD18CC" w:rsidP="006D7C45">
            <w:pPr>
              <w:snapToGrid/>
              <w:spacing w:line="360" w:lineRule="auto"/>
              <w:ind w:firstLine="0"/>
            </w:pPr>
            <w:r w:rsidRPr="006D7C45">
              <w:t>18.</w:t>
            </w:r>
          </w:p>
          <w:p w:rsidR="00FD18CC" w:rsidRPr="006D7C45" w:rsidRDefault="00FD18CC" w:rsidP="006D7C45">
            <w:pPr>
              <w:snapToGrid/>
              <w:spacing w:line="360" w:lineRule="auto"/>
              <w:ind w:firstLine="0"/>
            </w:pPr>
            <w:r w:rsidRPr="006D7C45">
              <w:t>19.</w:t>
            </w:r>
          </w:p>
          <w:p w:rsidR="00FD18CC" w:rsidRPr="006D7C45" w:rsidRDefault="00FD18CC" w:rsidP="006D7C45">
            <w:pPr>
              <w:snapToGrid/>
              <w:spacing w:line="360" w:lineRule="auto"/>
              <w:ind w:firstLine="0"/>
            </w:pPr>
            <w:r w:rsidRPr="006D7C45">
              <w:t>20.</w:t>
            </w:r>
          </w:p>
          <w:p w:rsidR="00FD18CC" w:rsidRPr="006D7C45" w:rsidRDefault="00FD18CC" w:rsidP="006D7C45">
            <w:pPr>
              <w:snapToGrid/>
              <w:spacing w:line="360" w:lineRule="auto"/>
              <w:ind w:firstLine="0"/>
            </w:pPr>
            <w:r w:rsidRPr="006D7C45">
              <w:t>21.</w:t>
            </w:r>
          </w:p>
        </w:tc>
        <w:tc>
          <w:tcPr>
            <w:tcW w:w="3013" w:type="dxa"/>
          </w:tcPr>
          <w:p w:rsidR="00FD18CC" w:rsidRPr="006D7C45" w:rsidRDefault="00B11CA0" w:rsidP="006D7C45">
            <w:pPr>
              <w:snapToGrid/>
              <w:spacing w:line="360" w:lineRule="auto"/>
              <w:ind w:firstLine="0"/>
            </w:pPr>
            <w:r w:rsidRPr="006D7C45">
              <w:t>2</w:t>
            </w:r>
          </w:p>
          <w:p w:rsidR="00B11CA0" w:rsidRPr="006D7C45" w:rsidRDefault="00B11CA0" w:rsidP="006D7C45">
            <w:pPr>
              <w:snapToGrid/>
              <w:spacing w:line="360" w:lineRule="auto"/>
              <w:ind w:firstLine="0"/>
            </w:pPr>
            <w:r w:rsidRPr="006D7C45">
              <w:t>1</w:t>
            </w:r>
          </w:p>
          <w:p w:rsidR="00B11CA0" w:rsidRPr="006D7C45" w:rsidRDefault="00B11CA0" w:rsidP="006D7C45">
            <w:pPr>
              <w:snapToGrid/>
              <w:spacing w:line="360" w:lineRule="auto"/>
              <w:ind w:firstLine="0"/>
            </w:pPr>
            <w:r w:rsidRPr="006D7C45">
              <w:t>2</w:t>
            </w:r>
          </w:p>
          <w:p w:rsidR="00B11CA0" w:rsidRPr="006D7C45" w:rsidRDefault="00B11CA0" w:rsidP="006D7C45">
            <w:pPr>
              <w:snapToGrid/>
              <w:spacing w:line="360" w:lineRule="auto"/>
              <w:ind w:firstLine="0"/>
            </w:pPr>
            <w:r w:rsidRPr="006D7C45">
              <w:t>3</w:t>
            </w:r>
          </w:p>
          <w:p w:rsidR="00B11CA0" w:rsidRPr="006D7C45" w:rsidRDefault="00B11CA0" w:rsidP="006D7C45">
            <w:pPr>
              <w:snapToGrid/>
              <w:spacing w:line="360" w:lineRule="auto"/>
              <w:ind w:firstLine="0"/>
            </w:pPr>
            <w:r w:rsidRPr="006D7C45">
              <w:t>2</w:t>
            </w:r>
          </w:p>
          <w:p w:rsidR="00B11CA0" w:rsidRPr="006D7C45" w:rsidRDefault="00B11CA0" w:rsidP="006D7C45">
            <w:pPr>
              <w:snapToGrid/>
              <w:spacing w:line="360" w:lineRule="auto"/>
              <w:ind w:firstLine="0"/>
            </w:pPr>
            <w:r w:rsidRPr="006D7C45">
              <w:t>1</w:t>
            </w:r>
          </w:p>
          <w:p w:rsidR="00B11CA0" w:rsidRPr="006D7C45" w:rsidRDefault="00B11CA0" w:rsidP="006D7C45">
            <w:pPr>
              <w:snapToGrid/>
              <w:spacing w:line="360" w:lineRule="auto"/>
              <w:ind w:firstLine="0"/>
            </w:pPr>
            <w:r w:rsidRPr="006D7C45">
              <w:t>2</w:t>
            </w:r>
          </w:p>
          <w:p w:rsidR="00B11CA0" w:rsidRPr="006D7C45" w:rsidRDefault="00B11CA0" w:rsidP="006D7C45">
            <w:pPr>
              <w:snapToGrid/>
              <w:spacing w:line="360" w:lineRule="auto"/>
              <w:ind w:firstLine="0"/>
            </w:pPr>
            <w:r w:rsidRPr="006D7C45">
              <w:t>2</w:t>
            </w:r>
          </w:p>
          <w:p w:rsidR="00B11CA0" w:rsidRPr="006D7C45" w:rsidRDefault="00B11CA0" w:rsidP="006D7C45">
            <w:pPr>
              <w:snapToGrid/>
              <w:spacing w:line="360" w:lineRule="auto"/>
              <w:ind w:firstLine="0"/>
            </w:pPr>
            <w:r w:rsidRPr="006D7C45">
              <w:t>1</w:t>
            </w:r>
          </w:p>
          <w:p w:rsidR="00B11CA0" w:rsidRPr="006D7C45" w:rsidRDefault="00B11CA0" w:rsidP="006D7C45">
            <w:pPr>
              <w:snapToGrid/>
              <w:spacing w:line="360" w:lineRule="auto"/>
              <w:ind w:firstLine="0"/>
            </w:pPr>
            <w:r w:rsidRPr="006D7C45">
              <w:t>2</w:t>
            </w:r>
          </w:p>
          <w:p w:rsidR="00B11CA0" w:rsidRPr="006D7C45" w:rsidRDefault="00B11CA0" w:rsidP="006D7C45">
            <w:pPr>
              <w:snapToGrid/>
              <w:spacing w:line="360" w:lineRule="auto"/>
              <w:ind w:firstLine="0"/>
            </w:pPr>
            <w:r w:rsidRPr="006D7C45">
              <w:t>1</w:t>
            </w:r>
          </w:p>
          <w:p w:rsidR="00B11CA0" w:rsidRPr="006D7C45" w:rsidRDefault="00B11CA0" w:rsidP="006D7C45">
            <w:pPr>
              <w:snapToGrid/>
              <w:spacing w:line="360" w:lineRule="auto"/>
              <w:ind w:firstLine="0"/>
            </w:pPr>
            <w:r w:rsidRPr="006D7C45">
              <w:t>3</w:t>
            </w:r>
          </w:p>
          <w:p w:rsidR="00B11CA0" w:rsidRPr="006D7C45" w:rsidRDefault="00B11CA0" w:rsidP="006D7C45">
            <w:pPr>
              <w:snapToGrid/>
              <w:spacing w:line="360" w:lineRule="auto"/>
              <w:ind w:firstLine="0"/>
            </w:pPr>
            <w:r w:rsidRPr="006D7C45">
              <w:t>1</w:t>
            </w:r>
          </w:p>
          <w:p w:rsidR="00B11CA0" w:rsidRPr="006D7C45" w:rsidRDefault="00B11CA0" w:rsidP="006D7C45">
            <w:pPr>
              <w:snapToGrid/>
              <w:spacing w:line="360" w:lineRule="auto"/>
              <w:ind w:firstLine="0"/>
            </w:pPr>
            <w:r w:rsidRPr="006D7C45">
              <w:t>2</w:t>
            </w:r>
          </w:p>
          <w:p w:rsidR="00B11CA0" w:rsidRPr="006D7C45" w:rsidRDefault="00B11CA0" w:rsidP="006D7C45">
            <w:pPr>
              <w:snapToGrid/>
              <w:spacing w:line="360" w:lineRule="auto"/>
              <w:ind w:firstLine="0"/>
            </w:pPr>
            <w:r w:rsidRPr="006D7C45">
              <w:t>3</w:t>
            </w:r>
          </w:p>
          <w:p w:rsidR="00B11CA0" w:rsidRPr="006D7C45" w:rsidRDefault="00B11CA0" w:rsidP="006D7C45">
            <w:pPr>
              <w:snapToGrid/>
              <w:spacing w:line="360" w:lineRule="auto"/>
              <w:ind w:firstLine="0"/>
            </w:pPr>
            <w:r w:rsidRPr="006D7C45">
              <w:t>2</w:t>
            </w:r>
          </w:p>
          <w:p w:rsidR="00B11CA0" w:rsidRPr="006D7C45" w:rsidRDefault="00B11CA0" w:rsidP="006D7C45">
            <w:pPr>
              <w:snapToGrid/>
              <w:spacing w:line="360" w:lineRule="auto"/>
              <w:ind w:firstLine="0"/>
            </w:pPr>
            <w:r w:rsidRPr="006D7C45">
              <w:t>2</w:t>
            </w:r>
          </w:p>
          <w:p w:rsidR="00B11CA0" w:rsidRPr="006D7C45" w:rsidRDefault="00B11CA0" w:rsidP="006D7C45">
            <w:pPr>
              <w:snapToGrid/>
              <w:spacing w:line="360" w:lineRule="auto"/>
              <w:ind w:firstLine="0"/>
            </w:pPr>
            <w:r w:rsidRPr="006D7C45">
              <w:t>2</w:t>
            </w:r>
          </w:p>
          <w:p w:rsidR="00B11CA0" w:rsidRPr="006D7C45" w:rsidRDefault="00B11CA0" w:rsidP="006D7C45">
            <w:pPr>
              <w:snapToGrid/>
              <w:spacing w:line="360" w:lineRule="auto"/>
              <w:ind w:firstLine="0"/>
            </w:pPr>
            <w:r w:rsidRPr="006D7C45">
              <w:t>3</w:t>
            </w:r>
          </w:p>
          <w:p w:rsidR="00B11CA0" w:rsidRPr="006D7C45" w:rsidRDefault="00B11CA0" w:rsidP="006D7C45">
            <w:pPr>
              <w:snapToGrid/>
              <w:spacing w:line="360" w:lineRule="auto"/>
              <w:ind w:firstLine="0"/>
            </w:pPr>
            <w:r w:rsidRPr="006D7C45">
              <w:t>3</w:t>
            </w:r>
          </w:p>
          <w:p w:rsidR="00B11CA0" w:rsidRPr="006D7C45" w:rsidRDefault="00B11CA0" w:rsidP="006D7C45">
            <w:pPr>
              <w:snapToGrid/>
              <w:spacing w:line="360" w:lineRule="auto"/>
              <w:ind w:firstLine="0"/>
            </w:pPr>
            <w:r w:rsidRPr="006D7C45">
              <w:t>1</w:t>
            </w:r>
          </w:p>
        </w:tc>
        <w:tc>
          <w:tcPr>
            <w:tcW w:w="5411" w:type="dxa"/>
          </w:tcPr>
          <w:p w:rsidR="00FD18CC" w:rsidRPr="006D7C45" w:rsidRDefault="0065783F" w:rsidP="006D7C45">
            <w:pPr>
              <w:snapToGrid/>
              <w:spacing w:line="360" w:lineRule="auto"/>
              <w:ind w:firstLine="0"/>
            </w:pPr>
            <w:r w:rsidRPr="006D7C45">
              <w:t>22</w:t>
            </w:r>
          </w:p>
          <w:p w:rsidR="0065783F" w:rsidRPr="006D7C45" w:rsidRDefault="0065783F" w:rsidP="006D7C45">
            <w:pPr>
              <w:snapToGrid/>
              <w:spacing w:line="360" w:lineRule="auto"/>
              <w:ind w:firstLine="0"/>
            </w:pPr>
            <w:r w:rsidRPr="006D7C45">
              <w:t>24</w:t>
            </w:r>
          </w:p>
          <w:p w:rsidR="0065783F" w:rsidRPr="006D7C45" w:rsidRDefault="0065783F" w:rsidP="006D7C45">
            <w:pPr>
              <w:snapToGrid/>
              <w:spacing w:line="360" w:lineRule="auto"/>
              <w:ind w:firstLine="0"/>
            </w:pPr>
            <w:r w:rsidRPr="006D7C45">
              <w:t>24</w:t>
            </w:r>
          </w:p>
          <w:p w:rsidR="0065783F" w:rsidRPr="006D7C45" w:rsidRDefault="0065783F" w:rsidP="006D7C45">
            <w:pPr>
              <w:snapToGrid/>
              <w:spacing w:line="360" w:lineRule="auto"/>
              <w:ind w:firstLine="0"/>
            </w:pPr>
            <w:r w:rsidRPr="006D7C45">
              <w:t>67</w:t>
            </w:r>
          </w:p>
          <w:p w:rsidR="0065783F" w:rsidRPr="006D7C45" w:rsidRDefault="0065783F" w:rsidP="006D7C45">
            <w:pPr>
              <w:snapToGrid/>
              <w:spacing w:line="360" w:lineRule="auto"/>
              <w:ind w:firstLine="0"/>
            </w:pPr>
            <w:r w:rsidRPr="006D7C45">
              <w:t>45</w:t>
            </w:r>
          </w:p>
          <w:p w:rsidR="0065783F" w:rsidRPr="006D7C45" w:rsidRDefault="0065783F" w:rsidP="006D7C45">
            <w:pPr>
              <w:snapToGrid/>
              <w:spacing w:line="360" w:lineRule="auto"/>
              <w:ind w:firstLine="0"/>
            </w:pPr>
            <w:r w:rsidRPr="006D7C45">
              <w:t>32</w:t>
            </w:r>
          </w:p>
          <w:p w:rsidR="0065783F" w:rsidRPr="006D7C45" w:rsidRDefault="0065783F" w:rsidP="006D7C45">
            <w:pPr>
              <w:snapToGrid/>
              <w:spacing w:line="360" w:lineRule="auto"/>
              <w:ind w:firstLine="0"/>
            </w:pPr>
            <w:r w:rsidRPr="006D7C45">
              <w:t>42</w:t>
            </w:r>
          </w:p>
          <w:p w:rsidR="0065783F" w:rsidRPr="006D7C45" w:rsidRDefault="0065783F" w:rsidP="006D7C45">
            <w:pPr>
              <w:snapToGrid/>
              <w:spacing w:line="360" w:lineRule="auto"/>
              <w:ind w:firstLine="0"/>
            </w:pPr>
            <w:r w:rsidRPr="006D7C45">
              <w:t>39</w:t>
            </w:r>
          </w:p>
          <w:p w:rsidR="0065783F" w:rsidRPr="006D7C45" w:rsidRDefault="0065783F" w:rsidP="006D7C45">
            <w:pPr>
              <w:snapToGrid/>
              <w:spacing w:line="360" w:lineRule="auto"/>
              <w:ind w:firstLine="0"/>
            </w:pPr>
            <w:r w:rsidRPr="006D7C45">
              <w:t>39</w:t>
            </w:r>
          </w:p>
          <w:p w:rsidR="0065783F" w:rsidRPr="006D7C45" w:rsidRDefault="0065783F" w:rsidP="006D7C45">
            <w:pPr>
              <w:snapToGrid/>
              <w:spacing w:line="360" w:lineRule="auto"/>
              <w:ind w:firstLine="0"/>
            </w:pPr>
            <w:r w:rsidRPr="006D7C45">
              <w:t>38</w:t>
            </w:r>
          </w:p>
          <w:p w:rsidR="0065783F" w:rsidRPr="006D7C45" w:rsidRDefault="0065783F" w:rsidP="006D7C45">
            <w:pPr>
              <w:snapToGrid/>
              <w:spacing w:line="360" w:lineRule="auto"/>
              <w:ind w:firstLine="0"/>
            </w:pPr>
            <w:r w:rsidRPr="006D7C45">
              <w:t>21</w:t>
            </w:r>
          </w:p>
          <w:p w:rsidR="0065783F" w:rsidRPr="006D7C45" w:rsidRDefault="0065783F" w:rsidP="006D7C45">
            <w:pPr>
              <w:snapToGrid/>
              <w:spacing w:line="360" w:lineRule="auto"/>
              <w:ind w:firstLine="0"/>
            </w:pPr>
            <w:r w:rsidRPr="006D7C45">
              <w:t>55</w:t>
            </w:r>
          </w:p>
          <w:p w:rsidR="0065783F" w:rsidRPr="006D7C45" w:rsidRDefault="0065783F" w:rsidP="006D7C45">
            <w:pPr>
              <w:snapToGrid/>
              <w:spacing w:line="360" w:lineRule="auto"/>
              <w:ind w:firstLine="0"/>
            </w:pPr>
            <w:r w:rsidRPr="006D7C45">
              <w:t>26</w:t>
            </w:r>
          </w:p>
          <w:p w:rsidR="0065783F" w:rsidRPr="006D7C45" w:rsidRDefault="0065783F" w:rsidP="006D7C45">
            <w:pPr>
              <w:snapToGrid/>
              <w:spacing w:line="360" w:lineRule="auto"/>
              <w:ind w:firstLine="0"/>
            </w:pPr>
            <w:r w:rsidRPr="006D7C45">
              <w:t>57</w:t>
            </w:r>
          </w:p>
          <w:p w:rsidR="0065783F" w:rsidRPr="006D7C45" w:rsidRDefault="0065783F" w:rsidP="006D7C45">
            <w:pPr>
              <w:snapToGrid/>
              <w:spacing w:line="360" w:lineRule="auto"/>
              <w:ind w:firstLine="0"/>
            </w:pPr>
            <w:r w:rsidRPr="006D7C45">
              <w:t>44</w:t>
            </w:r>
          </w:p>
          <w:p w:rsidR="0065783F" w:rsidRPr="006D7C45" w:rsidRDefault="0065783F" w:rsidP="006D7C45">
            <w:pPr>
              <w:snapToGrid/>
              <w:spacing w:line="360" w:lineRule="auto"/>
              <w:ind w:firstLine="0"/>
            </w:pPr>
            <w:r w:rsidRPr="006D7C45">
              <w:t>47</w:t>
            </w:r>
          </w:p>
          <w:p w:rsidR="0065783F" w:rsidRPr="006D7C45" w:rsidRDefault="0065783F" w:rsidP="006D7C45">
            <w:pPr>
              <w:snapToGrid/>
              <w:spacing w:line="360" w:lineRule="auto"/>
              <w:ind w:firstLine="0"/>
            </w:pPr>
            <w:r w:rsidRPr="006D7C45">
              <w:t>42</w:t>
            </w:r>
          </w:p>
          <w:p w:rsidR="0065783F" w:rsidRPr="006D7C45" w:rsidRDefault="0065783F" w:rsidP="006D7C45">
            <w:pPr>
              <w:snapToGrid/>
              <w:spacing w:line="360" w:lineRule="auto"/>
              <w:ind w:firstLine="0"/>
            </w:pPr>
            <w:r w:rsidRPr="006D7C45">
              <w:t>49</w:t>
            </w:r>
          </w:p>
          <w:p w:rsidR="0065783F" w:rsidRPr="006D7C45" w:rsidRDefault="0065783F" w:rsidP="006D7C45">
            <w:pPr>
              <w:snapToGrid/>
              <w:spacing w:line="360" w:lineRule="auto"/>
              <w:ind w:firstLine="0"/>
            </w:pPr>
            <w:r w:rsidRPr="006D7C45">
              <w:t>55</w:t>
            </w:r>
          </w:p>
          <w:p w:rsidR="0065783F" w:rsidRPr="006D7C45" w:rsidRDefault="0065783F" w:rsidP="006D7C45">
            <w:pPr>
              <w:snapToGrid/>
              <w:spacing w:line="360" w:lineRule="auto"/>
              <w:ind w:firstLine="0"/>
            </w:pPr>
            <w:r w:rsidRPr="006D7C45">
              <w:t>62</w:t>
            </w:r>
          </w:p>
          <w:p w:rsidR="0065783F" w:rsidRPr="006D7C45" w:rsidRDefault="0065783F" w:rsidP="006D7C45">
            <w:pPr>
              <w:snapToGrid/>
              <w:spacing w:line="360" w:lineRule="auto"/>
              <w:ind w:firstLine="0"/>
            </w:pPr>
            <w:r w:rsidRPr="006D7C45">
              <w:t>21</w:t>
            </w:r>
          </w:p>
        </w:tc>
      </w:tr>
    </w:tbl>
    <w:p w:rsidR="006D7C45" w:rsidRDefault="006D7C45" w:rsidP="006871C4">
      <w:pPr>
        <w:spacing w:line="360" w:lineRule="auto"/>
        <w:ind w:firstLine="720"/>
        <w:rPr>
          <w:sz w:val="28"/>
          <w:szCs w:val="28"/>
        </w:rPr>
      </w:pPr>
    </w:p>
    <w:p w:rsidR="0065783F" w:rsidRPr="006871C4" w:rsidRDefault="0065783F" w:rsidP="006871C4">
      <w:pPr>
        <w:spacing w:line="360" w:lineRule="auto"/>
        <w:ind w:firstLine="720"/>
        <w:rPr>
          <w:sz w:val="28"/>
          <w:szCs w:val="28"/>
        </w:rPr>
      </w:pPr>
      <w:r w:rsidRPr="006871C4">
        <w:rPr>
          <w:sz w:val="28"/>
          <w:szCs w:val="28"/>
        </w:rPr>
        <w:t>Вычисления коэффициента ранговой корреляции r</w:t>
      </w:r>
      <w:r w:rsidRPr="006871C4">
        <w:rPr>
          <w:sz w:val="28"/>
          <w:szCs w:val="28"/>
          <w:vertAlign w:val="subscript"/>
        </w:rPr>
        <w:t>s</w:t>
      </w:r>
      <w:r w:rsidRPr="006871C4">
        <w:rPr>
          <w:sz w:val="28"/>
          <w:szCs w:val="28"/>
        </w:rPr>
        <w:t xml:space="preserve"> Спирмена осуществлялись по известному алгоритму. Для расчета коэффициента r</w:t>
      </w:r>
      <w:r w:rsidRPr="006871C4">
        <w:rPr>
          <w:sz w:val="28"/>
          <w:szCs w:val="28"/>
          <w:vertAlign w:val="subscript"/>
        </w:rPr>
        <w:t>s</w:t>
      </w:r>
      <w:r w:rsidRPr="006871C4">
        <w:rPr>
          <w:sz w:val="28"/>
          <w:szCs w:val="28"/>
        </w:rPr>
        <w:t xml:space="preserve"> сначала требуется проранжировать индивидуальные значения испытуемых, полученных по сопоставляемым показателям. При ранжировании обычно рекомендуется меньшему значению приписывать меньший ранг. Но в нашем случае целесообразнее было начислять меньший ранг большему значению, чтобы сразу было видно, на каком месте по степени выраженности изучаемого показателя находится тот или иной испытуемый.</w:t>
      </w:r>
    </w:p>
    <w:p w:rsidR="0065783F" w:rsidRDefault="0065783F" w:rsidP="006871C4">
      <w:pPr>
        <w:spacing w:line="360" w:lineRule="auto"/>
        <w:ind w:firstLine="720"/>
        <w:rPr>
          <w:sz w:val="28"/>
          <w:szCs w:val="28"/>
        </w:rPr>
      </w:pPr>
      <w:r w:rsidRPr="006871C4">
        <w:rPr>
          <w:sz w:val="28"/>
          <w:szCs w:val="28"/>
        </w:rPr>
        <w:t>После ранжирования индивидуальных показателей в двух сопоставляемых рядах переменных подсчитывалась разница между рангами по каждой строке (d). Затем эти разности возводились в квадрат (d</w:t>
      </w:r>
      <w:r w:rsidRPr="006871C4">
        <w:rPr>
          <w:sz w:val="28"/>
          <w:szCs w:val="28"/>
          <w:vertAlign w:val="superscript"/>
        </w:rPr>
        <w:t>2</w:t>
      </w:r>
      <w:r w:rsidRPr="006871C4">
        <w:rPr>
          <w:sz w:val="28"/>
          <w:szCs w:val="28"/>
        </w:rPr>
        <w:t>) и подсчитывалась их общая сумма (∑d</w:t>
      </w:r>
      <w:r w:rsidRPr="006871C4">
        <w:rPr>
          <w:sz w:val="28"/>
          <w:szCs w:val="28"/>
          <w:vertAlign w:val="superscript"/>
        </w:rPr>
        <w:t>2</w:t>
      </w:r>
      <w:r w:rsidRPr="006871C4">
        <w:rPr>
          <w:sz w:val="28"/>
          <w:szCs w:val="28"/>
        </w:rPr>
        <w:t>). Далее расчет велся по специальной формуле, в которую включались поправки на одинаковые ранги (Т), имеющиеся в каждом из сопоставляемых рядов переменных. И, наконец, полученное значение коэффициента ранговой корреляции r</w:t>
      </w:r>
      <w:r w:rsidRPr="006871C4">
        <w:rPr>
          <w:sz w:val="28"/>
          <w:szCs w:val="28"/>
          <w:vertAlign w:val="subscript"/>
        </w:rPr>
        <w:t>s</w:t>
      </w:r>
      <w:r w:rsidRPr="006871C4">
        <w:rPr>
          <w:sz w:val="28"/>
          <w:szCs w:val="28"/>
        </w:rPr>
        <w:t xml:space="preserve"> Спирмена сравнивалось с критическими значениями r</w:t>
      </w:r>
      <w:r w:rsidRPr="006871C4">
        <w:rPr>
          <w:sz w:val="28"/>
          <w:szCs w:val="28"/>
          <w:vertAlign w:val="subscript"/>
        </w:rPr>
        <w:t>s</w:t>
      </w:r>
      <w:r w:rsidRPr="006871C4">
        <w:rPr>
          <w:sz w:val="28"/>
          <w:szCs w:val="28"/>
        </w:rPr>
        <w:t xml:space="preserve"> для данного объема выборки (</w:t>
      </w:r>
      <w:r w:rsidRPr="006871C4">
        <w:rPr>
          <w:sz w:val="28"/>
          <w:szCs w:val="28"/>
          <w:lang w:val="en-US"/>
        </w:rPr>
        <w:t>n</w:t>
      </w:r>
      <w:r w:rsidRPr="006871C4">
        <w:rPr>
          <w:sz w:val="28"/>
          <w:szCs w:val="28"/>
        </w:rPr>
        <w:t>). В нашем случае, критические значения r</w:t>
      </w:r>
      <w:r w:rsidRPr="006871C4">
        <w:rPr>
          <w:sz w:val="28"/>
          <w:szCs w:val="28"/>
          <w:vertAlign w:val="subscript"/>
        </w:rPr>
        <w:t>s</w:t>
      </w:r>
      <w:r w:rsidRPr="006871C4">
        <w:rPr>
          <w:sz w:val="28"/>
          <w:szCs w:val="28"/>
        </w:rPr>
        <w:t xml:space="preserve"> таковы:</w:t>
      </w:r>
    </w:p>
    <w:p w:rsidR="006D7C45" w:rsidRPr="006871C4" w:rsidRDefault="006D7C45" w:rsidP="006871C4">
      <w:pPr>
        <w:spacing w:line="360" w:lineRule="auto"/>
        <w:ind w:firstLine="720"/>
        <w:rPr>
          <w:sz w:val="28"/>
          <w:szCs w:val="28"/>
        </w:rPr>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819"/>
        <w:gridCol w:w="3433"/>
      </w:tblGrid>
      <w:tr w:rsidR="0065783F" w:rsidRPr="006D7C45" w:rsidTr="00053735">
        <w:tc>
          <w:tcPr>
            <w:tcW w:w="4111" w:type="dxa"/>
          </w:tcPr>
          <w:p w:rsidR="0065783F" w:rsidRPr="006D7C45" w:rsidRDefault="0065783F" w:rsidP="00053735">
            <w:pPr>
              <w:spacing w:line="360" w:lineRule="auto"/>
              <w:ind w:firstLine="0"/>
            </w:pPr>
          </w:p>
        </w:tc>
        <w:tc>
          <w:tcPr>
            <w:tcW w:w="819" w:type="dxa"/>
          </w:tcPr>
          <w:p w:rsidR="0065783F" w:rsidRPr="006D7C45" w:rsidRDefault="0065783F" w:rsidP="00053735">
            <w:pPr>
              <w:spacing w:line="360" w:lineRule="auto"/>
              <w:ind w:firstLine="0"/>
            </w:pPr>
            <w:r w:rsidRPr="006D7C45">
              <w:t>r</w:t>
            </w:r>
            <w:r w:rsidRPr="00053735">
              <w:rPr>
                <w:vertAlign w:val="subscript"/>
              </w:rPr>
              <w:t>s</w:t>
            </w:r>
            <w:r w:rsidRPr="006D7C45">
              <w:t xml:space="preserve"> кр.</w:t>
            </w:r>
          </w:p>
        </w:tc>
        <w:tc>
          <w:tcPr>
            <w:tcW w:w="3433" w:type="dxa"/>
          </w:tcPr>
          <w:p w:rsidR="0065783F" w:rsidRPr="006D7C45" w:rsidRDefault="0065783F" w:rsidP="00053735">
            <w:pPr>
              <w:spacing w:line="360" w:lineRule="auto"/>
              <w:ind w:firstLine="0"/>
            </w:pPr>
            <w:r w:rsidRPr="006D7C45">
              <w:t>Уровень статистической значимости</w:t>
            </w:r>
          </w:p>
        </w:tc>
      </w:tr>
      <w:tr w:rsidR="0065783F" w:rsidRPr="006D7C45" w:rsidTr="00053735">
        <w:trPr>
          <w:trHeight w:val="322"/>
        </w:trPr>
        <w:tc>
          <w:tcPr>
            <w:tcW w:w="4111" w:type="dxa"/>
          </w:tcPr>
          <w:p w:rsidR="0065783F" w:rsidRPr="006D7C45" w:rsidRDefault="0065783F" w:rsidP="00053735">
            <w:pPr>
              <w:spacing w:line="360" w:lineRule="auto"/>
              <w:ind w:firstLine="0"/>
            </w:pPr>
          </w:p>
        </w:tc>
        <w:tc>
          <w:tcPr>
            <w:tcW w:w="819" w:type="dxa"/>
          </w:tcPr>
          <w:p w:rsidR="0065783F" w:rsidRPr="00053735" w:rsidRDefault="0065783F" w:rsidP="00053735">
            <w:pPr>
              <w:spacing w:line="360" w:lineRule="auto"/>
              <w:ind w:firstLine="0"/>
              <w:rPr>
                <w:vertAlign w:val="subscript"/>
              </w:rPr>
            </w:pPr>
            <w:r w:rsidRPr="00053735">
              <w:rPr>
                <w:vertAlign w:val="subscript"/>
              </w:rPr>
              <w:t>0,</w:t>
            </w:r>
            <w:r w:rsidR="002D4EB4" w:rsidRPr="00053735">
              <w:rPr>
                <w:vertAlign w:val="subscript"/>
              </w:rPr>
              <w:t>44</w:t>
            </w:r>
          </w:p>
        </w:tc>
        <w:tc>
          <w:tcPr>
            <w:tcW w:w="3433" w:type="dxa"/>
          </w:tcPr>
          <w:p w:rsidR="0065783F" w:rsidRPr="00053735" w:rsidRDefault="0065783F" w:rsidP="00053735">
            <w:pPr>
              <w:spacing w:line="360" w:lineRule="auto"/>
              <w:ind w:firstLine="0"/>
              <w:rPr>
                <w:vertAlign w:val="subscript"/>
              </w:rPr>
            </w:pPr>
            <w:r w:rsidRPr="00053735">
              <w:rPr>
                <w:vertAlign w:val="subscript"/>
              </w:rPr>
              <w:t>(р ≤ 0,05)</w:t>
            </w:r>
          </w:p>
        </w:tc>
      </w:tr>
      <w:tr w:rsidR="0065783F" w:rsidRPr="006D7C45" w:rsidTr="00053735">
        <w:tc>
          <w:tcPr>
            <w:tcW w:w="4111" w:type="dxa"/>
          </w:tcPr>
          <w:p w:rsidR="0065783F" w:rsidRPr="006D7C45" w:rsidRDefault="002D4EB4" w:rsidP="00053735">
            <w:pPr>
              <w:spacing w:line="360" w:lineRule="auto"/>
              <w:ind w:firstLine="0"/>
            </w:pPr>
            <w:r w:rsidRPr="006D7C45">
              <w:t>Первая выборка ДОУ «Снегурочка» (</w:t>
            </w:r>
            <w:r w:rsidR="0065783F" w:rsidRPr="00053735">
              <w:rPr>
                <w:lang w:val="en-US"/>
              </w:rPr>
              <w:t>n</w:t>
            </w:r>
            <w:r w:rsidR="0065783F" w:rsidRPr="006D7C45">
              <w:t xml:space="preserve"> = 2</w:t>
            </w:r>
            <w:r w:rsidRPr="006D7C45">
              <w:t>1</w:t>
            </w:r>
            <w:r w:rsidR="0065783F" w:rsidRPr="006D7C45">
              <w:t>)</w:t>
            </w:r>
          </w:p>
        </w:tc>
        <w:tc>
          <w:tcPr>
            <w:tcW w:w="819" w:type="dxa"/>
          </w:tcPr>
          <w:p w:rsidR="0065783F" w:rsidRPr="00053735" w:rsidRDefault="002D4EB4" w:rsidP="00053735">
            <w:pPr>
              <w:spacing w:line="360" w:lineRule="auto"/>
              <w:ind w:firstLine="0"/>
              <w:rPr>
                <w:vertAlign w:val="subscript"/>
              </w:rPr>
            </w:pPr>
            <w:r w:rsidRPr="00053735">
              <w:rPr>
                <w:vertAlign w:val="subscript"/>
              </w:rPr>
              <w:t>0,</w:t>
            </w:r>
            <w:r w:rsidR="0065783F" w:rsidRPr="00053735">
              <w:rPr>
                <w:vertAlign w:val="subscript"/>
              </w:rPr>
              <w:t>5</w:t>
            </w:r>
            <w:r w:rsidRPr="00053735">
              <w:rPr>
                <w:vertAlign w:val="subscript"/>
              </w:rPr>
              <w:t>6</w:t>
            </w:r>
          </w:p>
        </w:tc>
        <w:tc>
          <w:tcPr>
            <w:tcW w:w="3433" w:type="dxa"/>
          </w:tcPr>
          <w:p w:rsidR="0065783F" w:rsidRPr="006D7C45" w:rsidRDefault="0065783F" w:rsidP="00053735">
            <w:pPr>
              <w:spacing w:line="360" w:lineRule="auto"/>
              <w:ind w:firstLine="0"/>
            </w:pPr>
            <w:r w:rsidRPr="00053735">
              <w:rPr>
                <w:vertAlign w:val="subscript"/>
              </w:rPr>
              <w:t>(р ≤ 0,01)</w:t>
            </w:r>
          </w:p>
        </w:tc>
      </w:tr>
      <w:tr w:rsidR="0065783F" w:rsidRPr="006D7C45" w:rsidTr="00053735">
        <w:tc>
          <w:tcPr>
            <w:tcW w:w="4111" w:type="dxa"/>
          </w:tcPr>
          <w:p w:rsidR="0065783F" w:rsidRPr="006D7C45" w:rsidRDefault="002D4EB4" w:rsidP="00053735">
            <w:pPr>
              <w:spacing w:line="360" w:lineRule="auto"/>
              <w:ind w:firstLine="0"/>
            </w:pPr>
            <w:r w:rsidRPr="006D7C45">
              <w:t xml:space="preserve">Вторая </w:t>
            </w:r>
            <w:r w:rsidR="0065783F" w:rsidRPr="006D7C45">
              <w:t>выборка</w:t>
            </w:r>
            <w:r w:rsidRPr="006D7C45">
              <w:t xml:space="preserve"> ДОУ «Гнездышко</w:t>
            </w:r>
            <w:r w:rsidR="000B49BF" w:rsidRPr="006D7C45">
              <w:t>»</w:t>
            </w:r>
            <w:r w:rsidR="006871C4" w:rsidRPr="006D7C45">
              <w:t xml:space="preserve"> </w:t>
            </w:r>
            <w:r w:rsidR="0065783F" w:rsidRPr="006D7C45">
              <w:t>(</w:t>
            </w:r>
            <w:r w:rsidR="0065783F" w:rsidRPr="00053735">
              <w:rPr>
                <w:lang w:val="en-US"/>
              </w:rPr>
              <w:t>n</w:t>
            </w:r>
            <w:r w:rsidR="0065783F" w:rsidRPr="006D7C45">
              <w:t xml:space="preserve"> =</w:t>
            </w:r>
            <w:r w:rsidRPr="006D7C45">
              <w:t xml:space="preserve"> 2</w:t>
            </w:r>
            <w:r w:rsidR="006E54BE" w:rsidRPr="006D7C45">
              <w:t>3</w:t>
            </w:r>
            <w:r w:rsidR="0065783F" w:rsidRPr="006D7C45">
              <w:t>)</w:t>
            </w:r>
          </w:p>
        </w:tc>
        <w:tc>
          <w:tcPr>
            <w:tcW w:w="819" w:type="dxa"/>
          </w:tcPr>
          <w:p w:rsidR="0065783F" w:rsidRPr="00053735" w:rsidRDefault="0065783F" w:rsidP="00053735">
            <w:pPr>
              <w:spacing w:line="360" w:lineRule="auto"/>
              <w:ind w:firstLine="0"/>
              <w:rPr>
                <w:vertAlign w:val="subscript"/>
              </w:rPr>
            </w:pPr>
            <w:r w:rsidRPr="00053735">
              <w:rPr>
                <w:vertAlign w:val="subscript"/>
              </w:rPr>
              <w:t>0,</w:t>
            </w:r>
            <w:r w:rsidR="002D4EB4" w:rsidRPr="00053735">
              <w:rPr>
                <w:vertAlign w:val="subscript"/>
              </w:rPr>
              <w:t>42</w:t>
            </w:r>
          </w:p>
        </w:tc>
        <w:tc>
          <w:tcPr>
            <w:tcW w:w="3433" w:type="dxa"/>
          </w:tcPr>
          <w:p w:rsidR="0065783F" w:rsidRPr="00053735" w:rsidRDefault="0065783F" w:rsidP="00053735">
            <w:pPr>
              <w:spacing w:line="360" w:lineRule="auto"/>
              <w:ind w:firstLine="0"/>
              <w:rPr>
                <w:vertAlign w:val="subscript"/>
              </w:rPr>
            </w:pPr>
            <w:r w:rsidRPr="00053735">
              <w:rPr>
                <w:vertAlign w:val="subscript"/>
              </w:rPr>
              <w:t>(р ≤ 0,05)</w:t>
            </w:r>
          </w:p>
        </w:tc>
      </w:tr>
      <w:tr w:rsidR="0065783F" w:rsidRPr="006D7C45" w:rsidTr="00053735">
        <w:tc>
          <w:tcPr>
            <w:tcW w:w="4111" w:type="dxa"/>
          </w:tcPr>
          <w:p w:rsidR="0065783F" w:rsidRPr="006D7C45" w:rsidRDefault="0065783F" w:rsidP="00053735">
            <w:pPr>
              <w:spacing w:line="360" w:lineRule="auto"/>
              <w:ind w:firstLine="0"/>
            </w:pPr>
          </w:p>
        </w:tc>
        <w:tc>
          <w:tcPr>
            <w:tcW w:w="819" w:type="dxa"/>
          </w:tcPr>
          <w:p w:rsidR="0065783F" w:rsidRPr="00053735" w:rsidRDefault="0065783F" w:rsidP="00053735">
            <w:pPr>
              <w:spacing w:line="360" w:lineRule="auto"/>
              <w:ind w:firstLine="0"/>
              <w:rPr>
                <w:vertAlign w:val="subscript"/>
              </w:rPr>
            </w:pPr>
            <w:r w:rsidRPr="00053735">
              <w:rPr>
                <w:vertAlign w:val="subscript"/>
              </w:rPr>
              <w:t>0,</w:t>
            </w:r>
            <w:r w:rsidR="002D4EB4" w:rsidRPr="00053735">
              <w:rPr>
                <w:vertAlign w:val="subscript"/>
              </w:rPr>
              <w:t>5</w:t>
            </w:r>
            <w:r w:rsidR="006E54BE" w:rsidRPr="00053735">
              <w:rPr>
                <w:vertAlign w:val="subscript"/>
              </w:rPr>
              <w:t>3</w:t>
            </w:r>
          </w:p>
        </w:tc>
        <w:tc>
          <w:tcPr>
            <w:tcW w:w="3433" w:type="dxa"/>
          </w:tcPr>
          <w:p w:rsidR="0065783F" w:rsidRPr="006D7C45" w:rsidRDefault="0065783F" w:rsidP="00053735">
            <w:pPr>
              <w:spacing w:line="360" w:lineRule="auto"/>
              <w:ind w:firstLine="0"/>
            </w:pPr>
            <w:r w:rsidRPr="00053735">
              <w:rPr>
                <w:vertAlign w:val="subscript"/>
              </w:rPr>
              <w:t>(р ≤ 0,01)</w:t>
            </w:r>
          </w:p>
        </w:tc>
      </w:tr>
    </w:tbl>
    <w:p w:rsidR="00EA67A6" w:rsidRPr="006871C4" w:rsidRDefault="00EA67A6" w:rsidP="006871C4">
      <w:pPr>
        <w:spacing w:line="360" w:lineRule="auto"/>
        <w:ind w:firstLine="720"/>
        <w:rPr>
          <w:sz w:val="28"/>
          <w:szCs w:val="28"/>
        </w:rPr>
      </w:pPr>
    </w:p>
    <w:p w:rsidR="000B49BF" w:rsidRDefault="000B49BF" w:rsidP="006871C4">
      <w:pPr>
        <w:spacing w:line="360" w:lineRule="auto"/>
        <w:ind w:firstLine="720"/>
        <w:rPr>
          <w:sz w:val="28"/>
          <w:szCs w:val="28"/>
        </w:rPr>
      </w:pPr>
      <w:r w:rsidRPr="006871C4">
        <w:rPr>
          <w:sz w:val="28"/>
          <w:szCs w:val="28"/>
        </w:rPr>
        <w:t>В результате вычисления коэффициента ранговой корреляции r</w:t>
      </w:r>
      <w:r w:rsidRPr="006871C4">
        <w:rPr>
          <w:sz w:val="28"/>
          <w:szCs w:val="28"/>
          <w:vertAlign w:val="subscript"/>
        </w:rPr>
        <w:t>s</w:t>
      </w:r>
      <w:r w:rsidRPr="006871C4">
        <w:rPr>
          <w:sz w:val="28"/>
          <w:szCs w:val="28"/>
        </w:rPr>
        <w:t xml:space="preserve"> Спирмена отдельно по каждой паре изучаемых показателей в двух выборках (ДОУ «Снегурочка» и ДОУ «Гнездышко») нами были выявлено, между сопоставляемыми показателями</w:t>
      </w:r>
      <w:r w:rsidR="006871C4">
        <w:rPr>
          <w:sz w:val="28"/>
          <w:szCs w:val="28"/>
        </w:rPr>
        <w:t xml:space="preserve"> </w:t>
      </w:r>
      <w:r w:rsidRPr="006871C4">
        <w:rPr>
          <w:sz w:val="28"/>
          <w:szCs w:val="28"/>
        </w:rPr>
        <w:t xml:space="preserve">уровня развития воссоздающего воображения, творческого воображения (показатели «беглость» и «оригинальность») </w:t>
      </w:r>
      <w:r w:rsidR="00E943BD" w:rsidRPr="006871C4">
        <w:rPr>
          <w:sz w:val="28"/>
          <w:szCs w:val="28"/>
        </w:rPr>
        <w:t xml:space="preserve">нами были выявлены достоверные корреляционные связи между всеми сопоставляемыми показателями. При этом каждая корреляционная связь достигает высокого уровня статистической значимости </w:t>
      </w:r>
      <w:r w:rsidRPr="006871C4">
        <w:rPr>
          <w:sz w:val="28"/>
          <w:szCs w:val="28"/>
        </w:rPr>
        <w:t>(Табл. 14).</w:t>
      </w:r>
    </w:p>
    <w:p w:rsidR="006D7C45" w:rsidRDefault="006D7C45" w:rsidP="006871C4">
      <w:pPr>
        <w:spacing w:line="360" w:lineRule="auto"/>
        <w:ind w:firstLine="720"/>
        <w:rPr>
          <w:sz w:val="28"/>
          <w:szCs w:val="28"/>
        </w:rPr>
      </w:pPr>
    </w:p>
    <w:p w:rsidR="000B49BF" w:rsidRPr="006871C4" w:rsidRDefault="006D7C45" w:rsidP="006871C4">
      <w:pPr>
        <w:spacing w:line="360" w:lineRule="auto"/>
        <w:ind w:firstLine="720"/>
        <w:rPr>
          <w:sz w:val="28"/>
          <w:szCs w:val="28"/>
        </w:rPr>
      </w:pPr>
      <w:r>
        <w:rPr>
          <w:sz w:val="28"/>
          <w:szCs w:val="28"/>
        </w:rPr>
        <w:br w:type="page"/>
      </w:r>
      <w:r w:rsidR="000B49BF" w:rsidRPr="006871C4">
        <w:rPr>
          <w:sz w:val="28"/>
          <w:szCs w:val="28"/>
        </w:rPr>
        <w:t>Таблица 14</w:t>
      </w:r>
      <w:r>
        <w:rPr>
          <w:sz w:val="28"/>
          <w:szCs w:val="28"/>
        </w:rPr>
        <w:t xml:space="preserve"> </w:t>
      </w:r>
      <w:r w:rsidR="000B49BF" w:rsidRPr="006871C4">
        <w:rPr>
          <w:sz w:val="28"/>
          <w:szCs w:val="28"/>
        </w:rPr>
        <w:t>Сводная таблица результатов корреляционного анализа</w:t>
      </w:r>
    </w:p>
    <w:tbl>
      <w:tblPr>
        <w:tblW w:w="0" w:type="auto"/>
        <w:tblInd w:w="40" w:type="dxa"/>
        <w:tblLayout w:type="fixed"/>
        <w:tblCellMar>
          <w:left w:w="40" w:type="dxa"/>
          <w:right w:w="40" w:type="dxa"/>
        </w:tblCellMar>
        <w:tblLook w:val="0000" w:firstRow="0" w:lastRow="0" w:firstColumn="0" w:lastColumn="0" w:noHBand="0" w:noVBand="0"/>
      </w:tblPr>
      <w:tblGrid>
        <w:gridCol w:w="1636"/>
        <w:gridCol w:w="4219"/>
        <w:gridCol w:w="1233"/>
        <w:gridCol w:w="2126"/>
      </w:tblGrid>
      <w:tr w:rsidR="000B49BF" w:rsidRPr="006D7C45" w:rsidTr="006D7C45">
        <w:trPr>
          <w:trHeight w:val="670"/>
        </w:trPr>
        <w:tc>
          <w:tcPr>
            <w:tcW w:w="1636" w:type="dxa"/>
            <w:tcBorders>
              <w:top w:val="single" w:sz="6" w:space="0" w:color="auto"/>
              <w:left w:val="single" w:sz="6" w:space="0" w:color="auto"/>
              <w:bottom w:val="single" w:sz="6" w:space="0" w:color="auto"/>
              <w:right w:val="single" w:sz="6" w:space="0" w:color="auto"/>
            </w:tcBorders>
          </w:tcPr>
          <w:p w:rsidR="000B49BF" w:rsidRPr="006D7C45" w:rsidRDefault="000B49BF" w:rsidP="006D7C45">
            <w:pPr>
              <w:shd w:val="clear" w:color="auto" w:fill="FFFFFF"/>
              <w:autoSpaceDE w:val="0"/>
              <w:autoSpaceDN w:val="0"/>
              <w:adjustRightInd w:val="0"/>
              <w:snapToGrid/>
              <w:spacing w:line="360" w:lineRule="auto"/>
              <w:ind w:firstLine="0"/>
            </w:pPr>
            <w:r w:rsidRPr="006D7C45">
              <w:t>Выборка</w:t>
            </w:r>
          </w:p>
        </w:tc>
        <w:tc>
          <w:tcPr>
            <w:tcW w:w="4219" w:type="dxa"/>
            <w:tcBorders>
              <w:top w:val="single" w:sz="6" w:space="0" w:color="auto"/>
              <w:left w:val="single" w:sz="6" w:space="0" w:color="auto"/>
              <w:bottom w:val="single" w:sz="6" w:space="0" w:color="auto"/>
              <w:right w:val="single" w:sz="6" w:space="0" w:color="auto"/>
            </w:tcBorders>
          </w:tcPr>
          <w:p w:rsidR="000B49BF" w:rsidRPr="006D7C45" w:rsidRDefault="000B49BF" w:rsidP="006D7C45">
            <w:pPr>
              <w:shd w:val="clear" w:color="auto" w:fill="FFFFFF"/>
              <w:autoSpaceDE w:val="0"/>
              <w:autoSpaceDN w:val="0"/>
              <w:adjustRightInd w:val="0"/>
              <w:snapToGrid/>
              <w:spacing w:line="360" w:lineRule="auto"/>
              <w:ind w:firstLine="0"/>
            </w:pPr>
            <w:r w:rsidRPr="006D7C45">
              <w:t>Сопоставляемые показатели</w:t>
            </w:r>
          </w:p>
        </w:tc>
        <w:tc>
          <w:tcPr>
            <w:tcW w:w="1233" w:type="dxa"/>
            <w:tcBorders>
              <w:top w:val="single" w:sz="6" w:space="0" w:color="auto"/>
              <w:left w:val="single" w:sz="6" w:space="0" w:color="auto"/>
              <w:bottom w:val="single" w:sz="6" w:space="0" w:color="auto"/>
              <w:right w:val="single" w:sz="6" w:space="0" w:color="auto"/>
            </w:tcBorders>
          </w:tcPr>
          <w:p w:rsidR="000B49BF" w:rsidRPr="006D7C45" w:rsidRDefault="000B49BF" w:rsidP="006D7C45">
            <w:pPr>
              <w:shd w:val="clear" w:color="auto" w:fill="FFFFFF"/>
              <w:autoSpaceDE w:val="0"/>
              <w:autoSpaceDN w:val="0"/>
              <w:adjustRightInd w:val="0"/>
              <w:snapToGrid/>
              <w:spacing w:line="360" w:lineRule="auto"/>
              <w:ind w:firstLine="0"/>
            </w:pPr>
            <w:r w:rsidRPr="006D7C45">
              <w:t xml:space="preserve">Значение </w:t>
            </w:r>
            <w:r w:rsidRPr="006D7C45">
              <w:rPr>
                <w:lang w:val="en-US"/>
              </w:rPr>
              <w:t>r</w:t>
            </w:r>
            <w:r w:rsidRPr="006D7C45">
              <w:rPr>
                <w:vertAlign w:val="subscript"/>
                <w:lang w:val="en-US"/>
              </w:rPr>
              <w:t>s</w:t>
            </w:r>
          </w:p>
        </w:tc>
        <w:tc>
          <w:tcPr>
            <w:tcW w:w="2126" w:type="dxa"/>
            <w:tcBorders>
              <w:top w:val="single" w:sz="6" w:space="0" w:color="auto"/>
              <w:left w:val="single" w:sz="6" w:space="0" w:color="auto"/>
              <w:bottom w:val="single" w:sz="6" w:space="0" w:color="auto"/>
              <w:right w:val="single" w:sz="6" w:space="0" w:color="auto"/>
            </w:tcBorders>
          </w:tcPr>
          <w:p w:rsidR="000B49BF" w:rsidRPr="006D7C45" w:rsidRDefault="000B49BF" w:rsidP="006D7C45">
            <w:pPr>
              <w:shd w:val="clear" w:color="auto" w:fill="FFFFFF"/>
              <w:autoSpaceDE w:val="0"/>
              <w:autoSpaceDN w:val="0"/>
              <w:adjustRightInd w:val="0"/>
              <w:snapToGrid/>
              <w:spacing w:line="360" w:lineRule="auto"/>
              <w:ind w:firstLine="0"/>
            </w:pPr>
            <w:r w:rsidRPr="006D7C45">
              <w:t>Уровень статистич. значимости</w:t>
            </w:r>
          </w:p>
        </w:tc>
      </w:tr>
      <w:tr w:rsidR="000B49BF" w:rsidRPr="006D7C45" w:rsidTr="006D7C45">
        <w:trPr>
          <w:trHeight w:val="972"/>
        </w:trPr>
        <w:tc>
          <w:tcPr>
            <w:tcW w:w="1636" w:type="dxa"/>
            <w:vMerge w:val="restart"/>
            <w:tcBorders>
              <w:top w:val="single" w:sz="6" w:space="0" w:color="auto"/>
              <w:left w:val="single" w:sz="6" w:space="0" w:color="auto"/>
              <w:right w:val="single" w:sz="6" w:space="0" w:color="auto"/>
            </w:tcBorders>
          </w:tcPr>
          <w:p w:rsidR="000B49BF" w:rsidRPr="006D7C45" w:rsidRDefault="000B49BF" w:rsidP="006D7C45">
            <w:pPr>
              <w:shd w:val="clear" w:color="auto" w:fill="FFFFFF"/>
              <w:autoSpaceDE w:val="0"/>
              <w:autoSpaceDN w:val="0"/>
              <w:adjustRightInd w:val="0"/>
              <w:snapToGrid/>
              <w:spacing w:line="360" w:lineRule="auto"/>
              <w:ind w:firstLine="0"/>
            </w:pPr>
            <w:r w:rsidRPr="006D7C45">
              <w:t>ДОУ «Снегурочка»</w:t>
            </w:r>
          </w:p>
        </w:tc>
        <w:tc>
          <w:tcPr>
            <w:tcW w:w="4219" w:type="dxa"/>
            <w:tcBorders>
              <w:top w:val="single" w:sz="6" w:space="0" w:color="auto"/>
              <w:left w:val="single" w:sz="6" w:space="0" w:color="auto"/>
              <w:bottom w:val="single" w:sz="6" w:space="0" w:color="auto"/>
              <w:right w:val="single" w:sz="6" w:space="0" w:color="auto"/>
            </w:tcBorders>
          </w:tcPr>
          <w:p w:rsidR="000B49BF" w:rsidRPr="006D7C45" w:rsidRDefault="000B49BF" w:rsidP="006D7C45">
            <w:pPr>
              <w:shd w:val="clear" w:color="auto" w:fill="FFFFFF"/>
              <w:autoSpaceDE w:val="0"/>
              <w:autoSpaceDN w:val="0"/>
              <w:adjustRightInd w:val="0"/>
              <w:snapToGrid/>
              <w:spacing w:line="360" w:lineRule="auto"/>
              <w:ind w:firstLine="0"/>
            </w:pPr>
            <w:r w:rsidRPr="006D7C45">
              <w:t>Уровень развития воссоздающего воображения</w:t>
            </w:r>
            <w:r w:rsidR="006871C4" w:rsidRPr="006D7C45">
              <w:t xml:space="preserve"> </w:t>
            </w:r>
            <w:r w:rsidRPr="006D7C45">
              <w:t>и творческого воображения (показатель «беглость»)</w:t>
            </w:r>
            <w:r w:rsidR="006D7C45">
              <w:t xml:space="preserve"> </w:t>
            </w:r>
            <w:r w:rsidRPr="006D7C45">
              <w:t>(ВВ и Т</w:t>
            </w:r>
            <w:r w:rsidR="00E943BD" w:rsidRPr="006D7C45">
              <w:t>В б</w:t>
            </w:r>
            <w:r w:rsidRPr="006D7C45">
              <w:t>)</w:t>
            </w:r>
          </w:p>
        </w:tc>
        <w:tc>
          <w:tcPr>
            <w:tcW w:w="1233" w:type="dxa"/>
            <w:tcBorders>
              <w:top w:val="single" w:sz="6" w:space="0" w:color="auto"/>
              <w:left w:val="single" w:sz="6" w:space="0" w:color="auto"/>
              <w:bottom w:val="single" w:sz="6" w:space="0" w:color="auto"/>
              <w:right w:val="single" w:sz="6" w:space="0" w:color="auto"/>
            </w:tcBorders>
          </w:tcPr>
          <w:p w:rsidR="000B49BF" w:rsidRPr="006D7C45" w:rsidRDefault="00E943BD" w:rsidP="006D7C45">
            <w:pPr>
              <w:shd w:val="clear" w:color="auto" w:fill="FFFFFF"/>
              <w:autoSpaceDE w:val="0"/>
              <w:autoSpaceDN w:val="0"/>
              <w:adjustRightInd w:val="0"/>
              <w:snapToGrid/>
              <w:spacing w:line="360" w:lineRule="auto"/>
              <w:ind w:firstLine="0"/>
            </w:pPr>
            <w:r w:rsidRPr="006D7C45">
              <w:t>0,7051</w:t>
            </w:r>
          </w:p>
        </w:tc>
        <w:tc>
          <w:tcPr>
            <w:tcW w:w="2126" w:type="dxa"/>
            <w:tcBorders>
              <w:top w:val="single" w:sz="6" w:space="0" w:color="auto"/>
              <w:left w:val="single" w:sz="6" w:space="0" w:color="auto"/>
              <w:bottom w:val="single" w:sz="6" w:space="0" w:color="auto"/>
              <w:right w:val="single" w:sz="6" w:space="0" w:color="auto"/>
            </w:tcBorders>
          </w:tcPr>
          <w:p w:rsidR="000B49BF" w:rsidRPr="006D7C45" w:rsidRDefault="000B49BF" w:rsidP="006D7C45">
            <w:pPr>
              <w:shd w:val="clear" w:color="auto" w:fill="FFFFFF"/>
              <w:autoSpaceDE w:val="0"/>
              <w:autoSpaceDN w:val="0"/>
              <w:adjustRightInd w:val="0"/>
              <w:snapToGrid/>
              <w:spacing w:line="360" w:lineRule="auto"/>
              <w:ind w:firstLine="0"/>
            </w:pPr>
            <w:r w:rsidRPr="006D7C45">
              <w:t>(р&lt;0,01)</w:t>
            </w:r>
          </w:p>
        </w:tc>
      </w:tr>
      <w:tr w:rsidR="000B49BF" w:rsidRPr="006D7C45" w:rsidTr="006D7C45">
        <w:trPr>
          <w:trHeight w:val="972"/>
        </w:trPr>
        <w:tc>
          <w:tcPr>
            <w:tcW w:w="1636" w:type="dxa"/>
            <w:vMerge/>
            <w:tcBorders>
              <w:left w:val="single" w:sz="6" w:space="0" w:color="auto"/>
              <w:bottom w:val="single" w:sz="4" w:space="0" w:color="auto"/>
              <w:right w:val="single" w:sz="6" w:space="0" w:color="auto"/>
            </w:tcBorders>
          </w:tcPr>
          <w:p w:rsidR="000B49BF" w:rsidRPr="006D7C45" w:rsidRDefault="000B49BF" w:rsidP="006D7C45">
            <w:pPr>
              <w:autoSpaceDE w:val="0"/>
              <w:autoSpaceDN w:val="0"/>
              <w:adjustRightInd w:val="0"/>
              <w:snapToGrid/>
              <w:spacing w:line="360" w:lineRule="auto"/>
              <w:ind w:firstLine="0"/>
            </w:pPr>
          </w:p>
        </w:tc>
        <w:tc>
          <w:tcPr>
            <w:tcW w:w="4219" w:type="dxa"/>
            <w:tcBorders>
              <w:top w:val="single" w:sz="6" w:space="0" w:color="auto"/>
              <w:left w:val="single" w:sz="6" w:space="0" w:color="auto"/>
              <w:bottom w:val="single" w:sz="4" w:space="0" w:color="auto"/>
              <w:right w:val="single" w:sz="6" w:space="0" w:color="auto"/>
            </w:tcBorders>
          </w:tcPr>
          <w:p w:rsidR="00E943BD" w:rsidRPr="006D7C45" w:rsidRDefault="00E943BD" w:rsidP="006D7C45">
            <w:pPr>
              <w:shd w:val="clear" w:color="auto" w:fill="FFFFFF"/>
              <w:autoSpaceDE w:val="0"/>
              <w:autoSpaceDN w:val="0"/>
              <w:adjustRightInd w:val="0"/>
              <w:snapToGrid/>
              <w:spacing w:line="360" w:lineRule="auto"/>
              <w:ind w:firstLine="0"/>
            </w:pPr>
            <w:r w:rsidRPr="006D7C45">
              <w:t>Уровень развития воссоздающего воображения</w:t>
            </w:r>
            <w:r w:rsidR="006871C4" w:rsidRPr="006D7C45">
              <w:t xml:space="preserve"> </w:t>
            </w:r>
            <w:r w:rsidRPr="006D7C45">
              <w:t>и творческого воображения (показатель «оригинальность»)</w:t>
            </w:r>
          </w:p>
          <w:p w:rsidR="000B49BF" w:rsidRPr="006D7C45" w:rsidRDefault="00E943BD" w:rsidP="006D7C45">
            <w:pPr>
              <w:shd w:val="clear" w:color="auto" w:fill="FFFFFF"/>
              <w:autoSpaceDE w:val="0"/>
              <w:autoSpaceDN w:val="0"/>
              <w:adjustRightInd w:val="0"/>
              <w:snapToGrid/>
              <w:spacing w:line="360" w:lineRule="auto"/>
              <w:ind w:firstLine="0"/>
            </w:pPr>
            <w:r w:rsidRPr="006D7C45">
              <w:t>(ВВ и ТВ о)</w:t>
            </w:r>
          </w:p>
        </w:tc>
        <w:tc>
          <w:tcPr>
            <w:tcW w:w="1233" w:type="dxa"/>
            <w:tcBorders>
              <w:top w:val="single" w:sz="6" w:space="0" w:color="auto"/>
              <w:left w:val="single" w:sz="6" w:space="0" w:color="auto"/>
              <w:bottom w:val="single" w:sz="4" w:space="0" w:color="auto"/>
              <w:right w:val="single" w:sz="6" w:space="0" w:color="auto"/>
            </w:tcBorders>
          </w:tcPr>
          <w:p w:rsidR="000B49BF" w:rsidRPr="006D7C45" w:rsidRDefault="00E943BD" w:rsidP="006D7C45">
            <w:pPr>
              <w:shd w:val="clear" w:color="auto" w:fill="FFFFFF"/>
              <w:autoSpaceDE w:val="0"/>
              <w:autoSpaceDN w:val="0"/>
              <w:adjustRightInd w:val="0"/>
              <w:snapToGrid/>
              <w:spacing w:line="360" w:lineRule="auto"/>
              <w:ind w:firstLine="0"/>
            </w:pPr>
            <w:r w:rsidRPr="006D7C45">
              <w:t>0,6772</w:t>
            </w:r>
          </w:p>
        </w:tc>
        <w:tc>
          <w:tcPr>
            <w:tcW w:w="2126" w:type="dxa"/>
            <w:tcBorders>
              <w:top w:val="single" w:sz="6" w:space="0" w:color="auto"/>
              <w:left w:val="single" w:sz="6" w:space="0" w:color="auto"/>
              <w:bottom w:val="single" w:sz="4" w:space="0" w:color="auto"/>
              <w:right w:val="single" w:sz="6" w:space="0" w:color="auto"/>
            </w:tcBorders>
          </w:tcPr>
          <w:p w:rsidR="000B49BF" w:rsidRPr="006D7C45" w:rsidRDefault="000B49BF" w:rsidP="006D7C45">
            <w:pPr>
              <w:shd w:val="clear" w:color="auto" w:fill="FFFFFF"/>
              <w:autoSpaceDE w:val="0"/>
              <w:autoSpaceDN w:val="0"/>
              <w:adjustRightInd w:val="0"/>
              <w:snapToGrid/>
              <w:spacing w:line="360" w:lineRule="auto"/>
              <w:ind w:firstLine="0"/>
            </w:pPr>
            <w:r w:rsidRPr="006D7C45">
              <w:t>(р&lt;0,01)</w:t>
            </w:r>
          </w:p>
          <w:p w:rsidR="000B49BF" w:rsidRPr="006D7C45" w:rsidRDefault="000B49BF" w:rsidP="006D7C45">
            <w:pPr>
              <w:shd w:val="clear" w:color="auto" w:fill="FFFFFF"/>
              <w:autoSpaceDE w:val="0"/>
              <w:autoSpaceDN w:val="0"/>
              <w:adjustRightInd w:val="0"/>
              <w:snapToGrid/>
              <w:spacing w:line="360" w:lineRule="auto"/>
              <w:ind w:firstLine="0"/>
            </w:pPr>
          </w:p>
        </w:tc>
      </w:tr>
      <w:tr w:rsidR="00E943BD" w:rsidRPr="006D7C45" w:rsidTr="006D7C45">
        <w:trPr>
          <w:trHeight w:val="979"/>
        </w:trPr>
        <w:tc>
          <w:tcPr>
            <w:tcW w:w="1636" w:type="dxa"/>
            <w:vMerge w:val="restart"/>
            <w:tcBorders>
              <w:top w:val="single" w:sz="4" w:space="0" w:color="auto"/>
              <w:left w:val="single" w:sz="4" w:space="0" w:color="auto"/>
              <w:right w:val="single" w:sz="6" w:space="0" w:color="auto"/>
            </w:tcBorders>
          </w:tcPr>
          <w:p w:rsidR="00E943BD" w:rsidRPr="006D7C45" w:rsidRDefault="00E943BD" w:rsidP="006D7C45">
            <w:pPr>
              <w:shd w:val="clear" w:color="auto" w:fill="FFFFFF"/>
              <w:autoSpaceDE w:val="0"/>
              <w:autoSpaceDN w:val="0"/>
              <w:adjustRightInd w:val="0"/>
              <w:snapToGrid/>
              <w:spacing w:line="360" w:lineRule="auto"/>
              <w:ind w:firstLine="0"/>
            </w:pPr>
            <w:r w:rsidRPr="006D7C45">
              <w:t>ДОУ «Гнездышко»</w:t>
            </w:r>
          </w:p>
        </w:tc>
        <w:tc>
          <w:tcPr>
            <w:tcW w:w="4219" w:type="dxa"/>
            <w:tcBorders>
              <w:top w:val="single" w:sz="4" w:space="0" w:color="auto"/>
              <w:left w:val="single" w:sz="6" w:space="0" w:color="auto"/>
              <w:bottom w:val="single" w:sz="6" w:space="0" w:color="auto"/>
              <w:right w:val="single" w:sz="6" w:space="0" w:color="auto"/>
            </w:tcBorders>
          </w:tcPr>
          <w:p w:rsidR="00E943BD" w:rsidRPr="006D7C45" w:rsidRDefault="00E943BD" w:rsidP="006D7C45">
            <w:pPr>
              <w:shd w:val="clear" w:color="auto" w:fill="FFFFFF"/>
              <w:autoSpaceDE w:val="0"/>
              <w:autoSpaceDN w:val="0"/>
              <w:adjustRightInd w:val="0"/>
              <w:snapToGrid/>
              <w:spacing w:line="360" w:lineRule="auto"/>
              <w:ind w:firstLine="0"/>
            </w:pPr>
            <w:r w:rsidRPr="006D7C45">
              <w:t>Уровень развития воссоздающего воображения</w:t>
            </w:r>
            <w:r w:rsidR="006871C4" w:rsidRPr="006D7C45">
              <w:t xml:space="preserve"> </w:t>
            </w:r>
            <w:r w:rsidRPr="006D7C45">
              <w:t>и творческого воображения (показатель «беглость»)</w:t>
            </w:r>
          </w:p>
          <w:p w:rsidR="00E943BD" w:rsidRPr="006D7C45" w:rsidRDefault="00E943BD" w:rsidP="006D7C45">
            <w:pPr>
              <w:shd w:val="clear" w:color="auto" w:fill="FFFFFF"/>
              <w:autoSpaceDE w:val="0"/>
              <w:autoSpaceDN w:val="0"/>
              <w:adjustRightInd w:val="0"/>
              <w:snapToGrid/>
              <w:spacing w:line="360" w:lineRule="auto"/>
              <w:ind w:firstLine="0"/>
            </w:pPr>
            <w:r w:rsidRPr="006D7C45">
              <w:t>(ВВ и ТВ б)</w:t>
            </w:r>
          </w:p>
        </w:tc>
        <w:tc>
          <w:tcPr>
            <w:tcW w:w="1233" w:type="dxa"/>
            <w:tcBorders>
              <w:top w:val="single" w:sz="4" w:space="0" w:color="auto"/>
              <w:left w:val="single" w:sz="6" w:space="0" w:color="auto"/>
              <w:bottom w:val="single" w:sz="6" w:space="0" w:color="auto"/>
              <w:right w:val="single" w:sz="6" w:space="0" w:color="auto"/>
            </w:tcBorders>
          </w:tcPr>
          <w:p w:rsidR="00E943BD" w:rsidRPr="006D7C45" w:rsidRDefault="00E943BD" w:rsidP="006D7C45">
            <w:pPr>
              <w:shd w:val="clear" w:color="auto" w:fill="FFFFFF"/>
              <w:autoSpaceDE w:val="0"/>
              <w:autoSpaceDN w:val="0"/>
              <w:adjustRightInd w:val="0"/>
              <w:snapToGrid/>
              <w:spacing w:line="360" w:lineRule="auto"/>
              <w:ind w:firstLine="0"/>
            </w:pPr>
            <w:r w:rsidRPr="006D7C45">
              <w:t>0,7721</w:t>
            </w:r>
          </w:p>
        </w:tc>
        <w:tc>
          <w:tcPr>
            <w:tcW w:w="2126" w:type="dxa"/>
            <w:tcBorders>
              <w:top w:val="single" w:sz="4" w:space="0" w:color="auto"/>
              <w:left w:val="single" w:sz="6" w:space="0" w:color="auto"/>
              <w:bottom w:val="single" w:sz="6" w:space="0" w:color="auto"/>
              <w:right w:val="single" w:sz="4" w:space="0" w:color="auto"/>
            </w:tcBorders>
          </w:tcPr>
          <w:p w:rsidR="00E943BD" w:rsidRPr="006D7C45" w:rsidRDefault="00E943BD" w:rsidP="006D7C45">
            <w:pPr>
              <w:shd w:val="clear" w:color="auto" w:fill="FFFFFF"/>
              <w:autoSpaceDE w:val="0"/>
              <w:autoSpaceDN w:val="0"/>
              <w:adjustRightInd w:val="0"/>
              <w:snapToGrid/>
              <w:spacing w:line="360" w:lineRule="auto"/>
              <w:ind w:firstLine="0"/>
            </w:pPr>
            <w:r w:rsidRPr="006D7C45">
              <w:t>(р&lt;0,01)</w:t>
            </w:r>
          </w:p>
          <w:p w:rsidR="00E943BD" w:rsidRPr="006D7C45" w:rsidRDefault="00E943BD" w:rsidP="006D7C45">
            <w:pPr>
              <w:shd w:val="clear" w:color="auto" w:fill="FFFFFF"/>
              <w:autoSpaceDE w:val="0"/>
              <w:autoSpaceDN w:val="0"/>
              <w:adjustRightInd w:val="0"/>
              <w:snapToGrid/>
              <w:spacing w:line="360" w:lineRule="auto"/>
              <w:ind w:firstLine="0"/>
            </w:pPr>
          </w:p>
        </w:tc>
      </w:tr>
      <w:tr w:rsidR="00E943BD" w:rsidRPr="006D7C45" w:rsidTr="006D7C45">
        <w:trPr>
          <w:trHeight w:val="1134"/>
        </w:trPr>
        <w:tc>
          <w:tcPr>
            <w:tcW w:w="1636" w:type="dxa"/>
            <w:vMerge/>
            <w:tcBorders>
              <w:left w:val="single" w:sz="4" w:space="0" w:color="auto"/>
              <w:bottom w:val="single" w:sz="4" w:space="0" w:color="auto"/>
              <w:right w:val="single" w:sz="6" w:space="0" w:color="auto"/>
            </w:tcBorders>
          </w:tcPr>
          <w:p w:rsidR="00E943BD" w:rsidRPr="006D7C45" w:rsidRDefault="00E943BD" w:rsidP="006D7C45">
            <w:pPr>
              <w:autoSpaceDE w:val="0"/>
              <w:autoSpaceDN w:val="0"/>
              <w:adjustRightInd w:val="0"/>
              <w:snapToGrid/>
              <w:spacing w:line="360" w:lineRule="auto"/>
              <w:ind w:firstLine="0"/>
            </w:pPr>
          </w:p>
        </w:tc>
        <w:tc>
          <w:tcPr>
            <w:tcW w:w="4219" w:type="dxa"/>
            <w:tcBorders>
              <w:top w:val="single" w:sz="4" w:space="0" w:color="auto"/>
              <w:left w:val="single" w:sz="6" w:space="0" w:color="auto"/>
              <w:bottom w:val="single" w:sz="4" w:space="0" w:color="auto"/>
              <w:right w:val="single" w:sz="6" w:space="0" w:color="auto"/>
            </w:tcBorders>
          </w:tcPr>
          <w:p w:rsidR="00E943BD" w:rsidRPr="006D7C45" w:rsidRDefault="00E943BD" w:rsidP="006D7C45">
            <w:pPr>
              <w:shd w:val="clear" w:color="auto" w:fill="FFFFFF"/>
              <w:autoSpaceDE w:val="0"/>
              <w:autoSpaceDN w:val="0"/>
              <w:adjustRightInd w:val="0"/>
              <w:snapToGrid/>
              <w:spacing w:line="360" w:lineRule="auto"/>
              <w:ind w:firstLine="0"/>
            </w:pPr>
            <w:r w:rsidRPr="006D7C45">
              <w:t>Уровень развития воссоздающего воображения</w:t>
            </w:r>
            <w:r w:rsidR="006871C4" w:rsidRPr="006D7C45">
              <w:t xml:space="preserve"> </w:t>
            </w:r>
            <w:r w:rsidRPr="006D7C45">
              <w:t>и творческого воображения (показатель «оригинальность»)</w:t>
            </w:r>
          </w:p>
          <w:p w:rsidR="00E943BD" w:rsidRPr="006D7C45" w:rsidRDefault="00E943BD" w:rsidP="006D7C45">
            <w:pPr>
              <w:shd w:val="clear" w:color="auto" w:fill="FFFFFF"/>
              <w:autoSpaceDE w:val="0"/>
              <w:autoSpaceDN w:val="0"/>
              <w:adjustRightInd w:val="0"/>
              <w:snapToGrid/>
              <w:spacing w:line="360" w:lineRule="auto"/>
              <w:ind w:firstLine="0"/>
            </w:pPr>
            <w:r w:rsidRPr="006D7C45">
              <w:t>(ВВ и ТВ о)</w:t>
            </w:r>
          </w:p>
        </w:tc>
        <w:tc>
          <w:tcPr>
            <w:tcW w:w="1233" w:type="dxa"/>
            <w:tcBorders>
              <w:top w:val="single" w:sz="6" w:space="0" w:color="auto"/>
              <w:left w:val="single" w:sz="6" w:space="0" w:color="auto"/>
              <w:bottom w:val="single" w:sz="4" w:space="0" w:color="auto"/>
              <w:right w:val="single" w:sz="6" w:space="0" w:color="auto"/>
            </w:tcBorders>
          </w:tcPr>
          <w:p w:rsidR="00E943BD" w:rsidRPr="006D7C45" w:rsidRDefault="00E943BD" w:rsidP="006D7C45">
            <w:pPr>
              <w:shd w:val="clear" w:color="auto" w:fill="FFFFFF"/>
              <w:autoSpaceDE w:val="0"/>
              <w:autoSpaceDN w:val="0"/>
              <w:adjustRightInd w:val="0"/>
              <w:snapToGrid/>
              <w:spacing w:line="360" w:lineRule="auto"/>
              <w:ind w:firstLine="0"/>
            </w:pPr>
            <w:r w:rsidRPr="006D7C45">
              <w:t>0,6242</w:t>
            </w:r>
          </w:p>
        </w:tc>
        <w:tc>
          <w:tcPr>
            <w:tcW w:w="2126" w:type="dxa"/>
            <w:tcBorders>
              <w:top w:val="single" w:sz="6" w:space="0" w:color="auto"/>
              <w:left w:val="single" w:sz="6" w:space="0" w:color="auto"/>
              <w:bottom w:val="single" w:sz="4" w:space="0" w:color="auto"/>
              <w:right w:val="single" w:sz="4" w:space="0" w:color="auto"/>
            </w:tcBorders>
          </w:tcPr>
          <w:p w:rsidR="00E943BD" w:rsidRPr="006D7C45" w:rsidRDefault="00E943BD" w:rsidP="006D7C45">
            <w:pPr>
              <w:shd w:val="clear" w:color="auto" w:fill="FFFFFF"/>
              <w:autoSpaceDE w:val="0"/>
              <w:autoSpaceDN w:val="0"/>
              <w:adjustRightInd w:val="0"/>
              <w:snapToGrid/>
              <w:spacing w:line="360" w:lineRule="auto"/>
              <w:ind w:firstLine="0"/>
            </w:pPr>
            <w:r w:rsidRPr="006D7C45">
              <w:t>(р&lt;0,01)</w:t>
            </w:r>
          </w:p>
          <w:p w:rsidR="00E943BD" w:rsidRPr="006D7C45" w:rsidRDefault="00E943BD" w:rsidP="006D7C45">
            <w:pPr>
              <w:shd w:val="clear" w:color="auto" w:fill="FFFFFF"/>
              <w:autoSpaceDE w:val="0"/>
              <w:autoSpaceDN w:val="0"/>
              <w:adjustRightInd w:val="0"/>
              <w:snapToGrid/>
              <w:spacing w:line="360" w:lineRule="auto"/>
              <w:ind w:firstLine="0"/>
            </w:pPr>
          </w:p>
        </w:tc>
      </w:tr>
    </w:tbl>
    <w:p w:rsidR="00E943BD" w:rsidRPr="006871C4" w:rsidRDefault="00E943BD" w:rsidP="006871C4">
      <w:pPr>
        <w:snapToGrid/>
        <w:spacing w:line="360" w:lineRule="auto"/>
        <w:ind w:firstLine="720"/>
        <w:rPr>
          <w:sz w:val="28"/>
          <w:szCs w:val="28"/>
        </w:rPr>
      </w:pPr>
    </w:p>
    <w:p w:rsidR="00142B4C" w:rsidRPr="006871C4" w:rsidRDefault="00655DE0" w:rsidP="006871C4">
      <w:pPr>
        <w:snapToGrid/>
        <w:spacing w:line="360" w:lineRule="auto"/>
        <w:ind w:firstLine="720"/>
        <w:rPr>
          <w:sz w:val="28"/>
          <w:szCs w:val="28"/>
        </w:rPr>
      </w:pPr>
      <w:r w:rsidRPr="006871C4">
        <w:rPr>
          <w:sz w:val="28"/>
          <w:szCs w:val="28"/>
        </w:rPr>
        <w:t xml:space="preserve">Следовательно, мы можем </w:t>
      </w:r>
      <w:r w:rsidR="00E943BD" w:rsidRPr="006871C4">
        <w:rPr>
          <w:sz w:val="28"/>
          <w:szCs w:val="28"/>
        </w:rPr>
        <w:t xml:space="preserve">статистически </w:t>
      </w:r>
      <w:r w:rsidRPr="006871C4">
        <w:rPr>
          <w:sz w:val="28"/>
          <w:szCs w:val="28"/>
        </w:rPr>
        <w:t>обоснованно говорить об эффективности модифицированной в данной дипломной работе коррекционной программы в части развития творческих способностей. Тем самым мы подтверждаем одну из гипотез исследования.</w:t>
      </w:r>
    </w:p>
    <w:p w:rsidR="00142B4C" w:rsidRPr="006871C4" w:rsidRDefault="00142B4C" w:rsidP="006871C4">
      <w:pPr>
        <w:snapToGrid/>
        <w:spacing w:line="360" w:lineRule="auto"/>
        <w:ind w:firstLine="720"/>
        <w:rPr>
          <w:sz w:val="28"/>
          <w:szCs w:val="28"/>
        </w:rPr>
      </w:pPr>
    </w:p>
    <w:p w:rsidR="00142B4C" w:rsidRDefault="006D7C45" w:rsidP="006D7C45">
      <w:pPr>
        <w:snapToGrid/>
        <w:spacing w:line="360" w:lineRule="auto"/>
        <w:ind w:firstLine="720"/>
        <w:jc w:val="center"/>
        <w:rPr>
          <w:b/>
          <w:caps/>
          <w:sz w:val="28"/>
          <w:szCs w:val="28"/>
        </w:rPr>
      </w:pPr>
      <w:r>
        <w:rPr>
          <w:sz w:val="28"/>
          <w:szCs w:val="28"/>
        </w:rPr>
        <w:br w:type="page"/>
      </w:r>
      <w:r w:rsidR="00655DE0" w:rsidRPr="006871C4">
        <w:rPr>
          <w:b/>
          <w:caps/>
          <w:sz w:val="28"/>
          <w:szCs w:val="28"/>
        </w:rPr>
        <w:t>Выводы</w:t>
      </w:r>
    </w:p>
    <w:p w:rsidR="006D7C45" w:rsidRPr="006871C4" w:rsidRDefault="006D7C45" w:rsidP="006871C4">
      <w:pPr>
        <w:snapToGrid/>
        <w:spacing w:line="360" w:lineRule="auto"/>
        <w:ind w:firstLine="720"/>
        <w:rPr>
          <w:caps/>
          <w:sz w:val="28"/>
          <w:szCs w:val="28"/>
        </w:rPr>
      </w:pPr>
    </w:p>
    <w:p w:rsidR="00142B4C" w:rsidRPr="006871C4" w:rsidRDefault="00655DE0" w:rsidP="006871C4">
      <w:pPr>
        <w:snapToGrid/>
        <w:spacing w:line="360" w:lineRule="auto"/>
        <w:ind w:firstLine="720"/>
        <w:rPr>
          <w:sz w:val="28"/>
          <w:szCs w:val="28"/>
        </w:rPr>
      </w:pPr>
      <w:r w:rsidRPr="006871C4">
        <w:rPr>
          <w:sz w:val="28"/>
          <w:szCs w:val="28"/>
        </w:rPr>
        <w:t>Таким образом, проведенное исследование позволило подтвердить, что воображение дошкольника отличается от воображения взрослого. У дошкольников видимое богатство воображения связано с низкой критичностью детского мышления, когда дети не знают, как бывает, как не бывает. дошкольник легко объединяет разные преставления и не критически относится к полученным комбинациям, что особенно заметно в дошкольном возрасте. дошкольник не создает ничего принципиально нового, но новизна образов имеет значение только для самого ребенка. На протяжении всего дошкольного возраста у них отсутствует замысел или он крайне неустойчив, а иногда замысел рождается после действия. Ребенок фантазирует, чтобы фантазировать. Его привлекает сам процесс создания новых ситуаций.</w:t>
      </w:r>
    </w:p>
    <w:p w:rsidR="00142B4C" w:rsidRPr="006871C4" w:rsidRDefault="00655DE0" w:rsidP="006871C4">
      <w:pPr>
        <w:snapToGrid/>
        <w:spacing w:line="360" w:lineRule="auto"/>
        <w:ind w:firstLine="720"/>
        <w:rPr>
          <w:sz w:val="28"/>
          <w:szCs w:val="28"/>
        </w:rPr>
      </w:pPr>
      <w:r w:rsidRPr="006871C4">
        <w:rPr>
          <w:sz w:val="28"/>
          <w:szCs w:val="28"/>
        </w:rPr>
        <w:t>В дошкольном возрасте большинство детей характеризуется низким уровнем развития творческих способностей, проявляющихся как в вербальной, так и в изобразительной деятельности. дошкольники с высоким и средним уровнем развития творческих способностей предлагают разнообразные варианты решений проблемных задач, однако, предлагаемые варианты решений характеризуются стереотипичностью, неоригинальностью.</w:t>
      </w:r>
    </w:p>
    <w:p w:rsidR="00142B4C" w:rsidRPr="006871C4" w:rsidRDefault="00655DE0" w:rsidP="006871C4">
      <w:pPr>
        <w:snapToGrid/>
        <w:spacing w:line="360" w:lineRule="auto"/>
        <w:ind w:firstLine="720"/>
        <w:rPr>
          <w:sz w:val="28"/>
          <w:szCs w:val="28"/>
        </w:rPr>
      </w:pPr>
      <w:r w:rsidRPr="006871C4">
        <w:rPr>
          <w:sz w:val="28"/>
          <w:szCs w:val="28"/>
        </w:rPr>
        <w:t>Была выявлена взаимосвязь в развитии двух видов воображения у дошкольников - воссоздающего и творческого.</w:t>
      </w:r>
    </w:p>
    <w:p w:rsidR="00142B4C" w:rsidRPr="006871C4" w:rsidRDefault="00655DE0" w:rsidP="006871C4">
      <w:pPr>
        <w:snapToGrid/>
        <w:spacing w:line="360" w:lineRule="auto"/>
        <w:ind w:firstLine="720"/>
        <w:rPr>
          <w:sz w:val="28"/>
          <w:szCs w:val="28"/>
        </w:rPr>
      </w:pPr>
      <w:r w:rsidRPr="006871C4">
        <w:rPr>
          <w:sz w:val="28"/>
          <w:szCs w:val="28"/>
        </w:rPr>
        <w:t>Воссоздающее воображение в процессе вербальной деятельности менее продуктивно у дошкольников, чем воображение в процессе изобразительной деятельности.</w:t>
      </w:r>
    </w:p>
    <w:p w:rsidR="00142B4C" w:rsidRPr="006871C4" w:rsidRDefault="00655DE0" w:rsidP="006871C4">
      <w:pPr>
        <w:snapToGrid/>
        <w:spacing w:line="360" w:lineRule="auto"/>
        <w:ind w:firstLine="720"/>
        <w:rPr>
          <w:sz w:val="28"/>
          <w:szCs w:val="28"/>
        </w:rPr>
      </w:pPr>
      <w:r w:rsidRPr="006871C4">
        <w:rPr>
          <w:sz w:val="28"/>
          <w:szCs w:val="28"/>
        </w:rPr>
        <w:t>Особенности деятельности, в которой дошкольникам необходимо использовать воображение, влияют на формирование творческих способностей в контексте данного вида деятельности.</w:t>
      </w:r>
    </w:p>
    <w:p w:rsidR="00142B4C" w:rsidRPr="006871C4" w:rsidRDefault="00655DE0" w:rsidP="006871C4">
      <w:pPr>
        <w:snapToGrid/>
        <w:spacing w:line="360" w:lineRule="auto"/>
        <w:ind w:firstLine="720"/>
        <w:rPr>
          <w:sz w:val="28"/>
          <w:szCs w:val="28"/>
        </w:rPr>
      </w:pPr>
      <w:r w:rsidRPr="006871C4">
        <w:rPr>
          <w:sz w:val="28"/>
          <w:szCs w:val="28"/>
        </w:rPr>
        <w:t>Коррекционное воздействие, направленное на развитие воображения, влечет за собой и непременное развитие общих творческих способностей.</w:t>
      </w:r>
    </w:p>
    <w:p w:rsidR="00142B4C" w:rsidRPr="006871C4" w:rsidRDefault="00655DE0" w:rsidP="006871C4">
      <w:pPr>
        <w:snapToGrid/>
        <w:spacing w:line="360" w:lineRule="auto"/>
        <w:ind w:firstLine="720"/>
        <w:rPr>
          <w:sz w:val="28"/>
          <w:szCs w:val="28"/>
        </w:rPr>
      </w:pPr>
      <w:r w:rsidRPr="006871C4">
        <w:rPr>
          <w:sz w:val="28"/>
          <w:szCs w:val="28"/>
        </w:rPr>
        <w:t>Уже в раннем детстве возможно создание проблемных ситуаций, которые побуждают ребенка искать и предлагать, а затем и использовать предметы-заместители (например, что делать, когда надо угостить куклу конфетами, а их нет, или нужно покормить мишку, а нет тарелочки). Расширение представлений об окружающем, в том числе и о мире взрослых, обучение игровым действиям помогает малышу создать воображаемую ситуацию. Условием для формирования воображения является освоение продуктивной деятельности, например умение наделять</w:t>
      </w:r>
      <w:r w:rsidR="00D21290" w:rsidRPr="006871C4">
        <w:rPr>
          <w:sz w:val="28"/>
          <w:szCs w:val="28"/>
        </w:rPr>
        <w:t xml:space="preserve"> постройки определенным содержанием, чему ребенка обучает взрослый с помощью обыгрывания (35).</w:t>
      </w:r>
    </w:p>
    <w:p w:rsidR="00142B4C" w:rsidRPr="006871C4" w:rsidRDefault="00D21290" w:rsidP="006871C4">
      <w:pPr>
        <w:snapToGrid/>
        <w:spacing w:line="360" w:lineRule="auto"/>
        <w:ind w:firstLine="720"/>
        <w:rPr>
          <w:sz w:val="28"/>
          <w:szCs w:val="28"/>
        </w:rPr>
      </w:pPr>
      <w:r w:rsidRPr="006871C4">
        <w:rPr>
          <w:sz w:val="28"/>
          <w:szCs w:val="28"/>
        </w:rPr>
        <w:t>Игровая деятельность дошкольника является мощным стимулом воображения. Выполнение роли, развитие сюжета побуждает ребенка перекомбинировать известные события, создавать их новые сочетания, дополнять и преобразовывать собственные впечатления. Малыш, перевоплощаясь в разных персонажей, особенно в режиссерской игре, имеет возможность посмотреть на ситуацию с разных точек зрения.</w:t>
      </w:r>
    </w:p>
    <w:p w:rsidR="00142B4C" w:rsidRPr="006871C4" w:rsidRDefault="00D21290" w:rsidP="006871C4">
      <w:pPr>
        <w:snapToGrid/>
        <w:spacing w:line="360" w:lineRule="auto"/>
        <w:ind w:firstLine="720"/>
        <w:rPr>
          <w:sz w:val="28"/>
          <w:szCs w:val="28"/>
        </w:rPr>
      </w:pPr>
      <w:r w:rsidRPr="006871C4">
        <w:rPr>
          <w:sz w:val="28"/>
          <w:szCs w:val="28"/>
        </w:rPr>
        <w:t xml:space="preserve">Важным моментом в развитии воображения ребенка служит такая организация предметной среды, которая включает наряду со знакомыми предметами с закрепленными функциями предметы неспецифические, полифункциональные: бросовый материал (коробки, катушки, обрывки ткани, бумаги) и природный (шишки, веточки, желуди). </w:t>
      </w:r>
      <w:r w:rsidR="00142B4C" w:rsidRPr="006871C4">
        <w:rPr>
          <w:sz w:val="28"/>
          <w:szCs w:val="28"/>
        </w:rPr>
        <w:t>Д</w:t>
      </w:r>
      <w:r w:rsidRPr="006871C4">
        <w:rPr>
          <w:sz w:val="28"/>
          <w:szCs w:val="28"/>
        </w:rPr>
        <w:t>ействуя с ними, наделяя их разным значением в разных ситуациях, используя вариативно, ребенок интенсивно осваивает замещение (35).</w:t>
      </w:r>
    </w:p>
    <w:p w:rsidR="00142B4C" w:rsidRPr="006871C4" w:rsidRDefault="00D21290" w:rsidP="006871C4">
      <w:pPr>
        <w:snapToGrid/>
        <w:spacing w:line="360" w:lineRule="auto"/>
        <w:ind w:firstLine="720"/>
        <w:rPr>
          <w:sz w:val="28"/>
          <w:szCs w:val="28"/>
        </w:rPr>
      </w:pPr>
      <w:r w:rsidRPr="006871C4">
        <w:rPr>
          <w:sz w:val="28"/>
          <w:szCs w:val="28"/>
        </w:rPr>
        <w:t>Развитие воображения тесно связано с освоением законов родного языка. Слово дает возможность ребенку представить и преобразовать предмет в его отсутствие.</w:t>
      </w:r>
    </w:p>
    <w:p w:rsidR="00D21290" w:rsidRPr="006871C4" w:rsidRDefault="00D21290" w:rsidP="006871C4">
      <w:pPr>
        <w:snapToGrid/>
        <w:spacing w:line="360" w:lineRule="auto"/>
        <w:ind w:firstLine="720"/>
        <w:rPr>
          <w:sz w:val="28"/>
          <w:szCs w:val="28"/>
        </w:rPr>
      </w:pPr>
      <w:r w:rsidRPr="006871C4">
        <w:rPr>
          <w:sz w:val="28"/>
          <w:szCs w:val="28"/>
        </w:rPr>
        <w:t>Следует помнить и о том, что основу для воображения создают разнообразные, богатые представления, собственный опыт дошкольника. Задача взрослого состоит в том, чтобы научить ребенка способам и средствам преобразования, развивать его комбинаторные способности. Освоение способов создания образов происходит при разрыве реальных связей, путем включения объектов в несвойственные им ситуации, наделения несвойственными функциями и соединения разнородных объектов в новый образ.</w:t>
      </w:r>
    </w:p>
    <w:p w:rsidR="00D21290" w:rsidRPr="006871C4" w:rsidRDefault="00D21290" w:rsidP="006871C4">
      <w:pPr>
        <w:snapToGrid/>
        <w:spacing w:line="360" w:lineRule="auto"/>
        <w:ind w:firstLine="720"/>
        <w:rPr>
          <w:sz w:val="28"/>
          <w:szCs w:val="28"/>
        </w:rPr>
      </w:pPr>
      <w:r w:rsidRPr="006871C4">
        <w:rPr>
          <w:sz w:val="28"/>
          <w:szCs w:val="28"/>
        </w:rPr>
        <w:t>Важно научить ребенка формулировать различные по степени сложности замыслы и реализовывать их, прежде всего в продуктивных видах деятельности. Предварительная формулировка их в развернутой речи с указанием не только того, что будет сделано, но и как, придает процессу создания новых образов целенаправленный характер, а творческая деятельность получает идейный стержень.</w:t>
      </w:r>
    </w:p>
    <w:p w:rsidR="00D21290" w:rsidRPr="006871C4" w:rsidRDefault="00D21290" w:rsidP="006871C4">
      <w:pPr>
        <w:snapToGrid/>
        <w:spacing w:line="360" w:lineRule="auto"/>
        <w:ind w:firstLine="720"/>
        <w:rPr>
          <w:sz w:val="28"/>
          <w:szCs w:val="28"/>
        </w:rPr>
      </w:pPr>
      <w:r w:rsidRPr="006871C4">
        <w:rPr>
          <w:sz w:val="28"/>
          <w:szCs w:val="28"/>
        </w:rPr>
        <w:t>Формирование критичности мышления («Так бывает или нет?») тоже вносит свой вклад в развитие воображения, определяя критическое отношение и к образам своей фантазии.</w:t>
      </w:r>
    </w:p>
    <w:p w:rsidR="00142B4C" w:rsidRPr="006871C4" w:rsidRDefault="00D21290" w:rsidP="006871C4">
      <w:pPr>
        <w:snapToGrid/>
        <w:spacing w:line="360" w:lineRule="auto"/>
        <w:ind w:firstLine="720"/>
        <w:rPr>
          <w:sz w:val="28"/>
          <w:szCs w:val="28"/>
        </w:rPr>
      </w:pPr>
      <w:r w:rsidRPr="006871C4">
        <w:rPr>
          <w:sz w:val="28"/>
          <w:szCs w:val="28"/>
        </w:rPr>
        <w:t>Руководство воображением требует от взрослого создания проблемных ситуаций, которые не имеют однозначного решения и ситуаций, когда средства решения не определены. Е.Е. Кравцова показала, как меняется позиция взрослого в общении с ребенком в целях развития воображения. В младшем дошкольном возрасте целесообразно занять позицию незнающего, неумелого, чтобы с помощью реплик и вопросов к ребенку расшатать шаблоны, показать, что одна и та же задача может решаться по-разному. В 4-5 лет стимулом является соревнование со сверстниками, которым руководит взрослый: «Кто придумает интереснее?», «Кто придумает иначе, чем у товарища?» А для старшего дошкольника следует создать такие условия, чтобы он сам встал в обучающую позицию, особенно в отношении младших детей, рассказывая им сказки, показывая инсценировки, организуя игры (35).</w:t>
      </w:r>
    </w:p>
    <w:p w:rsidR="00D21290" w:rsidRPr="006871C4" w:rsidRDefault="00D21290" w:rsidP="006871C4">
      <w:pPr>
        <w:snapToGrid/>
        <w:spacing w:line="360" w:lineRule="auto"/>
        <w:ind w:firstLine="720"/>
        <w:rPr>
          <w:sz w:val="28"/>
          <w:szCs w:val="28"/>
        </w:rPr>
      </w:pPr>
    </w:p>
    <w:p w:rsidR="00142B4C" w:rsidRPr="006871C4" w:rsidRDefault="006D7C45" w:rsidP="006D7C45">
      <w:pPr>
        <w:snapToGrid/>
        <w:spacing w:line="360" w:lineRule="auto"/>
        <w:ind w:firstLine="720"/>
        <w:jc w:val="center"/>
        <w:rPr>
          <w:b/>
          <w:sz w:val="28"/>
          <w:szCs w:val="28"/>
        </w:rPr>
      </w:pPr>
      <w:r>
        <w:rPr>
          <w:b/>
          <w:sz w:val="28"/>
          <w:szCs w:val="28"/>
        </w:rPr>
        <w:br w:type="page"/>
        <w:t>СПИСОК ЛИТЕРАТУРЫ</w:t>
      </w:r>
    </w:p>
    <w:p w:rsidR="00D21290" w:rsidRPr="006871C4" w:rsidRDefault="00D21290" w:rsidP="006871C4">
      <w:pPr>
        <w:snapToGrid/>
        <w:spacing w:line="360" w:lineRule="auto"/>
        <w:ind w:firstLine="720"/>
        <w:rPr>
          <w:b/>
          <w:sz w:val="28"/>
          <w:szCs w:val="28"/>
        </w:rPr>
      </w:pPr>
    </w:p>
    <w:p w:rsidR="00D21290" w:rsidRPr="006871C4" w:rsidRDefault="00D21290" w:rsidP="006D7C45">
      <w:pPr>
        <w:snapToGrid/>
        <w:spacing w:line="360" w:lineRule="auto"/>
        <w:ind w:firstLine="0"/>
        <w:rPr>
          <w:sz w:val="28"/>
          <w:szCs w:val="28"/>
        </w:rPr>
      </w:pPr>
      <w:r w:rsidRPr="006871C4">
        <w:rPr>
          <w:sz w:val="28"/>
          <w:szCs w:val="28"/>
        </w:rPr>
        <w:t>1. Абрамова Г.С. Возрастная психология. — М., 1998.</w:t>
      </w:r>
    </w:p>
    <w:p w:rsidR="00D21290" w:rsidRPr="006871C4" w:rsidRDefault="00D21290" w:rsidP="006D7C45">
      <w:pPr>
        <w:snapToGrid/>
        <w:spacing w:line="360" w:lineRule="auto"/>
        <w:ind w:firstLine="0"/>
        <w:rPr>
          <w:sz w:val="28"/>
          <w:szCs w:val="28"/>
        </w:rPr>
      </w:pPr>
      <w:r w:rsidRPr="006871C4">
        <w:rPr>
          <w:sz w:val="28"/>
          <w:szCs w:val="28"/>
        </w:rPr>
        <w:t>2. Батищев Г.С. диалектика творчества. — М., 1984.</w:t>
      </w:r>
    </w:p>
    <w:p w:rsidR="00D21290" w:rsidRPr="006871C4" w:rsidRDefault="00D21290" w:rsidP="006D7C45">
      <w:pPr>
        <w:snapToGrid/>
        <w:spacing w:line="360" w:lineRule="auto"/>
        <w:ind w:firstLine="0"/>
        <w:rPr>
          <w:sz w:val="28"/>
          <w:szCs w:val="28"/>
        </w:rPr>
      </w:pPr>
      <w:r w:rsidRPr="006871C4">
        <w:rPr>
          <w:sz w:val="28"/>
          <w:szCs w:val="28"/>
        </w:rPr>
        <w:t>3. Богоявленская д.Б. Интеллектуальная активность как проблема творчества. — Ростов</w:t>
      </w:r>
      <w:r w:rsidR="00142B4C" w:rsidRPr="006871C4">
        <w:rPr>
          <w:sz w:val="28"/>
          <w:szCs w:val="28"/>
        </w:rPr>
        <w:t>-</w:t>
      </w:r>
      <w:r w:rsidR="00200347" w:rsidRPr="006871C4">
        <w:rPr>
          <w:sz w:val="28"/>
          <w:szCs w:val="28"/>
        </w:rPr>
        <w:t>на-Дону</w:t>
      </w:r>
      <w:r w:rsidRPr="006871C4">
        <w:rPr>
          <w:sz w:val="28"/>
          <w:szCs w:val="28"/>
        </w:rPr>
        <w:t>, 1983.</w:t>
      </w:r>
    </w:p>
    <w:p w:rsidR="00D21290" w:rsidRPr="006871C4" w:rsidRDefault="00D21290" w:rsidP="006D7C45">
      <w:pPr>
        <w:snapToGrid/>
        <w:spacing w:line="360" w:lineRule="auto"/>
        <w:ind w:firstLine="0"/>
        <w:rPr>
          <w:sz w:val="28"/>
          <w:szCs w:val="28"/>
        </w:rPr>
      </w:pPr>
      <w:r w:rsidRPr="006871C4">
        <w:rPr>
          <w:sz w:val="28"/>
          <w:szCs w:val="28"/>
        </w:rPr>
        <w:t>4. Богоявленская д.Б. Пути к творчеству. — М., 1981.</w:t>
      </w:r>
    </w:p>
    <w:p w:rsidR="00D21290" w:rsidRPr="006871C4" w:rsidRDefault="00D21290" w:rsidP="006D7C45">
      <w:pPr>
        <w:snapToGrid/>
        <w:spacing w:line="360" w:lineRule="auto"/>
        <w:ind w:firstLine="0"/>
        <w:rPr>
          <w:sz w:val="28"/>
          <w:szCs w:val="28"/>
        </w:rPr>
      </w:pPr>
      <w:r w:rsidRPr="006871C4">
        <w:rPr>
          <w:sz w:val="28"/>
          <w:szCs w:val="28"/>
        </w:rPr>
        <w:t>5. Венгер Л.А. Педагогика способностей. — М., 1973.</w:t>
      </w:r>
    </w:p>
    <w:p w:rsidR="00D21290" w:rsidRPr="006871C4" w:rsidRDefault="00D21290" w:rsidP="006D7C45">
      <w:pPr>
        <w:snapToGrid/>
        <w:spacing w:line="360" w:lineRule="auto"/>
        <w:ind w:firstLine="0"/>
        <w:rPr>
          <w:sz w:val="28"/>
          <w:szCs w:val="28"/>
        </w:rPr>
      </w:pPr>
      <w:r w:rsidRPr="006871C4">
        <w:rPr>
          <w:sz w:val="28"/>
          <w:szCs w:val="28"/>
        </w:rPr>
        <w:t xml:space="preserve">6. </w:t>
      </w:r>
      <w:r w:rsidR="00200347" w:rsidRPr="006871C4">
        <w:rPr>
          <w:sz w:val="28"/>
          <w:szCs w:val="28"/>
        </w:rPr>
        <w:t>Выгодский</w:t>
      </w:r>
      <w:r w:rsidRPr="006871C4">
        <w:rPr>
          <w:sz w:val="28"/>
          <w:szCs w:val="28"/>
        </w:rPr>
        <w:t xml:space="preserve"> Л.С. Воображение и творчество в детском возрасте. — М., 1991.</w:t>
      </w:r>
    </w:p>
    <w:p w:rsidR="00D21290" w:rsidRPr="006871C4" w:rsidRDefault="00D21290" w:rsidP="006D7C45">
      <w:pPr>
        <w:snapToGrid/>
        <w:spacing w:line="360" w:lineRule="auto"/>
        <w:ind w:firstLine="0"/>
        <w:rPr>
          <w:sz w:val="28"/>
          <w:szCs w:val="28"/>
        </w:rPr>
      </w:pPr>
      <w:r w:rsidRPr="006871C4">
        <w:rPr>
          <w:sz w:val="28"/>
          <w:szCs w:val="28"/>
        </w:rPr>
        <w:t>7. Выготский Л.С. Лекции по психологии. — СП6., 1997.</w:t>
      </w:r>
    </w:p>
    <w:p w:rsidR="00D21290" w:rsidRPr="006871C4" w:rsidRDefault="00D21290" w:rsidP="006D7C45">
      <w:pPr>
        <w:snapToGrid/>
        <w:spacing w:line="360" w:lineRule="auto"/>
        <w:ind w:firstLine="0"/>
        <w:rPr>
          <w:sz w:val="28"/>
          <w:szCs w:val="28"/>
        </w:rPr>
      </w:pPr>
      <w:r w:rsidRPr="006871C4">
        <w:rPr>
          <w:sz w:val="28"/>
          <w:szCs w:val="28"/>
        </w:rPr>
        <w:t>8. Гильбух Ю.3. Внимание: одаренные дети. — М., 1991.</w:t>
      </w:r>
    </w:p>
    <w:p w:rsidR="00D21290" w:rsidRPr="006871C4" w:rsidRDefault="00D21290" w:rsidP="006D7C45">
      <w:pPr>
        <w:snapToGrid/>
        <w:spacing w:line="360" w:lineRule="auto"/>
        <w:ind w:firstLine="0"/>
        <w:rPr>
          <w:sz w:val="28"/>
          <w:szCs w:val="28"/>
        </w:rPr>
      </w:pPr>
      <w:r w:rsidRPr="006871C4">
        <w:rPr>
          <w:sz w:val="28"/>
          <w:szCs w:val="28"/>
        </w:rPr>
        <w:t>9. Годфруа Ж. Что такое психология. В 2 т. — М.: Мир, 1992.</w:t>
      </w:r>
    </w:p>
    <w:p w:rsidR="00D21290" w:rsidRPr="006871C4" w:rsidRDefault="00D21290" w:rsidP="006D7C45">
      <w:pPr>
        <w:snapToGrid/>
        <w:spacing w:line="360" w:lineRule="auto"/>
        <w:ind w:firstLine="0"/>
        <w:rPr>
          <w:sz w:val="28"/>
          <w:szCs w:val="28"/>
        </w:rPr>
      </w:pPr>
      <w:r w:rsidRPr="006871C4">
        <w:rPr>
          <w:sz w:val="28"/>
          <w:szCs w:val="28"/>
        </w:rPr>
        <w:t xml:space="preserve">10. </w:t>
      </w:r>
      <w:r w:rsidR="00200347" w:rsidRPr="006871C4">
        <w:rPr>
          <w:sz w:val="28"/>
          <w:szCs w:val="28"/>
        </w:rPr>
        <w:t>Дружинин</w:t>
      </w:r>
      <w:r w:rsidRPr="006871C4">
        <w:rPr>
          <w:sz w:val="28"/>
          <w:szCs w:val="28"/>
        </w:rPr>
        <w:t xml:space="preserve"> В.Н. Психология общих способностей. </w:t>
      </w:r>
      <w:r w:rsidR="004E1D1C" w:rsidRPr="006871C4">
        <w:rPr>
          <w:sz w:val="28"/>
          <w:szCs w:val="28"/>
        </w:rPr>
        <w:t>— С</w:t>
      </w:r>
      <w:r w:rsidRPr="006871C4">
        <w:rPr>
          <w:sz w:val="28"/>
          <w:szCs w:val="28"/>
        </w:rPr>
        <w:t>П</w:t>
      </w:r>
      <w:r w:rsidR="00142B4C" w:rsidRPr="006871C4">
        <w:rPr>
          <w:sz w:val="28"/>
          <w:szCs w:val="28"/>
        </w:rPr>
        <w:t xml:space="preserve">б.: </w:t>
      </w:r>
      <w:r w:rsidRPr="006871C4">
        <w:rPr>
          <w:sz w:val="28"/>
          <w:szCs w:val="28"/>
        </w:rPr>
        <w:t>Питер, 1999.</w:t>
      </w:r>
    </w:p>
    <w:p w:rsidR="00D21290" w:rsidRPr="006871C4" w:rsidRDefault="00D21290" w:rsidP="006D7C45">
      <w:pPr>
        <w:snapToGrid/>
        <w:spacing w:line="360" w:lineRule="auto"/>
        <w:ind w:firstLine="0"/>
        <w:rPr>
          <w:sz w:val="28"/>
          <w:szCs w:val="28"/>
        </w:rPr>
      </w:pPr>
      <w:r w:rsidRPr="006871C4">
        <w:rPr>
          <w:sz w:val="28"/>
          <w:szCs w:val="28"/>
        </w:rPr>
        <w:t xml:space="preserve">11. </w:t>
      </w:r>
      <w:r w:rsidR="00200347" w:rsidRPr="006871C4">
        <w:rPr>
          <w:sz w:val="28"/>
          <w:szCs w:val="28"/>
        </w:rPr>
        <w:t>Дружинин</w:t>
      </w:r>
      <w:r w:rsidRPr="006871C4">
        <w:rPr>
          <w:sz w:val="28"/>
          <w:szCs w:val="28"/>
        </w:rPr>
        <w:t xml:space="preserve"> В.Н., Хазратова Н.В. Экспериментальное наследование формирующего влияния микросреды на </w:t>
      </w:r>
      <w:r w:rsidR="006871C4">
        <w:rPr>
          <w:sz w:val="28"/>
          <w:szCs w:val="28"/>
        </w:rPr>
        <w:t>креативность</w:t>
      </w:r>
      <w:r w:rsidR="00142B4C" w:rsidRPr="006871C4">
        <w:rPr>
          <w:sz w:val="28"/>
          <w:szCs w:val="28"/>
        </w:rPr>
        <w:t xml:space="preserve"> </w:t>
      </w:r>
      <w:r w:rsidRPr="006871C4">
        <w:rPr>
          <w:sz w:val="28"/>
          <w:szCs w:val="28"/>
        </w:rPr>
        <w:t xml:space="preserve">//Психологический журнал. </w:t>
      </w:r>
      <w:r w:rsidR="00142B4C" w:rsidRPr="006871C4">
        <w:rPr>
          <w:sz w:val="28"/>
          <w:szCs w:val="28"/>
        </w:rPr>
        <w:t>-</w:t>
      </w:r>
      <w:r w:rsidRPr="006871C4">
        <w:rPr>
          <w:sz w:val="28"/>
          <w:szCs w:val="28"/>
        </w:rPr>
        <w:t xml:space="preserve"> 1994, </w:t>
      </w:r>
      <w:r w:rsidR="00142B4C" w:rsidRPr="006871C4">
        <w:rPr>
          <w:sz w:val="28"/>
          <w:szCs w:val="28"/>
        </w:rPr>
        <w:t xml:space="preserve">№ </w:t>
      </w:r>
      <w:r w:rsidRPr="006871C4">
        <w:rPr>
          <w:sz w:val="28"/>
          <w:szCs w:val="28"/>
        </w:rPr>
        <w:t>4.</w:t>
      </w:r>
    </w:p>
    <w:p w:rsidR="00D21290" w:rsidRPr="006871C4" w:rsidRDefault="00D21290" w:rsidP="006D7C45">
      <w:pPr>
        <w:snapToGrid/>
        <w:spacing w:line="360" w:lineRule="auto"/>
        <w:ind w:firstLine="0"/>
        <w:rPr>
          <w:sz w:val="28"/>
          <w:szCs w:val="28"/>
        </w:rPr>
      </w:pPr>
      <w:r w:rsidRPr="006871C4">
        <w:rPr>
          <w:sz w:val="28"/>
          <w:szCs w:val="28"/>
        </w:rPr>
        <w:t xml:space="preserve">12. </w:t>
      </w:r>
      <w:r w:rsidR="00200347" w:rsidRPr="006871C4">
        <w:rPr>
          <w:sz w:val="28"/>
          <w:szCs w:val="28"/>
        </w:rPr>
        <w:t>Дружинин</w:t>
      </w:r>
      <w:r w:rsidRPr="006871C4">
        <w:rPr>
          <w:sz w:val="28"/>
          <w:szCs w:val="28"/>
        </w:rPr>
        <w:t xml:space="preserve"> В.Н. Экспериментальная психология. — М., 1997.</w:t>
      </w:r>
    </w:p>
    <w:p w:rsidR="00D21290" w:rsidRPr="006871C4" w:rsidRDefault="00D21290" w:rsidP="006D7C45">
      <w:pPr>
        <w:snapToGrid/>
        <w:spacing w:line="360" w:lineRule="auto"/>
        <w:ind w:firstLine="0"/>
        <w:rPr>
          <w:sz w:val="28"/>
          <w:szCs w:val="28"/>
        </w:rPr>
      </w:pPr>
      <w:r w:rsidRPr="006871C4">
        <w:rPr>
          <w:sz w:val="28"/>
          <w:szCs w:val="28"/>
        </w:rPr>
        <w:t xml:space="preserve">13. </w:t>
      </w:r>
      <w:r w:rsidR="00200347" w:rsidRPr="006871C4">
        <w:rPr>
          <w:sz w:val="28"/>
          <w:szCs w:val="28"/>
        </w:rPr>
        <w:t>Дьяченко</w:t>
      </w:r>
      <w:r w:rsidRPr="006871C4">
        <w:rPr>
          <w:sz w:val="28"/>
          <w:szCs w:val="28"/>
        </w:rPr>
        <w:t xml:space="preserve"> О.М., Кириллова А.И. О некоторых особенностях развития воображения. //Вопросы психологии. — 1980, Г92.</w:t>
      </w:r>
    </w:p>
    <w:p w:rsidR="00D21290" w:rsidRPr="006871C4" w:rsidRDefault="00D21290" w:rsidP="006D7C45">
      <w:pPr>
        <w:snapToGrid/>
        <w:spacing w:line="360" w:lineRule="auto"/>
        <w:ind w:firstLine="0"/>
        <w:rPr>
          <w:sz w:val="28"/>
          <w:szCs w:val="28"/>
        </w:rPr>
      </w:pPr>
      <w:r w:rsidRPr="006871C4">
        <w:rPr>
          <w:sz w:val="28"/>
          <w:szCs w:val="28"/>
        </w:rPr>
        <w:t>14. Лейтес Н.С. Способности и одаренность в детские годы. — М.,</w:t>
      </w:r>
      <w:r w:rsidR="00DA4275" w:rsidRPr="006871C4">
        <w:rPr>
          <w:sz w:val="28"/>
          <w:szCs w:val="28"/>
        </w:rPr>
        <w:t xml:space="preserve"> </w:t>
      </w:r>
      <w:r w:rsidRPr="006871C4">
        <w:rPr>
          <w:sz w:val="28"/>
          <w:szCs w:val="28"/>
        </w:rPr>
        <w:t>1984.</w:t>
      </w:r>
    </w:p>
    <w:p w:rsidR="00D21290" w:rsidRPr="006871C4" w:rsidRDefault="00D21290" w:rsidP="006D7C45">
      <w:pPr>
        <w:snapToGrid/>
        <w:spacing w:line="360" w:lineRule="auto"/>
        <w:ind w:firstLine="0"/>
        <w:rPr>
          <w:sz w:val="28"/>
          <w:szCs w:val="28"/>
        </w:rPr>
      </w:pPr>
      <w:r w:rsidRPr="006871C4">
        <w:rPr>
          <w:sz w:val="28"/>
          <w:szCs w:val="28"/>
        </w:rPr>
        <w:t>15. Лук А.Н. Проблемы научного творчества//Сер. Науковедение за рубежом. - М., ИПИ-ОН АН СССР, 1983.</w:t>
      </w:r>
    </w:p>
    <w:p w:rsidR="00D21290" w:rsidRPr="006871C4" w:rsidRDefault="00D21290" w:rsidP="006D7C45">
      <w:pPr>
        <w:snapToGrid/>
        <w:spacing w:line="360" w:lineRule="auto"/>
        <w:ind w:firstLine="0"/>
        <w:rPr>
          <w:sz w:val="28"/>
          <w:szCs w:val="28"/>
        </w:rPr>
      </w:pPr>
      <w:r w:rsidRPr="006871C4">
        <w:rPr>
          <w:sz w:val="28"/>
          <w:szCs w:val="28"/>
        </w:rPr>
        <w:t xml:space="preserve">16. Мелик-Пашаев А.А., Новлянская 3.Н. </w:t>
      </w:r>
      <w:r w:rsidR="004E1D1C" w:rsidRPr="006871C4">
        <w:rPr>
          <w:sz w:val="28"/>
          <w:szCs w:val="28"/>
        </w:rPr>
        <w:t>Ст</w:t>
      </w:r>
      <w:r w:rsidR="00200347" w:rsidRPr="006871C4">
        <w:rPr>
          <w:sz w:val="28"/>
          <w:szCs w:val="28"/>
        </w:rPr>
        <w:t>упеньки</w:t>
      </w:r>
      <w:r w:rsidRPr="006871C4">
        <w:rPr>
          <w:sz w:val="28"/>
          <w:szCs w:val="28"/>
        </w:rPr>
        <w:t xml:space="preserve"> к творчеству.</w:t>
      </w:r>
    </w:p>
    <w:p w:rsidR="00D21290" w:rsidRPr="006871C4" w:rsidRDefault="00D21290" w:rsidP="006D7C45">
      <w:pPr>
        <w:snapToGrid/>
        <w:spacing w:line="360" w:lineRule="auto"/>
        <w:ind w:firstLine="0"/>
        <w:rPr>
          <w:sz w:val="28"/>
          <w:szCs w:val="28"/>
        </w:rPr>
      </w:pPr>
      <w:r w:rsidRPr="006871C4">
        <w:rPr>
          <w:sz w:val="28"/>
          <w:szCs w:val="28"/>
        </w:rPr>
        <w:t>- М., 1987.</w:t>
      </w:r>
    </w:p>
    <w:p w:rsidR="00D21290" w:rsidRPr="006871C4" w:rsidRDefault="00D21290" w:rsidP="006D7C45">
      <w:pPr>
        <w:snapToGrid/>
        <w:spacing w:line="360" w:lineRule="auto"/>
        <w:ind w:firstLine="0"/>
        <w:rPr>
          <w:sz w:val="28"/>
          <w:szCs w:val="28"/>
        </w:rPr>
      </w:pPr>
      <w:r w:rsidRPr="006871C4">
        <w:rPr>
          <w:sz w:val="28"/>
          <w:szCs w:val="28"/>
        </w:rPr>
        <w:t>17. Мухина В.С. Возрастная психология. — М., 1998.</w:t>
      </w:r>
    </w:p>
    <w:p w:rsidR="00D21290" w:rsidRPr="006871C4" w:rsidRDefault="00D21290" w:rsidP="006D7C45">
      <w:pPr>
        <w:snapToGrid/>
        <w:spacing w:line="360" w:lineRule="auto"/>
        <w:ind w:firstLine="0"/>
        <w:rPr>
          <w:sz w:val="28"/>
          <w:szCs w:val="28"/>
        </w:rPr>
      </w:pPr>
      <w:r w:rsidRPr="006871C4">
        <w:rPr>
          <w:sz w:val="28"/>
          <w:szCs w:val="28"/>
        </w:rPr>
        <w:t>18. Обухова Л.Ф., Чурбанова С.М. Развитие дивергентного мышления в детском возрасте. — М., 1995.</w:t>
      </w:r>
    </w:p>
    <w:p w:rsidR="00D21290" w:rsidRPr="006871C4" w:rsidRDefault="00D21290" w:rsidP="006D7C45">
      <w:pPr>
        <w:snapToGrid/>
        <w:spacing w:line="360" w:lineRule="auto"/>
        <w:ind w:firstLine="0"/>
        <w:rPr>
          <w:sz w:val="28"/>
          <w:szCs w:val="28"/>
        </w:rPr>
      </w:pPr>
      <w:r w:rsidRPr="006871C4">
        <w:rPr>
          <w:sz w:val="28"/>
          <w:szCs w:val="28"/>
        </w:rPr>
        <w:t xml:space="preserve">19. Ончарова Р.В. </w:t>
      </w:r>
      <w:r w:rsidR="00DA4275" w:rsidRPr="006871C4">
        <w:rPr>
          <w:sz w:val="28"/>
          <w:szCs w:val="28"/>
        </w:rPr>
        <w:t>С</w:t>
      </w:r>
      <w:r w:rsidRPr="006871C4">
        <w:rPr>
          <w:sz w:val="28"/>
          <w:szCs w:val="28"/>
        </w:rPr>
        <w:t>правочная книга школьного психолога. — М.,</w:t>
      </w:r>
      <w:r w:rsidR="00142B4C" w:rsidRPr="006871C4">
        <w:rPr>
          <w:sz w:val="28"/>
          <w:szCs w:val="28"/>
        </w:rPr>
        <w:t xml:space="preserve"> </w:t>
      </w:r>
      <w:r w:rsidRPr="006871C4">
        <w:rPr>
          <w:sz w:val="28"/>
          <w:szCs w:val="28"/>
        </w:rPr>
        <w:t>1996.</w:t>
      </w:r>
    </w:p>
    <w:p w:rsidR="00D21290" w:rsidRPr="006871C4" w:rsidRDefault="00D21290" w:rsidP="006D7C45">
      <w:pPr>
        <w:snapToGrid/>
        <w:spacing w:line="360" w:lineRule="auto"/>
        <w:ind w:firstLine="0"/>
        <w:rPr>
          <w:sz w:val="28"/>
          <w:szCs w:val="28"/>
        </w:rPr>
      </w:pPr>
      <w:r w:rsidRPr="006871C4">
        <w:rPr>
          <w:sz w:val="28"/>
          <w:szCs w:val="28"/>
        </w:rPr>
        <w:t>20. Одаренные дети/Под ред. Г.В.Бурменской и В.М.Слуцкого. — М., 1991.</w:t>
      </w:r>
    </w:p>
    <w:p w:rsidR="00D21290" w:rsidRPr="006871C4" w:rsidRDefault="00D21290" w:rsidP="006D7C45">
      <w:pPr>
        <w:snapToGrid/>
        <w:spacing w:line="360" w:lineRule="auto"/>
        <w:ind w:firstLine="0"/>
        <w:rPr>
          <w:sz w:val="28"/>
          <w:szCs w:val="28"/>
        </w:rPr>
      </w:pPr>
      <w:r w:rsidRPr="006871C4">
        <w:rPr>
          <w:sz w:val="28"/>
          <w:szCs w:val="28"/>
        </w:rPr>
        <w:t xml:space="preserve">21. Петровский А.В. </w:t>
      </w:r>
      <w:r w:rsidR="00B24D9C" w:rsidRPr="006871C4">
        <w:rPr>
          <w:sz w:val="28"/>
          <w:szCs w:val="28"/>
        </w:rPr>
        <w:t>Способности</w:t>
      </w:r>
      <w:r w:rsidRPr="006871C4">
        <w:rPr>
          <w:sz w:val="28"/>
          <w:szCs w:val="28"/>
        </w:rPr>
        <w:t>//Введение в психологию. - М.,</w:t>
      </w:r>
      <w:r w:rsidR="00142B4C" w:rsidRPr="006871C4">
        <w:rPr>
          <w:sz w:val="28"/>
          <w:szCs w:val="28"/>
        </w:rPr>
        <w:t xml:space="preserve"> </w:t>
      </w:r>
      <w:r w:rsidRPr="006871C4">
        <w:rPr>
          <w:sz w:val="28"/>
          <w:szCs w:val="28"/>
        </w:rPr>
        <w:t>1995.</w:t>
      </w:r>
    </w:p>
    <w:p w:rsidR="00D21290" w:rsidRPr="006871C4" w:rsidRDefault="00D21290" w:rsidP="006D7C45">
      <w:pPr>
        <w:snapToGrid/>
        <w:spacing w:line="360" w:lineRule="auto"/>
        <w:ind w:firstLine="0"/>
        <w:rPr>
          <w:sz w:val="28"/>
          <w:szCs w:val="28"/>
        </w:rPr>
      </w:pPr>
      <w:r w:rsidRPr="006871C4">
        <w:rPr>
          <w:sz w:val="28"/>
          <w:szCs w:val="28"/>
        </w:rPr>
        <w:t>22. Проблемы способностей/Под ред. В.Н.Мясищева. — л., 1962.</w:t>
      </w:r>
    </w:p>
    <w:p w:rsidR="00D21290" w:rsidRPr="006871C4" w:rsidRDefault="00D21290" w:rsidP="006D7C45">
      <w:pPr>
        <w:snapToGrid/>
        <w:spacing w:line="360" w:lineRule="auto"/>
        <w:ind w:firstLine="0"/>
        <w:rPr>
          <w:sz w:val="28"/>
          <w:szCs w:val="28"/>
        </w:rPr>
      </w:pPr>
      <w:r w:rsidRPr="006871C4">
        <w:rPr>
          <w:sz w:val="28"/>
          <w:szCs w:val="28"/>
        </w:rPr>
        <w:t xml:space="preserve">23. Перкинс </w:t>
      </w:r>
      <w:r w:rsidR="00142B4C" w:rsidRPr="006871C4">
        <w:rPr>
          <w:sz w:val="28"/>
          <w:szCs w:val="28"/>
        </w:rPr>
        <w:t>Д</w:t>
      </w:r>
      <w:r w:rsidRPr="006871C4">
        <w:rPr>
          <w:sz w:val="28"/>
          <w:szCs w:val="28"/>
        </w:rPr>
        <w:t xml:space="preserve">.Н. </w:t>
      </w:r>
      <w:r w:rsidR="00142B4C" w:rsidRPr="006871C4">
        <w:rPr>
          <w:sz w:val="28"/>
          <w:szCs w:val="28"/>
        </w:rPr>
        <w:t>Т</w:t>
      </w:r>
      <w:r w:rsidRPr="006871C4">
        <w:rPr>
          <w:sz w:val="28"/>
          <w:szCs w:val="28"/>
        </w:rPr>
        <w:t>ворческая одаренность как психологическое понятие//Общественные науки за рубежом. Р.Ж.Сер. Науковедение. — 1988, 94, с.88 — 92.</w:t>
      </w:r>
    </w:p>
    <w:p w:rsidR="00D21290" w:rsidRPr="006871C4" w:rsidRDefault="00D21290" w:rsidP="006D7C45">
      <w:pPr>
        <w:snapToGrid/>
        <w:spacing w:line="360" w:lineRule="auto"/>
        <w:ind w:firstLine="0"/>
        <w:rPr>
          <w:sz w:val="28"/>
          <w:szCs w:val="28"/>
        </w:rPr>
      </w:pPr>
      <w:r w:rsidRPr="006871C4">
        <w:rPr>
          <w:sz w:val="28"/>
          <w:szCs w:val="28"/>
        </w:rPr>
        <w:t>24. Психология. Словарь</w:t>
      </w:r>
      <w:r w:rsidR="004E1D1C" w:rsidRPr="006871C4">
        <w:rPr>
          <w:sz w:val="28"/>
          <w:szCs w:val="28"/>
        </w:rPr>
        <w:t>./П</w:t>
      </w:r>
      <w:r w:rsidRPr="006871C4">
        <w:rPr>
          <w:sz w:val="28"/>
          <w:szCs w:val="28"/>
        </w:rPr>
        <w:t>од ред. А.В.Петровского, М.Г.Ярошевского. — М., 1990.</w:t>
      </w:r>
    </w:p>
    <w:p w:rsidR="00D21290" w:rsidRPr="006871C4" w:rsidRDefault="00D21290" w:rsidP="006D7C45">
      <w:pPr>
        <w:snapToGrid/>
        <w:spacing w:line="360" w:lineRule="auto"/>
        <w:ind w:firstLine="0"/>
        <w:rPr>
          <w:sz w:val="28"/>
          <w:szCs w:val="28"/>
        </w:rPr>
      </w:pPr>
      <w:r w:rsidRPr="006871C4">
        <w:rPr>
          <w:sz w:val="28"/>
          <w:szCs w:val="28"/>
        </w:rPr>
        <w:t>25. Психология одаренности детей и подростков/Под ред. Н.С.Лейтеса. — М., 1996.</w:t>
      </w:r>
    </w:p>
    <w:p w:rsidR="00D21290" w:rsidRPr="006871C4" w:rsidRDefault="00D21290" w:rsidP="006D7C45">
      <w:pPr>
        <w:snapToGrid/>
        <w:spacing w:line="360" w:lineRule="auto"/>
        <w:ind w:firstLine="0"/>
        <w:rPr>
          <w:sz w:val="28"/>
          <w:szCs w:val="28"/>
        </w:rPr>
      </w:pPr>
      <w:r w:rsidRPr="006871C4">
        <w:rPr>
          <w:sz w:val="28"/>
          <w:szCs w:val="28"/>
        </w:rPr>
        <w:t>26. Психология дошкольника. Хрестоматия ./Сост. Г.А.Урунтаева.</w:t>
      </w:r>
      <w:r w:rsidR="00142B4C" w:rsidRPr="006871C4">
        <w:rPr>
          <w:sz w:val="28"/>
          <w:szCs w:val="28"/>
        </w:rPr>
        <w:t xml:space="preserve"> </w:t>
      </w:r>
      <w:r w:rsidRPr="006871C4">
        <w:rPr>
          <w:sz w:val="28"/>
          <w:szCs w:val="28"/>
        </w:rPr>
        <w:t>— М., 1998.</w:t>
      </w:r>
    </w:p>
    <w:p w:rsidR="00D21290" w:rsidRPr="006871C4" w:rsidRDefault="00D21290" w:rsidP="006D7C45">
      <w:pPr>
        <w:snapToGrid/>
        <w:spacing w:line="360" w:lineRule="auto"/>
        <w:ind w:firstLine="0"/>
        <w:rPr>
          <w:sz w:val="28"/>
          <w:szCs w:val="28"/>
        </w:rPr>
      </w:pPr>
      <w:r w:rsidRPr="006871C4">
        <w:rPr>
          <w:sz w:val="28"/>
          <w:szCs w:val="28"/>
        </w:rPr>
        <w:t>27. Развитие и диагност</w:t>
      </w:r>
      <w:r w:rsidR="00B24D9C" w:rsidRPr="006871C4">
        <w:rPr>
          <w:sz w:val="28"/>
          <w:szCs w:val="28"/>
        </w:rPr>
        <w:t>ика способностей</w:t>
      </w:r>
      <w:r w:rsidR="004E1D1C" w:rsidRPr="006871C4">
        <w:rPr>
          <w:sz w:val="28"/>
          <w:szCs w:val="28"/>
        </w:rPr>
        <w:t>.//П</w:t>
      </w:r>
      <w:r w:rsidR="00B24D9C" w:rsidRPr="006871C4">
        <w:rPr>
          <w:sz w:val="28"/>
          <w:szCs w:val="28"/>
        </w:rPr>
        <w:t>од ред. В.Н.Д</w:t>
      </w:r>
      <w:r w:rsidRPr="006871C4">
        <w:rPr>
          <w:sz w:val="28"/>
          <w:szCs w:val="28"/>
        </w:rPr>
        <w:t>ружинина, В.В.Шадрикова. — М.: Наука, 1991.</w:t>
      </w:r>
    </w:p>
    <w:p w:rsidR="00D21290" w:rsidRPr="006871C4" w:rsidRDefault="00D21290" w:rsidP="006D7C45">
      <w:pPr>
        <w:snapToGrid/>
        <w:spacing w:line="360" w:lineRule="auto"/>
        <w:ind w:firstLine="0"/>
        <w:rPr>
          <w:sz w:val="28"/>
          <w:szCs w:val="28"/>
        </w:rPr>
      </w:pPr>
      <w:r w:rsidRPr="006871C4">
        <w:rPr>
          <w:sz w:val="28"/>
          <w:szCs w:val="28"/>
        </w:rPr>
        <w:t>28. Развитие творческой активности школьников</w:t>
      </w:r>
      <w:r w:rsidR="004E1D1C" w:rsidRPr="006871C4">
        <w:rPr>
          <w:sz w:val="28"/>
          <w:szCs w:val="28"/>
        </w:rPr>
        <w:t>./П</w:t>
      </w:r>
      <w:r w:rsidRPr="006871C4">
        <w:rPr>
          <w:sz w:val="28"/>
          <w:szCs w:val="28"/>
        </w:rPr>
        <w:t>од ред. А.М.Матюшкина. - М., 1991.</w:t>
      </w:r>
    </w:p>
    <w:p w:rsidR="00D21290" w:rsidRPr="006871C4" w:rsidRDefault="00D21290" w:rsidP="006D7C45">
      <w:pPr>
        <w:snapToGrid/>
        <w:spacing w:line="360" w:lineRule="auto"/>
        <w:ind w:firstLine="0"/>
        <w:rPr>
          <w:sz w:val="28"/>
          <w:szCs w:val="28"/>
        </w:rPr>
      </w:pPr>
      <w:r w:rsidRPr="006871C4">
        <w:rPr>
          <w:sz w:val="28"/>
          <w:szCs w:val="28"/>
        </w:rPr>
        <w:t>29. Рекомендации по выявлению умственно одаренных детей дош</w:t>
      </w:r>
      <w:r w:rsidR="00B24D9C" w:rsidRPr="006871C4">
        <w:rPr>
          <w:sz w:val="28"/>
          <w:szCs w:val="28"/>
        </w:rPr>
        <w:t>кольного возраста</w:t>
      </w:r>
      <w:r w:rsidR="004E1D1C" w:rsidRPr="006871C4">
        <w:rPr>
          <w:sz w:val="28"/>
          <w:szCs w:val="28"/>
        </w:rPr>
        <w:t>./П</w:t>
      </w:r>
      <w:r w:rsidR="00B24D9C" w:rsidRPr="006871C4">
        <w:rPr>
          <w:sz w:val="28"/>
          <w:szCs w:val="28"/>
        </w:rPr>
        <w:t>од ред. О.М.Д</w:t>
      </w:r>
      <w:r w:rsidRPr="006871C4">
        <w:rPr>
          <w:sz w:val="28"/>
          <w:szCs w:val="28"/>
        </w:rPr>
        <w:t>ьяченко, А.И. Булычевой. — М., 1996.</w:t>
      </w:r>
    </w:p>
    <w:p w:rsidR="00D21290" w:rsidRPr="006871C4" w:rsidRDefault="00D21290" w:rsidP="006D7C45">
      <w:pPr>
        <w:snapToGrid/>
        <w:spacing w:line="360" w:lineRule="auto"/>
        <w:ind w:firstLine="0"/>
        <w:rPr>
          <w:sz w:val="28"/>
          <w:szCs w:val="28"/>
        </w:rPr>
      </w:pPr>
      <w:r w:rsidRPr="006871C4">
        <w:rPr>
          <w:sz w:val="28"/>
          <w:szCs w:val="28"/>
        </w:rPr>
        <w:t>30. Рубинштейн С.Л. Основы общей психологии. — СП6.: Питер,</w:t>
      </w:r>
      <w:r w:rsidR="00142B4C" w:rsidRPr="006871C4">
        <w:rPr>
          <w:sz w:val="28"/>
          <w:szCs w:val="28"/>
        </w:rPr>
        <w:t xml:space="preserve"> </w:t>
      </w:r>
      <w:r w:rsidRPr="006871C4">
        <w:rPr>
          <w:sz w:val="28"/>
          <w:szCs w:val="28"/>
        </w:rPr>
        <w:t>1999.</w:t>
      </w:r>
    </w:p>
    <w:p w:rsidR="00D21290" w:rsidRPr="006871C4" w:rsidRDefault="00D21290" w:rsidP="006D7C45">
      <w:pPr>
        <w:snapToGrid/>
        <w:spacing w:line="360" w:lineRule="auto"/>
        <w:ind w:firstLine="0"/>
        <w:rPr>
          <w:sz w:val="28"/>
          <w:szCs w:val="28"/>
        </w:rPr>
      </w:pPr>
      <w:r w:rsidRPr="006871C4">
        <w:rPr>
          <w:sz w:val="28"/>
          <w:szCs w:val="28"/>
        </w:rPr>
        <w:t>31. Способно</w:t>
      </w:r>
      <w:r w:rsidR="00B24D9C" w:rsidRPr="006871C4">
        <w:rPr>
          <w:sz w:val="28"/>
          <w:szCs w:val="28"/>
        </w:rPr>
        <w:t>сти и интересы. Сб./Под ред. Н.Д</w:t>
      </w:r>
      <w:r w:rsidRPr="006871C4">
        <w:rPr>
          <w:sz w:val="28"/>
          <w:szCs w:val="28"/>
        </w:rPr>
        <w:t>.Левитова,</w:t>
      </w:r>
      <w:r w:rsidR="00142B4C" w:rsidRPr="006871C4">
        <w:rPr>
          <w:sz w:val="28"/>
          <w:szCs w:val="28"/>
        </w:rPr>
        <w:t xml:space="preserve"> </w:t>
      </w:r>
      <w:r w:rsidRPr="006871C4">
        <w:rPr>
          <w:sz w:val="28"/>
          <w:szCs w:val="28"/>
        </w:rPr>
        <w:t>В.А.Крутецкого. — М., 1962.</w:t>
      </w:r>
    </w:p>
    <w:p w:rsidR="00D21290" w:rsidRPr="006871C4" w:rsidRDefault="00D21290" w:rsidP="006D7C45">
      <w:pPr>
        <w:snapToGrid/>
        <w:spacing w:line="360" w:lineRule="auto"/>
        <w:ind w:firstLine="0"/>
        <w:rPr>
          <w:sz w:val="28"/>
          <w:szCs w:val="28"/>
        </w:rPr>
      </w:pPr>
      <w:r w:rsidRPr="006871C4">
        <w:rPr>
          <w:sz w:val="28"/>
          <w:szCs w:val="28"/>
        </w:rPr>
        <w:t>32. Склонности и способности</w:t>
      </w:r>
      <w:r w:rsidR="00737B4C" w:rsidRPr="006871C4">
        <w:rPr>
          <w:sz w:val="28"/>
          <w:szCs w:val="28"/>
        </w:rPr>
        <w:t xml:space="preserve"> </w:t>
      </w:r>
      <w:r w:rsidRPr="006871C4">
        <w:rPr>
          <w:sz w:val="28"/>
          <w:szCs w:val="28"/>
        </w:rPr>
        <w:t>/Под ред.</w:t>
      </w:r>
      <w:r w:rsidR="00737B4C" w:rsidRPr="006871C4">
        <w:rPr>
          <w:sz w:val="28"/>
          <w:szCs w:val="28"/>
        </w:rPr>
        <w:t xml:space="preserve"> </w:t>
      </w:r>
      <w:r w:rsidRPr="006871C4">
        <w:rPr>
          <w:sz w:val="28"/>
          <w:szCs w:val="28"/>
        </w:rPr>
        <w:t>В.Н.Мясищева. — Л., 1962.</w:t>
      </w:r>
    </w:p>
    <w:p w:rsidR="00D21290" w:rsidRPr="006871C4" w:rsidRDefault="00D21290" w:rsidP="006D7C45">
      <w:pPr>
        <w:snapToGrid/>
        <w:spacing w:line="360" w:lineRule="auto"/>
        <w:ind w:firstLine="0"/>
        <w:rPr>
          <w:sz w:val="28"/>
          <w:szCs w:val="28"/>
        </w:rPr>
      </w:pPr>
      <w:r w:rsidRPr="006871C4">
        <w:rPr>
          <w:sz w:val="28"/>
          <w:szCs w:val="28"/>
        </w:rPr>
        <w:t>33. Способности и склонности. Комплексные исследования</w:t>
      </w:r>
      <w:r w:rsidR="00B24D9C" w:rsidRPr="006871C4">
        <w:rPr>
          <w:sz w:val="28"/>
          <w:szCs w:val="28"/>
        </w:rPr>
        <w:t>.//П</w:t>
      </w:r>
      <w:r w:rsidRPr="006871C4">
        <w:rPr>
          <w:sz w:val="28"/>
          <w:szCs w:val="28"/>
        </w:rPr>
        <w:t>од ред. Э.А.Голубевой. М., 1989.</w:t>
      </w:r>
    </w:p>
    <w:p w:rsidR="00D21290" w:rsidRPr="006871C4" w:rsidRDefault="00D21290" w:rsidP="006D7C45">
      <w:pPr>
        <w:snapToGrid/>
        <w:spacing w:line="360" w:lineRule="auto"/>
        <w:ind w:firstLine="0"/>
        <w:rPr>
          <w:sz w:val="28"/>
          <w:szCs w:val="28"/>
        </w:rPr>
      </w:pPr>
      <w:r w:rsidRPr="006871C4">
        <w:rPr>
          <w:sz w:val="28"/>
          <w:szCs w:val="28"/>
        </w:rPr>
        <w:t>34. Суходольский Г.В. Основы математической статистики для психологов. — л., 1972.</w:t>
      </w:r>
    </w:p>
    <w:p w:rsidR="00D21290" w:rsidRPr="006871C4" w:rsidRDefault="00D21290" w:rsidP="006D7C45">
      <w:pPr>
        <w:snapToGrid/>
        <w:spacing w:line="360" w:lineRule="auto"/>
        <w:ind w:firstLine="0"/>
        <w:rPr>
          <w:sz w:val="28"/>
          <w:szCs w:val="28"/>
        </w:rPr>
      </w:pPr>
      <w:r w:rsidRPr="006871C4">
        <w:rPr>
          <w:sz w:val="28"/>
          <w:szCs w:val="28"/>
        </w:rPr>
        <w:t xml:space="preserve">35. Урунтаева Г.А. </w:t>
      </w:r>
      <w:r w:rsidR="00737B4C" w:rsidRPr="006871C4">
        <w:rPr>
          <w:sz w:val="28"/>
          <w:szCs w:val="28"/>
        </w:rPr>
        <w:t>Д</w:t>
      </w:r>
      <w:r w:rsidRPr="006871C4">
        <w:rPr>
          <w:sz w:val="28"/>
          <w:szCs w:val="28"/>
        </w:rPr>
        <w:t>ошкольная психология. — М., 1998.</w:t>
      </w:r>
    </w:p>
    <w:p w:rsidR="00D21290" w:rsidRPr="006871C4" w:rsidRDefault="00D21290" w:rsidP="006D7C45">
      <w:pPr>
        <w:snapToGrid/>
        <w:spacing w:line="360" w:lineRule="auto"/>
        <w:ind w:firstLine="0"/>
        <w:rPr>
          <w:sz w:val="28"/>
          <w:szCs w:val="28"/>
        </w:rPr>
      </w:pPr>
      <w:r w:rsidRPr="006871C4">
        <w:rPr>
          <w:sz w:val="28"/>
          <w:szCs w:val="28"/>
        </w:rPr>
        <w:t xml:space="preserve">36. Урунтаева Г.А. </w:t>
      </w:r>
      <w:r w:rsidR="00737B4C" w:rsidRPr="006871C4">
        <w:rPr>
          <w:sz w:val="28"/>
          <w:szCs w:val="28"/>
        </w:rPr>
        <w:t>Д</w:t>
      </w:r>
      <w:r w:rsidRPr="006871C4">
        <w:rPr>
          <w:sz w:val="28"/>
          <w:szCs w:val="28"/>
        </w:rPr>
        <w:t>иагностика психологических особенностей дошкольников. Практикум. — М., 1998.</w:t>
      </w:r>
    </w:p>
    <w:p w:rsidR="00D21290" w:rsidRPr="006871C4" w:rsidRDefault="00D21290" w:rsidP="006D7C45">
      <w:pPr>
        <w:snapToGrid/>
        <w:spacing w:line="360" w:lineRule="auto"/>
        <w:ind w:firstLine="0"/>
        <w:rPr>
          <w:sz w:val="28"/>
          <w:szCs w:val="28"/>
        </w:rPr>
      </w:pPr>
      <w:r w:rsidRPr="006871C4">
        <w:rPr>
          <w:sz w:val="28"/>
          <w:szCs w:val="28"/>
        </w:rPr>
        <w:t>37. Урунтаева Г.А., Афонькина Ю.А. Практикум по дошкольной психологии. — М., 1998.</w:t>
      </w:r>
    </w:p>
    <w:p w:rsidR="00D21290" w:rsidRPr="006871C4" w:rsidRDefault="00D21290" w:rsidP="006D7C45">
      <w:pPr>
        <w:snapToGrid/>
        <w:spacing w:line="360" w:lineRule="auto"/>
        <w:ind w:firstLine="0"/>
        <w:rPr>
          <w:sz w:val="28"/>
          <w:szCs w:val="28"/>
        </w:rPr>
      </w:pPr>
      <w:r w:rsidRPr="006871C4">
        <w:rPr>
          <w:sz w:val="28"/>
          <w:szCs w:val="28"/>
        </w:rPr>
        <w:t>38. Хьелл Л., Зиглер д. Теории личности. — СПб.: Питер, 1997.</w:t>
      </w:r>
    </w:p>
    <w:p w:rsidR="00D21290" w:rsidRPr="006871C4" w:rsidRDefault="00D21290" w:rsidP="006D7C45">
      <w:pPr>
        <w:snapToGrid/>
        <w:spacing w:line="360" w:lineRule="auto"/>
        <w:ind w:firstLine="0"/>
        <w:rPr>
          <w:sz w:val="28"/>
          <w:szCs w:val="28"/>
        </w:rPr>
      </w:pPr>
      <w:r w:rsidRPr="006871C4">
        <w:rPr>
          <w:sz w:val="28"/>
          <w:szCs w:val="28"/>
        </w:rPr>
        <w:t>39. Чудновский В.З. Воспитание способностей и формирование личности. — М., 1986.</w:t>
      </w:r>
    </w:p>
    <w:p w:rsidR="00D21290" w:rsidRPr="006871C4" w:rsidRDefault="00D21290" w:rsidP="006D7C45">
      <w:pPr>
        <w:snapToGrid/>
        <w:spacing w:line="360" w:lineRule="auto"/>
        <w:ind w:firstLine="0"/>
        <w:rPr>
          <w:sz w:val="28"/>
          <w:szCs w:val="28"/>
        </w:rPr>
      </w:pPr>
      <w:r w:rsidRPr="006871C4">
        <w:rPr>
          <w:sz w:val="28"/>
          <w:szCs w:val="28"/>
        </w:rPr>
        <w:t>40. Чудновский В.З., Юркевич В.С. Одаренность: дар или испытание? — М., 1990.</w:t>
      </w:r>
    </w:p>
    <w:p w:rsidR="00D21290" w:rsidRPr="006871C4" w:rsidRDefault="00D21290" w:rsidP="006D7C45">
      <w:pPr>
        <w:snapToGrid/>
        <w:spacing w:line="360" w:lineRule="auto"/>
        <w:ind w:firstLine="0"/>
        <w:rPr>
          <w:sz w:val="28"/>
          <w:szCs w:val="28"/>
        </w:rPr>
      </w:pPr>
      <w:r w:rsidRPr="006871C4">
        <w:rPr>
          <w:sz w:val="28"/>
          <w:szCs w:val="28"/>
        </w:rPr>
        <w:t>41. Шадриков В.д. Способности, одаренность, талант//Развитие и диагностика способностей. — М.: Наука, 1991.</w:t>
      </w:r>
    </w:p>
    <w:p w:rsidR="00D21290" w:rsidRPr="006871C4" w:rsidRDefault="00D21290" w:rsidP="006D7C45">
      <w:pPr>
        <w:snapToGrid/>
        <w:spacing w:line="360" w:lineRule="auto"/>
        <w:ind w:firstLine="0"/>
        <w:rPr>
          <w:sz w:val="28"/>
          <w:szCs w:val="28"/>
        </w:rPr>
      </w:pPr>
      <w:r w:rsidRPr="006871C4">
        <w:rPr>
          <w:sz w:val="28"/>
          <w:szCs w:val="28"/>
        </w:rPr>
        <w:t>42. Штерн В. Одаренность детей и подростков и методы ее исследования. — М., 1996.</w:t>
      </w:r>
    </w:p>
    <w:p w:rsidR="00655DE0" w:rsidRPr="006871C4" w:rsidRDefault="00D21290" w:rsidP="006D7C45">
      <w:pPr>
        <w:snapToGrid/>
        <w:spacing w:line="360" w:lineRule="auto"/>
        <w:ind w:firstLine="0"/>
        <w:rPr>
          <w:sz w:val="28"/>
          <w:szCs w:val="28"/>
        </w:rPr>
      </w:pPr>
      <w:r w:rsidRPr="006871C4">
        <w:rPr>
          <w:sz w:val="28"/>
          <w:szCs w:val="28"/>
        </w:rPr>
        <w:t xml:space="preserve">43. Немов Р.С. Психология. В </w:t>
      </w:r>
      <w:r w:rsidR="00737B4C" w:rsidRPr="006871C4">
        <w:rPr>
          <w:sz w:val="28"/>
          <w:szCs w:val="28"/>
        </w:rPr>
        <w:t>3</w:t>
      </w:r>
      <w:r w:rsidRPr="006871C4">
        <w:rPr>
          <w:sz w:val="28"/>
          <w:szCs w:val="28"/>
        </w:rPr>
        <w:t xml:space="preserve"> т. — М.: Владос, 1998.</w:t>
      </w:r>
      <w:bookmarkStart w:id="0" w:name="_GoBack"/>
      <w:bookmarkEnd w:id="0"/>
    </w:p>
    <w:sectPr w:rsidR="00655DE0" w:rsidRPr="006871C4" w:rsidSect="006871C4">
      <w:headerReference w:type="even" r:id="rId19"/>
      <w:footerReference w:type="even" r:id="rId20"/>
      <w:pgSz w:w="11906" w:h="16838" w:code="9"/>
      <w:pgMar w:top="1134" w:right="851" w:bottom="1134" w:left="1701" w:header="720" w:footer="720" w:gutter="0"/>
      <w:pgNumType w:start="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238" w:rsidRPr="00300F61" w:rsidRDefault="00720238">
      <w:pPr>
        <w:snapToGrid/>
        <w:ind w:firstLine="0"/>
        <w:jc w:val="left"/>
        <w:rPr>
          <w:sz w:val="19"/>
          <w:szCs w:val="19"/>
        </w:rPr>
      </w:pPr>
      <w:r w:rsidRPr="00300F61">
        <w:rPr>
          <w:sz w:val="19"/>
          <w:szCs w:val="19"/>
        </w:rPr>
        <w:separator/>
      </w:r>
    </w:p>
  </w:endnote>
  <w:endnote w:type="continuationSeparator" w:id="0">
    <w:p w:rsidR="00720238" w:rsidRPr="00300F61" w:rsidRDefault="00720238">
      <w:pPr>
        <w:snapToGrid/>
        <w:ind w:firstLine="0"/>
        <w:jc w:val="left"/>
        <w:rPr>
          <w:sz w:val="19"/>
          <w:szCs w:val="19"/>
        </w:rPr>
      </w:pPr>
      <w:r w:rsidRPr="00300F61">
        <w:rPr>
          <w:sz w:val="19"/>
          <w:szCs w:val="19"/>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3E" w:rsidRPr="00300F61" w:rsidRDefault="004A4A3E" w:rsidP="00D90442">
    <w:pPr>
      <w:pStyle w:val="a3"/>
      <w:framePr w:wrap="around" w:vAnchor="text" w:hAnchor="margin" w:xAlign="center" w:y="1"/>
      <w:rPr>
        <w:rStyle w:val="a5"/>
        <w:sz w:val="19"/>
        <w:szCs w:val="19"/>
      </w:rPr>
    </w:pPr>
    <w:r w:rsidRPr="00300F61">
      <w:rPr>
        <w:rStyle w:val="a5"/>
        <w:noProof/>
        <w:sz w:val="19"/>
        <w:szCs w:val="19"/>
      </w:rPr>
      <w:t>1</w:t>
    </w:r>
  </w:p>
  <w:p w:rsidR="004A4A3E" w:rsidRPr="00300F61" w:rsidRDefault="004A4A3E" w:rsidP="006A0E5C">
    <w:pPr>
      <w:pStyle w:val="a3"/>
      <w:ind w:right="360"/>
      <w:rPr>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238" w:rsidRPr="00300F61" w:rsidRDefault="00720238">
      <w:pPr>
        <w:snapToGrid/>
        <w:ind w:firstLine="0"/>
        <w:jc w:val="left"/>
        <w:rPr>
          <w:sz w:val="19"/>
          <w:szCs w:val="19"/>
        </w:rPr>
      </w:pPr>
      <w:r w:rsidRPr="00300F61">
        <w:rPr>
          <w:sz w:val="19"/>
          <w:szCs w:val="19"/>
        </w:rPr>
        <w:separator/>
      </w:r>
    </w:p>
  </w:footnote>
  <w:footnote w:type="continuationSeparator" w:id="0">
    <w:p w:rsidR="00720238" w:rsidRPr="00300F61" w:rsidRDefault="00720238">
      <w:pPr>
        <w:snapToGrid/>
        <w:ind w:firstLine="0"/>
        <w:jc w:val="left"/>
        <w:rPr>
          <w:sz w:val="19"/>
          <w:szCs w:val="19"/>
        </w:rPr>
      </w:pPr>
      <w:r w:rsidRPr="00300F61">
        <w:rPr>
          <w:sz w:val="19"/>
          <w:szCs w:val="19"/>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3E" w:rsidRDefault="004A4A3E" w:rsidP="006A3145">
    <w:pPr>
      <w:pStyle w:val="ac"/>
      <w:framePr w:wrap="around" w:vAnchor="text" w:hAnchor="margin" w:xAlign="right" w:y="1"/>
      <w:rPr>
        <w:rStyle w:val="a5"/>
      </w:rPr>
    </w:pPr>
  </w:p>
  <w:p w:rsidR="004A4A3E" w:rsidRDefault="004A4A3E" w:rsidP="00D90442">
    <w:pPr>
      <w:pStyle w:val="ac"/>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6417E"/>
    <w:multiLevelType w:val="hybridMultilevel"/>
    <w:tmpl w:val="9BE40F9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
    <w:nsid w:val="04C057E8"/>
    <w:multiLevelType w:val="multilevel"/>
    <w:tmpl w:val="49C8D2F6"/>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07004D7C"/>
    <w:multiLevelType w:val="hybridMultilevel"/>
    <w:tmpl w:val="ADFE88DC"/>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
    <w:nsid w:val="093A2D9D"/>
    <w:multiLevelType w:val="hybridMultilevel"/>
    <w:tmpl w:val="3AE60ED2"/>
    <w:lvl w:ilvl="0" w:tplc="04190019">
      <w:start w:val="1"/>
      <w:numFmt w:val="lowerLetter"/>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
    <w:nsid w:val="0B5A2DEE"/>
    <w:multiLevelType w:val="multilevel"/>
    <w:tmpl w:val="A70AB57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13722752"/>
    <w:multiLevelType w:val="hybridMultilevel"/>
    <w:tmpl w:val="7B7E2F02"/>
    <w:lvl w:ilvl="0" w:tplc="04190013">
      <w:start w:val="1"/>
      <w:numFmt w:val="upperRoman"/>
      <w:lvlText w:val="%1."/>
      <w:lvlJc w:val="right"/>
      <w:pPr>
        <w:tabs>
          <w:tab w:val="num" w:pos="748"/>
        </w:tabs>
        <w:ind w:left="748" w:hanging="180"/>
      </w:pPr>
      <w:rPr>
        <w:rFonts w:cs="Times New Roman"/>
      </w:rPr>
    </w:lvl>
    <w:lvl w:ilvl="1" w:tplc="04190019" w:tentative="1">
      <w:start w:val="1"/>
      <w:numFmt w:val="lowerLetter"/>
      <w:lvlText w:val="%2."/>
      <w:lvlJc w:val="left"/>
      <w:pPr>
        <w:tabs>
          <w:tab w:val="num" w:pos="1468"/>
        </w:tabs>
        <w:ind w:left="1468" w:hanging="360"/>
      </w:pPr>
      <w:rPr>
        <w:rFonts w:cs="Times New Roman"/>
      </w:rPr>
    </w:lvl>
    <w:lvl w:ilvl="2" w:tplc="0419001B" w:tentative="1">
      <w:start w:val="1"/>
      <w:numFmt w:val="lowerRoman"/>
      <w:lvlText w:val="%3."/>
      <w:lvlJc w:val="right"/>
      <w:pPr>
        <w:tabs>
          <w:tab w:val="num" w:pos="2188"/>
        </w:tabs>
        <w:ind w:left="2188" w:hanging="180"/>
      </w:pPr>
      <w:rPr>
        <w:rFonts w:cs="Times New Roman"/>
      </w:rPr>
    </w:lvl>
    <w:lvl w:ilvl="3" w:tplc="0419000F" w:tentative="1">
      <w:start w:val="1"/>
      <w:numFmt w:val="decimal"/>
      <w:lvlText w:val="%4."/>
      <w:lvlJc w:val="left"/>
      <w:pPr>
        <w:tabs>
          <w:tab w:val="num" w:pos="2908"/>
        </w:tabs>
        <w:ind w:left="2908" w:hanging="360"/>
      </w:pPr>
      <w:rPr>
        <w:rFonts w:cs="Times New Roman"/>
      </w:rPr>
    </w:lvl>
    <w:lvl w:ilvl="4" w:tplc="04190019" w:tentative="1">
      <w:start w:val="1"/>
      <w:numFmt w:val="lowerLetter"/>
      <w:lvlText w:val="%5."/>
      <w:lvlJc w:val="left"/>
      <w:pPr>
        <w:tabs>
          <w:tab w:val="num" w:pos="3628"/>
        </w:tabs>
        <w:ind w:left="3628" w:hanging="360"/>
      </w:pPr>
      <w:rPr>
        <w:rFonts w:cs="Times New Roman"/>
      </w:rPr>
    </w:lvl>
    <w:lvl w:ilvl="5" w:tplc="0419001B" w:tentative="1">
      <w:start w:val="1"/>
      <w:numFmt w:val="lowerRoman"/>
      <w:lvlText w:val="%6."/>
      <w:lvlJc w:val="right"/>
      <w:pPr>
        <w:tabs>
          <w:tab w:val="num" w:pos="4348"/>
        </w:tabs>
        <w:ind w:left="4348" w:hanging="180"/>
      </w:pPr>
      <w:rPr>
        <w:rFonts w:cs="Times New Roman"/>
      </w:rPr>
    </w:lvl>
    <w:lvl w:ilvl="6" w:tplc="0419000F" w:tentative="1">
      <w:start w:val="1"/>
      <w:numFmt w:val="decimal"/>
      <w:lvlText w:val="%7."/>
      <w:lvlJc w:val="left"/>
      <w:pPr>
        <w:tabs>
          <w:tab w:val="num" w:pos="5068"/>
        </w:tabs>
        <w:ind w:left="5068" w:hanging="360"/>
      </w:pPr>
      <w:rPr>
        <w:rFonts w:cs="Times New Roman"/>
      </w:rPr>
    </w:lvl>
    <w:lvl w:ilvl="7" w:tplc="04190019" w:tentative="1">
      <w:start w:val="1"/>
      <w:numFmt w:val="lowerLetter"/>
      <w:lvlText w:val="%8."/>
      <w:lvlJc w:val="left"/>
      <w:pPr>
        <w:tabs>
          <w:tab w:val="num" w:pos="5788"/>
        </w:tabs>
        <w:ind w:left="5788" w:hanging="360"/>
      </w:pPr>
      <w:rPr>
        <w:rFonts w:cs="Times New Roman"/>
      </w:rPr>
    </w:lvl>
    <w:lvl w:ilvl="8" w:tplc="0419001B" w:tentative="1">
      <w:start w:val="1"/>
      <w:numFmt w:val="lowerRoman"/>
      <w:lvlText w:val="%9."/>
      <w:lvlJc w:val="right"/>
      <w:pPr>
        <w:tabs>
          <w:tab w:val="num" w:pos="6508"/>
        </w:tabs>
        <w:ind w:left="6508" w:hanging="180"/>
      </w:pPr>
      <w:rPr>
        <w:rFonts w:cs="Times New Roman"/>
      </w:rPr>
    </w:lvl>
  </w:abstractNum>
  <w:abstractNum w:abstractNumId="6">
    <w:nsid w:val="164F1AA8"/>
    <w:multiLevelType w:val="hybridMultilevel"/>
    <w:tmpl w:val="B9B62B40"/>
    <w:lvl w:ilvl="0" w:tplc="04190011">
      <w:start w:val="1"/>
      <w:numFmt w:val="decimal"/>
      <w:lvlText w:val="%1)"/>
      <w:lvlJc w:val="left"/>
      <w:pPr>
        <w:tabs>
          <w:tab w:val="num" w:pos="1660"/>
        </w:tabs>
        <w:ind w:left="1660" w:hanging="360"/>
      </w:pPr>
      <w:rPr>
        <w:rFonts w:cs="Times New Roman"/>
      </w:rPr>
    </w:lvl>
    <w:lvl w:ilvl="1" w:tplc="04190019" w:tentative="1">
      <w:start w:val="1"/>
      <w:numFmt w:val="lowerLetter"/>
      <w:lvlText w:val="%2."/>
      <w:lvlJc w:val="left"/>
      <w:pPr>
        <w:tabs>
          <w:tab w:val="num" w:pos="2380"/>
        </w:tabs>
        <w:ind w:left="2380" w:hanging="360"/>
      </w:pPr>
      <w:rPr>
        <w:rFonts w:cs="Times New Roman"/>
      </w:rPr>
    </w:lvl>
    <w:lvl w:ilvl="2" w:tplc="0419001B" w:tentative="1">
      <w:start w:val="1"/>
      <w:numFmt w:val="lowerRoman"/>
      <w:lvlText w:val="%3."/>
      <w:lvlJc w:val="right"/>
      <w:pPr>
        <w:tabs>
          <w:tab w:val="num" w:pos="3100"/>
        </w:tabs>
        <w:ind w:left="3100" w:hanging="180"/>
      </w:pPr>
      <w:rPr>
        <w:rFonts w:cs="Times New Roman"/>
      </w:rPr>
    </w:lvl>
    <w:lvl w:ilvl="3" w:tplc="0419000F" w:tentative="1">
      <w:start w:val="1"/>
      <w:numFmt w:val="decimal"/>
      <w:lvlText w:val="%4."/>
      <w:lvlJc w:val="left"/>
      <w:pPr>
        <w:tabs>
          <w:tab w:val="num" w:pos="3820"/>
        </w:tabs>
        <w:ind w:left="3820" w:hanging="360"/>
      </w:pPr>
      <w:rPr>
        <w:rFonts w:cs="Times New Roman"/>
      </w:rPr>
    </w:lvl>
    <w:lvl w:ilvl="4" w:tplc="04190019" w:tentative="1">
      <w:start w:val="1"/>
      <w:numFmt w:val="lowerLetter"/>
      <w:lvlText w:val="%5."/>
      <w:lvlJc w:val="left"/>
      <w:pPr>
        <w:tabs>
          <w:tab w:val="num" w:pos="4540"/>
        </w:tabs>
        <w:ind w:left="4540" w:hanging="360"/>
      </w:pPr>
      <w:rPr>
        <w:rFonts w:cs="Times New Roman"/>
      </w:rPr>
    </w:lvl>
    <w:lvl w:ilvl="5" w:tplc="0419001B" w:tentative="1">
      <w:start w:val="1"/>
      <w:numFmt w:val="lowerRoman"/>
      <w:lvlText w:val="%6."/>
      <w:lvlJc w:val="right"/>
      <w:pPr>
        <w:tabs>
          <w:tab w:val="num" w:pos="5260"/>
        </w:tabs>
        <w:ind w:left="5260" w:hanging="180"/>
      </w:pPr>
      <w:rPr>
        <w:rFonts w:cs="Times New Roman"/>
      </w:rPr>
    </w:lvl>
    <w:lvl w:ilvl="6" w:tplc="0419000F" w:tentative="1">
      <w:start w:val="1"/>
      <w:numFmt w:val="decimal"/>
      <w:lvlText w:val="%7."/>
      <w:lvlJc w:val="left"/>
      <w:pPr>
        <w:tabs>
          <w:tab w:val="num" w:pos="5980"/>
        </w:tabs>
        <w:ind w:left="5980" w:hanging="360"/>
      </w:pPr>
      <w:rPr>
        <w:rFonts w:cs="Times New Roman"/>
      </w:rPr>
    </w:lvl>
    <w:lvl w:ilvl="7" w:tplc="04190019" w:tentative="1">
      <w:start w:val="1"/>
      <w:numFmt w:val="lowerLetter"/>
      <w:lvlText w:val="%8."/>
      <w:lvlJc w:val="left"/>
      <w:pPr>
        <w:tabs>
          <w:tab w:val="num" w:pos="6700"/>
        </w:tabs>
        <w:ind w:left="6700" w:hanging="360"/>
      </w:pPr>
      <w:rPr>
        <w:rFonts w:cs="Times New Roman"/>
      </w:rPr>
    </w:lvl>
    <w:lvl w:ilvl="8" w:tplc="0419001B" w:tentative="1">
      <w:start w:val="1"/>
      <w:numFmt w:val="lowerRoman"/>
      <w:lvlText w:val="%9."/>
      <w:lvlJc w:val="right"/>
      <w:pPr>
        <w:tabs>
          <w:tab w:val="num" w:pos="7420"/>
        </w:tabs>
        <w:ind w:left="7420" w:hanging="180"/>
      </w:pPr>
      <w:rPr>
        <w:rFonts w:cs="Times New Roman"/>
      </w:rPr>
    </w:lvl>
  </w:abstractNum>
  <w:abstractNum w:abstractNumId="7">
    <w:nsid w:val="165C09D2"/>
    <w:multiLevelType w:val="hybridMultilevel"/>
    <w:tmpl w:val="EEA27A9C"/>
    <w:lvl w:ilvl="0" w:tplc="04190019">
      <w:start w:val="1"/>
      <w:numFmt w:val="lowerLetter"/>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
    <w:nsid w:val="16FE3BD7"/>
    <w:multiLevelType w:val="hybridMultilevel"/>
    <w:tmpl w:val="CDD4C9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09A600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0">
    <w:nsid w:val="2D7B0229"/>
    <w:multiLevelType w:val="multilevel"/>
    <w:tmpl w:val="A70AB57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30235E5F"/>
    <w:multiLevelType w:val="multilevel"/>
    <w:tmpl w:val="0419001D"/>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39EF44DA"/>
    <w:multiLevelType w:val="multilevel"/>
    <w:tmpl w:val="A70AB57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3C6E1B64"/>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4">
    <w:nsid w:val="404C68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5">
    <w:nsid w:val="40EA07CF"/>
    <w:multiLevelType w:val="hybridMultilevel"/>
    <w:tmpl w:val="63423BF6"/>
    <w:lvl w:ilvl="0" w:tplc="0419000F">
      <w:start w:val="1"/>
      <w:numFmt w:val="decimal"/>
      <w:lvlText w:val="%1."/>
      <w:lvlJc w:val="left"/>
      <w:pPr>
        <w:tabs>
          <w:tab w:val="num" w:pos="1212"/>
        </w:tabs>
        <w:ind w:left="1212"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44361EF1"/>
    <w:multiLevelType w:val="hybridMultilevel"/>
    <w:tmpl w:val="5060F526"/>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43D0F7A"/>
    <w:multiLevelType w:val="hybridMultilevel"/>
    <w:tmpl w:val="DE0AAE5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8">
    <w:nsid w:val="45D5337F"/>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4E4B66C8"/>
    <w:multiLevelType w:val="multilevel"/>
    <w:tmpl w:val="A70AB57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523B725C"/>
    <w:multiLevelType w:val="hybridMultilevel"/>
    <w:tmpl w:val="F022D014"/>
    <w:lvl w:ilvl="0" w:tplc="0419000F">
      <w:start w:val="1"/>
      <w:numFmt w:val="decimal"/>
      <w:lvlText w:val="%1."/>
      <w:lvlJc w:val="left"/>
      <w:pPr>
        <w:tabs>
          <w:tab w:val="num" w:pos="920"/>
        </w:tabs>
        <w:ind w:left="920" w:hanging="360"/>
      </w:pPr>
      <w:rPr>
        <w:rFonts w:cs="Times New Roman"/>
      </w:rPr>
    </w:lvl>
    <w:lvl w:ilvl="1" w:tplc="04190019" w:tentative="1">
      <w:start w:val="1"/>
      <w:numFmt w:val="lowerLetter"/>
      <w:lvlText w:val="%2."/>
      <w:lvlJc w:val="left"/>
      <w:pPr>
        <w:tabs>
          <w:tab w:val="num" w:pos="1640"/>
        </w:tabs>
        <w:ind w:left="1640" w:hanging="360"/>
      </w:pPr>
      <w:rPr>
        <w:rFonts w:cs="Times New Roman"/>
      </w:rPr>
    </w:lvl>
    <w:lvl w:ilvl="2" w:tplc="0419001B" w:tentative="1">
      <w:start w:val="1"/>
      <w:numFmt w:val="lowerRoman"/>
      <w:lvlText w:val="%3."/>
      <w:lvlJc w:val="right"/>
      <w:pPr>
        <w:tabs>
          <w:tab w:val="num" w:pos="2360"/>
        </w:tabs>
        <w:ind w:left="2360" w:hanging="180"/>
      </w:pPr>
      <w:rPr>
        <w:rFonts w:cs="Times New Roman"/>
      </w:rPr>
    </w:lvl>
    <w:lvl w:ilvl="3" w:tplc="0419000F" w:tentative="1">
      <w:start w:val="1"/>
      <w:numFmt w:val="decimal"/>
      <w:lvlText w:val="%4."/>
      <w:lvlJc w:val="left"/>
      <w:pPr>
        <w:tabs>
          <w:tab w:val="num" w:pos="3080"/>
        </w:tabs>
        <w:ind w:left="3080" w:hanging="360"/>
      </w:pPr>
      <w:rPr>
        <w:rFonts w:cs="Times New Roman"/>
      </w:rPr>
    </w:lvl>
    <w:lvl w:ilvl="4" w:tplc="04190019" w:tentative="1">
      <w:start w:val="1"/>
      <w:numFmt w:val="lowerLetter"/>
      <w:lvlText w:val="%5."/>
      <w:lvlJc w:val="left"/>
      <w:pPr>
        <w:tabs>
          <w:tab w:val="num" w:pos="3800"/>
        </w:tabs>
        <w:ind w:left="3800" w:hanging="360"/>
      </w:pPr>
      <w:rPr>
        <w:rFonts w:cs="Times New Roman"/>
      </w:rPr>
    </w:lvl>
    <w:lvl w:ilvl="5" w:tplc="0419001B" w:tentative="1">
      <w:start w:val="1"/>
      <w:numFmt w:val="lowerRoman"/>
      <w:lvlText w:val="%6."/>
      <w:lvlJc w:val="right"/>
      <w:pPr>
        <w:tabs>
          <w:tab w:val="num" w:pos="4520"/>
        </w:tabs>
        <w:ind w:left="4520" w:hanging="180"/>
      </w:pPr>
      <w:rPr>
        <w:rFonts w:cs="Times New Roman"/>
      </w:rPr>
    </w:lvl>
    <w:lvl w:ilvl="6" w:tplc="0419000F" w:tentative="1">
      <w:start w:val="1"/>
      <w:numFmt w:val="decimal"/>
      <w:lvlText w:val="%7."/>
      <w:lvlJc w:val="left"/>
      <w:pPr>
        <w:tabs>
          <w:tab w:val="num" w:pos="5240"/>
        </w:tabs>
        <w:ind w:left="5240" w:hanging="360"/>
      </w:pPr>
      <w:rPr>
        <w:rFonts w:cs="Times New Roman"/>
      </w:rPr>
    </w:lvl>
    <w:lvl w:ilvl="7" w:tplc="04190019" w:tentative="1">
      <w:start w:val="1"/>
      <w:numFmt w:val="lowerLetter"/>
      <w:lvlText w:val="%8."/>
      <w:lvlJc w:val="left"/>
      <w:pPr>
        <w:tabs>
          <w:tab w:val="num" w:pos="5960"/>
        </w:tabs>
        <w:ind w:left="5960" w:hanging="360"/>
      </w:pPr>
      <w:rPr>
        <w:rFonts w:cs="Times New Roman"/>
      </w:rPr>
    </w:lvl>
    <w:lvl w:ilvl="8" w:tplc="0419001B" w:tentative="1">
      <w:start w:val="1"/>
      <w:numFmt w:val="lowerRoman"/>
      <w:lvlText w:val="%9."/>
      <w:lvlJc w:val="right"/>
      <w:pPr>
        <w:tabs>
          <w:tab w:val="num" w:pos="6680"/>
        </w:tabs>
        <w:ind w:left="6680" w:hanging="180"/>
      </w:pPr>
      <w:rPr>
        <w:rFonts w:cs="Times New Roman"/>
      </w:rPr>
    </w:lvl>
  </w:abstractNum>
  <w:abstractNum w:abstractNumId="21">
    <w:nsid w:val="52B35B6F"/>
    <w:multiLevelType w:val="multilevel"/>
    <w:tmpl w:val="A70AB57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nsid w:val="556675DA"/>
    <w:multiLevelType w:val="hybridMultilevel"/>
    <w:tmpl w:val="EFB2275A"/>
    <w:lvl w:ilvl="0" w:tplc="04190011">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3">
    <w:nsid w:val="5A7044B0"/>
    <w:multiLevelType w:val="hybridMultilevel"/>
    <w:tmpl w:val="952070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5E483641"/>
    <w:multiLevelType w:val="multilevel"/>
    <w:tmpl w:val="A70AB57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nsid w:val="65203FFF"/>
    <w:multiLevelType w:val="hybridMultilevel"/>
    <w:tmpl w:val="B35C5AE6"/>
    <w:lvl w:ilvl="0" w:tplc="04190011">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6">
    <w:nsid w:val="68112961"/>
    <w:multiLevelType w:val="hybridMultilevel"/>
    <w:tmpl w:val="A3D498E8"/>
    <w:lvl w:ilvl="0" w:tplc="894EED92">
      <w:start w:val="1"/>
      <w:numFmt w:val="decimal"/>
      <w:lvlText w:val="%1."/>
      <w:lvlJc w:val="left"/>
      <w:pPr>
        <w:tabs>
          <w:tab w:val="num" w:pos="720"/>
        </w:tabs>
        <w:ind w:left="720" w:hanging="360"/>
      </w:pPr>
      <w:rPr>
        <w:rFonts w:cs="Times New Roman"/>
      </w:rPr>
    </w:lvl>
    <w:lvl w:ilvl="1" w:tplc="791CC0B0">
      <w:start w:val="1"/>
      <w:numFmt w:val="lowerLetter"/>
      <w:lvlText w:val="%2."/>
      <w:lvlJc w:val="left"/>
      <w:pPr>
        <w:tabs>
          <w:tab w:val="num" w:pos="720"/>
        </w:tabs>
        <w:ind w:left="720" w:hanging="360"/>
      </w:pPr>
      <w:rPr>
        <w:rFonts w:cs="Times New Roman"/>
      </w:rPr>
    </w:lvl>
    <w:lvl w:ilvl="2" w:tplc="CF488742">
      <w:numFmt w:val="none"/>
      <w:lvlText w:val=""/>
      <w:lvlJc w:val="left"/>
      <w:pPr>
        <w:tabs>
          <w:tab w:val="num" w:pos="360"/>
        </w:tabs>
      </w:pPr>
      <w:rPr>
        <w:rFonts w:cs="Times New Roman"/>
      </w:rPr>
    </w:lvl>
    <w:lvl w:ilvl="3" w:tplc="7B8647C4">
      <w:numFmt w:val="none"/>
      <w:lvlText w:val=""/>
      <w:lvlJc w:val="left"/>
      <w:pPr>
        <w:tabs>
          <w:tab w:val="num" w:pos="360"/>
        </w:tabs>
      </w:pPr>
      <w:rPr>
        <w:rFonts w:cs="Times New Roman"/>
      </w:rPr>
    </w:lvl>
    <w:lvl w:ilvl="4" w:tplc="8DFA1BA2">
      <w:numFmt w:val="none"/>
      <w:lvlText w:val=""/>
      <w:lvlJc w:val="left"/>
      <w:pPr>
        <w:tabs>
          <w:tab w:val="num" w:pos="360"/>
        </w:tabs>
      </w:pPr>
      <w:rPr>
        <w:rFonts w:cs="Times New Roman"/>
      </w:rPr>
    </w:lvl>
    <w:lvl w:ilvl="5" w:tplc="8E00FEAC">
      <w:numFmt w:val="none"/>
      <w:lvlText w:val=""/>
      <w:lvlJc w:val="left"/>
      <w:pPr>
        <w:tabs>
          <w:tab w:val="num" w:pos="360"/>
        </w:tabs>
      </w:pPr>
      <w:rPr>
        <w:rFonts w:cs="Times New Roman"/>
      </w:rPr>
    </w:lvl>
    <w:lvl w:ilvl="6" w:tplc="A538008A">
      <w:numFmt w:val="none"/>
      <w:lvlText w:val=""/>
      <w:lvlJc w:val="left"/>
      <w:pPr>
        <w:tabs>
          <w:tab w:val="num" w:pos="360"/>
        </w:tabs>
      </w:pPr>
      <w:rPr>
        <w:rFonts w:cs="Times New Roman"/>
      </w:rPr>
    </w:lvl>
    <w:lvl w:ilvl="7" w:tplc="03F41206">
      <w:numFmt w:val="none"/>
      <w:lvlText w:val=""/>
      <w:lvlJc w:val="left"/>
      <w:pPr>
        <w:tabs>
          <w:tab w:val="num" w:pos="360"/>
        </w:tabs>
      </w:pPr>
      <w:rPr>
        <w:rFonts w:cs="Times New Roman"/>
      </w:rPr>
    </w:lvl>
    <w:lvl w:ilvl="8" w:tplc="CE3A1624">
      <w:numFmt w:val="none"/>
      <w:lvlText w:val=""/>
      <w:lvlJc w:val="left"/>
      <w:pPr>
        <w:tabs>
          <w:tab w:val="num" w:pos="360"/>
        </w:tabs>
      </w:pPr>
      <w:rPr>
        <w:rFonts w:cs="Times New Roman"/>
      </w:rPr>
    </w:lvl>
  </w:abstractNum>
  <w:abstractNum w:abstractNumId="27">
    <w:nsid w:val="6BDC2F65"/>
    <w:multiLevelType w:val="multilevel"/>
    <w:tmpl w:val="7B7E2F02"/>
    <w:lvl w:ilvl="0">
      <w:start w:val="1"/>
      <w:numFmt w:val="upperRoman"/>
      <w:lvlText w:val="%1."/>
      <w:lvlJc w:val="right"/>
      <w:pPr>
        <w:tabs>
          <w:tab w:val="num" w:pos="1080"/>
        </w:tabs>
        <w:ind w:left="1080" w:hanging="18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8">
    <w:nsid w:val="7238300F"/>
    <w:multiLevelType w:val="singleLevel"/>
    <w:tmpl w:val="BB6CBD4C"/>
    <w:lvl w:ilvl="0">
      <w:start w:val="1"/>
      <w:numFmt w:val="decimal"/>
      <w:lvlText w:val="%1."/>
      <w:lvlJc w:val="left"/>
      <w:pPr>
        <w:tabs>
          <w:tab w:val="num" w:pos="450"/>
        </w:tabs>
        <w:ind w:left="450" w:hanging="450"/>
      </w:pPr>
      <w:rPr>
        <w:rFonts w:cs="Times New Roman" w:hint="default"/>
      </w:rPr>
    </w:lvl>
  </w:abstractNum>
  <w:abstractNum w:abstractNumId="29">
    <w:nsid w:val="789B1579"/>
    <w:multiLevelType w:val="hybridMultilevel"/>
    <w:tmpl w:val="D37822B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nsid w:val="7F012E7C"/>
    <w:multiLevelType w:val="hybridMultilevel"/>
    <w:tmpl w:val="3110AD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28"/>
  </w:num>
  <w:num w:numId="3">
    <w:abstractNumId w:val="14"/>
  </w:num>
  <w:num w:numId="4">
    <w:abstractNumId w:val="13"/>
  </w:num>
  <w:num w:numId="5">
    <w:abstractNumId w:val="1"/>
  </w:num>
  <w:num w:numId="6">
    <w:abstractNumId w:val="23"/>
  </w:num>
  <w:num w:numId="7">
    <w:abstractNumId w:val="8"/>
  </w:num>
  <w:num w:numId="8">
    <w:abstractNumId w:val="6"/>
  </w:num>
  <w:num w:numId="9">
    <w:abstractNumId w:val="2"/>
  </w:num>
  <w:num w:numId="10">
    <w:abstractNumId w:val="16"/>
  </w:num>
  <w:num w:numId="11">
    <w:abstractNumId w:val="22"/>
  </w:num>
  <w:num w:numId="12">
    <w:abstractNumId w:val="20"/>
  </w:num>
  <w:num w:numId="13">
    <w:abstractNumId w:val="29"/>
  </w:num>
  <w:num w:numId="14">
    <w:abstractNumId w:val="26"/>
  </w:num>
  <w:num w:numId="15">
    <w:abstractNumId w:val="17"/>
  </w:num>
  <w:num w:numId="16">
    <w:abstractNumId w:val="7"/>
  </w:num>
  <w:num w:numId="17">
    <w:abstractNumId w:val="3"/>
  </w:num>
  <w:num w:numId="18">
    <w:abstractNumId w:val="30"/>
  </w:num>
  <w:num w:numId="19">
    <w:abstractNumId w:val="15"/>
  </w:num>
  <w:num w:numId="20">
    <w:abstractNumId w:val="5"/>
  </w:num>
  <w:num w:numId="21">
    <w:abstractNumId w:val="27"/>
  </w:num>
  <w:num w:numId="22">
    <w:abstractNumId w:val="25"/>
  </w:num>
  <w:num w:numId="23">
    <w:abstractNumId w:val="0"/>
  </w:num>
  <w:num w:numId="24">
    <w:abstractNumId w:val="19"/>
  </w:num>
  <w:num w:numId="25">
    <w:abstractNumId w:val="11"/>
  </w:num>
  <w:num w:numId="26">
    <w:abstractNumId w:val="21"/>
  </w:num>
  <w:num w:numId="27">
    <w:abstractNumId w:val="10"/>
  </w:num>
  <w:num w:numId="28">
    <w:abstractNumId w:val="18"/>
  </w:num>
  <w:num w:numId="29">
    <w:abstractNumId w:val="12"/>
  </w:num>
  <w:num w:numId="30">
    <w:abstractNumId w:val="4"/>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3B7D"/>
    <w:rsid w:val="00000163"/>
    <w:rsid w:val="0000797C"/>
    <w:rsid w:val="000103CB"/>
    <w:rsid w:val="00011243"/>
    <w:rsid w:val="000154D4"/>
    <w:rsid w:val="00020F0E"/>
    <w:rsid w:val="00027811"/>
    <w:rsid w:val="00033C01"/>
    <w:rsid w:val="00051975"/>
    <w:rsid w:val="00053735"/>
    <w:rsid w:val="00061A34"/>
    <w:rsid w:val="000635D5"/>
    <w:rsid w:val="00065C27"/>
    <w:rsid w:val="00092424"/>
    <w:rsid w:val="00094188"/>
    <w:rsid w:val="000A0F85"/>
    <w:rsid w:val="000B49BF"/>
    <w:rsid w:val="000C137A"/>
    <w:rsid w:val="000D0E29"/>
    <w:rsid w:val="000D1BA3"/>
    <w:rsid w:val="000D4B71"/>
    <w:rsid w:val="00113EFD"/>
    <w:rsid w:val="00120692"/>
    <w:rsid w:val="001208F6"/>
    <w:rsid w:val="0012482C"/>
    <w:rsid w:val="00142B4C"/>
    <w:rsid w:val="0015219D"/>
    <w:rsid w:val="00153764"/>
    <w:rsid w:val="0017113E"/>
    <w:rsid w:val="00181771"/>
    <w:rsid w:val="001A081B"/>
    <w:rsid w:val="001A0D46"/>
    <w:rsid w:val="001C5FEE"/>
    <w:rsid w:val="001E384D"/>
    <w:rsid w:val="001F7A01"/>
    <w:rsid w:val="00200347"/>
    <w:rsid w:val="00205612"/>
    <w:rsid w:val="00257504"/>
    <w:rsid w:val="00257833"/>
    <w:rsid w:val="00263B7D"/>
    <w:rsid w:val="0026606E"/>
    <w:rsid w:val="002924F8"/>
    <w:rsid w:val="002A337A"/>
    <w:rsid w:val="002B1650"/>
    <w:rsid w:val="002C7471"/>
    <w:rsid w:val="002D0355"/>
    <w:rsid w:val="002D3DA9"/>
    <w:rsid w:val="002D4EB4"/>
    <w:rsid w:val="002E6A4B"/>
    <w:rsid w:val="002F4D7C"/>
    <w:rsid w:val="00300F61"/>
    <w:rsid w:val="00301ED4"/>
    <w:rsid w:val="00324FBC"/>
    <w:rsid w:val="003405A2"/>
    <w:rsid w:val="003437AC"/>
    <w:rsid w:val="0034460A"/>
    <w:rsid w:val="003514D0"/>
    <w:rsid w:val="003665E8"/>
    <w:rsid w:val="003733B9"/>
    <w:rsid w:val="00380FAC"/>
    <w:rsid w:val="003919E8"/>
    <w:rsid w:val="003A430B"/>
    <w:rsid w:val="003B6D98"/>
    <w:rsid w:val="003D44D5"/>
    <w:rsid w:val="00404883"/>
    <w:rsid w:val="00425934"/>
    <w:rsid w:val="004557E8"/>
    <w:rsid w:val="00495770"/>
    <w:rsid w:val="004A4A3E"/>
    <w:rsid w:val="004C2150"/>
    <w:rsid w:val="004E1D1C"/>
    <w:rsid w:val="00512D87"/>
    <w:rsid w:val="00564756"/>
    <w:rsid w:val="00564B3F"/>
    <w:rsid w:val="00577EF9"/>
    <w:rsid w:val="00586D85"/>
    <w:rsid w:val="005B3C70"/>
    <w:rsid w:val="005B3D27"/>
    <w:rsid w:val="005C0255"/>
    <w:rsid w:val="005D2884"/>
    <w:rsid w:val="005E1520"/>
    <w:rsid w:val="005F13E1"/>
    <w:rsid w:val="00605A11"/>
    <w:rsid w:val="00612D60"/>
    <w:rsid w:val="00615456"/>
    <w:rsid w:val="00655DE0"/>
    <w:rsid w:val="0065783F"/>
    <w:rsid w:val="006613F6"/>
    <w:rsid w:val="00665A76"/>
    <w:rsid w:val="006818F4"/>
    <w:rsid w:val="006871C4"/>
    <w:rsid w:val="006918C2"/>
    <w:rsid w:val="006A0E5C"/>
    <w:rsid w:val="006A1B86"/>
    <w:rsid w:val="006A3145"/>
    <w:rsid w:val="006A63CF"/>
    <w:rsid w:val="006B2FC9"/>
    <w:rsid w:val="006B3248"/>
    <w:rsid w:val="006D7C45"/>
    <w:rsid w:val="006E54BE"/>
    <w:rsid w:val="006F12E6"/>
    <w:rsid w:val="00703208"/>
    <w:rsid w:val="0070633D"/>
    <w:rsid w:val="00707549"/>
    <w:rsid w:val="00714BC6"/>
    <w:rsid w:val="00715097"/>
    <w:rsid w:val="00720238"/>
    <w:rsid w:val="00737B4C"/>
    <w:rsid w:val="00742422"/>
    <w:rsid w:val="0074242E"/>
    <w:rsid w:val="007457EA"/>
    <w:rsid w:val="00750084"/>
    <w:rsid w:val="00754DF6"/>
    <w:rsid w:val="007877BA"/>
    <w:rsid w:val="007959CE"/>
    <w:rsid w:val="007A37A5"/>
    <w:rsid w:val="007B4BA1"/>
    <w:rsid w:val="007B7D11"/>
    <w:rsid w:val="007D13EB"/>
    <w:rsid w:val="007D15F4"/>
    <w:rsid w:val="007E29EF"/>
    <w:rsid w:val="00812FA3"/>
    <w:rsid w:val="00827813"/>
    <w:rsid w:val="00835E5F"/>
    <w:rsid w:val="00872FE9"/>
    <w:rsid w:val="008866F4"/>
    <w:rsid w:val="00892377"/>
    <w:rsid w:val="00893A62"/>
    <w:rsid w:val="00895F67"/>
    <w:rsid w:val="00896E30"/>
    <w:rsid w:val="008A51A0"/>
    <w:rsid w:val="008A78FA"/>
    <w:rsid w:val="008C11B7"/>
    <w:rsid w:val="008C408F"/>
    <w:rsid w:val="008F0785"/>
    <w:rsid w:val="008F5CD8"/>
    <w:rsid w:val="00900FA9"/>
    <w:rsid w:val="009027A1"/>
    <w:rsid w:val="00912711"/>
    <w:rsid w:val="0094440A"/>
    <w:rsid w:val="009468C2"/>
    <w:rsid w:val="0095457B"/>
    <w:rsid w:val="00967296"/>
    <w:rsid w:val="0097359F"/>
    <w:rsid w:val="009804BC"/>
    <w:rsid w:val="009825AA"/>
    <w:rsid w:val="0099738E"/>
    <w:rsid w:val="009C4E47"/>
    <w:rsid w:val="009C784C"/>
    <w:rsid w:val="009D3494"/>
    <w:rsid w:val="009D4F8F"/>
    <w:rsid w:val="009E1475"/>
    <w:rsid w:val="009E7248"/>
    <w:rsid w:val="009F58E6"/>
    <w:rsid w:val="00A12F84"/>
    <w:rsid w:val="00A21D44"/>
    <w:rsid w:val="00A43687"/>
    <w:rsid w:val="00A66C3B"/>
    <w:rsid w:val="00A727A6"/>
    <w:rsid w:val="00A736C7"/>
    <w:rsid w:val="00A7662D"/>
    <w:rsid w:val="00A837D9"/>
    <w:rsid w:val="00A847F2"/>
    <w:rsid w:val="00A84A24"/>
    <w:rsid w:val="00A969B8"/>
    <w:rsid w:val="00AA2534"/>
    <w:rsid w:val="00AC4DCD"/>
    <w:rsid w:val="00AC7F73"/>
    <w:rsid w:val="00AD338F"/>
    <w:rsid w:val="00AF1886"/>
    <w:rsid w:val="00AF5D2E"/>
    <w:rsid w:val="00AF7658"/>
    <w:rsid w:val="00B11CA0"/>
    <w:rsid w:val="00B152A7"/>
    <w:rsid w:val="00B176E5"/>
    <w:rsid w:val="00B24D9C"/>
    <w:rsid w:val="00B31F7A"/>
    <w:rsid w:val="00B31FE2"/>
    <w:rsid w:val="00B458CA"/>
    <w:rsid w:val="00B479D1"/>
    <w:rsid w:val="00B542F9"/>
    <w:rsid w:val="00B7562E"/>
    <w:rsid w:val="00B76354"/>
    <w:rsid w:val="00B81546"/>
    <w:rsid w:val="00B87867"/>
    <w:rsid w:val="00BA20A7"/>
    <w:rsid w:val="00BB67E4"/>
    <w:rsid w:val="00BB7E6E"/>
    <w:rsid w:val="00BC726E"/>
    <w:rsid w:val="00BE139F"/>
    <w:rsid w:val="00BE63AB"/>
    <w:rsid w:val="00C02F51"/>
    <w:rsid w:val="00C06C18"/>
    <w:rsid w:val="00C07862"/>
    <w:rsid w:val="00C150A0"/>
    <w:rsid w:val="00C24CB8"/>
    <w:rsid w:val="00C436EA"/>
    <w:rsid w:val="00C63168"/>
    <w:rsid w:val="00C67FDE"/>
    <w:rsid w:val="00CA0E5F"/>
    <w:rsid w:val="00CA657F"/>
    <w:rsid w:val="00CB6682"/>
    <w:rsid w:val="00CE2569"/>
    <w:rsid w:val="00CF1818"/>
    <w:rsid w:val="00CF403E"/>
    <w:rsid w:val="00D12451"/>
    <w:rsid w:val="00D207BD"/>
    <w:rsid w:val="00D20FB3"/>
    <w:rsid w:val="00D21290"/>
    <w:rsid w:val="00D26D17"/>
    <w:rsid w:val="00D35689"/>
    <w:rsid w:val="00D36107"/>
    <w:rsid w:val="00D4447C"/>
    <w:rsid w:val="00D54A93"/>
    <w:rsid w:val="00D57BA6"/>
    <w:rsid w:val="00D81658"/>
    <w:rsid w:val="00D90442"/>
    <w:rsid w:val="00D94AC9"/>
    <w:rsid w:val="00DA38BA"/>
    <w:rsid w:val="00DA4275"/>
    <w:rsid w:val="00DD5DE8"/>
    <w:rsid w:val="00DE35F4"/>
    <w:rsid w:val="00DE5FB4"/>
    <w:rsid w:val="00E0268A"/>
    <w:rsid w:val="00E2113C"/>
    <w:rsid w:val="00E24FD5"/>
    <w:rsid w:val="00E60B4A"/>
    <w:rsid w:val="00E71D23"/>
    <w:rsid w:val="00E7452E"/>
    <w:rsid w:val="00E77E80"/>
    <w:rsid w:val="00E8266C"/>
    <w:rsid w:val="00E90899"/>
    <w:rsid w:val="00E910A0"/>
    <w:rsid w:val="00E943BD"/>
    <w:rsid w:val="00EA67A6"/>
    <w:rsid w:val="00EA6EDB"/>
    <w:rsid w:val="00EB46CA"/>
    <w:rsid w:val="00EB5D07"/>
    <w:rsid w:val="00EB6751"/>
    <w:rsid w:val="00EE2B75"/>
    <w:rsid w:val="00F15D63"/>
    <w:rsid w:val="00F36BB5"/>
    <w:rsid w:val="00F56DAF"/>
    <w:rsid w:val="00F625C6"/>
    <w:rsid w:val="00F710D7"/>
    <w:rsid w:val="00F74BF7"/>
    <w:rsid w:val="00F76107"/>
    <w:rsid w:val="00FA1663"/>
    <w:rsid w:val="00FA3E80"/>
    <w:rsid w:val="00FD18CC"/>
    <w:rsid w:val="00FD6076"/>
    <w:rsid w:val="00FE48AE"/>
    <w:rsid w:val="00FE4E33"/>
    <w:rsid w:val="00FF12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efaultImageDpi w14:val="0"/>
  <w15:chartTrackingRefBased/>
  <w15:docId w15:val="{2CA56D76-4AF1-41E3-AA1B-0FBA71B42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26D17"/>
    <w:pPr>
      <w:snapToGrid w:val="0"/>
      <w:ind w:firstLine="30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ind w:firstLine="0"/>
      <w:jc w:val="left"/>
    </w:pPr>
  </w:style>
  <w:style w:type="character" w:customStyle="1" w:styleId="a4">
    <w:name w:val="Нижний колонтитул Знак"/>
    <w:link w:val="a3"/>
    <w:uiPriority w:val="99"/>
    <w:semiHidden/>
    <w:locked/>
    <w:rPr>
      <w:rFonts w:cs="Times New Roman"/>
    </w:rPr>
  </w:style>
  <w:style w:type="character" w:styleId="a5">
    <w:name w:val="page number"/>
    <w:uiPriority w:val="99"/>
    <w:rPr>
      <w:rFonts w:cs="Times New Roman"/>
    </w:rPr>
  </w:style>
  <w:style w:type="character" w:styleId="a6">
    <w:name w:val="annotation reference"/>
    <w:uiPriority w:val="99"/>
    <w:semiHidden/>
    <w:rPr>
      <w:rFonts w:cs="Times New Roman"/>
      <w:sz w:val="16"/>
    </w:rPr>
  </w:style>
  <w:style w:type="paragraph" w:styleId="a7">
    <w:name w:val="annotation text"/>
    <w:basedOn w:val="a"/>
    <w:link w:val="a8"/>
    <w:uiPriority w:val="99"/>
    <w:semiHidden/>
    <w:pPr>
      <w:snapToGrid/>
      <w:ind w:firstLine="0"/>
      <w:jc w:val="left"/>
    </w:pPr>
  </w:style>
  <w:style w:type="character" w:customStyle="1" w:styleId="a8">
    <w:name w:val="Текст примечания Знак"/>
    <w:link w:val="a7"/>
    <w:uiPriority w:val="99"/>
    <w:semiHidden/>
    <w:locked/>
    <w:rPr>
      <w:rFonts w:cs="Times New Roman"/>
    </w:rPr>
  </w:style>
  <w:style w:type="paragraph" w:styleId="a9">
    <w:name w:val="Body Text"/>
    <w:basedOn w:val="a"/>
    <w:link w:val="aa"/>
    <w:uiPriority w:val="99"/>
    <w:pPr>
      <w:snapToGrid/>
      <w:spacing w:line="360" w:lineRule="auto"/>
      <w:ind w:firstLine="0"/>
    </w:pPr>
    <w:rPr>
      <w:rFonts w:ascii="Arial" w:hAnsi="Arial"/>
      <w:b/>
      <w:sz w:val="28"/>
    </w:rPr>
  </w:style>
  <w:style w:type="character" w:customStyle="1" w:styleId="aa">
    <w:name w:val="Основной текст Знак"/>
    <w:link w:val="a9"/>
    <w:uiPriority w:val="99"/>
    <w:semiHidden/>
    <w:locked/>
    <w:rPr>
      <w:rFonts w:cs="Times New Roman"/>
    </w:rPr>
  </w:style>
  <w:style w:type="table" w:styleId="ab">
    <w:name w:val="Table Grid"/>
    <w:basedOn w:val="a1"/>
    <w:uiPriority w:val="59"/>
    <w:rsid w:val="000278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3D effects 2"/>
    <w:basedOn w:val="a1"/>
    <w:uiPriority w:val="99"/>
    <w:rsid w:val="00027811"/>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c">
    <w:name w:val="header"/>
    <w:basedOn w:val="a"/>
    <w:link w:val="ad"/>
    <w:uiPriority w:val="99"/>
    <w:rsid w:val="009E1475"/>
    <w:pPr>
      <w:tabs>
        <w:tab w:val="center" w:pos="4677"/>
        <w:tab w:val="right" w:pos="9355"/>
      </w:tabs>
      <w:snapToGrid/>
      <w:ind w:firstLine="0"/>
      <w:jc w:val="left"/>
    </w:pPr>
  </w:style>
  <w:style w:type="character" w:customStyle="1" w:styleId="ad">
    <w:name w:val="Верхний колонтитул Знак"/>
    <w:link w:val="ac"/>
    <w:uiPriority w:val="99"/>
    <w:semiHidden/>
    <w:locked/>
    <w:rPr>
      <w:rFonts w:cs="Times New Roman"/>
    </w:rPr>
  </w:style>
  <w:style w:type="paragraph" w:styleId="20">
    <w:name w:val="Body Text Indent 2"/>
    <w:basedOn w:val="a"/>
    <w:link w:val="21"/>
    <w:uiPriority w:val="99"/>
    <w:rsid w:val="00FD18CC"/>
    <w:pPr>
      <w:snapToGrid/>
      <w:spacing w:after="120" w:line="480" w:lineRule="auto"/>
      <w:ind w:left="283" w:firstLine="0"/>
      <w:jc w:val="left"/>
    </w:pPr>
  </w:style>
  <w:style w:type="character" w:customStyle="1" w:styleId="21">
    <w:name w:val="Основной текст с отступом 2 Знак"/>
    <w:link w:val="20"/>
    <w:uiPriority w:val="99"/>
    <w:semiHidden/>
    <w:locke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3950890">
      <w:marLeft w:val="0"/>
      <w:marRight w:val="0"/>
      <w:marTop w:val="0"/>
      <w:marBottom w:val="0"/>
      <w:divBdr>
        <w:top w:val="none" w:sz="0" w:space="0" w:color="auto"/>
        <w:left w:val="none" w:sz="0" w:space="0" w:color="auto"/>
        <w:bottom w:val="none" w:sz="0" w:space="0" w:color="auto"/>
        <w:right w:val="none" w:sz="0" w:space="0" w:color="auto"/>
      </w:divBdr>
    </w:div>
    <w:div w:id="1603950891">
      <w:marLeft w:val="0"/>
      <w:marRight w:val="0"/>
      <w:marTop w:val="0"/>
      <w:marBottom w:val="0"/>
      <w:divBdr>
        <w:top w:val="none" w:sz="0" w:space="0" w:color="auto"/>
        <w:left w:val="none" w:sz="0" w:space="0" w:color="auto"/>
        <w:bottom w:val="none" w:sz="0" w:space="0" w:color="auto"/>
        <w:right w:val="none" w:sz="0" w:space="0" w:color="auto"/>
      </w:divBdr>
    </w:div>
    <w:div w:id="1603950892">
      <w:marLeft w:val="0"/>
      <w:marRight w:val="0"/>
      <w:marTop w:val="0"/>
      <w:marBottom w:val="0"/>
      <w:divBdr>
        <w:top w:val="none" w:sz="0" w:space="0" w:color="auto"/>
        <w:left w:val="none" w:sz="0" w:space="0" w:color="auto"/>
        <w:bottom w:val="none" w:sz="0" w:space="0" w:color="auto"/>
        <w:right w:val="none" w:sz="0" w:space="0" w:color="auto"/>
      </w:divBdr>
    </w:div>
    <w:div w:id="1603950893">
      <w:marLeft w:val="0"/>
      <w:marRight w:val="0"/>
      <w:marTop w:val="0"/>
      <w:marBottom w:val="0"/>
      <w:divBdr>
        <w:top w:val="none" w:sz="0" w:space="0" w:color="auto"/>
        <w:left w:val="none" w:sz="0" w:space="0" w:color="auto"/>
        <w:bottom w:val="none" w:sz="0" w:space="0" w:color="auto"/>
        <w:right w:val="none" w:sz="0" w:space="0" w:color="auto"/>
      </w:divBdr>
    </w:div>
    <w:div w:id="1603950894">
      <w:marLeft w:val="0"/>
      <w:marRight w:val="0"/>
      <w:marTop w:val="0"/>
      <w:marBottom w:val="0"/>
      <w:divBdr>
        <w:top w:val="none" w:sz="0" w:space="0" w:color="auto"/>
        <w:left w:val="none" w:sz="0" w:space="0" w:color="auto"/>
        <w:bottom w:val="none" w:sz="0" w:space="0" w:color="auto"/>
        <w:right w:val="none" w:sz="0" w:space="0" w:color="auto"/>
      </w:divBdr>
    </w:div>
    <w:div w:id="1603950895">
      <w:marLeft w:val="0"/>
      <w:marRight w:val="0"/>
      <w:marTop w:val="0"/>
      <w:marBottom w:val="0"/>
      <w:divBdr>
        <w:top w:val="none" w:sz="0" w:space="0" w:color="auto"/>
        <w:left w:val="none" w:sz="0" w:space="0" w:color="auto"/>
        <w:bottom w:val="none" w:sz="0" w:space="0" w:color="auto"/>
        <w:right w:val="none" w:sz="0" w:space="0" w:color="auto"/>
      </w:divBdr>
    </w:div>
    <w:div w:id="1603950896">
      <w:marLeft w:val="0"/>
      <w:marRight w:val="0"/>
      <w:marTop w:val="0"/>
      <w:marBottom w:val="0"/>
      <w:divBdr>
        <w:top w:val="none" w:sz="0" w:space="0" w:color="auto"/>
        <w:left w:val="none" w:sz="0" w:space="0" w:color="auto"/>
        <w:bottom w:val="none" w:sz="0" w:space="0" w:color="auto"/>
        <w:right w:val="none" w:sz="0" w:space="0" w:color="auto"/>
      </w:divBdr>
    </w:div>
    <w:div w:id="1603950897">
      <w:marLeft w:val="0"/>
      <w:marRight w:val="0"/>
      <w:marTop w:val="0"/>
      <w:marBottom w:val="0"/>
      <w:divBdr>
        <w:top w:val="none" w:sz="0" w:space="0" w:color="auto"/>
        <w:left w:val="none" w:sz="0" w:space="0" w:color="auto"/>
        <w:bottom w:val="none" w:sz="0" w:space="0" w:color="auto"/>
        <w:right w:val="none" w:sz="0" w:space="0" w:color="auto"/>
      </w:divBdr>
    </w:div>
    <w:div w:id="1603950898">
      <w:marLeft w:val="0"/>
      <w:marRight w:val="0"/>
      <w:marTop w:val="0"/>
      <w:marBottom w:val="0"/>
      <w:divBdr>
        <w:top w:val="none" w:sz="0" w:space="0" w:color="auto"/>
        <w:left w:val="none" w:sz="0" w:space="0" w:color="auto"/>
        <w:bottom w:val="none" w:sz="0" w:space="0" w:color="auto"/>
        <w:right w:val="none" w:sz="0" w:space="0" w:color="auto"/>
      </w:divBdr>
    </w:div>
    <w:div w:id="1603950899">
      <w:marLeft w:val="0"/>
      <w:marRight w:val="0"/>
      <w:marTop w:val="0"/>
      <w:marBottom w:val="0"/>
      <w:divBdr>
        <w:top w:val="none" w:sz="0" w:space="0" w:color="auto"/>
        <w:left w:val="none" w:sz="0" w:space="0" w:color="auto"/>
        <w:bottom w:val="none" w:sz="0" w:space="0" w:color="auto"/>
        <w:right w:val="none" w:sz="0" w:space="0" w:color="auto"/>
      </w:divBdr>
    </w:div>
    <w:div w:id="1603950900">
      <w:marLeft w:val="0"/>
      <w:marRight w:val="0"/>
      <w:marTop w:val="0"/>
      <w:marBottom w:val="0"/>
      <w:divBdr>
        <w:top w:val="none" w:sz="0" w:space="0" w:color="auto"/>
        <w:left w:val="none" w:sz="0" w:space="0" w:color="auto"/>
        <w:bottom w:val="none" w:sz="0" w:space="0" w:color="auto"/>
        <w:right w:val="none" w:sz="0" w:space="0" w:color="auto"/>
      </w:divBdr>
    </w:div>
    <w:div w:id="1603950901">
      <w:marLeft w:val="0"/>
      <w:marRight w:val="0"/>
      <w:marTop w:val="0"/>
      <w:marBottom w:val="0"/>
      <w:divBdr>
        <w:top w:val="none" w:sz="0" w:space="0" w:color="auto"/>
        <w:left w:val="none" w:sz="0" w:space="0" w:color="auto"/>
        <w:bottom w:val="none" w:sz="0" w:space="0" w:color="auto"/>
        <w:right w:val="none" w:sz="0" w:space="0" w:color="auto"/>
      </w:divBdr>
    </w:div>
    <w:div w:id="1603950902">
      <w:marLeft w:val="0"/>
      <w:marRight w:val="0"/>
      <w:marTop w:val="0"/>
      <w:marBottom w:val="0"/>
      <w:divBdr>
        <w:top w:val="none" w:sz="0" w:space="0" w:color="auto"/>
        <w:left w:val="none" w:sz="0" w:space="0" w:color="auto"/>
        <w:bottom w:val="none" w:sz="0" w:space="0" w:color="auto"/>
        <w:right w:val="none" w:sz="0" w:space="0" w:color="auto"/>
      </w:divBdr>
    </w:div>
    <w:div w:id="1603950903">
      <w:marLeft w:val="0"/>
      <w:marRight w:val="0"/>
      <w:marTop w:val="0"/>
      <w:marBottom w:val="0"/>
      <w:divBdr>
        <w:top w:val="none" w:sz="0" w:space="0" w:color="auto"/>
        <w:left w:val="none" w:sz="0" w:space="0" w:color="auto"/>
        <w:bottom w:val="none" w:sz="0" w:space="0" w:color="auto"/>
        <w:right w:val="none" w:sz="0" w:space="0" w:color="auto"/>
      </w:divBdr>
    </w:div>
    <w:div w:id="160395090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5C026-3F14-4304-A56E-DFEC623A9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15567</Words>
  <Characters>88733</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Пашкин Дом</Company>
  <LinksUpToDate>false</LinksUpToDate>
  <CharactersWithSpaces>104092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керпек</dc:creator>
  <cp:keywords/>
  <dc:description/>
  <cp:lastModifiedBy>admin</cp:lastModifiedBy>
  <cp:revision>2</cp:revision>
  <cp:lastPrinted>2004-11-05T20:27:00Z</cp:lastPrinted>
  <dcterms:created xsi:type="dcterms:W3CDTF">2014-02-21T16:41:00Z</dcterms:created>
  <dcterms:modified xsi:type="dcterms:W3CDTF">2014-02-21T16:41:00Z</dcterms:modified>
</cp:coreProperties>
</file>