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70" w:rsidRPr="00153F24" w:rsidRDefault="00551607" w:rsidP="003F540D">
      <w:pPr>
        <w:spacing w:line="360" w:lineRule="auto"/>
        <w:ind w:firstLine="709"/>
        <w:jc w:val="center"/>
        <w:rPr>
          <w:color w:val="000000"/>
          <w:sz w:val="28"/>
        </w:rPr>
      </w:pPr>
      <w:r w:rsidRPr="00153F24">
        <w:rPr>
          <w:color w:val="000000"/>
          <w:sz w:val="28"/>
        </w:rPr>
        <w:t>Казахский государственный женский</w:t>
      </w:r>
    </w:p>
    <w:p w:rsidR="00D20770" w:rsidRPr="00153F24" w:rsidRDefault="00551607" w:rsidP="003F540D">
      <w:pPr>
        <w:spacing w:line="360" w:lineRule="auto"/>
        <w:ind w:firstLine="709"/>
        <w:jc w:val="center"/>
        <w:rPr>
          <w:color w:val="000000"/>
          <w:sz w:val="28"/>
        </w:rPr>
      </w:pPr>
      <w:r w:rsidRPr="00153F24">
        <w:rPr>
          <w:color w:val="000000"/>
          <w:sz w:val="28"/>
        </w:rPr>
        <w:t>Педагогический институт</w:t>
      </w:r>
    </w:p>
    <w:p w:rsidR="00D20770" w:rsidRPr="00153F24" w:rsidRDefault="00D20770" w:rsidP="003F540D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D20770" w:rsidRPr="00153F24" w:rsidRDefault="00D20770" w:rsidP="003F540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20770" w:rsidRPr="00153F24" w:rsidRDefault="00D20770" w:rsidP="003F540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F540D" w:rsidRPr="00153F24" w:rsidRDefault="003F540D" w:rsidP="003F540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F540D" w:rsidRPr="00153F24" w:rsidRDefault="003F540D" w:rsidP="003F540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F540D" w:rsidRPr="00153F24" w:rsidRDefault="003F540D" w:rsidP="003F540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F540D" w:rsidRPr="00153F24" w:rsidRDefault="003F540D" w:rsidP="003F540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F540D" w:rsidRPr="00153F24" w:rsidRDefault="003F540D" w:rsidP="003F540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F540D" w:rsidRPr="00153F24" w:rsidRDefault="003F540D" w:rsidP="003F540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20770" w:rsidRPr="00153F24" w:rsidRDefault="003F540D" w:rsidP="003F540D">
      <w:pPr>
        <w:spacing w:line="360" w:lineRule="auto"/>
        <w:ind w:firstLine="709"/>
        <w:jc w:val="center"/>
        <w:rPr>
          <w:color w:val="000000"/>
          <w:sz w:val="28"/>
        </w:rPr>
      </w:pPr>
      <w:r w:rsidRPr="00153F24">
        <w:rPr>
          <w:color w:val="000000"/>
          <w:sz w:val="28"/>
        </w:rPr>
        <w:t>УДК 81, 27:159.9:316.334 (574) на правах рукописи</w:t>
      </w:r>
    </w:p>
    <w:p w:rsidR="00D20770" w:rsidRPr="00153F24" w:rsidRDefault="00D20770" w:rsidP="003F540D">
      <w:pPr>
        <w:spacing w:line="360" w:lineRule="auto"/>
        <w:ind w:firstLine="709"/>
        <w:jc w:val="center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Языковое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особенности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его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проявления</w:t>
      </w:r>
      <w:r w:rsidR="003F540D" w:rsidRPr="00153F24">
        <w:rPr>
          <w:b/>
          <w:color w:val="000000"/>
          <w:sz w:val="28"/>
        </w:rPr>
        <w:t xml:space="preserve"> у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представителей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русского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казахского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этносов</w:t>
      </w:r>
      <w:r w:rsidR="003F540D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(социолингвистический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психолингвистический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аспекты)</w:t>
      </w:r>
    </w:p>
    <w:p w:rsidR="00D20770" w:rsidRPr="00153F24" w:rsidRDefault="00D20770" w:rsidP="003F540D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3F540D" w:rsidRPr="00153F24" w:rsidRDefault="003F540D" w:rsidP="003F540D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10.02.19.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Диссертация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соискание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степени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кандидата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Научный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руководитель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доктор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филологических</w:t>
      </w:r>
      <w:r w:rsidR="00551607" w:rsidRPr="00153F24">
        <w:rPr>
          <w:color w:val="000000"/>
          <w:sz w:val="28"/>
        </w:rPr>
        <w:t xml:space="preserve"> </w:t>
      </w:r>
      <w:r w:rsidR="006352E6" w:rsidRPr="00153F24">
        <w:rPr>
          <w:color w:val="000000"/>
          <w:sz w:val="28"/>
        </w:rPr>
        <w:t>наук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Б.Хасанулы</w:t>
      </w:r>
    </w:p>
    <w:p w:rsidR="00281D86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Республика</w:t>
      </w:r>
      <w:r w:rsidR="00551607" w:rsidRPr="00153F24">
        <w:rPr>
          <w:color w:val="000000"/>
          <w:sz w:val="28"/>
        </w:rPr>
        <w:t xml:space="preserve"> </w:t>
      </w:r>
      <w:r w:rsidR="006352E6" w:rsidRPr="00153F24">
        <w:rPr>
          <w:color w:val="000000"/>
          <w:sz w:val="28"/>
        </w:rPr>
        <w:t>Казахстан</w:t>
      </w:r>
    </w:p>
    <w:p w:rsidR="003F540D" w:rsidRPr="00153F24" w:rsidRDefault="003F540D" w:rsidP="003F540D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Шаяхметова Айсулу Алкешовна</w:t>
      </w:r>
    </w:p>
    <w:p w:rsidR="00551607" w:rsidRPr="00153F24" w:rsidRDefault="00551607" w:rsidP="003F540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F540D" w:rsidRPr="00153F24" w:rsidRDefault="003F540D" w:rsidP="003F540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3F540D" w:rsidRPr="00153F24" w:rsidRDefault="003F540D" w:rsidP="003F540D">
      <w:pPr>
        <w:spacing w:line="360" w:lineRule="auto"/>
        <w:ind w:firstLine="709"/>
        <w:jc w:val="center"/>
        <w:rPr>
          <w:color w:val="000000"/>
          <w:sz w:val="28"/>
        </w:rPr>
      </w:pPr>
    </w:p>
    <w:p w:rsidR="00D20770" w:rsidRPr="00153F24" w:rsidRDefault="00D20770" w:rsidP="003F540D">
      <w:pPr>
        <w:spacing w:line="360" w:lineRule="auto"/>
        <w:ind w:firstLine="709"/>
        <w:jc w:val="center"/>
        <w:rPr>
          <w:color w:val="000000"/>
          <w:sz w:val="28"/>
        </w:rPr>
      </w:pPr>
      <w:r w:rsidRPr="00153F24">
        <w:rPr>
          <w:color w:val="000000"/>
          <w:sz w:val="28"/>
        </w:rPr>
        <w:t>Алматы,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2007</w:t>
      </w:r>
    </w:p>
    <w:p w:rsidR="00D20770" w:rsidRPr="00153F24" w:rsidRDefault="003F540D" w:rsidP="003F54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3F24">
        <w:rPr>
          <w:color w:val="000000"/>
          <w:sz w:val="28"/>
        </w:rPr>
        <w:br w:type="page"/>
      </w:r>
      <w:r w:rsidR="00551607" w:rsidRPr="00153F24">
        <w:rPr>
          <w:b/>
          <w:color w:val="000000"/>
          <w:sz w:val="28"/>
          <w:szCs w:val="28"/>
        </w:rPr>
        <w:t>Содержание</w:t>
      </w:r>
    </w:p>
    <w:p w:rsidR="00551607" w:rsidRPr="00153F24" w:rsidRDefault="00551607" w:rsidP="00CB6401">
      <w:pPr>
        <w:spacing w:line="360" w:lineRule="auto"/>
        <w:ind w:left="707" w:firstLine="709"/>
        <w:jc w:val="both"/>
        <w:rPr>
          <w:color w:val="000000"/>
          <w:sz w:val="28"/>
          <w:szCs w:val="28"/>
        </w:rPr>
      </w:pPr>
    </w:p>
    <w:p w:rsidR="00D20770" w:rsidRPr="00153F24" w:rsidRDefault="00551607" w:rsidP="003F540D">
      <w:pPr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Введение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</w:t>
      </w:r>
      <w:r w:rsidR="003F540D"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="003F540D" w:rsidRPr="00153F24">
        <w:rPr>
          <w:color w:val="000000"/>
          <w:sz w:val="28"/>
        </w:rPr>
        <w:t>Т</w:t>
      </w:r>
      <w:r w:rsidR="00551607" w:rsidRPr="00153F24">
        <w:rPr>
          <w:color w:val="000000"/>
          <w:sz w:val="28"/>
        </w:rPr>
        <w:t>еоретические основы изучения языкового сознания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1.1</w:t>
      </w:r>
      <w:r w:rsidR="003F540D" w:rsidRPr="00153F24">
        <w:rPr>
          <w:color w:val="000000"/>
          <w:sz w:val="28"/>
        </w:rPr>
        <w:t xml:space="preserve"> Э</w:t>
      </w:r>
      <w:r w:rsidR="00551607" w:rsidRPr="00153F24">
        <w:rPr>
          <w:color w:val="000000"/>
          <w:sz w:val="28"/>
        </w:rPr>
        <w:t xml:space="preserve">кспликация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антропоцентрически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ориентированных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1.1.1</w:t>
      </w:r>
      <w:r w:rsidR="00551607" w:rsidRPr="00153F24">
        <w:rPr>
          <w:color w:val="000000"/>
          <w:sz w:val="28"/>
        </w:rPr>
        <w:t xml:space="preserve"> </w:t>
      </w:r>
      <w:r w:rsidR="003F540D" w:rsidRPr="00153F24">
        <w:rPr>
          <w:color w:val="000000"/>
          <w:sz w:val="28"/>
        </w:rPr>
        <w:t>Ф</w:t>
      </w:r>
      <w:r w:rsidRPr="00153F24">
        <w:rPr>
          <w:color w:val="000000"/>
          <w:sz w:val="28"/>
        </w:rPr>
        <w:t>илософское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1.1.2</w:t>
      </w:r>
      <w:r w:rsidR="003F540D" w:rsidRPr="00153F24">
        <w:rPr>
          <w:color w:val="000000"/>
          <w:sz w:val="28"/>
        </w:rPr>
        <w:t xml:space="preserve"> П</w:t>
      </w:r>
      <w:r w:rsidR="00551607" w:rsidRPr="00153F24">
        <w:rPr>
          <w:color w:val="000000"/>
          <w:sz w:val="28"/>
        </w:rPr>
        <w:t xml:space="preserve">сихолингвистическая </w:t>
      </w:r>
      <w:r w:rsidRPr="00153F24">
        <w:rPr>
          <w:color w:val="000000"/>
          <w:sz w:val="28"/>
        </w:rPr>
        <w:t>дескрипция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1.2</w:t>
      </w:r>
      <w:r w:rsidR="00551607" w:rsidRPr="00153F24">
        <w:rPr>
          <w:color w:val="000000"/>
          <w:sz w:val="28"/>
        </w:rPr>
        <w:t xml:space="preserve"> </w:t>
      </w:r>
      <w:r w:rsidR="003F540D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оциолингвистическая </w:t>
      </w:r>
      <w:r w:rsidRPr="00153F24">
        <w:rPr>
          <w:color w:val="000000"/>
          <w:sz w:val="28"/>
        </w:rPr>
        <w:t>трактовка</w:t>
      </w:r>
      <w:r w:rsidR="00551607" w:rsidRPr="00153F24">
        <w:rPr>
          <w:color w:val="000000"/>
          <w:sz w:val="28"/>
        </w:rPr>
        <w:t xml:space="preserve"> </w:t>
      </w:r>
      <w:r w:rsidR="005473C8"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="005473C8" w:rsidRPr="00153F24">
        <w:rPr>
          <w:color w:val="000000"/>
          <w:sz w:val="28"/>
        </w:rPr>
        <w:t>сознания</w:t>
      </w:r>
    </w:p>
    <w:p w:rsidR="00D20770" w:rsidRPr="00153F24" w:rsidRDefault="00D20770" w:rsidP="003F540D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</w:t>
      </w:r>
      <w:r w:rsidR="00551607" w:rsidRPr="00153F24">
        <w:rPr>
          <w:color w:val="000000"/>
          <w:sz w:val="28"/>
        </w:rPr>
        <w:t>зыковое сознание русского этноса в сопоставлении</w:t>
      </w:r>
      <w:r w:rsidR="003F540D" w:rsidRPr="00153F24">
        <w:rPr>
          <w:color w:val="000000"/>
          <w:sz w:val="28"/>
        </w:rPr>
        <w:t xml:space="preserve"> с</w:t>
      </w:r>
      <w:r w:rsidR="00551607" w:rsidRPr="00153F24">
        <w:rPr>
          <w:color w:val="000000"/>
          <w:sz w:val="28"/>
        </w:rPr>
        <w:t xml:space="preserve"> языковым сознанием казахов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2.1</w:t>
      </w:r>
      <w:r w:rsidR="00551607" w:rsidRPr="00153F24">
        <w:rPr>
          <w:color w:val="000000"/>
          <w:sz w:val="28"/>
        </w:rPr>
        <w:t xml:space="preserve"> </w:t>
      </w:r>
      <w:r w:rsidR="003F540D" w:rsidRPr="00153F24">
        <w:rPr>
          <w:color w:val="000000"/>
          <w:sz w:val="28"/>
        </w:rPr>
        <w:t>Э</w:t>
      </w:r>
      <w:r w:rsidR="00551607" w:rsidRPr="00153F24">
        <w:rPr>
          <w:color w:val="000000"/>
          <w:sz w:val="28"/>
        </w:rPr>
        <w:t xml:space="preserve">тническое </w:t>
      </w:r>
      <w:r w:rsidRPr="00153F24">
        <w:rPr>
          <w:color w:val="000000"/>
          <w:sz w:val="28"/>
        </w:rPr>
        <w:t>сознание: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</w:t>
      </w:r>
      <w:r w:rsidR="005473C8" w:rsidRPr="00153F24">
        <w:rPr>
          <w:color w:val="000000"/>
          <w:sz w:val="28"/>
        </w:rPr>
        <w:t>обы</w:t>
      </w:r>
      <w:r w:rsidR="00551607" w:rsidRPr="00153F24">
        <w:rPr>
          <w:color w:val="000000"/>
          <w:sz w:val="28"/>
        </w:rPr>
        <w:t xml:space="preserve"> </w:t>
      </w:r>
      <w:r w:rsidR="005473C8"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="005473C8" w:rsidRPr="00153F24">
        <w:rPr>
          <w:color w:val="000000"/>
          <w:sz w:val="28"/>
        </w:rPr>
        <w:t>выражения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2.2</w:t>
      </w:r>
      <w:r w:rsidR="003F540D" w:rsidRPr="00153F24">
        <w:rPr>
          <w:color w:val="000000"/>
          <w:sz w:val="28"/>
        </w:rPr>
        <w:t xml:space="preserve"> П</w:t>
      </w:r>
      <w:r w:rsidR="00551607" w:rsidRPr="00153F24">
        <w:rPr>
          <w:color w:val="000000"/>
          <w:sz w:val="28"/>
        </w:rPr>
        <w:t xml:space="preserve">онятие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5473C8" w:rsidRPr="00153F24">
        <w:rPr>
          <w:color w:val="000000"/>
          <w:sz w:val="28"/>
        </w:rPr>
        <w:t>концептосфере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2.3</w:t>
      </w:r>
      <w:r w:rsidR="003F540D" w:rsidRPr="00153F24">
        <w:rPr>
          <w:color w:val="000000"/>
          <w:sz w:val="28"/>
        </w:rPr>
        <w:t xml:space="preserve"> К</w:t>
      </w:r>
      <w:r w:rsidR="00551607" w:rsidRPr="00153F24">
        <w:rPr>
          <w:color w:val="000000"/>
          <w:sz w:val="28"/>
        </w:rPr>
        <w:t xml:space="preserve">онцептосфера </w:t>
      </w:r>
      <w:r w:rsidR="00A17B2C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A17B2C"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="00A17B2C"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="00A17B2C"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</w:t>
      </w:r>
      <w:r w:rsidR="005473C8" w:rsidRPr="00153F24">
        <w:rPr>
          <w:color w:val="000000"/>
          <w:sz w:val="28"/>
        </w:rPr>
        <w:t>во</w:t>
      </w:r>
      <w:r w:rsidR="00A17B2C" w:rsidRPr="00153F24">
        <w:rPr>
          <w:color w:val="000000"/>
          <w:sz w:val="28"/>
        </w:rPr>
        <w:t>го</w:t>
      </w:r>
      <w:r w:rsidR="00551607" w:rsidRPr="00153F24">
        <w:rPr>
          <w:color w:val="000000"/>
          <w:sz w:val="28"/>
        </w:rPr>
        <w:t xml:space="preserve"> </w:t>
      </w:r>
      <w:r w:rsidR="005473C8" w:rsidRPr="00153F24">
        <w:rPr>
          <w:color w:val="000000"/>
          <w:sz w:val="28"/>
        </w:rPr>
        <w:t>сознани</w:t>
      </w:r>
      <w:r w:rsidR="00A17B2C" w:rsidRPr="00153F24">
        <w:rPr>
          <w:color w:val="000000"/>
          <w:sz w:val="28"/>
        </w:rPr>
        <w:t>я</w:t>
      </w:r>
      <w:r w:rsidR="00551607" w:rsidRPr="00153F24">
        <w:rPr>
          <w:color w:val="000000"/>
          <w:sz w:val="28"/>
        </w:rPr>
        <w:t xml:space="preserve"> </w:t>
      </w:r>
      <w:r w:rsidR="00A17B2C"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="00A17B2C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A17B2C" w:rsidRPr="00153F24">
        <w:rPr>
          <w:color w:val="000000"/>
          <w:sz w:val="28"/>
        </w:rPr>
        <w:t>казахов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2.</w:t>
      </w:r>
      <w:r w:rsidR="005473C8" w:rsidRPr="00153F24">
        <w:rPr>
          <w:color w:val="000000"/>
          <w:sz w:val="28"/>
        </w:rPr>
        <w:t>4</w:t>
      </w:r>
      <w:r w:rsidR="003F540D" w:rsidRPr="00153F24">
        <w:rPr>
          <w:color w:val="000000"/>
          <w:sz w:val="28"/>
        </w:rPr>
        <w:t xml:space="preserve"> В</w:t>
      </w:r>
      <w:r w:rsidR="00551607" w:rsidRPr="00153F24">
        <w:rPr>
          <w:color w:val="000000"/>
          <w:sz w:val="28"/>
        </w:rPr>
        <w:t xml:space="preserve">лияние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3F540D" w:rsidRPr="00153F24">
        <w:rPr>
          <w:color w:val="000000"/>
          <w:sz w:val="28"/>
        </w:rPr>
        <w:t xml:space="preserve"> р</w:t>
      </w:r>
      <w:r w:rsidR="00551607" w:rsidRPr="00153F24">
        <w:rPr>
          <w:color w:val="000000"/>
          <w:sz w:val="28"/>
        </w:rPr>
        <w:t>усских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3.</w:t>
      </w:r>
      <w:r w:rsidR="00551607" w:rsidRPr="00153F24">
        <w:rPr>
          <w:color w:val="000000"/>
          <w:sz w:val="28"/>
        </w:rPr>
        <w:t xml:space="preserve"> Казахское языковое сознание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3.1.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A17B2C"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="00F14875"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="00F14875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3.2</w:t>
      </w:r>
      <w:r w:rsidR="003F540D" w:rsidRPr="00153F24">
        <w:rPr>
          <w:color w:val="000000"/>
          <w:sz w:val="28"/>
        </w:rPr>
        <w:t xml:space="preserve"> М</w:t>
      </w:r>
      <w:r w:rsidR="00551607" w:rsidRPr="00153F24">
        <w:rPr>
          <w:color w:val="000000"/>
          <w:sz w:val="28"/>
        </w:rPr>
        <w:t xml:space="preserve">енталитет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3.2.1</w:t>
      </w:r>
      <w:r w:rsidR="003F540D" w:rsidRPr="00153F24">
        <w:rPr>
          <w:color w:val="000000"/>
          <w:sz w:val="28"/>
        </w:rPr>
        <w:t xml:space="preserve"> Э</w:t>
      </w:r>
      <w:r w:rsidR="00551607" w:rsidRPr="00153F24">
        <w:rPr>
          <w:color w:val="000000"/>
          <w:sz w:val="28"/>
        </w:rPr>
        <w:t xml:space="preserve">тнические </w:t>
      </w:r>
      <w:r w:rsidRPr="00153F24">
        <w:rPr>
          <w:color w:val="000000"/>
          <w:sz w:val="28"/>
        </w:rPr>
        <w:t>стереотипы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</w:p>
    <w:p w:rsidR="00D20770" w:rsidRPr="00153F24" w:rsidRDefault="00D20770" w:rsidP="003F540D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3.3</w:t>
      </w:r>
      <w:r w:rsidR="00551607" w:rsidRPr="00153F24">
        <w:rPr>
          <w:color w:val="000000"/>
          <w:sz w:val="28"/>
        </w:rPr>
        <w:t xml:space="preserve"> </w:t>
      </w:r>
      <w:r w:rsidR="003F540D" w:rsidRPr="00153F24">
        <w:rPr>
          <w:color w:val="000000"/>
          <w:sz w:val="28"/>
        </w:rPr>
        <w:t>Ф</w:t>
      </w:r>
      <w:r w:rsidR="00551607" w:rsidRPr="00153F24">
        <w:rPr>
          <w:color w:val="000000"/>
          <w:sz w:val="28"/>
        </w:rPr>
        <w:t xml:space="preserve">разеологизмы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3F540D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</w:p>
    <w:p w:rsidR="00D20770" w:rsidRPr="00153F24" w:rsidRDefault="00D20770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3.4</w:t>
      </w:r>
      <w:r w:rsidR="00551607" w:rsidRPr="00153F24">
        <w:rPr>
          <w:color w:val="000000"/>
          <w:sz w:val="28"/>
        </w:rPr>
        <w:t xml:space="preserve"> </w:t>
      </w:r>
      <w:r w:rsidR="003F540D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лияние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="005473C8" w:rsidRPr="00153F24">
        <w:rPr>
          <w:color w:val="000000"/>
          <w:sz w:val="28"/>
        </w:rPr>
        <w:t>казахов</w:t>
      </w:r>
    </w:p>
    <w:p w:rsidR="00942071" w:rsidRPr="00153F24" w:rsidRDefault="00942071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Выводы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третьему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разделу</w:t>
      </w:r>
    </w:p>
    <w:p w:rsidR="00D20770" w:rsidRPr="00153F24" w:rsidRDefault="00551607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Заключение</w:t>
      </w:r>
    </w:p>
    <w:p w:rsidR="00D20770" w:rsidRPr="00153F24" w:rsidRDefault="00551607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Список использованных источников</w:t>
      </w:r>
    </w:p>
    <w:p w:rsidR="00D20770" w:rsidRPr="00153F24" w:rsidRDefault="00551607" w:rsidP="00CB6401">
      <w:pPr>
        <w:tabs>
          <w:tab w:val="left" w:pos="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Приложение</w:t>
      </w:r>
    </w:p>
    <w:p w:rsidR="00DC1D07" w:rsidRPr="00153F24" w:rsidRDefault="00DC1D07" w:rsidP="00CB640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C1D07" w:rsidP="00CB6401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color w:val="000000"/>
          <w:sz w:val="28"/>
        </w:rPr>
        <w:br w:type="page"/>
      </w:r>
      <w:r w:rsidRPr="00153F24">
        <w:rPr>
          <w:b/>
          <w:color w:val="000000"/>
          <w:sz w:val="28"/>
        </w:rPr>
        <w:t>Введение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Потребность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осмысления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методологической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этнопсихолингвистических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отметить,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акцентируется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индивидуумов,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«компонент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«индивидуальное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</w:t>
      </w:r>
      <w:r w:rsidR="009C7968" w:rsidRPr="00153F24">
        <w:rPr>
          <w:color w:val="000000"/>
          <w:sz w:val="28"/>
        </w:rPr>
        <w:t>мосознание».</w:t>
      </w:r>
      <w:r w:rsidR="00551607" w:rsidRPr="00153F24">
        <w:rPr>
          <w:color w:val="000000"/>
          <w:sz w:val="28"/>
        </w:rPr>
        <w:t xml:space="preserve"> </w:t>
      </w:r>
      <w:r w:rsidR="009C7968" w:rsidRPr="00153F24">
        <w:rPr>
          <w:color w:val="000000"/>
          <w:sz w:val="28"/>
        </w:rPr>
        <w:t>Поиск</w:t>
      </w:r>
      <w:r w:rsidR="00551607" w:rsidRPr="00153F24">
        <w:rPr>
          <w:color w:val="000000"/>
          <w:sz w:val="28"/>
        </w:rPr>
        <w:t xml:space="preserve"> </w:t>
      </w:r>
      <w:r w:rsidR="009C7968" w:rsidRPr="00153F24">
        <w:rPr>
          <w:color w:val="000000"/>
          <w:sz w:val="28"/>
        </w:rPr>
        <w:t>новых</w:t>
      </w:r>
      <w:r w:rsidR="00551607" w:rsidRPr="00153F24">
        <w:rPr>
          <w:color w:val="000000"/>
          <w:sz w:val="28"/>
        </w:rPr>
        <w:t xml:space="preserve"> </w:t>
      </w:r>
      <w:r w:rsidR="009C7968" w:rsidRPr="00153F24">
        <w:rPr>
          <w:color w:val="000000"/>
          <w:sz w:val="28"/>
        </w:rPr>
        <w:t>путей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0A272F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онтологии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потребности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рассмотрения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контрастивном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сопоставления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междисциплинарного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экспансионистского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Несмотря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давнюю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достаточно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освещен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закономерно,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парадигмы,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Л.В.Сахарного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парадокс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догуманитарной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«изучая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нельзя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парадигм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редукционистского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орудием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содержательная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неизменно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отображенные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причинные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выходит,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нельзя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Поскольку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протекания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продукт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эксплицитное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артефактов,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отчужденных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сознания»[</w:t>
      </w:r>
      <w:r w:rsidR="00CD4DF3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артефакт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поиск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контрастивном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предполагает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чужой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сопоставительном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предполагает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интегрированного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совмещения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Однако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методологической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парадигме,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предполагает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привлечение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этносоциология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этнокогнитология.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вполне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закономерно,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сегодняшнего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дня.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стремительный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народов.</w:t>
      </w:r>
    </w:p>
    <w:p w:rsidR="00A015CC" w:rsidRPr="00153F24" w:rsidRDefault="00D20770" w:rsidP="00CB6401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Российской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Федерации.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CD4DF3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Конституцией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РК»,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Государственной</w:t>
      </w:r>
      <w:r w:rsidR="00551607" w:rsidRPr="00153F24">
        <w:rPr>
          <w:color w:val="000000"/>
          <w:sz w:val="28"/>
        </w:rPr>
        <w:t xml:space="preserve"> </w:t>
      </w:r>
      <w:r w:rsidR="00130637" w:rsidRPr="00153F24">
        <w:rPr>
          <w:color w:val="000000"/>
          <w:sz w:val="28"/>
        </w:rPr>
        <w:t>про</w:t>
      </w:r>
      <w:r w:rsidRPr="00153F24">
        <w:rPr>
          <w:color w:val="000000"/>
          <w:sz w:val="28"/>
        </w:rPr>
        <w:t>граммой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2001-2010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предписано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законодательством.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Несмотря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поднимается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(Газета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«Республика»,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(45),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января,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благополучным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сильны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(Б.Хасан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лы)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5C1F12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подкрепляется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нигилистическим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русскоговорящего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овладению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языком.</w:t>
      </w:r>
    </w:p>
    <w:p w:rsidR="00A015CC" w:rsidRPr="00153F24" w:rsidRDefault="00A015CC" w:rsidP="00CB6401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страницах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газеты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</w:t>
      </w:r>
      <w:r w:rsidRPr="00153F24">
        <w:rPr>
          <w:color w:val="000000"/>
          <w:sz w:val="28"/>
          <w:lang w:val="kk-KZ"/>
        </w:rPr>
        <w:t>Ана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тілі»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часто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поднимается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вопрос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том,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что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некоторые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депутаты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некоторые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акимы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областей,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причем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только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представители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русского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этноса,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представители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казахской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нации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поддержали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депутата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Амангельды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Айта</w:t>
      </w:r>
      <w:r w:rsidRPr="00153F24">
        <w:rPr>
          <w:color w:val="000000"/>
          <w:sz w:val="28"/>
        </w:rPr>
        <w:t>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поправки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проект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«Закона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выборах»</w:t>
      </w:r>
      <w:r w:rsidRPr="00153F24">
        <w:rPr>
          <w:color w:val="000000"/>
          <w:sz w:val="28"/>
          <w:lang w:val="kk-KZ"/>
        </w:rPr>
        <w:t>: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</w:rPr>
        <w:t>«</w:t>
      </w:r>
      <w:r w:rsidRPr="00153F24">
        <w:rPr>
          <w:color w:val="000000"/>
          <w:sz w:val="28"/>
          <w:lang w:val="kk-KZ"/>
        </w:rPr>
        <w:t>Депутаттыққа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кандидат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қазақ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азаматтарының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мемлекетт</w:t>
      </w:r>
      <w:r w:rsidR="00250504" w:rsidRPr="00153F24">
        <w:rPr>
          <w:color w:val="000000"/>
          <w:sz w:val="28"/>
          <w:lang w:val="kk-KZ"/>
        </w:rPr>
        <w:t>ік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250504" w:rsidRPr="00153F24">
        <w:rPr>
          <w:color w:val="000000"/>
          <w:sz w:val="28"/>
          <w:lang w:val="kk-KZ"/>
        </w:rPr>
        <w:t>тілді,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250504" w:rsidRPr="00153F24">
        <w:rPr>
          <w:color w:val="000000"/>
          <w:sz w:val="28"/>
          <w:lang w:val="kk-KZ"/>
        </w:rPr>
        <w:t>елдің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250504" w:rsidRPr="00153F24">
        <w:rPr>
          <w:color w:val="000000"/>
          <w:sz w:val="28"/>
          <w:lang w:val="kk-KZ"/>
        </w:rPr>
        <w:t>мөдениеті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250504" w:rsidRPr="00153F24">
        <w:rPr>
          <w:color w:val="000000"/>
          <w:sz w:val="28"/>
          <w:lang w:val="kk-KZ"/>
        </w:rPr>
        <w:t>мен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250504" w:rsidRPr="00153F24">
        <w:rPr>
          <w:color w:val="000000"/>
          <w:sz w:val="28"/>
          <w:lang w:val="kk-KZ"/>
        </w:rPr>
        <w:t>тарихын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250504" w:rsidRPr="00153F24">
        <w:rPr>
          <w:color w:val="000000"/>
          <w:sz w:val="28"/>
          <w:lang w:val="kk-KZ"/>
        </w:rPr>
        <w:t>білуі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250504" w:rsidRPr="00153F24">
        <w:rPr>
          <w:color w:val="000000"/>
          <w:sz w:val="28"/>
          <w:lang w:val="kk-KZ"/>
        </w:rPr>
        <w:t>міндетті</w:t>
      </w:r>
      <w:r w:rsidRPr="00153F24">
        <w:rPr>
          <w:color w:val="000000"/>
          <w:sz w:val="28"/>
        </w:rPr>
        <w:t>»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250504" w:rsidRPr="00153F24">
        <w:rPr>
          <w:color w:val="000000"/>
          <w:sz w:val="28"/>
          <w:lang w:val="kk-KZ"/>
        </w:rPr>
        <w:t>(газета</w:t>
      </w:r>
      <w:r w:rsidR="00250504" w:rsidRPr="00153F24">
        <w:rPr>
          <w:color w:val="000000"/>
          <w:sz w:val="28"/>
        </w:rPr>
        <w:t>«</w:t>
      </w:r>
      <w:r w:rsidR="00250504" w:rsidRPr="00153F24">
        <w:rPr>
          <w:color w:val="000000"/>
          <w:sz w:val="28"/>
          <w:lang w:val="kk-KZ"/>
        </w:rPr>
        <w:t>Ана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250504" w:rsidRPr="00153F24">
        <w:rPr>
          <w:color w:val="000000"/>
          <w:sz w:val="28"/>
          <w:lang w:val="kk-KZ"/>
        </w:rPr>
        <w:t>тілі»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250504" w:rsidRPr="00153F24">
        <w:rPr>
          <w:color w:val="000000"/>
          <w:sz w:val="28"/>
        </w:rPr>
        <w:t>(3.05.2004,</w:t>
      </w:r>
      <w:r w:rsidR="00551607" w:rsidRPr="00153F24">
        <w:rPr>
          <w:color w:val="000000"/>
          <w:sz w:val="28"/>
        </w:rPr>
        <w:t xml:space="preserve"> </w:t>
      </w:r>
      <w:r w:rsidR="00250504" w:rsidRPr="00153F24">
        <w:rPr>
          <w:color w:val="000000"/>
          <w:sz w:val="28"/>
        </w:rPr>
        <w:t>6.05.2004,</w:t>
      </w:r>
      <w:r w:rsidR="00551607" w:rsidRPr="00153F24">
        <w:rPr>
          <w:color w:val="000000"/>
          <w:sz w:val="28"/>
        </w:rPr>
        <w:t xml:space="preserve"> </w:t>
      </w:r>
      <w:r w:rsidR="00250504" w:rsidRPr="00153F24">
        <w:rPr>
          <w:color w:val="000000"/>
          <w:sz w:val="28"/>
        </w:rPr>
        <w:t>7.10.2004</w:t>
      </w:r>
      <w:r w:rsidR="00551607" w:rsidRPr="00153F24">
        <w:rPr>
          <w:color w:val="000000"/>
          <w:sz w:val="28"/>
        </w:rPr>
        <w:t xml:space="preserve"> </w:t>
      </w:r>
      <w:r w:rsidR="00250504" w:rsidRPr="00153F24">
        <w:rPr>
          <w:color w:val="000000"/>
          <w:sz w:val="28"/>
        </w:rPr>
        <w:t>гг.</w:t>
      </w:r>
      <w:r w:rsidR="00250504" w:rsidRPr="00153F24">
        <w:rPr>
          <w:color w:val="000000"/>
          <w:sz w:val="28"/>
          <w:lang w:val="kk-KZ"/>
        </w:rPr>
        <w:t>)</w:t>
      </w:r>
    </w:p>
    <w:p w:rsidR="00D20770" w:rsidRPr="00153F24" w:rsidRDefault="00D20770" w:rsidP="00CB6401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РФ: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нигилизм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предпочтении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родному.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предпочтения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причины: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работать,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регионе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обострения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нигилизм»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тормозом,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мешающим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распространению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тормозом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титульных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9662D6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Уменьшение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социально-коммуникативном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миграции,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активизировалась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перестройки.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Причинами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миграции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славянского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увеличивающаяся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разница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воссоединение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родственниками,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опасности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1992-1993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мигрантов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приблизилась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350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тысячам.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журнале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«Мысль»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С.52-54)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опубликовано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согражданам-славянам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депутатов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верховного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Республиканского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славянского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«Лад»,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уезжайте».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заканчивалось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славянских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движений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обращаемся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соотечественникам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призывом: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«Славяне!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благоразумны!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судьбоносное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выезде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давайте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трезво,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холодную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взвесим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«за»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«против»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шага.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Давайте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отмерим,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отрезать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Родиной».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некоренной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насильно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переселены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Преобладание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русскоговорящих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ССР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оказывая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негативное,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стимулирующее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ущемлении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беспочвенны.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совпадает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нельзя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очередь,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вполне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закономерно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регионе.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ибо,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целостности,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воздействием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экономических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глобализации,</w:t>
      </w:r>
      <w:r w:rsidR="00551607" w:rsidRPr="00153F24">
        <w:rPr>
          <w:color w:val="000000"/>
          <w:sz w:val="28"/>
        </w:rPr>
        <w:t xml:space="preserve"> </w:t>
      </w:r>
      <w:r w:rsidR="00ED2BC7" w:rsidRPr="00153F24">
        <w:rPr>
          <w:color w:val="000000"/>
          <w:sz w:val="28"/>
        </w:rPr>
        <w:t>ур</w:t>
      </w:r>
      <w:r w:rsidRPr="00153F24">
        <w:rPr>
          <w:color w:val="000000"/>
          <w:sz w:val="28"/>
        </w:rPr>
        <w:t>банизации,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ослабеванию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предпосылкой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инноваций,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сдвигов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барьер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препятствие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взаимопониманию.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затруднен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вследствие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общающимися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коммуниканта,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неизбежностью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выдвигает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</w:t>
      </w:r>
      <w:r w:rsidR="00D2297B" w:rsidRPr="00153F24">
        <w:rPr>
          <w:color w:val="000000"/>
          <w:sz w:val="28"/>
        </w:rPr>
        <w:t>н</w:t>
      </w:r>
      <w:r w:rsidRPr="00153F24">
        <w:rPr>
          <w:color w:val="000000"/>
          <w:sz w:val="28"/>
        </w:rPr>
        <w:t>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национально-культурная</w:t>
      </w:r>
      <w:r w:rsidR="00551607" w:rsidRPr="00153F24">
        <w:rPr>
          <w:color w:val="000000"/>
          <w:sz w:val="28"/>
        </w:rPr>
        <w:t xml:space="preserve"> </w:t>
      </w:r>
      <w:r w:rsidR="00D2297B" w:rsidRPr="00153F24">
        <w:rPr>
          <w:color w:val="000000"/>
          <w:sz w:val="28"/>
        </w:rPr>
        <w:t>с</w:t>
      </w:r>
      <w:r w:rsidRPr="00153F24">
        <w:rPr>
          <w:color w:val="000000"/>
          <w:sz w:val="28"/>
        </w:rPr>
        <w:t>пецифика»,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важнейших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социолингвистических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</w:t>
      </w:r>
      <w:r w:rsidR="00ED2BC7" w:rsidRPr="00153F24">
        <w:rPr>
          <w:color w:val="000000"/>
          <w:sz w:val="28"/>
        </w:rPr>
        <w:t>в</w:t>
      </w:r>
      <w:r w:rsidRPr="00153F24">
        <w:rPr>
          <w:color w:val="000000"/>
          <w:sz w:val="28"/>
        </w:rPr>
        <w:t>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расширенной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методологической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парадигмы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междисциплинарного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вскрыть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«сознание»,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«личность»,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«этнос»;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«национа</w:t>
      </w:r>
      <w:r w:rsidR="00ED2BC7" w:rsidRPr="00153F24">
        <w:rPr>
          <w:color w:val="000000"/>
          <w:sz w:val="28"/>
        </w:rPr>
        <w:t>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контрастивном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в-третьих,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имплицитно-эксплитной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вышеизложенным,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комплексный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предопределяется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впервые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дескрипция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сообществ.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констатировать,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</w:t>
      </w:r>
      <w:r w:rsidR="00BF738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фрагментарно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(семантическая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неразрывно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психикой),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предопределяющие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национально-специфическую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окраску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сдвигов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интеграционных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имплицитно-эксплицитных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говорилось,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рамках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результатам.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авторами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отождествлялись,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рамках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подчеркивали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невозможность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акцентировали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идеально-материальной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предлагая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тетраэдре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«язык-сознание»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(лингвокогнитивная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подсистема),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«язык-мышление,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речь-мышление»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(лингвокоммуникативная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подсистема).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онтологии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обоснованно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предлагают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парадигму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безусловно,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открывает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спектра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А.А.Леонтьевым,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И.А.Зимней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оправданность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явлениям.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полагаем,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речемыслительной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опредмеченной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продуктах.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Экспериме</w:t>
      </w:r>
      <w:r w:rsidR="00CC3C07" w:rsidRPr="00153F24">
        <w:rPr>
          <w:color w:val="000000"/>
          <w:sz w:val="28"/>
        </w:rPr>
        <w:t>н</w:t>
      </w:r>
      <w:r w:rsidRPr="00153F24">
        <w:rPr>
          <w:color w:val="000000"/>
          <w:sz w:val="28"/>
        </w:rPr>
        <w:t>тальное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формах)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продукции,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Калентьевой,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убедительно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исследуя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продукт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описывать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индивидуально-типологические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9662D6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невозможно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речемыслительной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актуализирующейся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чужой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рассматриваемое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взаимосвязанности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взаимообусловленности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«сознания»,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«речи»,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«мышления»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контрастивном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соотнесенных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сообщества.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актуальность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исследования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определяется: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междисциплинарного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подхода;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потребностью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контрастивного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сопоставления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этноса;</w:t>
      </w:r>
    </w:p>
    <w:p w:rsidR="00433934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</w:p>
    <w:p w:rsidR="00D20770" w:rsidRPr="00153F24" w:rsidRDefault="00433934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недостаточной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разработанностью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теоретическом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аспекте</w:t>
      </w:r>
      <w:r w:rsidR="00D20770" w:rsidRPr="00153F24">
        <w:rPr>
          <w:color w:val="000000"/>
          <w:sz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Поиск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эффективных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контрастивное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сопоставление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Объект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Предмет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="00433934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Цель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исследования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-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социолингвистическом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Задачи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исследования:</w:t>
      </w:r>
    </w:p>
    <w:p w:rsidR="00D20770" w:rsidRPr="00153F24" w:rsidRDefault="00D20770" w:rsidP="00CB640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теоретического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наук;</w:t>
      </w:r>
    </w:p>
    <w:p w:rsidR="00D20770" w:rsidRPr="00153F24" w:rsidRDefault="00D20770" w:rsidP="00CB640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экспликации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сознания;</w:t>
      </w:r>
    </w:p>
    <w:p w:rsidR="00D20770" w:rsidRPr="00153F24" w:rsidRDefault="00D20770" w:rsidP="00CB6401">
      <w:pPr>
        <w:tabs>
          <w:tab w:val="left" w:pos="567"/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3.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родине;</w:t>
      </w:r>
    </w:p>
    <w:p w:rsidR="00D20770" w:rsidRPr="00153F24" w:rsidRDefault="00D20770" w:rsidP="00CB640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4.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C131FD" w:rsidRPr="00153F24">
        <w:rPr>
          <w:color w:val="000000"/>
          <w:sz w:val="28"/>
        </w:rPr>
        <w:t>националь</w:t>
      </w:r>
      <w:r w:rsidRPr="00153F24">
        <w:rPr>
          <w:color w:val="000000"/>
          <w:sz w:val="28"/>
        </w:rPr>
        <w:t>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стереотипы;</w:t>
      </w:r>
    </w:p>
    <w:p w:rsidR="00D20770" w:rsidRPr="00153F24" w:rsidRDefault="00D20770" w:rsidP="00CB640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5.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сходства,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казахстансктих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Методы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исследования: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дескриптивный,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сопоставительный;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статистический;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анкетирование,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интервьюрирование,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Теоретико-методологическую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основу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исследования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составили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C131FD" w:rsidRPr="00153F24">
        <w:rPr>
          <w:color w:val="000000"/>
          <w:sz w:val="28"/>
          <w:szCs w:val="28"/>
        </w:rPr>
        <w:t>философские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трактовки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соотношения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(Н.А.Бердяев,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М.А.Волошин,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М.Хайдеггер,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Х.Г.Гадамер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Н.Лосский,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И.Ильин</w:t>
      </w:r>
      <w:r w:rsidR="00551607" w:rsidRPr="00153F24">
        <w:rPr>
          <w:color w:val="000000"/>
          <w:sz w:val="28"/>
          <w:szCs w:val="28"/>
        </w:rPr>
        <w:t xml:space="preserve"> </w:t>
      </w:r>
      <w:r w:rsidR="00BF738A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BF738A" w:rsidRPr="00153F24">
        <w:rPr>
          <w:color w:val="000000"/>
          <w:sz w:val="28"/>
          <w:szCs w:val="28"/>
        </w:rPr>
        <w:t>др.</w:t>
      </w:r>
      <w:r w:rsidRPr="00153F24">
        <w:rPr>
          <w:color w:val="000000"/>
          <w:sz w:val="28"/>
          <w:szCs w:val="28"/>
        </w:rPr>
        <w:t>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теории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взаимоотношения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исследования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российских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психолингвистов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(Л.С.Выготский,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А.Н.Леонтьев,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С.Л.Рубинштейн,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А.А.Леонтьев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Л.В.Сахарный,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Е.Ф.Тарасов,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А.А.Залевская,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Ю.Н.Караулов,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Р.М.Фрумкина,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Н.В.Дмитрюк,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И.А.Стернин,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З.Д.Попова,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Р.С.Немов,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В.П.Белянин,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</w:rPr>
        <w:t>М.И.Лазариди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концептуальные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положения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современной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когнитивной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когнитивных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механизмах,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обусловливающих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сходство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расхождение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концептуальной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картины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(Д.Н.Шмелев,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А.Мельникова,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Е.С.Кубрякова,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В.А.Маслова,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</w:t>
      </w:r>
      <w:r w:rsidR="00433934" w:rsidRPr="00153F24">
        <w:rPr>
          <w:color w:val="000000"/>
          <w:sz w:val="28"/>
          <w:szCs w:val="28"/>
        </w:rPr>
        <w:t>Е</w:t>
      </w:r>
      <w:r w:rsidRPr="00153F24">
        <w:rPr>
          <w:color w:val="000000"/>
          <w:sz w:val="28"/>
          <w:szCs w:val="28"/>
        </w:rPr>
        <w:t>.Карлинский,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Г.Г.Гиздатов),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положение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лингвокультурологии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сходстве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лингвокультурологических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(А.М.Верещагин,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В.Г.Костомаров,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В.В.Воробьев),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социолингвистики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этнолингвистики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(Ю.Д.Дешериев,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А.Д.Швейцер,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Л.Б.Никольский,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</w:t>
      </w:r>
      <w:r w:rsidRPr="00153F24">
        <w:rPr>
          <w:color w:val="000000"/>
          <w:sz w:val="28"/>
        </w:rPr>
        <w:t>А.Серебренников,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А.С.Герд,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А.О.Орусбаев,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М.К.Исаев,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Б.Х.Хасан</w:t>
      </w:r>
      <w:r w:rsidR="00BF738A" w:rsidRPr="00153F24">
        <w:rPr>
          <w:color w:val="000000"/>
          <w:sz w:val="28"/>
        </w:rPr>
        <w:t>улы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D2297B" w:rsidRPr="00153F24">
        <w:rPr>
          <w:color w:val="000000"/>
          <w:sz w:val="28"/>
        </w:rPr>
        <w:t>Г.Г.Г</w:t>
      </w:r>
      <w:r w:rsidRPr="00153F24">
        <w:rPr>
          <w:color w:val="000000"/>
          <w:sz w:val="28"/>
        </w:rPr>
        <w:t>издатов.,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Э.Д.Сулейменова,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З.К.Ахметжанова,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А.Р.Бейсембаев,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Д.М.Кистаубаева,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А.К.Калжанова,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Г.И.Абрамова,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К.М.Абишева,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С.Ж.Баяндина,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Д.Д.Шайба</w:t>
      </w:r>
      <w:r w:rsidR="00BF738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кова,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В.Д.Нарожная,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Р.Османова,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М.Шингарева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  <w:r w:rsidRPr="00153F24">
        <w:rPr>
          <w:color w:val="000000"/>
          <w:sz w:val="28"/>
          <w:szCs w:val="28"/>
        </w:rPr>
        <w:t>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Фактический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материал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ивлечен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источников.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Источниками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явились: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извлеченные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художественной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литературы,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публицистики,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словарей;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информантов,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="00C131FD" w:rsidRPr="00153F24">
        <w:rPr>
          <w:color w:val="000000"/>
          <w:sz w:val="28"/>
        </w:rPr>
        <w:t>анке</w:t>
      </w:r>
      <w:r w:rsidRPr="00153F24">
        <w:rPr>
          <w:color w:val="000000"/>
          <w:sz w:val="28"/>
        </w:rPr>
        <w:t>тирования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C131FD" w:rsidRPr="00153F24">
        <w:rPr>
          <w:color w:val="000000"/>
          <w:sz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Научная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новизна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исследования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теоретическое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подвида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взаимодействия;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интегрированного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совмещения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</w:t>
      </w:r>
      <w:r w:rsidR="00BF738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обоснована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разработки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привлечения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этносоциология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этнокогнитология;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социолингвистическое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анкетирование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этноса;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рассмотрены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сознания;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научно-практические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рекомендации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Теоретическая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значимость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исследования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когнитивно-коммуникативной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Теоретические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вносят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вклад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Практическая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ценность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работы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выводов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преподавании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вузовских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курсов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прагматике,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взаимопонимания,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разработке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спецсеминаров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спецкурсов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студентов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филологических,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психолого-педагогических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магистратуре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разработке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базовых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теоретических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курсов,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Предпринятое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применяться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психолингводидактических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разработке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психокультуроведческих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преподавания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глобализации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интернационализации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использоваться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выработки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навыков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овладения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компетенцией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поиска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оптимальных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достижения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взаимопонимания.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Основные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положения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выносимые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на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защиту: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интегрированный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совмещения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привлечения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этносоциологии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этнокогнитологии.</w:t>
      </w:r>
    </w:p>
    <w:p w:rsidR="00D20770" w:rsidRPr="00153F24" w:rsidRDefault="00D20770" w:rsidP="00CB6401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людей.</w:t>
      </w:r>
    </w:p>
    <w:p w:rsidR="00D20770" w:rsidRPr="00153F24" w:rsidRDefault="00193786" w:rsidP="00CB6401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3.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универсально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</w:t>
      </w:r>
      <w:r w:rsidR="00D20770" w:rsidRPr="00153F24">
        <w:rPr>
          <w:color w:val="000000"/>
          <w:sz w:val="28"/>
        </w:rPr>
        <w:t>фич</w:t>
      </w:r>
      <w:r w:rsidRPr="00153F24">
        <w:rPr>
          <w:color w:val="000000"/>
          <w:sz w:val="28"/>
        </w:rPr>
        <w:t>но.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объясняется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своеобразными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условиями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формирования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(природным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ландшафтом),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типом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хозяйственной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спецификой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структуры,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особенностями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восприятия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объективного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лингвокреативного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находящих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неодинаковом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структурировании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концептуализации.</w:t>
      </w:r>
    </w:p>
    <w:p w:rsidR="00D20770" w:rsidRPr="00153F24" w:rsidRDefault="00D20770" w:rsidP="00CB6401">
      <w:pPr>
        <w:tabs>
          <w:tab w:val="num" w:pos="54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4.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социально-коммуникативных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сходства,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различия.</w:t>
      </w:r>
    </w:p>
    <w:p w:rsidR="00D20770" w:rsidRPr="00153F24" w:rsidRDefault="00D20770" w:rsidP="00CB640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5.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помогают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психокогнитолингвистики.</w:t>
      </w:r>
    </w:p>
    <w:p w:rsidR="00D20770" w:rsidRPr="00153F24" w:rsidRDefault="00193786" w:rsidP="00CB6401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6.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Развитию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взаимодействия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взаимовлияния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друг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друга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способствуют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научно-практические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рекомендации.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Апробация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работы: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выступлениях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вузовских,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республиканских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конференциях: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конференции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«Тенденции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XXI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(Караганда,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2000);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Республиканской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научно-методической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конференции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«Образовательная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стратегии,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менеджмент,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технологии»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(Алматы,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2000);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республиканской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конференции,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посвященной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10-летию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Независимости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(Аркалык,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2001);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научно-практическая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конференция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«Качество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тенденции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перспективы»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Академия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им.</w:t>
      </w:r>
      <w:r w:rsidR="00551607" w:rsidRPr="00153F24">
        <w:rPr>
          <w:color w:val="000000"/>
          <w:sz w:val="28"/>
        </w:rPr>
        <w:t xml:space="preserve"> </w:t>
      </w:r>
      <w:r w:rsidR="00905A9B" w:rsidRPr="00153F24">
        <w:rPr>
          <w:color w:val="000000"/>
          <w:sz w:val="28"/>
        </w:rPr>
        <w:t>Ы</w:t>
      </w:r>
      <w:r w:rsidRPr="00153F24">
        <w:rPr>
          <w:color w:val="000000"/>
          <w:sz w:val="28"/>
        </w:rPr>
        <w:t>.Алтынсарина.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(Алматы,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2000);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научно-практическая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конференция,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посвященная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40-летию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Кокшетауского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им.Ш.</w:t>
      </w:r>
      <w:r w:rsidR="00905A9B" w:rsidRPr="00153F24">
        <w:rPr>
          <w:color w:val="000000"/>
          <w:sz w:val="28"/>
        </w:rPr>
        <w:t>У</w:t>
      </w:r>
      <w:r w:rsidRPr="00153F24">
        <w:rPr>
          <w:color w:val="000000"/>
          <w:sz w:val="28"/>
        </w:rPr>
        <w:t>алиханова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(Кокшетау,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2002);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научно-практическая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конференция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«Взаимовлияние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Историко-культурологический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(Павлодар,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2004);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научно-практическая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конференция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«Актуальные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этапе».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Т.1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(Кокшетау,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2005);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научно-практической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конференции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(ГТУ),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МСХА,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ЛНАУ.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политология.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(Москва-Луганск-Смоленск,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2004);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опубликованы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изданиях,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рекомендованных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Комитетом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надзору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аттестации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Министерства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Вестнике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им.Аль-Фараби,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№8.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(Алматы,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2002),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Вестнике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им.Аль-Фараби,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(88).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(Алматы,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2005),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Вестнике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(Алматы,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2006).</w:t>
      </w:r>
    </w:p>
    <w:p w:rsidR="00DC1D07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Структура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объем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диссертации.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Диссертационная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изложена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</w:t>
      </w:r>
      <w:r w:rsidR="007D2772" w:rsidRPr="00153F24">
        <w:rPr>
          <w:color w:val="000000"/>
          <w:sz w:val="28"/>
        </w:rPr>
        <w:t>30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страницах.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Введения,</w:t>
      </w:r>
      <w:r w:rsidR="00551607" w:rsidRPr="00153F24">
        <w:rPr>
          <w:color w:val="000000"/>
          <w:sz w:val="28"/>
        </w:rPr>
        <w:t xml:space="preserve"> </w:t>
      </w:r>
      <w:r w:rsidR="00905A9B" w:rsidRPr="00153F24">
        <w:rPr>
          <w:color w:val="000000"/>
          <w:sz w:val="28"/>
        </w:rPr>
        <w:t>т</w:t>
      </w:r>
      <w:r w:rsidR="00A832C2" w:rsidRPr="00153F24">
        <w:rPr>
          <w:color w:val="000000"/>
          <w:sz w:val="28"/>
        </w:rPr>
        <w:t>рех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разделов,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В</w:t>
      </w:r>
      <w:r w:rsidRPr="00153F24">
        <w:rPr>
          <w:color w:val="000000"/>
          <w:sz w:val="28"/>
        </w:rPr>
        <w:t>ыводов</w:t>
      </w:r>
      <w:r w:rsidR="00A832C2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С</w:t>
      </w:r>
      <w:r w:rsidRPr="00153F24">
        <w:rPr>
          <w:color w:val="000000"/>
          <w:sz w:val="28"/>
        </w:rPr>
        <w:t>писка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использованных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источников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Приложения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А.</w:t>
      </w:r>
    </w:p>
    <w:p w:rsidR="00DC1D07" w:rsidRPr="00153F24" w:rsidRDefault="00DC1D07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C1D07" w:rsidRPr="00153F24" w:rsidRDefault="00DC1D07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C1D07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color w:val="000000"/>
          <w:sz w:val="28"/>
        </w:rPr>
        <w:br w:type="page"/>
      </w:r>
      <w:r w:rsidR="00D20770" w:rsidRPr="00153F24">
        <w:rPr>
          <w:b/>
          <w:color w:val="000000"/>
          <w:sz w:val="28"/>
        </w:rPr>
        <w:t>1</w:t>
      </w:r>
      <w:r w:rsidR="00551607" w:rsidRPr="00153F24">
        <w:rPr>
          <w:b/>
          <w:color w:val="000000"/>
          <w:sz w:val="28"/>
        </w:rPr>
        <w:t xml:space="preserve"> </w:t>
      </w:r>
      <w:r w:rsidR="003F540D" w:rsidRPr="00153F24">
        <w:rPr>
          <w:b/>
          <w:color w:val="000000"/>
          <w:sz w:val="28"/>
        </w:rPr>
        <w:t>Т</w:t>
      </w:r>
      <w:r w:rsidRPr="00153F24">
        <w:rPr>
          <w:b/>
          <w:color w:val="000000"/>
          <w:sz w:val="28"/>
        </w:rPr>
        <w:t>еоретические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основы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изучения</w:t>
      </w:r>
      <w:r w:rsidR="003F540D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сознания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0770" w:rsidRPr="00153F24" w:rsidRDefault="00D20770" w:rsidP="00CB6401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1.1</w:t>
      </w:r>
      <w:r w:rsidR="003F540D" w:rsidRPr="00153F24">
        <w:rPr>
          <w:b/>
          <w:color w:val="000000"/>
          <w:sz w:val="28"/>
        </w:rPr>
        <w:t>Э</w:t>
      </w:r>
      <w:r w:rsidR="00DC1D07" w:rsidRPr="00153F24">
        <w:rPr>
          <w:b/>
          <w:color w:val="000000"/>
          <w:sz w:val="28"/>
        </w:rPr>
        <w:t>кспликация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в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контексте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антропоцентрически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ориентированных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наук</w:t>
      </w:r>
    </w:p>
    <w:p w:rsidR="00DC1D07" w:rsidRPr="00153F24" w:rsidRDefault="00DC1D07" w:rsidP="00CB6401">
      <w:pPr>
        <w:tabs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1.1.1</w:t>
      </w:r>
      <w:r w:rsidR="00551607" w:rsidRPr="00153F24">
        <w:rPr>
          <w:b/>
          <w:color w:val="000000"/>
          <w:sz w:val="28"/>
        </w:rPr>
        <w:t xml:space="preserve"> </w:t>
      </w:r>
      <w:r w:rsidR="003F540D" w:rsidRPr="00153F24">
        <w:rPr>
          <w:b/>
          <w:color w:val="000000"/>
          <w:sz w:val="28"/>
        </w:rPr>
        <w:t>Ф</w:t>
      </w:r>
      <w:r w:rsidR="00DC1D07" w:rsidRPr="00153F24">
        <w:rPr>
          <w:b/>
          <w:color w:val="000000"/>
          <w:sz w:val="28"/>
        </w:rPr>
        <w:t>илософское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понимание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сознания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социума.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оперировать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непосредственных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людьми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ориентиров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Многогранность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сделала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юриспруденции,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психиатрии.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Философское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однозначным,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плюрализмом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бурно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полемике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марксизмом.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весьма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разнообразных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абсолютизирующих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противопоставляющих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</w:t>
      </w:r>
      <w:r w:rsidR="00193786" w:rsidRPr="00153F24">
        <w:rPr>
          <w:color w:val="000000"/>
          <w:sz w:val="28"/>
        </w:rPr>
        <w:t>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гипертрофировалась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интуиции,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бессознательных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побуждений,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рационализация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взятых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отрыве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предметно-практической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протекает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рамках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сводилась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познавательное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миру.</w:t>
      </w:r>
      <w:r w:rsidR="00551607" w:rsidRPr="00153F24">
        <w:rPr>
          <w:color w:val="000000"/>
          <w:sz w:val="28"/>
        </w:rPr>
        <w:t xml:space="preserve"> </w:t>
      </w:r>
      <w:r w:rsidR="00CD3E5A"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="00CD3E5A"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классическая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объединяющая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греческую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арабоязычную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гегелевский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панлогизм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аналитическую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отождествляет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Апофеозом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французского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Р.Декарта: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832C2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128].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классическая,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неклассическая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европейская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развивались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идеализма.</w:t>
      </w:r>
      <w:r w:rsidR="00551607" w:rsidRPr="00153F24">
        <w:rPr>
          <w:color w:val="000000"/>
          <w:sz w:val="28"/>
        </w:rPr>
        <w:t xml:space="preserve"> </w:t>
      </w:r>
      <w:r w:rsidR="004A294B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идеалистических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древнегреческого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Платона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немецкого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Г.Гегеля,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идеализма,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субстанциональной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интелле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гибельных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именуемых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«эйдосами»,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«абсолютом»,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«диалектическую,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имманентную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ничто</w:t>
      </w:r>
      <w:r w:rsidR="00CB3BE1" w:rsidRPr="00153F24">
        <w:rPr>
          <w:color w:val="000000"/>
          <w:sz w:val="28"/>
        </w:rPr>
        <w:t>.</w:t>
      </w:r>
      <w:r w:rsidRPr="00153F24">
        <w:rPr>
          <w:color w:val="000000"/>
          <w:sz w:val="28"/>
        </w:rPr>
        <w:t>..»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832C2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166].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Согласно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всякой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изначально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конечном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итоге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абсолютным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истиной.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гегелевского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Маркса,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творцом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832C2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83].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Согласно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английского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Дж.Беркли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«представляется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сосуд,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столкнуться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ничего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существующего,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субстанции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832C2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40].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Разновидностью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априоризм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немецкого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И.Канта,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выдвигавшего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требование,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«исходить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предположения,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сообразовываться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познанием…»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832C2" w:rsidRPr="00153F24">
        <w:rPr>
          <w:color w:val="000000"/>
          <w:sz w:val="28"/>
        </w:rPr>
        <w:t>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30].</w:t>
      </w:r>
    </w:p>
    <w:p w:rsidR="00D20770" w:rsidRPr="00153F24" w:rsidRDefault="00CD3E5A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</w:t>
      </w:r>
      <w:r w:rsidR="00D20770" w:rsidRPr="00153F24">
        <w:rPr>
          <w:color w:val="000000"/>
          <w:sz w:val="28"/>
        </w:rPr>
        <w:t>деалистический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подход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определяет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независящее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мозга,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определяемое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неким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духовным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фактором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(Богом,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идеей).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Отстаивая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мысль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первичности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отношению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материи,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идеалисты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постулируют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факт,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само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себе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призвано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объяснить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сущее.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ищет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Известны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К.Маркса: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Гегеля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…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демиург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наоборот,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пересаженное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преобразованное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832C2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80].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Марксизм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начинает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Г.Гегель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демонстрирует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панлогического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субстанции,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К.Маркса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предстоящая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инобытия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«становящийся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832C2" w:rsidRPr="00153F24">
        <w:rPr>
          <w:color w:val="000000"/>
          <w:sz w:val="28"/>
        </w:rPr>
        <w:t>10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110].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Согласно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«идеальным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высокая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обыденное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добрая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декартовское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«ясное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отчетливое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называемое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бессознательное»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832C2" w:rsidRPr="00153F24">
        <w:rPr>
          <w:color w:val="000000"/>
          <w:sz w:val="28"/>
        </w:rPr>
        <w:t>11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73].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A832C2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439-493].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противопоставление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разграничению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идеального.</w:t>
      </w:r>
    </w:p>
    <w:p w:rsidR="00D20770" w:rsidRPr="00153F24" w:rsidRDefault="00345A2E" w:rsidP="00CB6401">
      <w:pPr>
        <w:pStyle w:val="a3"/>
        <w:spacing w:line="360" w:lineRule="auto"/>
        <w:ind w:firstLine="709"/>
        <w:rPr>
          <w:color w:val="000000"/>
        </w:rPr>
      </w:pPr>
      <w:r w:rsidRPr="00153F24">
        <w:rPr>
          <w:color w:val="000000"/>
        </w:rPr>
        <w:t>О</w:t>
      </w:r>
      <w:r w:rsidR="00D20770" w:rsidRPr="00153F24">
        <w:rPr>
          <w:color w:val="000000"/>
        </w:rPr>
        <w:t>собенность</w:t>
      </w:r>
      <w:r w:rsidRPr="00153F24">
        <w:rPr>
          <w:color w:val="000000"/>
        </w:rPr>
        <w:t>ю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материалистического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подхода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является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выделение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такого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кардинального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свойства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сознания,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как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социальность.</w:t>
      </w:r>
      <w:r w:rsidR="00551607" w:rsidRPr="00153F24">
        <w:rPr>
          <w:color w:val="000000"/>
        </w:rPr>
        <w:t xml:space="preserve"> </w:t>
      </w:r>
      <w:r w:rsidR="008A42DC" w:rsidRPr="00153F24">
        <w:rPr>
          <w:color w:val="000000"/>
        </w:rPr>
        <w:t>И</w:t>
      </w:r>
      <w:r w:rsidR="00D20770" w:rsidRPr="00153F24">
        <w:rPr>
          <w:color w:val="000000"/>
        </w:rPr>
        <w:t>деальность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сознания,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способности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отражать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социальный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мир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и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творить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духовные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феномены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рассматриваются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как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качества,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присущие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только</w:t>
      </w:r>
      <w:r w:rsidR="00551607" w:rsidRPr="00153F24">
        <w:rPr>
          <w:color w:val="000000"/>
        </w:rPr>
        <w:t xml:space="preserve"> </w:t>
      </w:r>
      <w:r w:rsidR="00D20770" w:rsidRPr="00153F24">
        <w:rPr>
          <w:color w:val="000000"/>
        </w:rPr>
        <w:t>человеку.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Материалистическое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="00BB6AA1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BB6AA1"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соответственно,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соединять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фиксируется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«сознание»,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разделенное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людьми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содействии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воспроизводстве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процесса.</w:t>
      </w:r>
      <w:r w:rsidR="00551607" w:rsidRPr="00153F24">
        <w:rPr>
          <w:color w:val="000000"/>
          <w:sz w:val="28"/>
        </w:rPr>
        <w:t xml:space="preserve"> </w:t>
      </w:r>
      <w:r w:rsidR="00520F27" w:rsidRPr="00153F24">
        <w:rPr>
          <w:color w:val="000000"/>
          <w:sz w:val="28"/>
        </w:rPr>
        <w:t>С</w:t>
      </w:r>
      <w:r w:rsidRPr="00153F24">
        <w:rPr>
          <w:color w:val="000000"/>
          <w:sz w:val="28"/>
        </w:rPr>
        <w:t>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фиксирует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людьми,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присущими,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людьми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стихиям,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скрывающимися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832C2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652].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М.Мамардашвили,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имманентно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заложен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отстраненности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«следовательно,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европейской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изначально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иным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перспектива,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вообще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космос.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="004E4B89"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="004E4B89" w:rsidRPr="00153F24">
        <w:rPr>
          <w:color w:val="000000"/>
          <w:sz w:val="28"/>
        </w:rPr>
        <w:t>вещи</w:t>
      </w:r>
      <w:r w:rsidR="00551607" w:rsidRPr="00153F24">
        <w:rPr>
          <w:color w:val="000000"/>
          <w:sz w:val="28"/>
        </w:rPr>
        <w:t xml:space="preserve"> </w:t>
      </w:r>
      <w:r w:rsidR="004E4B89" w:rsidRPr="00153F24">
        <w:rPr>
          <w:color w:val="000000"/>
          <w:sz w:val="28"/>
        </w:rPr>
        <w:t>стоят</w:t>
      </w:r>
      <w:r w:rsidR="00551607" w:rsidRPr="00153F24">
        <w:rPr>
          <w:color w:val="000000"/>
          <w:sz w:val="28"/>
        </w:rPr>
        <w:t xml:space="preserve"> </w:t>
      </w:r>
      <w:r w:rsidR="004E4B89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4E4B89" w:rsidRPr="00153F24">
        <w:rPr>
          <w:color w:val="000000"/>
          <w:sz w:val="28"/>
        </w:rPr>
        <w:t>одном</w:t>
      </w:r>
      <w:r w:rsidR="00551607" w:rsidRPr="00153F24">
        <w:rPr>
          <w:color w:val="000000"/>
          <w:sz w:val="28"/>
        </w:rPr>
        <w:t xml:space="preserve"> </w:t>
      </w:r>
      <w:r w:rsidR="004E4B89" w:rsidRPr="00153F24">
        <w:rPr>
          <w:color w:val="000000"/>
          <w:sz w:val="28"/>
        </w:rPr>
        <w:t>ряду</w:t>
      </w:r>
      <w:r w:rsidR="00551607" w:rsidRPr="00153F24">
        <w:rPr>
          <w:color w:val="000000"/>
          <w:sz w:val="28"/>
        </w:rPr>
        <w:t xml:space="preserve"> </w:t>
      </w:r>
      <w:r w:rsidR="004E4B89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4E4B89" w:rsidRPr="00153F24">
        <w:rPr>
          <w:color w:val="000000"/>
          <w:sz w:val="28"/>
        </w:rPr>
        <w:t>явл</w:t>
      </w:r>
      <w:r w:rsidRPr="00153F24">
        <w:rPr>
          <w:color w:val="000000"/>
          <w:sz w:val="28"/>
        </w:rPr>
        <w:t>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расшифровкой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«Иное».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Иная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реальность!</w:t>
      </w:r>
      <w:r w:rsidRPr="00153F24">
        <w:rPr>
          <w:color w:val="000000"/>
          <w:sz w:val="28"/>
        </w:rPr>
        <w:t>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A832C2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37].</w:t>
      </w:r>
    </w:p>
    <w:p w:rsidR="00B128BE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Логика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методологического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плюрализма,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присутствующая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современном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философском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дискурсе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последние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годы,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привела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появлению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западной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философии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дуалистического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интеракционизма,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лежит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положение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совершенно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независимо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существуют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«мир</w:t>
      </w:r>
      <w:r w:rsidR="00551607" w:rsidRPr="00153F24">
        <w:rPr>
          <w:color w:val="000000"/>
          <w:sz w:val="28"/>
          <w:szCs w:val="28"/>
        </w:rPr>
        <w:t xml:space="preserve"> </w:t>
      </w:r>
      <w:r w:rsidR="00CB3BE1" w:rsidRPr="00153F24">
        <w:rPr>
          <w:color w:val="000000"/>
          <w:sz w:val="28"/>
          <w:szCs w:val="28"/>
        </w:rPr>
        <w:t>ма</w:t>
      </w:r>
      <w:r w:rsidRPr="00153F24">
        <w:rPr>
          <w:color w:val="000000"/>
          <w:sz w:val="28"/>
          <w:szCs w:val="28"/>
        </w:rPr>
        <w:t>териальных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объектов»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«мир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духовных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объектов»,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воздействуют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причем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мозг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воздействует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мозг,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идеально,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информация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воспринимается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отделенной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носителя»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[</w:t>
      </w:r>
      <w:r w:rsidR="00A832C2" w:rsidRPr="00153F24">
        <w:rPr>
          <w:color w:val="000000"/>
          <w:sz w:val="28"/>
          <w:szCs w:val="28"/>
        </w:rPr>
        <w:t>7</w:t>
      </w:r>
      <w:r w:rsidRPr="00153F24">
        <w:rPr>
          <w:color w:val="000000"/>
          <w:sz w:val="28"/>
          <w:szCs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Несмотря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многочисленность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концепций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относительно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очевидным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необходимости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обращения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внутреннему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опыту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будучи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материальным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явлением,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постоянно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выступает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объективное.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проявляется,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во-первых,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константами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предметы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(идеальное)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символически,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содержит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смысл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очертания.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субъектом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считываются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черты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отражаются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идеализированных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формах;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во-вторых,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структуру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входит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только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отраженный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объективный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мир,</w:t>
      </w:r>
      <w:r w:rsidR="00551607" w:rsidRPr="00153F24">
        <w:rPr>
          <w:color w:val="000000"/>
          <w:sz w:val="28"/>
          <w:szCs w:val="28"/>
        </w:rPr>
        <w:t xml:space="preserve"> </w:t>
      </w:r>
      <w:r w:rsidR="00223917" w:rsidRPr="00153F24">
        <w:rPr>
          <w:color w:val="000000"/>
          <w:sz w:val="28"/>
          <w:szCs w:val="28"/>
        </w:rPr>
        <w:t>но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223917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223917" w:rsidRPr="00153F24">
        <w:rPr>
          <w:color w:val="000000"/>
          <w:sz w:val="28"/>
          <w:szCs w:val="28"/>
        </w:rPr>
        <w:t>мир</w:t>
      </w:r>
      <w:r w:rsidR="00551607" w:rsidRPr="00153F24">
        <w:rPr>
          <w:color w:val="000000"/>
          <w:sz w:val="28"/>
          <w:szCs w:val="28"/>
        </w:rPr>
        <w:t xml:space="preserve"> </w:t>
      </w:r>
      <w:r w:rsidR="00223917" w:rsidRPr="00153F24">
        <w:rPr>
          <w:color w:val="000000"/>
          <w:sz w:val="28"/>
          <w:szCs w:val="28"/>
        </w:rPr>
        <w:t>психики,</w:t>
      </w:r>
      <w:r w:rsidR="00551607" w:rsidRPr="00153F24">
        <w:rPr>
          <w:color w:val="000000"/>
          <w:sz w:val="28"/>
          <w:szCs w:val="28"/>
        </w:rPr>
        <w:t xml:space="preserve"> </w:t>
      </w:r>
      <w:r w:rsidR="00223917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223917" w:rsidRPr="00153F24">
        <w:rPr>
          <w:color w:val="000000"/>
          <w:sz w:val="28"/>
          <w:szCs w:val="28"/>
        </w:rPr>
        <w:t>мир</w:t>
      </w:r>
      <w:r w:rsidR="00551607" w:rsidRPr="00153F24">
        <w:rPr>
          <w:color w:val="000000"/>
          <w:sz w:val="28"/>
          <w:szCs w:val="28"/>
        </w:rPr>
        <w:t xml:space="preserve"> </w:t>
      </w:r>
      <w:r w:rsidR="00223917" w:rsidRPr="00153F24">
        <w:rPr>
          <w:color w:val="000000"/>
          <w:sz w:val="28"/>
          <w:szCs w:val="28"/>
        </w:rPr>
        <w:t>знаний.</w:t>
      </w:r>
    </w:p>
    <w:p w:rsidR="00223917" w:rsidRPr="00153F24" w:rsidRDefault="0022391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Признавая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двойственную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природу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идеально-объективного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познаваемого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непосредственном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наблюдении,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менее,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акцентируем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внимание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детерминированности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материальным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придерживаемся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первичности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вторичности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помощи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«Вместе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тем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чело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века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генетически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связано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предшествующими,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природными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формами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отражения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потому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несет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себе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определенные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черты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отражения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свойства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всей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материи»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[</w:t>
      </w:r>
      <w:r w:rsidR="00A832C2" w:rsidRPr="00153F24">
        <w:rPr>
          <w:color w:val="000000"/>
          <w:sz w:val="28"/>
          <w:szCs w:val="28"/>
        </w:rPr>
        <w:t>12</w:t>
      </w:r>
      <w:r w:rsidR="00D20770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71].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Общественный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порождается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ходе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коллективной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общественно-практической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совместной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явилось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развитие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абстрактного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образовали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диалектическое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единство: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существовании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предполагают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внутренне,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логически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оформленное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содержание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предполагает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внешнюю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материальную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форму.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непосредственная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действительность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мысли,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[</w:t>
      </w:r>
      <w:r w:rsidR="00A832C2" w:rsidRPr="00153F24">
        <w:rPr>
          <w:color w:val="000000"/>
          <w:sz w:val="28"/>
          <w:szCs w:val="28"/>
        </w:rPr>
        <w:t>11</w:t>
      </w:r>
      <w:r w:rsidRPr="00153F24">
        <w:rPr>
          <w:color w:val="000000"/>
          <w:sz w:val="28"/>
          <w:szCs w:val="28"/>
        </w:rPr>
        <w:t>].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участвует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мыслительной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чувственная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орудие.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только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выявляется,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формируется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помощью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будучи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диктует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конечном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итоге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хотя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модифицированном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отражает</w:t>
      </w:r>
      <w:r w:rsidR="00551607" w:rsidRPr="00153F24">
        <w:rPr>
          <w:color w:val="000000"/>
          <w:sz w:val="28"/>
        </w:rPr>
        <w:t xml:space="preserve"> </w:t>
      </w:r>
      <w:r w:rsidR="00167327" w:rsidRPr="00153F24">
        <w:rPr>
          <w:color w:val="000000"/>
          <w:sz w:val="28"/>
        </w:rPr>
        <w:t>действи</w:t>
      </w:r>
      <w:r w:rsidRPr="00153F24">
        <w:rPr>
          <w:color w:val="000000"/>
          <w:sz w:val="28"/>
        </w:rPr>
        <w:t>тельность,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сложившиеся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оттеняют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богатство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освоить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бесконечные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грамматических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синтаксисе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запечатлевает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окаменевших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песках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морей,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закреплены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склонности,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неприязни,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предрассудки,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первобытные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мифотворческую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эпоху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приданы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мужской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небу,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звездам,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земле,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рекам,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неодушевленным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руководствовались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производил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теперь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невозможно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разгадать,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происхождение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изумляло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греков,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египтян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женщиной,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мужчиной»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A832C2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134].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играет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амбивалентную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опосредует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окрашенность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посредником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логическими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структурами.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самовыражения,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расшифровки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бесконечных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Вселенной.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внутреннюю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внешнюю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накладывает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сетку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задача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перевода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повседневной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непереводимыми.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словесную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наречиях.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Экзистенциональную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проблематику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взаимосвязанности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вообще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библейского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канона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(«Вначале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французский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А.Камю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(«Эссе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абсурде»),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М.Хайдег</w:t>
      </w:r>
      <w:r w:rsidR="00A832C2" w:rsidRPr="00153F24">
        <w:rPr>
          <w:color w:val="000000"/>
          <w:sz w:val="28"/>
        </w:rPr>
        <w:t>гер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(«Язык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бытия»)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[15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61]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Ф.де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Соссюр,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заставляющее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готовых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схемах,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льзовать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приготовленные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Философское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М.Хайдеггера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поставленная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детерминировала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возникновение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герменевтического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М.Хайдеггера,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бытия»,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одновременно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являющимся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вещей,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наоборот,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вещи.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М.Хайдеггера,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дополняться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герменевтическим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A832C2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Данную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разделял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немецкий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Х.Г.Гадамер,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М.Хайдеггера,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«фундаментальный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конструирования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предваряющую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познавательных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возможностей»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A832C2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222].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рассмотрении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аналитическую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ориентированную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логический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формализованных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герменевтическую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истолкования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воспринимающую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контекстов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осмысления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историко-культурной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действительности.</w:t>
      </w:r>
    </w:p>
    <w:p w:rsidR="00D20770" w:rsidRPr="00153F24" w:rsidRDefault="004E4B89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западной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литературе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принято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отмечать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определяющей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аналитической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философии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«лингвистический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поворот»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«лингвистический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акцент»…поворот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философии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исследованию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того,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говорим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мире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рассуждаем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самом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рассуждении.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связано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выдвижение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передний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план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философии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центральной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[1</w:t>
      </w:r>
      <w:r w:rsidR="00A832C2" w:rsidRPr="00153F24">
        <w:rPr>
          <w:color w:val="000000"/>
          <w:sz w:val="28"/>
        </w:rPr>
        <w:t>7</w:t>
      </w:r>
      <w:r w:rsidR="00D20770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53].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Основной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предмет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философии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«аналитиков»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Дж.Мура,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Б.Рассела,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Л.Витгенштейна,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Р.Карнапа,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У.Куайна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связан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логическим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анализом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непосредственно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ориентированного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изучение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знаков,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знаковых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систем.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герменевтикой,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искусство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толкования,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разъяснения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этимологически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древне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вестника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олимпийских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одновременно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трактовавшего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божественных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установлений.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герменевтического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восходящая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средневековой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экзегезе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(истолкование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Библии,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Августином: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«Понимаю,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верить»).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Процедура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«герменевтического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круга»,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герменевтики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В.Дильтей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Ф.Шлеймахер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воедино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процедуры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Хайдеггер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экзистенциональное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обуславливается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A832C2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74].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самостоятельная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предпонимания,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предпосылки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«фикция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рационализма».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Теоретическая</w:t>
      </w:r>
      <w:r w:rsidR="00551607" w:rsidRPr="00153F24">
        <w:rPr>
          <w:color w:val="000000"/>
          <w:sz w:val="28"/>
        </w:rPr>
        <w:t xml:space="preserve"> </w:t>
      </w:r>
      <w:r w:rsidR="000C09AB" w:rsidRPr="00153F24">
        <w:rPr>
          <w:color w:val="000000"/>
          <w:sz w:val="28"/>
        </w:rPr>
        <w:t>дея</w:t>
      </w:r>
      <w:r w:rsidRPr="00153F24">
        <w:rPr>
          <w:color w:val="000000"/>
          <w:sz w:val="28"/>
        </w:rPr>
        <w:t>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вторичное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понимание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[15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325].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герменевтического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грамматическом,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стилистическом,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преобладает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онтологического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трактуются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Главными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герменевтического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«вживание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0C09AB" w:rsidRPr="00153F24">
        <w:rPr>
          <w:color w:val="000000"/>
          <w:sz w:val="28"/>
        </w:rPr>
        <w:t>истори</w:t>
      </w:r>
      <w:r w:rsidRPr="00153F24">
        <w:rPr>
          <w:color w:val="000000"/>
          <w:sz w:val="28"/>
        </w:rPr>
        <w:t>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контекст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«смысл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«оценка»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и.т.д.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Образцом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герменевтического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сцена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«Чаепитие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сдвигом»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сказки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Л.Кэрролла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A832C2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90-91].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Герменевтические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постулируют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филологической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герменевтики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выдающийся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вклад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филолог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М.М.Бахтин,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создавший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гуманитарного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Бахтин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полагал,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гуманитария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постоянно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выводить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бесконечность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жанрами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«построения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целого».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гуманитария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внетекстовым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бесконечным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контекстом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контекстом,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присутствующим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выводящим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М.Бахтин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впервые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монологизма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встречающихся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данности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[19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257].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Рассматривая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полифонию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М.Бахтин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утверждал: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жанрами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построения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целого»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[19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257].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«вненаходимости»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выход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привычного,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фиксированного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исчезновение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аксиологических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предполагает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сердца,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готовность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A832C2" w:rsidRPr="00153F24">
        <w:rPr>
          <w:color w:val="000000"/>
          <w:sz w:val="28"/>
        </w:rPr>
        <w:t>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257].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писал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М.Бахтин,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задавать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выдвигала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A832C2" w:rsidRPr="00153F24">
        <w:rPr>
          <w:color w:val="000000"/>
          <w:sz w:val="28"/>
        </w:rPr>
        <w:t>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335].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реконструировать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нормативно-ценностные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восстанавливать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заново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коды-смыслы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соотносить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двадцатого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спекуляциях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становлением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цивилизационных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потрясений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становлением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нового</w:t>
      </w:r>
      <w:r w:rsidR="00551607" w:rsidRPr="00153F24">
        <w:rPr>
          <w:color w:val="000000"/>
          <w:sz w:val="28"/>
        </w:rPr>
        <w:t xml:space="preserve"> </w:t>
      </w:r>
      <w:r w:rsidR="000C09AB" w:rsidRPr="00153F24">
        <w:rPr>
          <w:color w:val="000000"/>
          <w:sz w:val="28"/>
        </w:rPr>
        <w:t>инте</w:t>
      </w:r>
      <w:r w:rsidRPr="00153F24">
        <w:rPr>
          <w:color w:val="000000"/>
          <w:sz w:val="28"/>
        </w:rPr>
        <w:t>грирующего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социума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выдающийся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В.С.Библер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«светлого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[20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Идея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разворачивается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повседневного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автономных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тотальной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персонифицированных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нарастания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глобальных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вообще.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Востоке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инаковости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линейна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(Сократовская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майевтика),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Востоке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присутствуют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ненавязывания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категориальности,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точечна: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«Японские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недаром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«коммуникацией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минимального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сообщения»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европейского,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«коммуникацией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максимального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сообщения».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японцев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несловесном,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невербальном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меньше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[20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13-14].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153F24">
        <w:rPr>
          <w:color w:val="000000"/>
          <w:sz w:val="28"/>
          <w:lang w:val="kk-KZ"/>
        </w:rPr>
        <w:t>Предпозиция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понимания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мира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на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Востоке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–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сознание,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освобожденное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от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штампов,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клише,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способное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выйти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за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рамки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обычного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понимания,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что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наглядно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проявляется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в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афористическом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стиле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даосских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мудрецов: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«Кто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говорит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–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знает,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кто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знает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–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тот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говорит»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[20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13-14]</w:t>
      </w:r>
      <w:r w:rsidRPr="00153F24">
        <w:rPr>
          <w:color w:val="000000"/>
          <w:sz w:val="28"/>
          <w:lang w:val="kk-KZ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Парадокс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цивилизации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унификация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типизация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параллельно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плюрализмом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самовыражения.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равноправное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сосуществование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доходящих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противоположности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стилей.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осознаваемые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виртуальных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пространствах.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153F24">
        <w:rPr>
          <w:color w:val="000000"/>
          <w:sz w:val="28"/>
          <w:lang w:val="kk-KZ"/>
        </w:rPr>
        <w:t>Философские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9A6221" w:rsidRPr="00153F24">
        <w:rPr>
          <w:color w:val="000000"/>
          <w:sz w:val="28"/>
          <w:lang w:val="kk-KZ"/>
        </w:rPr>
        <w:t>воззрения</w:t>
      </w:r>
      <w:r w:rsidRPr="00153F24">
        <w:rPr>
          <w:color w:val="000000"/>
          <w:sz w:val="28"/>
          <w:lang w:val="kk-KZ"/>
        </w:rPr>
        <w:t>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анализирующие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диалог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культур,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сознание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общение,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основываются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на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онтологии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деятельностном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подходе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в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качестве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методологической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основы,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поскольку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сознание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как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основа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процессов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общения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возникает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в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процессе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человеческой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деятельности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речевом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общении.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В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современных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науках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наиболее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результативные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подходы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к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анализу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сознания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речевого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общения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существуют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в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психолингвистике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этнопсихолингвистике.</w:t>
      </w:r>
    </w:p>
    <w:p w:rsidR="004A294B" w:rsidRPr="00153F24" w:rsidRDefault="004A294B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kk-KZ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1.1.2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Психолингвистическая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дескрипция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сознания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Известно,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регуляции,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общественно-историческому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эмпирически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непрерывно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меняющаяся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непосредственно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«внутреннем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предвосхищающих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практическую</w:t>
      </w:r>
      <w:r w:rsidR="00551607" w:rsidRPr="00153F24">
        <w:rPr>
          <w:color w:val="000000"/>
          <w:sz w:val="28"/>
        </w:rPr>
        <w:t xml:space="preserve"> </w:t>
      </w:r>
      <w:r w:rsidR="000C09AB" w:rsidRPr="00153F24">
        <w:rPr>
          <w:color w:val="000000"/>
          <w:sz w:val="28"/>
        </w:rPr>
        <w:t>дея</w:t>
      </w:r>
      <w:r w:rsidRPr="00153F24">
        <w:rPr>
          <w:color w:val="000000"/>
          <w:sz w:val="28"/>
        </w:rPr>
        <w:t>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мозаика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играющая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значительную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равновесии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активностью;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интенциальностью-направленностью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чего-либо;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рефлексии,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самонаблюдению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мотивационно-ценностным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характером;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(уровнями)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ясности.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Структура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совместной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порождает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опосредованность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вербальными)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структурами;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рефлексии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диалогизм;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предметность.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Значительный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А.Н.Леонтьевым.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овладение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приобщается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совместному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благодаря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832C2" w:rsidRPr="00153F24">
        <w:rPr>
          <w:color w:val="000000"/>
          <w:sz w:val="28"/>
        </w:rPr>
        <w:t>21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делящийся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класса: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непроизвольные,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происходящие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произвольные,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организующиеся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направляющиеся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субъектом;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бодрствование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обыденное: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доминирующих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поверхностное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экстравертированное: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одновременно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меняющиеся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протяжении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дня;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политическое,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институтам;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институтам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религиозное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непонятными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бессилия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болезнями;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стихийными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бедствиями,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(XIX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XX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долгое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господствовала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идеалистическая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разновидность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«элементов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В.Вундта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отрыве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сводилось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простейшим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«атомам»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(ощущениям,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аффектам).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В.Вундта,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(отождествляемые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бессознательных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соединяясь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Ощущениям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модальность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интенсивность.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связываются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апперцептивных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В.Вундта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(ощущения,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аффекты),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апперцептивных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832C2" w:rsidRPr="00153F24">
        <w:rPr>
          <w:color w:val="000000"/>
          <w:sz w:val="28"/>
        </w:rPr>
        <w:t>22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Э.Титченер,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поддерживавший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В.Вундта,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зависимости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переживающего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(сознание)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простейших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ощущений,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чувствований,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обнаруживаемых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благодаря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организованн</w:t>
      </w:r>
      <w:r w:rsidR="00527A98" w:rsidRPr="00153F24">
        <w:rPr>
          <w:color w:val="000000"/>
          <w:sz w:val="28"/>
        </w:rPr>
        <w:t>о</w:t>
      </w:r>
      <w:r w:rsidRPr="00153F24">
        <w:rPr>
          <w:color w:val="000000"/>
          <w:sz w:val="28"/>
        </w:rPr>
        <w:t>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интроспекции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[2</w:t>
      </w:r>
      <w:r w:rsidR="00A832C2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готовое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продуктом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Речевая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побуждаемая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потребностью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координации</w:t>
      </w:r>
      <w:r w:rsidR="00551607" w:rsidRPr="00153F24">
        <w:rPr>
          <w:color w:val="000000"/>
          <w:sz w:val="28"/>
        </w:rPr>
        <w:t xml:space="preserve"> </w:t>
      </w:r>
      <w:r w:rsidR="00527A98" w:rsidRPr="00153F24">
        <w:rPr>
          <w:color w:val="000000"/>
          <w:sz w:val="28"/>
        </w:rPr>
        <w:t>Дея</w:t>
      </w:r>
      <w:r w:rsidRPr="00153F24">
        <w:rPr>
          <w:color w:val="000000"/>
          <w:sz w:val="28"/>
        </w:rPr>
        <w:t>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партнера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целесообразную,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соотносимую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действительностью,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внутреннюю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внешнюю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активность,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совершаемую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речепсихических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операций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использованием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ресурсов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[2</w:t>
      </w:r>
      <w:r w:rsidR="00A832C2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(субстанция)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атрибутивные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опосредуется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говорящим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слушающим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(текст).</w:t>
      </w:r>
    </w:p>
    <w:p w:rsidR="00D20770" w:rsidRPr="00153F24" w:rsidRDefault="00BA02EB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</w:t>
      </w:r>
      <w:r w:rsidR="00D20770" w:rsidRPr="00153F24">
        <w:rPr>
          <w:color w:val="000000"/>
          <w:sz w:val="28"/>
        </w:rPr>
        <w:t>ознание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неразрывно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связано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человеком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трудовой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деятельностью.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развивается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филогенеза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онтогенеза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существа.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С.Л.Рубинштейн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подчеркивал,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основной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закон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исторического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психики,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развивается,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трудясь: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изменяя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природу,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изменяется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сам,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порождая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практической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теоретической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предметное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бытие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очеловеченной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природы,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вместе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изменяет,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формирует,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развивает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свою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соб</w:t>
      </w:r>
      <w:r w:rsidR="00A832C2" w:rsidRPr="00153F24">
        <w:rPr>
          <w:color w:val="000000"/>
          <w:sz w:val="28"/>
        </w:rPr>
        <w:t>ственную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психическую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природу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[25</w:t>
      </w:r>
      <w:r w:rsidR="00D20770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167].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интерпсихическое,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начинается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момента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рождения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ребенка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биологическим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обусловленной.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отождествляется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открывается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Важнейшими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поскольку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преобразованной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свернутой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свойств,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связей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отношений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[26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Становясь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приобретая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квазисамостоятельное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</w:t>
      </w:r>
      <w:r w:rsidR="00F041C2" w:rsidRPr="00153F24">
        <w:rPr>
          <w:color w:val="000000"/>
          <w:sz w:val="28"/>
        </w:rPr>
        <w:t>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двойную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жизнь: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приобретая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индивидуализируются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субъективируются.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А.Н.Леонтьева,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образующих,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субстанцией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А.Н.Леонтьев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«образующих»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ткань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В.П.Зинченко,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«образующие»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обеспечивают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[2</w:t>
      </w:r>
      <w:r w:rsidR="00A832C2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25-34].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устранить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недостаток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«образующих»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биодинамическую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ткань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рефлексивный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рефлексивно-созерцательный)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бытийный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десятилетий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решительным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поворотом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</w:t>
      </w:r>
      <w:r w:rsidR="00A832C2" w:rsidRPr="00153F24">
        <w:rPr>
          <w:color w:val="000000"/>
          <w:sz w:val="28"/>
        </w:rPr>
        <w:t>оворящего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homo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de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paroles»</w:t>
      </w:r>
      <w:r w:rsidR="00551607" w:rsidRPr="00153F24">
        <w:rPr>
          <w:color w:val="000000"/>
          <w:sz w:val="28"/>
        </w:rPr>
        <w:t xml:space="preserve"> </w:t>
      </w:r>
      <w:r w:rsidR="00A832C2" w:rsidRPr="00153F24">
        <w:rPr>
          <w:color w:val="000000"/>
          <w:sz w:val="28"/>
        </w:rPr>
        <w:t>[28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25],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рассмотрению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Согласно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А.Н.Леонтьеву,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непосредственности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открывающаяся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[2</w:t>
      </w:r>
      <w:r w:rsidR="00A832C2" w:rsidRPr="00153F24">
        <w:rPr>
          <w:color w:val="000000"/>
          <w:sz w:val="28"/>
        </w:rPr>
        <w:t>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идеально-объективная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детерминированная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отражающаяся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хранящихся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мозгу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недоступная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непосредственному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наблюдению,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неразрывно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1A10C4" w:rsidRPr="00153F24">
        <w:rPr>
          <w:color w:val="000000"/>
          <w:sz w:val="28"/>
        </w:rPr>
        <w:t>дей</w:t>
      </w:r>
      <w:r w:rsidRPr="00153F24">
        <w:rPr>
          <w:color w:val="000000"/>
          <w:sz w:val="28"/>
        </w:rPr>
        <w:t>ствительностью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вследствие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превращенная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субстрат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(психические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семантика),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овнешняемых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94302A" w:rsidRPr="00153F24">
        <w:rPr>
          <w:color w:val="000000"/>
          <w:sz w:val="28"/>
        </w:rPr>
        <w:t>30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рабочее,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учитывая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объединены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нематериальной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произносимой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записываемой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физиологический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связей»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94302A" w:rsidRPr="00153F24">
        <w:rPr>
          <w:color w:val="000000"/>
          <w:sz w:val="28"/>
        </w:rPr>
        <w:t>31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отметить,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И.Н.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Горелова,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однозначное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терминосочетание,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интуитивно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найденного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«ясно-смутных»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обозначаемых,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синонимичных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мышлению».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Отмечаются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оперирование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синонимичными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«речевое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«речевое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мышление»…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Ученые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мышлении»,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«лингвистической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компетенции»,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«лингвистической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компетентности»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т.п.,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двусмысленность.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приобретение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Ученые-психолингвисты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указывают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собственно-речевой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познавательный.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«универсального»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«глобального»,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сознания/мышления,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Некоторые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разграничивают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«сознание»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Красных: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отмечает,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«Говоря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«ипостась»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[3</w:t>
      </w:r>
      <w:r w:rsidR="0094302A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Трудность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рассматриваемого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исследованию.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Выделяется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по-разному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увязывается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иерархией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операций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построения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рефлексией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синтактикой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прагматикой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семиотическими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измерениями</w:t>
      </w:r>
      <w:r w:rsidR="00551607" w:rsidRPr="00153F24">
        <w:rPr>
          <w:color w:val="000000"/>
          <w:sz w:val="28"/>
        </w:rPr>
        <w:t xml:space="preserve"> </w:t>
      </w:r>
      <w:r w:rsidR="0094302A" w:rsidRPr="00153F24">
        <w:rPr>
          <w:color w:val="000000"/>
          <w:sz w:val="28"/>
        </w:rPr>
        <w:t>[33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48-49].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А.А.Леонтьев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трактует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опосредованно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«образа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[3</w:t>
      </w:r>
      <w:r w:rsidR="0094302A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16-21].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трактовка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вытекает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Л.С.Вы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готскому)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А.П.Стеценко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вариантов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освоения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приспособлен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[3</w:t>
      </w:r>
      <w:r w:rsidR="0094302A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33].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хранения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переработки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вместе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выражаемыми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метаязыковые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трактуются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="0094302A" w:rsidRPr="00153F24">
        <w:rPr>
          <w:color w:val="000000"/>
          <w:sz w:val="28"/>
        </w:rPr>
        <w:t>[36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49,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59].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Психолингвисты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связывают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наличием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ярко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дифференцируют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«широкое»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«узкое»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Подчеркива</w:t>
      </w:r>
      <w:r w:rsidR="001A10C4" w:rsidRPr="00153F24">
        <w:rPr>
          <w:color w:val="000000"/>
          <w:sz w:val="28"/>
        </w:rPr>
        <w:t>ю</w:t>
      </w:r>
      <w:r w:rsidRPr="00153F24">
        <w:rPr>
          <w:color w:val="000000"/>
          <w:sz w:val="28"/>
        </w:rPr>
        <w:t>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знаками;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многослойность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алостерич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сообщения)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языковой/речевой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момент;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стихийной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управляемой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трансформации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овладении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иностранным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«межъязыкового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сознания»;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манифестации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[3</w:t>
      </w:r>
      <w:r w:rsidR="0094302A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].</w:t>
      </w:r>
    </w:p>
    <w:p w:rsidR="00D20770" w:rsidRPr="00153F24" w:rsidRDefault="00CF24CE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</w:t>
      </w:r>
      <w:r w:rsidR="00D20770" w:rsidRPr="00153F24">
        <w:rPr>
          <w:color w:val="000000"/>
          <w:sz w:val="28"/>
        </w:rPr>
        <w:t>зыковое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видов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обыденного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«является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механизмом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управления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деятельностью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формирует,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хранит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преобразует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знаки,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правила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сочетания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употребления,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взгляды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установки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элементы»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[3</w:t>
      </w:r>
      <w:r w:rsidR="0094302A" w:rsidRPr="00153F24">
        <w:rPr>
          <w:color w:val="000000"/>
          <w:sz w:val="28"/>
        </w:rPr>
        <w:t>8</w:t>
      </w:r>
      <w:r w:rsidR="00D20770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23].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D20770" w:rsidRPr="00153F24">
        <w:rPr>
          <w:color w:val="000000"/>
          <w:sz w:val="28"/>
        </w:rPr>
        <w:t>ыделя</w:t>
      </w:r>
      <w:r w:rsidRPr="00153F24">
        <w:rPr>
          <w:color w:val="000000"/>
          <w:sz w:val="28"/>
        </w:rPr>
        <w:t>ю</w:t>
      </w:r>
      <w:r w:rsidR="00D20770" w:rsidRPr="00153F24">
        <w:rPr>
          <w:color w:val="000000"/>
          <w:sz w:val="28"/>
        </w:rPr>
        <w:t>т</w:t>
      </w:r>
      <w:r w:rsidRPr="00153F24">
        <w:rPr>
          <w:color w:val="000000"/>
          <w:sz w:val="28"/>
        </w:rPr>
        <w:t>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="00252B5C"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сознания: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отражательная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функция,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создающая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«языковую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картину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мира»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осуществляющая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значениях,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формах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типах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словами;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ориентировочно-селективная</w:t>
      </w:r>
      <w:r w:rsidR="00551607" w:rsidRPr="00153F24">
        <w:rPr>
          <w:b/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функция,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обеспечивает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ориентировку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ситуации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выбора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средств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соответствии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коммуникативным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заданием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производстве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ориентировку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сообщения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перехода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поверхностных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структур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глубинным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(т.е.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замыслу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высказывания)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восприятии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речи;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интерпретационная</w:t>
      </w:r>
      <w:r w:rsidR="00551607" w:rsidRPr="00153F24">
        <w:rPr>
          <w:b/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функция</w:t>
      </w:r>
      <w:r w:rsidR="00D20770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имеющая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аспекта: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внутри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межъязыковой;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иначе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говоря,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используется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метаязыковой</w:t>
      </w:r>
      <w:r w:rsidR="00551607" w:rsidRPr="00153F24">
        <w:rPr>
          <w:b/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функции;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регулятивно-управляющая</w:t>
      </w:r>
      <w:r w:rsidR="00551607" w:rsidRPr="00153F24">
        <w:rPr>
          <w:b/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функция,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выступающая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механизма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обратной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двумя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каналами: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контрольно-управляющим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(контроль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речевыми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операциями)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оценочно-регулятивным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(оценка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высказывания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соответствия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действующим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нормам).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Г.В.Ейгер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высказывания: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действующий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бессознательном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несоответствия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сочетаемости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эталону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замыслу»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[3</w:t>
      </w:r>
      <w:r w:rsidR="0094302A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Залевская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достояние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затронуты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языковой/речевой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[3</w:t>
      </w:r>
      <w:r w:rsidR="0094302A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94].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Д.Б.Гудков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зависимости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сообществ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мыслительные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обретают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оформление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[3</w:t>
      </w:r>
      <w:r w:rsidR="0094302A" w:rsidRPr="00153F24">
        <w:rPr>
          <w:color w:val="000000"/>
          <w:sz w:val="28"/>
        </w:rPr>
        <w:t>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97].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тождественно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относящимися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неосознаваемого,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имплицитно.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Эксплицитную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приобретают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светлую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зону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кодируются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94302A" w:rsidRPr="00153F24">
        <w:rPr>
          <w:color w:val="000000"/>
          <w:sz w:val="28"/>
        </w:rPr>
        <w:t>40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92-104].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Нетождественность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142FBB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Д.Н.Шмелева</w:t>
      </w:r>
      <w:r w:rsidR="00142FBB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«никогда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устанавливает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тождества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«знаемыми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значениями»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94302A" w:rsidRPr="00153F24">
        <w:rPr>
          <w:color w:val="000000"/>
          <w:sz w:val="28"/>
        </w:rPr>
        <w:t>41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50].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эксплицитной,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экстерио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ризированной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Л.С.Выготского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обязательно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совпадает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[4</w:t>
      </w:r>
      <w:r w:rsidR="0094302A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А.А.Леонтьев,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Л.С.Выготского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А.Н.Леонтьева,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опосредованное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близким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94302A" w:rsidRPr="00153F24">
        <w:rPr>
          <w:color w:val="000000"/>
          <w:sz w:val="28"/>
        </w:rPr>
        <w:t>21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Л.С.Выготский,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А.Н.Леонтьев,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А.А.Леонтьев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акцентировали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Леонтьев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подчеркивал: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«иметь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(имеется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94302A" w:rsidRPr="00153F24">
        <w:rPr>
          <w:color w:val="000000"/>
          <w:sz w:val="28"/>
        </w:rPr>
        <w:t>21</w:t>
      </w:r>
      <w:r w:rsidRPr="00153F24">
        <w:rPr>
          <w:color w:val="000000"/>
          <w:sz w:val="28"/>
        </w:rPr>
        <w:t>].</w:t>
      </w:r>
    </w:p>
    <w:p w:rsidR="0081711A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Собственно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по-разному: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произношения,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словоупотребления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94302A" w:rsidRPr="00153F24">
        <w:rPr>
          <w:color w:val="000000"/>
          <w:sz w:val="28"/>
        </w:rPr>
        <w:t>41</w:t>
      </w:r>
      <w:r w:rsidRPr="00153F24">
        <w:rPr>
          <w:color w:val="000000"/>
          <w:sz w:val="28"/>
        </w:rPr>
        <w:t>];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определившие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отразившиеся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чертах</w:t>
      </w:r>
      <w:r w:rsidR="00551607" w:rsidRPr="00153F24">
        <w:rPr>
          <w:color w:val="000000"/>
          <w:sz w:val="28"/>
        </w:rPr>
        <w:t xml:space="preserve"> </w:t>
      </w:r>
      <w:r w:rsidR="00F063BA" w:rsidRPr="00153F24">
        <w:rPr>
          <w:color w:val="000000"/>
          <w:sz w:val="28"/>
        </w:rPr>
        <w:t>дан</w:t>
      </w:r>
      <w:r w:rsidR="00E61C93" w:rsidRPr="00153F24">
        <w:rPr>
          <w:color w:val="000000"/>
          <w:sz w:val="28"/>
        </w:rPr>
        <w:t>н</w:t>
      </w:r>
      <w:r w:rsidR="00F063BA" w:rsidRPr="00153F24">
        <w:rPr>
          <w:color w:val="000000"/>
          <w:sz w:val="28"/>
        </w:rPr>
        <w:t>о</w:t>
      </w:r>
      <w:r w:rsidRPr="00153F24">
        <w:rPr>
          <w:color w:val="000000"/>
          <w:sz w:val="28"/>
        </w:rPr>
        <w:t>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[4</w:t>
      </w:r>
      <w:r w:rsidR="0094302A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в-третьих,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адаптации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детерминированный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«существенная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детерминируемый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пространственными,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причинными,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прочими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[4</w:t>
      </w:r>
      <w:r w:rsidR="0094302A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141].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С.Е.Никитина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сближает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индивидуума,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принадлежностью,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мировоззрением,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биографии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константными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переменными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параметрами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[4</w:t>
      </w:r>
      <w:r w:rsidR="0094302A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34-41].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универсум,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продукт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</w:t>
      </w:r>
      <w:r w:rsidR="00271AF4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271AF4" w:rsidRPr="00153F24">
        <w:rPr>
          <w:color w:val="000000"/>
          <w:sz w:val="28"/>
        </w:rPr>
        <w:t>[32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38].</w:t>
      </w:r>
    </w:p>
    <w:p w:rsidR="0081711A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очередь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</w:t>
      </w:r>
      <w:r w:rsidR="0081711A" w:rsidRPr="00153F24">
        <w:rPr>
          <w:color w:val="000000"/>
          <w:sz w:val="28"/>
        </w:rPr>
        <w:t>ет</w:t>
      </w:r>
      <w:r w:rsidR="00551607" w:rsidRPr="00153F24">
        <w:rPr>
          <w:color w:val="000000"/>
          <w:sz w:val="28"/>
        </w:rPr>
        <w:t xml:space="preserve"> </w:t>
      </w:r>
      <w:r w:rsidR="0081711A" w:rsidRPr="00153F24">
        <w:rPr>
          <w:color w:val="000000"/>
          <w:sz w:val="28"/>
        </w:rPr>
        <w:t>четко</w:t>
      </w:r>
      <w:r w:rsidR="00551607" w:rsidRPr="00153F24">
        <w:rPr>
          <w:color w:val="000000"/>
          <w:sz w:val="28"/>
        </w:rPr>
        <w:t xml:space="preserve"> </w:t>
      </w:r>
      <w:r w:rsidR="0081711A" w:rsidRPr="00153F24">
        <w:rPr>
          <w:color w:val="000000"/>
          <w:sz w:val="28"/>
        </w:rPr>
        <w:t>выраженной</w:t>
      </w:r>
      <w:r w:rsidR="00551607" w:rsidRPr="00153F24">
        <w:rPr>
          <w:color w:val="000000"/>
          <w:sz w:val="28"/>
        </w:rPr>
        <w:t xml:space="preserve"> </w:t>
      </w:r>
      <w:r w:rsidR="0081711A" w:rsidRPr="00153F24">
        <w:rPr>
          <w:color w:val="000000"/>
          <w:sz w:val="28"/>
        </w:rPr>
        <w:t>границы.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тождественно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близком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адаптации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окружающей</w:t>
      </w:r>
      <w:r w:rsidR="00551607" w:rsidRPr="00153F24">
        <w:rPr>
          <w:color w:val="000000"/>
          <w:sz w:val="28"/>
        </w:rPr>
        <w:t xml:space="preserve"> </w:t>
      </w:r>
      <w:r w:rsidR="00FE6EAE" w:rsidRPr="00153F24">
        <w:rPr>
          <w:color w:val="000000"/>
          <w:sz w:val="28"/>
        </w:rPr>
        <w:t>действи</w:t>
      </w:r>
      <w:r w:rsidRPr="00153F24">
        <w:rPr>
          <w:color w:val="000000"/>
          <w:sz w:val="28"/>
        </w:rPr>
        <w:t>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регуляции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тождественно,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вербализованы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значении.</w:t>
      </w:r>
    </w:p>
    <w:p w:rsidR="00FE6EAE" w:rsidRPr="00153F24" w:rsidRDefault="00142FBB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</w:t>
      </w:r>
      <w:r w:rsidR="00D20770" w:rsidRPr="00153F24">
        <w:rPr>
          <w:color w:val="000000"/>
          <w:sz w:val="28"/>
        </w:rPr>
        <w:t>вязь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когнитивного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(социальный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опыт,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ментальное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явление)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объективируется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оформление,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хотя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всегда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ментальные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вербализованы.</w:t>
      </w:r>
      <w:r w:rsidR="00551607" w:rsidRPr="00153F24">
        <w:rPr>
          <w:color w:val="000000"/>
          <w:sz w:val="28"/>
        </w:rPr>
        <w:t xml:space="preserve"> </w:t>
      </w:r>
      <w:r w:rsidR="00AB72C5" w:rsidRPr="00153F24">
        <w:rPr>
          <w:color w:val="000000"/>
          <w:sz w:val="28"/>
        </w:rPr>
        <w:t>Э</w:t>
      </w:r>
      <w:r w:rsidR="00D20770" w:rsidRPr="00153F24">
        <w:rPr>
          <w:color w:val="000000"/>
          <w:sz w:val="28"/>
        </w:rPr>
        <w:t>ти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существенно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различны,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соотношение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сознание»,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рассматривать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раздельно.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связывать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напрямую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мышлением,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точно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нельзя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изучать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речь»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одним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недифференцированным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понятием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«мышление».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разграничить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«мышление»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взаимосвязанных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«сознание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мышление»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признаков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дессосю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ровского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бинома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речь».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мнению,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соотносятся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разными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явлениями,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составляющими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область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идеального.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Одно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соответствует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природе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другое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природе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речи.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Следовательно,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одно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статику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систему,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второе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реализацию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системы,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М.М.Копыленко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[4</w:t>
      </w:r>
      <w:r w:rsidR="00461731" w:rsidRPr="00153F24">
        <w:rPr>
          <w:color w:val="000000"/>
          <w:sz w:val="28"/>
        </w:rPr>
        <w:t>6</w:t>
      </w:r>
      <w:r w:rsidR="00D20770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25].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А.Е.Карлинский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лучшего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тетраэдре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</w:t>
      </w:r>
      <w:r w:rsidR="0094302A" w:rsidRPr="00153F24">
        <w:rPr>
          <w:color w:val="000000"/>
          <w:sz w:val="28"/>
        </w:rPr>
        <w:t>к,</w:t>
      </w:r>
      <w:r w:rsidR="00551607" w:rsidRPr="00153F24">
        <w:rPr>
          <w:color w:val="000000"/>
          <w:sz w:val="28"/>
        </w:rPr>
        <w:t xml:space="preserve"> </w:t>
      </w:r>
      <w:r w:rsidR="0094302A"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="0094302A" w:rsidRPr="00153F24">
        <w:rPr>
          <w:color w:val="000000"/>
          <w:sz w:val="28"/>
        </w:rPr>
        <w:t>речь,</w:t>
      </w:r>
      <w:r w:rsidR="00551607" w:rsidRPr="00153F24">
        <w:rPr>
          <w:color w:val="000000"/>
          <w:sz w:val="28"/>
        </w:rPr>
        <w:t xml:space="preserve"> </w:t>
      </w:r>
      <w:r w:rsidR="0094302A" w:rsidRPr="00153F24">
        <w:rPr>
          <w:color w:val="000000"/>
          <w:sz w:val="28"/>
        </w:rPr>
        <w:t>мышление»</w:t>
      </w:r>
      <w:r w:rsidR="00551607" w:rsidRPr="00153F24">
        <w:rPr>
          <w:color w:val="000000"/>
          <w:sz w:val="28"/>
        </w:rPr>
        <w:t xml:space="preserve"> </w:t>
      </w:r>
      <w:r w:rsidR="0094302A" w:rsidRPr="00153F24">
        <w:rPr>
          <w:color w:val="000000"/>
          <w:sz w:val="28"/>
        </w:rPr>
        <w:t>[4</w:t>
      </w:r>
      <w:r w:rsidR="00461731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В.В.Красных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подчеркивает,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«манифестирует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Лейбница,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наилучшее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461731" w:rsidRPr="00153F24">
        <w:rPr>
          <w:color w:val="000000"/>
          <w:sz w:val="28"/>
        </w:rPr>
        <w:t>32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считываются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идеализированных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формах;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важнейшие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Р.С.Немова,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относятся: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ощущение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воображаемую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действительность,</w:t>
      </w:r>
      <w:r w:rsidR="00551607" w:rsidRPr="00153F24">
        <w:rPr>
          <w:color w:val="000000"/>
          <w:sz w:val="28"/>
        </w:rPr>
        <w:t xml:space="preserve"> </w:t>
      </w:r>
      <w:r w:rsidR="00FE6EAE" w:rsidRPr="00153F24">
        <w:rPr>
          <w:color w:val="000000"/>
          <w:sz w:val="28"/>
        </w:rPr>
        <w:t>Конт</w:t>
      </w:r>
      <w:r w:rsidRPr="00153F24">
        <w:rPr>
          <w:color w:val="000000"/>
          <w:sz w:val="28"/>
        </w:rPr>
        <w:t>ролировать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управлять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действительность;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воображение</w:t>
      </w:r>
      <w:r w:rsidR="00551607" w:rsidRPr="00153F24">
        <w:rPr>
          <w:color w:val="000000"/>
          <w:sz w:val="28"/>
        </w:rPr>
        <w:t xml:space="preserve"> </w:t>
      </w:r>
      <w:r w:rsidR="00FE6EAE" w:rsidRPr="00153F24">
        <w:rPr>
          <w:color w:val="000000"/>
          <w:sz w:val="28"/>
        </w:rPr>
        <w:t>действи</w:t>
      </w:r>
      <w:r w:rsidRPr="00153F24">
        <w:rPr>
          <w:color w:val="000000"/>
          <w:sz w:val="28"/>
        </w:rPr>
        <w:t>тельности;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[4</w:t>
      </w:r>
      <w:r w:rsidR="00461731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133-135].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когнитивно-коммуникативной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целесообразным,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позволит,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избежать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ошибок,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отождествление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когнитивно-коммуникативную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наглядном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в-третьих,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уяснить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продуктов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речемыслительной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субстратов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деятельностей.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лучшего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уяснения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когнитивно-коммуникативной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рассмотрим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онтологическом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субстратом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организованного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Л.В.Щербы,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физиологический),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(психологический)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Л.В.Щербы,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враждебной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поставленности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последовательный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переход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накапливается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[2</w:t>
      </w:r>
      <w:r w:rsidR="0094302A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онтологическом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физиологическое.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(языковые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объективированные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говорящими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слушающими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Г.В.Колшанский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раскрываются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(номинация),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устанавливает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(пропозиция),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(информация).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сливаются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воедино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подчиненными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репрезентирует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объединяются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онтологические,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гносеологические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соответствующем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(пропозиции),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третьей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(знания)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говорящих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слушающих.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(атрибутивные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характеристики),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(слово,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предложение),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накопленные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материализуются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="0094302A" w:rsidRPr="00153F24">
        <w:rPr>
          <w:color w:val="000000"/>
          <w:sz w:val="28"/>
        </w:rPr>
        <w:t>собирается</w:t>
      </w:r>
      <w:r w:rsidR="00551607" w:rsidRPr="00153F24">
        <w:rPr>
          <w:color w:val="000000"/>
          <w:sz w:val="28"/>
        </w:rPr>
        <w:t xml:space="preserve"> </w:t>
      </w:r>
      <w:r w:rsidR="0094302A"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="0094302A" w:rsidRPr="00153F24">
        <w:rPr>
          <w:color w:val="000000"/>
          <w:sz w:val="28"/>
        </w:rPr>
        <w:t>материал</w:t>
      </w:r>
      <w:r w:rsidR="00551607" w:rsidRPr="00153F24">
        <w:rPr>
          <w:color w:val="000000"/>
          <w:sz w:val="28"/>
        </w:rPr>
        <w:t xml:space="preserve"> </w:t>
      </w:r>
      <w:r w:rsidR="0094302A" w:rsidRPr="00153F24">
        <w:rPr>
          <w:color w:val="000000"/>
          <w:sz w:val="28"/>
        </w:rPr>
        <w:t>[</w:t>
      </w:r>
      <w:r w:rsidR="00461731" w:rsidRPr="00153F24">
        <w:rPr>
          <w:color w:val="000000"/>
          <w:sz w:val="28"/>
        </w:rPr>
        <w:t>49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связывающие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воспринимается,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перерабатывается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хранится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операции,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людьми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порядок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имеющейся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отбор,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классификацию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отнесение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Обмениваясь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разнообразной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сосредоточивают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становится</w:t>
      </w:r>
      <w:r w:rsidR="00551607" w:rsidRPr="00153F24">
        <w:rPr>
          <w:color w:val="000000"/>
          <w:sz w:val="28"/>
        </w:rPr>
        <w:t xml:space="preserve"> </w:t>
      </w:r>
      <w:r w:rsidR="00C9401C" w:rsidRPr="00153F24">
        <w:rPr>
          <w:color w:val="000000"/>
          <w:sz w:val="28"/>
        </w:rPr>
        <w:t>дос</w:t>
      </w:r>
      <w:r w:rsidRPr="00153F24">
        <w:rPr>
          <w:color w:val="000000"/>
          <w:sz w:val="28"/>
        </w:rPr>
        <w:t>тоянием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обобщенное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Следовательно,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умственную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объективированную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обобщенную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словесных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независимо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потенциальную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готовность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объективироваться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материализоваться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дискурсе.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реализуемые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чистым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«духе»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проклятие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отягощенным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движущихся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воздуха,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584BB2" w:rsidRPr="00153F24">
        <w:rPr>
          <w:color w:val="000000"/>
          <w:sz w:val="28"/>
        </w:rPr>
        <w:t>5</w:t>
      </w:r>
      <w:r w:rsidR="00461731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опредмечивает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субстанции,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локализованное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локализуется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слияние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единство?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А.П.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</w:t>
      </w:r>
      <w:r w:rsidR="00C9401C" w:rsidRPr="00153F24">
        <w:rPr>
          <w:color w:val="000000"/>
          <w:sz w:val="28"/>
        </w:rPr>
        <w:t>ма</w:t>
      </w:r>
      <w:r w:rsidRPr="00153F24">
        <w:rPr>
          <w:color w:val="000000"/>
          <w:sz w:val="28"/>
        </w:rPr>
        <w:t>рова,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локализоваться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перешла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="00C9401C" w:rsidRPr="00153F24">
        <w:rPr>
          <w:color w:val="000000"/>
          <w:sz w:val="28"/>
        </w:rPr>
        <w:t>са</w:t>
      </w:r>
      <w:r w:rsidRPr="00153F24">
        <w:rPr>
          <w:color w:val="000000"/>
          <w:sz w:val="28"/>
        </w:rPr>
        <w:t>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вышла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наружу.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момента:</w:t>
      </w:r>
      <w:r w:rsidR="00551607" w:rsidRPr="00153F24">
        <w:rPr>
          <w:color w:val="000000"/>
          <w:sz w:val="28"/>
        </w:rPr>
        <w:t xml:space="preserve"> </w:t>
      </w:r>
      <w:r w:rsidR="00C9401C" w:rsidRPr="00153F24">
        <w:rPr>
          <w:color w:val="000000"/>
          <w:sz w:val="28"/>
        </w:rPr>
        <w:t>ма</w:t>
      </w:r>
      <w:r w:rsidRPr="00153F24">
        <w:rPr>
          <w:color w:val="000000"/>
          <w:sz w:val="28"/>
        </w:rPr>
        <w:t>терию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(акустический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Присутствие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чистоте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четкой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дифференцированности,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членораздельности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звукоряда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(с-т-о-л),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строчной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звукокомплексов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(вечно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зелено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древо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оформленность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свидетельствует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изваяна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закрепилось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перешло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превращенная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461731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Обмен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одновременно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мыслями.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озвученный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(идеальное)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потребности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что-то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сказать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овнешить,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вспомнить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Маркса,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584BB2" w:rsidRPr="00153F24">
        <w:rPr>
          <w:color w:val="000000"/>
          <w:sz w:val="28"/>
        </w:rPr>
        <w:t>5</w:t>
      </w:r>
      <w:r w:rsidR="00461731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строящееся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оформляется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субстратом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(высказы</w:t>
      </w:r>
      <w:r w:rsidR="00E61C93" w:rsidRPr="00153F24">
        <w:rPr>
          <w:color w:val="000000"/>
          <w:sz w:val="28"/>
        </w:rPr>
        <w:t>вания</w:t>
      </w:r>
      <w:r w:rsidRPr="00153F24">
        <w:rPr>
          <w:color w:val="000000"/>
          <w:sz w:val="28"/>
        </w:rPr>
        <w:t>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умозаключение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(S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абстрактное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предполагает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оперирование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(понятийное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непосредственная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оформляется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оформленного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высказывания),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соотносятся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идеально-материальной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(вербальных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невербальных)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(мысль)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предикативностью,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соотносит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говорящего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ситуацией.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односторонним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узким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рассмотрения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речемыслительной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говорящего.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когнитивно-коммуникативной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(общества),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принадлежит.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целесообразным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взаимосвязанности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взаимообусловленности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когнитивно-коммуникативной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несмотря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онтологическом,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гносеологическом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прагматическом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аспектах.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И.А.Стернина,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оперирование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разграничивать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Коммуникативное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комплекс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упорядочивают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категории:</w:t>
      </w:r>
    </w:p>
    <w:p w:rsidR="00D20770" w:rsidRPr="00153F24" w:rsidRDefault="00142FBB" w:rsidP="00CB6401">
      <w:pPr>
        <w:numPr>
          <w:ilvl w:val="0"/>
          <w:numId w:val="3"/>
        </w:numPr>
        <w:tabs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</w:t>
      </w:r>
      <w:r w:rsidR="00D20770" w:rsidRPr="00153F24">
        <w:rPr>
          <w:color w:val="000000"/>
          <w:sz w:val="28"/>
        </w:rPr>
        <w:t>атегория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общение,</w:t>
      </w:r>
    </w:p>
    <w:p w:rsidR="00D20770" w:rsidRPr="00153F24" w:rsidRDefault="00D20770" w:rsidP="00CB6401">
      <w:pPr>
        <w:numPr>
          <w:ilvl w:val="0"/>
          <w:numId w:val="3"/>
        </w:numPr>
        <w:tabs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категория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вежливость,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грубость,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коммуникабельность,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неприкосновенность,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оценочность,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доверие,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давление,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конфликт,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серьезность,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эффективность,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молчание,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оптимизм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пессимизм,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лица,</w:t>
      </w:r>
    </w:p>
    <w:p w:rsidR="00D20770" w:rsidRPr="00153F24" w:rsidRDefault="00D20770" w:rsidP="00CB6401">
      <w:pPr>
        <w:numPr>
          <w:ilvl w:val="0"/>
          <w:numId w:val="3"/>
        </w:numPr>
        <w:tabs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категория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тематики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грамотность,</w:t>
      </w:r>
    </w:p>
    <w:p w:rsidR="00D20770" w:rsidRPr="00153F24" w:rsidRDefault="00D20770" w:rsidP="00CB6401">
      <w:pPr>
        <w:numPr>
          <w:ilvl w:val="0"/>
          <w:numId w:val="3"/>
        </w:numPr>
        <w:tabs>
          <w:tab w:val="num" w:pos="5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категория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монолог,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неофициальная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публичная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слушание,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461731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41-42].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Структурными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(когнитивные)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стратегия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сближение,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отдаление</w:t>
      </w:r>
      <w:r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прескрипция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щенное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предписание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(категории);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установка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предписание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вытекающая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общей</w:t>
      </w:r>
      <w:r w:rsidR="00551607" w:rsidRPr="00153F24">
        <w:rPr>
          <w:color w:val="000000"/>
          <w:sz w:val="28"/>
        </w:rPr>
        <w:t xml:space="preserve"> </w:t>
      </w:r>
      <w:r w:rsidR="00933005" w:rsidRPr="00153F24">
        <w:rPr>
          <w:color w:val="000000"/>
          <w:sz w:val="28"/>
        </w:rPr>
        <w:t>прес</w:t>
      </w:r>
      <w:r w:rsidRPr="00153F24">
        <w:rPr>
          <w:color w:val="000000"/>
          <w:sz w:val="28"/>
        </w:rPr>
        <w:t>крипции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коммуникативное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правило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рекомендация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="00933005" w:rsidRPr="00153F24">
        <w:rPr>
          <w:color w:val="000000"/>
          <w:sz w:val="28"/>
        </w:rPr>
        <w:t>реа</w:t>
      </w:r>
      <w:r w:rsidR="00551607" w:rsidRPr="00153F24">
        <w:rPr>
          <w:color w:val="000000"/>
          <w:sz w:val="28"/>
        </w:rPr>
        <w:t xml:space="preserve"> </w:t>
      </w:r>
      <w:r w:rsidR="00933005" w:rsidRPr="00153F24">
        <w:rPr>
          <w:color w:val="000000"/>
          <w:sz w:val="28"/>
        </w:rPr>
        <w:t>ли</w:t>
      </w:r>
      <w:r w:rsidRPr="00153F24">
        <w:rPr>
          <w:color w:val="000000"/>
          <w:sz w:val="28"/>
        </w:rPr>
        <w:t>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коммуникемах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готовых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предназначенных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этикетные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формулы,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стандартные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сценарии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46173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41-42].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соответствии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функциональным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аспектом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AB72C5" w:rsidRPr="00153F24">
        <w:rPr>
          <w:color w:val="000000"/>
          <w:sz w:val="28"/>
          <w:szCs w:val="28"/>
        </w:rPr>
        <w:t>следует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="00AB72C5" w:rsidRPr="00153F24">
        <w:rPr>
          <w:color w:val="000000"/>
          <w:sz w:val="28"/>
          <w:szCs w:val="28"/>
        </w:rPr>
        <w:t>различать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="00AB72C5" w:rsidRPr="00153F24">
        <w:rPr>
          <w:color w:val="000000"/>
          <w:sz w:val="28"/>
          <w:szCs w:val="28"/>
        </w:rPr>
        <w:t>1)</w:t>
      </w:r>
      <w:r w:rsidR="00551607" w:rsidRPr="00153F24">
        <w:rPr>
          <w:color w:val="000000"/>
          <w:sz w:val="28"/>
          <w:szCs w:val="28"/>
        </w:rPr>
        <w:t xml:space="preserve"> </w:t>
      </w:r>
      <w:r w:rsidR="00AB72C5" w:rsidRPr="00153F24">
        <w:rPr>
          <w:color w:val="000000"/>
          <w:sz w:val="28"/>
          <w:szCs w:val="28"/>
        </w:rPr>
        <w:t>к</w:t>
      </w:r>
      <w:r w:rsidRPr="00153F24">
        <w:rPr>
          <w:color w:val="000000"/>
          <w:sz w:val="28"/>
          <w:szCs w:val="28"/>
        </w:rPr>
        <w:t>онцептуальное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AB72C5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="00AB72C5" w:rsidRPr="00153F24">
        <w:rPr>
          <w:color w:val="000000"/>
          <w:sz w:val="28"/>
          <w:szCs w:val="28"/>
        </w:rPr>
        <w:t>которое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ориентирует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материальном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духовном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разновидность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концептуальное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вид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создает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картину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миру,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целостный,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глобальный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являющийся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духовной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активности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</w:t>
      </w:r>
      <w:r w:rsidR="00AB72C5" w:rsidRPr="00153F24">
        <w:rPr>
          <w:color w:val="000000"/>
          <w:sz w:val="28"/>
          <w:szCs w:val="28"/>
        </w:rPr>
        <w:t>;</w:t>
      </w:r>
      <w:r w:rsidR="00551607" w:rsidRPr="00153F24">
        <w:rPr>
          <w:color w:val="000000"/>
          <w:sz w:val="28"/>
          <w:szCs w:val="28"/>
        </w:rPr>
        <w:t xml:space="preserve"> </w:t>
      </w:r>
      <w:r w:rsidR="00AB72C5" w:rsidRPr="00153F24">
        <w:rPr>
          <w:color w:val="000000"/>
          <w:sz w:val="28"/>
          <w:szCs w:val="28"/>
        </w:rPr>
        <w:t>2)</w:t>
      </w:r>
      <w:r w:rsidR="00551607" w:rsidRPr="00153F24">
        <w:rPr>
          <w:color w:val="000000"/>
          <w:sz w:val="28"/>
          <w:szCs w:val="28"/>
        </w:rPr>
        <w:t xml:space="preserve"> </w:t>
      </w:r>
      <w:r w:rsidR="00AB72C5" w:rsidRPr="00153F24">
        <w:rPr>
          <w:color w:val="000000"/>
          <w:sz w:val="28"/>
          <w:szCs w:val="28"/>
        </w:rPr>
        <w:t>я</w:t>
      </w:r>
      <w:r w:rsidRPr="00153F24">
        <w:rPr>
          <w:color w:val="000000"/>
          <w:sz w:val="28"/>
          <w:szCs w:val="28"/>
        </w:rPr>
        <w:t>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AB72C5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="00AB72C5" w:rsidRPr="00153F24">
        <w:rPr>
          <w:color w:val="000000"/>
          <w:sz w:val="28"/>
          <w:szCs w:val="28"/>
        </w:rPr>
        <w:t>которое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систематизирует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обобщает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действительность,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представляет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речевое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мышление</w:t>
      </w:r>
      <w:r w:rsidR="00AB72C5" w:rsidRPr="00153F24">
        <w:rPr>
          <w:color w:val="000000"/>
          <w:sz w:val="28"/>
          <w:szCs w:val="28"/>
        </w:rPr>
        <w:t>;</w:t>
      </w:r>
      <w:r w:rsidR="00551607" w:rsidRPr="00153F24">
        <w:rPr>
          <w:color w:val="000000"/>
          <w:sz w:val="28"/>
          <w:szCs w:val="28"/>
        </w:rPr>
        <w:t xml:space="preserve"> </w:t>
      </w:r>
      <w:r w:rsidR="00AB72C5" w:rsidRPr="00153F24">
        <w:rPr>
          <w:color w:val="000000"/>
          <w:sz w:val="28"/>
          <w:szCs w:val="28"/>
        </w:rPr>
        <w:t>3)</w:t>
      </w:r>
      <w:r w:rsidR="00551607" w:rsidRPr="00153F24">
        <w:rPr>
          <w:color w:val="000000"/>
          <w:sz w:val="28"/>
          <w:szCs w:val="28"/>
        </w:rPr>
        <w:t xml:space="preserve"> </w:t>
      </w:r>
      <w:r w:rsidR="00AB72C5" w:rsidRPr="00153F24">
        <w:rPr>
          <w:color w:val="000000"/>
          <w:sz w:val="28"/>
          <w:szCs w:val="28"/>
        </w:rPr>
        <w:t>к</w:t>
      </w:r>
      <w:r w:rsidRPr="00153F24">
        <w:rPr>
          <w:color w:val="000000"/>
          <w:sz w:val="28"/>
          <w:szCs w:val="28"/>
        </w:rPr>
        <w:t>оординативное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AB72C5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="00AB72C5" w:rsidRPr="00153F24">
        <w:rPr>
          <w:color w:val="000000"/>
          <w:sz w:val="28"/>
          <w:szCs w:val="28"/>
        </w:rPr>
        <w:t>которое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интегрирует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концептуальное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обеспечивает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переход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концептуального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выполняет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лингвокреативную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функцию,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способствующую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созданию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</w:t>
      </w:r>
      <w:r w:rsidR="00933005" w:rsidRPr="00153F24">
        <w:rPr>
          <w:color w:val="000000"/>
          <w:sz w:val="28"/>
          <w:szCs w:val="28"/>
        </w:rPr>
        <w:t>к</w:t>
      </w:r>
      <w:r w:rsidRPr="00153F24">
        <w:rPr>
          <w:color w:val="000000"/>
          <w:sz w:val="28"/>
          <w:szCs w:val="28"/>
        </w:rPr>
        <w:t>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логико-мыслительные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откладываются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фиксируются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конструкциями,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коммуникативно-репрезентативную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функцию,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проявляющуюся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случае,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становится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средством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кодирования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передачи,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кодирования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восприятия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актуально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задействованного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концептуального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виде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концептуальных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синтагм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структурой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контенциональным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наполнением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[5</w:t>
      </w:r>
      <w:r w:rsidR="00461731" w:rsidRPr="00153F24">
        <w:rPr>
          <w:color w:val="000000"/>
          <w:sz w:val="28"/>
          <w:szCs w:val="28"/>
        </w:rPr>
        <w:t>4</w:t>
      </w:r>
      <w:r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37-38].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«сознание»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взаимообусловлены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когнитивно-коммуникативной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взаимообусловленности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взаимосвязанности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</w:p>
    <w:p w:rsidR="00B35FD6" w:rsidRPr="00153F24" w:rsidRDefault="00B35FD6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1.1.3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Социолингвистическая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трактовка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сознания: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взаимосвязь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этнического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сознания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априори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демонстрирует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повседневном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непосредственном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вистов.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непосредственные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намерение,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замысел,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мнение,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эмоциональность.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социолингвистике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обмена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учитывается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партнеру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беседы,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множества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выполняемых.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аппарате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указанных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код,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шифр,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информация,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коммуниканты,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смысл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и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значение.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Внутренние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глубоко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</w:t>
      </w:r>
      <w:r w:rsidR="00626F66" w:rsidRPr="00153F24">
        <w:rPr>
          <w:color w:val="000000"/>
          <w:sz w:val="28"/>
        </w:rPr>
        <w:t>нание.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нужно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неогумбольдтианство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(Б.Уорф,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Э.Сепир).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этнопсихолингвистике,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анализирующей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этнические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стереотипы,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этнокультурные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нормы,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этнические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предрассудки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и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предрасположения</w:t>
      </w:r>
      <w:r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подвергается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ритуальное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Этнос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–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сложившаяся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эндогамная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символизированном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этнониме.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родоплеменная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общность;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возникновения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классового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государственно-организованного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разобщаться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территориально,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рубежом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происхождении,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рудиментов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неустранимого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многообразия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маркеров,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дифференцирующих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хозяйственно-культурный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антропологический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облик),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активно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«этничность»,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определяемая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четыре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(неосознанное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сопереживание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(осознанное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сопереживание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(осознанное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идентификационный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(самосознание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идентификатор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этноопределитель).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Подвидом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рассматриваемое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адаптации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миру»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[4</w:t>
      </w:r>
      <w:r w:rsidR="00B818D9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(неосознаваемым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сопереживанием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привязанным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какой-либо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отразившихся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речемыслительной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отображения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лингвокреативного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подвиды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дифференцируются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разному.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В.И.Козловым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46173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В.З.Сикевичем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46173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]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самоопределении,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отнесении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46173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461].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наличию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дифференцировать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оригинальных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Л.Н.Гумилева,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предложившего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убедительную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этногенеза.</w:t>
      </w:r>
      <w:r w:rsidR="00551607" w:rsidRPr="00153F24">
        <w:rPr>
          <w:color w:val="000000"/>
          <w:sz w:val="28"/>
        </w:rPr>
        <w:t xml:space="preserve"> </w:t>
      </w:r>
      <w:r w:rsidR="002A26D3"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популяцией,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поскольку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географическое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Поскольку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ландшафты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разнообразны,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Л.Н.Гумилев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полагает,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возникновения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биогеохимическая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энергия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вещества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биосферы,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человечество.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энергетическим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находятся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ритмическом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колебании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частотой.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энергетического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обуславливает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совпадающее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«немедленно»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целостность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однонастроенная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461731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31].</w:t>
      </w:r>
    </w:p>
    <w:p w:rsidR="00D20770" w:rsidRPr="00153F24" w:rsidRDefault="002D1B7C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</w:t>
      </w:r>
      <w:r w:rsidR="00D20770" w:rsidRPr="00153F24">
        <w:rPr>
          <w:color w:val="000000"/>
          <w:sz w:val="28"/>
        </w:rPr>
        <w:t>ротивопоставленность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коллектива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другим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коллективам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стереотипам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поведения,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своеобразной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внутренней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отличает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коллективов.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«Этнос,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пишет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Л.Н.Гумилев,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коллектив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особей,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противопоставляющих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прочим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коллективам»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[5</w:t>
      </w:r>
      <w:r w:rsidR="00461731" w:rsidRPr="00153F24">
        <w:rPr>
          <w:color w:val="000000"/>
          <w:sz w:val="28"/>
        </w:rPr>
        <w:t>7</w:t>
      </w:r>
      <w:r w:rsidR="00D20770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42].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Предложенный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Л.Н.Гумилевым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абстрактное,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целостность,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субстанцией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рождается,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умирает;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в-третьих,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разнообразие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источник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самобытности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неповторимости.</w:t>
      </w:r>
    </w:p>
    <w:p w:rsidR="00D20770" w:rsidRPr="00153F24" w:rsidRDefault="00182E26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Ю.В.Бромлей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рассматрива</w:t>
      </w:r>
      <w:r w:rsidRPr="00153F24">
        <w:rPr>
          <w:color w:val="000000"/>
          <w:sz w:val="28"/>
        </w:rPr>
        <w:t>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межпоколенную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исторически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сложившихся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территории,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обладающих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общими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чертами,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относительно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стабильными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особенностями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(включая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язык)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психики,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сознанием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единства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отличия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подобных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образований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(сознанием),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фиксированном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самосознании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[5</w:t>
      </w:r>
      <w:r w:rsidR="00461731" w:rsidRPr="00153F24">
        <w:rPr>
          <w:color w:val="000000"/>
          <w:sz w:val="28"/>
        </w:rPr>
        <w:t>8</w:t>
      </w:r>
      <w:r w:rsidR="00D20770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57].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сложившуюся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самосознанием.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касается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становятся,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облекаясь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племя,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соединение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выбором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жизнедеятельности.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атрибут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</w:t>
      </w:r>
      <w:r w:rsidR="00555198" w:rsidRPr="00153F24">
        <w:rPr>
          <w:color w:val="000000"/>
          <w:sz w:val="28"/>
        </w:rPr>
        <w:t>ого</w:t>
      </w:r>
      <w:r w:rsidR="00551607" w:rsidRPr="00153F24">
        <w:rPr>
          <w:color w:val="000000"/>
          <w:sz w:val="28"/>
        </w:rPr>
        <w:t xml:space="preserve"> </w:t>
      </w:r>
      <w:r w:rsidR="00555198" w:rsidRPr="00153F24">
        <w:rPr>
          <w:color w:val="000000"/>
          <w:sz w:val="28"/>
        </w:rPr>
        <w:t>самосознания,</w:t>
      </w:r>
      <w:r w:rsidR="00551607" w:rsidRPr="00153F24">
        <w:rPr>
          <w:color w:val="000000"/>
          <w:sz w:val="28"/>
        </w:rPr>
        <w:t xml:space="preserve"> </w:t>
      </w:r>
      <w:r w:rsidR="00555198" w:rsidRPr="00153F24">
        <w:rPr>
          <w:color w:val="000000"/>
          <w:sz w:val="28"/>
        </w:rPr>
        <w:t>суть</w:t>
      </w:r>
      <w:r w:rsidR="00551607" w:rsidRPr="00153F24">
        <w:rPr>
          <w:color w:val="000000"/>
          <w:sz w:val="28"/>
        </w:rPr>
        <w:t xml:space="preserve"> </w:t>
      </w:r>
      <w:r w:rsidR="00555198"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идентифицирует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наибольший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комфорт.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Механизм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формуле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«нас»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нами»,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индикаторах,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самоидентификацию;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выявляющие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гетеростереотипов;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выявляющие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(языку,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ритуалам);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предпочтений,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анкет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респондентов,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набранных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идентифицированности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корейцев.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Приведем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анкеты,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согласно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идентифицируют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корейцы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90%,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85%,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80%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Неоднородна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учащихся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обучающихся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Учащиеся,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обучающиеся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100%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обучающихся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«русской»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Ахметовой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происхождением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461731" w:rsidRPr="00153F24">
        <w:rPr>
          <w:color w:val="000000"/>
          <w:sz w:val="28"/>
        </w:rPr>
        <w:t>59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30].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анкетирования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обнаружилось,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(самочувствие)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критериям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самоопределения.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критерии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самоопределения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приоритет.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молодежи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преобладают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Выборка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анкетных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показывают,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12%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идентифицировали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параметру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респондентов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отличаются.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низкими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процентном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недостаточную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идентифицированности.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манкуртизма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космополитизма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молодежи.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Молодежь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(некоторая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склонна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«нативизации».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нативизацией,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вслед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Э.Д.Сулейменовой,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недостаточно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четко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идентифицируются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461731" w:rsidRPr="00153F24">
        <w:rPr>
          <w:color w:val="000000"/>
          <w:sz w:val="28"/>
        </w:rPr>
        <w:t>60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Основными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причинами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нативизации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молодежи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молодежь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получила</w:t>
      </w:r>
      <w:r w:rsidR="00551607" w:rsidRPr="00153F24">
        <w:rPr>
          <w:color w:val="000000"/>
          <w:sz w:val="28"/>
        </w:rPr>
        <w:t xml:space="preserve"> </w:t>
      </w:r>
      <w:r w:rsidR="00555198" w:rsidRPr="00153F24">
        <w:rPr>
          <w:color w:val="000000"/>
          <w:sz w:val="28"/>
        </w:rPr>
        <w:t>образование</w:t>
      </w:r>
      <w:r w:rsidR="00551607" w:rsidRPr="00153F24">
        <w:rPr>
          <w:color w:val="000000"/>
          <w:sz w:val="28"/>
        </w:rPr>
        <w:t xml:space="preserve"> </w:t>
      </w:r>
      <w:r w:rsidR="00555198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555198"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="00555198" w:rsidRPr="00153F24">
        <w:rPr>
          <w:color w:val="000000"/>
          <w:sz w:val="28"/>
        </w:rPr>
        <w:t>языке;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переписи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годов)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деформированность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тоталитарной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манкуртизации,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И.А.Айтымбетова,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самоотчуждение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недостаточный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достигли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русскоязычные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верхом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цивилизованности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провозгласили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овладение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забвении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русскоязычная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городская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молодежь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выходцы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«элитных»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презрительно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обзывали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сородичей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«мамбетами»,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второсортными,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отторгая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инонациональных.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яркий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самоотчуждения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844DF4" w:rsidRPr="00153F24">
        <w:rPr>
          <w:color w:val="000000"/>
          <w:sz w:val="28"/>
        </w:rPr>
        <w:t>6</w:t>
      </w:r>
      <w:r w:rsidR="00461731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сказывается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сознательном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принятии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этноценностной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(самоидентификация)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следующем: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(этносов).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Л.Н.Гумилева,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мыслятся,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ощущаются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принципу: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«иные»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461731" w:rsidRPr="00153F24">
        <w:rPr>
          <w:color w:val="000000"/>
          <w:sz w:val="28"/>
        </w:rPr>
        <w:t>57</w:t>
      </w:r>
      <w:r w:rsidRPr="00153F24">
        <w:rPr>
          <w:color w:val="000000"/>
          <w:sz w:val="28"/>
        </w:rPr>
        <w:t>].</w:t>
      </w:r>
    </w:p>
    <w:p w:rsidR="00162C16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противопоставлены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какому-то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«они»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этноопределителем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неуловимый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многозначен.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складывающаяся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проявляющаяся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844DF4" w:rsidRPr="00153F24">
        <w:rPr>
          <w:color w:val="000000"/>
          <w:sz w:val="28"/>
        </w:rPr>
        <w:t>6</w:t>
      </w:r>
      <w:r w:rsidR="00461731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384].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Представителями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понимается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объяснительное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понятие,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выводимое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привычных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значимых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действий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индивида,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обозначающее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взаимосвязанный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ряд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установок,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ценностей,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усвоенных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мотивов,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стремлений,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эгозащитных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механизмов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сложившихся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путем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обучения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способов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импульсов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[</w:t>
      </w:r>
      <w:r w:rsidR="00461731" w:rsidRPr="00153F24">
        <w:rPr>
          <w:color w:val="000000"/>
          <w:sz w:val="28"/>
        </w:rPr>
        <w:t>59</w:t>
      </w:r>
      <w:r w:rsidR="00162C16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17-20].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понимается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устоявшиеся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поведения»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[6</w:t>
      </w:r>
      <w:r w:rsidR="00461731" w:rsidRPr="00153F24">
        <w:rPr>
          <w:color w:val="000000"/>
          <w:sz w:val="28"/>
        </w:rPr>
        <w:t>3</w:t>
      </w:r>
      <w:r w:rsidR="00162C16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193];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="00162C16" w:rsidRPr="00153F24">
        <w:rPr>
          <w:color w:val="000000"/>
          <w:sz w:val="28"/>
        </w:rPr>
        <w:t>как</w:t>
      </w:r>
      <w:r w:rsidR="003F540D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</w:t>
      </w:r>
      <w:r w:rsidR="00162C16" w:rsidRPr="00153F24">
        <w:rPr>
          <w:color w:val="000000"/>
          <w:sz w:val="28"/>
        </w:rPr>
        <w:t>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присутствует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[6</w:t>
      </w:r>
      <w:r w:rsidR="0046173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13]</w:t>
      </w:r>
      <w:r w:rsidR="00162C16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психический</w:t>
      </w:r>
      <w:r w:rsidR="00551607" w:rsidRPr="00153F24">
        <w:rPr>
          <w:color w:val="000000"/>
          <w:sz w:val="28"/>
        </w:rPr>
        <w:t xml:space="preserve"> </w:t>
      </w:r>
      <w:r w:rsidR="00D35459" w:rsidRPr="00153F24">
        <w:rPr>
          <w:color w:val="000000"/>
          <w:sz w:val="28"/>
        </w:rPr>
        <w:t>склад</w:t>
      </w:r>
      <w:r w:rsidR="00551607" w:rsidRPr="00153F24">
        <w:rPr>
          <w:color w:val="000000"/>
          <w:sz w:val="28"/>
        </w:rPr>
        <w:t xml:space="preserve"> </w:t>
      </w:r>
      <w:r w:rsidR="00D35459" w:rsidRPr="00153F24">
        <w:rPr>
          <w:color w:val="000000"/>
          <w:sz w:val="28"/>
        </w:rPr>
        <w:t>ума,</w:t>
      </w:r>
      <w:r w:rsidR="00551607" w:rsidRPr="00153F24">
        <w:rPr>
          <w:color w:val="000000"/>
          <w:sz w:val="28"/>
        </w:rPr>
        <w:t xml:space="preserve"> </w:t>
      </w:r>
      <w:r w:rsidR="00D35459" w:rsidRPr="00153F24">
        <w:rPr>
          <w:color w:val="000000"/>
          <w:sz w:val="28"/>
        </w:rPr>
        <w:t>черт</w:t>
      </w:r>
      <w:r w:rsidR="00551607" w:rsidRPr="00153F24">
        <w:rPr>
          <w:color w:val="000000"/>
          <w:sz w:val="28"/>
        </w:rPr>
        <w:t xml:space="preserve"> </w:t>
      </w:r>
      <w:r w:rsidR="00D35459"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="00D35459" w:rsidRPr="00153F24">
        <w:rPr>
          <w:color w:val="000000"/>
          <w:sz w:val="28"/>
        </w:rPr>
        <w:t>[6</w:t>
      </w:r>
      <w:r w:rsidR="00461731" w:rsidRPr="00153F24">
        <w:rPr>
          <w:color w:val="000000"/>
          <w:sz w:val="28"/>
        </w:rPr>
        <w:t>5</w:t>
      </w:r>
      <w:r w:rsidR="00D35459" w:rsidRPr="00153F24">
        <w:rPr>
          <w:color w:val="000000"/>
          <w:sz w:val="28"/>
        </w:rPr>
        <w:t>]</w:t>
      </w:r>
      <w:r w:rsidR="00551607" w:rsidRPr="00153F24">
        <w:rPr>
          <w:color w:val="000000"/>
          <w:sz w:val="28"/>
        </w:rPr>
        <w:t xml:space="preserve"> </w:t>
      </w:r>
      <w:r w:rsidR="00D35459" w:rsidRPr="00153F24">
        <w:rPr>
          <w:color w:val="000000"/>
          <w:sz w:val="28"/>
        </w:rPr>
        <w:t>.</w:t>
      </w:r>
    </w:p>
    <w:p w:rsidR="00D35459" w:rsidRPr="00153F24" w:rsidRDefault="00D35459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Л.Н.Дробижевой,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горизонтали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включить: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[6</w:t>
      </w:r>
      <w:r w:rsidR="00461731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166].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автостереотипы,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территории.</w:t>
      </w:r>
    </w:p>
    <w:p w:rsidR="00D20770" w:rsidRPr="00153F24" w:rsidRDefault="00703952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Одним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Однако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национальный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одно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тоже.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тождественные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явления,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ибо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определенная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специфика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своеобразие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другом.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менталитете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преобладают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умственные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начала,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характере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психолингвистические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[6</w:t>
      </w:r>
      <w:r w:rsidR="00461731" w:rsidRPr="00153F24">
        <w:rPr>
          <w:color w:val="000000"/>
          <w:sz w:val="28"/>
        </w:rPr>
        <w:t>3</w:t>
      </w:r>
      <w:r w:rsidR="00D20770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193].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Черты,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продукт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географических,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политических,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экономических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противоречивее,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противоречивее,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М.О.Мнацаканяна,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выделяются,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горизонтального,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вертикальный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срез.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глубоких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триединого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культурно-языковой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судьбоносном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[6</w:t>
      </w:r>
      <w:r w:rsidR="00A555E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203].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Этноценностная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протяжении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стандартизированного,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эмоционально-насыщенного,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являющегося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концентрированным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«черно-белым»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A555E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служащий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индикатором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характерологического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Этностереотипы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симпатии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антипатии,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установочное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этноконтактной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«присущие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обыденному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суммируют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объекту»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[6</w:t>
      </w:r>
      <w:r w:rsidR="00A555E1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122].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З.В.Сикевича,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тенденций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абстрактных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какими-то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образами;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упрощения,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ведущих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A555E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113].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Ассоциации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абстрактных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какими-либо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выражаются,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фразеологизмах: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предусмотрительность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(абстрактное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расшифровывается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«семь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отмерь,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отрежь»,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«ақылдасып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пішкен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болмайды».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упрощения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краткому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изречений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упрощенному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вместо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терпеливо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объяснять,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добиться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благополучия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выразить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достижения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намеченного: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«Терпение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перетрут».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насыщенных,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выработанных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базовым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этноценно</w:t>
      </w:r>
      <w:r w:rsidR="0047767D" w:rsidRPr="00153F24">
        <w:rPr>
          <w:color w:val="000000"/>
          <w:sz w:val="28"/>
        </w:rPr>
        <w:t>стная</w:t>
      </w:r>
      <w:r w:rsidR="00551607" w:rsidRPr="00153F24">
        <w:rPr>
          <w:color w:val="000000"/>
          <w:sz w:val="28"/>
        </w:rPr>
        <w:t xml:space="preserve"> </w:t>
      </w:r>
      <w:r w:rsidR="0047767D" w:rsidRPr="00153F24">
        <w:rPr>
          <w:color w:val="000000"/>
          <w:sz w:val="28"/>
        </w:rPr>
        <w:t>ориентаци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относятся: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ритуал,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табу,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Традиции,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Б.Х.Бгажнокова,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стандарты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стандарты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стандарт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соответствующий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готовность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активности,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конечном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счете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[6</w:t>
      </w:r>
      <w:r w:rsidR="00A555E1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преломляющихся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этнодифференцирующую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</w:t>
      </w:r>
      <w:r w:rsidR="00462495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идентифицирующую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844DF4" w:rsidRPr="00153F24">
        <w:rPr>
          <w:color w:val="000000"/>
          <w:sz w:val="28"/>
        </w:rPr>
        <w:t>6</w:t>
      </w:r>
      <w:r w:rsidR="00A555E1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Этнодифференцирующая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ритуалы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совпадают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Этноинтегрирующая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идентифицируют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психологией.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контроля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регуляции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[6</w:t>
      </w:r>
      <w:r w:rsidR="00A555E1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выработанным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уклада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стереотипизированным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программам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соблюдении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ритуалов,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табу,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обязательным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какого-либо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коллектива.</w:t>
      </w:r>
    </w:p>
    <w:p w:rsidR="00493063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социально-исторический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качества.</w:t>
      </w:r>
    </w:p>
    <w:p w:rsidR="00D20770" w:rsidRPr="00153F24" w:rsidRDefault="00493063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D20770" w:rsidRPr="00153F24">
        <w:rPr>
          <w:color w:val="000000"/>
          <w:sz w:val="28"/>
        </w:rPr>
        <w:t>нутренняя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структура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искусственную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социальную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программу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поведения</w:t>
      </w:r>
      <w:r w:rsidR="00D14C93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D14C93"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направлена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делать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поступки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однообразными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контролируемыми.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программы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лежали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правила,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современном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обществе,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образцы,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следование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которым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обязательным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членов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коллектива.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архаическая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программа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имела,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А.К.Байбурина,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важных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свойства: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имела,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нерасчлененный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проявлялась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образцов,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выступающих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нормы;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проявлялась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автоматизированном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виде,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совершалась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большей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части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бессознательно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[</w:t>
      </w:r>
      <w:r w:rsidR="00A555E1" w:rsidRPr="00153F24">
        <w:rPr>
          <w:color w:val="000000"/>
          <w:sz w:val="28"/>
        </w:rPr>
        <w:t>69</w:t>
      </w:r>
      <w:r w:rsidR="00D20770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25].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З.К.Тарланов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подчеркивает,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границах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познавательной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мировоззрение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закреплявшийся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багаж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космосе,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болезнях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лечения,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воспитании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подготовке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умножения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самобытности»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844DF4" w:rsidRPr="00153F24">
        <w:rPr>
          <w:color w:val="000000"/>
          <w:sz w:val="28"/>
        </w:rPr>
        <w:t>7</w:t>
      </w:r>
      <w:r w:rsidR="00A555E1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6].</w:t>
      </w:r>
    </w:p>
    <w:p w:rsidR="00D20770" w:rsidRPr="00153F24" w:rsidRDefault="00820AA3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</w:t>
      </w:r>
      <w:r w:rsidR="00D20770" w:rsidRPr="00153F24">
        <w:rPr>
          <w:color w:val="000000"/>
          <w:sz w:val="28"/>
        </w:rPr>
        <w:t>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компонент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культуры.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внутренней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колорита,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имеющей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национально-культурную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специфику.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Р.Файзуллаевой,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[6</w:t>
      </w:r>
      <w:r w:rsidR="00A555E1" w:rsidRPr="00153F24">
        <w:rPr>
          <w:color w:val="000000"/>
          <w:sz w:val="28"/>
        </w:rPr>
        <w:t>8</w:t>
      </w:r>
      <w:r w:rsidR="00D20770" w:rsidRPr="00153F24">
        <w:rPr>
          <w:color w:val="000000"/>
          <w:sz w:val="28"/>
        </w:rPr>
        <w:t>]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имеются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вербальных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способа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признаков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колорита</w:t>
      </w:r>
      <w:r w:rsidRPr="00153F24">
        <w:rPr>
          <w:color w:val="000000"/>
          <w:sz w:val="28"/>
        </w:rPr>
        <w:t>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</w:t>
      </w:r>
      <w:r w:rsidR="00D20770" w:rsidRPr="00153F24">
        <w:rPr>
          <w:color w:val="000000"/>
          <w:sz w:val="28"/>
        </w:rPr>
        <w:t>ервый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связан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выражением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специфики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колорита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слов,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связанных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национальным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образом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(топонимы,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ономастика,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реалии,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слова,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обозначающие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родственные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отношения,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религиозные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обряды,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отражающие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признаки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эпохи,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манеры,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облика,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поступков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т.д.)</w:t>
      </w:r>
      <w:r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D20770"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второму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способу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специфики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колорита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относятся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компоненты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колорита,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связанные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спецификой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структуры: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идиомы,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пословицы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поговорки,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вульгаризмы,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жаргонизмы,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диалектизмы,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междометия,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сравнения,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эпитеты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рассмотренные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этнический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составляют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ядро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психологии.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Психический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склад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представляют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системы,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типы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внутренней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организации,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связанные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отношениями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взаимосвязи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взаимовлияния.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Выводы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первому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разделу</w:t>
      </w:r>
    </w:p>
    <w:p w:rsidR="00D20770" w:rsidRPr="00153F24" w:rsidRDefault="00D20770" w:rsidP="00CB6401">
      <w:pPr>
        <w:tabs>
          <w:tab w:val="left" w:pos="720"/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Определение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множества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выдвигающих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идеалистическую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материалистическую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идеалистических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отрыве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преобразующей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материалистическая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согласно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«материальное,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пересаженное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преобразованное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ней».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Становление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становлением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детерминировано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будучи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постоянно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важнейшие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ощущение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субъектом;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воображение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двойственно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порождаемый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общественно-практической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взаимоперехода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коллективное.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овнешняемых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рабочее,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учитывая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объединены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нематериальной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природы…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произносимой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записываемой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физиологический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связей.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какой-либо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отразившихся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мира.</w:t>
      </w:r>
    </w:p>
    <w:p w:rsidR="00DC1D07" w:rsidRPr="00153F24" w:rsidRDefault="00DC1D07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C1D07" w:rsidRPr="00153F24" w:rsidRDefault="00DC1D07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C1D07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br w:type="page"/>
      </w:r>
      <w:r w:rsidR="00DD23E8" w:rsidRPr="00153F24">
        <w:rPr>
          <w:b/>
          <w:color w:val="000000"/>
          <w:sz w:val="28"/>
        </w:rPr>
        <w:t>2</w:t>
      </w:r>
      <w:r w:rsidR="00551607" w:rsidRPr="00153F24">
        <w:rPr>
          <w:b/>
          <w:color w:val="000000"/>
          <w:sz w:val="28"/>
        </w:rPr>
        <w:t xml:space="preserve"> </w:t>
      </w:r>
      <w:r w:rsidR="00071ADD" w:rsidRPr="00153F24">
        <w:rPr>
          <w:b/>
          <w:color w:val="000000"/>
          <w:sz w:val="28"/>
        </w:rPr>
        <w:t>Я</w:t>
      </w:r>
      <w:r w:rsidRPr="00153F24">
        <w:rPr>
          <w:b/>
          <w:color w:val="000000"/>
          <w:sz w:val="28"/>
        </w:rPr>
        <w:t>зыковое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русских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в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сопоставлении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языковым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сознанием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казахов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0770" w:rsidRPr="00153F24" w:rsidRDefault="00D20770" w:rsidP="00CB6401">
      <w:pPr>
        <w:numPr>
          <w:ilvl w:val="1"/>
          <w:numId w:val="23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Этническое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русских: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способы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их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выражения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развиваясь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вместе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общностью,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стадии,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интенсивности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слабоосознанной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перекрываемой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(религиозным,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патриотического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связывающего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воедино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судьбу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судьбу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(нации),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подчиняющего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(национального)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целого.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расширяющиеся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обнажают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сопоставляемых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культурах.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ядро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проявляющимся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запретах,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заложенном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«социально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детерминированный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программирования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844DF4" w:rsidRPr="00153F24">
        <w:rPr>
          <w:color w:val="000000"/>
          <w:sz w:val="28"/>
        </w:rPr>
        <w:t>7</w:t>
      </w:r>
      <w:r w:rsidR="00A555E1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сформировался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природно-географических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(Юго-Восточная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Европа).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повлияли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земледелие,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способствовавшая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эпоху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общежития.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мировоззрения.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В.В.Воробьева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[7</w:t>
      </w:r>
      <w:r w:rsidR="00A555E1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уживающихся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высокое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самопожертвование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деспотичность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Бескорыстная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любовь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неуважением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прошлому.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Долготерпение,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граничащее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самоотречением,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склонность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разгулу,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эсхатологически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мессианская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религиозность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благочестие,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освещающие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самобытность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пассивности,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что-то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необузданное,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ломающий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преграды.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подвижен,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менялся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тысячелетий,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менялись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доминирующие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отложенные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сохранялись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относятся: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общинность,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соборность,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православная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православие,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самодержавие,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коллективизм.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Н.Бердяева,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Н.Лосского,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И.Ильина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первоосновой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мировоззренческими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[7</w:t>
      </w:r>
      <w:r w:rsidR="00A555E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Н.Бердяев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исходным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парадоксальность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крайность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стержнем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динамизма,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открытости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толерантности»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[7</w:t>
      </w:r>
      <w:r w:rsidR="00A555E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108].Однако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сохранивших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кризисного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препятствуют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саморазрушению.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З.В.Сикевича,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эгалитаризм,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патернализм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этатизм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A555E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Эгалитаризм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неприятие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стратификации,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предпочтение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«равенства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бедности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неравенству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богатстве».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удерживаться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неправедности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богатства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праведных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наживешь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палат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каменных»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Ценность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равенства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ядро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ориентированной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(православную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соборность,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крестьянскую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общину;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пословице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нитке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рубаха»,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отторжении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индивидуализма.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предполагает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усредненность,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информативность,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маргинальность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взлелеян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педагогикой,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(вспомним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А.С.Макаренко,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В.А.Сухомлинского).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Коллективизм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равенство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пересекающиеся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Равенство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воплощает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нынешних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потерянный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вместе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счастье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горе»,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объединяло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братство,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локтя.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Размежевание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доходов,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стратификация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чужеродное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несправедливое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шкале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ценностей.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Понятию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соборность,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«бескорыстной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любви»,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«добра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совести»,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«любви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ядро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«Живя,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соборуемся,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писал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П.А.Флоренский,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целостный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собираемся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воедино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взаимоисключающих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тождества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частиц,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клеток,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душевных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пр.»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[7</w:t>
      </w:r>
      <w:r w:rsidR="00A555E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Соборность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«соборность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элементов»,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целостность,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соборности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Бердяев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пишет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следующее: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таинственная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соборности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соборность,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сборность.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[7</w:t>
      </w:r>
      <w:r w:rsidR="00A555E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109].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равенства,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соборность</w:t>
      </w:r>
      <w:r w:rsidR="00551607" w:rsidRPr="00153F24">
        <w:rPr>
          <w:color w:val="000000"/>
          <w:sz w:val="28"/>
        </w:rPr>
        <w:t xml:space="preserve"> </w:t>
      </w:r>
      <w:r w:rsidR="00894E11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антирационалистичность,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основывающиеся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интуиции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религиозно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</w:t>
      </w:r>
      <w:r w:rsidR="00A555E1" w:rsidRPr="00153F24">
        <w:rPr>
          <w:color w:val="000000"/>
          <w:sz w:val="28"/>
        </w:rPr>
        <w:t>оциональном</w:t>
      </w:r>
      <w:r w:rsidR="00551607" w:rsidRPr="00153F24">
        <w:rPr>
          <w:color w:val="000000"/>
          <w:sz w:val="28"/>
        </w:rPr>
        <w:t xml:space="preserve"> </w:t>
      </w:r>
      <w:r w:rsidR="00A555E1" w:rsidRPr="00153F24">
        <w:rPr>
          <w:color w:val="000000"/>
          <w:sz w:val="28"/>
        </w:rPr>
        <w:t>толковании</w:t>
      </w:r>
      <w:r w:rsidR="00551607" w:rsidRPr="00153F24">
        <w:rPr>
          <w:color w:val="000000"/>
          <w:sz w:val="28"/>
        </w:rPr>
        <w:t xml:space="preserve"> </w:t>
      </w:r>
      <w:r w:rsidR="00A555E1"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="00A555E1" w:rsidRPr="00153F24">
        <w:rPr>
          <w:color w:val="000000"/>
          <w:sz w:val="28"/>
        </w:rPr>
        <w:t>[76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Патернализм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отеческой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заботы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гражданам,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«детей»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«отца»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родительских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патернализм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зримо,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эгалитаризм.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опрошенных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полагают,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благополучия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усилий.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уверены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заботу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оставят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куска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хлеба».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Российский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авторитаризм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(царская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власть)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основывался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государево»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«надежда»,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принимая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попечение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подопечных,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требовал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жесткого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беспрекословного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подчинения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Подобные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выразились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практике: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«царь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батюшка»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«царица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матушка»,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миллионы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«маленьких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«ходоков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правдой»,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простаивающих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подъездов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надежде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«отеческую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справедливость»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Этатизм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державность.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обеспечиваемому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консолидацию.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Показателями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державной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гордость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победами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события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вызывают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гордости?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стыда?»,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респондентов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ответило,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Великая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Отечественная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война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победа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вызывают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гордости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(701%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Отечественная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война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Наполеоном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(20%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Анкаракайская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(12%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стыда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вызывают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преклонение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15,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%);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присоединение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(гордость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12%,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стыда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30%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Сторонниками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Евразийской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Восточной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господствующего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Востока.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Согласно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Евразия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преобладанием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Европейского,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туранского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[7</w:t>
      </w:r>
      <w:r w:rsidR="00A555E1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Большую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Евразийского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сыграло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географическое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Азии.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Евразийства,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выразил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стихах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А.Блок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(Скифы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Азиаты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раскосыми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жадными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очами)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двойственности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европейского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азиатского.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Л.Н.Гумилев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A555E1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112],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Евразии,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контингент,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суперэтнос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названием.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наследницей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Византии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(третий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Рим)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Тюркского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Каганата,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Монгольского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улуса,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Востоке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Китай,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исламский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Разнообразие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ландшафта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повлияло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этногенез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осваивали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поймы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финно-угры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водораздельные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тюрки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монголы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палеоазиаты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тундру.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разнообразии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географических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Евразии,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объединение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естественным,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выгодным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процессом.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протяжении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тысячелетий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приближалась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(Древняя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Петровская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80-х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годов),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отдалялась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(татаро-монгольское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нашествие,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период).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Порубежное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отразилось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тюркизмы.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Державность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устроенное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разделением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законопослушными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гражданами.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Державность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«власть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твердой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(В.В.Путин)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альтернативой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хаосу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беспределу,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царит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формирующемся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Державность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вбирает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современников: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«величие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державы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предполагает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мощь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вовне»,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отеческую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заботу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равенство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справедливость.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меняется,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рыночных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привлечением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инвесторов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упрочением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культурно-торговых,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научно-деловых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начинает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распространенные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иностранцев,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«деловое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педантизм,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аккуратность,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точность.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Этатизм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этапе)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россиян.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подвижности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свидетельствует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изменчивость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совсем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совпадают.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(человеколюбие,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доблесть,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гуманизм,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незлобивость,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отзывчивость,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жертвенность,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отвага);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отрицательные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(лень,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пьянство,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пустые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мечты,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мотовство,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подобострастие).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оцениваемые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положительные: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мудрость,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отвага,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терпение,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удаль,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жалостливость,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лукавость;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оцениваемые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отрицательные: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расхлябанность,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«валяние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пустые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мечты,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пьянство,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подражание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необязательность,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расточительность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[7</w:t>
      </w:r>
      <w:r w:rsidR="00A555E1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375-376].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борьба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взаимоисключающих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противоположностей,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заложенных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самовыражение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необъятным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евразийским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культурно-исторической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почвы.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английского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М.Беринга,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Петр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Великий,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князь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Мышкин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Хлестаков»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555E1" w:rsidRPr="00153F24">
        <w:rPr>
          <w:color w:val="000000"/>
          <w:sz w:val="28"/>
        </w:rPr>
        <w:t>79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российский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В.Н.Сагатовский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предлагает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портрета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четырех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братьев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Карамазовых: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«бескорыстие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любви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Алеши,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неудержимость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порыва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Дмитрия,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идущая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рефлексия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Ивана,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подлая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маргинальность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Смердякова»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F152DA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F152DA" w:rsidRPr="00153F24">
        <w:rPr>
          <w:color w:val="000000"/>
          <w:sz w:val="28"/>
        </w:rPr>
        <w:t>сочетается</w:t>
      </w:r>
      <w:r w:rsidR="00551607" w:rsidRPr="00153F24">
        <w:rPr>
          <w:color w:val="000000"/>
          <w:sz w:val="28"/>
        </w:rPr>
        <w:t xml:space="preserve"> </w:t>
      </w:r>
      <w:r w:rsidR="00F152DA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F152DA"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="00F152DA" w:rsidRPr="00153F24">
        <w:rPr>
          <w:color w:val="000000"/>
          <w:sz w:val="28"/>
        </w:rPr>
        <w:t>народе</w:t>
      </w:r>
      <w:r w:rsidR="00551607" w:rsidRPr="00153F24">
        <w:rPr>
          <w:color w:val="000000"/>
          <w:sz w:val="28"/>
        </w:rPr>
        <w:t xml:space="preserve"> </w:t>
      </w:r>
      <w:r w:rsidR="00F152DA" w:rsidRPr="00153F24">
        <w:rPr>
          <w:color w:val="000000"/>
          <w:sz w:val="28"/>
        </w:rPr>
        <w:t>[</w:t>
      </w:r>
      <w:r w:rsidRPr="00153F24">
        <w:rPr>
          <w:color w:val="000000"/>
          <w:sz w:val="28"/>
        </w:rPr>
        <w:t>8</w:t>
      </w:r>
      <w:r w:rsidR="00A555E1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169].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Н.Ильина,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«Доселе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колеблется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слабохарактерностью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героизмом.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Столетиями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строили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монастырь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армия,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служба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удавалось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дивные,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величавые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подвижники,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бессеребренники,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претворяющие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великую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преданность,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героических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поступков,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«свобода»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дисциплина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единством»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F152DA" w:rsidRPr="00153F24">
        <w:rPr>
          <w:color w:val="000000"/>
          <w:sz w:val="28"/>
        </w:rPr>
        <w:t>8</w:t>
      </w:r>
      <w:r w:rsidR="00A555E1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достоинства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недостатки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отмечены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Н.О.Лосским,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подчеркнул,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«гостеприимство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мягкость,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любовь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женственность,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ловкость,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любовь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пассивным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удовольствиям,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доброжелательность,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гуманность,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жалость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страдающим,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щедрость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парадоксально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соотносятся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экстремизмом,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максимализмом,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требованием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ничего,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невыработанностью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отсутствием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дисциплины,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дерзким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анархизмом,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чрезмерностью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критики»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555E1" w:rsidRPr="00153F24">
        <w:rPr>
          <w:color w:val="000000"/>
          <w:sz w:val="28"/>
        </w:rPr>
        <w:t>82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353].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восточнославянской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подгруппе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славянской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индоеврепейской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живущих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входивших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СССР.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рабочих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ООН,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ЮНЕСКО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«мировых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языков»</w:t>
      </w:r>
      <w:r w:rsidR="00144BF2" w:rsidRPr="00153F24">
        <w:rPr>
          <w:color w:val="000000"/>
          <w:sz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свыше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250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миллионов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говорящих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(143,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Всесоюзной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переписи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1989)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(88,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СССР.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163,5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СССР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переписи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141,8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переписи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153,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144,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18,7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национальностей.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заявили,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1970-41,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61,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144BF2" w:rsidRPr="00153F24">
        <w:rPr>
          <w:color w:val="000000"/>
          <w:sz w:val="28"/>
        </w:rPr>
        <w:t>8</w:t>
      </w:r>
      <w:r w:rsidR="00D12E2D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Конституцией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РФ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(1993)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РФ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Одновременно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РФ,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республик.</w:t>
      </w:r>
    </w:p>
    <w:p w:rsidR="00223C7C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РФ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активно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всероссийскую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значимость.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учреждения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РФ,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Федерации,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армии,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издаются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российские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газеты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журналы.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активно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всероссийскую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значимость.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преподается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заведениях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заведениях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Преподавание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вузов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заведениях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144BF2" w:rsidRPr="00153F24">
        <w:rPr>
          <w:color w:val="000000"/>
          <w:sz w:val="28"/>
        </w:rPr>
        <w:t>8</w:t>
      </w:r>
      <w:r w:rsidR="00D12E2D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437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439].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сократилась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1994-1997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миграционных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протекавших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из-за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естественной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убыли,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отрицательного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сальдо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миграции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снизился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(Аргументы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06.1997,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24).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%.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Дисперсный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сегодня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регионах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Астане,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Костанайской,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Акмолинской,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Северо-Казахстанской,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Павлодарской,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Западно-Казахстанской,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Актюбинской,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Карагандинской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Костанайской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насчитывается: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30,9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%,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42,3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%.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39590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</w:t>
      </w:r>
      <w:r w:rsidR="00144BF2" w:rsidRPr="00153F24">
        <w:rPr>
          <w:color w:val="000000"/>
          <w:sz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Хасанулы: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закреплено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Конституцией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целесообразно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строительства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дифференцированного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расширение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укрепление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социально-коммуникативных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39590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Дифференцированность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оправдана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задач,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функционально-лингвистических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генеральным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употребляемого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наравне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самоуправления..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Известно,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дифференцированы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юридически,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Конституцией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программой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2001-2010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Юридическое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совпадает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функционированием.</w:t>
      </w:r>
    </w:p>
    <w:p w:rsidR="00D20770" w:rsidRPr="00153F24" w:rsidRDefault="00D20770" w:rsidP="00CB6401">
      <w:pPr>
        <w:pStyle w:val="ac"/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России.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</w:rPr>
        <w:t>«Русский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социально-историческая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функционирующий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внутриэтническом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употребляемый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самоуправления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наравне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формах: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письменной».</w:t>
      </w:r>
    </w:p>
    <w:p w:rsidR="00D20770" w:rsidRPr="00153F24" w:rsidRDefault="00D20770" w:rsidP="00CB6401">
      <w:pPr>
        <w:tabs>
          <w:tab w:val="left" w:pos="-284"/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зарубежными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«надгосударственным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языком»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Далее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Хасанулы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суверенитета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изолированно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непосредственной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заботой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русскоязычной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локальный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вариант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стоящий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литературная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развиваемая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суверенитета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литературном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диалектах.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Однако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диалект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регионах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городское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просторечие.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русскоязычного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литературная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языка»</w:t>
      </w:r>
      <w:r w:rsidR="00551607" w:rsidRPr="00153F24">
        <w:rPr>
          <w:color w:val="000000"/>
          <w:sz w:val="28"/>
        </w:rPr>
        <w:t xml:space="preserve"> </w:t>
      </w:r>
      <w:r w:rsidR="00D12E2D" w:rsidRPr="00153F24">
        <w:rPr>
          <w:color w:val="000000"/>
          <w:sz w:val="28"/>
        </w:rPr>
        <w:t>[84]</w:t>
      </w:r>
      <w:r w:rsidRPr="00153F24">
        <w:rPr>
          <w:color w:val="000000"/>
          <w:sz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вузах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приобретения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литература».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ежегодно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защищают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докторской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диссертации.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Однако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защите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докторских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диссертаций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«Русская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литература».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де-факто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распространенным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доказательств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этому: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(1999).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Функционирование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вузовским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русскоязычным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госслужащих.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тенденцию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развития.</w:t>
      </w:r>
    </w:p>
    <w:p w:rsidR="00D20770" w:rsidRPr="00153F24" w:rsidRDefault="00D20770" w:rsidP="00CB6401">
      <w:pPr>
        <w:pStyle w:val="33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lang w:val="ru-RU"/>
        </w:rPr>
      </w:pPr>
      <w:r w:rsidRPr="00153F24">
        <w:rPr>
          <w:rFonts w:ascii="Times New Roman" w:hAnsi="Times New Roman"/>
          <w:b w:val="0"/>
          <w:color w:val="000000"/>
          <w:lang w:val="ru-RU"/>
        </w:rPr>
        <w:t>Если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взять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в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масштабе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СНГ,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то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русский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язык,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по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Великой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традиции,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служит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(официально/неофициально)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средством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межнационального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общения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многих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народов,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живущих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в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СНГ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и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других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государствах,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входивших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в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состав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СССР.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Русский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язык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является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одним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из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официальных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и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рабочих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языков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ООН,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ЮНЕСКО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и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других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международных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языков;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входит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в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т.ч.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клуб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«мировых</w:t>
      </w:r>
      <w:r w:rsidR="00551607" w:rsidRPr="00153F24"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153F24">
        <w:rPr>
          <w:rFonts w:ascii="Times New Roman" w:hAnsi="Times New Roman"/>
          <w:b w:val="0"/>
          <w:color w:val="000000"/>
          <w:lang w:val="ru-RU"/>
        </w:rPr>
        <w:t>языков».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153F24">
        <w:rPr>
          <w:color w:val="000000"/>
          <w:sz w:val="28"/>
          <w:lang w:eastAsia="ko-KR"/>
        </w:rPr>
        <w:t>В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соответствии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с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Конституции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Российской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Федерации,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русский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язык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является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государственным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языком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на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всей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ее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территории.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Одновременно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русский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язык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является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государственным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или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официальным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языком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lang w:eastAsia="ko-KR"/>
        </w:rPr>
        <w:t>ряда</w:t>
      </w:r>
      <w:r w:rsidR="00551607" w:rsidRPr="00153F24">
        <w:rPr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республик,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входящих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в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РФ,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наряду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с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языком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коренного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населения.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Одноязычие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странах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СНГ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вполне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распространенный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прошлом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настоящем.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объясняется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бывшей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ориентацией,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широко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распространенных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бывших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союзных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республиках.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Былая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ориентация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мощный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многоязычия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способствуют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традиции.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Пример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жизнь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прежде,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остаются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наиболее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одноязычным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населением,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если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сказать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единственным.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4479620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почти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100%,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владеют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(4479527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93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владеет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151F18" w:rsidRPr="00153F24">
        <w:rPr>
          <w:color w:val="000000"/>
          <w:sz w:val="28"/>
          <w:szCs w:val="28"/>
        </w:rPr>
        <w:t>коренной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национальности),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14,9%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государственным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0,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9%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английским,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0,4%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немецким.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Сегодня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третья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часть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322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270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изучает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государственный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заметный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сдвиг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овладении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государственным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языком»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[</w:t>
      </w:r>
      <w:r w:rsidR="00395901" w:rsidRPr="00153F24">
        <w:rPr>
          <w:color w:val="000000"/>
          <w:sz w:val="28"/>
          <w:szCs w:val="28"/>
        </w:rPr>
        <w:t>3</w:t>
      </w:r>
      <w:r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203-21</w:t>
      </w:r>
      <w:r w:rsidR="0046593B" w:rsidRPr="00153F24">
        <w:rPr>
          <w:color w:val="000000"/>
          <w:sz w:val="28"/>
          <w:szCs w:val="28"/>
        </w:rPr>
        <w:t>8</w:t>
      </w:r>
      <w:r w:rsidRPr="00153F24">
        <w:rPr>
          <w:color w:val="000000"/>
          <w:sz w:val="28"/>
          <w:szCs w:val="28"/>
        </w:rPr>
        <w:t>].</w:t>
      </w:r>
    </w:p>
    <w:p w:rsidR="002A1DD6" w:rsidRPr="00153F24" w:rsidRDefault="002A1DD6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770" w:rsidRPr="00153F24" w:rsidRDefault="002A1DD6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2.2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Понятие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концепте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концептосфере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проживающих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территории,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могут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специфичными,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особенности.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Описание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сходств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возможно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через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концептосферу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составляющих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концептов.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Существуют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концептуальные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средствами.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исследователей,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занимающихся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Д.С.Лихачев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обобщенную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мыслительную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отражающую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интерпретирующую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зависимости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профессионального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обобщением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общающимся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преодолевать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«личностное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осмысление,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содержательного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минимума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[8</w:t>
      </w:r>
      <w:r w:rsidR="0039590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281].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Е.С.Кубрякова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оперативную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лексикона,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концептуальной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мозга,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квант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[8</w:t>
      </w:r>
      <w:r w:rsidR="0039590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90-92].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«объективно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перцептивно-когнитивно-аффективное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динамического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продуктов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(конструктов)»,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Залевская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[8</w:t>
      </w:r>
      <w:r w:rsidR="00395901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39].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словосочетание,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пословицы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поговорки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</w:p>
    <w:p w:rsidR="00D20770" w:rsidRPr="00153F24" w:rsidRDefault="00D20770" w:rsidP="00CB6401">
      <w:pPr>
        <w:tabs>
          <w:tab w:val="left" w:pos="574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Слово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структурно-семантическая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служащая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наименования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фонетических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грамматических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действительности.</w:t>
      </w:r>
      <w:r w:rsidR="00551607" w:rsidRPr="00153F24">
        <w:rPr>
          <w:color w:val="000000"/>
          <w:sz w:val="28"/>
        </w:rPr>
        <w:t xml:space="preserve"> </w:t>
      </w:r>
      <w:r w:rsidR="00223C7C" w:rsidRPr="00153F24">
        <w:rPr>
          <w:color w:val="000000"/>
          <w:sz w:val="28"/>
        </w:rPr>
        <w:t>Э</w:t>
      </w:r>
      <w:r w:rsidRPr="00153F24">
        <w:rPr>
          <w:color w:val="000000"/>
          <w:sz w:val="28"/>
        </w:rPr>
        <w:t>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доступа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концептуальному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парадигматических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синтагматических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отношениях.</w:t>
      </w:r>
    </w:p>
    <w:p w:rsidR="00D20770" w:rsidRPr="00153F24" w:rsidRDefault="00D20770" w:rsidP="00CB6401">
      <w:pPr>
        <w:tabs>
          <w:tab w:val="left" w:pos="574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лексикографическое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отразить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предлагается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«упорядоченное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оболочкой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изолированно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взятое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полевому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иерархию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яркости.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</w:t>
      </w:r>
      <w:r w:rsidR="00223C7C" w:rsidRPr="00153F24">
        <w:rPr>
          <w:color w:val="000000"/>
          <w:sz w:val="28"/>
        </w:rPr>
        <w:t>о</w:t>
      </w:r>
      <w:r w:rsidRPr="00153F24">
        <w:rPr>
          <w:color w:val="000000"/>
          <w:sz w:val="28"/>
        </w:rPr>
        <w:t>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исчерпывающего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зафиксированных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контекстах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комплексом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лексикографически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классификаторами.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говорилось,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средствами: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паремиями,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[8</w:t>
      </w:r>
      <w:r w:rsidR="00395901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137-138].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В.В.Красных,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«максимально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абстрагированная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визуального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прототипического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хотя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визуально-образные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D12E2D" w:rsidRPr="00153F24">
        <w:rPr>
          <w:color w:val="000000"/>
          <w:sz w:val="28"/>
        </w:rPr>
        <w:t>8</w:t>
      </w:r>
      <w:r w:rsidR="00395901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272].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В.И.Карасик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«ментальные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хранящиеся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осознаваемые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типизируемые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фрагменты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395901" w:rsidRPr="00153F24">
        <w:rPr>
          <w:color w:val="000000"/>
          <w:sz w:val="28"/>
        </w:rPr>
        <w:t>8</w:t>
      </w:r>
      <w:r w:rsidR="00D12E2D" w:rsidRPr="00153F24">
        <w:rPr>
          <w:color w:val="000000"/>
          <w:sz w:val="28"/>
        </w:rPr>
        <w:t>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59],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«многомерное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образно-перцептивная,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395901" w:rsidRPr="00153F24">
        <w:rPr>
          <w:color w:val="000000"/>
          <w:sz w:val="28"/>
        </w:rPr>
        <w:t>89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71],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«фрагмент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395901" w:rsidRPr="00153F24">
        <w:rPr>
          <w:color w:val="000000"/>
          <w:sz w:val="28"/>
        </w:rPr>
        <w:t>89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«переживаемая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395901" w:rsidRPr="00153F24">
        <w:rPr>
          <w:color w:val="000000"/>
          <w:sz w:val="28"/>
        </w:rPr>
        <w:t>8</w:t>
      </w:r>
      <w:r w:rsidR="00A34E5F" w:rsidRPr="00153F24">
        <w:rPr>
          <w:color w:val="000000"/>
          <w:sz w:val="28"/>
        </w:rPr>
        <w:t>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128],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«квант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переживаемого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395901" w:rsidRPr="00153F24">
        <w:rPr>
          <w:color w:val="000000"/>
          <w:sz w:val="28"/>
        </w:rPr>
        <w:t>8</w:t>
      </w:r>
      <w:r w:rsidR="00A34E5F" w:rsidRPr="00153F24">
        <w:rPr>
          <w:color w:val="000000"/>
          <w:sz w:val="28"/>
        </w:rPr>
        <w:t>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361].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концепт-идея,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абстрактные,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конкретно-ассоциативные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эмоционально-оценочные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спрессованную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41-42];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осмысление,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содержательного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минимума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[8</w:t>
      </w:r>
      <w:r w:rsidR="0039590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281];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абстрактное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выработано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базе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житейского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A34E5F" w:rsidRPr="00153F24">
        <w:rPr>
          <w:color w:val="000000"/>
          <w:sz w:val="28"/>
        </w:rPr>
        <w:t>9</w:t>
      </w:r>
      <w:r w:rsidR="00395901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246];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концепт-сущность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проявляющаяся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19-20];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генотип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самоорганизующиеся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функционально-системные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многомерные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минимум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трехмерные)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идеализированные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формообразования,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опирающиеся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псевдопонятийный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базис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16-18].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="00223C7C"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лингвокогнитивном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«ментальных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ресурсов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информационной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оперативная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содержательная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лексикона,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концептуальной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мозга,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психике»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[8</w:t>
      </w:r>
      <w:r w:rsidR="0039590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«спонтанно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функционирующее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познавательной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базовое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перцептивно-когнитивно-аффективное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динамического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подчиняющееся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закономерностям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вследствие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параметров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отличающееся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продуктов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[8</w:t>
      </w:r>
      <w:r w:rsidR="00395901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базовой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сгусток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ячейка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</w:t>
      </w:r>
      <w:r w:rsidR="0046593B" w:rsidRPr="00153F24">
        <w:rPr>
          <w:color w:val="000000"/>
          <w:sz w:val="28"/>
        </w:rPr>
        <w:t>ы</w:t>
      </w:r>
      <w:r w:rsidR="00551607" w:rsidRPr="00153F24">
        <w:rPr>
          <w:color w:val="000000"/>
          <w:sz w:val="28"/>
        </w:rPr>
        <w:t xml:space="preserve"> </w:t>
      </w:r>
      <w:r w:rsidR="0046593B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46593B" w:rsidRPr="00153F24">
        <w:rPr>
          <w:color w:val="000000"/>
          <w:sz w:val="28"/>
        </w:rPr>
        <w:t>ментальном</w:t>
      </w:r>
      <w:r w:rsidR="00551607" w:rsidRPr="00153F24">
        <w:rPr>
          <w:color w:val="000000"/>
          <w:sz w:val="28"/>
        </w:rPr>
        <w:t xml:space="preserve"> </w:t>
      </w:r>
      <w:r w:rsidR="0046593B" w:rsidRPr="00153F24">
        <w:rPr>
          <w:color w:val="000000"/>
          <w:sz w:val="28"/>
        </w:rPr>
        <w:t>мире</w:t>
      </w:r>
      <w:r w:rsidR="00551607" w:rsidRPr="00153F24">
        <w:rPr>
          <w:color w:val="000000"/>
          <w:sz w:val="28"/>
        </w:rPr>
        <w:t xml:space="preserve"> </w:t>
      </w:r>
      <w:r w:rsidR="0046593B"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="0046593B"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призванная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воедино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изыскания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детерминируется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опредмечивается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редукции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соотнесения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усвоенными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</w:t>
      </w:r>
      <w:r w:rsidR="00D12E2D" w:rsidRPr="00153F24">
        <w:rPr>
          <w:color w:val="000000"/>
          <w:sz w:val="28"/>
        </w:rPr>
        <w:t>рно-ценностными</w:t>
      </w:r>
      <w:r w:rsidR="00551607" w:rsidRPr="00153F24">
        <w:rPr>
          <w:color w:val="000000"/>
          <w:sz w:val="28"/>
        </w:rPr>
        <w:t xml:space="preserve"> </w:t>
      </w:r>
      <w:r w:rsidR="00D12E2D" w:rsidRPr="00153F24">
        <w:rPr>
          <w:color w:val="000000"/>
          <w:sz w:val="28"/>
        </w:rPr>
        <w:t>доминантами»</w:t>
      </w:r>
      <w:r w:rsidR="00551607" w:rsidRPr="00153F24">
        <w:rPr>
          <w:color w:val="000000"/>
          <w:sz w:val="28"/>
        </w:rPr>
        <w:t xml:space="preserve"> </w:t>
      </w:r>
      <w:r w:rsidR="00D12E2D"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38-45].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идиоэтнической.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совпадают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Идиоэтническая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факультативных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совпадают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национально-обусловленного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опираются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дополнительные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(характерные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факультативные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признаки),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социально-географического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ландшафта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хозяйственно-трудовой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актуальны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фиксации,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пословиц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поговорок,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прозаических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эмблемами,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указывающими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породивший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Р.М.Фрумкина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вербализованное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отрефлектированное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Д.С.Лихачева,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потенции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открываемые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</w:t>
      </w:r>
      <w:r w:rsidR="0046593B" w:rsidRPr="00153F24">
        <w:rPr>
          <w:color w:val="000000"/>
          <w:sz w:val="28"/>
        </w:rPr>
        <w:t>зыка</w:t>
      </w:r>
      <w:r w:rsidR="00551607" w:rsidRPr="00153F24">
        <w:rPr>
          <w:color w:val="000000"/>
          <w:sz w:val="28"/>
        </w:rPr>
        <w:t xml:space="preserve"> </w:t>
      </w:r>
      <w:r w:rsidR="0046593B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46593B" w:rsidRPr="00153F24">
        <w:rPr>
          <w:color w:val="000000"/>
          <w:sz w:val="28"/>
        </w:rPr>
        <w:t>целом</w:t>
      </w:r>
      <w:r w:rsidR="00551607" w:rsidRPr="00153F24">
        <w:rPr>
          <w:color w:val="000000"/>
          <w:sz w:val="28"/>
        </w:rPr>
        <w:t xml:space="preserve"> </w:t>
      </w:r>
      <w:r w:rsidR="0046593B" w:rsidRPr="00153F24">
        <w:rPr>
          <w:color w:val="000000"/>
          <w:sz w:val="28"/>
        </w:rPr>
        <w:t>[8</w:t>
      </w:r>
      <w:r w:rsidR="0039590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Н.Байганина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«концептосфера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соотносится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религией»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84].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В.В.Воробьев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D12E2D" w:rsidRPr="00153F24">
        <w:rPr>
          <w:color w:val="000000"/>
          <w:sz w:val="28"/>
        </w:rPr>
        <w:t>69</w:t>
      </w:r>
      <w:r w:rsidRPr="00153F24">
        <w:rPr>
          <w:color w:val="000000"/>
          <w:sz w:val="28"/>
        </w:rPr>
        <w:t>]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«лингвокультуролема»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«лингувокультурологическое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Лингво-культуролема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лингвокультурологический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планов.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Термин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«лингвокультурологическое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иерархическая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множества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лингвокультуролем,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(инвариантным)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Интенсионал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инвариантный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лингвокультурологический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Эстенсионал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рассматриваемому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(родовое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периферии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Попова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З.Д.,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Стернин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И.Г.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Ученые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эксплицируют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информационную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базу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источником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познавательная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(общение,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учебу).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культурологичес</w:t>
      </w:r>
      <w:r w:rsidR="00A0349C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D052FE" w:rsidRPr="00153F24">
        <w:rPr>
          <w:color w:val="000000"/>
          <w:sz w:val="28"/>
        </w:rPr>
        <w:t>ки</w:t>
      </w:r>
      <w:r w:rsidRPr="00153F24">
        <w:rPr>
          <w:color w:val="000000"/>
          <w:sz w:val="28"/>
        </w:rPr>
        <w:t>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лингвокогнитивными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приемами.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Концептосфера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информационной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базой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исчерпывает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предполагает,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единиц-опор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динамические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</w:t>
      </w:r>
      <w:r w:rsidR="0067727F" w:rsidRPr="00153F24">
        <w:rPr>
          <w:color w:val="000000"/>
          <w:sz w:val="28"/>
        </w:rPr>
        <w:t>тия</w:t>
      </w:r>
      <w:r w:rsidR="00551607" w:rsidRPr="00153F24">
        <w:rPr>
          <w:color w:val="000000"/>
          <w:sz w:val="28"/>
        </w:rPr>
        <w:t xml:space="preserve"> </w:t>
      </w:r>
      <w:r w:rsidR="0067727F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67727F"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="0067727F"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48-54].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Одним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концепт-стимул,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раскрывается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ассоциативно-вербальной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Г.Г.Гиздатова,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«…наиболее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реальные»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Учитывая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естественный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предположить,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по-разному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развертываются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доказано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Г.Г.Гиздатовым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книге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«Ассоциативные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Авторами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«Славянского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белорусский,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болгарский,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украинский»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Н.В.Уфимцевой,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Г.А.Черкасовой,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Ю.Н.Карауло</w:t>
      </w:r>
      <w:r w:rsidR="002A1DD6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вым,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Е.Ф.Тарасовым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D12E2D" w:rsidRPr="00153F24">
        <w:rPr>
          <w:color w:val="000000"/>
          <w:sz w:val="28"/>
        </w:rPr>
        <w:t>9</w:t>
      </w:r>
      <w:r w:rsidR="00395901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]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начатые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словарем»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67727F" w:rsidRPr="00153F24">
        <w:rPr>
          <w:color w:val="000000"/>
          <w:sz w:val="28"/>
        </w:rPr>
        <w:t>10</w:t>
      </w:r>
      <w:r w:rsidR="00D12E2D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]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пяти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славянских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белорусского,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болгарского,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сербского,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украинского,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задействовано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эквивалентных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зафиксированы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выбирает,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вступать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превращаются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региона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вероятность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вступления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дружеский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лицом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отсутствие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друзей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выбора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межличностные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первоначальный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адаптации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освоения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относящимся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ароморфозе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идиоадаптации.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Номинативное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поле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концепта</w:t>
      </w:r>
      <w:r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вербализуют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номинативным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рассеян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корпус,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репрезентирован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паремеологический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сравнений.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Разграничиваются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присвоение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фрагментов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осмысляемой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наименований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прямо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иллюстрирующих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уточняющих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исследовательские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процедуры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толкования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сближающих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395901" w:rsidRPr="00153F24">
        <w:rPr>
          <w:color w:val="000000"/>
          <w:sz w:val="28"/>
        </w:rPr>
        <w:t>89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109-111].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Вербальные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номинативное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обеспечивают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лингвокогнитивного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относятся: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прямые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номинации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ключевое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репрезентант,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производная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номинация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однокоренные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контекстуальные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синонимы,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авторские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номинации,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фразеосочетания,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паремия,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метафорические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номинации,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словосочетания,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словесные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дефиниции,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толкования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статьи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энциклопедии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справочные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(информационно-эксплицитные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тексты);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тематические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публицистический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художественный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синтаксических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дискуссионным.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менее,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нельзя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синтаксических.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Синтаксические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фреймы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сценарии,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48-54].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яркими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пословицы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поговорки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Пословица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обиходе,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ритмически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грамматически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организованное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изречение,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зафиксированы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поговорки,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самостоятельное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Многофункциональность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пословиц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пословиц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обобщенные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разнообразных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пословицы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событиях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</w:t>
      </w:r>
      <w:r w:rsidRPr="00153F24">
        <w:rPr>
          <w:i/>
          <w:color w:val="000000"/>
          <w:sz w:val="28"/>
        </w:rPr>
        <w:t>Не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красна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изба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углами,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красна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пирогами;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Была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бы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шея,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хомут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найдется</w:t>
      </w:r>
      <w:r w:rsidRPr="00153F24">
        <w:rPr>
          <w:color w:val="000000"/>
          <w:sz w:val="28"/>
        </w:rPr>
        <w:t>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Поговорка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обиходе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изречение,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какое-либо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оценки.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поговоркой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пословицей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пословица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самостоятельное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поговорка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окончательное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оформление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конечный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контексте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(посмотрит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–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рублем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подарит;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Кончил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дело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–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гуляй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смело).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фразеологизмами.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Эксплицитная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актуализацию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словосочетаний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эксплицитно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национально-маркированные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передаче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культурно-национального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воплощено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культурно-национальное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мировидение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компрессии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историей.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Фразеологизм,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несвободных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производятся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сходные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синтаксические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словосочетания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предложения),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воспроизводятся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узуально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закрепленном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соотношении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лексико-грамматического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отличительными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сдвиги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воспроизводимость.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фразеологизмов: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идиоматические,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слитное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(образное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безобразное),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неразложимое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смотреть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сквозь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пальцы,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видал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виды,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курам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на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смех,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отлегло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от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сердца</w:t>
      </w:r>
      <w:r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реализовываться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белое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мясо,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золотая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молодежь,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раб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страстей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(привычек,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моды),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приходить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мысли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(к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выводу,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решению)</w:t>
      </w:r>
      <w:r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абсолютно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немотивированные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лить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пули,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кривая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вывезет,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на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все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корки</w:t>
      </w:r>
      <w:r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мотивированный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употреблении: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преградить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путь,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на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всех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парах,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темный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лес.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переосмысления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исходных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F41C34" w:rsidRPr="00153F24">
        <w:rPr>
          <w:color w:val="000000"/>
          <w:sz w:val="28"/>
        </w:rPr>
        <w:t>10</w:t>
      </w:r>
      <w:r w:rsidR="00395901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605-607].</w:t>
      </w:r>
    </w:p>
    <w:p w:rsidR="00DC1D07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В.А.Масловой,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мозаичных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кусочков,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раньше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академик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Д.С.Лихачев,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строится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констант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судьбы,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огня,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любви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[10</w:t>
      </w:r>
      <w:r w:rsidR="00395901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подобие,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искренность,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правильность,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ложь,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милосердие,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судьба,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авось,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подвиг,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удаль,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тоска,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интеллигенция,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зимняя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ночь,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туманное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утро,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беспредел,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утечка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мозгов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т.п.</w:t>
      </w:r>
    </w:p>
    <w:p w:rsidR="00DC1D07" w:rsidRPr="00153F24" w:rsidRDefault="00DC1D07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C1D07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color w:val="000000"/>
          <w:sz w:val="28"/>
        </w:rPr>
        <w:br w:type="page"/>
      </w:r>
      <w:r w:rsidR="00D20770" w:rsidRPr="00153F24">
        <w:rPr>
          <w:b/>
          <w:color w:val="000000"/>
          <w:sz w:val="28"/>
        </w:rPr>
        <w:t>2.3</w:t>
      </w:r>
      <w:r w:rsidR="00551607" w:rsidRPr="00153F24">
        <w:rPr>
          <w:b/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Концептосфера</w:t>
      </w:r>
      <w:r w:rsidR="00551607" w:rsidRPr="00153F24">
        <w:rPr>
          <w:b/>
          <w:color w:val="000000"/>
          <w:sz w:val="28"/>
        </w:rPr>
        <w:t xml:space="preserve"> </w:t>
      </w:r>
      <w:r w:rsidR="007A250B" w:rsidRPr="00153F24">
        <w:rPr>
          <w:b/>
          <w:color w:val="000000"/>
          <w:sz w:val="28"/>
        </w:rPr>
        <w:t>и</w:t>
      </w:r>
      <w:r w:rsidR="00551607" w:rsidRPr="00153F24">
        <w:rPr>
          <w:b/>
          <w:color w:val="000000"/>
          <w:sz w:val="28"/>
        </w:rPr>
        <w:t xml:space="preserve"> </w:t>
      </w:r>
      <w:r w:rsidR="007A250B" w:rsidRPr="00153F24">
        <w:rPr>
          <w:b/>
          <w:color w:val="000000"/>
          <w:sz w:val="28"/>
        </w:rPr>
        <w:t>концепт</w:t>
      </w:r>
      <w:r w:rsidR="00551607" w:rsidRPr="00153F24">
        <w:rPr>
          <w:b/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в</w:t>
      </w:r>
      <w:r w:rsidR="00551607" w:rsidRPr="00153F24">
        <w:rPr>
          <w:b/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языковом</w:t>
      </w:r>
      <w:r w:rsidR="00551607" w:rsidRPr="00153F24">
        <w:rPr>
          <w:b/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сознании</w:t>
      </w:r>
      <w:r w:rsidR="00551607" w:rsidRPr="00153F24">
        <w:rPr>
          <w:b/>
          <w:color w:val="000000"/>
          <w:sz w:val="28"/>
        </w:rPr>
        <w:t xml:space="preserve"> </w:t>
      </w:r>
      <w:r w:rsidR="007A250B" w:rsidRPr="00153F24">
        <w:rPr>
          <w:b/>
          <w:color w:val="000000"/>
          <w:sz w:val="28"/>
        </w:rPr>
        <w:t>русских</w:t>
      </w:r>
      <w:r w:rsidR="00551607" w:rsidRPr="00153F24">
        <w:rPr>
          <w:b/>
          <w:color w:val="000000"/>
          <w:sz w:val="28"/>
        </w:rPr>
        <w:t xml:space="preserve"> </w:t>
      </w:r>
      <w:r w:rsidR="007A250B" w:rsidRPr="00153F24">
        <w:rPr>
          <w:b/>
          <w:color w:val="000000"/>
          <w:sz w:val="28"/>
        </w:rPr>
        <w:t>и</w:t>
      </w:r>
      <w:r w:rsidR="00551607" w:rsidRPr="00153F24">
        <w:rPr>
          <w:b/>
          <w:color w:val="000000"/>
          <w:sz w:val="28"/>
        </w:rPr>
        <w:t xml:space="preserve"> </w:t>
      </w:r>
      <w:r w:rsidR="007A250B" w:rsidRPr="00153F24">
        <w:rPr>
          <w:b/>
          <w:color w:val="000000"/>
          <w:sz w:val="28"/>
        </w:rPr>
        <w:t>казахов</w:t>
      </w:r>
    </w:p>
    <w:p w:rsidR="00BE3D0A" w:rsidRPr="00153F24" w:rsidRDefault="00BE3D0A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Концептосфера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выглядит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туманное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утро,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зимний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вечер;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стихии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огонь,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дерево,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цветы;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интеллигент,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юродивый,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странник;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нравственные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стыд,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грех,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искренность;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дружба,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война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счастье,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радость;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артефактов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геральдика,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сакральные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(колокол,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свеча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филология,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математика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искусства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архитектура,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живопись,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танец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2B4746" w:rsidRPr="00153F24">
        <w:rPr>
          <w:color w:val="000000"/>
          <w:sz w:val="28"/>
        </w:rPr>
        <w:t>10</w:t>
      </w:r>
      <w:r w:rsidR="00395901" w:rsidRPr="00153F24">
        <w:rPr>
          <w:color w:val="000000"/>
          <w:sz w:val="28"/>
        </w:rPr>
        <w:t>1</w:t>
      </w:r>
      <w:r w:rsidR="002B4746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С.70</w:t>
      </w:r>
      <w:r w:rsidRPr="00153F24">
        <w:rPr>
          <w:color w:val="000000"/>
          <w:sz w:val="28"/>
        </w:rPr>
        <w:t>]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диссертационного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невозможно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подробно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проводим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отчизна,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(жуз),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земля,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небо;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стихии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деревья,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вода;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хороший,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плохой;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нравственные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ложь,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добро,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зло,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уважение,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зависть;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гостеприимство,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этикет;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счастье,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несчастье;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артефактов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свадьба,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сватовство,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похороны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Содержание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ассоциативный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эксперимент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разработанной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техникой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процедура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предъявляется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список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приходящими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7-10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минут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приводящихся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студентов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университетов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колледжей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17-25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родным.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разновидностей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(ЛЕС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…поле,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деревья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осень,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береза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статьи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цифры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ЛЕС…549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+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186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+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+119).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цифра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указывает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третья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оставили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отказов,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четвертая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Метод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семантического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дифференциала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построения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шкалирования;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одновременно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качественного)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индексирования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двухполюсных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градация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антонимических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прилагательных.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Методика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заканчивания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предложения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письменное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заканчивание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лучшему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синтаксической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допустимых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вариантов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конструкций.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Методы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косвенного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исследования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семантики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высказываются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истинности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такова: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предъявляется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засекается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(хронометрируется)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проходящее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предъявлением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(допустим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мониторе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компьютера)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испытуемого.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(допустим,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нажатие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клавиши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клавиатуре)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сигнилизирует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завершении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имитировал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периодически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предъявлемому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Градульное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шкалирование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предлагается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расположить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"по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порядку",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"градульных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словарей",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рекламных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текстов).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Методика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определения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грамматической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правильности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приемлемости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грамматически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употребимо.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Опросник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напечатанных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бумаге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мониторе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компьютера.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информанты,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опросники,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прочитать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сказать,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Кто-то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застрелил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служанку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актрисы,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которая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стояла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на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балконе.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а)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На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балконе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стояла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актриса.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б)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На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балконе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стояла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служанка.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Информанты,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ограничены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пилотажными,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отбор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дальнейших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оказалось,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англоговорящие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выбирают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вариант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называемое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закрытие,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испаноговорящие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(б)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позднее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закрытие.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Методика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прямого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толкования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проведения</w:t>
      </w:r>
      <w:r w:rsidR="00551607" w:rsidRPr="00153F24">
        <w:rPr>
          <w:color w:val="000000"/>
          <w:sz w:val="28"/>
        </w:rPr>
        <w:t xml:space="preserve"> </w:t>
      </w:r>
      <w:r w:rsidR="00071ADD" w:rsidRPr="00153F24">
        <w:rPr>
          <w:color w:val="000000"/>
          <w:sz w:val="28"/>
        </w:rPr>
        <w:t>следующая</w:t>
      </w:r>
      <w:r w:rsidRPr="00153F24">
        <w:rPr>
          <w:color w:val="000000"/>
          <w:sz w:val="28"/>
        </w:rPr>
        <w:t>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попросили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присутствовал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толкуемого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предполагалось,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Оказалось,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толковании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вечерник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школьники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96%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вечер,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вечерний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т.п.,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толковании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дневник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аналогичные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(день,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ежедневный)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25%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четко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меньшую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(грубо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морфологии),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идиоматизации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дневник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вечерник</w:t>
      </w:r>
      <w:r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Классификация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разбивка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ограничено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[10</w:t>
      </w:r>
      <w:r w:rsidR="00395901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126-151].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Ассоциация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(восприятие,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влечет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древнего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констатации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перешла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придало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детерминистский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вызывающего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раздражителя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закрепившейся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телесных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согласно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Аристотелю,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сближаться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образовывать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соединения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смежности,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сходства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контраста: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«автоматически»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скрытые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остальные.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Дж.Локком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введено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противопоставлена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разума.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ключевым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XVII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XIX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Психофизиологическая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рефлекс,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(лат.</w:t>
      </w:r>
      <w:r w:rsidRPr="00153F24">
        <w:rPr>
          <w:color w:val="000000"/>
          <w:sz w:val="28"/>
          <w:lang w:val="en-US"/>
        </w:rPr>
        <w:t>stimulus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буквально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остроконечная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палка,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погоняли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стрекало)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[10</w:t>
      </w:r>
      <w:r w:rsidR="0039590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36-37].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психофизиологии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тождественно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раздражения.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бихевиоризме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механистически: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преимущественно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(внешние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воздействия),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двигательные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[10</w:t>
      </w:r>
      <w:r w:rsidR="0039590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472].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побуждение,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эффект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опосредован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настроением,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стремлениями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тождественен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мотиву,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хотя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превращаться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него.</w:t>
      </w:r>
    </w:p>
    <w:p w:rsidR="007A250B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Реакция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(лат.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Re</w:t>
      </w:r>
      <w:r w:rsidRPr="00153F24">
        <w:rPr>
          <w:color w:val="000000"/>
          <w:sz w:val="28"/>
        </w:rPr>
        <w:t>…-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+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actio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биохимической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клетки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рефлекса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условного.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введено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основателем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бихевиоризма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Дж.Уотсоном.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[10</w:t>
      </w:r>
      <w:r w:rsidR="0039590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384].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Р.М.Фрумкиной,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субъективном,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совпадать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сугубо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укоренным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289].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Психологи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предлагая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изображения,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цветообразцы,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увиденного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рассказ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вызывают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предъявленный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Психолингвистика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занимается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узким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кругом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словесные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словесных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проводится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</w:t>
      </w:r>
      <w:r w:rsidR="002B4746" w:rsidRPr="00153F24">
        <w:rPr>
          <w:color w:val="000000"/>
          <w:sz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ответов-ассоциантов.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«Ассоциативные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примером…отмечаются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связей: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близость,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слово-синоним: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большой-огромный,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хотеть-желать,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плавать-купаться,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талант-способности,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ровный-гладкий;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противопоставленность,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слово-антоним: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белый-черный,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лежать-сидеть,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бежать-стоять,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день-ночь,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гладкий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шершавый,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чужой;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созвучность,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рифма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кино-вино,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густой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пустой;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«выше-ниже»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фрукт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яблоко,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груша;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металл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сталь;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«целое-часть»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дом-комната,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день-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ночь-сутки,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корень-дерево,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стебель-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растение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[9</w:t>
      </w:r>
      <w:r w:rsidR="0039590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193-194].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pacing w:val="-3"/>
          <w:sz w:val="28"/>
        </w:rPr>
        <w:t>По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мнению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А.Н.Леонтьева,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психология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восприятия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характеризу</w:t>
      </w:r>
      <w:r w:rsidRPr="00153F24">
        <w:rPr>
          <w:color w:val="000000"/>
          <w:spacing w:val="-2"/>
          <w:sz w:val="28"/>
        </w:rPr>
        <w:t>ется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наибольшим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числом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исследований,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ведущихся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на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самых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раз</w:t>
      </w:r>
      <w:r w:rsidRPr="00153F24">
        <w:rPr>
          <w:color w:val="000000"/>
          <w:sz w:val="28"/>
        </w:rPr>
        <w:t>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филогенез,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онтогенез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</w:t>
      </w:r>
      <w:r w:rsidRPr="00153F24">
        <w:rPr>
          <w:color w:val="000000"/>
          <w:spacing w:val="-2"/>
          <w:sz w:val="28"/>
        </w:rPr>
        <w:t>циональное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развитие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процессы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его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восстановления.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этом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случае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исполь</w:t>
      </w:r>
      <w:r w:rsidRPr="00153F24">
        <w:rPr>
          <w:color w:val="000000"/>
          <w:spacing w:val="-1"/>
          <w:sz w:val="28"/>
        </w:rPr>
        <w:t>зуются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самые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разнообразные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конкретные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методы,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процедуры,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индика</w:t>
      </w:r>
      <w:r w:rsidRPr="00153F24">
        <w:rPr>
          <w:color w:val="000000"/>
          <w:spacing w:val="-3"/>
          <w:sz w:val="28"/>
        </w:rPr>
        <w:t>торы,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в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которых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получили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распространение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разные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подходы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и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интерпретации.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его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мнению,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проблема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восприятия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должна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быть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поставлена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раз</w:t>
      </w:r>
      <w:r w:rsidRPr="00153F24">
        <w:rPr>
          <w:color w:val="000000"/>
          <w:sz w:val="28"/>
        </w:rPr>
        <w:t>рабатываться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(теория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</w:t>
      </w:r>
      <w:r w:rsidRPr="00153F24">
        <w:rPr>
          <w:color w:val="000000"/>
          <w:spacing w:val="-4"/>
          <w:sz w:val="28"/>
        </w:rPr>
        <w:t>ния)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z w:val="28"/>
        </w:rPr>
        <w:t>[10</w:t>
      </w:r>
      <w:r w:rsidR="0039590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251-161].</w:t>
      </w:r>
    </w:p>
    <w:p w:rsidR="00D20770" w:rsidRPr="00153F24" w:rsidRDefault="00D20770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pacing w:val="-2"/>
          <w:sz w:val="28"/>
        </w:rPr>
        <w:t>При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восприятии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предмета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воспринимаются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не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только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его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про</w:t>
      </w:r>
      <w:r w:rsidRPr="00153F24">
        <w:rPr>
          <w:color w:val="000000"/>
          <w:spacing w:val="-1"/>
          <w:sz w:val="28"/>
        </w:rPr>
        <w:t>странственные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характеристики,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его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значение.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наличии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соот</w:t>
      </w:r>
      <w:r w:rsidRPr="00153F24">
        <w:rPr>
          <w:color w:val="000000"/>
          <w:sz w:val="28"/>
        </w:rPr>
        <w:t>ветствующей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перцептивной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задачи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формы,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отдельных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признаков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(элементов),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их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связи.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Это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особенно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ярко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образах-представлениях.</w:t>
      </w:r>
    </w:p>
    <w:p w:rsidR="00D20770" w:rsidRPr="00153F24" w:rsidRDefault="00D20770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pacing w:val="-1"/>
          <w:sz w:val="28"/>
        </w:rPr>
        <w:t>Традиционная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интерпретация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состоит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в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приписывании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само</w:t>
      </w:r>
      <w:r w:rsidRPr="00153F24">
        <w:rPr>
          <w:color w:val="000000"/>
          <w:spacing w:val="1"/>
          <w:sz w:val="28"/>
        </w:rPr>
        <w:t>му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восприятию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таких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свойств,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как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осмысленность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или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категориаль</w:t>
      </w:r>
      <w:r w:rsidRPr="00153F24">
        <w:rPr>
          <w:color w:val="000000"/>
          <w:spacing w:val="-1"/>
          <w:sz w:val="28"/>
        </w:rPr>
        <w:t>ность.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Свойства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осмысленности,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категориальности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представляют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собой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характе</w:t>
      </w:r>
      <w:r w:rsidRPr="00153F24">
        <w:rPr>
          <w:color w:val="000000"/>
          <w:sz w:val="28"/>
        </w:rPr>
        <w:t>ристики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сознательного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имманентные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</w:t>
      </w:r>
      <w:r w:rsidRPr="00153F24">
        <w:rPr>
          <w:i/>
          <w:color w:val="000000"/>
          <w:sz w:val="28"/>
        </w:rPr>
        <w:t>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раскрытую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общественной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практикой,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идеализированной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системе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значений,</w:t>
      </w:r>
      <w:r w:rsidR="00551607" w:rsidRPr="00153F24">
        <w:rPr>
          <w:i/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кото</w:t>
      </w:r>
      <w:r w:rsidRPr="00153F24">
        <w:rPr>
          <w:color w:val="000000"/>
          <w:spacing w:val="-1"/>
          <w:sz w:val="28"/>
        </w:rPr>
        <w:t>рые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каждый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отдельный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индивид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находит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как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«вне-его-существующее»</w:t>
      </w:r>
      <w:r w:rsidR="00551607" w:rsidRPr="00153F24">
        <w:rPr>
          <w:i/>
          <w:color w:val="000000"/>
          <w:spacing w:val="-1"/>
          <w:sz w:val="28"/>
        </w:rPr>
        <w:t xml:space="preserve"> </w:t>
      </w:r>
      <w:r w:rsidR="00395901" w:rsidRPr="00153F24">
        <w:rPr>
          <w:color w:val="000000"/>
          <w:spacing w:val="-1"/>
          <w:sz w:val="28"/>
        </w:rPr>
        <w:t>-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воспринимаемое,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усваиваемое.</w:t>
      </w:r>
    </w:p>
    <w:p w:rsidR="00D20770" w:rsidRPr="00153F24" w:rsidRDefault="00D20770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pacing w:val="-2"/>
          <w:sz w:val="28"/>
        </w:rPr>
        <w:t>Значения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выступают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познанных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объективных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свя</w:t>
      </w:r>
      <w:r w:rsidRPr="00153F24">
        <w:rPr>
          <w:color w:val="000000"/>
          <w:spacing w:val="-1"/>
          <w:sz w:val="28"/>
        </w:rPr>
        <w:t>зях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предметного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мира,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в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различных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системах,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в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которых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они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только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существуют,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только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раскрывают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свои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свойства,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Они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не</w:t>
      </w:r>
      <w:r w:rsidRPr="00153F24">
        <w:rPr>
          <w:color w:val="000000"/>
          <w:spacing w:val="-2"/>
          <w:sz w:val="28"/>
        </w:rPr>
        <w:t>сут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себе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особую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мерность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-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мерность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внутрисистемных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связей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объ</w:t>
      </w:r>
      <w:r w:rsidRPr="00153F24">
        <w:rPr>
          <w:color w:val="000000"/>
          <w:sz w:val="28"/>
        </w:rPr>
        <w:t>ективного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пятое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квазиизмерение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его.</w:t>
      </w:r>
    </w:p>
    <w:p w:rsidR="00D20770" w:rsidRPr="00153F24" w:rsidRDefault="00D20770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ставиться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</w:t>
      </w:r>
      <w:r w:rsidRPr="00153F24">
        <w:rPr>
          <w:color w:val="000000"/>
          <w:spacing w:val="-2"/>
          <w:sz w:val="28"/>
        </w:rPr>
        <w:t>блема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построения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сознании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индивида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многомерного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образа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мира,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об</w:t>
      </w:r>
      <w:r w:rsidRPr="00153F24">
        <w:rPr>
          <w:color w:val="000000"/>
          <w:spacing w:val="-3"/>
          <w:sz w:val="28"/>
        </w:rPr>
        <w:t>раза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реальности.</w:t>
      </w:r>
      <w:r w:rsidR="00551607" w:rsidRPr="00153F24">
        <w:rPr>
          <w:i/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Психология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образа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(восприятия)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-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кон</w:t>
      </w:r>
      <w:r w:rsidRPr="00153F24">
        <w:rPr>
          <w:color w:val="000000"/>
          <w:spacing w:val="-1"/>
          <w:sz w:val="28"/>
        </w:rPr>
        <w:t>кретно-научное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знание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том,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как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в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инди</w:t>
      </w:r>
      <w:r w:rsidRPr="00153F24">
        <w:rPr>
          <w:color w:val="000000"/>
          <w:spacing w:val="-3"/>
          <w:sz w:val="28"/>
        </w:rPr>
        <w:t>виды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строят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образ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мира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процессе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своей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деятельности,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о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том,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как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функционирует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образ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мира,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опосредствуя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их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деятельность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в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объективно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реальном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мире.</w:t>
      </w:r>
    </w:p>
    <w:p w:rsidR="00D20770" w:rsidRPr="00153F24" w:rsidRDefault="00D20770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pacing w:val="-1"/>
          <w:sz w:val="28"/>
        </w:rPr>
        <w:t>Процесс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восприятия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-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процесс,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осуществляемый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помощью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средств,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в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результате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этого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процесса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получается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образ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объективного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мира,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объективной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реальности.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понимании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вос</w:t>
      </w:r>
      <w:r w:rsidRPr="00153F24">
        <w:rPr>
          <w:color w:val="000000"/>
          <w:spacing w:val="-2"/>
          <w:sz w:val="28"/>
        </w:rPr>
        <w:t>приятия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как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процесса,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посредством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которого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строится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образ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многомерного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мира,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выделяются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исследуются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восприятие,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разли</w:t>
      </w:r>
      <w:r w:rsidRPr="00153F24">
        <w:rPr>
          <w:color w:val="000000"/>
          <w:spacing w:val="-1"/>
          <w:sz w:val="28"/>
        </w:rPr>
        <w:t>чение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форм,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константность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цвета,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кажущееся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движение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т.п.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z w:val="28"/>
        </w:rPr>
        <w:t>[10</w:t>
      </w:r>
      <w:r w:rsidR="0039590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106].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А.А.Залевская,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отмечает,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зависимости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принятого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«угла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отсутствие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общепринятой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дефиниции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достоянии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языкового/речевого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[3</w:t>
      </w:r>
      <w:r w:rsidR="002B4746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98].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Репрезентация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замещение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оперирования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достояния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речемыслительной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переработке,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репрезентации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прототипы,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пропозиции,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фреймы,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события,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</w:p>
    <w:p w:rsidR="00D20770" w:rsidRPr="00153F24" w:rsidRDefault="00D20770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Залевская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параметрический,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прототипный,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ситуационный.</w:t>
      </w:r>
    </w:p>
    <w:p w:rsidR="00D20770" w:rsidRPr="00153F24" w:rsidRDefault="00D20770" w:rsidP="00CB6401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сформировалось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поисков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глубинной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«когнитивной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многостороннего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Джеймс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книге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«Структура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обобщает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теоретически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осмысливает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обширный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воспроизведении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объединение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тематически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(«кластеры»)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2B4746" w:rsidRPr="00153F24">
        <w:rPr>
          <w:color w:val="000000"/>
          <w:sz w:val="28"/>
        </w:rPr>
        <w:t>36,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высокую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А.А.Леонтьева.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«Потенциал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рассмотренного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далеко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исчерпан,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перспективы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дальнейшего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замечает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А.А.Залевская.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Дж.Диз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предположение,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английского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глубинная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универсальной.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подчеркнул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Параметрический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параметрического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акцентирования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монолитным,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разложено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составляющих,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количественному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изммерению.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Чарльза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Осгуда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2B4746" w:rsidRPr="00153F24">
        <w:rPr>
          <w:color w:val="000000"/>
          <w:sz w:val="28"/>
        </w:rPr>
        <w:t>36,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3.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пойдет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пользуется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скорее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увязываемый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проводится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классификация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основаниям: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определительные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(определяющие)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(точнее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соотнесено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(характеризующие)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существенны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отображают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играющие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соответствующего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4.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Прототипный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соотнесения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Дж.Лакофф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Э.Рош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подчеркивают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обоснованность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базового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фундаментальной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гештальтах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поверхностных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2B4746" w:rsidRPr="00153F24">
        <w:rPr>
          <w:color w:val="000000"/>
          <w:sz w:val="28"/>
        </w:rPr>
        <w:t>36,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5.Ситуационный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акцентируется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пользующегося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объемную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единицу: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пропозицию,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фрейм,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схему,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сцену,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сценарий,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событие,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т.п.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самостоятельного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достояние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тенденция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включенностью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высокого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порядка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прослежена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предшествующих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[3</w:t>
      </w:r>
      <w:r w:rsidR="002B4746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98].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Ассоциативное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слова-стимула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указывает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неосознаваемые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хранятся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ответы-реакции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достаточной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репрезентативностью,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сделать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выводы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Уфимцевой,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сматривать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«ассоциативный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профиль»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интегрирующих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[10</w:t>
      </w:r>
      <w:r w:rsidR="00395901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191].</w:t>
      </w:r>
    </w:p>
    <w:p w:rsidR="009906BB" w:rsidRPr="00153F24" w:rsidRDefault="009906BB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прямого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толкования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опросник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</w:p>
    <w:p w:rsidR="009906BB" w:rsidRPr="00153F24" w:rsidRDefault="009906BB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того,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чтобы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выявить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особенности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проведен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свободный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ассоциативный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эксперимент,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приняли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участие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Аркалык,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Костанайской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области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г.Кокшетау,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Акмолинской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области</w:t>
      </w:r>
      <w:r w:rsidR="00E91C81" w:rsidRPr="00153F24">
        <w:rPr>
          <w:color w:val="000000"/>
          <w:sz w:val="28"/>
          <w:szCs w:val="28"/>
        </w:rPr>
        <w:t>.</w:t>
      </w:r>
    </w:p>
    <w:p w:rsidR="009906BB" w:rsidRPr="00153F24" w:rsidRDefault="009906BB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эксперименте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приняли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участие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учащиеся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гимназии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им.А.Байтурсынова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г.Аркалыка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(50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студенты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курсов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филологического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факультета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Аркалыкского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педагогического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института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им.Ы.Алтынсарина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(61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Кокшетауского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университета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им.Ш.Уалиханова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(50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служащие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областного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акимата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г.Кокшетау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(36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человек).</w:t>
      </w:r>
    </w:p>
    <w:p w:rsidR="009906BB" w:rsidRPr="00153F24" w:rsidRDefault="009906BB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составу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испытуемые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явились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представителями: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101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87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9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владению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языком: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русскоязычные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(100%);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казахоязычные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96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(48,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%).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Возрастная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дифференциация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респондентов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выглядит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следующим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образом: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15-17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(50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чел.),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18-19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(111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чел.),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35-58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(36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чел.).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Степень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образованности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испытуемых: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неоконченное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среднее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неоконченное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высшее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–111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высшее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чел.</w:t>
      </w:r>
      <w:r w:rsidR="00551607" w:rsidRPr="00153F24">
        <w:rPr>
          <w:color w:val="000000"/>
          <w:sz w:val="28"/>
          <w:szCs w:val="28"/>
        </w:rPr>
        <w:t xml:space="preserve"> </w:t>
      </w:r>
      <w:r w:rsidR="002E6A10" w:rsidRPr="00153F24">
        <w:rPr>
          <w:color w:val="000000"/>
          <w:sz w:val="28"/>
          <w:szCs w:val="28"/>
        </w:rPr>
        <w:t>(см.</w:t>
      </w:r>
      <w:r w:rsidR="00551607" w:rsidRPr="00153F24">
        <w:rPr>
          <w:color w:val="000000"/>
          <w:sz w:val="28"/>
          <w:szCs w:val="28"/>
        </w:rPr>
        <w:t xml:space="preserve"> </w:t>
      </w:r>
      <w:r w:rsidR="002E6A10" w:rsidRPr="00153F24">
        <w:rPr>
          <w:color w:val="000000"/>
          <w:sz w:val="28"/>
          <w:szCs w:val="28"/>
        </w:rPr>
        <w:t>Приложение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2E6A10" w:rsidRPr="00153F24">
        <w:rPr>
          <w:color w:val="000000"/>
          <w:sz w:val="28"/>
          <w:szCs w:val="28"/>
        </w:rPr>
        <w:t>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2E6A10" w:rsidRPr="00153F24">
        <w:rPr>
          <w:color w:val="000000"/>
          <w:sz w:val="28"/>
          <w:szCs w:val="28"/>
        </w:rPr>
        <w:t>таблица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395901" w:rsidRPr="00153F24">
        <w:rPr>
          <w:color w:val="000000"/>
          <w:sz w:val="28"/>
          <w:szCs w:val="28"/>
        </w:rPr>
        <w:t>1</w:t>
      </w:r>
      <w:r w:rsidR="00551607" w:rsidRPr="00153F24">
        <w:rPr>
          <w:color w:val="000000"/>
          <w:sz w:val="28"/>
          <w:szCs w:val="28"/>
        </w:rPr>
        <w:t xml:space="preserve"> </w:t>
      </w:r>
      <w:r w:rsidR="002E6A10" w:rsidRPr="00153F24">
        <w:rPr>
          <w:color w:val="000000"/>
          <w:sz w:val="28"/>
          <w:szCs w:val="28"/>
        </w:rPr>
        <w:t>)</w:t>
      </w:r>
    </w:p>
    <w:p w:rsidR="009906BB" w:rsidRPr="00153F24" w:rsidRDefault="009906BB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проведения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свободного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эксперимента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было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отобрано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стимула,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представляют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названия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концептов: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стимулы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родина,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родственные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пространство,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время,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число,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цвет,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любовь,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добро,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зло;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стимулы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адам,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ата</w:t>
      </w:r>
      <w:r w:rsidRPr="00153F24">
        <w:rPr>
          <w:color w:val="000000"/>
          <w:sz w:val="28"/>
          <w:szCs w:val="28"/>
        </w:rPr>
        <w:t>-</w:t>
      </w:r>
      <w:r w:rsidRPr="00153F24">
        <w:rPr>
          <w:color w:val="000000"/>
          <w:sz w:val="28"/>
          <w:szCs w:val="28"/>
          <w:lang w:val="kk-KZ"/>
        </w:rPr>
        <w:t>мекен,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туыстар,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үй,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кеңістік,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уақыт,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сан,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түс,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махабат,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жақсылық,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жамандық.</w:t>
      </w:r>
    </w:p>
    <w:p w:rsidR="002A1DD6" w:rsidRPr="00153F24" w:rsidRDefault="002A1DD6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установлено,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слов-стимулов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совпадают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языках.</w:t>
      </w:r>
    </w:p>
    <w:p w:rsidR="009D1825" w:rsidRPr="00153F24" w:rsidRDefault="009D1825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  <w:szCs w:val="28"/>
        </w:rPr>
        <w:t>Концепт</w:t>
      </w:r>
      <w:r w:rsidR="00551607" w:rsidRPr="00153F24">
        <w:rPr>
          <w:color w:val="000000"/>
          <w:sz w:val="28"/>
          <w:szCs w:val="28"/>
        </w:rPr>
        <w:t xml:space="preserve"> </w:t>
      </w:r>
      <w:r w:rsidR="00DC1D07" w:rsidRPr="00153F24">
        <w:rPr>
          <w:b/>
          <w:color w:val="000000"/>
          <w:sz w:val="28"/>
          <w:szCs w:val="28"/>
        </w:rPr>
        <w:t>человек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содержанию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очень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разнообразен,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включает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параметры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внутренних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внешних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свойств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Анализ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сравнении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показывает,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рамках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легко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обнаружить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универсального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специфического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</w:rPr>
        <w:t>[10</w:t>
      </w:r>
      <w:r w:rsidR="00395901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260-270].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десять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эквивалентных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отличающихся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реакций.</w:t>
      </w:r>
    </w:p>
    <w:p w:rsidR="009D1825" w:rsidRPr="00153F24" w:rsidRDefault="009D1825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информанту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обобщающего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(существо,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личность),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(homo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sapiens),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подчёркивающие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(индивид,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единица).</w:t>
      </w:r>
    </w:p>
    <w:p w:rsidR="009D1825" w:rsidRPr="00153F24" w:rsidRDefault="009D1825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homo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sapiens»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реципиентов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изображавших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разумное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щество.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превалировало: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разумный,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мудрость,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мудрый,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подчёркивались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огромные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величие,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фрагмент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Горького: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гордо».</w:t>
      </w:r>
    </w:p>
    <w:p w:rsidR="009D1825" w:rsidRPr="00153F24" w:rsidRDefault="009D1825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третьем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наружность»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красоту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(сильный,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силён;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красивый,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прекрасный).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Незначительную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(малыш),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(руки)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(жизнь;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живёт).</w:t>
      </w:r>
    </w:p>
    <w:p w:rsidR="009D1825" w:rsidRPr="00153F24" w:rsidRDefault="009D1825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четвертом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(социальное,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животное),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цивилизации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(цивилизация),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(нация)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(люди),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обитающей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(мир).</w:t>
      </w:r>
    </w:p>
    <w:p w:rsidR="00884889" w:rsidRPr="00153F24" w:rsidRDefault="006F7B66" w:rsidP="00CB6401">
      <w:pPr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«адам»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(человек)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реакциями:</w:t>
      </w:r>
      <w:r w:rsidR="00551607" w:rsidRPr="00153F24">
        <w:rPr>
          <w:color w:val="000000"/>
          <w:sz w:val="28"/>
        </w:rPr>
        <w:t xml:space="preserve"> </w:t>
      </w:r>
      <w:r w:rsidR="00E43F27" w:rsidRPr="00153F24">
        <w:rPr>
          <w:color w:val="000000"/>
          <w:sz w:val="28"/>
          <w:lang w:val="kk-KZ"/>
        </w:rPr>
        <w:t>кісі,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жан,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пенде,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адам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баласы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4889"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4889" w:rsidRPr="00153F24">
        <w:rPr>
          <w:color w:val="000000"/>
          <w:sz w:val="28"/>
          <w:lang w:val="kk-KZ"/>
        </w:rPr>
        <w:t>т.д.</w:t>
      </w:r>
    </w:p>
    <w:p w:rsidR="006F7B66" w:rsidRPr="00153F24" w:rsidRDefault="00884889" w:rsidP="00CB6401">
      <w:pPr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153F24">
        <w:rPr>
          <w:color w:val="000000"/>
          <w:sz w:val="28"/>
          <w:lang w:val="kk-KZ"/>
        </w:rPr>
        <w:t>В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языковом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сознании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казахов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существуют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слова,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словосочетания,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пословицы,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поговорки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фразеологизмы,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структурирующие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ассоциативное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поле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</w:rPr>
        <w:t>«адам»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(человек).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можно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привести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такие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1)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словосочетания: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E43F27" w:rsidRPr="00153F24">
        <w:rPr>
          <w:b/>
          <w:color w:val="000000"/>
          <w:sz w:val="28"/>
          <w:lang w:val="kk-KZ"/>
        </w:rPr>
        <w:t>ға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43F27" w:rsidRPr="00153F24">
        <w:rPr>
          <w:b/>
          <w:color w:val="000000"/>
          <w:sz w:val="28"/>
          <w:lang w:val="kk-KZ"/>
        </w:rPr>
        <w:t>жау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Pr="00153F24">
        <w:rPr>
          <w:b/>
          <w:color w:val="000000"/>
          <w:sz w:val="28"/>
          <w:lang w:val="kk-KZ"/>
        </w:rPr>
        <w:t>-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человеконенавистный;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43F27" w:rsidRPr="00153F24">
        <w:rPr>
          <w:b/>
          <w:color w:val="000000"/>
          <w:sz w:val="28"/>
          <w:lang w:val="kk-KZ"/>
        </w:rPr>
        <w:t>сүйгіш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-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человеколюбивый;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43F27" w:rsidRPr="00153F24">
        <w:rPr>
          <w:b/>
          <w:color w:val="000000"/>
          <w:sz w:val="28"/>
          <w:lang w:val="kk-KZ"/>
        </w:rPr>
        <w:t>тәрізді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-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человекообразный;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как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человек,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подобный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человеку;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настоящий,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порядочный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человек</w:t>
      </w:r>
      <w:r w:rsidR="00E43F27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</w:rPr>
        <w:t xml:space="preserve"> </w:t>
      </w:r>
      <w:r w:rsidR="00E43F27" w:rsidRPr="00153F24">
        <w:rPr>
          <w:b/>
          <w:color w:val="000000"/>
          <w:sz w:val="28"/>
        </w:rPr>
        <w:t>ол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43F27" w:rsidRPr="00153F24">
        <w:rPr>
          <w:b/>
          <w:color w:val="000000"/>
          <w:sz w:val="28"/>
          <w:lang w:val="kk-KZ"/>
        </w:rPr>
        <w:t>ғой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-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да,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он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ведь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настоящий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43F27" w:rsidRPr="00153F24">
        <w:rPr>
          <w:color w:val="000000"/>
          <w:sz w:val="28"/>
          <w:lang w:val="kk-KZ"/>
        </w:rPr>
        <w:t>человек;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Pr="00153F24">
        <w:rPr>
          <w:b/>
          <w:color w:val="000000"/>
          <w:sz w:val="28"/>
          <w:lang w:val="kk-KZ"/>
        </w:rPr>
        <w:t>шығы</w:t>
      </w:r>
      <w:r w:rsidR="00E64391" w:rsidRPr="00153F24">
        <w:rPr>
          <w:b/>
          <w:color w:val="000000"/>
          <w:sz w:val="28"/>
          <w:lang w:val="kk-KZ"/>
        </w:rPr>
        <w:t>ны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-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людские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потери</w:t>
      </w:r>
      <w:r w:rsidR="00E43F27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жауапты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отвественное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лицо</w:t>
      </w:r>
      <w:r w:rsidR="00E43F27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жеке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E64391" w:rsidRPr="00153F24">
        <w:rPr>
          <w:color w:val="000000"/>
          <w:sz w:val="28"/>
          <w:lang w:val="kk-KZ"/>
        </w:rPr>
        <w:t>частное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лицо</w:t>
      </w:r>
      <w:r w:rsidR="00E64391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лауазымды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E64391" w:rsidRPr="00153F24">
        <w:rPr>
          <w:color w:val="000000"/>
          <w:sz w:val="28"/>
          <w:lang w:val="kk-KZ"/>
        </w:rPr>
        <w:t>должностное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лицо</w:t>
      </w:r>
      <w:r w:rsidR="00E64391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ресми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E64391" w:rsidRPr="00153F24">
        <w:rPr>
          <w:color w:val="000000"/>
          <w:sz w:val="28"/>
          <w:lang w:val="kk-KZ"/>
        </w:rPr>
        <w:t>официальное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лицо</w:t>
      </w:r>
      <w:r w:rsidR="00E64391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E64391" w:rsidRPr="00153F24">
        <w:rPr>
          <w:b/>
          <w:color w:val="000000"/>
          <w:sz w:val="28"/>
          <w:lang w:val="kk-KZ"/>
        </w:rPr>
        <w:t>ның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жеке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басы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личность</w:t>
      </w:r>
      <w:r w:rsidR="00E64391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E64391" w:rsidRPr="00153F24">
        <w:rPr>
          <w:b/>
          <w:color w:val="000000"/>
          <w:sz w:val="28"/>
          <w:lang w:val="kk-KZ"/>
        </w:rPr>
        <w:t>ның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басына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қарсы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қарсы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қылмыс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преступление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против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личности</w:t>
      </w:r>
      <w:r w:rsidRPr="00153F24">
        <w:rPr>
          <w:color w:val="000000"/>
          <w:sz w:val="28"/>
          <w:lang w:val="kk-KZ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2)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F77EAC" w:rsidRPr="00153F24">
        <w:rPr>
          <w:color w:val="000000"/>
          <w:sz w:val="28"/>
          <w:lang w:val="kk-KZ"/>
        </w:rPr>
        <w:t>п</w:t>
      </w:r>
      <w:r w:rsidR="00436930" w:rsidRPr="00153F24">
        <w:rPr>
          <w:color w:val="000000"/>
          <w:sz w:val="28"/>
          <w:lang w:val="kk-KZ"/>
        </w:rPr>
        <w:t>ословицы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поговорки</w:t>
      </w:r>
      <w:r w:rsidR="00F77EAC" w:rsidRPr="00153F24">
        <w:rPr>
          <w:color w:val="000000"/>
          <w:sz w:val="28"/>
          <w:lang w:val="kk-KZ"/>
        </w:rPr>
        <w:t>: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аласы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ішінде</w:t>
      </w:r>
      <w:r w:rsidR="00E64391" w:rsidRPr="00153F24">
        <w:rPr>
          <w:color w:val="000000"/>
          <w:sz w:val="28"/>
          <w:lang w:val="kk-KZ"/>
        </w:rPr>
        <w:t>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мал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аласы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сыртында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F77EAC" w:rsidRPr="00153F24">
        <w:rPr>
          <w:color w:val="000000"/>
          <w:sz w:val="28"/>
          <w:lang w:val="kk-KZ"/>
        </w:rPr>
        <w:t>-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пестрота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у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человека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внутри,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а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у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животного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снаружи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(т.е.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натуру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человека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по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внешнему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виду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не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определишь)</w:t>
      </w:r>
      <w:r w:rsidR="00E64391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болар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баланың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кісіменен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ісі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бар,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болмас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баланың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кісіменен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несі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b/>
          <w:color w:val="000000"/>
          <w:sz w:val="28"/>
          <w:lang w:val="kk-KZ"/>
        </w:rPr>
        <w:t>бар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F77EAC" w:rsidRPr="00153F24">
        <w:rPr>
          <w:b/>
          <w:color w:val="000000"/>
          <w:sz w:val="28"/>
          <w:lang w:val="kk-KZ"/>
        </w:rPr>
        <w:t>-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ребенок,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из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которого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выйдет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человек,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тянется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к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людям,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а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ребенок,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из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которого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не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выйдет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  <w:lang w:val="kk-KZ"/>
        </w:rPr>
        <w:t>человек</w:t>
      </w:r>
      <w:r w:rsidR="00436930" w:rsidRPr="00153F24">
        <w:rPr>
          <w:color w:val="000000"/>
          <w:sz w:val="28"/>
          <w:lang w:val="kk-KZ"/>
        </w:rPr>
        <w:t>а</w:t>
      </w:r>
      <w:r w:rsidR="00E64391" w:rsidRPr="00153F24">
        <w:rPr>
          <w:color w:val="000000"/>
          <w:sz w:val="28"/>
          <w:lang w:val="kk-KZ"/>
        </w:rPr>
        <w:t>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не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имеет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дела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с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людьми</w:t>
      </w:r>
      <w:r w:rsidR="00F77EAC" w:rsidRPr="00153F24">
        <w:rPr>
          <w:color w:val="000000"/>
          <w:sz w:val="28"/>
          <w:lang w:val="kk-KZ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жылқы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мінезді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F77EAC" w:rsidRPr="00153F24">
        <w:rPr>
          <w:color w:val="000000"/>
          <w:sz w:val="28"/>
          <w:lang w:val="kk-KZ"/>
        </w:rPr>
        <w:t>-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у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человека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есть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что</w:t>
      </w:r>
      <w:r w:rsidR="00436930" w:rsidRPr="00153F24">
        <w:rPr>
          <w:color w:val="000000"/>
          <w:sz w:val="28"/>
        </w:rPr>
        <w:t>-то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общее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с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лошадью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(т.е.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быстро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восстанавливает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с</w:t>
      </w:r>
      <w:r w:rsidR="00881AC1" w:rsidRPr="00153F24">
        <w:rPr>
          <w:color w:val="000000"/>
          <w:sz w:val="28"/>
          <w:lang w:val="kk-KZ"/>
        </w:rPr>
        <w:t>во</w:t>
      </w:r>
      <w:r w:rsidR="00436930"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силы)</w:t>
      </w:r>
      <w:r w:rsidR="00E64391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к</w:t>
      </w:r>
      <w:r w:rsidR="00F77EAC" w:rsidRPr="00153F24">
        <w:rPr>
          <w:b/>
          <w:color w:val="000000"/>
          <w:sz w:val="28"/>
          <w:lang w:val="kk-KZ"/>
        </w:rPr>
        <w:t>ө</w:t>
      </w:r>
      <w:r w:rsidR="00436930" w:rsidRPr="00153F24">
        <w:rPr>
          <w:b/>
          <w:color w:val="000000"/>
          <w:sz w:val="28"/>
          <w:lang w:val="kk-KZ"/>
        </w:rPr>
        <w:t>ркі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</w:rPr>
        <w:t>–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ақыл,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жердің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к</w:t>
      </w:r>
      <w:r w:rsidR="00F77EAC" w:rsidRPr="00153F24">
        <w:rPr>
          <w:b/>
          <w:color w:val="000000"/>
          <w:sz w:val="28"/>
          <w:lang w:val="kk-KZ"/>
        </w:rPr>
        <w:t>ө</w:t>
      </w:r>
      <w:r w:rsidR="00436930" w:rsidRPr="00153F24">
        <w:rPr>
          <w:b/>
          <w:color w:val="000000"/>
          <w:sz w:val="28"/>
          <w:lang w:val="kk-KZ"/>
        </w:rPr>
        <w:t>ркі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</w:rPr>
        <w:t>–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дақыл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человек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красен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умом,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а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земля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зерном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т.д.</w:t>
      </w:r>
      <w:r w:rsidR="00F77EAC" w:rsidRPr="00153F24">
        <w:rPr>
          <w:color w:val="000000"/>
          <w:sz w:val="28"/>
          <w:lang w:val="kk-KZ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F77EAC" w:rsidRPr="00153F24">
        <w:rPr>
          <w:color w:val="000000"/>
          <w:sz w:val="28"/>
          <w:lang w:val="kk-KZ"/>
        </w:rPr>
        <w:t>3)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F77EAC" w:rsidRPr="00153F24">
        <w:rPr>
          <w:color w:val="000000"/>
          <w:sz w:val="28"/>
          <w:lang w:val="kk-KZ"/>
        </w:rPr>
        <w:t>ф</w:t>
      </w:r>
      <w:r w:rsidR="00436930" w:rsidRPr="00153F24">
        <w:rPr>
          <w:color w:val="000000"/>
          <w:sz w:val="28"/>
          <w:lang w:val="kk-KZ"/>
        </w:rPr>
        <w:t>разеологизмы</w:t>
      </w:r>
      <w:r w:rsidR="00F77EAC" w:rsidRPr="00153F24">
        <w:rPr>
          <w:color w:val="000000"/>
          <w:sz w:val="28"/>
          <w:lang w:val="kk-KZ"/>
        </w:rPr>
        <w:t>: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ол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болмайды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F77EAC" w:rsidRPr="00153F24">
        <w:rPr>
          <w:b/>
          <w:color w:val="000000"/>
          <w:sz w:val="28"/>
          <w:lang w:val="kk-KZ"/>
        </w:rPr>
        <w:t>-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из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него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человека</w:t>
      </w:r>
      <w:r w:rsidR="00881AC1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не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выйдет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или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он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не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color w:val="000000"/>
          <w:sz w:val="28"/>
          <w:lang w:val="kk-KZ"/>
        </w:rPr>
        <w:t>поправится</w:t>
      </w:r>
      <w:r w:rsidR="00E64391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436930" w:rsidRPr="00153F24">
        <w:rPr>
          <w:b/>
          <w:color w:val="000000"/>
          <w:sz w:val="28"/>
          <w:lang w:val="kk-KZ"/>
        </w:rPr>
        <w:t>біткен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881AC1" w:rsidRPr="00153F24">
        <w:rPr>
          <w:color w:val="000000"/>
          <w:sz w:val="28"/>
          <w:lang w:val="kk-KZ"/>
        </w:rPr>
        <w:t>все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  <w:lang w:val="kk-KZ"/>
        </w:rPr>
        <w:t>люди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E64391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881AC1" w:rsidRPr="00153F24">
        <w:rPr>
          <w:b/>
          <w:color w:val="000000"/>
          <w:sz w:val="28"/>
          <w:lang w:val="kk-KZ"/>
        </w:rPr>
        <w:t>ет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  <w:lang w:val="kk-KZ"/>
        </w:rPr>
        <w:t>(или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b/>
          <w:color w:val="000000"/>
          <w:sz w:val="28"/>
          <w:lang w:val="kk-KZ"/>
        </w:rPr>
        <w:t>қыл</w:t>
      </w:r>
      <w:r w:rsidR="00881AC1" w:rsidRPr="00153F24">
        <w:rPr>
          <w:color w:val="000000"/>
          <w:sz w:val="28"/>
          <w:lang w:val="kk-KZ"/>
        </w:rPr>
        <w:t>)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881AC1" w:rsidRPr="00153F24">
        <w:rPr>
          <w:color w:val="000000"/>
          <w:sz w:val="28"/>
          <w:lang w:val="kk-KZ"/>
        </w:rPr>
        <w:t>вывести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  <w:lang w:val="kk-KZ"/>
        </w:rPr>
        <w:t>кого</w:t>
      </w:r>
      <w:r w:rsidR="00881AC1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  <w:lang w:val="kk-KZ"/>
        </w:rPr>
        <w:t>нибудь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  <w:lang w:val="kk-KZ"/>
        </w:rPr>
        <w:t>в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  <w:lang w:val="kk-KZ"/>
        </w:rPr>
        <w:t>люди</w:t>
      </w:r>
      <w:r w:rsidR="00E64391" w:rsidRPr="00153F24">
        <w:rPr>
          <w:color w:val="000000"/>
          <w:sz w:val="28"/>
        </w:rPr>
        <w:t>;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b/>
          <w:color w:val="000000"/>
          <w:sz w:val="28"/>
          <w:lang w:val="kk-KZ"/>
        </w:rPr>
        <w:t>адам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881AC1" w:rsidRPr="00153F24">
        <w:rPr>
          <w:b/>
          <w:color w:val="000000"/>
          <w:sz w:val="28"/>
          <w:lang w:val="kk-KZ"/>
        </w:rPr>
        <w:t>сияқты</w:t>
      </w:r>
      <w:r w:rsidR="00551607" w:rsidRPr="00153F24">
        <w:rPr>
          <w:b/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881AC1" w:rsidRPr="00153F24">
        <w:rPr>
          <w:color w:val="000000"/>
          <w:sz w:val="28"/>
          <w:lang w:val="kk-KZ"/>
        </w:rPr>
        <w:t>по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  <w:lang w:val="kk-KZ"/>
        </w:rPr>
        <w:t>человечески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881AC1" w:rsidRPr="00153F24">
        <w:rPr>
          <w:color w:val="000000"/>
          <w:sz w:val="28"/>
          <w:lang w:val="kk-KZ"/>
        </w:rPr>
        <w:t>т.д.</w:t>
      </w:r>
    </w:p>
    <w:p w:rsidR="009901D7" w:rsidRPr="00153F24" w:rsidRDefault="009901D7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  <w:lang w:val="kk-KZ"/>
        </w:rPr>
        <w:t>Если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сравнить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ассоциации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русских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и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казахов</w:t>
      </w:r>
      <w:r w:rsidR="00047D34" w:rsidRPr="00153F24">
        <w:rPr>
          <w:color w:val="000000"/>
          <w:sz w:val="28"/>
          <w:lang w:val="kk-KZ"/>
        </w:rPr>
        <w:t>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047D34" w:rsidRPr="00153F24">
        <w:rPr>
          <w:color w:val="000000"/>
          <w:sz w:val="28"/>
          <w:lang w:val="kk-KZ"/>
        </w:rPr>
        <w:t>то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можно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обнаружить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много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сходных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реакций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на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стимул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«человек»</w:t>
      </w:r>
      <w:r w:rsidR="00047D34" w:rsidRPr="00153F24">
        <w:rPr>
          <w:color w:val="000000"/>
          <w:sz w:val="28"/>
          <w:lang w:val="kk-KZ"/>
        </w:rPr>
        <w:t>,</w:t>
      </w:r>
      <w:r w:rsidR="00551607" w:rsidRPr="00153F24">
        <w:rPr>
          <w:color w:val="000000"/>
          <w:sz w:val="28"/>
          <w:lang w:val="kk-KZ"/>
        </w:rPr>
        <w:t xml:space="preserve"> </w:t>
      </w:r>
      <w:r w:rsidR="00047D34" w:rsidRPr="00153F24">
        <w:rPr>
          <w:color w:val="000000"/>
          <w:sz w:val="28"/>
          <w:lang w:val="kk-KZ"/>
        </w:rPr>
        <w:t>«адам».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«толпа»,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«толпа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«слишком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</w:t>
      </w:r>
      <w:r w:rsidR="00071ADD" w:rsidRPr="00153F24">
        <w:rPr>
          <w:color w:val="000000"/>
          <w:sz w:val="28"/>
        </w:rPr>
        <w:t>о</w:t>
      </w:r>
      <w:r w:rsidRPr="00153F24">
        <w:rPr>
          <w:color w:val="000000"/>
          <w:sz w:val="28"/>
        </w:rPr>
        <w:t>го»,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указывающие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усталость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неорганизованной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толпы,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пришлось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жить.</w:t>
      </w:r>
    </w:p>
    <w:p w:rsidR="00D20770" w:rsidRPr="00153F24" w:rsidRDefault="00D20770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pacing w:val="-2"/>
          <w:sz w:val="28"/>
        </w:rPr>
        <w:t>Как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известно,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на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личностном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уровне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этническое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са</w:t>
      </w:r>
      <w:r w:rsidRPr="00153F24">
        <w:rPr>
          <w:color w:val="000000"/>
          <w:sz w:val="28"/>
        </w:rPr>
        <w:t>мосознание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подструк</w:t>
      </w:r>
      <w:r w:rsidRPr="00153F24">
        <w:rPr>
          <w:color w:val="000000"/>
          <w:spacing w:val="-5"/>
          <w:sz w:val="28"/>
        </w:rPr>
        <w:t>тур</w:t>
      </w:r>
      <w:r w:rsidR="00551607" w:rsidRPr="00153F24">
        <w:rPr>
          <w:color w:val="000000"/>
          <w:spacing w:val="-5"/>
          <w:sz w:val="28"/>
        </w:rPr>
        <w:t xml:space="preserve"> </w:t>
      </w:r>
      <w:r w:rsidRPr="00153F24">
        <w:rPr>
          <w:color w:val="000000"/>
          <w:spacing w:val="-5"/>
          <w:sz w:val="28"/>
        </w:rPr>
        <w:t>Я-концепции</w:t>
      </w:r>
      <w:r w:rsidR="00551607" w:rsidRPr="00153F24">
        <w:rPr>
          <w:color w:val="000000"/>
          <w:spacing w:val="-5"/>
          <w:sz w:val="28"/>
        </w:rPr>
        <w:t xml:space="preserve"> </w:t>
      </w:r>
      <w:r w:rsidRPr="00153F24">
        <w:rPr>
          <w:color w:val="000000"/>
          <w:spacing w:val="-5"/>
          <w:sz w:val="28"/>
        </w:rPr>
        <w:t>и</w:t>
      </w:r>
      <w:r w:rsidR="00551607" w:rsidRPr="00153F24">
        <w:rPr>
          <w:color w:val="000000"/>
          <w:spacing w:val="-5"/>
          <w:sz w:val="28"/>
        </w:rPr>
        <w:t xml:space="preserve"> </w:t>
      </w:r>
      <w:r w:rsidRPr="00153F24">
        <w:rPr>
          <w:color w:val="000000"/>
          <w:spacing w:val="-5"/>
          <w:sz w:val="28"/>
        </w:rPr>
        <w:t>представляет</w:t>
      </w:r>
      <w:r w:rsidR="00551607" w:rsidRPr="00153F24">
        <w:rPr>
          <w:color w:val="000000"/>
          <w:spacing w:val="-5"/>
          <w:sz w:val="28"/>
        </w:rPr>
        <w:t xml:space="preserve"> </w:t>
      </w:r>
      <w:r w:rsidRPr="00153F24">
        <w:rPr>
          <w:color w:val="000000"/>
          <w:spacing w:val="-5"/>
          <w:sz w:val="28"/>
        </w:rPr>
        <w:t>собой</w:t>
      </w:r>
      <w:r w:rsidR="00551607" w:rsidRPr="00153F24">
        <w:rPr>
          <w:color w:val="000000"/>
          <w:spacing w:val="-5"/>
          <w:sz w:val="28"/>
        </w:rPr>
        <w:t xml:space="preserve"> </w:t>
      </w:r>
      <w:r w:rsidRPr="00153F24">
        <w:rPr>
          <w:color w:val="000000"/>
          <w:spacing w:val="-5"/>
          <w:sz w:val="28"/>
        </w:rPr>
        <w:t>раз</w:t>
      </w:r>
      <w:r w:rsidRPr="00153F24">
        <w:rPr>
          <w:color w:val="000000"/>
          <w:spacing w:val="-1"/>
          <w:sz w:val="28"/>
        </w:rPr>
        <w:t>новидность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Я-образа.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Под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сводятся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физичес</w:t>
      </w:r>
      <w:r w:rsidRPr="00153F24">
        <w:rPr>
          <w:color w:val="000000"/>
          <w:spacing w:val="-1"/>
          <w:sz w:val="28"/>
        </w:rPr>
        <w:t>кому,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актуальному,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реальному,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идеально</w:t>
      </w:r>
      <w:r w:rsidRPr="00153F24">
        <w:rPr>
          <w:color w:val="000000"/>
          <w:spacing w:val="1"/>
          <w:sz w:val="28"/>
        </w:rPr>
        <w:t>му,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социальному,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или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зеркальному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z w:val="28"/>
        </w:rPr>
        <w:t>Я-образам.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Э</w:t>
      </w:r>
      <w:r w:rsidRPr="00153F24">
        <w:rPr>
          <w:color w:val="000000"/>
          <w:spacing w:val="-5"/>
          <w:sz w:val="28"/>
        </w:rPr>
        <w:t>тниче</w:t>
      </w:r>
      <w:r w:rsidRPr="00153F24">
        <w:rPr>
          <w:color w:val="000000"/>
          <w:spacing w:val="-4"/>
          <w:sz w:val="28"/>
        </w:rPr>
        <w:t>ский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Я-образ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состоит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из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пред</w:t>
      </w:r>
      <w:r w:rsidRPr="00153F24">
        <w:rPr>
          <w:color w:val="000000"/>
          <w:spacing w:val="-1"/>
          <w:sz w:val="28"/>
        </w:rPr>
        <w:t>ставления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том,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что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его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носитель</w:t>
      </w:r>
      <w:r w:rsidR="00551607" w:rsidRPr="00153F24">
        <w:rPr>
          <w:color w:val="000000"/>
          <w:spacing w:val="-1"/>
          <w:sz w:val="28"/>
        </w:rPr>
        <w:t xml:space="preserve"> </w:t>
      </w:r>
      <w:r w:rsidR="002E6A10" w:rsidRPr="00153F24">
        <w:rPr>
          <w:color w:val="000000"/>
          <w:spacing w:val="-1"/>
          <w:sz w:val="28"/>
        </w:rPr>
        <w:t>-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данный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индивид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является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одним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из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предста</w:t>
      </w:r>
      <w:r w:rsidRPr="00153F24">
        <w:rPr>
          <w:color w:val="000000"/>
          <w:spacing w:val="-2"/>
          <w:sz w:val="28"/>
        </w:rPr>
        <w:t>вителей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определенного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этноса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среди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многих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тысяч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или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миллионов,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представле</w:t>
      </w:r>
      <w:r w:rsidRPr="00153F24">
        <w:rPr>
          <w:color w:val="000000"/>
          <w:spacing w:val="-1"/>
          <w:sz w:val="28"/>
        </w:rPr>
        <w:t>ний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физических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психических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чертах,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4"/>
          <w:sz w:val="28"/>
        </w:rPr>
        <w:t>многих</w:t>
      </w:r>
      <w:r w:rsidR="00551607" w:rsidRPr="00153F24">
        <w:rPr>
          <w:color w:val="000000"/>
          <w:spacing w:val="4"/>
          <w:sz w:val="28"/>
        </w:rPr>
        <w:t xml:space="preserve"> </w:t>
      </w:r>
      <w:r w:rsidRPr="00153F24">
        <w:rPr>
          <w:color w:val="000000"/>
          <w:spacing w:val="4"/>
          <w:sz w:val="28"/>
        </w:rPr>
        <w:t>других</w:t>
      </w:r>
      <w:r w:rsidR="00551607" w:rsidRPr="00153F24">
        <w:rPr>
          <w:color w:val="000000"/>
          <w:spacing w:val="4"/>
          <w:sz w:val="28"/>
        </w:rPr>
        <w:t xml:space="preserve"> </w:t>
      </w:r>
      <w:r w:rsidRPr="00153F24">
        <w:rPr>
          <w:color w:val="000000"/>
          <w:spacing w:val="4"/>
          <w:sz w:val="28"/>
        </w:rPr>
        <w:t>представителей</w:t>
      </w:r>
      <w:r w:rsidR="00551607" w:rsidRPr="00153F24">
        <w:rPr>
          <w:color w:val="000000"/>
          <w:spacing w:val="4"/>
          <w:sz w:val="28"/>
        </w:rPr>
        <w:t xml:space="preserve"> </w:t>
      </w:r>
      <w:r w:rsidRPr="00153F24">
        <w:rPr>
          <w:color w:val="000000"/>
          <w:spacing w:val="4"/>
          <w:sz w:val="28"/>
        </w:rPr>
        <w:t>этноса,</w:t>
      </w:r>
      <w:r w:rsidR="00551607" w:rsidRPr="00153F24">
        <w:rPr>
          <w:color w:val="000000"/>
          <w:spacing w:val="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представлений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о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некоторых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культурных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общностях</w:t>
      </w:r>
      <w:r w:rsidRPr="00153F24">
        <w:rPr>
          <w:color w:val="000000"/>
          <w:spacing w:val="-1"/>
          <w:sz w:val="28"/>
        </w:rPr>
        <w:t>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чувства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общности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положительной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психической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идентифи</w:t>
      </w:r>
      <w:r w:rsidRPr="00153F24">
        <w:rPr>
          <w:color w:val="000000"/>
          <w:spacing w:val="-2"/>
          <w:sz w:val="28"/>
        </w:rPr>
        <w:t>кации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этой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общностью,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при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которой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воз</w:t>
      </w:r>
      <w:r w:rsidRPr="00153F24">
        <w:rPr>
          <w:color w:val="000000"/>
          <w:spacing w:val="1"/>
          <w:sz w:val="28"/>
        </w:rPr>
        <w:t>никает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особо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сильная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эмпатия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к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ее</w:t>
      </w:r>
      <w:r w:rsidR="00551607" w:rsidRPr="00153F24">
        <w:rPr>
          <w:color w:val="000000"/>
          <w:spacing w:val="1"/>
          <w:sz w:val="28"/>
        </w:rPr>
        <w:t xml:space="preserve"> </w:t>
      </w:r>
      <w:r w:rsidRPr="00153F24">
        <w:rPr>
          <w:color w:val="000000"/>
          <w:spacing w:val="1"/>
          <w:sz w:val="28"/>
        </w:rPr>
        <w:t>чле</w:t>
      </w:r>
      <w:r w:rsidRPr="00153F24">
        <w:rPr>
          <w:color w:val="000000"/>
          <w:spacing w:val="-4"/>
          <w:sz w:val="28"/>
        </w:rPr>
        <w:t>нам,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чувство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родства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и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общей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судьбы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с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ними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[10</w:t>
      </w:r>
      <w:r w:rsidR="00395901" w:rsidRPr="00153F24">
        <w:rPr>
          <w:color w:val="000000"/>
          <w:spacing w:val="-4"/>
          <w:sz w:val="28"/>
        </w:rPr>
        <w:t>8</w:t>
      </w:r>
      <w:r w:rsidRPr="00153F24">
        <w:rPr>
          <w:color w:val="000000"/>
          <w:spacing w:val="-4"/>
          <w:sz w:val="28"/>
        </w:rPr>
        <w:t>,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85].</w:t>
      </w:r>
    </w:p>
    <w:p w:rsidR="00D20770" w:rsidRPr="00153F24" w:rsidRDefault="00D20770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применяющих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антропоцентрический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Бейсембаев,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летописных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утверждает: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«формирование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антропоцентри</w:t>
      </w:r>
      <w:r w:rsidR="005112F7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парадигмы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развороту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многообразии»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[1</w:t>
      </w:r>
      <w:r w:rsidR="00D238DD" w:rsidRPr="00153F24">
        <w:rPr>
          <w:color w:val="000000"/>
          <w:spacing w:val="-4"/>
          <w:sz w:val="28"/>
        </w:rPr>
        <w:t>0</w:t>
      </w:r>
      <w:r w:rsidR="00395901" w:rsidRPr="00153F24">
        <w:rPr>
          <w:color w:val="000000"/>
          <w:spacing w:val="-4"/>
          <w:sz w:val="28"/>
        </w:rPr>
        <w:t>9</w:t>
      </w:r>
      <w:r w:rsidRPr="00153F24">
        <w:rPr>
          <w:color w:val="000000"/>
          <w:spacing w:val="-4"/>
          <w:sz w:val="28"/>
        </w:rPr>
        <w:t>,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10].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подчеркнуть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преодолеть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процедуру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знакомства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перейти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Стернин,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скорее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перейти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знакомым,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сближает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свидетельствует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подлинных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дружеских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демонстрируются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людьми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обращением;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близко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партнеру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коснут</w:t>
      </w:r>
      <w:r w:rsidR="005112F7" w:rsidRPr="00153F24">
        <w:rPr>
          <w:color w:val="000000"/>
          <w:sz w:val="28"/>
        </w:rPr>
        <w:t>ь</w:t>
      </w:r>
      <w:r w:rsidRPr="00153F24">
        <w:rPr>
          <w:color w:val="000000"/>
          <w:sz w:val="28"/>
        </w:rPr>
        <w:t>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собеседника,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вмешаться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разговор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незнакомых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изливать,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«выворачивать»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наизнанку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собеседнику,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задавать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собеседнику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интимные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зарплате,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семейном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[11</w:t>
      </w:r>
      <w:r w:rsidR="00395901" w:rsidRPr="00153F24">
        <w:rPr>
          <w:color w:val="000000"/>
          <w:spacing w:val="-4"/>
          <w:sz w:val="28"/>
        </w:rPr>
        <w:t>0</w:t>
      </w:r>
      <w:r w:rsidRPr="00153F24">
        <w:rPr>
          <w:color w:val="000000"/>
          <w:spacing w:val="-4"/>
          <w:sz w:val="28"/>
        </w:rPr>
        <w:t>,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57-59].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подчеркивали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господствующую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(венец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царь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эволюции),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героя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российских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сказок,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летучую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мутанта,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собаку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семейные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(реакции: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сестра,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брат,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почёт),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судьба,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честность,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порядочность,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«большая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отрицательные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глупость,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жадность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слабость.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«Человек»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ассоциировался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скотина,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убийца,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губитель,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страшный,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ужасный,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меньше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специфического.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«человек»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ассоциировался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«Ассоциативный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профиль»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объединяют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исследуемые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[10</w:t>
      </w:r>
      <w:r w:rsidR="00395901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В.В.Колесова,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коренными,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глубинными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святой.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воплощают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крайности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Логоса.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спасение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защита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Герой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соперников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разъединяет,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собирает.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индивидуум,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исключительности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созидает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соборна.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воплощает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честь.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Признак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равнодушие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смерти;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героя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презрение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смерти.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рождающих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бесстрастность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бесстрашие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второго: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«Страх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смерти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полезен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впоследствии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преодолен,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всяких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себялюбивых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побуждений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настроений»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[9</w:t>
      </w:r>
      <w:r w:rsidR="00395901" w:rsidRPr="00153F24">
        <w:rPr>
          <w:color w:val="000000"/>
          <w:spacing w:val="-4"/>
          <w:sz w:val="28"/>
        </w:rPr>
        <w:t>2</w:t>
      </w:r>
      <w:r w:rsidRPr="00153F24">
        <w:rPr>
          <w:color w:val="000000"/>
          <w:spacing w:val="-4"/>
          <w:sz w:val="28"/>
        </w:rPr>
        <w:t>,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150-151].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В.А.Маслова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ключевых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юродивый.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пишет,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«дурак»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метафор.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квалифицируют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нарушения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глупый,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тупой,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непонятный,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безрассудный,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малоумный,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безумный,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юродивый.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лексико-семантическое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«дурак»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содержит: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синонимы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тупица,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глупец,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шут,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юродивый;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антоним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умный.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отметить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паремиологических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неодобрительная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оценка: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набитый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отпетый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круглый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набитый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стопроцентный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оставлять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писан,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царя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голове,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садовая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пословицы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поговорки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мертвого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лечить,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молотить,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пошлешь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пойдешь,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везде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E9068E" w:rsidRPr="00153F24">
        <w:rPr>
          <w:color w:val="000000"/>
          <w:sz w:val="28"/>
        </w:rPr>
        <w:t>0</w:t>
      </w:r>
      <w:r w:rsidR="00395901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154-161].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Маслова,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попали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юродивые.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Однако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расцвета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христианства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юродство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аскетических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подвигов.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юродивые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глаголет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юродивых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истинно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божьими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людьми,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находя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поступках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глубокий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предвидение.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юродивые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религиозные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шуты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клоуны.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юродивый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безумный,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божевольный,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дурачок,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сумасшедший.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E9068E" w:rsidRPr="00153F24">
        <w:rPr>
          <w:color w:val="000000"/>
          <w:sz w:val="28"/>
        </w:rPr>
        <w:t>современными</w:t>
      </w:r>
      <w:r w:rsidR="00551607" w:rsidRPr="00153F24">
        <w:rPr>
          <w:color w:val="000000"/>
          <w:sz w:val="28"/>
        </w:rPr>
        <w:t xml:space="preserve"> </w:t>
      </w:r>
      <w:r w:rsidR="00E9068E" w:rsidRPr="00153F24">
        <w:rPr>
          <w:color w:val="000000"/>
          <w:sz w:val="28"/>
        </w:rPr>
        <w:t>лексикографами</w:t>
      </w:r>
      <w:r w:rsidR="00551607" w:rsidRPr="00153F24">
        <w:rPr>
          <w:color w:val="000000"/>
          <w:sz w:val="28"/>
        </w:rPr>
        <w:t xml:space="preserve"> </w:t>
      </w:r>
      <w:r w:rsidR="00E9068E" w:rsidRPr="00153F24">
        <w:rPr>
          <w:color w:val="000000"/>
          <w:sz w:val="28"/>
        </w:rPr>
        <w:t>[10</w:t>
      </w:r>
      <w:r w:rsidR="00395901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161-162].</w:t>
      </w:r>
    </w:p>
    <w:p w:rsidR="0034071E" w:rsidRPr="00153F24" w:rsidRDefault="00B221B5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номинативное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(русский,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украинец,</w:t>
      </w:r>
      <w:r w:rsidR="00551607" w:rsidRPr="00153F24">
        <w:rPr>
          <w:color w:val="000000"/>
          <w:sz w:val="28"/>
        </w:rPr>
        <w:t xml:space="preserve"> </w:t>
      </w:r>
      <w:r w:rsidR="004667EA" w:rsidRPr="00153F24">
        <w:rPr>
          <w:color w:val="000000"/>
          <w:sz w:val="28"/>
        </w:rPr>
        <w:t>белорус,</w:t>
      </w:r>
      <w:r w:rsidR="00551607" w:rsidRPr="00153F24">
        <w:rPr>
          <w:color w:val="000000"/>
          <w:sz w:val="28"/>
        </w:rPr>
        <w:t xml:space="preserve"> </w:t>
      </w:r>
      <w:r w:rsidR="004667EA" w:rsidRPr="00153F24">
        <w:rPr>
          <w:color w:val="000000"/>
          <w:sz w:val="28"/>
        </w:rPr>
        <w:t>армянин</w:t>
      </w:r>
      <w:r w:rsidR="00551607" w:rsidRPr="00153F24">
        <w:rPr>
          <w:color w:val="000000"/>
          <w:sz w:val="28"/>
        </w:rPr>
        <w:t xml:space="preserve"> </w:t>
      </w:r>
      <w:r w:rsidR="004667EA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4667EA" w:rsidRPr="00153F24">
        <w:rPr>
          <w:color w:val="000000"/>
          <w:sz w:val="28"/>
        </w:rPr>
        <w:t>т.п.)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профессии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</w:t>
      </w:r>
      <w:r w:rsidR="0034071E" w:rsidRPr="00153F24">
        <w:rPr>
          <w:color w:val="000000"/>
          <w:sz w:val="28"/>
        </w:rPr>
        <w:t>оду</w:t>
      </w:r>
      <w:r w:rsidR="00551607" w:rsidRPr="00153F24">
        <w:rPr>
          <w:color w:val="000000"/>
          <w:sz w:val="28"/>
        </w:rPr>
        <w:t xml:space="preserve"> </w:t>
      </w:r>
      <w:r w:rsidR="0034071E" w:rsidRPr="00153F24">
        <w:rPr>
          <w:color w:val="000000"/>
          <w:sz w:val="28"/>
        </w:rPr>
        <w:t>занятий</w:t>
      </w:r>
      <w:r w:rsidR="00551607" w:rsidRPr="00153F24">
        <w:rPr>
          <w:color w:val="000000"/>
          <w:sz w:val="28"/>
        </w:rPr>
        <w:t xml:space="preserve"> </w:t>
      </w:r>
      <w:r w:rsidR="0034071E" w:rsidRPr="00153F24">
        <w:rPr>
          <w:color w:val="000000"/>
          <w:sz w:val="28"/>
        </w:rPr>
        <w:t>(учитель</w:t>
      </w:r>
      <w:r w:rsidR="00551607" w:rsidRPr="00153F24">
        <w:rPr>
          <w:color w:val="000000"/>
          <w:sz w:val="28"/>
        </w:rPr>
        <w:t xml:space="preserve"> </w:t>
      </w:r>
      <w:r w:rsidR="0034071E" w:rsidRPr="00153F24">
        <w:rPr>
          <w:color w:val="000000"/>
          <w:sz w:val="28"/>
        </w:rPr>
        <w:t>слесарь,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торговка</w:t>
      </w:r>
      <w:r w:rsidR="004667EA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4667EA" w:rsidRPr="00153F24">
        <w:rPr>
          <w:color w:val="000000"/>
          <w:sz w:val="28"/>
        </w:rPr>
        <w:t>бизнесмен</w:t>
      </w:r>
      <w:r w:rsidR="00480C88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480C88" w:rsidRPr="00153F24">
        <w:rPr>
          <w:color w:val="000000"/>
          <w:sz w:val="28"/>
        </w:rPr>
        <w:t>менеджер</w:t>
      </w:r>
      <w:r w:rsidR="00551607" w:rsidRPr="00153F24">
        <w:rPr>
          <w:color w:val="000000"/>
          <w:sz w:val="28"/>
        </w:rPr>
        <w:t xml:space="preserve"> </w:t>
      </w:r>
      <w:r w:rsidR="0034071E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34071E" w:rsidRPr="00153F24">
        <w:rPr>
          <w:color w:val="000000"/>
          <w:sz w:val="28"/>
        </w:rPr>
        <w:t>др.</w:t>
      </w:r>
      <w:r w:rsidR="00480C88" w:rsidRPr="00153F24">
        <w:rPr>
          <w:color w:val="000000"/>
          <w:sz w:val="28"/>
        </w:rPr>
        <w:t>)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(интеллигент,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рабочий</w:t>
      </w:r>
      <w:r w:rsidR="00480C88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480C88" w:rsidRPr="00153F24">
        <w:rPr>
          <w:color w:val="000000"/>
          <w:sz w:val="28"/>
        </w:rPr>
        <w:t>крестьянка</w:t>
      </w:r>
      <w:r w:rsidRPr="00153F24">
        <w:rPr>
          <w:color w:val="000000"/>
          <w:sz w:val="28"/>
        </w:rPr>
        <w:t>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половому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(мужчина,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женщина,</w:t>
      </w:r>
      <w:r w:rsidR="00551607" w:rsidRPr="00153F24">
        <w:rPr>
          <w:color w:val="000000"/>
          <w:sz w:val="28"/>
        </w:rPr>
        <w:t xml:space="preserve"> </w:t>
      </w:r>
      <w:r w:rsidR="00480C88" w:rsidRPr="00153F24">
        <w:rPr>
          <w:color w:val="000000"/>
          <w:sz w:val="28"/>
        </w:rPr>
        <w:t>мальчик,</w:t>
      </w:r>
      <w:r w:rsidR="00551607" w:rsidRPr="00153F24">
        <w:rPr>
          <w:color w:val="000000"/>
          <w:sz w:val="28"/>
        </w:rPr>
        <w:t xml:space="preserve"> </w:t>
      </w:r>
      <w:r w:rsidR="00480C88" w:rsidRPr="00153F24">
        <w:rPr>
          <w:color w:val="000000"/>
          <w:sz w:val="28"/>
        </w:rPr>
        <w:t>девочка</w:t>
      </w:r>
      <w:r w:rsidRPr="00153F24">
        <w:rPr>
          <w:color w:val="000000"/>
          <w:sz w:val="28"/>
        </w:rPr>
        <w:t>)</w:t>
      </w:r>
      <w:r w:rsidR="00480C88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(старик,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молодец</w:t>
      </w:r>
      <w:r w:rsidR="00480C88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480C88" w:rsidRPr="00153F24">
        <w:rPr>
          <w:color w:val="000000"/>
          <w:sz w:val="28"/>
        </w:rPr>
        <w:t>юнец,</w:t>
      </w:r>
      <w:r w:rsidR="00551607" w:rsidRPr="00153F24">
        <w:rPr>
          <w:color w:val="000000"/>
          <w:sz w:val="28"/>
        </w:rPr>
        <w:t xml:space="preserve"> </w:t>
      </w:r>
      <w:r w:rsidR="00480C88" w:rsidRPr="00153F24">
        <w:rPr>
          <w:color w:val="000000"/>
          <w:sz w:val="28"/>
        </w:rPr>
        <w:t>девушка</w:t>
      </w:r>
      <w:r w:rsidRPr="00153F24">
        <w:rPr>
          <w:color w:val="000000"/>
          <w:sz w:val="28"/>
        </w:rPr>
        <w:t>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партийности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(коммунист,</w:t>
      </w:r>
      <w:r w:rsidR="00551607" w:rsidRPr="00153F24">
        <w:rPr>
          <w:color w:val="000000"/>
          <w:sz w:val="28"/>
        </w:rPr>
        <w:t xml:space="preserve"> </w:t>
      </w:r>
      <w:r w:rsidR="00480C88" w:rsidRPr="00153F24">
        <w:rPr>
          <w:color w:val="000000"/>
          <w:sz w:val="28"/>
        </w:rPr>
        <w:t>отановец,</w:t>
      </w:r>
      <w:r w:rsidR="00551607" w:rsidRPr="00153F24">
        <w:rPr>
          <w:color w:val="000000"/>
          <w:sz w:val="28"/>
        </w:rPr>
        <w:t xml:space="preserve"> </w:t>
      </w:r>
      <w:r w:rsidR="00480C88" w:rsidRPr="00153F24">
        <w:rPr>
          <w:color w:val="000000"/>
          <w:sz w:val="28"/>
        </w:rPr>
        <w:t>асаровец</w:t>
      </w:r>
      <w:r w:rsidRPr="00153F24">
        <w:rPr>
          <w:color w:val="000000"/>
          <w:sz w:val="28"/>
        </w:rPr>
        <w:t>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религиозности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</w:t>
      </w:r>
      <w:r w:rsidR="0034071E" w:rsidRPr="00153F24">
        <w:rPr>
          <w:color w:val="000000"/>
          <w:sz w:val="28"/>
        </w:rPr>
        <w:t>а</w:t>
      </w:r>
      <w:r w:rsidRPr="00153F24">
        <w:rPr>
          <w:color w:val="000000"/>
          <w:sz w:val="28"/>
        </w:rPr>
        <w:t>вославный,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мусульманин,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католик),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szCs w:val="28"/>
        </w:rPr>
        <w:t>психическому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складу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(холерик,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сангвиник,</w:t>
      </w:r>
      <w:r w:rsidR="00551607" w:rsidRPr="00153F24">
        <w:rPr>
          <w:color w:val="000000"/>
          <w:sz w:val="28"/>
          <w:szCs w:val="28"/>
        </w:rPr>
        <w:t xml:space="preserve"> </w:t>
      </w:r>
      <w:r w:rsidR="00480C88" w:rsidRPr="00153F24">
        <w:rPr>
          <w:color w:val="000000"/>
          <w:sz w:val="28"/>
          <w:szCs w:val="28"/>
        </w:rPr>
        <w:t>меланхолик,</w:t>
      </w:r>
      <w:r w:rsidR="00551607" w:rsidRPr="00153F24">
        <w:rPr>
          <w:color w:val="000000"/>
          <w:sz w:val="28"/>
          <w:szCs w:val="28"/>
        </w:rPr>
        <w:t xml:space="preserve"> </w:t>
      </w:r>
      <w:r w:rsidR="00480C88" w:rsidRPr="00153F24">
        <w:rPr>
          <w:color w:val="000000"/>
          <w:sz w:val="28"/>
          <w:szCs w:val="28"/>
        </w:rPr>
        <w:t>флегматик,</w:t>
      </w:r>
      <w:r w:rsidR="00551607" w:rsidRPr="00153F24">
        <w:rPr>
          <w:color w:val="000000"/>
          <w:sz w:val="28"/>
          <w:szCs w:val="28"/>
        </w:rPr>
        <w:t xml:space="preserve"> </w:t>
      </w:r>
      <w:r w:rsidR="00480C88" w:rsidRPr="00153F24">
        <w:rPr>
          <w:color w:val="000000"/>
          <w:sz w:val="28"/>
          <w:szCs w:val="28"/>
        </w:rPr>
        <w:t>астеник</w:t>
      </w:r>
      <w:r w:rsidR="0034071E" w:rsidRPr="00153F24">
        <w:rPr>
          <w:color w:val="000000"/>
          <w:sz w:val="28"/>
          <w:szCs w:val="28"/>
        </w:rPr>
        <w:t>)</w:t>
      </w:r>
    </w:p>
    <w:p w:rsidR="00E97527" w:rsidRPr="00153F24" w:rsidRDefault="00DF04DF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="00FC3BAF" w:rsidRPr="00153F24">
        <w:rPr>
          <w:color w:val="000000"/>
          <w:sz w:val="28"/>
          <w:szCs w:val="28"/>
        </w:rPr>
        <w:t>концептом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ЧЕЛОВЕК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FC3BAF" w:rsidRPr="00153F24">
        <w:rPr>
          <w:color w:val="000000"/>
          <w:sz w:val="28"/>
          <w:szCs w:val="28"/>
        </w:rPr>
        <w:t>связаны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слова: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ребенок,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мальчик,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девочка,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юноша,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девушка,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мужчина,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женщина,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старик,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старуха,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человек;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девять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прилагательных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общим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значением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«размер»: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большой,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маленький,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крошечный,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небольшой,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средний,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здоровый,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огромный,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громадный,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крупный;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десять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глаголов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движения: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плыть,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ехать,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бежать,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идти,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ползти,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нести,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вести,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лезть,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везти,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C1D07" w:rsidRPr="00153F24">
        <w:rPr>
          <w:color w:val="000000"/>
          <w:sz w:val="28"/>
          <w:szCs w:val="28"/>
        </w:rPr>
        <w:t>летать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получен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использовании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методик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свободный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ассоциативный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эксперимент,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объяснение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группировки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395901" w:rsidRPr="00153F24">
        <w:rPr>
          <w:color w:val="000000"/>
          <w:sz w:val="28"/>
          <w:szCs w:val="28"/>
        </w:rPr>
        <w:t>[1</w:t>
      </w:r>
      <w:r w:rsidR="00EB46DF" w:rsidRPr="00153F24">
        <w:rPr>
          <w:color w:val="000000"/>
          <w:sz w:val="28"/>
          <w:szCs w:val="28"/>
        </w:rPr>
        <w:t>11</w:t>
      </w:r>
      <w:r w:rsidR="00395901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="00395901" w:rsidRPr="00153F24">
        <w:rPr>
          <w:color w:val="000000"/>
          <w:sz w:val="28"/>
          <w:szCs w:val="28"/>
        </w:rPr>
        <w:t>140-180].</w:t>
      </w:r>
    </w:p>
    <w:p w:rsidR="00071ADD" w:rsidRPr="00153F24" w:rsidRDefault="004A0875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Проведенный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E97527" w:rsidRPr="00153F24">
        <w:rPr>
          <w:color w:val="000000"/>
          <w:sz w:val="28"/>
          <w:szCs w:val="28"/>
        </w:rPr>
        <w:t>нализ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полученного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материала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позволил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выделить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несколько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этапов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развития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структуры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значения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слова</w:t>
      </w:r>
      <w:r w:rsidR="007D1B18" w:rsidRPr="00153F24">
        <w:rPr>
          <w:color w:val="000000"/>
          <w:sz w:val="28"/>
          <w:szCs w:val="28"/>
        </w:rPr>
        <w:t>:</w:t>
      </w:r>
      <w:r w:rsidR="00551607" w:rsidRPr="00153F24">
        <w:rPr>
          <w:color w:val="000000"/>
          <w:sz w:val="28"/>
          <w:szCs w:val="28"/>
        </w:rPr>
        <w:t xml:space="preserve"> </w:t>
      </w:r>
      <w:r w:rsidR="007D1B18" w:rsidRPr="00153F24">
        <w:rPr>
          <w:color w:val="000000"/>
          <w:sz w:val="28"/>
          <w:szCs w:val="28"/>
        </w:rPr>
        <w:t>о</w:t>
      </w:r>
      <w:r w:rsidR="00E97527" w:rsidRPr="00153F24">
        <w:rPr>
          <w:color w:val="000000"/>
          <w:sz w:val="28"/>
          <w:szCs w:val="28"/>
        </w:rPr>
        <w:t>своение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связей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внутри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исходного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семантического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поля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(мужчина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женщина,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</w:t>
      </w:r>
      <w:r w:rsidR="007D1B18" w:rsidRPr="00153F24">
        <w:rPr>
          <w:color w:val="000000"/>
          <w:sz w:val="28"/>
          <w:szCs w:val="28"/>
        </w:rPr>
        <w:t>тарик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7D1B18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7D1B18" w:rsidRPr="00153F24">
        <w:rPr>
          <w:color w:val="000000"/>
          <w:sz w:val="28"/>
          <w:szCs w:val="28"/>
        </w:rPr>
        <w:t>старуха,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7D1B18" w:rsidRPr="00153F24">
        <w:rPr>
          <w:color w:val="000000"/>
          <w:sz w:val="28"/>
          <w:szCs w:val="28"/>
        </w:rPr>
        <w:t>юноша-девушка);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приписывание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слову-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стимулу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определенных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признаков,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основном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эмоционально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окрашенных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(человек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умный,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сильный)</w:t>
      </w:r>
      <w:r w:rsidR="007D1B18" w:rsidRPr="00153F24">
        <w:rPr>
          <w:color w:val="000000"/>
          <w:sz w:val="28"/>
          <w:szCs w:val="28"/>
        </w:rPr>
        <w:t>;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подбор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синонимов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слову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стимулу</w:t>
      </w:r>
      <w:r w:rsidR="007D1B18" w:rsidRPr="00153F24">
        <w:rPr>
          <w:color w:val="000000"/>
          <w:sz w:val="28"/>
          <w:szCs w:val="28"/>
        </w:rPr>
        <w:t>;</w:t>
      </w:r>
      <w:r w:rsidR="00551607" w:rsidRPr="00153F24">
        <w:rPr>
          <w:color w:val="000000"/>
          <w:sz w:val="28"/>
          <w:szCs w:val="28"/>
        </w:rPr>
        <w:t xml:space="preserve"> </w:t>
      </w:r>
      <w:r w:rsidR="007D1B18" w:rsidRPr="00153F24">
        <w:rPr>
          <w:color w:val="000000"/>
          <w:sz w:val="28"/>
          <w:szCs w:val="28"/>
        </w:rPr>
        <w:t>п</w:t>
      </w:r>
      <w:r w:rsidR="00E97527" w:rsidRPr="00153F24">
        <w:rPr>
          <w:color w:val="000000"/>
          <w:sz w:val="28"/>
          <w:szCs w:val="28"/>
        </w:rPr>
        <w:t>риписывание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слову-стимулу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некоторых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свойств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(типа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b/>
          <w:color w:val="000000"/>
          <w:sz w:val="28"/>
          <w:szCs w:val="28"/>
        </w:rPr>
        <w:t>мужчина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EB46DF" w:rsidRPr="00153F24">
        <w:rPr>
          <w:b/>
          <w:color w:val="000000"/>
          <w:sz w:val="28"/>
          <w:szCs w:val="28"/>
        </w:rPr>
        <w:t>-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сила,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храбрость),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вполне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конкретных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атрибутов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(типа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b/>
          <w:color w:val="000000"/>
          <w:sz w:val="28"/>
          <w:szCs w:val="28"/>
        </w:rPr>
        <w:t>мужчина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костюм,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чемодан).</w:t>
      </w:r>
      <w:r w:rsidR="00551607" w:rsidRPr="00153F24">
        <w:rPr>
          <w:color w:val="000000"/>
          <w:sz w:val="28"/>
          <w:szCs w:val="28"/>
        </w:rPr>
        <w:t xml:space="preserve"> </w:t>
      </w:r>
      <w:r w:rsidR="007D1B18" w:rsidRPr="00153F24">
        <w:rPr>
          <w:color w:val="000000"/>
          <w:sz w:val="28"/>
          <w:szCs w:val="28"/>
        </w:rPr>
        <w:t>Таким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7D1B18" w:rsidRPr="00153F24">
        <w:rPr>
          <w:color w:val="000000"/>
          <w:sz w:val="28"/>
          <w:szCs w:val="28"/>
        </w:rPr>
        <w:t>образом,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идет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установление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связей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исходного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семантического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поля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членами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других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семантических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E97527" w:rsidRPr="00153F24">
        <w:rPr>
          <w:color w:val="000000"/>
          <w:sz w:val="28"/>
          <w:szCs w:val="28"/>
        </w:rPr>
        <w:t>полей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7D1B18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7D1B18" w:rsidRPr="00153F24">
        <w:rPr>
          <w:color w:val="000000"/>
          <w:sz w:val="28"/>
          <w:szCs w:val="28"/>
        </w:rPr>
        <w:t>т.д.</w:t>
      </w:r>
      <w:r w:rsidR="00551607" w:rsidRPr="00153F24">
        <w:rPr>
          <w:color w:val="000000"/>
          <w:sz w:val="28"/>
          <w:szCs w:val="28"/>
        </w:rPr>
        <w:t xml:space="preserve"> </w:t>
      </w:r>
      <w:r w:rsidR="00861C5C" w:rsidRPr="00153F24">
        <w:rPr>
          <w:color w:val="000000"/>
          <w:sz w:val="28"/>
          <w:szCs w:val="28"/>
        </w:rPr>
        <w:t>[1</w:t>
      </w:r>
      <w:r w:rsidR="00EB46DF" w:rsidRPr="00153F24">
        <w:rPr>
          <w:color w:val="000000"/>
          <w:sz w:val="28"/>
          <w:szCs w:val="28"/>
        </w:rPr>
        <w:t>11</w:t>
      </w:r>
      <w:r w:rsidR="00861C5C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="00861C5C" w:rsidRPr="00153F24">
        <w:rPr>
          <w:color w:val="000000"/>
          <w:sz w:val="28"/>
          <w:szCs w:val="28"/>
        </w:rPr>
        <w:t>140-180].</w:t>
      </w:r>
    </w:p>
    <w:p w:rsidR="00D20770" w:rsidRPr="00153F24" w:rsidRDefault="00071ADD" w:rsidP="00CB6401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153F24">
        <w:rPr>
          <w:color w:val="000000"/>
          <w:sz w:val="28"/>
          <w:szCs w:val="28"/>
        </w:rPr>
        <w:br w:type="page"/>
      </w:r>
      <w:r w:rsidR="00D20770" w:rsidRPr="00153F24">
        <w:rPr>
          <w:b/>
          <w:color w:val="000000"/>
          <w:sz w:val="28"/>
          <w:szCs w:val="28"/>
        </w:rPr>
        <w:t>Концепт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«РОДСТВЕННЫЕ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ОТНОШЕНИЯ».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Концепт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МАТЬ</w:t>
      </w:r>
      <w:r w:rsidR="00AF1B63" w:rsidRPr="00153F24">
        <w:rPr>
          <w:b/>
          <w:color w:val="000000"/>
          <w:sz w:val="28"/>
          <w:szCs w:val="28"/>
        </w:rPr>
        <w:t>.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</w:rPr>
        <w:t>Начало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чело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века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датируется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моментом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рождения,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фиксируется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пространственно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(место,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социальный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статус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семьи,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культурное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окружение).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признаки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существенный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момент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биографии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личности.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выделить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онтогенетические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возрастные,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представлены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основные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возрастные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этапы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человека: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человек,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я,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он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—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ребенок,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маленький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—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мальчик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—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парень,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девушка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—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большой,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мужчина,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муж:,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мужик,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женщина</w:t>
      </w:r>
      <w:r w:rsidR="00551607" w:rsidRPr="00153F24">
        <w:rPr>
          <w:i/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—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i/>
          <w:color w:val="000000"/>
          <w:sz w:val="28"/>
        </w:rPr>
        <w:t>старый</w:t>
      </w:r>
      <w:r w:rsidR="002A1DD6" w:rsidRPr="00153F24">
        <w:rPr>
          <w:i/>
          <w:color w:val="000000"/>
          <w:sz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pacing w:val="-1"/>
          <w:sz w:val="28"/>
        </w:rPr>
      </w:pP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«Родственные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взаимоотношений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социума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возьмем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анализа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по</w:t>
      </w:r>
      <w:r w:rsidRPr="00153F24">
        <w:rPr>
          <w:color w:val="000000"/>
          <w:spacing w:val="-2"/>
          <w:sz w:val="28"/>
        </w:rPr>
        <w:t>казали,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какие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образы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сознания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стоят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за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словом-стимулом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i/>
          <w:color w:val="000000"/>
          <w:spacing w:val="-2"/>
          <w:sz w:val="28"/>
        </w:rPr>
        <w:t>мать</w:t>
      </w:r>
      <w:r w:rsidR="00114A09" w:rsidRPr="00153F24">
        <w:rPr>
          <w:i/>
          <w:color w:val="000000"/>
          <w:spacing w:val="-2"/>
          <w:sz w:val="28"/>
        </w:rPr>
        <w:t>.</w:t>
      </w:r>
      <w:r w:rsidR="00551607" w:rsidRPr="00153F24">
        <w:rPr>
          <w:i/>
          <w:color w:val="000000"/>
          <w:spacing w:val="-2"/>
          <w:sz w:val="28"/>
        </w:rPr>
        <w:t xml:space="preserve"> </w:t>
      </w:r>
      <w:r w:rsidR="00114A09" w:rsidRPr="00153F24">
        <w:rPr>
          <w:color w:val="000000"/>
          <w:spacing w:val="-2"/>
          <w:sz w:val="28"/>
        </w:rPr>
        <w:t>У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="00114A09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114A09" w:rsidRPr="00153F24">
        <w:rPr>
          <w:color w:val="000000"/>
          <w:sz w:val="28"/>
        </w:rPr>
        <w:t>этим</w:t>
      </w:r>
      <w:r w:rsidR="00551607" w:rsidRPr="00153F24">
        <w:rPr>
          <w:color w:val="000000"/>
          <w:sz w:val="28"/>
        </w:rPr>
        <w:t xml:space="preserve"> </w:t>
      </w:r>
      <w:r w:rsidR="00114A09" w:rsidRPr="00153F24">
        <w:rPr>
          <w:color w:val="000000"/>
          <w:sz w:val="28"/>
        </w:rPr>
        <w:t>словом</w:t>
      </w:r>
      <w:r w:rsidR="00551607" w:rsidRPr="00153F24">
        <w:rPr>
          <w:color w:val="000000"/>
          <w:sz w:val="28"/>
        </w:rPr>
        <w:t xml:space="preserve"> </w:t>
      </w:r>
      <w:r w:rsidR="00114A09" w:rsidRPr="00153F24">
        <w:rPr>
          <w:color w:val="000000"/>
          <w:sz w:val="28"/>
        </w:rPr>
        <w:t>выявлено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588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реакций</w:t>
      </w:r>
      <w:r w:rsidR="00114A09"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="00114A09" w:rsidRPr="00153F24">
        <w:rPr>
          <w:color w:val="000000"/>
          <w:sz w:val="28"/>
        </w:rPr>
        <w:t>Здесь</w:t>
      </w:r>
      <w:r w:rsidR="00551607" w:rsidRPr="00153F24">
        <w:rPr>
          <w:color w:val="000000"/>
          <w:sz w:val="28"/>
        </w:rPr>
        <w:t xml:space="preserve"> </w:t>
      </w:r>
      <w:r w:rsidR="00114A09" w:rsidRPr="00153F24">
        <w:rPr>
          <w:color w:val="000000"/>
          <w:sz w:val="28"/>
        </w:rPr>
        <w:t>наблюдаются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ассоци</w:t>
      </w:r>
      <w:r w:rsidR="00114A09" w:rsidRPr="00153F24">
        <w:rPr>
          <w:color w:val="000000"/>
          <w:spacing w:val="-1"/>
          <w:sz w:val="28"/>
        </w:rPr>
        <w:t>ации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26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любимая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-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14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реакций,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добрая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—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10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реакций.</w:t>
      </w:r>
      <w:r w:rsidR="00551607" w:rsidRPr="00153F24">
        <w:rPr>
          <w:color w:val="000000"/>
          <w:spacing w:val="-3"/>
          <w:sz w:val="28"/>
        </w:rPr>
        <w:t xml:space="preserve"> </w:t>
      </w:r>
      <w:r w:rsidR="005C502F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5C502F" w:rsidRPr="00153F24">
        <w:rPr>
          <w:color w:val="000000"/>
          <w:sz w:val="28"/>
        </w:rPr>
        <w:t>ядре</w:t>
      </w:r>
      <w:r w:rsidR="00551607" w:rsidRPr="00153F24">
        <w:rPr>
          <w:color w:val="000000"/>
          <w:sz w:val="28"/>
        </w:rPr>
        <w:t xml:space="preserve"> </w:t>
      </w:r>
      <w:r w:rsidR="005C502F"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="005C502F"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="005C502F"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="005C502F" w:rsidRPr="00153F24">
        <w:rPr>
          <w:color w:val="000000"/>
          <w:sz w:val="28"/>
        </w:rPr>
        <w:t>наблюдается</w:t>
      </w:r>
      <w:r w:rsidR="00551607" w:rsidRPr="00153F24">
        <w:rPr>
          <w:color w:val="000000"/>
          <w:sz w:val="28"/>
        </w:rPr>
        <w:t xml:space="preserve"> </w:t>
      </w:r>
      <w:r w:rsidR="005C502F"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6"/>
          <w:sz w:val="28"/>
        </w:rPr>
        <w:t>слова-стимула</w:t>
      </w:r>
      <w:r w:rsidR="00551607" w:rsidRPr="00153F24">
        <w:rPr>
          <w:color w:val="000000"/>
          <w:spacing w:val="-6"/>
          <w:sz w:val="28"/>
        </w:rPr>
        <w:t xml:space="preserve"> </w:t>
      </w:r>
      <w:r w:rsidRPr="00153F24">
        <w:rPr>
          <w:i/>
          <w:color w:val="000000"/>
          <w:spacing w:val="-6"/>
          <w:sz w:val="28"/>
        </w:rPr>
        <w:t>матъ</w:t>
      </w:r>
      <w:r w:rsidR="00551607" w:rsidRPr="00153F24">
        <w:rPr>
          <w:i/>
          <w:color w:val="000000"/>
          <w:spacing w:val="-6"/>
          <w:sz w:val="28"/>
        </w:rPr>
        <w:t xml:space="preserve"> </w:t>
      </w:r>
      <w:r w:rsidRPr="00153F24">
        <w:rPr>
          <w:color w:val="000000"/>
          <w:spacing w:val="-6"/>
          <w:sz w:val="28"/>
        </w:rPr>
        <w:t>со</w:t>
      </w:r>
      <w:r w:rsidR="00551607" w:rsidRPr="00153F24">
        <w:rPr>
          <w:color w:val="000000"/>
          <w:spacing w:val="-6"/>
          <w:sz w:val="28"/>
        </w:rPr>
        <w:t xml:space="preserve"> </w:t>
      </w:r>
      <w:r w:rsidRPr="00153F24">
        <w:rPr>
          <w:color w:val="000000"/>
          <w:spacing w:val="-6"/>
          <w:sz w:val="28"/>
        </w:rPr>
        <w:t>следующими</w:t>
      </w:r>
      <w:r w:rsidR="00551607" w:rsidRPr="00153F24">
        <w:rPr>
          <w:color w:val="000000"/>
          <w:spacing w:val="-6"/>
          <w:sz w:val="28"/>
        </w:rPr>
        <w:t xml:space="preserve"> </w:t>
      </w:r>
      <w:r w:rsidR="005C502F" w:rsidRPr="00153F24">
        <w:rPr>
          <w:color w:val="000000"/>
          <w:spacing w:val="-6"/>
          <w:sz w:val="28"/>
        </w:rPr>
        <w:t>реакциями</w:t>
      </w:r>
      <w:r w:rsidRPr="00153F24">
        <w:rPr>
          <w:color w:val="000000"/>
          <w:spacing w:val="-6"/>
          <w:sz w:val="28"/>
        </w:rPr>
        <w:t>:</w:t>
      </w:r>
      <w:r w:rsidR="00551607" w:rsidRPr="00153F24">
        <w:rPr>
          <w:color w:val="000000"/>
          <w:spacing w:val="-6"/>
          <w:sz w:val="28"/>
        </w:rPr>
        <w:t xml:space="preserve"> </w:t>
      </w:r>
      <w:r w:rsidRPr="00153F24">
        <w:rPr>
          <w:color w:val="000000"/>
          <w:sz w:val="28"/>
        </w:rPr>
        <w:t>доброта</w:t>
      </w:r>
      <w:r w:rsidR="005C502F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дети</w:t>
      </w:r>
      <w:r w:rsidR="005C502F" w:rsidRPr="00153F24">
        <w:rPr>
          <w:color w:val="000000"/>
          <w:spacing w:val="-1"/>
          <w:sz w:val="28"/>
        </w:rPr>
        <w:t>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любящая</w:t>
      </w:r>
      <w:r w:rsidR="005C502F" w:rsidRPr="00153F24">
        <w:rPr>
          <w:color w:val="000000"/>
          <w:spacing w:val="-2"/>
          <w:sz w:val="28"/>
        </w:rPr>
        <w:t>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жизнь</w:t>
      </w:r>
      <w:r w:rsidR="005C502F" w:rsidRPr="00153F24">
        <w:rPr>
          <w:color w:val="000000"/>
          <w:spacing w:val="-1"/>
          <w:sz w:val="28"/>
        </w:rPr>
        <w:t>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единственная</w:t>
      </w:r>
      <w:r w:rsidR="005C502F" w:rsidRPr="00153F24">
        <w:rPr>
          <w:color w:val="000000"/>
          <w:spacing w:val="-4"/>
          <w:sz w:val="28"/>
        </w:rPr>
        <w:t>,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мама</w:t>
      </w:r>
      <w:r w:rsidR="005C502F" w:rsidRPr="00153F24">
        <w:rPr>
          <w:color w:val="000000"/>
          <w:spacing w:val="-1"/>
          <w:sz w:val="28"/>
        </w:rPr>
        <w:t>,</w:t>
      </w:r>
      <w:r w:rsidR="00551607" w:rsidRPr="00153F24">
        <w:rPr>
          <w:color w:val="000000"/>
          <w:spacing w:val="-1"/>
          <w:sz w:val="28"/>
        </w:rPr>
        <w:t xml:space="preserve"> </w:t>
      </w:r>
      <w:r w:rsidR="005C502F" w:rsidRPr="00153F24">
        <w:rPr>
          <w:color w:val="000000"/>
          <w:spacing w:val="-1"/>
          <w:sz w:val="28"/>
        </w:rPr>
        <w:t>ж</w:t>
      </w:r>
      <w:r w:rsidRPr="00153F24">
        <w:rPr>
          <w:color w:val="000000"/>
          <w:spacing w:val="-1"/>
          <w:sz w:val="28"/>
        </w:rPr>
        <w:t>ена</w:t>
      </w:r>
      <w:r w:rsidR="005C502F" w:rsidRPr="00153F24">
        <w:rPr>
          <w:color w:val="000000"/>
          <w:spacing w:val="-1"/>
          <w:sz w:val="28"/>
        </w:rPr>
        <w:t>,</w:t>
      </w:r>
      <w:r w:rsidR="00551607" w:rsidRPr="00153F24">
        <w:rPr>
          <w:color w:val="000000"/>
          <w:spacing w:val="-1"/>
          <w:sz w:val="28"/>
        </w:rPr>
        <w:t xml:space="preserve"> </w:t>
      </w:r>
      <w:r w:rsidR="005C502F" w:rsidRPr="00153F24">
        <w:rPr>
          <w:color w:val="000000"/>
          <w:spacing w:val="-1"/>
          <w:sz w:val="28"/>
        </w:rPr>
        <w:t>л</w:t>
      </w:r>
      <w:r w:rsidRPr="00153F24">
        <w:rPr>
          <w:color w:val="000000"/>
          <w:spacing w:val="-1"/>
          <w:sz w:val="28"/>
        </w:rPr>
        <w:t>юбить</w:t>
      </w:r>
      <w:r w:rsidR="005C502F" w:rsidRPr="00153F24">
        <w:rPr>
          <w:color w:val="000000"/>
          <w:spacing w:val="-1"/>
          <w:sz w:val="28"/>
        </w:rPr>
        <w:t>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спокойствие</w:t>
      </w:r>
      <w:r w:rsidR="005C502F" w:rsidRPr="00153F24">
        <w:rPr>
          <w:color w:val="000000"/>
          <w:spacing w:val="-1"/>
          <w:sz w:val="28"/>
        </w:rPr>
        <w:t>,</w:t>
      </w:r>
      <w:r w:rsidR="00551607" w:rsidRPr="00153F24">
        <w:rPr>
          <w:color w:val="000000"/>
          <w:spacing w:val="-1"/>
          <w:sz w:val="28"/>
        </w:rPr>
        <w:t xml:space="preserve"> </w:t>
      </w:r>
      <w:r w:rsidR="005C502F" w:rsidRPr="00153F24">
        <w:rPr>
          <w:color w:val="000000"/>
          <w:spacing w:val="-1"/>
          <w:sz w:val="28"/>
        </w:rPr>
        <w:t>земл</w:t>
      </w:r>
      <w:r w:rsidRPr="00153F24">
        <w:rPr>
          <w:color w:val="000000"/>
          <w:spacing w:val="-1"/>
          <w:sz w:val="28"/>
        </w:rPr>
        <w:t>я</w:t>
      </w:r>
      <w:r w:rsidR="005C502F" w:rsidRPr="00153F24">
        <w:rPr>
          <w:color w:val="000000"/>
          <w:spacing w:val="-1"/>
          <w:sz w:val="28"/>
        </w:rPr>
        <w:t>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сын</w:t>
      </w:r>
      <w:r w:rsidR="005C502F" w:rsidRPr="00153F24">
        <w:rPr>
          <w:color w:val="000000"/>
          <w:spacing w:val="-1"/>
          <w:sz w:val="28"/>
        </w:rPr>
        <w:t>,</w:t>
      </w:r>
      <w:r w:rsidR="00551607" w:rsidRPr="00153F24">
        <w:rPr>
          <w:color w:val="000000"/>
          <w:spacing w:val="-1"/>
          <w:sz w:val="28"/>
        </w:rPr>
        <w:t xml:space="preserve"> </w:t>
      </w:r>
      <w:r w:rsidR="005C502F" w:rsidRPr="00153F24">
        <w:rPr>
          <w:color w:val="000000"/>
          <w:spacing w:val="-1"/>
          <w:sz w:val="28"/>
        </w:rPr>
        <w:t>од</w:t>
      </w:r>
      <w:r w:rsidRPr="00153F24">
        <w:rPr>
          <w:color w:val="000000"/>
          <w:spacing w:val="-4"/>
          <w:sz w:val="28"/>
        </w:rPr>
        <w:t>на</w:t>
      </w:r>
      <w:r w:rsidR="005C502F" w:rsidRPr="00153F24">
        <w:rPr>
          <w:color w:val="000000"/>
          <w:spacing w:val="-4"/>
          <w:sz w:val="28"/>
        </w:rPr>
        <w:t>,</w:t>
      </w:r>
      <w:r w:rsidR="00551607" w:rsidRPr="00153F24">
        <w:rPr>
          <w:color w:val="000000"/>
          <w:spacing w:val="-4"/>
          <w:sz w:val="28"/>
        </w:rPr>
        <w:t xml:space="preserve"> </w:t>
      </w:r>
      <w:r w:rsidR="005C502F" w:rsidRPr="00153F24">
        <w:rPr>
          <w:color w:val="000000"/>
          <w:spacing w:val="-4"/>
          <w:sz w:val="28"/>
        </w:rPr>
        <w:t>к</w:t>
      </w:r>
      <w:r w:rsidRPr="00153F24">
        <w:rPr>
          <w:color w:val="000000"/>
          <w:spacing w:val="-1"/>
          <w:sz w:val="28"/>
        </w:rPr>
        <w:t>ормилица</w:t>
      </w:r>
      <w:r w:rsidR="00551607" w:rsidRPr="00153F24">
        <w:rPr>
          <w:color w:val="000000"/>
          <w:spacing w:val="-1"/>
          <w:sz w:val="28"/>
        </w:rPr>
        <w:t xml:space="preserve"> </w:t>
      </w:r>
      <w:r w:rsidR="005C502F" w:rsidRPr="00153F24">
        <w:rPr>
          <w:color w:val="000000"/>
          <w:spacing w:val="-1"/>
          <w:sz w:val="28"/>
        </w:rPr>
        <w:t>и</w:t>
      </w:r>
      <w:r w:rsidR="00551607" w:rsidRPr="00153F24">
        <w:rPr>
          <w:color w:val="000000"/>
          <w:spacing w:val="-1"/>
          <w:sz w:val="28"/>
        </w:rPr>
        <w:t xml:space="preserve"> </w:t>
      </w:r>
      <w:r w:rsidR="005C502F" w:rsidRPr="00153F24">
        <w:rPr>
          <w:color w:val="000000"/>
          <w:spacing w:val="-1"/>
          <w:sz w:val="28"/>
        </w:rPr>
        <w:t>т.д.</w:t>
      </w:r>
    </w:p>
    <w:p w:rsidR="003515AB" w:rsidRPr="00153F24" w:rsidRDefault="003515AB" w:rsidP="00CB6401">
      <w:pPr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 w:rsidRPr="00153F24">
        <w:rPr>
          <w:color w:val="000000"/>
          <w:spacing w:val="-1"/>
          <w:sz w:val="28"/>
        </w:rPr>
        <w:t>В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казахском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языковом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сознании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слово-стимул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i/>
          <w:color w:val="000000"/>
          <w:spacing w:val="-1"/>
          <w:sz w:val="28"/>
        </w:rPr>
        <w:t>ана</w:t>
      </w:r>
      <w:r w:rsidR="00551607" w:rsidRPr="00153F24">
        <w:rPr>
          <w:i/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(мать)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связано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понятиями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материнская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забота,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редко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словами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матка,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самка.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Это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слово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присутствует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в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пословицах: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ана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бауыры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–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туған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ауылы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(материнская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ласка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родное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ложе)</w:t>
      </w:r>
      <w:r w:rsidRPr="00153F24">
        <w:rPr>
          <w:color w:val="000000"/>
          <w:sz w:val="28"/>
          <w:szCs w:val="28"/>
        </w:rPr>
        <w:t>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ана</w:t>
      </w:r>
      <w:r w:rsidRPr="00153F24">
        <w:rPr>
          <w:b/>
          <w:color w:val="000000"/>
          <w:sz w:val="28"/>
          <w:szCs w:val="28"/>
          <w:lang w:val="kk-KZ"/>
        </w:rPr>
        <w:t>ң</w:t>
      </w:r>
      <w:r w:rsidRPr="00153F24">
        <w:rPr>
          <w:b/>
          <w:color w:val="000000"/>
          <w:sz w:val="28"/>
          <w:szCs w:val="28"/>
        </w:rPr>
        <w:t>ды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мекеге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үш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рет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арқалап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апарсаң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да,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қарызың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өтелмейді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(хоть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трижды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свези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на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себе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мать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в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Мекку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то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не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оплатишь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материнскую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заботу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(сыновний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долг);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ананың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көңілі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балада,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баланың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көнілі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далада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(мать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все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время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беспокоится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(думает)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сыне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(находящемся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далеко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от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нее),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сын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не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думает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ней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(т.е.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молодым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присуща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беспечность);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ананың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сүті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–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бал,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баланың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тілі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–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бал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(материнское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молоко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мед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детская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речь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мед)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;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анасы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тоқтың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баласы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тоқ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(у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сытой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матери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ребенок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сыт)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;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анасын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көріп,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қызын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ал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(</w:t>
      </w:r>
      <w:r w:rsidRPr="00153F24">
        <w:rPr>
          <w:color w:val="000000"/>
          <w:sz w:val="28"/>
          <w:szCs w:val="28"/>
          <w:lang w:val="kk-KZ"/>
        </w:rPr>
        <w:t>посмотри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на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мать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(девушки),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потом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женись);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анасын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сүйгеннің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баласын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сүй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(любишь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мать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люби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ее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дитя);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ана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сүті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аузынан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кетпеген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(юноша;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еще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ребенок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(у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которого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материнское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молоко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на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губах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не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обсохло));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анадан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туғандай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(совершенно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голый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(как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мать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родила);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ана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тілі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(родной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язык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(букв.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язык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матери)).</w:t>
      </w:r>
    </w:p>
    <w:p w:rsidR="003515AB" w:rsidRPr="00153F24" w:rsidRDefault="003515AB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  <w:lang w:val="kk-KZ"/>
        </w:rPr>
        <w:t>Как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видим,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в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языковом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сознании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FA1FFA" w:rsidRPr="00153F24">
        <w:rPr>
          <w:color w:val="000000"/>
          <w:sz w:val="28"/>
          <w:szCs w:val="28"/>
          <w:lang w:val="kk-KZ"/>
        </w:rPr>
        <w:t>русских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FA1FFA" w:rsidRPr="00153F24">
        <w:rPr>
          <w:color w:val="000000"/>
          <w:sz w:val="28"/>
          <w:szCs w:val="28"/>
          <w:lang w:val="kk-KZ"/>
        </w:rPr>
        <w:t>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FA1FFA" w:rsidRPr="00153F24">
        <w:rPr>
          <w:color w:val="000000"/>
          <w:sz w:val="28"/>
          <w:szCs w:val="28"/>
          <w:lang w:val="kk-KZ"/>
        </w:rPr>
        <w:t>казахов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словами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i/>
          <w:color w:val="000000"/>
          <w:sz w:val="28"/>
          <w:szCs w:val="28"/>
          <w:lang w:val="kk-KZ"/>
        </w:rPr>
        <w:t>ана</w:t>
      </w:r>
      <w:r w:rsidR="00551607" w:rsidRPr="00153F24">
        <w:rPr>
          <w:i/>
          <w:color w:val="000000"/>
          <w:sz w:val="28"/>
          <w:szCs w:val="28"/>
          <w:lang w:val="kk-KZ"/>
        </w:rPr>
        <w:t xml:space="preserve"> </w:t>
      </w:r>
      <w:r w:rsidRPr="00153F24">
        <w:rPr>
          <w:i/>
          <w:color w:val="000000"/>
          <w:sz w:val="28"/>
          <w:szCs w:val="28"/>
          <w:lang w:val="kk-KZ"/>
        </w:rPr>
        <w:t>–</w:t>
      </w:r>
      <w:r w:rsidR="00551607" w:rsidRPr="00153F24">
        <w:rPr>
          <w:i/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</w:rPr>
        <w:t>мать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возникают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одинаковые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наличие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обусловлено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FA1FFA" w:rsidRPr="00153F24">
        <w:rPr>
          <w:color w:val="000000"/>
          <w:sz w:val="28"/>
          <w:szCs w:val="28"/>
        </w:rPr>
        <w:t>значением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FA1FFA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FA1FFA" w:rsidRPr="00153F24">
        <w:rPr>
          <w:color w:val="000000"/>
          <w:sz w:val="28"/>
          <w:szCs w:val="28"/>
        </w:rPr>
        <w:t>пониманием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FA1FFA" w:rsidRPr="00153F24">
        <w:rPr>
          <w:color w:val="000000"/>
          <w:sz w:val="28"/>
          <w:szCs w:val="28"/>
        </w:rPr>
        <w:t>роли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FA1FFA" w:rsidRPr="00153F24">
        <w:rPr>
          <w:color w:val="000000"/>
          <w:sz w:val="28"/>
          <w:szCs w:val="28"/>
        </w:rPr>
        <w:t>женщины</w:t>
      </w:r>
      <w:r w:rsidR="00551607" w:rsidRPr="00153F24">
        <w:rPr>
          <w:color w:val="000000"/>
          <w:sz w:val="28"/>
          <w:szCs w:val="28"/>
        </w:rPr>
        <w:t xml:space="preserve"> </w:t>
      </w:r>
      <w:r w:rsidR="00FA1FFA" w:rsidRPr="00153F24">
        <w:rPr>
          <w:color w:val="000000"/>
          <w:sz w:val="28"/>
          <w:szCs w:val="28"/>
        </w:rPr>
        <w:t>быть</w:t>
      </w:r>
      <w:r w:rsidR="00551607" w:rsidRPr="00153F24">
        <w:rPr>
          <w:color w:val="000000"/>
          <w:sz w:val="28"/>
          <w:szCs w:val="28"/>
        </w:rPr>
        <w:t xml:space="preserve"> </w:t>
      </w:r>
      <w:r w:rsidR="00FA1FFA" w:rsidRPr="00153F24">
        <w:rPr>
          <w:color w:val="000000"/>
          <w:sz w:val="28"/>
          <w:szCs w:val="28"/>
        </w:rPr>
        <w:t>матерью.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наших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наблюдений,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номинативное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«родственные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отношения»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отражено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таблице.</w:t>
      </w:r>
    </w:p>
    <w:p w:rsidR="00803C09" w:rsidRPr="00153F24" w:rsidRDefault="00803C09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Таблица</w:t>
      </w:r>
      <w:r w:rsidR="00551607" w:rsidRPr="00153F24">
        <w:rPr>
          <w:color w:val="000000"/>
          <w:sz w:val="28"/>
        </w:rPr>
        <w:t xml:space="preserve"> </w:t>
      </w:r>
      <w:r w:rsidR="00E8199C" w:rsidRPr="00153F24">
        <w:rPr>
          <w:color w:val="000000"/>
          <w:sz w:val="28"/>
        </w:rPr>
        <w:t>1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Номинативное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«родственные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544"/>
      </w:tblGrid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b/>
                <w:color w:val="000000"/>
              </w:rPr>
            </w:pPr>
            <w:r w:rsidRPr="00153F24">
              <w:rPr>
                <w:b/>
                <w:color w:val="000000"/>
              </w:rPr>
              <w:t>У</w:t>
            </w:r>
            <w:r w:rsidR="00551607" w:rsidRPr="00153F24">
              <w:rPr>
                <w:b/>
                <w:color w:val="000000"/>
              </w:rPr>
              <w:t xml:space="preserve"> </w:t>
            </w:r>
            <w:r w:rsidRPr="00153F24">
              <w:rPr>
                <w:b/>
                <w:color w:val="000000"/>
              </w:rPr>
              <w:t>русских</w:t>
            </w:r>
          </w:p>
        </w:tc>
        <w:tc>
          <w:tcPr>
            <w:tcW w:w="354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b/>
                <w:color w:val="000000"/>
              </w:rPr>
            </w:pPr>
            <w:r w:rsidRPr="00153F24">
              <w:rPr>
                <w:b/>
                <w:color w:val="000000"/>
              </w:rPr>
              <w:t>У</w:t>
            </w:r>
            <w:r w:rsidR="00551607" w:rsidRPr="00153F24">
              <w:rPr>
                <w:b/>
                <w:color w:val="000000"/>
              </w:rPr>
              <w:t xml:space="preserve"> </w:t>
            </w:r>
            <w:r w:rsidRPr="00153F24">
              <w:rPr>
                <w:b/>
                <w:color w:val="000000"/>
              </w:rPr>
              <w:t>казахов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Отец,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мать</w:t>
            </w:r>
          </w:p>
        </w:tc>
        <w:tc>
          <w:tcPr>
            <w:tcW w:w="354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әке,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Pr="00153F24">
              <w:rPr>
                <w:color w:val="000000"/>
              </w:rPr>
              <w:t>шеше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Бабка,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дед</w:t>
            </w:r>
          </w:p>
        </w:tc>
        <w:tc>
          <w:tcPr>
            <w:tcW w:w="354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әже,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ата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Брат,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сестра</w:t>
            </w:r>
          </w:p>
        </w:tc>
        <w:tc>
          <w:tcPr>
            <w:tcW w:w="3544" w:type="dxa"/>
          </w:tcPr>
          <w:p w:rsidR="00D20770" w:rsidRPr="00153F24" w:rsidRDefault="005C502F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  <w:lang w:val="kk-KZ"/>
              </w:rPr>
              <w:t>б</w:t>
            </w:r>
            <w:r w:rsidR="00D20770" w:rsidRPr="00153F24">
              <w:rPr>
                <w:color w:val="000000"/>
              </w:rPr>
              <w:t>ауыр,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Pr="00153F24">
              <w:rPr>
                <w:color w:val="000000"/>
                <w:lang w:val="kk-KZ"/>
              </w:rPr>
              <w:t>апа,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="00D20770" w:rsidRPr="00153F24">
              <w:rPr>
                <w:color w:val="000000"/>
              </w:rPr>
              <w:t>қарындас,</w:t>
            </w:r>
            <w:r w:rsidR="00551607" w:rsidRPr="00153F24">
              <w:rPr>
                <w:color w:val="000000"/>
              </w:rPr>
              <w:t xml:space="preserve"> </w:t>
            </w:r>
            <w:r w:rsidR="00D20770" w:rsidRPr="00153F24">
              <w:rPr>
                <w:color w:val="000000"/>
              </w:rPr>
              <w:t>бөле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Теща,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тесть</w:t>
            </w:r>
          </w:p>
        </w:tc>
        <w:tc>
          <w:tcPr>
            <w:tcW w:w="3544" w:type="dxa"/>
          </w:tcPr>
          <w:p w:rsidR="00D20770" w:rsidRPr="00153F24" w:rsidRDefault="005C502F" w:rsidP="00CB6401">
            <w:pPr>
              <w:spacing w:line="360" w:lineRule="auto"/>
              <w:jc w:val="both"/>
              <w:rPr>
                <w:color w:val="000000"/>
                <w:lang w:val="kk-KZ"/>
              </w:rPr>
            </w:pPr>
            <w:r w:rsidRPr="00153F24">
              <w:rPr>
                <w:color w:val="000000"/>
                <w:lang w:val="kk-KZ"/>
              </w:rPr>
              <w:t>қайын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Pr="00153F24">
              <w:rPr>
                <w:color w:val="000000"/>
                <w:lang w:val="kk-KZ"/>
              </w:rPr>
              <w:t>ата,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Pr="00153F24">
              <w:rPr>
                <w:color w:val="000000"/>
                <w:lang w:val="kk-KZ"/>
              </w:rPr>
              <w:t>қайын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Pr="00153F24">
              <w:rPr>
                <w:color w:val="000000"/>
                <w:lang w:val="kk-KZ"/>
              </w:rPr>
              <w:t>ене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Свекровь,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свекр</w:t>
            </w:r>
          </w:p>
        </w:tc>
        <w:tc>
          <w:tcPr>
            <w:tcW w:w="3544" w:type="dxa"/>
          </w:tcPr>
          <w:p w:rsidR="00D20770" w:rsidRPr="00153F24" w:rsidRDefault="005C502F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  <w:lang w:val="kk-KZ"/>
              </w:rPr>
              <w:t>қайын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Pr="00153F24">
              <w:rPr>
                <w:color w:val="000000"/>
                <w:lang w:val="kk-KZ"/>
              </w:rPr>
              <w:t>ата,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Pr="00153F24">
              <w:rPr>
                <w:color w:val="000000"/>
                <w:lang w:val="kk-KZ"/>
              </w:rPr>
              <w:t>қайын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Pr="00153F24">
              <w:rPr>
                <w:color w:val="000000"/>
                <w:lang w:val="kk-KZ"/>
              </w:rPr>
              <w:t>ене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Зять</w:t>
            </w:r>
          </w:p>
        </w:tc>
        <w:tc>
          <w:tcPr>
            <w:tcW w:w="354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  <w:lang w:val="kk-KZ"/>
              </w:rPr>
              <w:t>к</w:t>
            </w:r>
            <w:r w:rsidRPr="00153F24">
              <w:rPr>
                <w:color w:val="000000"/>
              </w:rPr>
              <w:t>үйеу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бала,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келін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Невестка,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золовка,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свояченица</w:t>
            </w:r>
          </w:p>
        </w:tc>
        <w:tc>
          <w:tcPr>
            <w:tcW w:w="354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  <w:lang w:val="kk-KZ"/>
              </w:rPr>
              <w:t>б</w:t>
            </w:r>
            <w:r w:rsidRPr="00153F24">
              <w:rPr>
                <w:color w:val="000000"/>
              </w:rPr>
              <w:t>әйбіше,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тоқал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Старый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(дядя)</w:t>
            </w:r>
          </w:p>
        </w:tc>
        <w:tc>
          <w:tcPr>
            <w:tcW w:w="354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қайын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ата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Деверь,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шурин,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свояк</w:t>
            </w:r>
          </w:p>
        </w:tc>
        <w:tc>
          <w:tcPr>
            <w:tcW w:w="354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қайын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ене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Свояченица,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свояк</w:t>
            </w:r>
          </w:p>
        </w:tc>
        <w:tc>
          <w:tcPr>
            <w:tcW w:w="3544" w:type="dxa"/>
          </w:tcPr>
          <w:p w:rsidR="00D20770" w:rsidRPr="00153F24" w:rsidRDefault="005C502F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  <w:lang w:val="kk-KZ"/>
              </w:rPr>
              <w:t>қайын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Pr="00153F24">
              <w:rPr>
                <w:color w:val="000000"/>
                <w:lang w:val="kk-KZ"/>
              </w:rPr>
              <w:t>бике,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="00D20770" w:rsidRPr="00153F24">
              <w:rPr>
                <w:color w:val="000000"/>
                <w:lang w:val="kk-KZ"/>
              </w:rPr>
              <w:t>б</w:t>
            </w:r>
            <w:r w:rsidR="00D20770" w:rsidRPr="00153F24">
              <w:rPr>
                <w:color w:val="000000"/>
              </w:rPr>
              <w:t>алдыз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Племянник,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племянница</w:t>
            </w:r>
          </w:p>
        </w:tc>
        <w:tc>
          <w:tcPr>
            <w:tcW w:w="3544" w:type="dxa"/>
          </w:tcPr>
          <w:p w:rsidR="00D20770" w:rsidRPr="00153F24" w:rsidRDefault="005C502F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  <w:lang w:val="kk-KZ"/>
              </w:rPr>
              <w:t>ж</w:t>
            </w:r>
            <w:r w:rsidR="00D20770" w:rsidRPr="00153F24">
              <w:rPr>
                <w:color w:val="000000"/>
              </w:rPr>
              <w:t>иен,</w:t>
            </w:r>
            <w:r w:rsidR="00551607" w:rsidRPr="00153F24">
              <w:rPr>
                <w:color w:val="000000"/>
              </w:rPr>
              <w:t xml:space="preserve"> </w:t>
            </w:r>
            <w:r w:rsidR="00D20770" w:rsidRPr="00153F24">
              <w:rPr>
                <w:color w:val="000000"/>
              </w:rPr>
              <w:t>нағашы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Сват,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сватья</w:t>
            </w:r>
          </w:p>
        </w:tc>
        <w:tc>
          <w:tcPr>
            <w:tcW w:w="354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құда,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құдағи,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құдаша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Крестный,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кум,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кума</w:t>
            </w:r>
          </w:p>
        </w:tc>
        <w:tc>
          <w:tcPr>
            <w:tcW w:w="354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  <w:lang w:val="kk-KZ"/>
              </w:rPr>
            </w:pPr>
            <w:r w:rsidRPr="00153F24">
              <w:rPr>
                <w:color w:val="000000"/>
                <w:lang w:val="kk-KZ"/>
              </w:rPr>
              <w:t>кіндік</w:t>
            </w:r>
            <w:r w:rsidR="00551607" w:rsidRPr="00153F24">
              <w:rPr>
                <w:color w:val="000000"/>
                <w:lang w:val="kk-KZ"/>
              </w:rPr>
              <w:t xml:space="preserve"> </w:t>
            </w:r>
            <w:r w:rsidRPr="00153F24">
              <w:rPr>
                <w:color w:val="000000"/>
                <w:lang w:val="kk-KZ"/>
              </w:rPr>
              <w:t>шеше</w:t>
            </w:r>
          </w:p>
        </w:tc>
      </w:tr>
      <w:tr w:rsidR="00D20770" w:rsidRPr="00153F24" w:rsidTr="00DC1D07">
        <w:tc>
          <w:tcPr>
            <w:tcW w:w="4820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Внук,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внучка,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правнук</w:t>
            </w:r>
          </w:p>
        </w:tc>
        <w:tc>
          <w:tcPr>
            <w:tcW w:w="354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  <w:lang w:val="kk-KZ"/>
              </w:rPr>
              <w:t>н</w:t>
            </w:r>
            <w:r w:rsidRPr="00153F24">
              <w:rPr>
                <w:color w:val="000000"/>
              </w:rPr>
              <w:t>емере,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шөбере,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шөпшек</w:t>
            </w:r>
          </w:p>
        </w:tc>
      </w:tr>
    </w:tbl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Дмитрюк,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«сопоставление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пилотажного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тезауруса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этапе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выявило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несовпадения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отчетливо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анализируемых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испытуемых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основополагающих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мировосприятия,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зафиксировано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негативным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нейтральным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родственникам,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отсутствует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ответственности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семейный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«родниться».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корпоративное,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дружественное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обязательность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поддерживания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близкими,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титульного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[11</w:t>
      </w:r>
      <w:r w:rsidR="00D238DD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Патронимия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кровнородственными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узами,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ведущих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происхождения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порядка.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кругу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порядка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происхождения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(жеті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ата).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Общественные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сосредотачиваются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вокруг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поминок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беру»,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участие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барымте,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отправление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торжеств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календарного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цикла,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уплаты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қалыма,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распределение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пастбищу,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«күзеу»,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«қыстау»,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«коктау»,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«жайлау».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вырабатывались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общежития,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выжить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суровых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климатических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уберечь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напастей,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потомство.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непререкаем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авторитет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аксакалов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старшего.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«үлкен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шаңырак».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аксакалов,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сосредотачивалась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судебно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власть.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играла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«бәйбіше»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руководила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семейными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празднествами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(ритуалами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обрядами).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«үлкен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шаңырақ»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(аксакалы,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бәйбіше),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руководствуемые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идеологией,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неписаные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совместного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Несоблюдение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приводило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наложению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запретов.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Отсюда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возмущение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Айгыз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Дильды: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закричала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Дильда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злобой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хватает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отбивали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ведьмы!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Несчастные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мои!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отце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сироты!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…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громкими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рыданиями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выбежала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отсутствие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помогло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договориться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матерями.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упреки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твердили,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Дильды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(бәйбіше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Ш.А.)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Айгыз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высказала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прямо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резко: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любишь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Айгерим?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зазнается!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помнит,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Байшоры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попала,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чьим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шанраком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сидит.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Песни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прекратит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их!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Знак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соблюдаемом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произносить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свекра,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«Сіз,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Екпін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колхозынансыз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ғой?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Ия?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Әкеңіздің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кім?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кішкене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книжкасына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қарандашын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үңілтіп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әкем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күйеу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жағым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Күй</w:t>
      </w:r>
      <w:r w:rsidRPr="00153F24">
        <w:rPr>
          <w:color w:val="000000"/>
          <w:sz w:val="28"/>
          <w:lang w:val="kk-KZ"/>
        </w:rPr>
        <w:t>е</w:t>
      </w:r>
      <w:r w:rsidRPr="00153F24">
        <w:rPr>
          <w:color w:val="000000"/>
          <w:sz w:val="28"/>
        </w:rPr>
        <w:t>уіңіз,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иә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фамилияңыз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күйеуімнің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әкесі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…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Мақпал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бөгелеңдеп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сонысына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қысыла,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күліп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жіберді,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Ажарлы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ашық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қызыл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жүзін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қызыл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кетті»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М.Ауезов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Білекке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309</w:t>
      </w:r>
      <w:r w:rsidR="00551607" w:rsidRPr="00153F24">
        <w:rPr>
          <w:color w:val="000000"/>
          <w:sz w:val="28"/>
        </w:rPr>
        <w:t xml:space="preserve"> </w:t>
      </w:r>
      <w:r w:rsidR="00803C09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б.)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Особенность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кочевников,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выразились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измерениях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сауым,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сауым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(первое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доение),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қайнатым,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сүт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пісірім,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жамыраған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қоралаған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мезгіл,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байлаған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уақыт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«Қалыңдықты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әкелуге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аттанушылар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құдалар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ауылына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күйеу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келді»,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«уақытынан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</w:t>
      </w:r>
      <w:r w:rsidRPr="00153F24">
        <w:rPr>
          <w:color w:val="000000"/>
          <w:sz w:val="28"/>
          <w:lang w:val="kk-KZ"/>
        </w:rPr>
        <w:t>ш</w:t>
      </w:r>
      <w:r w:rsidRPr="00153F24">
        <w:rPr>
          <w:color w:val="000000"/>
          <w:sz w:val="28"/>
        </w:rPr>
        <w:t>ікпей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ү</w:t>
      </w:r>
      <w:r w:rsidRPr="00153F24">
        <w:rPr>
          <w:color w:val="000000"/>
          <w:sz w:val="28"/>
        </w:rPr>
        <w:t>шін,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кезінде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артынан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тартынып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кетті»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(К.Сегізбаев.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97</w:t>
      </w:r>
      <w:r w:rsidR="00803C09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«сүт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пісірім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мезгіл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өтті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</w:rPr>
        <w:t>ме,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өтпеді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жүде</w:t>
      </w:r>
      <w:r w:rsidRPr="00153F24">
        <w:rPr>
          <w:color w:val="000000"/>
          <w:sz w:val="28"/>
          <w:lang w:val="kk-KZ"/>
        </w:rPr>
        <w:t>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жадап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қайтып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ішім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жүріп,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</w:t>
      </w:r>
      <w:r w:rsidRPr="00153F24">
        <w:rPr>
          <w:color w:val="000000"/>
          <w:sz w:val="28"/>
          <w:lang w:val="kk-KZ"/>
        </w:rPr>
        <w:t>у</w:t>
      </w:r>
      <w:r w:rsidRPr="00153F24">
        <w:rPr>
          <w:color w:val="000000"/>
          <w:sz w:val="28"/>
        </w:rPr>
        <w:t>санды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қатқылға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тоқырысты»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(Ә.Кекілбаев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61</w:t>
      </w:r>
      <w:r w:rsidR="00803C09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«Жұман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уақыт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өтпей-ақ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аттарды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қинаңқырап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жібердің-ау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деймін,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деді,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жазуға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атына</w:t>
      </w:r>
      <w:r w:rsidRPr="00153F24">
        <w:rPr>
          <w:color w:val="000000"/>
          <w:sz w:val="28"/>
          <w:lang w:val="kk-KZ"/>
        </w:rPr>
        <w:t>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түскен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Игенжан»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(К.Сегізбаев.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Жол.163</w:t>
      </w:r>
      <w:r w:rsidR="00551607" w:rsidRPr="00153F24">
        <w:rPr>
          <w:color w:val="000000"/>
          <w:sz w:val="28"/>
        </w:rPr>
        <w:t xml:space="preserve"> </w:t>
      </w:r>
      <w:r w:rsidR="00803C09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«Жігіт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күшінде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қайнағанша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кісі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бойы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құдықтарды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тастай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беруші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деседі»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(Ә.Кекілбаев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шөкім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бұлт,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253</w:t>
      </w:r>
      <w:r w:rsidR="00551607" w:rsidRPr="00153F24">
        <w:rPr>
          <w:color w:val="000000"/>
          <w:sz w:val="28"/>
        </w:rPr>
        <w:t xml:space="preserve"> </w:t>
      </w:r>
      <w:r w:rsidR="00803C09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</w:rPr>
      </w:pPr>
      <w:r w:rsidRPr="00153F24">
        <w:rPr>
          <w:b/>
          <w:color w:val="000000"/>
          <w:sz w:val="28"/>
        </w:rPr>
        <w:t>Концепт</w:t>
      </w:r>
      <w:r w:rsidR="00551607" w:rsidRPr="00153F24">
        <w:rPr>
          <w:b/>
          <w:color w:val="000000"/>
          <w:sz w:val="28"/>
        </w:rPr>
        <w:t xml:space="preserve"> </w:t>
      </w:r>
      <w:r w:rsidR="000437FA" w:rsidRPr="00153F24">
        <w:rPr>
          <w:b/>
          <w:color w:val="000000"/>
          <w:sz w:val="28"/>
        </w:rPr>
        <w:t>нравственные</w:t>
      </w:r>
      <w:r w:rsidR="00551607" w:rsidRPr="00153F24">
        <w:rPr>
          <w:b/>
          <w:color w:val="000000"/>
          <w:sz w:val="28"/>
        </w:rPr>
        <w:t xml:space="preserve"> </w:t>
      </w:r>
      <w:r w:rsidR="000437FA" w:rsidRPr="00153F24">
        <w:rPr>
          <w:b/>
          <w:color w:val="000000"/>
          <w:sz w:val="28"/>
        </w:rPr>
        <w:t>ценности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любовь,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счастье,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ложь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Цыбова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И.А.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исследуя,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отражение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внутреннего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мира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человека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языковом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сознании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русских</w:t>
      </w:r>
      <w:r w:rsidR="00551607" w:rsidRPr="00153F24">
        <w:rPr>
          <w:color w:val="000000"/>
          <w:spacing w:val="-2"/>
          <w:sz w:val="28"/>
        </w:rPr>
        <w:t xml:space="preserve"> </w:t>
      </w:r>
      <w:r w:rsidR="001B1291" w:rsidRPr="00153F24">
        <w:rPr>
          <w:color w:val="000000"/>
          <w:spacing w:val="-2"/>
          <w:sz w:val="28"/>
        </w:rPr>
        <w:t>п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казывает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на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примере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сопоставления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нескольких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слов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ассоциативных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сло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варей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некоторые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общие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черты</w:t>
      </w:r>
      <w:r w:rsidR="001B1291" w:rsidRPr="00153F24">
        <w:rPr>
          <w:color w:val="000000"/>
          <w:spacing w:val="-3"/>
          <w:sz w:val="28"/>
        </w:rPr>
        <w:t>.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Естественно,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лодёжи,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независимо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от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их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национальности,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важное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место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занимает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лю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бовь.</w:t>
      </w:r>
      <w:r w:rsidR="00551607" w:rsidRPr="00153F24">
        <w:rPr>
          <w:color w:val="000000"/>
          <w:spacing w:val="-3"/>
          <w:sz w:val="28"/>
        </w:rPr>
        <w:t xml:space="preserve"> </w:t>
      </w:r>
      <w:r w:rsidR="001B1291" w:rsidRPr="00153F24">
        <w:rPr>
          <w:color w:val="000000"/>
          <w:spacing w:val="-3"/>
          <w:sz w:val="28"/>
        </w:rPr>
        <w:t>К</w:t>
      </w:r>
      <w:r w:rsidRPr="00153F24">
        <w:rPr>
          <w:color w:val="000000"/>
          <w:spacing w:val="-3"/>
          <w:sz w:val="28"/>
        </w:rPr>
        <w:t>онцепт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i/>
          <w:color w:val="000000"/>
          <w:spacing w:val="-3"/>
          <w:sz w:val="28"/>
        </w:rPr>
        <w:t>любовь,</w:t>
      </w:r>
      <w:r w:rsidR="00551607" w:rsidRPr="00153F24">
        <w:rPr>
          <w:i/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связанный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с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3"/>
          <w:sz w:val="28"/>
        </w:rPr>
        <w:t>кон</w:t>
      </w:r>
      <w:r w:rsidR="00551607" w:rsidRPr="00153F24">
        <w:rPr>
          <w:color w:val="000000"/>
          <w:spacing w:val="-3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цептом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i/>
          <w:color w:val="000000"/>
          <w:spacing w:val="-1"/>
          <w:sz w:val="28"/>
        </w:rPr>
        <w:t>счастье,</w:t>
      </w:r>
      <w:r w:rsidR="00551607" w:rsidRPr="00153F24">
        <w:rPr>
          <w:i/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стоит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на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втором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месте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количеству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ответов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(59)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1B1291" w:rsidRPr="00153F24">
        <w:rPr>
          <w:color w:val="000000"/>
          <w:sz w:val="28"/>
        </w:rPr>
        <w:t>е</w:t>
      </w:r>
      <w:r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учитывать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и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другие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реакции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русских,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отражающие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этот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концепт: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i/>
          <w:color w:val="000000"/>
          <w:spacing w:val="-4"/>
          <w:sz w:val="28"/>
        </w:rPr>
        <w:t>любить</w:t>
      </w:r>
      <w:r w:rsidR="00551607" w:rsidRPr="00153F24">
        <w:rPr>
          <w:i/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(23),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в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i/>
          <w:color w:val="000000"/>
          <w:spacing w:val="-4"/>
          <w:sz w:val="28"/>
        </w:rPr>
        <w:t>люб</w:t>
      </w:r>
      <w:r w:rsidR="00551607" w:rsidRPr="00153F24">
        <w:rPr>
          <w:i/>
          <w:color w:val="000000"/>
          <w:spacing w:val="-4"/>
          <w:sz w:val="28"/>
        </w:rPr>
        <w:t xml:space="preserve"> </w:t>
      </w:r>
      <w:r w:rsidRPr="00153F24">
        <w:rPr>
          <w:i/>
          <w:color w:val="000000"/>
          <w:spacing w:val="-4"/>
          <w:sz w:val="28"/>
        </w:rPr>
        <w:t>ви</w:t>
      </w:r>
      <w:r w:rsidR="00551607" w:rsidRPr="00153F24">
        <w:rPr>
          <w:i/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(3)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и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т.д.»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11"/>
          <w:sz w:val="28"/>
        </w:rPr>
        <w:t>[11</w:t>
      </w:r>
      <w:r w:rsidR="00D238DD" w:rsidRPr="00153F24">
        <w:rPr>
          <w:color w:val="000000"/>
          <w:spacing w:val="-11"/>
          <w:sz w:val="28"/>
        </w:rPr>
        <w:t>3</w:t>
      </w:r>
      <w:r w:rsidRPr="00153F24">
        <w:rPr>
          <w:color w:val="000000"/>
          <w:spacing w:val="-11"/>
          <w:sz w:val="28"/>
        </w:rPr>
        <w:t>,</w:t>
      </w:r>
      <w:r w:rsidR="00551607" w:rsidRPr="00153F24">
        <w:rPr>
          <w:color w:val="000000"/>
          <w:spacing w:val="-11"/>
          <w:sz w:val="28"/>
        </w:rPr>
        <w:t xml:space="preserve"> </w:t>
      </w:r>
      <w:r w:rsidRPr="00153F24">
        <w:rPr>
          <w:color w:val="000000"/>
          <w:spacing w:val="-11"/>
          <w:sz w:val="28"/>
        </w:rPr>
        <w:t>271-274].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любовь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гроба,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счастье,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безответная,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страстная,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пришла,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верная,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вечная,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земная,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внеочередная,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искренняя,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пришедшая,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неземная,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огромная,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прекрасна,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отмечают,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«любовь»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американских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подростков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11-16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известно,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эффективным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</w:t>
      </w:r>
      <w:r w:rsidR="00581339"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="00581339" w:rsidRPr="00153F24">
        <w:rPr>
          <w:color w:val="000000"/>
          <w:sz w:val="28"/>
        </w:rPr>
        <w:t>П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Уфимцевой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Н.В.,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«ассоциативное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фрагмент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фрагмент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«среднего»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мотивов,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стереотипов»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11"/>
          <w:sz w:val="28"/>
        </w:rPr>
        <w:t>[10</w:t>
      </w:r>
      <w:r w:rsidR="00A2353F" w:rsidRPr="00153F24">
        <w:rPr>
          <w:color w:val="000000"/>
          <w:spacing w:val="-11"/>
          <w:sz w:val="28"/>
        </w:rPr>
        <w:t>6</w:t>
      </w:r>
      <w:r w:rsidRPr="00153F24">
        <w:rPr>
          <w:color w:val="000000"/>
          <w:spacing w:val="-11"/>
          <w:sz w:val="28"/>
        </w:rPr>
        <w:t>,</w:t>
      </w:r>
      <w:r w:rsidR="00551607" w:rsidRPr="00153F24">
        <w:rPr>
          <w:color w:val="000000"/>
          <w:spacing w:val="-11"/>
          <w:sz w:val="28"/>
        </w:rPr>
        <w:t xml:space="preserve"> </w:t>
      </w:r>
      <w:r w:rsidRPr="00153F24">
        <w:rPr>
          <w:color w:val="000000"/>
          <w:spacing w:val="-11"/>
          <w:sz w:val="28"/>
        </w:rPr>
        <w:t>140].</w:t>
      </w:r>
      <w:r w:rsidR="00551607" w:rsidRPr="00153F24">
        <w:rPr>
          <w:color w:val="000000"/>
          <w:spacing w:val="-11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выбор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слов-стимулов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ядра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ядра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проследить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изучив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ядро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сопоставить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эксперимента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(школьники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Москвы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Кургана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американских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Вашингтон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</w:t>
      </w:r>
      <w:r w:rsidR="0018217B" w:rsidRPr="00153F24">
        <w:rPr>
          <w:color w:val="000000"/>
          <w:sz w:val="28"/>
        </w:rPr>
        <w:t>н</w:t>
      </w:r>
      <w:r w:rsidRPr="00153F24">
        <w:rPr>
          <w:color w:val="000000"/>
          <w:sz w:val="28"/>
        </w:rPr>
        <w:t>т</w:t>
      </w:r>
      <w:r w:rsidR="0018217B" w:rsidRPr="00153F24">
        <w:rPr>
          <w:color w:val="000000"/>
          <w:sz w:val="28"/>
        </w:rPr>
        <w:t>аг</w:t>
      </w:r>
      <w:r w:rsidRPr="00153F24">
        <w:rPr>
          <w:color w:val="000000"/>
          <w:sz w:val="28"/>
        </w:rPr>
        <w:t>о</w:t>
      </w:r>
      <w:r w:rsidR="0018217B" w:rsidRPr="00153F24">
        <w:rPr>
          <w:color w:val="000000"/>
          <w:sz w:val="28"/>
        </w:rPr>
        <w:t>н</w:t>
      </w:r>
      <w:r w:rsidRPr="00153F24">
        <w:rPr>
          <w:color w:val="000000"/>
          <w:sz w:val="28"/>
        </w:rPr>
        <w:t>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выяснили,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рефлексируемом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подростки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привержены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архетипам,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Слово-стимул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«любовь»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реакций: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счастье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сердце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ненависть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частотные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«любовь»-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описывающие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любви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секс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поцелуй,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наслаждение,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неприлично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D238DD" w:rsidRPr="00153F24">
        <w:rPr>
          <w:color w:val="000000"/>
          <w:sz w:val="28"/>
        </w:rPr>
        <w:t>14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198-204].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М.И.Лазариди,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исследуя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номинативно-функциональный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макроконцепт,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«страх»,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«беспокойство»,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«злость»,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«грусть»,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«радость»,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«стыд»,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[11</w:t>
      </w:r>
      <w:r w:rsidR="00D238DD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Ученый</w:t>
      </w:r>
      <w:r w:rsidR="00581339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ссылаясь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Преображенского,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«жалеть»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«любить»,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испытывать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жалость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кому-либо.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нетрудно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проследить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номинативное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метафора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«когнитивный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невозможно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Метафора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стилистическая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фигура,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фундаментальное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космосе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благодаря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перенесению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[11</w:t>
      </w:r>
      <w:r w:rsidR="00D238DD" w:rsidRPr="00153F24">
        <w:rPr>
          <w:color w:val="000000"/>
          <w:sz w:val="28"/>
        </w:rPr>
        <w:t>5,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66-68].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Анализируя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заметить,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естествознания,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социологии,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протяженность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непрерывность,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многомерность.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многолико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репрезентировано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мифологии,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«одушевляется»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прочитывается»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пространственно-временная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локализация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конструирования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неразрывно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контину</w:t>
      </w:r>
      <w:r w:rsidRPr="00153F24">
        <w:rPr>
          <w:color w:val="000000"/>
          <w:spacing w:val="-1"/>
          <w:sz w:val="28"/>
        </w:rPr>
        <w:t>ум,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наблюдаемый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на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любом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уровне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организации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материи.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Поэтому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научное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пред</w:t>
      </w:r>
      <w:r w:rsidRPr="00153F24">
        <w:rPr>
          <w:color w:val="000000"/>
          <w:sz w:val="28"/>
        </w:rPr>
        <w:t>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геометрической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разработанной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первоначально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классической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получившей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относительности.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геометрическая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вытягивая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линию.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Pr="00153F24">
        <w:rPr>
          <w:color w:val="000000"/>
          <w:spacing w:val="-1"/>
          <w:sz w:val="28"/>
        </w:rPr>
        <w:t>дной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из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наиболее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известных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популярных,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особенно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в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гуманитарных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науках,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концепций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(благодаря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широко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известным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литературоведче</w:t>
      </w:r>
      <w:r w:rsidRPr="00153F24">
        <w:rPr>
          <w:color w:val="000000"/>
          <w:sz w:val="28"/>
        </w:rPr>
        <w:t>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М.М.Бахтина),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связывающих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хронотопа.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1925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Ухтомским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воздействием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Г.Минковского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А.Эйнштейна.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протекают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нервной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однако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придавал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термину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гораздо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более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широкое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и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pacing w:val="-1"/>
          <w:sz w:val="28"/>
        </w:rPr>
        <w:t>обобщенно-философское</w:t>
      </w:r>
      <w:r w:rsidR="00551607" w:rsidRPr="00153F24">
        <w:rPr>
          <w:color w:val="000000"/>
          <w:spacing w:val="-1"/>
          <w:sz w:val="28"/>
        </w:rPr>
        <w:t xml:space="preserve"> </w:t>
      </w:r>
      <w:r w:rsidRPr="00153F24">
        <w:rPr>
          <w:color w:val="000000"/>
          <w:sz w:val="28"/>
        </w:rPr>
        <w:t>значение,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предопределило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дальнейшее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продуктивное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использование.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пространственно-временной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играет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важнейшую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одновременно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социально-культурный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[11</w:t>
      </w:r>
      <w:r w:rsidR="00D238DD" w:rsidRPr="00153F24">
        <w:rPr>
          <w:color w:val="000000"/>
          <w:sz w:val="28"/>
        </w:rPr>
        <w:t>6</w:t>
      </w:r>
      <w:r w:rsidR="00D20488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246-257].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горизонтальное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движение: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вширь,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вдаль;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«ровнем-гладнем»,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сравните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болгарском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круглый,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замкнутый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космос.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мифологии,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многослойно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сакрально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неоднородным.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Границы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расходятся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концентрически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кругами.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ближний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круг,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микрокосм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начинается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ближайшим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окружением.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адаптации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помогают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выживать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географических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защищает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укрыться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невзгод.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(изба)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сделан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округе,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(юрта)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сделан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войлока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подручных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располагать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находился.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малой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заметить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описывают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юрту.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="00BE3D0A"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«изба»,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кирпичный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каменный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«крепость»,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строить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вернуться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уйти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вспомнить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сбежать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потерять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купить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разрушить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холодный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мезонином,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деревне,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переехать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деревня,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«крыша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моего»,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многоэтажный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т.д.[</w:t>
      </w:r>
      <w:r w:rsidR="00A2353F" w:rsidRPr="00153F24">
        <w:rPr>
          <w:color w:val="000000"/>
          <w:sz w:val="28"/>
        </w:rPr>
        <w:t>99</w:t>
      </w:r>
      <w:r w:rsidRPr="00153F24">
        <w:rPr>
          <w:color w:val="000000"/>
          <w:sz w:val="28"/>
        </w:rPr>
        <w:t>]</w:t>
      </w:r>
      <w:r w:rsidR="00D20488" w:rsidRPr="00153F24">
        <w:rPr>
          <w:color w:val="000000"/>
          <w:sz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BE3D0A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границы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Граница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наибольшего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удаления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«своего»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ослаблены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защитные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«своего»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начинают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чужого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споткнуться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на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пороге,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обивать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пороги,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порога,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девичий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стыд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до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порога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Верхняя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граница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крыша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защита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сверху.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Дверь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[11</w:t>
      </w:r>
      <w:r w:rsidR="00D238DD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80-83].</w:t>
      </w:r>
      <w:r w:rsidR="00551607" w:rsidRPr="00153F24">
        <w:rPr>
          <w:color w:val="000000"/>
          <w:sz w:val="28"/>
        </w:rPr>
        <w:t xml:space="preserve"> </w:t>
      </w:r>
      <w:r w:rsidR="00BE3D0A" w:rsidRPr="00153F24">
        <w:rPr>
          <w:color w:val="000000"/>
          <w:sz w:val="28"/>
        </w:rPr>
        <w:t>Э</w:t>
      </w:r>
      <w:r w:rsidRPr="00153F24">
        <w:rPr>
          <w:color w:val="000000"/>
          <w:sz w:val="28"/>
        </w:rPr>
        <w:t>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многочисленным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пристальное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явилась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жилищем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вариантах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сохранилась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мироздания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близки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кочевнику.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рассмотреть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поздние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утеряно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первичную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очертаниях,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убранстве,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расположению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кочевника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небесный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опрокинутый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дополнительную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нагрузку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жилища.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олицетворяет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впрочем,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жильцами,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треугольника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поддерживаются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ущерб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остальным.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Осмысливая</w:t>
      </w:r>
      <w:r w:rsidR="000437FA" w:rsidRPr="00153F24">
        <w:rPr>
          <w:color w:val="000000"/>
          <w:sz w:val="28"/>
        </w:rPr>
        <w:t xml:space="preserve"> 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многовекового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опытно-экспериментального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творчества,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рассуждать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лучшем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переносном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жилище,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конструктивности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надежности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устройства,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деревянном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каркасе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войлочном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покрытии,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красочности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колоритности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убранства,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интерьере,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мотивах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узоротворчества,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изделиях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войлока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узорных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циновках,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вещах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кожи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вышивке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="009D2998" w:rsidRPr="00153F24">
        <w:rPr>
          <w:color w:val="000000"/>
          <w:sz w:val="28"/>
        </w:rPr>
        <w:t>[11</w:t>
      </w:r>
      <w:r w:rsidR="00D238DD" w:rsidRPr="00153F24">
        <w:rPr>
          <w:color w:val="000000"/>
          <w:sz w:val="28"/>
        </w:rPr>
        <w:t>7</w:t>
      </w:r>
      <w:r w:rsidR="009D2998"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Пространство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уподобить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древнегреческому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космосу,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построен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красоты,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привилегированных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земля,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огонь,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органичными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вытекающими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завершенного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мироздания,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искусственно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искусно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организованным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фрагментом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почетным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</w:t>
      </w:r>
      <w:r w:rsidRPr="00153F24">
        <w:rPr>
          <w:color w:val="000000"/>
          <w:sz w:val="28"/>
          <w:lang w:val="kk-KZ"/>
        </w:rPr>
        <w:t>ө</w:t>
      </w:r>
      <w:r w:rsidRPr="00153F24">
        <w:rPr>
          <w:color w:val="000000"/>
          <w:sz w:val="28"/>
        </w:rPr>
        <w:t>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жестко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подразделялись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мужская,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половины,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мужской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писал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В.В.Радлов: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«Висит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находится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исключительном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мужчины: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ружья,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патронташи,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уздечки,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ремни,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принадлежности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верховой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езды,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седла,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нагайки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т.п.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справа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находится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исключительно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женщины: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снаряжение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верховой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езды,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двери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утварь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кухонная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посуда</w:t>
      </w:r>
      <w:r w:rsidR="000437FA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9D2998" w:rsidRPr="00153F24">
        <w:rPr>
          <w:color w:val="000000"/>
          <w:sz w:val="28"/>
        </w:rPr>
        <w:t>1</w:t>
      </w:r>
      <w:r w:rsidR="00D238DD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Трудовая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измерение,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потребовало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дистанция,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предстоит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преодолеть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аулу,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учитывая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слабых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женщин,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старух,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молодняк.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Первичной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кө</w:t>
      </w:r>
      <w:r w:rsidRPr="00153F24">
        <w:rPr>
          <w:color w:val="000000"/>
          <w:sz w:val="28"/>
        </w:rPr>
        <w:t>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</w:t>
      </w:r>
      <w:r w:rsidRPr="00153F24">
        <w:rPr>
          <w:color w:val="000000"/>
          <w:sz w:val="28"/>
          <w:lang w:val="kk-KZ"/>
        </w:rPr>
        <w:t>қ</w:t>
      </w:r>
      <w:r w:rsidRPr="00153F24">
        <w:rPr>
          <w:color w:val="000000"/>
          <w:sz w:val="28"/>
        </w:rPr>
        <w:t>озы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ориентировались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слабейших.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Вместе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мерилом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богатства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лошади,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выпаса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требовалось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мерило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богатства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требовал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дистанций.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богатые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кочевья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1000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классификация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распределить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небольшое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расстояние,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дневному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переходу,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совершаемому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ягненком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перегон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ягнят,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3-4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версты),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«Отсюда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қозы-кош,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песню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слышно!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восхищенно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сказал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Ербол.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голос»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(М.Ауезов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с.368);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ягнячьего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перегона,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торопился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доехать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легли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спать»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(М.Ауезов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с.529);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«Бірақ,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білгеннен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далада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еркін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өскен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тиді»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ежелеп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отыруға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шыдамы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жетпеді,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жағынан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молданың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шыбығынан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зәресі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ұшып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өтпей-ақ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«жердегі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ауылына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жаяу-жалпы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қашып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(А.Н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рм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ханов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Құланның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ажалы,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31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расстояние,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двухгодовалый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жеребенок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преодолеть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вскачь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8-10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км;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«Теперь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долине,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расстоянии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стригуна,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настигал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меньшей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пятнадцать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остановившихся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неподалеку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(М.Ауезов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с.393).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шаптырым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(расстояние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(30-35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км),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«Орнынан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көтеріле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бергенде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байқады: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сонау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шаптырым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Амантоғай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беттегі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дөңнен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бір-екі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ноқат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лекіте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құлдилап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жатыр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екен»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(А.Н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рм</w:t>
      </w:r>
      <w:r w:rsidRPr="00153F24">
        <w:rPr>
          <w:color w:val="000000"/>
          <w:sz w:val="28"/>
          <w:lang w:val="kk-KZ"/>
        </w:rPr>
        <w:t>ұх</w:t>
      </w:r>
      <w:r w:rsidRPr="00153F24">
        <w:rPr>
          <w:color w:val="000000"/>
          <w:sz w:val="28"/>
        </w:rPr>
        <w:t>анов.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Құланның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ажалы.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51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«Әуелге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шаптырым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жазықта</w:t>
      </w:r>
      <w:r w:rsidRPr="00153F24">
        <w:rPr>
          <w:color w:val="000000"/>
          <w:sz w:val="28"/>
          <w:lang w:val="kk-KZ"/>
        </w:rPr>
        <w:t>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бүгінде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жалтыраған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көресің»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(А.Н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рм</w:t>
      </w:r>
      <w:r w:rsidRPr="00153F24">
        <w:rPr>
          <w:color w:val="000000"/>
          <w:sz w:val="28"/>
          <w:lang w:val="kk-KZ"/>
        </w:rPr>
        <w:t>ұх</w:t>
      </w:r>
      <w:r w:rsidRPr="00153F24">
        <w:rPr>
          <w:color w:val="000000"/>
          <w:sz w:val="28"/>
        </w:rPr>
        <w:t>анов.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Құланның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ажалы,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373</w:t>
      </w:r>
      <w:r w:rsidR="00BE3D0A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Используют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кочевническим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укладом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таяқ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тастам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найза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бойы,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бойы,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әудем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бойы,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сүйем,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қадам,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құрық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сілтер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тұтам,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құлаш,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балтасап,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қарыс,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</w:t>
      </w:r>
      <w:r w:rsidRPr="00153F24">
        <w:rPr>
          <w:color w:val="000000"/>
          <w:sz w:val="28"/>
          <w:lang w:val="kk-KZ"/>
        </w:rPr>
        <w:t>і</w:t>
      </w:r>
      <w:r w:rsidRPr="00153F24">
        <w:rPr>
          <w:color w:val="000000"/>
          <w:sz w:val="28"/>
        </w:rPr>
        <w:t>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күндік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шаптырым,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айшылық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астында,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астында,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дауыс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жететін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дейтін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қамшы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бойы,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төрдей,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түйе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(50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верст),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өрісіндей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бауындай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b/>
          <w:color w:val="000000"/>
          <w:sz w:val="28"/>
        </w:rPr>
        <w:t>Концепт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ВРЕМЯ</w:t>
      </w:r>
      <w:r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культурологи,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математики,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многообразно.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зависимости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физическое,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геологическое,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механическое,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астрономическое,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биологическое,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социально-историческое,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художественное,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библейское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Сергиевой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динамично,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векторно,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ритмично,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ритмов,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циклов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интервалов,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тяготеет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статичности,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локальной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ограниченности,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масштабом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объемность,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иерархичность,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симметричность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асимметричность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рождения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смерти,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онтогенеза.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датируется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моментом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рождения,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фиксируется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(место,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окружение)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...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Исходя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онтологического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хронотопа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синтеза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0437FA" w:rsidRPr="00153F24">
        <w:rPr>
          <w:color w:val="000000"/>
          <w:sz w:val="28"/>
        </w:rPr>
        <w:t>пространства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синтезе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хронотопа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пускает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фиксированной,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функциональной</w:t>
      </w:r>
      <w:r w:rsidR="00551607" w:rsidRPr="00153F24">
        <w:rPr>
          <w:color w:val="000000"/>
          <w:sz w:val="28"/>
        </w:rPr>
        <w:t xml:space="preserve"> </w:t>
      </w:r>
      <w:r w:rsidR="000437FA" w:rsidRPr="00153F24">
        <w:rPr>
          <w:color w:val="000000"/>
          <w:sz w:val="28"/>
        </w:rPr>
        <w:t>организации</w:t>
      </w:r>
      <w:r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разрушает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константность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интегрирующего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снимающего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всякую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границу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«временного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соединяются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подчиненные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замыслу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систему)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FC1D16" w:rsidRPr="00153F24">
        <w:rPr>
          <w:color w:val="000000"/>
          <w:sz w:val="28"/>
        </w:rPr>
        <w:t>1</w:t>
      </w:r>
      <w:r w:rsidR="00D238DD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246-257].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В.А.Масловой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глагольного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темпоральной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окраской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прилагательными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наречиями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темпоральным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словосочетаниями,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количественно-именными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паремиологическими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единицами: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ночь,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утро,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полдень,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вечер,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момент,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течет,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меняется,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осенняя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надежд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нежной,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хрущевское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утро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раскаяния,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бывший,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будущий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тогдашний,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нынешний,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низкая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обозримого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прошлого,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="00FC1D16" w:rsidRPr="00153F24">
        <w:rPr>
          <w:color w:val="000000"/>
          <w:sz w:val="28"/>
        </w:rPr>
        <w:t>«начнем</w:t>
      </w:r>
      <w:r w:rsidR="00551607" w:rsidRPr="00153F24">
        <w:rPr>
          <w:color w:val="000000"/>
          <w:sz w:val="28"/>
        </w:rPr>
        <w:t xml:space="preserve"> </w:t>
      </w:r>
      <w:r w:rsidR="00FC1D16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FC1D16" w:rsidRPr="00153F24">
        <w:rPr>
          <w:color w:val="000000"/>
          <w:sz w:val="28"/>
        </w:rPr>
        <w:t>чистой</w:t>
      </w:r>
      <w:r w:rsidR="00551607" w:rsidRPr="00153F24">
        <w:rPr>
          <w:color w:val="000000"/>
          <w:sz w:val="28"/>
        </w:rPr>
        <w:t xml:space="preserve"> </w:t>
      </w:r>
      <w:r w:rsidR="00FC1D16" w:rsidRPr="00153F24">
        <w:rPr>
          <w:color w:val="000000"/>
          <w:sz w:val="28"/>
        </w:rPr>
        <w:t>страницы».[10</w:t>
      </w:r>
      <w:r w:rsidR="00D238DD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71-76].</w:t>
      </w:r>
    </w:p>
    <w:p w:rsidR="00285E76" w:rsidRPr="00153F24" w:rsidRDefault="00D20770" w:rsidP="00CB6401">
      <w:pPr>
        <w:spacing w:line="360" w:lineRule="auto"/>
        <w:ind w:firstLine="709"/>
        <w:jc w:val="both"/>
        <w:rPr>
          <w:rFonts w:eastAsia="Batang"/>
          <w:b/>
          <w:color w:val="000000"/>
          <w:sz w:val="28"/>
          <w:szCs w:val="28"/>
          <w:lang w:val="be-BY" w:eastAsia="ko-KR"/>
        </w:rPr>
      </w:pPr>
      <w:r w:rsidRPr="00153F24">
        <w:rPr>
          <w:color w:val="000000"/>
          <w:sz w:val="28"/>
          <w:szCs w:val="28"/>
        </w:rPr>
        <w:t>Особенность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жизни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кочевников,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выполнения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видов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хозяйственной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выразились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своеобразных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измерениях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времени: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сауым,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бас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сауым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(первое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доение),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шай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қайнатым,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сүт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пісірім,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асым,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қозы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жамыраған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кез,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қоралаған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мезгіл,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қозы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алып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болған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кез,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байлаған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уақыт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«Қалыңдықты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әкелуге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аттанушылар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құдалар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ауылына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күйеу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келді»,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«уақытынан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ке</w:t>
      </w:r>
      <w:r w:rsidRPr="00153F24">
        <w:rPr>
          <w:color w:val="000000"/>
          <w:sz w:val="28"/>
          <w:szCs w:val="28"/>
          <w:lang w:val="kk-KZ"/>
        </w:rPr>
        <w:t>ш</w:t>
      </w:r>
      <w:r w:rsidRPr="00153F24">
        <w:rPr>
          <w:color w:val="000000"/>
          <w:sz w:val="28"/>
          <w:szCs w:val="28"/>
        </w:rPr>
        <w:t>ікпей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жету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ушін,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сиыр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түс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кезінде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артынан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тартынып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жүріп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кетті»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(К.Сегізбаев.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Жол,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97</w:t>
      </w:r>
      <w:r w:rsidR="00BE3D0A" w:rsidRPr="00153F24">
        <w:rPr>
          <w:color w:val="000000"/>
          <w:sz w:val="28"/>
          <w:szCs w:val="28"/>
        </w:rPr>
        <w:t>-</w:t>
      </w:r>
      <w:r w:rsidRPr="00153F24">
        <w:rPr>
          <w:color w:val="000000"/>
          <w:sz w:val="28"/>
          <w:szCs w:val="28"/>
        </w:rPr>
        <w:t>б.);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«сүт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пісірім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мезгіл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өтті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</w:rPr>
        <w:t>ме,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өтпеді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жүде</w:t>
      </w:r>
      <w:r w:rsidRPr="00153F24">
        <w:rPr>
          <w:color w:val="000000"/>
          <w:sz w:val="28"/>
          <w:szCs w:val="28"/>
          <w:lang w:val="kk-KZ"/>
        </w:rPr>
        <w:t>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жадап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қайтып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бір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шай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ішім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жер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жүріп,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қара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</w:t>
      </w:r>
      <w:r w:rsidRPr="00153F24">
        <w:rPr>
          <w:color w:val="000000"/>
          <w:sz w:val="28"/>
          <w:szCs w:val="28"/>
          <w:lang w:val="kk-KZ"/>
        </w:rPr>
        <w:t>у</w:t>
      </w:r>
      <w:r w:rsidRPr="00153F24">
        <w:rPr>
          <w:color w:val="000000"/>
          <w:sz w:val="28"/>
          <w:szCs w:val="28"/>
        </w:rPr>
        <w:t>санды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қатқылға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келіп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тоқырысты»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(Ә.Кекілбаев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Күй,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61</w:t>
      </w:r>
      <w:r w:rsidR="00BE3D0A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«Жұман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уақыт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өтпей-ақ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бір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көш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жерді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алып,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аттарды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біраз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қинаңқырап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жібердің-ау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деймін,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деді,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өзі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жазуға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атына</w:t>
      </w:r>
      <w:r w:rsidRPr="00153F24">
        <w:rPr>
          <w:color w:val="000000"/>
          <w:sz w:val="28"/>
          <w:szCs w:val="28"/>
          <w:lang w:val="kk-KZ"/>
        </w:rPr>
        <w:t>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түскен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Игенжан»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(К.Сегізбаев.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Жол.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163</w:t>
      </w:r>
      <w:r w:rsidR="00BE3D0A" w:rsidRPr="00153F24">
        <w:rPr>
          <w:color w:val="000000"/>
          <w:sz w:val="28"/>
          <w:szCs w:val="28"/>
        </w:rPr>
        <w:t>-</w:t>
      </w:r>
      <w:r w:rsidRPr="00153F24">
        <w:rPr>
          <w:color w:val="000000"/>
          <w:sz w:val="28"/>
          <w:szCs w:val="28"/>
        </w:rPr>
        <w:t>б.);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«Жігіт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күшінде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бір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шай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қайнағанша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кісі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бойы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қол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құдықтарды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бір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өзі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қазып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тастай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беруші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еді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деседі»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(Ә.Кекілбаев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Бір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шөкім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бұлт,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253</w:t>
      </w:r>
      <w:r w:rsidR="00BE3D0A" w:rsidRPr="00153F24">
        <w:rPr>
          <w:color w:val="000000"/>
          <w:sz w:val="28"/>
          <w:szCs w:val="28"/>
        </w:rPr>
        <w:t>-</w:t>
      </w:r>
      <w:r w:rsidRPr="00153F24">
        <w:rPr>
          <w:color w:val="000000"/>
          <w:sz w:val="28"/>
          <w:szCs w:val="28"/>
        </w:rPr>
        <w:t>б.).</w:t>
      </w:r>
    </w:p>
    <w:p w:rsidR="00D20770" w:rsidRPr="00153F24" w:rsidRDefault="00D20770" w:rsidP="00CB6401">
      <w:pPr>
        <w:pStyle w:val="ac"/>
        <w:spacing w:line="360" w:lineRule="auto"/>
        <w:ind w:firstLine="709"/>
        <w:jc w:val="both"/>
        <w:rPr>
          <w:rFonts w:eastAsia="Batang"/>
          <w:color w:val="000000"/>
          <w:sz w:val="28"/>
          <w:lang w:val="be-BY" w:eastAsia="ko-KR"/>
        </w:rPr>
      </w:pPr>
      <w:r w:rsidRPr="00153F24">
        <w:rPr>
          <w:rFonts w:eastAsia="Batang"/>
          <w:b/>
          <w:color w:val="000000"/>
          <w:sz w:val="28"/>
          <w:lang w:val="be-BY" w:eastAsia="ko-KR"/>
        </w:rPr>
        <w:t>Концепт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Ч</w:t>
      </w:r>
      <w:r w:rsidRPr="00153F24">
        <w:rPr>
          <w:rFonts w:eastAsia="Batang"/>
          <w:b/>
          <w:color w:val="000000"/>
          <w:sz w:val="28"/>
          <w:lang w:eastAsia="ko-KR"/>
        </w:rPr>
        <w:t>ИСЛО</w:t>
      </w:r>
      <w:r w:rsidR="00551607" w:rsidRPr="00153F24">
        <w:rPr>
          <w:rFonts w:eastAsia="Batang"/>
          <w:b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объясняется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точки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зрения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его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происхождения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использования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магической</w:t>
      </w:r>
      <w:r w:rsidR="00551607" w:rsidRPr="00153F24">
        <w:rPr>
          <w:rFonts w:eastAsia="Batang"/>
          <w:b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функции.</w:t>
      </w:r>
    </w:p>
    <w:p w:rsidR="00D20770" w:rsidRPr="00153F24" w:rsidRDefault="00D20770" w:rsidP="00CB6401">
      <w:pPr>
        <w:pStyle w:val="ac"/>
        <w:spacing w:line="360" w:lineRule="auto"/>
        <w:ind w:firstLine="709"/>
        <w:jc w:val="both"/>
        <w:rPr>
          <w:rFonts w:eastAsia="Batang"/>
          <w:color w:val="000000"/>
          <w:sz w:val="28"/>
          <w:lang w:val="be-BY" w:eastAsia="ko-KR"/>
        </w:rPr>
      </w:pPr>
      <w:r w:rsidRPr="00153F24">
        <w:rPr>
          <w:rFonts w:eastAsia="Batang"/>
          <w:color w:val="000000"/>
          <w:sz w:val="28"/>
          <w:lang w:val="be-BY" w:eastAsia="ko-KR"/>
        </w:rPr>
        <w:t>Понятие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понималось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определенное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количество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предметов.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Имеются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три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гипотезы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возникновения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числа: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прагматическая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(числа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возникли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результате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коммуникативной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необходимости),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концептуальная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вербальная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(человек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имеет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врожденный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концепт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один,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который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понимается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точка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отсчета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концептуальный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аппарат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для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конструирования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следующих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ним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чисел),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ритуальная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(перевернутая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концептуальная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гипотеза: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человек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может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воссоздать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число)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[10</w:t>
      </w:r>
      <w:r w:rsidR="00D238DD" w:rsidRPr="00153F24">
        <w:rPr>
          <w:rFonts w:eastAsia="Batang"/>
          <w:color w:val="000000"/>
          <w:sz w:val="28"/>
          <w:lang w:eastAsia="ko-KR"/>
        </w:rPr>
        <w:t>2</w:t>
      </w:r>
      <w:r w:rsidRPr="00153F24">
        <w:rPr>
          <w:rFonts w:eastAsia="Batang"/>
          <w:color w:val="000000"/>
          <w:sz w:val="28"/>
          <w:lang w:eastAsia="ko-KR"/>
        </w:rPr>
        <w:t>].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древности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люди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придавали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цифрам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сакральную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силу,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приписывая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скрытый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смысл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магическую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возможность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влияния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все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окружающее: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считалось,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что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использовались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богами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для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управления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миром.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В.А.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Маслова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описывает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магическую</w:t>
      </w:r>
      <w:r w:rsidR="00551607" w:rsidRPr="00153F24">
        <w:rPr>
          <w:rFonts w:eastAsia="Batang"/>
          <w:b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функцию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некоторых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чисел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таким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образом: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один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“единица”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символизирует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первичную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целостность,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Бога,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имя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которого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северных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народов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Óдин</w:t>
      </w:r>
      <w:r w:rsidRPr="00153F24">
        <w:rPr>
          <w:rFonts w:eastAsia="Batang"/>
          <w:color w:val="000000"/>
          <w:sz w:val="28"/>
          <w:lang w:val="be-BY" w:eastAsia="ko-KR"/>
        </w:rPr>
        <w:t>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также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свет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солнце,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источник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жизни”;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“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два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двойничества”.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Это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русской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языковой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картине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мира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связано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негативными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коннотациями: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появление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свет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человеческих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двойников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считалось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плохим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прдзнаменованием,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содержится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слове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–авол.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Двойка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является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второго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(женского)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начала;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“</w:t>
      </w:r>
      <w:r w:rsidRPr="00153F24">
        <w:rPr>
          <w:rFonts w:eastAsia="Batang"/>
          <w:b/>
          <w:color w:val="000000"/>
          <w:sz w:val="28"/>
          <w:lang w:val="be-BY" w:eastAsia="ko-KR"/>
        </w:rPr>
        <w:t>три</w:t>
      </w:r>
      <w:r w:rsidRPr="00153F24">
        <w:rPr>
          <w:rFonts w:eastAsia="Batang"/>
          <w:color w:val="000000"/>
          <w:sz w:val="28"/>
          <w:lang w:val="be-BY" w:eastAsia="ko-KR"/>
        </w:rPr>
        <w:t>-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триединство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Бога,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трехлистный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лотос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(быстро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решительно),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тридесятое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царство-государство,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три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ручья,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три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погибели”;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“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четыре</w:t>
      </w:r>
      <w:r w:rsidR="00551607" w:rsidRPr="00153F24">
        <w:rPr>
          <w:rFonts w:eastAsia="Batang"/>
          <w:b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универсальности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целостности,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всемогущества,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твердости,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власти,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интеллекта,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справедливости”.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Символизм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четыре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связан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символикой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квадрата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-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эмблемой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земли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многих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народов,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четырехконечного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креста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целостности;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“</w:t>
      </w:r>
      <w:r w:rsidRPr="00153F24">
        <w:rPr>
          <w:rFonts w:eastAsia="Batang"/>
          <w:b/>
          <w:color w:val="000000"/>
          <w:sz w:val="28"/>
          <w:lang w:val="be-BY" w:eastAsia="ko-KR"/>
        </w:rPr>
        <w:t>пять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лучи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пятиконечной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звезды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олицетворяют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четыре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стихии: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Землю,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Воду,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Воздух,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Огонь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+Человеческое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сознание.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Пентаграмма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христианском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философско-религиозном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учении-это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магический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знак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виде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пятиконечной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звезды,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углам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которой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размещены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начальные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буквы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греческого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имени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Иисуса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Христа”;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Если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шесть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дьявола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христианстве,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мировой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культуре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союза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равновесия.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русских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шесть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связаны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негативные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коннотации: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шестерка</w:t>
      </w:r>
      <w:r w:rsidR="00551607" w:rsidRPr="00153F24">
        <w:rPr>
          <w:rFonts w:eastAsia="Batang"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подхалим,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стукач,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холуй;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семь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-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священное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является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божественности;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семерка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характеризует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солнечных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богов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общую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идею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Вселенной”.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Европе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нашло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отражение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фольклоре,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фразеологизмах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названиях: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гномов,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богатырей,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ягнят,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седьмом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небе,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ветрах,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пядей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лбу,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Семилуки,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Семиречье,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“Семеро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смелых”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т.д.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нот,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цветов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спектра,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звезд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Большой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Медведицы,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планет,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седьмица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(славянское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название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недели),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магическое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Мюллера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(объем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оперативной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памяти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человека)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являются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выражением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идеи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Вселенной;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восемь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оккультизме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равновесия,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оно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представлялось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математическим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четырех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сторон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света,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включая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промежуточные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направления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юго-востое,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юго-запад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т.д.;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девять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это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3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усиленной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форме,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т.е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утроенная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триада.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мистицизме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9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-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тройственный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синтез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мысли,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тела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духа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загробного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мира,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земли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неба.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русских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опасности,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могущества.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Этим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заканчиывается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какой-либо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процесс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кладется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начало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переходу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новое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качество: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поминки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9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день,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“у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кошки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9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жизней”,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мифах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упоминается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9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подземных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мирах,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9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месяцев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беременности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человека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некоторых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видов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животных;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десять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представляется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гармонии,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полноты,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совершенства.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Известно,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что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десятая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часть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(десятина)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практически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повсеместно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являлась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мерой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дани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жертвы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Богу.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Десятилетие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символизирует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веху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истории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полный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цикл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мифологии.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Двенадцать</w:t>
      </w:r>
      <w:r w:rsidR="00551607" w:rsidRPr="00153F24">
        <w:rPr>
          <w:rFonts w:eastAsia="Batang"/>
          <w:b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древней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астрономии,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астрологии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хронологии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основное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символизирующее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пространство,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время.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Этим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объясняется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существование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12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знаков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Зодиака,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12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созвездий,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12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месяцев,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восточном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календаре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цикл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из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12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животных,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12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апостолов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Иисуса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Христа,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12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сыновей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Иакова,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12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колен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Израилевых,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12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олимпийских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богов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составляли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греческий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пантеон,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12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могучих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титанов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родила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Гея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Урана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т.д.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Это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избранных”</w:t>
      </w:r>
    </w:p>
    <w:p w:rsidR="00D20770" w:rsidRPr="00153F24" w:rsidRDefault="00D20770" w:rsidP="00CB6401">
      <w:pPr>
        <w:pStyle w:val="ac"/>
        <w:spacing w:line="360" w:lineRule="auto"/>
        <w:ind w:firstLine="709"/>
        <w:jc w:val="both"/>
        <w:rPr>
          <w:rFonts w:eastAsia="Batang"/>
          <w:color w:val="000000"/>
          <w:sz w:val="28"/>
          <w:lang w:val="be-BY" w:eastAsia="ko-KR"/>
        </w:rPr>
      </w:pPr>
      <w:r w:rsidRPr="00153F24">
        <w:rPr>
          <w:rFonts w:eastAsia="Batang"/>
          <w:color w:val="000000"/>
          <w:sz w:val="28"/>
          <w:lang w:val="be-BY" w:eastAsia="ko-KR"/>
        </w:rPr>
        <w:t>Число</w:t>
      </w:r>
      <w:r w:rsidR="00551607" w:rsidRPr="00153F24">
        <w:rPr>
          <w:rFonts w:eastAsia="Batang"/>
          <w:b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lang w:val="be-BY" w:eastAsia="ko-KR"/>
        </w:rPr>
        <w:t>тринадцать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многих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народов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трактуется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чертова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дюжина,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несчастливое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Его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негативную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символику,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видимо,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связывают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тем,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что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ранние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лунные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календари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нуждались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добавлении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“лишнего”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13-го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месяца,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который,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наблюдениям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древних,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сулил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ничего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хорошего.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Связано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таинственной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силой,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космическими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циклами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Земли.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Сатану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обрядах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ведьм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называют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13.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казахов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этому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приписывается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негативная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оценка.</w:t>
      </w:r>
    </w:p>
    <w:p w:rsidR="00D20770" w:rsidRPr="00153F24" w:rsidRDefault="00D20770" w:rsidP="00CB6401">
      <w:pPr>
        <w:pStyle w:val="ac"/>
        <w:spacing w:line="360" w:lineRule="auto"/>
        <w:ind w:firstLine="709"/>
        <w:jc w:val="both"/>
        <w:rPr>
          <w:rFonts w:eastAsia="Batang"/>
          <w:color w:val="000000"/>
          <w:sz w:val="28"/>
          <w:lang w:val="be-BY" w:eastAsia="ko-KR"/>
        </w:rPr>
      </w:pPr>
      <w:r w:rsidRPr="00153F24">
        <w:rPr>
          <w:rFonts w:eastAsia="Batang"/>
          <w:color w:val="000000"/>
          <w:sz w:val="28"/>
          <w:lang w:val="be-BY" w:eastAsia="ko-KR"/>
        </w:rPr>
        <w:t>Двадцать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священное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счастливое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его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связывали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богом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солнца.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индейцев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майя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оно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считалось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человека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количеству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руках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ногах).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русской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картине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мира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используется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фразеологии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паремиях: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рубь</w:t>
      </w:r>
      <w:r w:rsidR="00551607" w:rsidRPr="00153F24">
        <w:rPr>
          <w:rFonts w:eastAsia="Batang"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двадцать,</w:t>
      </w:r>
      <w:r w:rsidR="00551607" w:rsidRPr="00153F24">
        <w:rPr>
          <w:rFonts w:eastAsia="Batang"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не</w:t>
      </w:r>
      <w:r w:rsidR="00551607" w:rsidRPr="00153F24">
        <w:rPr>
          <w:rFonts w:eastAsia="Batang"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возьмешь</w:t>
      </w:r>
      <w:r w:rsidR="00551607" w:rsidRPr="00153F24">
        <w:rPr>
          <w:rFonts w:eastAsia="Batang"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за</w:t>
      </w:r>
      <w:r w:rsidR="00551607" w:rsidRPr="00153F24">
        <w:rPr>
          <w:rFonts w:eastAsia="Batang"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рубь</w:t>
      </w:r>
      <w:r w:rsidR="00551607" w:rsidRPr="00153F24">
        <w:rPr>
          <w:rFonts w:eastAsia="Batang"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двадцать</w:t>
      </w:r>
      <w:r w:rsidR="00551607" w:rsidRPr="00153F24">
        <w:rPr>
          <w:rFonts w:eastAsia="Batang"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другие.</w:t>
      </w:r>
    </w:p>
    <w:p w:rsidR="00D20770" w:rsidRPr="00153F24" w:rsidRDefault="00D20770" w:rsidP="00CB6401">
      <w:pPr>
        <w:pStyle w:val="ac"/>
        <w:spacing w:line="360" w:lineRule="auto"/>
        <w:ind w:firstLine="709"/>
        <w:jc w:val="both"/>
        <w:rPr>
          <w:rFonts w:eastAsia="Batang"/>
          <w:color w:val="000000"/>
          <w:sz w:val="28"/>
          <w:lang w:val="be-BY" w:eastAsia="ko-KR"/>
        </w:rPr>
      </w:pPr>
      <w:r w:rsidRPr="00153F24">
        <w:rPr>
          <w:rFonts w:eastAsia="Batang"/>
          <w:b/>
          <w:color w:val="000000"/>
          <w:sz w:val="28"/>
          <w:lang w:val="be-BY" w:eastAsia="ko-KR"/>
        </w:rPr>
        <w:t>Сорок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символическое,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точное,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активно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используемое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ритуальных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целях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христианской,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иудейской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мусульманских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традициях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для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определения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важных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периодов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времени: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периодов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духовной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подготовки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очищения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(например,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сорокодневный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пост),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испытания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(мертвым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необходимо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именно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сорок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дней,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чтобы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полностью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уйти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из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мира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живых),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Всемирный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Потоп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длился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сорок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дней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ночей.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Оно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нашло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отражение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русской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фразеологии,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картине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мира: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наговорить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сорок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бочек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арестантов,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пуд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содержал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40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фунтов.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Это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было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предельное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русских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сороконожка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-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многоножка,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сорок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сороков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предельное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число.</w:t>
      </w:r>
    </w:p>
    <w:p w:rsidR="00D20770" w:rsidRPr="00153F24" w:rsidRDefault="00D20770" w:rsidP="00CB6401">
      <w:pPr>
        <w:pStyle w:val="ac"/>
        <w:spacing w:line="360" w:lineRule="auto"/>
        <w:ind w:firstLine="709"/>
        <w:jc w:val="both"/>
        <w:rPr>
          <w:rFonts w:eastAsia="Batang"/>
          <w:color w:val="000000"/>
          <w:sz w:val="28"/>
          <w:lang w:val="be-BY" w:eastAsia="ko-KR"/>
        </w:rPr>
      </w:pPr>
      <w:r w:rsidRPr="00153F24">
        <w:rPr>
          <w:rFonts w:eastAsia="Batang"/>
          <w:b/>
          <w:color w:val="000000"/>
          <w:sz w:val="28"/>
          <w:lang w:val="be-BY" w:eastAsia="ko-KR"/>
        </w:rPr>
        <w:t>Шестьдесят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тоже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важное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русской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концептосфере,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отличие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предыдущего,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это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точное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час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=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60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минут,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1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минута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=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60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секунд.</w:t>
      </w:r>
    </w:p>
    <w:p w:rsidR="00D20770" w:rsidRPr="00153F24" w:rsidRDefault="00CA69A3" w:rsidP="00CB6401">
      <w:pPr>
        <w:pStyle w:val="ac"/>
        <w:spacing w:line="360" w:lineRule="auto"/>
        <w:ind w:firstLine="709"/>
        <w:jc w:val="both"/>
        <w:rPr>
          <w:rFonts w:eastAsia="Batang"/>
          <w:color w:val="000000"/>
          <w:sz w:val="28"/>
          <w:lang w:val="be-BY" w:eastAsia="ko-KR"/>
        </w:rPr>
      </w:pP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русском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языке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наиболее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активен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первый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десяток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(кроме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числа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шесть),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также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20,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30,40,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100,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1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000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000,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="00D20770" w:rsidRPr="00153F24">
        <w:rPr>
          <w:rFonts w:eastAsia="Batang"/>
          <w:color w:val="000000"/>
          <w:sz w:val="28"/>
          <w:lang w:val="be-BY" w:eastAsia="ko-KR"/>
        </w:rPr>
        <w:t>миллион.</w:t>
      </w:r>
    </w:p>
    <w:p w:rsidR="00D20770" w:rsidRPr="00153F24" w:rsidRDefault="00D20770" w:rsidP="00CB6401">
      <w:pPr>
        <w:pStyle w:val="ac"/>
        <w:spacing w:line="360" w:lineRule="auto"/>
        <w:ind w:firstLine="709"/>
        <w:jc w:val="both"/>
        <w:rPr>
          <w:rFonts w:eastAsia="Batang"/>
          <w:color w:val="000000"/>
          <w:sz w:val="28"/>
          <w:lang w:val="be-BY" w:eastAsia="ko-KR"/>
        </w:rPr>
      </w:pPr>
      <w:r w:rsidRPr="00153F24">
        <w:rPr>
          <w:rFonts w:eastAsia="Batang"/>
          <w:color w:val="000000"/>
          <w:sz w:val="28"/>
          <w:lang w:val="be-BY" w:eastAsia="ko-KR"/>
        </w:rPr>
        <w:t>Число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неразрывно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связано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мерой,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например,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понятием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множественности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русском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менталитете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связана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следующая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мифологема: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“черту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необходимо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отдавать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все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малоценное,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имеющееся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большом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количестве”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отсюда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черт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схватит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(очень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много),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черта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(много),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хвостиком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небольшой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прибавкой),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лихвой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избытком);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белорусский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фразеологизм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ката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(кат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–“враг”,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“дьявол”).</w:t>
      </w:r>
    </w:p>
    <w:p w:rsidR="00D20770" w:rsidRPr="00153F24" w:rsidRDefault="00D20770" w:rsidP="00CB6401">
      <w:pPr>
        <w:pStyle w:val="ac"/>
        <w:spacing w:line="360" w:lineRule="auto"/>
        <w:ind w:firstLine="709"/>
        <w:jc w:val="both"/>
        <w:rPr>
          <w:rFonts w:eastAsia="Batang"/>
          <w:color w:val="000000"/>
          <w:sz w:val="28"/>
          <w:lang w:val="be-BY" w:eastAsia="ko-KR"/>
        </w:rPr>
      </w:pPr>
      <w:r w:rsidRPr="00153F24">
        <w:rPr>
          <w:rFonts w:eastAsia="Batang"/>
          <w:color w:val="000000"/>
          <w:sz w:val="28"/>
          <w:lang w:val="be-BY" w:eastAsia="ko-KR"/>
        </w:rPr>
        <w:t>Русские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фразеологизмы,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как</w:t>
      </w:r>
      <w:r w:rsidR="00551607" w:rsidRPr="00153F24">
        <w:rPr>
          <w:rFonts w:eastAsia="Batang"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собак</w:t>
      </w:r>
      <w:r w:rsidR="00551607" w:rsidRPr="00153F24">
        <w:rPr>
          <w:rFonts w:eastAsia="Batang"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нерезаных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(много),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кот</w:t>
      </w:r>
      <w:r w:rsidR="00551607" w:rsidRPr="00153F24">
        <w:rPr>
          <w:rFonts w:eastAsia="Batang"/>
          <w:i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i/>
          <w:color w:val="000000"/>
          <w:sz w:val="28"/>
          <w:lang w:val="be-BY" w:eastAsia="ko-KR"/>
        </w:rPr>
        <w:t>наплакал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(слишком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мало)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также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содержат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отзвук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мифа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своей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семантике”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[</w:t>
      </w:r>
      <w:r w:rsidRPr="00153F24">
        <w:rPr>
          <w:rFonts w:eastAsia="Batang"/>
          <w:color w:val="000000"/>
          <w:sz w:val="28"/>
          <w:lang w:val="be-BY" w:eastAsia="ko-KR"/>
        </w:rPr>
        <w:t>1</w:t>
      </w:r>
      <w:r w:rsidR="00D238DD" w:rsidRPr="00153F24">
        <w:rPr>
          <w:rFonts w:eastAsia="Batang"/>
          <w:color w:val="000000"/>
          <w:sz w:val="28"/>
          <w:lang w:val="be-BY" w:eastAsia="ko-KR"/>
        </w:rPr>
        <w:t>09</w:t>
      </w:r>
      <w:r w:rsidRPr="00153F24">
        <w:rPr>
          <w:rFonts w:eastAsia="Batang"/>
          <w:color w:val="000000"/>
          <w:sz w:val="28"/>
          <w:lang w:val="be-BY" w:eastAsia="ko-KR"/>
        </w:rPr>
        <w:t>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90-95</w:t>
      </w:r>
      <w:r w:rsidRPr="00153F24">
        <w:rPr>
          <w:rFonts w:eastAsia="Batang"/>
          <w:color w:val="000000"/>
          <w:sz w:val="28"/>
          <w:lang w:eastAsia="ko-KR"/>
        </w:rPr>
        <w:t>]</w:t>
      </w:r>
      <w:r w:rsidRPr="00153F24">
        <w:rPr>
          <w:rFonts w:eastAsia="Batang"/>
          <w:color w:val="000000"/>
          <w:sz w:val="28"/>
          <w:lang w:val="be-BY" w:eastAsia="ko-KR"/>
        </w:rPr>
        <w:t>.</w:t>
      </w:r>
    </w:p>
    <w:p w:rsidR="00D20770" w:rsidRPr="00153F24" w:rsidRDefault="00D20770" w:rsidP="00CB6401">
      <w:pPr>
        <w:pStyle w:val="ac"/>
        <w:spacing w:line="360" w:lineRule="auto"/>
        <w:ind w:firstLine="709"/>
        <w:jc w:val="both"/>
        <w:rPr>
          <w:rFonts w:eastAsia="Batang"/>
          <w:color w:val="000000"/>
          <w:sz w:val="28"/>
          <w:lang w:val="be-BY" w:eastAsia="ko-KR"/>
        </w:rPr>
      </w:pPr>
      <w:r w:rsidRPr="00153F24">
        <w:rPr>
          <w:rFonts w:eastAsia="Batang"/>
          <w:color w:val="000000"/>
          <w:sz w:val="28"/>
          <w:lang w:val="be-BY" w:eastAsia="ko-KR"/>
        </w:rPr>
        <w:t>В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русском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языковом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сознании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нашло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отражение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число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семь,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они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часто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встречаются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фразеологизмах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названиях: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семеро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лавкам,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за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семерых,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на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седьмом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небе,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видеть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седьмой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сон,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работать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седьмого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пота,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чудес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света,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семеро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одного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не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ждут,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у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семи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нянек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дитя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без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глазу,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один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сошкой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семеро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ложкой,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семь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раз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отмерь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–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один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раз</w:t>
      </w:r>
      <w:r w:rsidR="00551607" w:rsidRPr="00153F24">
        <w:rPr>
          <w:rFonts w:eastAsia="Batang"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color w:val="000000"/>
          <w:sz w:val="28"/>
          <w:lang w:val="be-BY" w:eastAsia="ko-KR"/>
        </w:rPr>
        <w:t>отрежь.</w:t>
      </w:r>
    </w:p>
    <w:p w:rsidR="00D20770" w:rsidRPr="00153F24" w:rsidRDefault="00D20770" w:rsidP="00CB6401">
      <w:pPr>
        <w:pStyle w:val="ac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rFonts w:eastAsia="Batang"/>
          <w:b/>
          <w:color w:val="000000"/>
          <w:sz w:val="28"/>
          <w:szCs w:val="28"/>
          <w:lang w:val="be-BY" w:eastAsia="ko-KR"/>
        </w:rPr>
        <w:t>Концепт</w:t>
      </w:r>
      <w:r w:rsidR="00551607" w:rsidRPr="00153F24">
        <w:rPr>
          <w:rFonts w:eastAsia="Batang"/>
          <w:b/>
          <w:color w:val="000000"/>
          <w:sz w:val="28"/>
          <w:lang w:val="be-BY" w:eastAsia="ko-KR"/>
        </w:rPr>
        <w:t xml:space="preserve"> </w:t>
      </w:r>
      <w:r w:rsidRPr="00153F24">
        <w:rPr>
          <w:rFonts w:eastAsia="Batang"/>
          <w:b/>
          <w:color w:val="000000"/>
          <w:sz w:val="28"/>
          <w:szCs w:val="28"/>
          <w:lang w:val="be-BY" w:eastAsia="ko-KR"/>
        </w:rPr>
        <w:t>ЦВЕТ</w:t>
      </w:r>
      <w:r w:rsidR="00285E76" w:rsidRPr="00153F24">
        <w:rPr>
          <w:rFonts w:eastAsia="Batang"/>
          <w:b/>
          <w:color w:val="000000"/>
          <w:sz w:val="28"/>
          <w:szCs w:val="28"/>
          <w:lang w:val="be-BY" w:eastAsia="ko-KR"/>
        </w:rPr>
        <w:t>.</w:t>
      </w:r>
      <w:r w:rsidR="00551607" w:rsidRPr="00153F24">
        <w:rPr>
          <w:color w:val="000000"/>
          <w:sz w:val="28"/>
          <w:lang w:val="be-BY"/>
        </w:rPr>
        <w:t xml:space="preserve"> </w:t>
      </w:r>
      <w:r w:rsidRPr="00153F24">
        <w:rPr>
          <w:color w:val="000000"/>
          <w:sz w:val="28"/>
          <w:szCs w:val="28"/>
          <w:lang w:val="be-BY"/>
        </w:rPr>
        <w:t>Р</w:t>
      </w:r>
      <w:r w:rsidRPr="00153F24">
        <w:rPr>
          <w:color w:val="000000"/>
          <w:sz w:val="28"/>
          <w:szCs w:val="28"/>
        </w:rPr>
        <w:t>оль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цвета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деленной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отражается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Следует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отметить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универсальное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восприятии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цвета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этносов.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А.П.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Василевич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отмечает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эволюцию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восприятия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цвета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примере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коричневого.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древних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египтян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коричневый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цвет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символизировал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жизнь,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pacing w:val="-3"/>
          <w:sz w:val="28"/>
          <w:szCs w:val="28"/>
        </w:rPr>
        <w:t>связывался</w:t>
      </w:r>
      <w:r w:rsidR="00551607" w:rsidRPr="00153F24">
        <w:rPr>
          <w:color w:val="000000"/>
          <w:spacing w:val="-3"/>
          <w:sz w:val="28"/>
          <w:szCs w:val="28"/>
        </w:rPr>
        <w:t xml:space="preserve"> </w:t>
      </w:r>
      <w:r w:rsidRPr="00153F24">
        <w:rPr>
          <w:color w:val="000000"/>
          <w:spacing w:val="-3"/>
          <w:sz w:val="28"/>
          <w:szCs w:val="28"/>
        </w:rPr>
        <w:t>с</w:t>
      </w:r>
      <w:r w:rsidR="00551607" w:rsidRPr="00153F24">
        <w:rPr>
          <w:color w:val="000000"/>
          <w:spacing w:val="-3"/>
          <w:sz w:val="28"/>
          <w:szCs w:val="28"/>
        </w:rPr>
        <w:t xml:space="preserve"> </w:t>
      </w:r>
      <w:r w:rsidRPr="00153F24">
        <w:rPr>
          <w:color w:val="000000"/>
          <w:spacing w:val="-3"/>
          <w:sz w:val="28"/>
          <w:szCs w:val="28"/>
        </w:rPr>
        <w:t>почвой.</w:t>
      </w:r>
      <w:r w:rsidR="00551607" w:rsidRPr="00153F24">
        <w:rPr>
          <w:color w:val="000000"/>
          <w:spacing w:val="-3"/>
          <w:sz w:val="28"/>
          <w:szCs w:val="28"/>
        </w:rPr>
        <w:t xml:space="preserve"> </w:t>
      </w:r>
      <w:r w:rsidRPr="00153F24">
        <w:rPr>
          <w:color w:val="000000"/>
          <w:spacing w:val="-3"/>
          <w:sz w:val="28"/>
          <w:szCs w:val="28"/>
        </w:rPr>
        <w:t>У</w:t>
      </w:r>
      <w:r w:rsidR="00551607" w:rsidRPr="00153F24">
        <w:rPr>
          <w:color w:val="000000"/>
          <w:spacing w:val="-3"/>
          <w:sz w:val="28"/>
          <w:szCs w:val="28"/>
        </w:rPr>
        <w:t xml:space="preserve"> </w:t>
      </w:r>
      <w:r w:rsidRPr="00153F24">
        <w:rPr>
          <w:color w:val="000000"/>
          <w:spacing w:val="-3"/>
          <w:sz w:val="28"/>
          <w:szCs w:val="28"/>
        </w:rPr>
        <w:t>европейцев</w:t>
      </w:r>
      <w:r w:rsidR="00551607" w:rsidRPr="00153F24">
        <w:rPr>
          <w:color w:val="000000"/>
          <w:spacing w:val="-3"/>
          <w:sz w:val="28"/>
          <w:szCs w:val="28"/>
        </w:rPr>
        <w:t xml:space="preserve"> </w:t>
      </w:r>
      <w:r w:rsidRPr="00153F24">
        <w:rPr>
          <w:color w:val="000000"/>
          <w:spacing w:val="-3"/>
          <w:sz w:val="28"/>
          <w:szCs w:val="28"/>
        </w:rPr>
        <w:t>он</w:t>
      </w:r>
      <w:r w:rsidR="00551607" w:rsidRPr="00153F24">
        <w:rPr>
          <w:color w:val="000000"/>
          <w:spacing w:val="-3"/>
          <w:sz w:val="28"/>
          <w:szCs w:val="28"/>
        </w:rPr>
        <w:t xml:space="preserve"> </w:t>
      </w:r>
      <w:r w:rsidRPr="00153F24">
        <w:rPr>
          <w:color w:val="000000"/>
          <w:spacing w:val="-3"/>
          <w:sz w:val="28"/>
          <w:szCs w:val="28"/>
        </w:rPr>
        <w:t>и</w:t>
      </w:r>
      <w:r w:rsidR="00551607" w:rsidRPr="00153F24">
        <w:rPr>
          <w:color w:val="000000"/>
          <w:spacing w:val="-3"/>
          <w:sz w:val="28"/>
          <w:szCs w:val="28"/>
        </w:rPr>
        <w:t xml:space="preserve"> </w:t>
      </w:r>
      <w:r w:rsidRPr="00153F24">
        <w:rPr>
          <w:color w:val="000000"/>
          <w:spacing w:val="-3"/>
          <w:sz w:val="28"/>
          <w:szCs w:val="28"/>
        </w:rPr>
        <w:t>сейчас</w:t>
      </w:r>
      <w:r w:rsidR="00551607" w:rsidRPr="00153F24">
        <w:rPr>
          <w:color w:val="000000"/>
          <w:spacing w:val="-3"/>
          <w:sz w:val="28"/>
          <w:szCs w:val="28"/>
        </w:rPr>
        <w:t xml:space="preserve"> </w:t>
      </w:r>
      <w:r w:rsidRPr="00153F24">
        <w:rPr>
          <w:color w:val="000000"/>
          <w:spacing w:val="-3"/>
          <w:sz w:val="28"/>
          <w:szCs w:val="28"/>
        </w:rPr>
        <w:t>ассоциирует</w:t>
      </w:r>
      <w:r w:rsidRPr="00153F24">
        <w:rPr>
          <w:color w:val="000000"/>
          <w:sz w:val="28"/>
          <w:szCs w:val="28"/>
        </w:rPr>
        <w:t>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ощущением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«корней»,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надежностью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здравым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смыслом.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цвет</w:t>
      </w:r>
      <w:r w:rsidR="00551607" w:rsidRPr="00153F24">
        <w:rPr>
          <w:color w:val="000000"/>
          <w:spacing w:val="-5"/>
          <w:sz w:val="28"/>
          <w:szCs w:val="28"/>
        </w:rPr>
        <w:t xml:space="preserve"> </w:t>
      </w:r>
      <w:r w:rsidRPr="00153F24">
        <w:rPr>
          <w:color w:val="000000"/>
          <w:spacing w:val="-5"/>
          <w:sz w:val="28"/>
          <w:szCs w:val="28"/>
        </w:rPr>
        <w:t>вместе</w:t>
      </w:r>
      <w:r w:rsidR="00551607" w:rsidRPr="00153F24">
        <w:rPr>
          <w:color w:val="000000"/>
          <w:spacing w:val="-5"/>
          <w:sz w:val="28"/>
          <w:szCs w:val="28"/>
        </w:rPr>
        <w:t xml:space="preserve"> </w:t>
      </w:r>
      <w:r w:rsidRPr="00153F24">
        <w:rPr>
          <w:color w:val="000000"/>
          <w:spacing w:val="-5"/>
          <w:sz w:val="28"/>
          <w:szCs w:val="28"/>
        </w:rPr>
        <w:t>с</w:t>
      </w:r>
      <w:r w:rsidR="00551607" w:rsidRPr="00153F24">
        <w:rPr>
          <w:color w:val="000000"/>
          <w:spacing w:val="-5"/>
          <w:sz w:val="28"/>
          <w:szCs w:val="28"/>
        </w:rPr>
        <w:t xml:space="preserve"> </w:t>
      </w:r>
      <w:r w:rsidRPr="00153F24">
        <w:rPr>
          <w:color w:val="000000"/>
          <w:spacing w:val="-5"/>
          <w:sz w:val="28"/>
          <w:szCs w:val="28"/>
        </w:rPr>
        <w:t>жёлтым,</w:t>
      </w:r>
      <w:r w:rsidR="00551607" w:rsidRPr="00153F24">
        <w:rPr>
          <w:color w:val="000000"/>
          <w:spacing w:val="-5"/>
          <w:sz w:val="28"/>
          <w:szCs w:val="28"/>
        </w:rPr>
        <w:t xml:space="preserve"> </w:t>
      </w:r>
      <w:r w:rsidRPr="00153F24">
        <w:rPr>
          <w:color w:val="000000"/>
          <w:spacing w:val="-5"/>
          <w:sz w:val="28"/>
          <w:szCs w:val="28"/>
        </w:rPr>
        <w:t>считают</w:t>
      </w:r>
      <w:r w:rsidR="00551607" w:rsidRPr="00153F24">
        <w:rPr>
          <w:color w:val="000000"/>
          <w:spacing w:val="-5"/>
          <w:sz w:val="28"/>
          <w:szCs w:val="28"/>
        </w:rPr>
        <w:t xml:space="preserve"> </w:t>
      </w:r>
      <w:r w:rsidRPr="00153F24">
        <w:rPr>
          <w:color w:val="000000"/>
          <w:spacing w:val="-5"/>
          <w:sz w:val="28"/>
          <w:szCs w:val="28"/>
        </w:rPr>
        <w:t>самыми</w:t>
      </w:r>
      <w:r w:rsidR="00551607" w:rsidRPr="00153F24">
        <w:rPr>
          <w:color w:val="000000"/>
          <w:spacing w:val="-5"/>
          <w:sz w:val="28"/>
          <w:szCs w:val="28"/>
        </w:rPr>
        <w:t xml:space="preserve"> </w:t>
      </w:r>
      <w:r w:rsidRPr="00153F24">
        <w:rPr>
          <w:color w:val="000000"/>
          <w:spacing w:val="-5"/>
          <w:sz w:val="28"/>
          <w:szCs w:val="28"/>
        </w:rPr>
        <w:t>безопасными</w:t>
      </w:r>
      <w:r w:rsidR="00551607" w:rsidRPr="00153F24">
        <w:rPr>
          <w:color w:val="000000"/>
          <w:spacing w:val="-5"/>
          <w:sz w:val="28"/>
          <w:szCs w:val="28"/>
        </w:rPr>
        <w:t xml:space="preserve"> </w:t>
      </w:r>
      <w:r w:rsidRPr="00153F24">
        <w:rPr>
          <w:color w:val="000000"/>
          <w:spacing w:val="-5"/>
          <w:sz w:val="28"/>
          <w:szCs w:val="28"/>
        </w:rPr>
        <w:t>цветами</w:t>
      </w:r>
      <w:r w:rsidR="00551607" w:rsidRPr="00153F24">
        <w:rPr>
          <w:color w:val="000000"/>
          <w:spacing w:val="-5"/>
          <w:sz w:val="28"/>
          <w:szCs w:val="28"/>
        </w:rPr>
        <w:t xml:space="preserve"> </w:t>
      </w:r>
      <w:r w:rsidRPr="00153F24">
        <w:rPr>
          <w:color w:val="000000"/>
          <w:spacing w:val="-3"/>
          <w:sz w:val="28"/>
          <w:szCs w:val="28"/>
        </w:rPr>
        <w:t>на</w:t>
      </w:r>
      <w:r w:rsidR="00551607" w:rsidRPr="00153F24">
        <w:rPr>
          <w:color w:val="000000"/>
          <w:spacing w:val="-3"/>
          <w:sz w:val="28"/>
          <w:szCs w:val="28"/>
        </w:rPr>
        <w:t xml:space="preserve"> </w:t>
      </w:r>
      <w:r w:rsidRPr="00153F24">
        <w:rPr>
          <w:color w:val="000000"/>
          <w:spacing w:val="-3"/>
          <w:sz w:val="28"/>
          <w:szCs w:val="28"/>
        </w:rPr>
        <w:t>дороге.</w:t>
      </w:r>
      <w:r w:rsidR="00551607" w:rsidRPr="00153F24">
        <w:rPr>
          <w:color w:val="000000"/>
          <w:spacing w:val="-3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У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некоторых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народов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коричневый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цвет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по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значению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близок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к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черному,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темному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соответственно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гармонирует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состоянием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разочарования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депрессии.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арабо-мусульманской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считается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очень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негативным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ассоциировался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распадом,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гние</w:t>
      </w:r>
      <w:r w:rsidRPr="00153F24">
        <w:rPr>
          <w:color w:val="000000"/>
          <w:spacing w:val="-1"/>
          <w:sz w:val="28"/>
          <w:szCs w:val="28"/>
        </w:rPr>
        <w:t>нием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и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гибелью.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Черный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(темный)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цвет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в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психологии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вообще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считается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символом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отрицания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протеста,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неслучайно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выбирали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крайние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либералы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—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пиратов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анархистов.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Коричневый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цвет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считается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близким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к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черному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по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своей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агрессивно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сти,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не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потому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ли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он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стал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«своим»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для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фашистов: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—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цвет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униформы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нацистов-штурмовиков.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временном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русском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языке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название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этого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цветового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признака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использу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обозначения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всего,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связано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фашизмом.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культуре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коричневый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цвет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традиционно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олицетворяет</w:t>
      </w:r>
      <w:r w:rsidR="00551607" w:rsidRPr="00153F24">
        <w:rPr>
          <w:color w:val="000000"/>
          <w:spacing w:val="-2"/>
          <w:sz w:val="28"/>
        </w:rPr>
        <w:t xml:space="preserve"> </w:t>
      </w:r>
      <w:r w:rsidRPr="00153F24">
        <w:rPr>
          <w:color w:val="000000"/>
          <w:spacing w:val="-2"/>
          <w:sz w:val="28"/>
        </w:rPr>
        <w:t>бедность: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вплоть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XX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сохранялся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рвань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коричневая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(вариант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дрянь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i/>
          <w:color w:val="000000"/>
          <w:sz w:val="28"/>
        </w:rPr>
        <w:t>коричневая),</w:t>
      </w:r>
      <w:r w:rsidR="00551607" w:rsidRPr="00153F24">
        <w:rPr>
          <w:i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зафиксированный,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FC1D16" w:rsidRPr="00153F24">
        <w:rPr>
          <w:color w:val="000000"/>
          <w:sz w:val="28"/>
        </w:rPr>
        <w:t>словаре</w:t>
      </w:r>
      <w:r w:rsidR="00551607" w:rsidRPr="00153F24">
        <w:rPr>
          <w:color w:val="000000"/>
          <w:sz w:val="28"/>
        </w:rPr>
        <w:t xml:space="preserve"> </w:t>
      </w:r>
      <w:r w:rsidR="00FC1D16" w:rsidRPr="00153F24">
        <w:rPr>
          <w:color w:val="000000"/>
          <w:sz w:val="28"/>
        </w:rPr>
        <w:t>Ушакова</w:t>
      </w:r>
      <w:r w:rsidR="00551607" w:rsidRPr="00153F24">
        <w:rPr>
          <w:color w:val="000000"/>
          <w:sz w:val="28"/>
        </w:rPr>
        <w:t xml:space="preserve"> </w:t>
      </w:r>
      <w:r w:rsidR="00FC1D16" w:rsidRPr="00153F24">
        <w:rPr>
          <w:color w:val="000000"/>
          <w:sz w:val="28"/>
        </w:rPr>
        <w:t>[1</w:t>
      </w:r>
      <w:r w:rsidR="00E346CB" w:rsidRPr="00153F24">
        <w:rPr>
          <w:color w:val="000000"/>
          <w:sz w:val="28"/>
        </w:rPr>
        <w:t>19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270-285].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отводится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цветообозначений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основополагающих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мировосприятии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А.И.Белова,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цветообозначений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закрепленными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рассматривать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цветообозначения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«мировидения»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[12</w:t>
      </w:r>
      <w:r w:rsidR="00E346CB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50].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Концепт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«ақ»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олицетворяет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чистоту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невинность.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распространено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невинная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девушка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перешагнуть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раненого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джигита,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излечился.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Есенберлина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Зейнеп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(женщина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төре)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сүйек»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трижды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перешагивает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раненого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батыра.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древний,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редко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применяемый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помогало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раненому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воину,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призывалась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женщина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переступить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женщина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мужем,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выздоравливал,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умирал.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«Ақ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исцеления,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повадки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султаны–т</w:t>
      </w:r>
      <w:r w:rsidRPr="00153F24">
        <w:rPr>
          <w:color w:val="000000"/>
          <w:sz w:val="28"/>
          <w:lang w:val="kk-KZ"/>
        </w:rPr>
        <w:t>ө</w:t>
      </w:r>
      <w:r w:rsidRPr="00153F24">
        <w:rPr>
          <w:color w:val="000000"/>
          <w:sz w:val="28"/>
        </w:rPr>
        <w:t>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пользовались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«Кенесары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согласился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испробованы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»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Цвет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«черный»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отрицательных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поступков,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несчастий,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настроения,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плохого,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злого,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плохие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намерения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Глубинная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оппозиция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цветообозначений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А.Ислам,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глубинной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дифференцированного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«Жарық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дүние»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«қараңғы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дүние»,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«жизнь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смерть,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добро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зло»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[12</w:t>
      </w:r>
      <w:r w:rsidR="00E346CB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209].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«қара»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метафор,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бүкіл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дүние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жамылғандай,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(черные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замыслы),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(черное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сердце),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(траурный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день),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(черный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пәле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(черное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зло),: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«Сойтіп,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соттың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елдің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алдында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жүрерміз»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(М.Сүндетов.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Ескексіз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142</w:t>
      </w:r>
      <w:r w:rsidR="00BE3D0A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арының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садағасы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жетпіске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келгенде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шұқып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отырганша,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өліп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кеткеннің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жақсы»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</w:t>
      </w:r>
      <w:r w:rsidRPr="00153F24">
        <w:rPr>
          <w:color w:val="000000"/>
          <w:sz w:val="28"/>
          <w:lang w:val="kk-KZ"/>
        </w:rPr>
        <w:t>Қ</w:t>
      </w:r>
      <w:r w:rsidRPr="00153F24">
        <w:rPr>
          <w:color w:val="000000"/>
          <w:sz w:val="28"/>
        </w:rPr>
        <w:t>.Жұмад</w:t>
      </w:r>
      <w:r w:rsidRPr="00153F24">
        <w:rPr>
          <w:color w:val="000000"/>
          <w:sz w:val="28"/>
          <w:lang w:val="kk-KZ"/>
        </w:rPr>
        <w:t>і</w:t>
      </w:r>
      <w:r w:rsidRPr="00153F24">
        <w:rPr>
          <w:color w:val="000000"/>
          <w:sz w:val="28"/>
        </w:rPr>
        <w:t>лов.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Сәйгүліктер,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117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біздің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Әбен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соққан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алдымен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конфискеге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жатар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Тәтібала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жайлана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(С.Бегалин.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белестері,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336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адамды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бізден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тапқан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жоқсыз,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және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таппайсыз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сенем»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(А.Байтанов.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сәрі,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502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«Әттең,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қандай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бауыр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екен?»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(М.Әуезов.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Асқар,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402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«Иінінен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барады»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(Ә.Кекілбаев,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105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Своеобразно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Желтый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(цвет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масла)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позднюю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күз),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долгую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болезнь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жамбас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болу),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пожилой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кідір,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сарықарым)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печаль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уайым)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«Жайлау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жұрт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болуға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айналды»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</w:t>
      </w:r>
      <w:r w:rsidRPr="00153F24">
        <w:rPr>
          <w:color w:val="000000"/>
          <w:sz w:val="28"/>
          <w:lang w:val="kk-KZ"/>
        </w:rPr>
        <w:t>Қ</w:t>
      </w:r>
      <w:r w:rsidRPr="00153F24">
        <w:rPr>
          <w:color w:val="000000"/>
          <w:sz w:val="28"/>
        </w:rPr>
        <w:t>.Жұмад</w:t>
      </w:r>
      <w:r w:rsidRPr="00153F24">
        <w:rPr>
          <w:color w:val="000000"/>
          <w:sz w:val="28"/>
          <w:lang w:val="kk-KZ"/>
        </w:rPr>
        <w:t>і</w:t>
      </w:r>
      <w:r w:rsidRPr="00153F24">
        <w:rPr>
          <w:color w:val="000000"/>
          <w:sz w:val="28"/>
        </w:rPr>
        <w:t>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Сәйгүліктер,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63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«Жата-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саржамбас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болдым»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(Ә.Сараев,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жайық,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272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айының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іші.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күздің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жайлы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(А.Н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рм</w:t>
      </w:r>
      <w:r w:rsidRPr="00153F24">
        <w:rPr>
          <w:color w:val="000000"/>
          <w:sz w:val="28"/>
          <w:lang w:val="kk-KZ"/>
        </w:rPr>
        <w:t>ұха</w:t>
      </w:r>
      <w:r w:rsidRPr="00153F24">
        <w:rPr>
          <w:color w:val="000000"/>
          <w:sz w:val="28"/>
        </w:rPr>
        <w:t>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Құланның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ажалы,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21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қорқып,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торығуды,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уайымға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таусымды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ақылға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отырғаным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жоқ»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(С.Досанов,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Жылдың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үшінші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484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«Ендеше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сөзінді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ұмытпа!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қыстың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дәл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қысып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кезінде,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аяздың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сақылдап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тұрған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кезінде»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(Ғ.М</w:t>
      </w:r>
      <w:r w:rsidRPr="00153F24">
        <w:rPr>
          <w:color w:val="000000"/>
          <w:sz w:val="28"/>
          <w:lang w:val="kk-KZ"/>
        </w:rPr>
        <w:t>ү</w:t>
      </w:r>
      <w:r w:rsidRPr="00153F24">
        <w:rPr>
          <w:color w:val="000000"/>
          <w:sz w:val="28"/>
        </w:rPr>
        <w:t>с</w:t>
      </w:r>
      <w:r w:rsidRPr="00153F24">
        <w:rPr>
          <w:color w:val="000000"/>
          <w:sz w:val="28"/>
          <w:lang w:val="kk-KZ"/>
        </w:rPr>
        <w:t>і</w:t>
      </w:r>
      <w:r w:rsidRPr="00153F24">
        <w:rPr>
          <w:color w:val="000000"/>
          <w:sz w:val="28"/>
        </w:rPr>
        <w:t>р</w:t>
      </w:r>
      <w:r w:rsidRPr="00153F24">
        <w:rPr>
          <w:color w:val="000000"/>
          <w:sz w:val="28"/>
          <w:lang w:val="kk-KZ"/>
        </w:rPr>
        <w:t>е</w:t>
      </w:r>
      <w:r w:rsidRPr="00153F24">
        <w:rPr>
          <w:color w:val="000000"/>
          <w:sz w:val="28"/>
        </w:rPr>
        <w:t>пов,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Аттың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сыны,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499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Коричневый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предназначен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мягких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тонов,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теплоты,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доброты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обаяния.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коричневый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хотят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подчеркнуть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мягкость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приятность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описываемого,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бьющих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красок,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броских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окрашивают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коричневый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душеспасительный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ветерок,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мягкую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теплую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ночь,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приятную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осень.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Приятный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домбры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кобыза,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мягкий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тембр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певца,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лирические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песни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окрашивается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коричневый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B75544" w:rsidRPr="00153F24">
        <w:rPr>
          <w:color w:val="000000"/>
          <w:sz w:val="28"/>
        </w:rPr>
        <w:t>12</w:t>
      </w:r>
      <w:r w:rsidR="00E346CB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179].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коричневый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осени,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тембр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певца,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«смуглый»,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«бедный»,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«прохладный»,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«холодно»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(встретить),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«холодное,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прохладное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«убогий,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бедный».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«Құрбан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ақсақалмен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дөңңің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екі-үш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жерінен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ұшырасып,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далада,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қапелімде,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көзіңе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іліге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қоймайтын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қауым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молалар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ғана»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(Ә.Кекілбаев,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57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«Ыңырси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сезім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күшті»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(Ғ.Сланов.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Қыз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</w:rPr>
        <w:t>емшек,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219</w:t>
      </w:r>
      <w:r w:rsidR="00BE3D0A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«Дауысын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айтсаңшы: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тұрған,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иісті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майда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желден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емес!»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(Ғ.Сланов.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Арман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ағасы,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</w:rPr>
        <w:t>101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кісі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бақырып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екен?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жұмсақ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дауыс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шықты»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</w:t>
      </w:r>
      <w:r w:rsidRPr="00153F24">
        <w:rPr>
          <w:color w:val="000000"/>
          <w:sz w:val="28"/>
          <w:lang w:val="kk-KZ"/>
        </w:rPr>
        <w:t>Ә</w:t>
      </w:r>
      <w:r w:rsidRPr="00153F24">
        <w:rPr>
          <w:color w:val="000000"/>
          <w:sz w:val="28"/>
        </w:rPr>
        <w:t>.С</w:t>
      </w:r>
      <w:r w:rsidRPr="00153F24">
        <w:rPr>
          <w:color w:val="000000"/>
          <w:sz w:val="28"/>
          <w:lang w:val="kk-KZ"/>
        </w:rPr>
        <w:t>ә</w:t>
      </w:r>
      <w:r w:rsidRPr="00153F24">
        <w:rPr>
          <w:color w:val="000000"/>
          <w:sz w:val="28"/>
        </w:rPr>
        <w:t>рсенбаев.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гүлдегенде,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«Білесің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Венецияға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кәдімгі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күздің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шағында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келіппіз»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(Ю.Бондарев.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Таңдау,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28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«Қазір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шағы»(С.Омаров.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Бақыт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шынары,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33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ағайындар!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Карғабек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дауысы.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байқаймын,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Сөзге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Ұмсындық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араласты.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отырмайды»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(С.Шәймерденов.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Ашу,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293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«Кімсіңдер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«Бұларың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жүріс?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Демей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қабағымен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алатын,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сонымен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табағы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жүдеу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бермейтін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қоныр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төбел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шаруасы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төбел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үйлерді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бұлар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көбірек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сағалайтын»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(К.Сегізбаев.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90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«Айтқан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сабақтарын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өткізіп,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Сұраубек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келгенде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әкелі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қонақ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тоңторыс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қабақпен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ішіп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жатқанды»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(С.Бегалин.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Сәтжан,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122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2.</w:t>
      </w:r>
      <w:r w:rsidR="00C53AD6" w:rsidRPr="00153F24">
        <w:rPr>
          <w:b/>
          <w:color w:val="000000"/>
          <w:sz w:val="28"/>
        </w:rPr>
        <w:t>4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Влияние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казахов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на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русских</w:t>
      </w:r>
    </w:p>
    <w:p w:rsidR="00796255" w:rsidRPr="00153F24" w:rsidRDefault="00796255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9A3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Сопоставительно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подобных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этнопсихологических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доминанты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стабильные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весьма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отчетливо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выпукло,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этноценностная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усваиваемая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кругу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членов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Усвоение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непроизвольно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(бессознательно,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основываясь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подражании),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социализации.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РСФСР,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складывалось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природно-географическом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ландшафте,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компактно-диффузное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вобравшего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конгломерат,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совмещающий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частично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конгломерата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присоединение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миграционных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«Россия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освоения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земель,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колониальной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царизма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постройкой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укреплений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Горькой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протяженностью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3000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км.,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усиления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казачества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пограничных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Джунгарией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землях;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переселенческим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движением.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1715-1720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Н.Ф.Голикова,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Б.Я.Двоскина,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М.А.Спектора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[12</w:t>
      </w:r>
      <w:r w:rsidR="00E346CB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767]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построен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крепостей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востоке: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Железнинская,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Семипалатинская,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Усть-Каменогорская,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промежуточных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форпостов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Ангарский,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Чернакский,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Чернорецкий,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Убинский.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1745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добавлено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24.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1752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начинается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Пресно-Горьковской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укреплений,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крепостей,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редута,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маяка.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1824-1846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казачьи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поселения: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Кокчетавское,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Каркаралинское,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Кокпектинское,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Атбасарское.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1870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построены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станицы: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Зайсанская,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Кендерлыкская,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Алтайская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1743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начинает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укрепляться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Нижнеяицкая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состоявшая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форпостов.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1845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заложены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Копальская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(1847),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Сергиопольская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(1848),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Верхне-Лепсинская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(1855),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впоследствии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Верный.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Н.Е.Бекмахановой,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1861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1883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перевалило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300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тыс.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переселенцев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[12</w:t>
      </w:r>
      <w:r w:rsidR="00E346CB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93].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крестьянского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дореволюционный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150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тыс.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Демографические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предпосылки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постсоветский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период.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революции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коллективизацией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индустриализацией,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сопровождавшихся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раскулачиванием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крестьян,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строительства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промышленных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открытием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горнодобывающей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Отраслей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млн.450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тыс.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[12</w:t>
      </w:r>
      <w:r w:rsidR="00E346CB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войны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депортированы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(немцы,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корейцы,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Северного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Кавказа,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татары,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турки,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калмыки,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греки)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1,5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освоения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целинных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1,5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миграционные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происходившие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удельному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перешли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37,8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[12</w:t>
      </w:r>
      <w:r w:rsidR="00E346CB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Торгово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экономические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Торговые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развивающиеся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древних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усилены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XVІІІ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торговле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Азией,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заинтересована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причинам: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рынок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сбыта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источник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сырья;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пролегали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торговых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караванов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Среднюю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Азию.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Переход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Малой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чрезвычайно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торговли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писал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20-х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XIX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Е.К.Мейендорф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6258BF" w:rsidRPr="00153F24">
        <w:rPr>
          <w:color w:val="000000"/>
          <w:sz w:val="28"/>
        </w:rPr>
        <w:t>2</w:t>
      </w:r>
      <w:r w:rsidR="00E346CB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128].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Внешняя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торговля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протекала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протяжении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направлениях: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транзитная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торговля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ханствами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Азии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Китаем)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русско-казахская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торговля.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ввозились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ткани,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металлические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изделия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(топоры,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ножи,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кухонная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утварь),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юфтевые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кожи,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сахар,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соль,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табак.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статьей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вывоза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скот.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Этнокультурные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регулярно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протяжении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столетий,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насчитывающихся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присоединения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реализовывались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направлениях: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="00CA69A3" w:rsidRPr="00153F24">
        <w:rPr>
          <w:color w:val="000000"/>
          <w:sz w:val="28"/>
        </w:rPr>
        <w:t>о</w:t>
      </w:r>
      <w:r w:rsidRPr="00153F24">
        <w:rPr>
          <w:color w:val="000000"/>
          <w:sz w:val="28"/>
        </w:rPr>
        <w:t>бщение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переселенцами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агротехнической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="00CA69A3" w:rsidRPr="00153F24">
        <w:rPr>
          <w:color w:val="000000"/>
          <w:sz w:val="28"/>
        </w:rPr>
        <w:t>к</w:t>
      </w:r>
      <w:r w:rsidRPr="00153F24">
        <w:rPr>
          <w:color w:val="000000"/>
          <w:sz w:val="28"/>
        </w:rPr>
        <w:t>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пришлого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земледелия,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навыков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тюркско-монгольских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одежда,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пища,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передвижения.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Ш.А.)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перенимали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снаряжение,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приспособленную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верховой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езде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одежду,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халатообразные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чекмени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шаровары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тюркских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6258BF" w:rsidRPr="00153F24">
        <w:rPr>
          <w:color w:val="000000"/>
          <w:sz w:val="28"/>
        </w:rPr>
        <w:t>2</w:t>
      </w:r>
      <w:r w:rsidR="00E346CB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119];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приезжавшими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этнографами,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геологами,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географами,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ботаниками,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историками,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ссыльных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переселенцев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переводческая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Кунанбаева,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И.Алтынсарина,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творческое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сотрудничество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писателями,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декады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искусств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письменные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(100),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переписи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(1970,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гг.)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распространение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1,6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%.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6258BF" w:rsidRPr="00153F24">
        <w:rPr>
          <w:color w:val="000000"/>
          <w:sz w:val="28"/>
        </w:rPr>
        <w:t>2</w:t>
      </w:r>
      <w:r w:rsidR="00E346CB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221-222].</w:t>
      </w:r>
    </w:p>
    <w:p w:rsidR="00D20770" w:rsidRPr="00153F24" w:rsidRDefault="00CA69A3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</w:t>
      </w:r>
      <w:r w:rsidR="00D20770" w:rsidRPr="00153F24">
        <w:rPr>
          <w:color w:val="000000"/>
          <w:sz w:val="28"/>
        </w:rPr>
        <w:t>нализ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литературных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сведений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показывает,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начале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XX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века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большинство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крестьянского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населения,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живущих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поблизости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друг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друга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двуязычным.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Н.М.Малеча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отмечал,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постоянное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общение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военное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мирное,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соседними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народами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приводило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появлению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двуязычия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(известно,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говорили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по-русски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по-казахски)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[1</w:t>
      </w:r>
      <w:r w:rsidR="00E346CB" w:rsidRPr="00153F24">
        <w:rPr>
          <w:color w:val="000000"/>
          <w:sz w:val="28"/>
        </w:rPr>
        <w:t>29</w:t>
      </w:r>
      <w:r w:rsidR="00D20770"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Анализируя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факторы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видим,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способствовали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некоторым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сдвигам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национальном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вследствие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усвоения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некоторых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отличительных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черт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менталитета,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перенимания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обычаев,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следования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традициям,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овладения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языком.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подчеркнуть,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недостаточно,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Е.Ф.Тарасов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контролю,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регулирующему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6258BF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256].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Идея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каналов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регуляции,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зависимых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произвола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реализована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Л.С.Выготским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овладевая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обращает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регулирование,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раньше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[13</w:t>
      </w:r>
      <w:r w:rsidR="00E346CB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А.Н.Леонтьевым,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утверждавшим,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присвоение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[13</w:t>
      </w:r>
      <w:r w:rsidR="00E346CB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межличностного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будучи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усвоенными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Л.С.Выготскому,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присвоения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каналы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регуляции.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Основным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ролевых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эспектаций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переносят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ребенок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овладевает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принимая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[13</w:t>
      </w:r>
      <w:r w:rsidR="00E346CB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485].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стандартами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постулатами,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регулирующими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овладевают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регуляции,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запреты,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партнера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казахов.</w:t>
      </w:r>
    </w:p>
    <w:p w:rsidR="00CA69A3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этнокоммуникативным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разновидность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(вербальное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невербальное)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«значащее»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(произвольное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непроизвольное),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получающее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интерпретацию,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этнокоммуникативное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Шайбакова,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исследуя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подчеркивает,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переплетение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религиозных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уникальный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культурно-исторический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ареал….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регионах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преобладанием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интерференция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очевидна,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эффективности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корректирование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неказахов…,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…смешение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региональные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прагматические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[13</w:t>
      </w:r>
      <w:r w:rsidR="00E346CB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197-207]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отмечены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«свойства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эксплицирующие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совпадающие,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="000437FA" w:rsidRPr="00153F24">
        <w:rPr>
          <w:color w:val="000000"/>
          <w:sz w:val="28"/>
        </w:rPr>
        <w:t>языка</w:t>
      </w:r>
      <w:r w:rsidRPr="00153F24">
        <w:rPr>
          <w:color w:val="000000"/>
          <w:sz w:val="28"/>
        </w:rPr>
        <w:t>.</w:t>
      </w:r>
      <w:r w:rsidR="000437FA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интерпретациями,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эксплицирующими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корпус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коннотаций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самооценки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[13</w:t>
      </w:r>
      <w:r w:rsidR="00E346CB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этикета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чуждого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затрудняет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препятствия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адекватного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взаимопонимания.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Сравните: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сергиінші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аулаға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шығады.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Есіктің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алдындағы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тақтай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орындықта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құлт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етіп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күнге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қыздырынып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отыратын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екі-үш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көрші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кемпірмен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«Здрастилері»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дұрыс.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көкірек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босатумен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екеуі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баяғы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«какой»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«карошоны»»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төңірегінен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шырқ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үйіріліп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алмайды»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(Ә.Кекілбаев.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қанаты,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28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Наоборот,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этикета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партнера,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облегчает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взаимопонимание.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Приведем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иллюстрирующие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приобщение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этикета»: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«Игилик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Утепович!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Салам!»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замахал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Ушаков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вываливаясь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саней,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медведь.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Здравствуйте!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здоровье,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байбише?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крыльце,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протягивая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руку»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(Ғ.Мүс</w:t>
      </w:r>
      <w:r w:rsidRPr="00153F24">
        <w:rPr>
          <w:color w:val="000000"/>
          <w:sz w:val="28"/>
          <w:lang w:val="kk-KZ"/>
        </w:rPr>
        <w:t>і</w:t>
      </w:r>
      <w:r w:rsidRPr="00153F24">
        <w:rPr>
          <w:color w:val="000000"/>
          <w:sz w:val="28"/>
        </w:rPr>
        <w:t>репов.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Пробужденный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с.329).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«Андрей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впереди.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приветствовал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жигитов,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Байжан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Саламалейкум!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Аман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</w:rPr>
        <w:t>ба!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Агалейкумсалам!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Здрасти!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заулыбались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жигиты»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(Ғ.Мүс</w:t>
      </w:r>
      <w:r w:rsidRPr="00153F24">
        <w:rPr>
          <w:color w:val="000000"/>
          <w:sz w:val="28"/>
          <w:lang w:val="kk-KZ"/>
        </w:rPr>
        <w:t>і</w:t>
      </w:r>
      <w:r w:rsidRPr="00153F24">
        <w:rPr>
          <w:color w:val="000000"/>
          <w:sz w:val="28"/>
        </w:rPr>
        <w:t>репов.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Пробужденный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с.165).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«Э,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тамыр,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кель-кель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сюда!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Пастух,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заслышав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Федора,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оборвал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песню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повернув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лошадь,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спеша,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подъехал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Здорово,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тамыр,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улыбаясь,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приветствовал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Федор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по-казахски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подъехавшего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джигита.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здравствуй,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ответил,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тревожно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приглядываясь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Федору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жигит.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ноги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здоровы?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ноги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здоровы,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жигит.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здоров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скот?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спросил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Федор»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(И.Шухов.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Горькая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с.431-432);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«Қазір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(доктор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Мамонов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А.Ш.)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бет-аузын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аюдай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төртбақ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азаматты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ұйқылы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көзімен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қапелімде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танымай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қалған.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Таныған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соң,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күлімсіреп,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иығына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қолын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Пірәлі!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кім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десем,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едің?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ұрып,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танымай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жаздадым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ғой.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Иә,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көлігің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аман-ба?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жетектеп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әкеп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орындыққа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жайғастырып,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самбыр-самбыр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етті.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Иә,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жәй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жүрсің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Баяғыдан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қалмады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Құлан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айығып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кеттің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Шүкір,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Лексей»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(Ә.Сараев.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жайық,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202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«Жолаушылар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жігіттері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төрге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жайғаса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беріп,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жігіті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кірген.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алысып,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сәлемдесіп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шықты.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Барыс,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иесі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төрге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шақырды»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Сегізбаев.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53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«Соблюдение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этикета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обращения»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(Уважительное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«Константин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Алтайский: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Мұха,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мүмкін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пікіріңізді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ауызекі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айтпай-ақ,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кешке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қағазға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түсүріп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берерсіз?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басалқылық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танытты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(Д.Досжанов.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Мұхтар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164</w:t>
      </w:r>
      <w:r w:rsidR="00BE3D0A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«Әй,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Митрей-ай,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әзілің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қалмайды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Исахмет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Исеке,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тағала,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күлкіден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жазбасын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деңіз»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(М.Сүндетов.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Ескексіз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171</w:t>
      </w:r>
      <w:r w:rsidR="00BE3D0A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«Ушаков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взглянул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сразу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узнал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знакомого.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Байжеке!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разбогател»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(Ғ.Мүс</w:t>
      </w:r>
      <w:r w:rsidRPr="00153F24">
        <w:rPr>
          <w:color w:val="000000"/>
          <w:sz w:val="28"/>
          <w:lang w:val="kk-KZ"/>
        </w:rPr>
        <w:t>і</w:t>
      </w:r>
      <w:r w:rsidRPr="00153F24">
        <w:rPr>
          <w:color w:val="000000"/>
          <w:sz w:val="28"/>
        </w:rPr>
        <w:t>репов.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Пробужденный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«Солай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Михаил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балам!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Екеуміз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жылдары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талай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қ</w:t>
      </w:r>
      <w:r w:rsidRPr="00153F24">
        <w:rPr>
          <w:color w:val="000000"/>
          <w:sz w:val="28"/>
        </w:rPr>
        <w:t>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әлгі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бандыларға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қарсы!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Жорық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жылдары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есіңде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шекара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әскерінде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болатынсын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Есімде,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Кайрекең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(Ғ.Сланов.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Шалқар,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35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іске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кәрі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асқа,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біздің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Басталы</w:t>
      </w:r>
      <w:r w:rsidRPr="00153F24">
        <w:rPr>
          <w:color w:val="000000"/>
          <w:sz w:val="28"/>
          <w:lang w:val="kk-KZ"/>
        </w:rPr>
        <w:t>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жатқан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игілікті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істерге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дөп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келдің,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Абрек!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Өнегелі,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үлгілі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елдің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баласысың,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көрсет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өнеріңді,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күшіңді,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Абрек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қасқа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жауап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қайырды: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Шамам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келгенше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аянып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қалмаспын,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ағай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(С.Омаров.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Бақыт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шынары,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32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«Митрофаныч!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Ізбасарбысың?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Айналасындағы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жұртты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қалдырып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екеуі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құшақтаса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кетті.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Митрофаныч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жауырыны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қақпақтай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жігіттің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орнына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қуыршақ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құшақтағандай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болғанмен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қатты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шошынып,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көрмейтін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тауық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соқырлығы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көзіне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сенбей,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Ізбасарды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қолымен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сипалап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әбігерге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түсті.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болған?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Ауырып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қалғансың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Мұның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жарқыным,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батып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жатыр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жігіттің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нелер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келіп,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нелер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кетпейді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демеуші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едіңіз,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жұбатқан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Ізбасар.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Әйтеүір,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қайыр,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дертті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болмаса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жарайды»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(Ә.Сарабаев.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жайық,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278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«Хорошее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«Менің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Миша,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яғни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Михаил,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осындағылар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бастық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аспаннан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шәпкемді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түсірмей,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танауымды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көтеріп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қарқ-қарқ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күліп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Кәне,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шашып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жіберейін.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сайрап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(Қаржаубай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162</w:t>
      </w:r>
      <w:r w:rsidR="00E85440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«Балалары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бізге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дәл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ауылдың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сияқты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сәлемдесті,-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Қасым.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ауылдың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ауылында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балаларымен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ойнап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өсті,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тіпті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өзіміз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сөйлесіп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отырғанымызды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аңдамай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қалатынбыз,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жеңгей,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баласының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жәй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күйін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түсіндіріп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(К.Сегізбаев.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183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«Шіркін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десеңші!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Тіпті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Петроградқа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шойын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қуалап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едім!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мүлде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бейтаныс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Бесеуі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төбелерінен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төніп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тұрған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бейтаныс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адамға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жалт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қараған.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Бұларға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қауға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сақал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тартып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жігіті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Тап-таза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сөйлеген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жоқ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</w:rPr>
        <w:t>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дегендей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бесеуінің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қөздері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жыпылықтап,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бейтанысқа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тесіле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қарайды.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сіз,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білесіз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ағатай!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Алдымен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Ғалым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Иә,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жақсы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білемін,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танысып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қоялық,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аты-жөнім-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Михаил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Петрович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Романов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болады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</w:rPr>
        <w:t>(К.Сегізбаев.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179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«Судаков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дөңес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мұрынды,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шүңірек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жүзді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Жайық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бойының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орыстарында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күрек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сақал,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жебелі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мұрт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мұнда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жоқ.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Ерні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жұқа.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езуінде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өмірі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жазылмайтын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айқасты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әжім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жатыр.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жүйрік;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сөзі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теңеу,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мақал-мәтел.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Салт-жоралғысына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жетік.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Қазақпен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ілік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шатыстығы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емес;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жалғыз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қызын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(М.Сүндетов.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Ескексіз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171</w:t>
      </w:r>
      <w:r w:rsidR="00E85440" w:rsidRPr="00153F24">
        <w:rPr>
          <w:color w:val="000000"/>
          <w:sz w:val="28"/>
        </w:rPr>
        <w:t>-б</w:t>
      </w:r>
      <w:r w:rsidRPr="00153F24">
        <w:rPr>
          <w:color w:val="000000"/>
          <w:sz w:val="28"/>
        </w:rPr>
        <w:t>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обычаев»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«Глаза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Ушакова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ясные,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голубые,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спутанные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дыбом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прикасается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гребень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бритву,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заметно,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ездит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обычаями.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вовремя,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встанет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дастархана,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произнести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«бисмилла,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ақбар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пустили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по-казахски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(Ғ.Мүсрепов.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Пробужденный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33с.);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«Лиза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понимающе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улыбнулась.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слышала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Байжана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поговоркой.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Тише,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тише,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молится,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остановила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(Ғ.Мүс</w:t>
      </w:r>
      <w:r w:rsidRPr="00153F24">
        <w:rPr>
          <w:color w:val="000000"/>
          <w:sz w:val="28"/>
          <w:lang w:val="kk-KZ"/>
        </w:rPr>
        <w:t>і</w:t>
      </w:r>
      <w:r w:rsidRPr="00153F24">
        <w:rPr>
          <w:color w:val="000000"/>
          <w:sz w:val="28"/>
        </w:rPr>
        <w:t>репов.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Пробужденный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286с.);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жуық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тоқтыны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сүйреп,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Амантай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кірді.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тамыр,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қайырасың,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арасында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жүріп,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әбден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қазақуар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Левенштерн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қашқан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қысылған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жоқ.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шахтерлері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көбейе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берсін!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кәдуілгі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бетін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сипады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жақта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Сілеусін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аузын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сылп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еткізді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Левенштернге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тесіле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бетін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жыртты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(С.Шаймерденов.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құсы,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126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«Оставаясь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тонким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интеллигентом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воспитанию,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Комаров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глубоко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возрастал.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Академик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дружеском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застолье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песни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степняков.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квартире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Дмитрия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Викторовича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редкостный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старинных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домбр.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собирались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друзья,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послушать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степняки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шутку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толковали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металлурге: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Комарове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здешнем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аксакале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(М.Сарсекеев.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Взрыв,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с.52);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«Бірінші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Николай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Головацкий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қатты: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</w:t>
      </w:r>
      <w:r w:rsidRPr="00153F24">
        <w:rPr>
          <w:color w:val="000000"/>
          <w:sz w:val="28"/>
          <w:lang w:val="kk-KZ"/>
        </w:rPr>
        <w:t>у</w:t>
      </w:r>
      <w:r w:rsidRPr="00153F24">
        <w:rPr>
          <w:color w:val="000000"/>
          <w:sz w:val="28"/>
        </w:rPr>
        <w:t>рмолда,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құтты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болсын,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ұлассын!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аман-саумысың?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Әйелің,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балаларың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аманба?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Бәрі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жақсы!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Келгенің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жақсы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бірінші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Николай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келетін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шығар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ойлап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(С.Ба</w:t>
      </w:r>
      <w:r w:rsidRPr="00153F24">
        <w:rPr>
          <w:color w:val="000000"/>
          <w:sz w:val="28"/>
          <w:lang w:val="kk-KZ"/>
        </w:rPr>
        <w:t>қ</w:t>
      </w:r>
      <w:r w:rsidRPr="00153F24">
        <w:rPr>
          <w:color w:val="000000"/>
          <w:sz w:val="28"/>
        </w:rPr>
        <w:t>бергенов.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және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көлеңке,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99б.);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«Рас,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қазақша,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әсіресе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кеңсе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адамын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келеңсіздеу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болғанмен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орысша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ойлаған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ойларын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жеткізе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алатын.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көңілденіп: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Жақсы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сіздерге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аксакальский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әкеп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«аксакальский»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сөзін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түсінбей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қалғандар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Петровна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«шалдардың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жұртты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күлдіре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түсіндіріп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берді»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(М.Әуезов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«Түркістан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солай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(директор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туралы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очерк,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31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«Сознательное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«Доктор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хотя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слабовато,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охотно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по-казахски,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смущаясь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небольшим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запасом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располагал.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Слегка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подтолкнув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Майкана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плечом,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сказал,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коверкая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мало,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иноходец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торопится.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Пусти»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(М.Ауезов.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с.404);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«Тағы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маңызды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жетістігім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тұрмыс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қажеттігі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ерікке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қоймайды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ептеп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үйрене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бастадым.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сайын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жаныма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жағып,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қаныма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араласа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бастағанын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кейінгі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мықтап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сезініп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жүрмін.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«Рахмет,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«жолдас»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қасиетті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сөзден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е</w:t>
      </w:r>
      <w:r w:rsidRPr="00153F24">
        <w:rPr>
          <w:color w:val="000000"/>
          <w:sz w:val="28"/>
        </w:rPr>
        <w:t>д</w:t>
      </w:r>
      <w:r w:rsidRPr="00153F24">
        <w:rPr>
          <w:color w:val="000000"/>
          <w:sz w:val="28"/>
          <w:lang w:val="kk-KZ"/>
        </w:rPr>
        <w:t>ә</w:t>
      </w:r>
      <w:r w:rsidRPr="00153F24">
        <w:rPr>
          <w:color w:val="000000"/>
          <w:sz w:val="28"/>
        </w:rPr>
        <w:t>уір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молайып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сияқты»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(С.Омаров.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Бақыт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шынары,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35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«Широкое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гостеприимство,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казахам»,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бұрын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көрші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тұрғанбыз.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Балалар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оқыды,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әскерде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деді.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Әйел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Әміржанға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таныстырды,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Петровна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деңіз.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Ә</w:t>
      </w:r>
      <w:r w:rsidRPr="00153F24">
        <w:rPr>
          <w:color w:val="000000"/>
          <w:sz w:val="28"/>
        </w:rPr>
        <w:t>міржан.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Ауданнан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шықтыңыздар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Дайын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әкеле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қояйын,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беттеді»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(М.Сергалиев.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Замандастар,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қазақтың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айлап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жатып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алатын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қонағы.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Енді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Бертшектің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түңіле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қарады.-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Сендерде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мақал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ғой.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Әлгі,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қонақ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қонса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қонса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Солай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қондық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үйде?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«сіз»,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«біз»,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«жоқ»,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«сен»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Левенштерн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қазақтармен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осылай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сөйлеседі»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(С.Шаймерденов.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Құсы,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146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«Использование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сравнений»,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успокаивал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малахае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шубе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городского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покроя.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журчал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успокоительно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ласково,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подобно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весеннему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ручью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высокогорном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джайляу»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(Д.Снегин.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Утро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полдень,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с.90);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«Подвижные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плутовато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поблескивали,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похожие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кусты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карачайника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брови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смешно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двигались»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(Д.Снегин.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Утро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полдень,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с.22).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дополнительно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сопоставительно-семасиологического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разработанного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А.И.Гудавичусом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[13</w:t>
      </w:r>
      <w:r w:rsidR="00E346CB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].</w:t>
      </w:r>
    </w:p>
    <w:p w:rsidR="00581339" w:rsidRPr="00153F24" w:rsidRDefault="00581339" w:rsidP="00CB6401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796255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Таблица</w:t>
      </w:r>
      <w:r w:rsidR="00551607" w:rsidRPr="00153F24">
        <w:rPr>
          <w:color w:val="000000"/>
          <w:sz w:val="28"/>
        </w:rPr>
        <w:t xml:space="preserve"> </w:t>
      </w:r>
      <w:r w:rsidR="00E8199C" w:rsidRPr="00153F24">
        <w:rPr>
          <w:color w:val="000000"/>
          <w:sz w:val="28"/>
        </w:rPr>
        <w:t>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3464"/>
      </w:tblGrid>
      <w:tr w:rsidR="00D20770" w:rsidRPr="00153F24" w:rsidTr="00CB6401">
        <w:trPr>
          <w:jc w:val="center"/>
        </w:trPr>
        <w:tc>
          <w:tcPr>
            <w:tcW w:w="4009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Русские</w:t>
            </w:r>
          </w:p>
        </w:tc>
        <w:tc>
          <w:tcPr>
            <w:tcW w:w="346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Казахи</w:t>
            </w:r>
          </w:p>
        </w:tc>
      </w:tr>
      <w:tr w:rsidR="00D20770" w:rsidRPr="00153F24" w:rsidTr="00CB6401">
        <w:trPr>
          <w:jc w:val="center"/>
        </w:trPr>
        <w:tc>
          <w:tcPr>
            <w:tcW w:w="4009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Гостеприимные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Трудолюбивые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Отзывчивые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Непрактичные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Ленивые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Безответственные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Завистливые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Навязывающие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свои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обычаи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другим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Униженные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Храбрые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Религиозность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(православие)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Широта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души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Удаль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Неделовитость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Максимализм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Бесшабашные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Быстрые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на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подъем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милосердные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46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Гостеприимные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Радушные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Трудолюбивые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Готовые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помочь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в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беде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Непрактичные,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наивные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Бескорыстие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Терпеливые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Доверчивые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Уважающие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старших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Послушные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Отважные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Религиозные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(ислам)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Наблюдательность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Немстительные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Милосердные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(сироты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воспитывались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родственниками)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считали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недостатками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пеший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путь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передвижения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Медлительные,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степенные,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тяжелые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на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подъем,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любят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неторопливую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беседу</w:t>
            </w:r>
          </w:p>
        </w:tc>
      </w:tr>
    </w:tbl>
    <w:p w:rsidR="00CB6401" w:rsidRPr="00153F24" w:rsidRDefault="00CB6401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Ключевые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прецеденты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этноцентризма,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локально-национальный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«ұлт»,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«ұлтшыл»,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«ұлтжан»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двояко.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синонимы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«националист»,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«национализм»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негативном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«реакционная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буржуазная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мелкобуржуазная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идеология,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основывающаяся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превосходства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исключительности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какой-либо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оправдывающая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господство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6258BF" w:rsidRPr="00153F24">
        <w:rPr>
          <w:color w:val="000000"/>
          <w:sz w:val="28"/>
        </w:rPr>
        <w:t>3</w:t>
      </w:r>
      <w:r w:rsidR="00E346CB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413],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течение,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возрождение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корней;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в-третьих,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символизация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политико-идеологическое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дискурса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огромную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начинают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играть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идеология,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потерял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действенность.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глубокие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заложенные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неадекватное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породило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реакционной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«нация»,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«этнос»,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«национальность»,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(В.А.Тишков,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А.Г.Осипов,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Д.В.Драгунский)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«этнос»,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«нация»,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загадочными,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мистическими!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национализму,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эгоистической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идеологии.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Вместе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национализма: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Бройн;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конструктивистская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Геллнера;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этноцентрическая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Э.Смита.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Национализм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опирающаяся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глубокие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заложенные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общечеловеческого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национально-специфического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колорите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привычек,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социально-экономической,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E346CB" w:rsidRPr="00153F24">
        <w:rPr>
          <w:color w:val="000000"/>
          <w:sz w:val="28"/>
        </w:rPr>
        <w:t>36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26].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М.Мырзахметов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возражал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насильственной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русификации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принявших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колонизации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миссионерской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дореволюционной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проводилась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превосходства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выразилось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замене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арабского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алфавита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кириллицей,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латиницей,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закрытии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колонизации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(индустриализация,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коллективизация,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освоение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целинных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переименовании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исконных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топонимов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введении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колониальных,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всяких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препятствий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[7</w:t>
      </w:r>
      <w:r w:rsidR="00E346CB" w:rsidRPr="00153F24">
        <w:rPr>
          <w:color w:val="000000"/>
          <w:sz w:val="28"/>
        </w:rPr>
        <w:t>6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Д.Кшибеков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утверждает,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«ұлтшылдық»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позитивную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негативную.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негативная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ставит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превыше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превосходство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«ұлтжанды»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Кшибекова,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[6</w:t>
      </w:r>
      <w:r w:rsidR="00E346CB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Контент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газетных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заголовков,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«Тәуекел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түбі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үйрену»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1999);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«Орақ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шешендер»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алаш,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1991);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қылыштан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өткір»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тілі,1991);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көтермегенді,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көтереді»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1995);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«Өзге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бәрін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тіліңді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құрметте»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тағдыры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тағдыры»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(Егемен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болайық»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1999);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«Ең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бірінші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бақытым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менің»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1992);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«Көкірегеңнің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сәулесі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тілің»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(Егемен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тұлан,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сақылау,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қайран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1991);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өлгенді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тірілтеді»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1992);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«Тілімнен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садаға»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(Егемен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Болашақ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тілінде»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раскрыть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латентное,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скрытое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заголовках.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А.Н.Алексеева,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В.А.Владыкина,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В.С.Дудченко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скрытые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мотивы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коммуникаторов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авторов,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адресата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[7</w:t>
      </w:r>
      <w:r w:rsidR="000A4340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газетные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заголовки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автопрецеденты,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национально-прецедентные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несущие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идею: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возрождение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возрождению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взаимосвязаны.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этноценностного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переломные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эпохи,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независимости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знаменем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Газетные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заголовки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разнообразные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коммуникативную,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прагматическую,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прогнозируемую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C31CE6" w:rsidRPr="00153F24">
        <w:rPr>
          <w:color w:val="000000"/>
          <w:sz w:val="28"/>
        </w:rPr>
        <w:t>3</w:t>
      </w:r>
      <w:r w:rsidR="000A4340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контент-анализа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газетных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заголовков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акцентировали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прагматических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Прагматическая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газетных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заголовков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читателю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воздействовать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убедить,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этноопределителем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выразителем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призывают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охранять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внедрить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укреплять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читателя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бұл»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(Оңтүстік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«Ең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бірінші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бақытым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мені</w:t>
      </w:r>
      <w:r w:rsidRPr="00153F24">
        <w:rPr>
          <w:color w:val="000000"/>
          <w:sz w:val="28"/>
          <w:lang w:val="kk-KZ"/>
        </w:rPr>
        <w:t>ң</w:t>
      </w:r>
      <w:r w:rsidRPr="00153F24">
        <w:rPr>
          <w:color w:val="000000"/>
          <w:sz w:val="28"/>
        </w:rPr>
        <w:t>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(Оңтүстік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«Тілсіз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тіршіліктің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жоқ»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(Оңтүстік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қастерлеу,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ізгілік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мәдениеттіліктің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белгісі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(Егемен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выразить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тревогу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судьбы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болайық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1999);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тоқымын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өзіміз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Ортақ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жасау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әлде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ортақ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табысу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Қадірі</w:t>
      </w:r>
      <w:r w:rsidRPr="00153F24">
        <w:rPr>
          <w:color w:val="000000"/>
          <w:sz w:val="28"/>
          <w:lang w:val="kk-KZ"/>
        </w:rPr>
        <w:t>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қандай,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алаш,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1995);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қаңғып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(Егемен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2000);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тағдырын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табытқа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тіремейі</w:t>
      </w:r>
      <w:r w:rsidRPr="00153F24">
        <w:rPr>
          <w:color w:val="000000"/>
          <w:sz w:val="28"/>
          <w:lang w:val="kk-KZ"/>
        </w:rPr>
        <w:t>қ</w:t>
      </w:r>
      <w:r w:rsidRPr="00153F24">
        <w:rPr>
          <w:color w:val="000000"/>
          <w:sz w:val="28"/>
        </w:rPr>
        <w:t>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алаш,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2000);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идиоадаптации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контексту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обратить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натурализации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контексте,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перестройке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замене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хотя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близкого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одинаково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откликается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(родное)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друзьями: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«Атыңды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Тимофей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білем?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Сағат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сұрақ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Тимошка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деуші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құрбыларым.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жігіттері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Темиреш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дейтін.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Солай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Япырым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Сағат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ойланып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түсі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(Ғ.Сланов.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35</w:t>
      </w:r>
      <w:r w:rsidR="00581339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Тесное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соседское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селе,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межличностные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совместное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праздников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зачастую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одинаковую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этноценностную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придерживаться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празднование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Наурыза,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участие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отдаривание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деньгами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«Бет-ашар»,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участие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играх,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поддерживание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«Жігіттер,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білесіңдер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білмейсіңдер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халқында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ерулік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дейтін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ғұрып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Сырттан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біреуі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көшіп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келсе,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тіпті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ішінде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қоныс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жаңартса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малдарын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сойып,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қонақ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жатады.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араласып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кезі</w:t>
      </w:r>
      <w:r w:rsidRPr="00153F24">
        <w:rPr>
          <w:color w:val="000000"/>
          <w:sz w:val="28"/>
          <w:lang w:val="kk-KZ"/>
        </w:rPr>
        <w:t>н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жасаған,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сый-сипатты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сендерге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көрсетейін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келдім.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Тұрған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орнына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тізеркей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қолындағы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шаруаға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ұстайтын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қалтасынан,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ерулігін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Pr="00153F24">
        <w:rPr>
          <w:color w:val="000000"/>
          <w:sz w:val="28"/>
          <w:lang w:val="kk-KZ"/>
        </w:rPr>
        <w:t>у</w:t>
      </w:r>
      <w:r w:rsidRPr="00153F24">
        <w:rPr>
          <w:color w:val="000000"/>
          <w:sz w:val="28"/>
        </w:rPr>
        <w:t>ырып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бастады.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Мынауың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тегін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мырзалық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емес.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Қармаққа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шортанның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ілінді.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Тізгін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қолымда,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ауыздарыңа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болыңдар,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сыбырлады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Сережа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достарына»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(М.Скакбаев.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туралы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аңыз,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285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«Қазақ,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заманнан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сыбай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көрші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болған.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Көрші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аталарымыздың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шашысқанынан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тізе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түйістіріп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қатар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дәм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татысқаны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болғанға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ұқсайды.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аласың,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берісу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баяғыдан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Орысқа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сіңіп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кеткен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сіңіп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кеткен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болмас,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сірә?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арасында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рулар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(Ә.Сараев.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Алтын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89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вышеприведенных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примеров,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иллюстрирующих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сложнее,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(казахстанцев)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маргинальностью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готовностью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идиоадаптационного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кризиса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безусловно,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измениться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частично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300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тесном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соседстве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преобладают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предубеждение,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доброжелательность,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симпатию,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очередь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гостеприимство,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доброта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отзывчивость,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терпимость.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Вместе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постсоветский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период,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борьба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вылилась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противостояние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антирусскую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окраску,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острее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почувствовало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ностальгию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державным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Россией.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Обновление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выявило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экономической,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социально-политической,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главным,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Б.Абсаттарова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равноправия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малочисленных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углубленной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интернационализации,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общеказахстанским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патриотизмом,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национализмом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манкуртизмом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[13</w:t>
      </w:r>
      <w:r w:rsidR="000A4340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494].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Рост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российскому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двойственно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патернализма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этатизма: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граждане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работают;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забывать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консолидации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гражданами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родственники,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предки.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великой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державы,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«своим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детям».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двойственность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неудовлетворенности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Л.Я.Гуревича,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скорее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удовлетворены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85</w:t>
      </w:r>
      <w:r w:rsidRPr="00153F24">
        <w:rPr>
          <w:color w:val="000000"/>
          <w:sz w:val="28"/>
          <w:szCs w:val="28"/>
        </w:rPr>
        <w:sym w:font="Symbol" w:char="F025"/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репрезентативной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выборки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0A4340" w:rsidRPr="00153F24">
        <w:rPr>
          <w:color w:val="000000"/>
          <w:sz w:val="28"/>
        </w:rPr>
        <w:t>39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формирующейся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приспособления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инкорпорация,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самобытности;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ассимиляция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аккультурации;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репатриация.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приспособления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этнополитическая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обстановка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изменилась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ведущих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подчиненного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превратился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титульную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раньше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учитывая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потенциал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промышленности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[14</w:t>
      </w:r>
      <w:r w:rsidR="000A4340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39-57],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суверенизацией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восстанавливает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справедливость,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исконные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землю,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этапе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приспособление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доминирует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титульная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47,1%)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самобытности;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частичной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ассимиляции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аккультурации,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Выводы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по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второму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разделу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занимает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нишу.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достаточно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занимает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стратификационной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шкале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социума,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властью.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работают,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вполне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лояльное.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доверяют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патерналистическое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этатическое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конгломерат,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отличительные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сформированные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протяжении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этноценностных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соборность,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этатизм,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патернализм,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хлебосольство,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религиозность,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самовозвеличивание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бескорыстие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усвоенные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тоталитарного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режима: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равенство,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патернализм,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приоритет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противостояние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постсоветского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деловитость,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полагаться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(апатернализм),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мобильность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вместе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безверие,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неуверенность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завтрашнем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воспринятые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перенимаемые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частичной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ассимиляции: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гостеприимство,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уважительное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трудолюбие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идеографическую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социально-исторический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выработанный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социально-экологических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детерминированный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хозяйственно-бытовым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укладом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мировосприятием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мировоззрением.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Эксплицитными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воплощено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культурно-национальное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мировидение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очередь,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исконные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цвета,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названиями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уклада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соблюдение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табуирования,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культурно-национального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воспроизводящих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межпоколенную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трансляцию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поведения.</w:t>
      </w:r>
    </w:p>
    <w:p w:rsidR="00CA69A3" w:rsidRPr="00153F24" w:rsidRDefault="00CA69A3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Имплицитная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скрытое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(чувства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идентификации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гордость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всесторонне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овладеть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приверженность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национальному: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одежде,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понятиям)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национально-маркированных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мировоззрения.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чужой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природно-географической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социально-политической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дисперсным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вобравшей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казахов.</w:t>
      </w:r>
    </w:p>
    <w:p w:rsidR="00D20770" w:rsidRPr="00153F24" w:rsidRDefault="00D20770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отметить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ядра,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сконцентрировано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мировидение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опосредованное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множеством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экстралингвистических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русских.</w:t>
      </w:r>
    </w:p>
    <w:p w:rsidR="00CB6401" w:rsidRPr="00153F24" w:rsidRDefault="00CB6401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B6401" w:rsidRPr="00153F24" w:rsidRDefault="00CB6401" w:rsidP="00CB640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CB6401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color w:val="000000"/>
          <w:sz w:val="28"/>
        </w:rPr>
        <w:br w:type="page"/>
      </w:r>
      <w:r w:rsidR="00D20770" w:rsidRPr="00153F24">
        <w:rPr>
          <w:b/>
          <w:color w:val="000000"/>
          <w:sz w:val="28"/>
        </w:rPr>
        <w:t>3</w:t>
      </w:r>
      <w:r w:rsidR="00551607" w:rsidRPr="00153F24">
        <w:rPr>
          <w:b/>
          <w:color w:val="000000"/>
          <w:sz w:val="28"/>
        </w:rPr>
        <w:t xml:space="preserve"> </w:t>
      </w:r>
      <w:r w:rsidR="00071ADD" w:rsidRPr="00153F24">
        <w:rPr>
          <w:b/>
          <w:color w:val="000000"/>
          <w:sz w:val="28"/>
        </w:rPr>
        <w:t>К</w:t>
      </w:r>
      <w:r w:rsidRPr="00153F24">
        <w:rPr>
          <w:b/>
          <w:color w:val="000000"/>
          <w:sz w:val="28"/>
        </w:rPr>
        <w:t>азахское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сознание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770" w:rsidRPr="00153F24" w:rsidRDefault="00C53AD6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3</w:t>
      </w:r>
      <w:r w:rsidR="00D20770" w:rsidRPr="00153F24">
        <w:rPr>
          <w:b/>
          <w:color w:val="000000"/>
          <w:sz w:val="28"/>
        </w:rPr>
        <w:t>.1</w:t>
      </w:r>
      <w:r w:rsidR="00551607" w:rsidRPr="00153F24">
        <w:rPr>
          <w:b/>
          <w:color w:val="000000"/>
          <w:sz w:val="28"/>
        </w:rPr>
        <w:t xml:space="preserve"> </w:t>
      </w:r>
      <w:r w:rsidR="00071ADD" w:rsidRPr="00153F24">
        <w:rPr>
          <w:b/>
          <w:color w:val="000000"/>
          <w:sz w:val="28"/>
        </w:rPr>
        <w:t>К</w:t>
      </w:r>
      <w:r w:rsidR="00CB6401" w:rsidRPr="00153F24">
        <w:rPr>
          <w:b/>
          <w:color w:val="000000"/>
          <w:sz w:val="28"/>
        </w:rPr>
        <w:t>азахский</w:t>
      </w:r>
      <w:r w:rsidR="00551607" w:rsidRPr="00153F24">
        <w:rPr>
          <w:b/>
          <w:color w:val="000000"/>
          <w:sz w:val="28"/>
        </w:rPr>
        <w:t xml:space="preserve"> </w:t>
      </w:r>
      <w:r w:rsidR="00D20770" w:rsidRPr="00153F24">
        <w:rPr>
          <w:b/>
          <w:color w:val="000000"/>
          <w:sz w:val="28"/>
        </w:rPr>
        <w:t>язык</w:t>
      </w:r>
      <w:r w:rsidR="00551607" w:rsidRPr="00153F24">
        <w:rPr>
          <w:b/>
          <w:color w:val="000000"/>
          <w:sz w:val="28"/>
        </w:rPr>
        <w:t xml:space="preserve"> </w:t>
      </w:r>
      <w:r w:rsidR="00581339" w:rsidRPr="00153F24">
        <w:rPr>
          <w:b/>
          <w:color w:val="000000"/>
          <w:sz w:val="28"/>
        </w:rPr>
        <w:t>как</w:t>
      </w:r>
      <w:r w:rsidR="00551607" w:rsidRPr="00153F24">
        <w:rPr>
          <w:b/>
          <w:color w:val="000000"/>
          <w:sz w:val="28"/>
        </w:rPr>
        <w:t xml:space="preserve"> </w:t>
      </w:r>
      <w:r w:rsidR="00581339" w:rsidRPr="00153F24">
        <w:rPr>
          <w:b/>
          <w:color w:val="000000"/>
          <w:sz w:val="28"/>
        </w:rPr>
        <w:t>отражение</w:t>
      </w:r>
      <w:r w:rsidR="00551607" w:rsidRPr="00153F24">
        <w:rPr>
          <w:b/>
          <w:color w:val="000000"/>
          <w:sz w:val="28"/>
        </w:rPr>
        <w:t xml:space="preserve"> </w:t>
      </w:r>
      <w:r w:rsidR="00581339" w:rsidRPr="00153F24">
        <w:rPr>
          <w:b/>
          <w:color w:val="000000"/>
          <w:sz w:val="28"/>
        </w:rPr>
        <w:t>этнического</w:t>
      </w:r>
      <w:r w:rsidR="00551607" w:rsidRPr="00153F24">
        <w:rPr>
          <w:b/>
          <w:color w:val="000000"/>
          <w:sz w:val="28"/>
        </w:rPr>
        <w:t xml:space="preserve"> </w:t>
      </w:r>
      <w:r w:rsidR="00581339" w:rsidRPr="00153F24">
        <w:rPr>
          <w:b/>
          <w:color w:val="000000"/>
          <w:sz w:val="28"/>
        </w:rPr>
        <w:t>и</w:t>
      </w:r>
      <w:r w:rsidR="00551607" w:rsidRPr="00153F24">
        <w:rPr>
          <w:b/>
          <w:color w:val="000000"/>
          <w:sz w:val="28"/>
        </w:rPr>
        <w:t xml:space="preserve"> </w:t>
      </w:r>
      <w:r w:rsidR="00581339" w:rsidRPr="00153F24">
        <w:rPr>
          <w:b/>
          <w:color w:val="000000"/>
          <w:sz w:val="28"/>
        </w:rPr>
        <w:t>языкового</w:t>
      </w:r>
      <w:r w:rsidR="00551607" w:rsidRPr="00153F24">
        <w:rPr>
          <w:b/>
          <w:color w:val="000000"/>
          <w:sz w:val="28"/>
        </w:rPr>
        <w:t xml:space="preserve"> </w:t>
      </w:r>
      <w:r w:rsidR="00581339" w:rsidRPr="00153F24">
        <w:rPr>
          <w:b/>
          <w:color w:val="000000"/>
          <w:sz w:val="28"/>
        </w:rPr>
        <w:t>сознания</w:t>
      </w:r>
      <w:r w:rsidR="00551607" w:rsidRPr="00153F24">
        <w:rPr>
          <w:b/>
          <w:color w:val="000000"/>
          <w:sz w:val="28"/>
        </w:rPr>
        <w:t xml:space="preserve"> </w:t>
      </w:r>
      <w:r w:rsidR="00581339" w:rsidRPr="00153F24">
        <w:rPr>
          <w:b/>
          <w:color w:val="000000"/>
          <w:sz w:val="28"/>
        </w:rPr>
        <w:t>казахов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границ,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соотношении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важнейших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крайней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обыденного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автостереотипа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называемом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Безусловно,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заботы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внутригосударственной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устройства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закономерностей,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заинтересовано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гражданам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выбор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продиктован,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ареалов: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народностей.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Доминирующими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работе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принимаем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Хасановым: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«Казахский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язык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–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язык,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отличающийся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своей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внутренней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структуре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от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всех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существующих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в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мире,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других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языков,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исторически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принадлежащий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казахской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нации,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независимо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от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его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численности,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закрепленный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в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ее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национальном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сознании,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употребляемый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ею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в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различных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сферах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жизни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для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полного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удовлетворения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этнических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потребностей,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исконно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общее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средство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для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всех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членов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нации,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без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учета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места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проживания,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пола,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возраста,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убеждений,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профессии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рода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деятельности,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социального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имущественного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положения»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0A4340" w:rsidRPr="00153F24">
        <w:rPr>
          <w:color w:val="000000"/>
          <w:sz w:val="28"/>
          <w:szCs w:val="28"/>
        </w:rPr>
        <w:t>[141</w:t>
      </w:r>
      <w:r w:rsidR="00C31CE6" w:rsidRPr="00153F24">
        <w:rPr>
          <w:color w:val="000000"/>
          <w:sz w:val="28"/>
          <w:szCs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закреплено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Конституцией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законодательством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теоретически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обосновано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Тенденции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«Государственной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программа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2001-2010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годы»,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указаны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приоритетные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Приоритет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(нормативное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обеспечение);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Приоритет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управления,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законодательства,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судопроизводства,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делопроизводства,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Вооруженных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правоохранительных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Приоритет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языкам);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Приоритет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(научное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Приоритет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здравоохранения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обслуживания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Государственный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Б.Хасанова,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являющийся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[14</w:t>
      </w:r>
      <w:r w:rsidR="008621F1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170].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645747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всякий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автохтонный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</w:t>
      </w:r>
      <w:r w:rsidR="00645747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ареальные,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распространены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спорадически,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меньшей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частотой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встречаемости.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С.Арутюнова,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обстоятельство,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ареалы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третьим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ареалов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[14</w:t>
      </w:r>
      <w:r w:rsidR="008621F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Стремление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этнолингвистических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конфликтов.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конфликтом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А.Ямсков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несовпадением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регионе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порожденную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неприятием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сложившегося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статус-кво</w:t>
      </w:r>
      <w:r w:rsidR="00551607" w:rsidRPr="00153F24">
        <w:rPr>
          <w:color w:val="000000"/>
          <w:sz w:val="28"/>
        </w:rPr>
        <w:t xml:space="preserve"> </w:t>
      </w:r>
      <w:r w:rsidR="00C31CE6" w:rsidRPr="00153F24">
        <w:rPr>
          <w:color w:val="000000"/>
          <w:sz w:val="28"/>
        </w:rPr>
        <w:t>существенной</w:t>
      </w:r>
      <w:r w:rsidR="00551607" w:rsidRPr="00153F24">
        <w:rPr>
          <w:color w:val="000000"/>
          <w:sz w:val="28"/>
        </w:rPr>
        <w:t xml:space="preserve"> </w:t>
      </w:r>
      <w:r w:rsidR="00C31CE6" w:rsidRPr="00153F24">
        <w:rPr>
          <w:color w:val="000000"/>
          <w:sz w:val="28"/>
        </w:rPr>
        <w:t>частью</w:t>
      </w:r>
      <w:r w:rsidR="00551607" w:rsidRPr="00153F24">
        <w:rPr>
          <w:color w:val="000000"/>
          <w:sz w:val="28"/>
        </w:rPr>
        <w:t xml:space="preserve"> </w:t>
      </w:r>
      <w:r w:rsidR="00C31CE6"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="00C31CE6" w:rsidRPr="00153F24">
        <w:rPr>
          <w:color w:val="000000"/>
          <w:sz w:val="28"/>
        </w:rPr>
        <w:t>[14</w:t>
      </w:r>
      <w:r w:rsidR="008621F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207]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учеными: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(К.Бюлер,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Р.Якобсон,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А.Мартине,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М.А.К.Хэллидей,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Б.А.Серебренников,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Г.В.Колшан</w:t>
      </w:r>
      <w:r w:rsidR="00E85440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Р.В.Пазухин,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Ю.С.Степанов,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Л.Б.Никольский,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Ю.С.Дешериев,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Леонтьев,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Аврорин,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Киселева,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Орусбаев,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Б.Хасанулы,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К.М.Абишева,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С.Ж.Баяндина,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Д.Д.Шайбакова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обладающий,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К.М.Абишевой,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очередь,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комплементарными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[14</w:t>
      </w:r>
      <w:r w:rsidR="008621F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rFonts w:eastAsia="Batang"/>
          <w:color w:val="000000"/>
          <w:sz w:val="28"/>
        </w:rPr>
      </w:pPr>
      <w:r w:rsidRPr="00153F24">
        <w:rPr>
          <w:color w:val="000000"/>
          <w:sz w:val="28"/>
        </w:rPr>
        <w:t>С.Ж.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Баяндина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попытки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раскрыть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дискуссии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иерархии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моно-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полифункциональности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т.п.,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возникновению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разнообразных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применяемых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языкознании.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Смена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лингвистической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парадигмы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в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новом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тысячелетии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обусловлена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в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первую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очередь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функционированием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языка.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парадигмы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позиций: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учитывать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проявляющуюся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дифференцированности,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плане.</w:t>
      </w:r>
      <w:r w:rsidR="00551607" w:rsidRPr="00153F24">
        <w:rPr>
          <w:rFonts w:eastAsia="Batang"/>
          <w:color w:val="000000"/>
          <w:sz w:val="28"/>
        </w:rPr>
        <w:t xml:space="preserve"> </w:t>
      </w:r>
      <w:r w:rsidR="0067369A" w:rsidRPr="00153F24">
        <w:rPr>
          <w:color w:val="000000"/>
          <w:sz w:val="28"/>
        </w:rPr>
        <w:t>[</w:t>
      </w:r>
      <w:r w:rsidRPr="00153F24">
        <w:rPr>
          <w:color w:val="000000"/>
          <w:sz w:val="28"/>
        </w:rPr>
        <w:t>5</w:t>
      </w:r>
      <w:r w:rsidR="008621F1" w:rsidRPr="00153F24">
        <w:rPr>
          <w:color w:val="000000"/>
          <w:sz w:val="28"/>
        </w:rPr>
        <w:t>4</w:t>
      </w:r>
      <w:r w:rsidR="0067369A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rFonts w:eastAsia="Batang"/>
          <w:color w:val="000000"/>
          <w:sz w:val="28"/>
        </w:rPr>
        <w:t>5-55</w:t>
      </w:r>
      <w:r w:rsidRPr="00153F24">
        <w:rPr>
          <w:color w:val="000000"/>
          <w:sz w:val="28"/>
        </w:rPr>
        <w:t>].</w:t>
      </w:r>
    </w:p>
    <w:p w:rsidR="00591EA1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обширную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дистрибуцию.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полнокровного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богатым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лексико-грамматическими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приспособленными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разнообразных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удобством.</w:t>
      </w:r>
    </w:p>
    <w:p w:rsidR="00D20770" w:rsidRPr="00153F24" w:rsidRDefault="00591EA1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отметить,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слабы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позиции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производственных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отраслях,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маркетинга,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транспорта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коммуникации,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военной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обратить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особое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внимание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достаточную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развитость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общения.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Достаточная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развитость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Ч.Фергюсона,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определяется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тремя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моментами: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графизацией,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разработкой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письменности;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стандартизацией,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упорядочением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норм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устной,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письменной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речи;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модернизацией,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прежде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лексическим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обогащением,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разработкой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терминологических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систем,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тем,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мог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обслуживать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потребности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научно-технического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прогресса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современной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политической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[1</w:t>
      </w:r>
      <w:r w:rsidR="00895CE4" w:rsidRPr="00153F24">
        <w:rPr>
          <w:color w:val="000000"/>
          <w:sz w:val="28"/>
        </w:rPr>
        <w:t>4</w:t>
      </w:r>
      <w:r w:rsidR="008621F1" w:rsidRPr="00153F24">
        <w:rPr>
          <w:color w:val="000000"/>
          <w:sz w:val="28"/>
        </w:rPr>
        <w:t>6</w:t>
      </w:r>
      <w:r w:rsidR="00D20770"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разрешением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официально-делового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ограничивается,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Ж.Таласпаевой,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8621F1" w:rsidRPr="00153F24">
        <w:rPr>
          <w:color w:val="000000"/>
          <w:sz w:val="28"/>
        </w:rPr>
        <w:t>47</w:t>
      </w:r>
      <w:r w:rsidRPr="00153F24">
        <w:rPr>
          <w:color w:val="000000"/>
          <w:sz w:val="28"/>
        </w:rPr>
        <w:t>]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переводом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прямой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перевод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документов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достаточно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непринужденное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практикуется.</w:t>
      </w:r>
    </w:p>
    <w:p w:rsidR="00D20770" w:rsidRPr="00153F24" w:rsidRDefault="007626EB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</w:t>
      </w:r>
      <w:r w:rsidR="00D20770" w:rsidRPr="00153F24">
        <w:rPr>
          <w:color w:val="000000"/>
          <w:sz w:val="28"/>
        </w:rPr>
        <w:t>азвитие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общественных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первую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очередь,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диктуется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необходимостью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полнокровного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данных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отраслях.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случаях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интенсивного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использования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усилить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свою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коммуникативную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мощность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расширить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функциональную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дистрибуцию.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помнить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больше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выполняет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общественных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функций,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полноценнее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выглядит,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повышаются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информационная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ценность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коммуникативная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гибкость.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уместно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вспо</w:t>
      </w:r>
      <w:r w:rsidR="00895CE4" w:rsidRPr="00153F24">
        <w:rPr>
          <w:color w:val="000000"/>
          <w:sz w:val="28"/>
        </w:rPr>
        <w:t>мнить</w:t>
      </w:r>
      <w:r w:rsidR="00551607" w:rsidRPr="00153F24">
        <w:rPr>
          <w:color w:val="000000"/>
          <w:sz w:val="28"/>
        </w:rPr>
        <w:t xml:space="preserve"> </w:t>
      </w:r>
      <w:r w:rsidR="00895CE4" w:rsidRPr="00153F24">
        <w:rPr>
          <w:color w:val="000000"/>
          <w:sz w:val="28"/>
        </w:rPr>
        <w:t>высказывание</w:t>
      </w:r>
      <w:r w:rsidR="00551607" w:rsidRPr="00153F24">
        <w:rPr>
          <w:color w:val="000000"/>
          <w:sz w:val="28"/>
        </w:rPr>
        <w:t xml:space="preserve"> </w:t>
      </w:r>
      <w:r w:rsidR="00895CE4" w:rsidRPr="00153F24">
        <w:rPr>
          <w:color w:val="000000"/>
          <w:sz w:val="28"/>
        </w:rPr>
        <w:t>А.Арасила</w:t>
      </w:r>
      <w:r w:rsidR="00551607" w:rsidRPr="00153F24">
        <w:rPr>
          <w:color w:val="000000"/>
          <w:sz w:val="28"/>
        </w:rPr>
        <w:t xml:space="preserve"> </w:t>
      </w:r>
      <w:r w:rsidR="00895CE4" w:rsidRPr="00153F24">
        <w:rPr>
          <w:color w:val="000000"/>
          <w:sz w:val="28"/>
        </w:rPr>
        <w:t>[14</w:t>
      </w:r>
      <w:r w:rsidR="008621F1" w:rsidRPr="00153F24">
        <w:rPr>
          <w:color w:val="000000"/>
          <w:sz w:val="28"/>
        </w:rPr>
        <w:t>8</w:t>
      </w:r>
      <w:r w:rsidR="00D20770" w:rsidRPr="00153F24">
        <w:rPr>
          <w:color w:val="000000"/>
          <w:sz w:val="28"/>
        </w:rPr>
        <w:t>]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подчеркнувшего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тесную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общественными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функциями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называемыми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лингвистическими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функциями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общества,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такими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структурами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процессами,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прямо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влияют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ним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относятся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контроль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сознание.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выдвинул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положение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существование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выживание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зависит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количества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говорящих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нем,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полноты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функций.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единственным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спасения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нормализация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положения,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выработке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узаконении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норм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узуса,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расширяющих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употребления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расширении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дистрибуции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производственной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общественно-политической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доминирующего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Современный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отмечен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интенсивным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Неуклонно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Министерства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1999-2000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3,5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учащихся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1,6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(50,6%).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достигло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43%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(7910)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профессиональных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специальностям,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заведениях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="00E85440"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специальностям.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студентов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составило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около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32%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(85300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чел.).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заведений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введена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«Делопроизводство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Укрепилась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канала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вещали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2001-2002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специализированные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каналы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«Хабар»,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«Қазақстан»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вещающие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Костанайской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телевизионных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программ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телепередач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приравнено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передач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русском.</w:t>
      </w:r>
    </w:p>
    <w:p w:rsidR="004E05E7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Вместе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указать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недостатки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телепередач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дикторы,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ведущие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телепередачи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допускают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ошибки.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Ж.Аязбекова,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обучающихся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снижает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престиж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8621F1" w:rsidRPr="00153F24">
        <w:rPr>
          <w:color w:val="000000"/>
          <w:sz w:val="28"/>
        </w:rPr>
        <w:t>49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86].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выдвижение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макропосредника,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включенности.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Переход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делопроизводства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начинающееся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естественно,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потребность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макропосредником,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выполняет,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комплементарные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регулятивная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включенности,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аккумулятивная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переводчика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посредника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распространении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значительную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дистрибуцию;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E85440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третьих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Великой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обладать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Великой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выполняющий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[15</w:t>
      </w:r>
      <w:r w:rsidR="008621F1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];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в-четвертых,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давних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макропосредника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дипломатических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переговоров.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Б.Хасанова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[15</w:t>
      </w:r>
      <w:r w:rsidR="008621F1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212-222]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давние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казахско-кыпчакский,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правовой,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Золотой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250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кыпчакский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Египте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мамлюков.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Б.Хасанова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издавна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трехъязычия,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четырехязычия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пятиязычия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[15</w:t>
      </w:r>
      <w:r w:rsidR="008621F1" w:rsidRPr="00153F24">
        <w:rPr>
          <w:color w:val="000000"/>
          <w:sz w:val="28"/>
        </w:rPr>
        <w:t>2</w:t>
      </w:r>
      <w:r w:rsidRPr="00153F24">
        <w:rPr>
          <w:color w:val="000000"/>
          <w:sz w:val="28"/>
        </w:rPr>
        <w:t>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[15</w:t>
      </w:r>
      <w:r w:rsidR="008621F1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национально-русское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наименее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распространенным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русско-национальное,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русско-казахское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удельный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17%.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социолингвистическом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гетерогенных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социумов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(коллективов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длительного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Русско-казахское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синхронное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(параллельное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смешанное)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гетерогенном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социуме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интегрирующее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русского-казахского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двухкомпонентность.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отсутствие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автоматически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лишается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одноязычие.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Русско-казахское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неконтактное,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неблизкородственное,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смешанное,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билингв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(русскоязычный),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хорошо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слабовато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допускаются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ошибки,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вызванные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«ущербной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компетентности»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[15</w:t>
      </w:r>
      <w:r w:rsidR="008621F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вследствие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автоматического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«соскальзывания»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хорошо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коммуниканту.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Межэтнические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русско-казахские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соседские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дружеские,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производ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поводам,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многообразные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русско-казахских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малых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случайных,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быстро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распадающихся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объединений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(толпа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улице,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зрители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кино,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театре)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(группы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соседи,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производственный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семья).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приводящие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возникновению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маргинальный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инстратный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Маргинальные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узких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территорий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непосредственного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соприкосновения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массивов.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зон,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границ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рубежей,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происходят,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Козловой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К.И.,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Чижиковой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895CE4" w:rsidRPr="00153F24">
        <w:rPr>
          <w:color w:val="000000"/>
          <w:sz w:val="28"/>
        </w:rPr>
        <w:t>5</w:t>
      </w:r>
      <w:r w:rsidR="008621F1" w:rsidRPr="00153F24">
        <w:rPr>
          <w:color w:val="000000"/>
          <w:sz w:val="28"/>
        </w:rPr>
        <w:t>4</w:t>
      </w:r>
      <w:r w:rsidRPr="00153F24">
        <w:rPr>
          <w:color w:val="000000"/>
          <w:sz w:val="28"/>
        </w:rPr>
        <w:t>],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895CE4" w:rsidRPr="00153F24">
        <w:rPr>
          <w:color w:val="000000"/>
          <w:sz w:val="28"/>
        </w:rPr>
        <w:t>5</w:t>
      </w:r>
      <w:r w:rsidR="008621F1" w:rsidRPr="00153F24">
        <w:rPr>
          <w:color w:val="000000"/>
          <w:sz w:val="28"/>
        </w:rPr>
        <w:t>5</w:t>
      </w:r>
      <w:r w:rsidR="00861C5C" w:rsidRPr="00153F24">
        <w:rPr>
          <w:color w:val="000000"/>
          <w:sz w:val="28"/>
        </w:rPr>
        <w:t>]</w:t>
      </w:r>
      <w:r w:rsidRPr="00153F24">
        <w:rPr>
          <w:color w:val="000000"/>
          <w:sz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Недостаточное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смешанного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совмещенного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смешанным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вслед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Б.Хасановым,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субординативное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база,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[15</w:t>
      </w:r>
      <w:r w:rsidR="008621F1" w:rsidRPr="00153F24">
        <w:rPr>
          <w:color w:val="000000"/>
          <w:sz w:val="28"/>
        </w:rPr>
        <w:t>6</w:t>
      </w:r>
      <w:r w:rsidR="00861C5C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39].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Русско-казахское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смешанное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билингвы,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наблюдениям,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весьма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смешивают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сливаются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«Друс.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Правильно.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Молодец,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Садвокас,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горячо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сказал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Федор,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впервые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лицо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просветлело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улыбки»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(И.Шухов.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Горькая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219);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«Жюр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пошел,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собака,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отсюда,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прошипел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Пикушкин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уцепившись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могучей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волосатой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пятерней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ворот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полотняной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рубахи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высокого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гибкого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джигита,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рывком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притянул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хотел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присмотреться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поближе»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(И.Шухов.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Горькая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56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Смешанным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переключение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пределах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отрезков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предложение,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«Тегістеліп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өрілген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жерлерге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ағаш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отырғызып,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бағбандар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Іштерінде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Антоша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Здравия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желаю!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аман?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қалай?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жақсы.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тіпті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Тасеген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ортақ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адамнан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болғаннан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саусыз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жолдас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айт</w:t>
      </w:r>
      <w:r w:rsidRPr="00153F24">
        <w:rPr>
          <w:color w:val="000000"/>
          <w:sz w:val="28"/>
          <w:lang w:val="kk-KZ"/>
        </w:rPr>
        <w:t>т</w:t>
      </w:r>
      <w:r w:rsidRPr="00153F24">
        <w:rPr>
          <w:color w:val="000000"/>
          <w:sz w:val="28"/>
        </w:rPr>
        <w:t>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генерал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дейді.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біздер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солдат»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(Ғ.Сланов.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Қең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өріс,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44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Недостаточное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называемого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ущербного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«Афанасьевич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подошел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Жаныл,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понравилась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веселой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приветливостью,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заговорил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ломаном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жигит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сказал?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засмеялась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Жаныл,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повернувшись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остальным.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кто-нибудь?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Кажется,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спрашивает,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жигиты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догадался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(М.Ауезов.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с.180-181);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«Дарья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заговорила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казашками,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сухари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хлеб,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объясняла,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налить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молоко: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приговаривала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улыбаясь»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(М.Ауезов.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с.180).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следующее: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71%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прочитать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словарем,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8,5%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разговаривать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1,4%.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Говорящих,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читающих,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пишущих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1,7%,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умеющих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объясняться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4,6%.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Отсюда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сделать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вывод,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7,7%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8,5%.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Сравните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статистические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</w:t>
      </w:r>
      <w:r w:rsidR="00CC3A12" w:rsidRPr="00153F24">
        <w:rPr>
          <w:color w:val="000000"/>
          <w:sz w:val="28"/>
        </w:rPr>
        <w:t>15</w:t>
      </w:r>
      <w:r w:rsidR="008621F1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разрезе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республиканского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Таблица</w:t>
      </w:r>
      <w:r w:rsidR="00551607" w:rsidRPr="00153F24">
        <w:rPr>
          <w:color w:val="000000"/>
          <w:sz w:val="28"/>
        </w:rPr>
        <w:t xml:space="preserve"> </w:t>
      </w:r>
      <w:r w:rsidR="00E8199C" w:rsidRPr="00153F24">
        <w:rPr>
          <w:color w:val="000000"/>
          <w:sz w:val="28"/>
        </w:rPr>
        <w:t>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разрезе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республиканского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значения: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276"/>
        <w:gridCol w:w="1276"/>
        <w:gridCol w:w="1276"/>
        <w:gridCol w:w="1134"/>
      </w:tblGrid>
      <w:tr w:rsidR="00D20770" w:rsidRPr="00153F24" w:rsidTr="00CB6401">
        <w:trPr>
          <w:cantSplit/>
        </w:trPr>
        <w:tc>
          <w:tcPr>
            <w:tcW w:w="2268" w:type="dxa"/>
            <w:vMerge w:val="restart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D20770" w:rsidRPr="00153F24" w:rsidRDefault="00D20770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Все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населе</w:t>
            </w:r>
            <w:r w:rsidR="00E85440" w:rsidRPr="00153F24">
              <w:rPr>
                <w:color w:val="000000"/>
              </w:rPr>
              <w:t>ние</w:t>
            </w:r>
          </w:p>
        </w:tc>
        <w:tc>
          <w:tcPr>
            <w:tcW w:w="3828" w:type="dxa"/>
            <w:gridSpan w:val="3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Степень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владения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государ-</w:t>
            </w:r>
          </w:p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ственным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языком</w:t>
            </w:r>
          </w:p>
        </w:tc>
        <w:tc>
          <w:tcPr>
            <w:tcW w:w="1134" w:type="dxa"/>
            <w:vMerge w:val="restart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Владеющие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в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%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ко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всему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населению</w:t>
            </w:r>
          </w:p>
        </w:tc>
      </w:tr>
      <w:tr w:rsidR="00D20770" w:rsidRPr="00153F24" w:rsidTr="00CB6401">
        <w:trPr>
          <w:cantSplit/>
        </w:trPr>
        <w:tc>
          <w:tcPr>
            <w:tcW w:w="2268" w:type="dxa"/>
            <w:vMerge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Владеют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Из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них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слабо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владеют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Не</w:t>
            </w:r>
            <w:r w:rsidR="00551607" w:rsidRPr="00153F24">
              <w:rPr>
                <w:color w:val="000000"/>
              </w:rPr>
              <w:t xml:space="preserve"> </w:t>
            </w:r>
            <w:r w:rsidR="00E85440" w:rsidRPr="00153F24">
              <w:rPr>
                <w:color w:val="000000"/>
              </w:rPr>
              <w:t>владе-</w:t>
            </w:r>
            <w:r w:rsidRPr="00153F24">
              <w:rPr>
                <w:color w:val="000000"/>
              </w:rPr>
              <w:t>ют</w:t>
            </w:r>
          </w:p>
        </w:tc>
        <w:tc>
          <w:tcPr>
            <w:tcW w:w="1134" w:type="dxa"/>
            <w:vMerge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Республика</w:t>
            </w:r>
            <w:r w:rsidR="00551607" w:rsidRPr="00153F24">
              <w:rPr>
                <w:color w:val="000000"/>
              </w:rPr>
              <w:t xml:space="preserve"> </w:t>
            </w:r>
            <w:r w:rsidRPr="00153F24">
              <w:rPr>
                <w:color w:val="000000"/>
              </w:rPr>
              <w:t>Казахстан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14953126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96313080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1123572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531750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64,4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Акмолинская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836271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364256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50629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472015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43,6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Актюбинская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682558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5466058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570884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135950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80,1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Алматинская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1558534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1195706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128201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362807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76,7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Атырауская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440286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408774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9327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321511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92,8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Восточно-Казахстанская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1531024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849434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92768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681590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55,5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Жамбылская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988840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796841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86544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191999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80,6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Западно-Казахстанская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616800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434716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29407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182075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70,5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Карагандинская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1410218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654227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127693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755991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46,4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Костанайсая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1017729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399792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105441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17937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39,3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Кзыл-Ординская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596215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579489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9737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16426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97,2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Мангыстауская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314669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262780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8983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51899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83,5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Павлодарская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806983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374522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65172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32461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46,6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Северо-Казахстанская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725980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264103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45020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61840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36,4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Южно-Казахстанская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1978339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1753600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179139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224739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88,6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Астана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319324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151424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21991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167900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47,4</w:t>
            </w:r>
          </w:p>
        </w:tc>
      </w:tr>
      <w:tr w:rsidR="00D20770" w:rsidRPr="00153F24" w:rsidTr="00CB6401">
        <w:tc>
          <w:tcPr>
            <w:tcW w:w="2268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Алматы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1129356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594736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106466</w:t>
            </w:r>
          </w:p>
        </w:tc>
        <w:tc>
          <w:tcPr>
            <w:tcW w:w="1276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534620</w:t>
            </w:r>
          </w:p>
        </w:tc>
        <w:tc>
          <w:tcPr>
            <w:tcW w:w="1134" w:type="dxa"/>
          </w:tcPr>
          <w:p w:rsidR="00D20770" w:rsidRPr="00153F24" w:rsidRDefault="00D20770" w:rsidP="00CB6401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52,7</w:t>
            </w:r>
          </w:p>
        </w:tc>
      </w:tr>
    </w:tbl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острая.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разрешения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интенсивные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усилия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казахоязычных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русскоязычных,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иноязычных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усилия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аппарата,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направленные,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очередь,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дистрибуции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Орусбаева,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мероприятий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надзору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регулированию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призвана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концентрированно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идеологические,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интересы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сквозь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являющегося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подчеркивается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неотъемлемой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независимо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численности,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обитания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8621F1" w:rsidRPr="00153F24">
        <w:rPr>
          <w:color w:val="000000"/>
          <w:sz w:val="28"/>
        </w:rPr>
        <w:t>56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181].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Этнолингвистические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конфликты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конфликты,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стремлением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возродить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полноценное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традиционной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прогрессирующей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аккультурации.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А.О.Орусбаева,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этнолингвистических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конфликтов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интегрирующая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CC3A12" w:rsidRPr="00153F24">
        <w:rPr>
          <w:color w:val="000000"/>
          <w:sz w:val="28"/>
        </w:rPr>
        <w:t>5</w:t>
      </w:r>
      <w:r w:rsidR="008621F1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Конфликты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горизонтальной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вертикальной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плоскостях,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выдвигают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выравнивания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экономической,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нишах,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выдвижения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полномочий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Конфликты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горизонтальной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плоскости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стремлением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продвинуть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(сравните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борьбу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последователями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выдвигался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требовала,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нации).</w:t>
      </w:r>
    </w:p>
    <w:p w:rsidR="00D20770" w:rsidRPr="00153F24" w:rsidRDefault="004E05E7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Важн</w:t>
      </w:r>
      <w:r w:rsidR="00D20770" w:rsidRPr="00153F24">
        <w:rPr>
          <w:color w:val="000000"/>
          <w:sz w:val="28"/>
        </w:rPr>
        <w:t>ейшей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проблемой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использования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функционирование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общественной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жизни.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Законе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«О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языках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четко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определены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основные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функционирования: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(статья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16),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сделок,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(статья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15),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судопроизводства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(статья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13),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делопроизводства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(статья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10),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управления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(статья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9,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11),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военной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правоохранительной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(статья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12),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науки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(статья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17),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печати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массовой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информации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(статья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18)»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[1</w:t>
      </w:r>
      <w:r w:rsidR="00AD6463" w:rsidRPr="00153F24">
        <w:rPr>
          <w:color w:val="000000"/>
          <w:sz w:val="28"/>
        </w:rPr>
        <w:t>5</w:t>
      </w:r>
      <w:r w:rsidR="008621F1" w:rsidRPr="00153F24">
        <w:rPr>
          <w:color w:val="000000"/>
          <w:sz w:val="28"/>
        </w:rPr>
        <w:t>8</w:t>
      </w:r>
      <w:r w:rsidR="003624A6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3624A6" w:rsidRPr="00153F24">
        <w:rPr>
          <w:color w:val="000000"/>
          <w:sz w:val="28"/>
        </w:rPr>
        <w:t>26-29].</w:t>
      </w:r>
    </w:p>
    <w:p w:rsidR="003624A6" w:rsidRPr="00153F24" w:rsidRDefault="003624A6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3.2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Менталитет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казахского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народа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как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отражение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этнического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сознания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этноценностных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природно-географическими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сложившейся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родоплеменной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иерархии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сословно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(кастово)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природно-географическая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скотоводством,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родоплеменная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уклада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общежития.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Менталитеты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неадекватно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географических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общественно-экономические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пережил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непосредственная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близость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наблюдаемому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воспринимаемому,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укорененность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близком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выразились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смысла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нравственных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отсюда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проистекает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Кшибекова,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неразрывно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Европы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[6</w:t>
      </w:r>
      <w:r w:rsidR="008621F1" w:rsidRPr="00153F24">
        <w:rPr>
          <w:color w:val="000000"/>
          <w:sz w:val="28"/>
        </w:rPr>
        <w:t>5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стержень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подвергается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подвижен.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раньше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революции,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почтительное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господствующим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патриархальным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установленными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общиной,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родоплеменными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старейшинами,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«Жеті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жарғы»,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указаний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ходжей,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послереволюционный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ведущими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наряду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продолжающимися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господствовать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выразившиеся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соблюдении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равенства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одного).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справедливый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олицетворяет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«социализм»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респондентов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(благо,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счастье,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свет).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самоотчуждение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забывая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самоидентифицикация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сформированных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патернализма,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уважительного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заботиться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гражданах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(казахстанцах),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казахстанцев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полиэтническом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социуме),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критическое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проводимым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неприятие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рыночного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неуважение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мафиозных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замыкаться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рамках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космополитизм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сближение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Евразийском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несмотря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трансформационные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сохраняться.</w:t>
      </w:r>
    </w:p>
    <w:p w:rsidR="00C53AD6" w:rsidRPr="00153F24" w:rsidRDefault="00C53AD6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3.2.1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Этнические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стереотипы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в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языковом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сознании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казахов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ярко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доверчивость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наивность,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простодушие,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«Қазақтың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мінезінде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сәбилік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қ</w:t>
      </w:r>
      <w:r w:rsidRPr="00153F24">
        <w:rPr>
          <w:color w:val="000000"/>
          <w:sz w:val="28"/>
        </w:rPr>
        <w:t>ой;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сенгіш,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қең,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дарқан.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Мүмкін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далада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еркін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сайран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құрып,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табиғат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дүлеймен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тіресіп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өскеннен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шығар.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ұсақтыққа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бермейді.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Сенген,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құрмет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тұтқан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адамына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көл-көсір,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жер-ана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байлықты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маңдай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терімен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тауып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отырса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сатпайды,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сыйлайды.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Өйткені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саудагер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емес: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көреді,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Күздікте,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орғанда: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қабын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қалаға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апарып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сатсаңдаршы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дегенде: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«Қойшы,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Митрей,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дейсің.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Еркек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басымызға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қабын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қатық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қыларсың,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дейтін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Судаков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ұмытқан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жоқ»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(М.Сүндетов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Ескексіз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171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отзывчивость;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«Странно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Мухит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обернулся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назад,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пригляделся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Неужели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дядя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Канат?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машина,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подтвердил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Галымжан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отозвался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Мукаш,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Путника,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потерпевшего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беду,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полдороге»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(С.Санбаев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с.430);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гостеприимство,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радушие;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«Жөн-жөн,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шырақтарым,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жолдарың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болсын,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Ағыбай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өңін,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жылыта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қоймай.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«Қонақ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ырыс»,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аталарымыз.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Қонақтың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келгені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жақсы»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(К.Жұмаділов.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Сәйгуліктер,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водится,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угощали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радушие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оборачивалось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обременительным: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угощений.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приготовлен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деликатес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вареная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баранья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момент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растерялся.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доводилось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слышать;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давнему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гостеприимства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баранью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почетному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ножом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угощает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рангом»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(М.Ауәзов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младое,</w:t>
      </w:r>
      <w:r w:rsidR="00551607" w:rsidRPr="00153F24">
        <w:rPr>
          <w:color w:val="000000"/>
          <w:sz w:val="28"/>
        </w:rPr>
        <w:t xml:space="preserve"> </w:t>
      </w:r>
      <w:r w:rsidR="00E85440"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325).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«Жарқын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лдызы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емес,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өңгенің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көсегесінің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Pr="00153F24">
        <w:rPr>
          <w:color w:val="000000"/>
          <w:sz w:val="28"/>
          <w:lang w:val="kk-KZ"/>
        </w:rPr>
        <w:t>ө</w:t>
      </w:r>
      <w:r w:rsidRPr="00153F24">
        <w:rPr>
          <w:color w:val="000000"/>
          <w:sz w:val="28"/>
        </w:rPr>
        <w:t>гергенін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тілейтін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қең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қолтық,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пейіл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екенін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мықтап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ұқты»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(І.Есенберлин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Алтын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аттар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оянады,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284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«Әділгерей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еріксіз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мырс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етіп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күліп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жіберді: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аңқылдаған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қөңіл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ай!»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(Қ.Жұмад</w:t>
      </w:r>
      <w:r w:rsidRPr="00153F24">
        <w:rPr>
          <w:color w:val="000000"/>
          <w:sz w:val="28"/>
          <w:lang w:val="kk-KZ"/>
        </w:rPr>
        <w:t>і</w:t>
      </w:r>
      <w:r w:rsidRPr="00153F24">
        <w:rPr>
          <w:color w:val="000000"/>
          <w:sz w:val="28"/>
        </w:rPr>
        <w:t>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Сәйгүлектер,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146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уважительное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Салаумәликам!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Бозайдар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Әликәсалам!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батыр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болсын!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Шымырбай,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үлкендігін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көрсетіп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жөн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сұрады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болсын.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Ауданға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жатыр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ем»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</w:rPr>
        <w:t>(М.Скакбаев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туралы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аңыз,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266</w:t>
      </w:r>
      <w:r w:rsidR="00E85440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Асалаумаға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лейкум,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Толеке!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болсын.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болғай.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Амансыңдар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ма?!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(М.Сүндетов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Кызыл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225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Конкретизация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гостеприимства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соблюдении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ритуала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угощения,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отдаривания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«Қазақтын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жоралғысынан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безбес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болар»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(М.Сералиев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Замандастар,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121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заложенные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конкретизируются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упрощаются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сближения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абстрактных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какими-то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расшифровки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ритуализированного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старшим,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благословения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благословения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старших,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«Үлкен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кісілердің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батасын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алдынан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шығуым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керек»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(Д.Досжанов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Таразы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154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отдаривания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радостную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ритуализируется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«Сүйінші,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сүйінші!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Ерқара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көкем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келді!»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(Ж.Еділбаев.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Буырқанған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бұлақтар,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121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Этнический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конкретизации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абстрактных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«Қадамы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құтты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болсын»,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«үйдің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шырағы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ө</w:t>
      </w:r>
      <w:r w:rsidRPr="00153F24">
        <w:rPr>
          <w:color w:val="000000"/>
          <w:sz w:val="28"/>
        </w:rPr>
        <w:t>шпесін»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ритуализируется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соблюдении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подливания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огонь,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«Табалдырықтың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алдына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жаңа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сойылған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төселеді.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аяғымен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аттаған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сүрінбесе,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таймаса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қадамының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құтты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болғаны»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(Ә.Кекілбаев,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қанаты,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33</w:t>
      </w:r>
      <w:r w:rsidR="00E85440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Келіннің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атасының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үйіне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бірінші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келгенде,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жасайтын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ырымын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«отқа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дейді»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«Жырынды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жігіт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құқық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оспан,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жүйрік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өткір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сөздің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алдын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тосқан.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Өңгертіп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құяр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Оспанға.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күйеу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қосшы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қосқан».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Свадебный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«подливания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огонь»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первоначально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религиозную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осознавался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оградить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причинить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Огонь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покровителем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жилищ,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домашним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святилищем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киргизов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пишет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Ч.Валиханов,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невеста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вступлении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семейство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поклониться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огню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Невесту,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вступающую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семейство,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женщины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тестя,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дверях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коленопреклонение,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очага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выделанную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телячью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кожу,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невеста,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мягка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шкура,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…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льют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огонь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ниц,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приговаривая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огонь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жир-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награди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милостью»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8621F1" w:rsidRPr="00153F24">
        <w:rPr>
          <w:color w:val="000000"/>
          <w:sz w:val="28"/>
        </w:rPr>
        <w:t>59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Огонь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очистительное.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Очищают;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проводя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огней.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очищения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аластау.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Отсюда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«екі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оттың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арасынан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өткізу»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(провести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огней).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Определенным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стереотипизированным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облаченную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религиозную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фирму,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перешедшую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жертвоприношение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(қүрбандық,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садақа).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приносят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жертву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верблюда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(«ақ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түйенің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жарылды»,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головой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(ақсарбас)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лысиной.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Обряд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жертвоприношения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верблюда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радостных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возвращении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близких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опасного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дальнего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путешествия,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рождении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наследника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дожидались.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Ақсарбас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лысиной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приносится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жертву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(садақа)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могилах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какого-то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события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(ақсарбас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садақа,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қасқа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садақа)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жертву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аурахам,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приговаривая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арвах,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лунорогого,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раздельно-копытчатого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запахом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мускуса,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ушами,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подобными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баурсаками,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разрезными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ушами,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зубами»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[11</w:t>
      </w:r>
      <w:r w:rsidR="008621F1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56].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события,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самостоятельных,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враждовавшими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победа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врагом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знаменовались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принесением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жертву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кобылицы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(боз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жеребенка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(боз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айғыр).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отводится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почитания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предков.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могилах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каялись,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приносили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присягу.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Путнику,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подвигающаяся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заставала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рекомендовалось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ночевать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могил.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Проезжая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одинокой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могилы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кладбища,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путник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сходил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пешком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уважения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мертвым,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лицом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могиле.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путника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какое-либо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заветное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погребенного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сбылось.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Гнева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аруахов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боялись.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тяжелых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проклятий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звучало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«Аруақ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атсын!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Духи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выдающихся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пользовались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почитанием.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произносились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трудных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произошло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быстро,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никто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успел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опомниться.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встал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свечой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вороной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Карачин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багатура,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крепкой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веревкой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привязан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всадник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седлу.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теперь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волочился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вместе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хозяином,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сопротивляться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верблюжьей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мощи.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Аркан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крепок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привязан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луке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верблюжьего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седла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Аруах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…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Аруах…!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кричал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Бурундук,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призывая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свидетели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победы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души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предков»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(И.Есенберлин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Отчаяние,</w:t>
      </w:r>
      <w:r w:rsidR="00551607" w:rsidRPr="00153F24">
        <w:rPr>
          <w:color w:val="000000"/>
          <w:sz w:val="28"/>
        </w:rPr>
        <w:t xml:space="preserve"> </w:t>
      </w:r>
      <w:r w:rsidR="00D45381"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165).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Почитание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отчетливо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погребальной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поминальной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похороны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поминки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событием,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принимал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участие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умершего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племени.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известно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смерти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почетные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умершего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приступали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похорон.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устраивали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(кеңес),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затрат.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затратах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принято,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разъезжались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всадники,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пригласить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окрестное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живущих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отдалении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родственников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похороны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(аза).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прочтением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заупокойной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молитвы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(жаназа)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гостям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(представителям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родов)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преподносились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дорогие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подарки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(жол),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деньги.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подарков,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присутствующим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раздавали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отрезы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тканей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(жыртыс).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похоронах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старухи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придачу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«жыртыс»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иголки,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нитки,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шерсть,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браслеты,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серьги,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кольца,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украшения,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лоскутки,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покойником.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оторванного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кусочка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одежды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благодатная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(қасиет)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умершего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оставшимся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живых.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возвращении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похоронной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умершего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поднимали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флаг,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обрезали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коротко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хвост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умершего,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подстригали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гриву,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подрезали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завязывали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макушке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торчком.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означало,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посвящен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умершему.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нагуливая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никто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ездил.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перекочевках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накрывали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попоной,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надевали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седло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покойного,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лучшую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одежду,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луку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седла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надевали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зимнюю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шапку.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обряда,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Божея: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стариков.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Байдалы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исключил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числа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приглашенных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Кунанбая.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Вестники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печали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лучших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выхоленных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понеслись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аулам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обширного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Тобыкты,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соседние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земли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Керей,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Мамай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отдаленные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племена,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расположенные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Каркаралинска.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Байдалы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стариками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смыкал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глаз.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восходу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солнца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Божея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поставлена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Суюндика,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вносили,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застлали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коврами.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костяными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украшениями,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покрытую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ковром.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Божея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окончания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прощального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торжества.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умершего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вынесли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дочери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женщины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зарыдали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еще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громче.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Божея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уложили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кровать,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Байдалы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принес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укрепил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траурное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полотнище.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почитания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покойного,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печали: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стяг,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укрепленный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острие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пики.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стяг,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водруженный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Байдалы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смерти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Божея,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свидетельствовал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покойного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почтена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торжественно.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означало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прежде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почитание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прекратится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устроен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поминальный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пир.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обычаю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молитва,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двери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противоположных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привязали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косяку,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огромный,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жирный,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темно-серой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Увидев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напоминавших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чтимом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Божее,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выдержала: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подняла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горький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плач.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Байдалы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пришел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раньше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приблизился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темно-рыжему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привязанному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косяка.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бесценный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Жануар!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обратился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умер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хозяин,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осиротел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несчастный!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подойдя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срезал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захватил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хвост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хрустя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ножом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волосу,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отрезал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вровень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коленками.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подстриг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темно–серого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меченых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отпущены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табун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отгул.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отдыха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разжиреют,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забьют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поминки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хозяина.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Байдалы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посмотрел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вслед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коням.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грива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хвост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черные.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траурным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седлом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хозяина,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покрытый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Здесь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стяга,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старейшины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решили,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имущества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похороны»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(М.Ауэзов.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с.160-162)</w:t>
      </w:r>
      <w:r w:rsidR="00095E28" w:rsidRPr="00153F24">
        <w:rPr>
          <w:color w:val="000000"/>
          <w:sz w:val="28"/>
        </w:rPr>
        <w:t>.</w:t>
      </w:r>
    </w:p>
    <w:p w:rsidR="00BE251F" w:rsidRPr="00153F24" w:rsidRDefault="00BE251F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b/>
          <w:color w:val="000000"/>
          <w:sz w:val="28"/>
        </w:rPr>
        <w:t>3.3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Фразеологизмы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как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средство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выражения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казахского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языкового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сознания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пословицах,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поговорках,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поверьях.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фразеологизмов.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Фразеологизмы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комплексно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(всеми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идиоматичными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значениями)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расчленено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комплексно: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«отведать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каши»,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толочь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ступе,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калачом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заманишь,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маслу,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демьянова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уха,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щи,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құйрығын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кесісу,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мінер,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ізін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қозыдай,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сауым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уақыт,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расчлененно: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гаком,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пядей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лбу,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аршин,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седьмая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киселе,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вершка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горшка,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ойнақ,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садағасы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болайын,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сырға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тағар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Особенно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четко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маркированность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исконно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Сопоставительный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лингво-культурологического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эксплицитных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«исконно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«исконно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неадекватность,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детерминированность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хозяйственно-бытовыми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Сопоставительный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маркированность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достигается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укладе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неадекватны,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мировосприятия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Фразеологизмы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культурно-национального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воплощается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мировоззрение.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времени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Л.Н.Гумилева,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индикатором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[5</w:t>
      </w:r>
      <w:r w:rsidR="00442A64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144-145].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Национально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находится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зависимости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характеризуются,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разделить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разряда,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характеризующих:</w:t>
      </w:r>
    </w:p>
    <w:p w:rsidR="00D20770" w:rsidRPr="00153F24" w:rsidRDefault="00D20770" w:rsidP="00CB6401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возрастные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обозначаемые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окраской;</w:t>
      </w:r>
    </w:p>
    <w:p w:rsidR="00D20770" w:rsidRPr="00153F24" w:rsidRDefault="00D20770" w:rsidP="00CB6401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фразеологизмы,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стороны;</w:t>
      </w:r>
    </w:p>
    <w:p w:rsidR="00D20770" w:rsidRPr="00153F24" w:rsidRDefault="00D20770" w:rsidP="00CB6401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фразеологизмы,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построенные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противопоставлении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старых;</w:t>
      </w:r>
    </w:p>
    <w:p w:rsidR="00D20770" w:rsidRPr="00153F24" w:rsidRDefault="00D20770" w:rsidP="00CB6401">
      <w:pPr>
        <w:numPr>
          <w:ilvl w:val="0"/>
          <w:numId w:val="21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фразеологизмы,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построенные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противопоставлении: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«небольшой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«большой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опыт».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Рассмотрим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метронимов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отметим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Большую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единицы,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пожилого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юного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ашылмаған,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уыздай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жарылмаған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қауын,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шайқалмаған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уызы,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өмір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(өрімдей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бозбала,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жігіт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желең,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елдің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жарылмаған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қауын,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шайқалмаған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уызы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сұлу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бопты»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М.Әуезов.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қараш,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417</w:t>
      </w:r>
      <w:r w:rsidR="00D45381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пожилого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кідір,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тартқан,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жілік,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кәрі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тарлан,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қаққан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«Баяғы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етжеңді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сарықарын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бәйбіше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болды»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(К.Найманбаев.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ойын,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284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болсаң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сәрі.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Отыздың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ортасынан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астың.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Қырыққа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сарықарын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әйел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болдың»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(М.Қосшығұлов.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Бұғалылық,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190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«Шәкір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Әділгереймен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туыс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келді: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Несібелі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кәрі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жеңгелеріңің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(К.Жұмадилов,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Сәйгүліктер,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131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«Бізде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кейінге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кезде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жастар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молайып,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тәжірибелі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қаққан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жігіттер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сиреп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кетіп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(К.Жұмад</w:t>
      </w:r>
      <w:r w:rsidRPr="00153F24">
        <w:rPr>
          <w:color w:val="000000"/>
          <w:sz w:val="28"/>
          <w:lang w:val="kk-KZ"/>
        </w:rPr>
        <w:t>і</w:t>
      </w:r>
      <w:r w:rsidRPr="00153F24">
        <w:rPr>
          <w:color w:val="000000"/>
          <w:sz w:val="28"/>
        </w:rPr>
        <w:t>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Сәйгүліктер,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311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Вторую,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значительную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обмену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построенные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противопоставлении: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негативная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молодого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шөп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шүйке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өкпе,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балапан,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енді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әлгі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баласының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күні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ігір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шігірде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жоқ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білегінен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жетектеп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әкеп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кіргізетін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шүйкебасы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қайда?»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Кекілбаев.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Құс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</w:rPr>
        <w:t>қанаты,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83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«Әке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шешесі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әбден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қартайып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барады.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–суларын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дайындайтын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шүйкебас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бермей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ме?»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(І.Есенберлин.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Маңғыстау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майданы,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110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«Қарасұр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сұсты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Ақпе-аңға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ұстамдылық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жетпей: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давай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қозғал.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Сенімен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тәжікелесуге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уақыт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маған,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абзалы,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ылғи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ескерту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жасауыңды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деді.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өкпелерді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тәртіпке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шақыруға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құзырым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мол»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(М.С</w:t>
      </w:r>
      <w:r w:rsidRPr="00153F24">
        <w:rPr>
          <w:color w:val="000000"/>
          <w:sz w:val="28"/>
          <w:lang w:val="kk-KZ"/>
        </w:rPr>
        <w:t>ү</w:t>
      </w:r>
      <w:r w:rsidRPr="00153F24">
        <w:rPr>
          <w:color w:val="000000"/>
          <w:sz w:val="28"/>
        </w:rPr>
        <w:t>ндетов.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Бітуажа,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231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негативная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харатеристика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лиц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пожилого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возраста,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сақалды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басымен,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сақалын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сатып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«Алыпқашты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ө</w:t>
      </w:r>
      <w:r w:rsidRPr="00153F24">
        <w:rPr>
          <w:color w:val="000000"/>
          <w:sz w:val="28"/>
        </w:rPr>
        <w:t>се</w:t>
      </w:r>
      <w:r w:rsidRPr="00153F24">
        <w:rPr>
          <w:color w:val="000000"/>
          <w:sz w:val="28"/>
          <w:lang w:val="kk-KZ"/>
        </w:rPr>
        <w:t>к</w:t>
      </w:r>
      <w:r w:rsidRPr="00153F24">
        <w:rPr>
          <w:color w:val="000000"/>
          <w:sz w:val="28"/>
        </w:rPr>
        <w:t>-отірік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осындайдан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шығады-ау.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емес,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сақалды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бастарымен,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сонша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үрікпесе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кетеді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екен?»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(Қазақ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фразеологиялық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сөздігі,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449</w:t>
      </w:r>
      <w:r w:rsidR="00D45381" w:rsidRPr="00153F24">
        <w:rPr>
          <w:color w:val="000000"/>
          <w:sz w:val="28"/>
        </w:rPr>
        <w:t>-б.</w:t>
      </w:r>
      <w:r w:rsidRPr="00153F24">
        <w:rPr>
          <w:color w:val="000000"/>
          <w:sz w:val="28"/>
        </w:rPr>
        <w:t>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Сақалын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сатқан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кәріден,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еңбегін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сатқан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кәрі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артық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(Абай).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нравственные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сочетаний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отрицательную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этноценностную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Приведем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фразеологизмов: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(позитивной)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ориентацией: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(радушный),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ашық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(щедрый)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бермеді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(выдержанный),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ауызы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берік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(молчаливый),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табан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(трудяга),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жұтқан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(храбрый),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(живой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ориентацией: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бауыр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(жестокий),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бүйрек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(черствый),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мойын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(упрямый),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кеуде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(хвастливый),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буынсыз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(разговорчивый),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аяғына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жұқпау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(непоседливый),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(безрассудный),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кеуде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(чванливый),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аяқ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(пройдоха),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өкпе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(легкомысленный),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бейпіл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(безответс</w:t>
      </w:r>
      <w:r w:rsidRPr="00153F24">
        <w:rPr>
          <w:color w:val="000000"/>
          <w:sz w:val="28"/>
          <w:lang w:val="kk-KZ"/>
        </w:rPr>
        <w:t>т</w:t>
      </w:r>
      <w:r w:rsidRPr="00153F24">
        <w:rPr>
          <w:color w:val="000000"/>
          <w:sz w:val="28"/>
        </w:rPr>
        <w:t>венный),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ащы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(желчный),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арамтамақ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(лодырь),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моншағы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түсу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чрезмерно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застенчивым)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Специфика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«төрт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түлік»,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четырьмя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уклада,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значительное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этноценностной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занимают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восходящие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метафоричность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опирается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оборота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названием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ізін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салу,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құйрығын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кесісу,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құлағында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ойнау,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қозыдай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құлпыру,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кәрі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қойдың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жасындай,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тілеу,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үсті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неодушевленных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повадками,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обликом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животных: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маймақ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қағу,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арыстандай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ақыру,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түлкі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лғақ,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сказать,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метафорически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связывают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повадки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случаев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обязательно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упоминаются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</w:t>
      </w:r>
      <w:r w:rsidRPr="00153F24">
        <w:rPr>
          <w:color w:val="000000"/>
          <w:sz w:val="28"/>
          <w:lang w:val="kk-KZ"/>
        </w:rPr>
        <w:t>ү</w:t>
      </w:r>
      <w:r w:rsidRPr="00153F24">
        <w:rPr>
          <w:color w:val="000000"/>
          <w:sz w:val="28"/>
        </w:rPr>
        <w:t>ймедейді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түйедей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(хвастливый),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түйені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түгімен,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биені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жүгімен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(ненасытный),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мысық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тыңдады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(коварный,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мягко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стелет),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аяқ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(медлительный),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қырқылжың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түлкідей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(қу,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хитрый),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құралай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(красивый),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мүйіз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(хитрый),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қоян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(трусливый),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қойдан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қоңыр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(смирный),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көкжал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бөрі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(смелый),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(худой),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кәрі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тарлан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(старый),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(выносливый),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итаяқтан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ішкізу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(властный)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грамматической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фразеологизмы,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восходящие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животного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разноструктурны.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распространенным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относятся: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субстантивные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словосочетания: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шығыс,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желіс,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жанды,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өгіз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қозыдай,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б</w:t>
      </w:r>
      <w:r w:rsidRPr="00153F24">
        <w:rPr>
          <w:color w:val="000000"/>
          <w:sz w:val="28"/>
        </w:rPr>
        <w:t>ота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тірсек,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бөкен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қабақ,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мүйізді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өтті,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ақтылы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жылқы,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арыстанның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аузы,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түрікпеннің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төрі,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стар,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(сын.)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шапан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(штраф),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ердің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нардың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пұлы,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дәмі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(воздушные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замки),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жеккен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(далекий),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басына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іркіт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төгілген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(сча</w:t>
      </w:r>
      <w:r w:rsidRPr="00153F24">
        <w:rPr>
          <w:color w:val="000000"/>
          <w:sz w:val="28"/>
          <w:lang w:val="kk-KZ"/>
        </w:rPr>
        <w:t>с</w:t>
      </w:r>
      <w:r w:rsidRPr="00153F24">
        <w:rPr>
          <w:color w:val="000000"/>
          <w:sz w:val="28"/>
        </w:rPr>
        <w:t>тливое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байласа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рғысыз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(собачий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холод);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глагольные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словосочетания: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сау</w:t>
      </w:r>
      <w:r w:rsidRPr="00153F24">
        <w:rPr>
          <w:color w:val="000000"/>
          <w:sz w:val="28"/>
          <w:lang w:val="kk-KZ"/>
        </w:rPr>
        <w:t>ы</w:t>
      </w:r>
      <w:r w:rsidRPr="00153F24">
        <w:rPr>
          <w:color w:val="000000"/>
          <w:sz w:val="28"/>
        </w:rPr>
        <w:t>рына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мінгізу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(посадить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круп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коня),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жалын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тартып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міну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лошадь),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</w:t>
      </w:r>
      <w:r w:rsidRPr="00153F24">
        <w:rPr>
          <w:color w:val="000000"/>
          <w:sz w:val="28"/>
          <w:lang w:val="kk-KZ"/>
        </w:rPr>
        <w:t>ұ</w:t>
      </w:r>
      <w:r w:rsidRPr="00153F24">
        <w:rPr>
          <w:color w:val="000000"/>
          <w:sz w:val="28"/>
        </w:rPr>
        <w:t>лағында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ойнау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(лихо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скакать);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сравнительные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обороты: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ботадай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боздау,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егіз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қозыдай,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асау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тайдай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ойнақтап,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орман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түлкісіндей,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сұр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жыл</w:t>
      </w:r>
      <w:r w:rsidRPr="00153F24">
        <w:rPr>
          <w:color w:val="000000"/>
          <w:sz w:val="28"/>
          <w:lang w:val="kk-KZ"/>
        </w:rPr>
        <w:t>а</w:t>
      </w:r>
      <w:r w:rsidRPr="00153F24">
        <w:rPr>
          <w:color w:val="000000"/>
          <w:sz w:val="28"/>
        </w:rPr>
        <w:t>ндай,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тайлақтай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монтайып,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</w:t>
      </w:r>
      <w:r w:rsidRPr="00153F24">
        <w:rPr>
          <w:color w:val="000000"/>
          <w:sz w:val="28"/>
          <w:lang w:val="kk-KZ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бұқаша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алартып,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ақ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маралдай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керілген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«Әлгінде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мұның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түрінен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шошып,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тастай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жаздаған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жеңгелері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қозылы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қойдай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жамырасты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ойбай-ау,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өзіміздің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дәу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қайным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екен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ғой»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(Ә.Сараев.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Еділ-жайық,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357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«Әсіресе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көзі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өзіне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жаудырап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тұрғандай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көрінеді»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(І.Есенберлин.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Маңғыстау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майданы.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169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Специфика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этикете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приветствия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наполняемости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обращений,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«Қарағым,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аман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(Ғ.Сланов.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Дөң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асқан,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208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«Жат,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құлыным,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жата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ғой,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деді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</w:t>
      </w:r>
      <w:r w:rsidRPr="00153F24">
        <w:rPr>
          <w:color w:val="000000"/>
          <w:sz w:val="28"/>
          <w:lang w:val="kk-KZ"/>
        </w:rPr>
        <w:t>ғ</w:t>
      </w:r>
      <w:r w:rsidRPr="00153F24">
        <w:rPr>
          <w:color w:val="000000"/>
          <w:sz w:val="28"/>
        </w:rPr>
        <w:t>анша,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баласына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мейірлене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қарап»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(С.Досанов,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Жылдың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үшінші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11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узкой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тропе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ночью,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қарағым!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шагают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ногу.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Оборвется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тропа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пропасть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упадем.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мужчинами»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(А.Сергеев.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Петербургский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159);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«Светик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ягненок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маленький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сердечко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мое!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бабушка»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(М.Ауезов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Абая,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30);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«Бауырым,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айтты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жұрт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бірдемені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бықсытып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жүр,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нәрсе?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Әрі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ойлап,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бері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ойлап,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өрем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жетпеген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соң,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айыпқа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бұйырмас,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барын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білей</w:t>
      </w:r>
      <w:r w:rsidRPr="00153F24">
        <w:rPr>
          <w:color w:val="000000"/>
          <w:sz w:val="28"/>
          <w:lang w:val="kk-KZ"/>
        </w:rPr>
        <w:t>і</w:t>
      </w:r>
      <w:r w:rsidRPr="00153F24">
        <w:rPr>
          <w:color w:val="000000"/>
          <w:sz w:val="28"/>
        </w:rPr>
        <w:t>нші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келдім»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(М.Скакбаев,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Ұят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туралы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аңыз.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248</w:t>
      </w:r>
      <w:r w:rsidR="00D45381" w:rsidRPr="00153F24">
        <w:rPr>
          <w:color w:val="000000"/>
          <w:sz w:val="28"/>
        </w:rPr>
        <w:t>-</w:t>
      </w:r>
      <w:r w:rsidRPr="00153F24">
        <w:rPr>
          <w:color w:val="000000"/>
          <w:sz w:val="28"/>
        </w:rPr>
        <w:t>б.).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Имплицитный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архетипа,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определяющего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К.Касьяновой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каждого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носителя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интенсивно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окрашенной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гаммой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(«сантименты»).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движение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гамму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чувств,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очередь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импульсом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типичному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действию.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«единицу»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знаменателя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цепочки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«предмет-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впервые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архетипом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AD6463" w:rsidRPr="00153F24">
        <w:rPr>
          <w:color w:val="000000"/>
          <w:sz w:val="28"/>
        </w:rPr>
        <w:t>6</w:t>
      </w:r>
      <w:r w:rsidR="00442A64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32].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Социальный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архетип,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передаваемый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наследству,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являясь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лежащим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индивидуального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архетипа?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по-разному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характеризуют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предметов,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архетипа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архетипа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Г.Г.Гиздатов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слова-стимулы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(концепты)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закодированную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[9</w:t>
      </w:r>
      <w:r w:rsidR="00442A64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28].</w:t>
      </w:r>
    </w:p>
    <w:p w:rsidR="00CB6401" w:rsidRPr="00153F24" w:rsidRDefault="00CB6401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CB6401" w:rsidRPr="00153F24" w:rsidRDefault="00CB6401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CB6401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br w:type="page"/>
      </w:r>
      <w:r w:rsidR="00EE575D" w:rsidRPr="00153F24">
        <w:rPr>
          <w:b/>
          <w:color w:val="000000"/>
          <w:sz w:val="28"/>
          <w:szCs w:val="28"/>
        </w:rPr>
        <w:t>3</w:t>
      </w:r>
      <w:r w:rsidR="00C53AD6" w:rsidRPr="00153F24">
        <w:rPr>
          <w:b/>
          <w:color w:val="000000"/>
          <w:sz w:val="28"/>
          <w:szCs w:val="28"/>
        </w:rPr>
        <w:t>.</w:t>
      </w:r>
      <w:r w:rsidR="00EE575D" w:rsidRPr="00153F24">
        <w:rPr>
          <w:b/>
          <w:color w:val="000000"/>
          <w:sz w:val="28"/>
          <w:szCs w:val="28"/>
        </w:rPr>
        <w:t>4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EE575D" w:rsidRPr="00153F24">
        <w:rPr>
          <w:b/>
          <w:color w:val="000000"/>
          <w:sz w:val="28"/>
          <w:szCs w:val="28"/>
        </w:rPr>
        <w:t>В</w:t>
      </w:r>
      <w:r w:rsidR="00D20770" w:rsidRPr="00153F24">
        <w:rPr>
          <w:b/>
          <w:color w:val="000000"/>
          <w:sz w:val="28"/>
          <w:szCs w:val="28"/>
        </w:rPr>
        <w:t>лияние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русского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языкового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сознания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на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казахское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языковое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D20770" w:rsidRPr="00153F24">
        <w:rPr>
          <w:b/>
          <w:color w:val="000000"/>
          <w:sz w:val="28"/>
          <w:szCs w:val="28"/>
        </w:rPr>
        <w:t>сознание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Взаимодействие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происходит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оказывают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влияние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взаимодействие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повлияли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географический,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политический,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социально-экономический,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т.д.</w:t>
      </w:r>
    </w:p>
    <w:p w:rsidR="00A2353F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Контакты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приводят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контактированию.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взаимодействии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написано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исследованиях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ученых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8319CC" w:rsidRPr="00153F24">
        <w:rPr>
          <w:color w:val="000000"/>
          <w:sz w:val="28"/>
          <w:szCs w:val="28"/>
        </w:rPr>
        <w:t>(С.К.Кенесбаев,</w:t>
      </w:r>
      <w:r w:rsidR="00551607" w:rsidRPr="00153F24">
        <w:rPr>
          <w:color w:val="000000"/>
          <w:sz w:val="28"/>
          <w:szCs w:val="28"/>
        </w:rPr>
        <w:t xml:space="preserve"> </w:t>
      </w:r>
      <w:r w:rsidR="008319CC" w:rsidRPr="00153F24">
        <w:rPr>
          <w:color w:val="000000"/>
          <w:sz w:val="28"/>
          <w:szCs w:val="28"/>
        </w:rPr>
        <w:t>К.М.Мусаев,</w:t>
      </w:r>
      <w:r w:rsidR="00551607" w:rsidRPr="00153F24">
        <w:rPr>
          <w:color w:val="000000"/>
          <w:sz w:val="28"/>
          <w:szCs w:val="28"/>
        </w:rPr>
        <w:t xml:space="preserve"> </w:t>
      </w:r>
      <w:r w:rsidR="008319CC" w:rsidRPr="00153F24">
        <w:rPr>
          <w:color w:val="000000"/>
          <w:sz w:val="28"/>
          <w:szCs w:val="28"/>
        </w:rPr>
        <w:t>С.</w:t>
      </w:r>
      <w:r w:rsidRPr="00153F24">
        <w:rPr>
          <w:color w:val="000000"/>
          <w:sz w:val="28"/>
          <w:szCs w:val="28"/>
        </w:rPr>
        <w:t>М.Исаев,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Б.Хасанулы,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Э.Д.Сулейменова,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З.К.Ахметжанова,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К.М.Абишева</w:t>
      </w:r>
      <w:r w:rsidR="008319CC" w:rsidRPr="00153F24">
        <w:rPr>
          <w:color w:val="000000"/>
          <w:sz w:val="28"/>
          <w:szCs w:val="28"/>
        </w:rPr>
        <w:t>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Фундаментальным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трудом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следует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назвать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книгу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Б.Х.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Хасанова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"Языки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взаимодействие"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(Алматы,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1976),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где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большом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иллюстративном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показаны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</w:t>
      </w:r>
      <w:r w:rsidR="008319CC" w:rsidRPr="00153F24">
        <w:rPr>
          <w:color w:val="000000"/>
          <w:sz w:val="28"/>
          <w:szCs w:val="28"/>
        </w:rPr>
        <w:t>ж</w:t>
      </w:r>
      <w:r w:rsidRPr="00153F24">
        <w:rPr>
          <w:color w:val="000000"/>
          <w:sz w:val="28"/>
          <w:szCs w:val="28"/>
        </w:rPr>
        <w:t>ивающих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Весьма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важным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социолингвистический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касающийся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взаимодействия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языков.</w:t>
      </w:r>
    </w:p>
    <w:p w:rsidR="008319CC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Следует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подчеркнуть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работу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К.М.Абишевой,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подробно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описаны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названных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протяжении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веков.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Если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рассмотреть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начиная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Х1Х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настоящего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времени,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надо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заметить,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проникали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девятнадцатого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ранее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проникали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относящиеся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сфере;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керует,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пәтер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др….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подверглись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фонетическому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освоению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Заимствование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происходило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заимствования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реалий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появлением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периодической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печати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заимствовались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сохранием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графической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например,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Абай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Кунанбаев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произведениях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употребляет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семинария,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партия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Следует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отметить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просветителей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Алтынсарина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Валиханова,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внесли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большой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вклад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просветительское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дело,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распространяя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несомненно,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оказало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влияние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отдельных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С.К.Кенесбаев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отмечает,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послеоктябрьский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период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качественно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изменился,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явилось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отражением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влияния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экстралингвистического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порядка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смена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общественно-экономической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социалистической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Республики,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изменения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составе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носителей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миграционные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перемещения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Республике;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приток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огромного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потока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населения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связанны</w:t>
      </w:r>
      <w:r w:rsidRPr="00153F24">
        <w:rPr>
          <w:rFonts w:eastAsia="Batang"/>
          <w:color w:val="000000"/>
          <w:sz w:val="28"/>
          <w:szCs w:val="28"/>
        </w:rPr>
        <w:t>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освоением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промышленных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районов,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индустриализацией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коллективизацией;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миграционными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годы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войны;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освоением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залежных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земель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т.д.;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строительством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согласно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принципам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ленинской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политики.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Кроме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необходимо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учитывать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следствия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интралингвистических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факторов.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Здесь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необходимо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говорить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стимулирующем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влиянии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проявилось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активизации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внутренних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резервов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появились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модели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словообразования,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словосочетания,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изменения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грамматике,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расширились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сформировались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функциональные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стили: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Pr="00153F24">
        <w:rPr>
          <w:rFonts w:eastAsia="Batang"/>
          <w:color w:val="000000"/>
          <w:sz w:val="28"/>
          <w:szCs w:val="28"/>
        </w:rPr>
        <w:t>уч</w:t>
      </w:r>
      <w:r w:rsidRPr="00153F24">
        <w:rPr>
          <w:color w:val="000000"/>
          <w:sz w:val="28"/>
          <w:szCs w:val="28"/>
        </w:rPr>
        <w:t>ный,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производственно-технический,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разговорный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т.д.),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появились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средства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выразительности,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частности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публицистическом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стиле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[</w:t>
      </w:r>
      <w:r w:rsidR="00AD6463" w:rsidRPr="00153F24">
        <w:rPr>
          <w:color w:val="000000"/>
          <w:sz w:val="28"/>
          <w:szCs w:val="28"/>
        </w:rPr>
        <w:t>16</w:t>
      </w:r>
      <w:r w:rsidR="00442A64" w:rsidRPr="00153F24">
        <w:rPr>
          <w:color w:val="000000"/>
          <w:sz w:val="28"/>
          <w:szCs w:val="28"/>
        </w:rPr>
        <w:t>1</w:t>
      </w:r>
      <w:r w:rsidRPr="00153F24">
        <w:rPr>
          <w:color w:val="000000"/>
          <w:sz w:val="28"/>
          <w:szCs w:val="28"/>
        </w:rPr>
        <w:t>]</w:t>
      </w:r>
      <w:r w:rsidR="00AD6463" w:rsidRPr="00153F24">
        <w:rPr>
          <w:color w:val="000000"/>
          <w:sz w:val="28"/>
          <w:szCs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Эти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изменения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характеризовались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обогащением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состава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выработкой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стилей;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установлением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стабилизацией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единой,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относительно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устойчивой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нормы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орфографии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орфоэпии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письменного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Кроме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этого,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следует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отметить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демократизацию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проявилось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подъеме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народно-разговорного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уровня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преодолении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устными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письменными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формами,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слиянии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появление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видов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устной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ораторской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речи,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агитации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пропаганды,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радио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телевидения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(устной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сближающегося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письменной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формой).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Следствием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особенно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интенсифицировавшихся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период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явилось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появление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изменений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разнообразных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ярусах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направлениях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было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связано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активизацией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внутренних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резервов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явился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источником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современной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научно-технической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общественно-политической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лексики;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потому,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период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осуществлялся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главным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рамках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подсоциума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двуязычных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носителей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владея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двумя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усваивают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достижения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духовной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(наука,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техника,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первую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очередь,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переводят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Через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посредство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заимствуется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интернациональная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терминология.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Например,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лингвистическая: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лексема,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лексика,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диалог,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фрикатив,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полисемантизм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литературоведческая: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тип,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лирик,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памфлет,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фабула,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эпос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медицинская: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укол,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шприц,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рахит,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скальпель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физическая: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магнит,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масса,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мембрана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др.;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биологическая: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цитолог,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эмбриология,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протеин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химическая: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лакмус,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парафин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др.[</w:t>
      </w:r>
      <w:r w:rsidR="00F97750" w:rsidRPr="00153F24">
        <w:rPr>
          <w:color w:val="000000"/>
          <w:sz w:val="28"/>
          <w:szCs w:val="28"/>
        </w:rPr>
        <w:t>16</w:t>
      </w:r>
      <w:r w:rsidR="00442A64" w:rsidRPr="00153F24">
        <w:rPr>
          <w:color w:val="000000"/>
          <w:sz w:val="28"/>
          <w:szCs w:val="28"/>
        </w:rPr>
        <w:t>2</w:t>
      </w:r>
      <w:r w:rsidRPr="00153F24">
        <w:rPr>
          <w:color w:val="000000"/>
          <w:sz w:val="28"/>
          <w:szCs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Многие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вошли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начале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связаны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наименованиями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реалий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советского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советизмы,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актив,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кулак,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конфискация,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советы,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коллективизация,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индустриализация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середине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периода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исчезают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переход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разряд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исторической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лексики.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С.М.Исаев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замечает,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периодическая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печать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способствовала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тому,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проникшие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образованы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воздействием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распространялись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широкого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населения.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[</w:t>
      </w:r>
      <w:r w:rsidR="00F97750" w:rsidRPr="00153F24">
        <w:rPr>
          <w:color w:val="000000"/>
          <w:sz w:val="28"/>
          <w:szCs w:val="28"/>
        </w:rPr>
        <w:t>16</w:t>
      </w:r>
      <w:r w:rsidR="00442A64" w:rsidRPr="00153F24">
        <w:rPr>
          <w:color w:val="000000"/>
          <w:sz w:val="28"/>
          <w:szCs w:val="28"/>
        </w:rPr>
        <w:t>3</w:t>
      </w:r>
      <w:r w:rsidRPr="00153F24">
        <w:rPr>
          <w:color w:val="000000"/>
          <w:sz w:val="28"/>
          <w:szCs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  <w:lang w:eastAsia="ko-KR"/>
        </w:rPr>
      </w:pPr>
      <w:r w:rsidRPr="00153F24">
        <w:rPr>
          <w:color w:val="000000"/>
          <w:sz w:val="28"/>
          <w:szCs w:val="28"/>
        </w:rPr>
        <w:t>Заимствования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делятся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следующие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группы: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заимствование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изменения.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различаются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суффиксом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(префиксами)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них,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нулевой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флексией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окончаниями,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являющимися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грамматическими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показателями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числа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существительного,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например: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курс,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рейд,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смена,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указ,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устав,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резерв,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ведомство,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баланс,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миллионер,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палата,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пакет,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репортаж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лексическое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суффиксами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–ист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,-изм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,-тор,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-тер,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-итор,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-ация,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-изация,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приставками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анти-,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би-,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де-,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ре-,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контр-,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ультра-,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сохраняется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например</w:t>
      </w:r>
      <w:r w:rsidRPr="00153F24">
        <w:rPr>
          <w:i/>
          <w:color w:val="000000"/>
          <w:sz w:val="28"/>
          <w:szCs w:val="28"/>
        </w:rPr>
        <w:t>: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авиатор,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мелиоратор,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ректорат,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мобилизация,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фальсификация,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демонтаж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заимствованные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усеченной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например: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анкет,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контр,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газет,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машин,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гранат,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систем,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брон,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насеком,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суффиксы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заменяются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соответствующими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аффиксами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происходит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наращивание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аффиксов,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например: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агрессивтік,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рационалдау,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техникалық,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учетте,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товарлы,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типтендірлу,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рентабельділік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и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др.</w:t>
      </w:r>
    </w:p>
    <w:p w:rsidR="00D20770" w:rsidRPr="00153F24" w:rsidRDefault="00D20770" w:rsidP="00CB6401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53F24">
        <w:rPr>
          <w:rFonts w:ascii="Times New Roman" w:hAnsi="Times New Roman"/>
          <w:color w:val="000000"/>
          <w:sz w:val="28"/>
        </w:rPr>
        <w:t>Заимствованные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слова,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которые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вошли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казахский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язык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через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посредство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русского,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усваиваются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заимствующим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языком,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подвергающим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эти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слова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действию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фонетических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грамматических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законов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исконного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языка.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Влияние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количественном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её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потеря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приобретение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полисемии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многозначных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воздействием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совершаюшихся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лексико-семантической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lang w:eastAsia="ko-KR"/>
        </w:rPr>
        <w:t>В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</w:rPr>
        <w:t>казахских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оттенки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метафорическими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метонимическими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сдвигами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исконного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изменениями,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совершающимися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Подобные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лексических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тюркских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К.М.Мусаев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мүше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(колхоз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мүшесі),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жарыс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(жарыс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сөз),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есеп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(теперь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означает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учет,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отчет),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мусін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(скульптура),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тіл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(орудие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общения),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кұн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(себестоимость)</w:t>
      </w:r>
      <w:r w:rsidR="00CB6401" w:rsidRPr="00153F24">
        <w:rPr>
          <w:vanish/>
          <w:color w:val="000000"/>
          <w:sz w:val="28"/>
          <w:lang w:val="kk-KZ"/>
        </w:rPr>
        <w:t>.</w:t>
      </w:r>
    </w:p>
    <w:p w:rsidR="00D20770" w:rsidRPr="00153F24" w:rsidRDefault="00D20770" w:rsidP="00CB6401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53F24">
        <w:rPr>
          <w:rFonts w:ascii="Times New Roman" w:hAnsi="Times New Roman"/>
          <w:color w:val="000000"/>
          <w:sz w:val="28"/>
        </w:rPr>
        <w:t>Таким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образом,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появление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новых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значений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одновременно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нескольких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лексико-семантических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системах,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которые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контактируют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русским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языком,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свидетельствует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том,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что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изменения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такого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характера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происходят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под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взаимодействием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ряда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экстралингвистических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факторов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социального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порядка: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новые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формы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общественно-политической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жизни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советской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действительности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обусловили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появление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новых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понятий,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предметов,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учреждений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т.д.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Это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сопровождалось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изменением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семантики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слов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русском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языке.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lang w:eastAsia="ko-KR"/>
        </w:rPr>
      </w:pPr>
      <w:r w:rsidRPr="00153F24">
        <w:rPr>
          <w:color w:val="000000"/>
          <w:sz w:val="28"/>
        </w:rPr>
        <w:t>Взаимодействие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устойчивостью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постоянной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тенденцией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совершенствованию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внутреннего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(действующей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проявляющей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уподоблении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другому.</w:t>
      </w:r>
      <w:r w:rsidR="00551607" w:rsidRPr="00153F24">
        <w:rPr>
          <w:color w:val="000000"/>
          <w:sz w:val="28"/>
        </w:rPr>
        <w:t xml:space="preserve"> </w:t>
      </w:r>
      <w:r w:rsidR="00BE251F" w:rsidRPr="00153F24">
        <w:rPr>
          <w:rFonts w:eastAsia="Batang"/>
          <w:color w:val="000000"/>
          <w:sz w:val="28"/>
          <w:lang w:eastAsia="ko-KR"/>
        </w:rPr>
        <w:t>В</w:t>
      </w:r>
      <w:r w:rsidR="00551607" w:rsidRPr="00153F24">
        <w:rPr>
          <w:rFonts w:eastAsia="Batang"/>
          <w:color w:val="000000"/>
          <w:sz w:val="28"/>
          <w:lang w:eastAsia="ko-KR"/>
        </w:rPr>
        <w:t xml:space="preserve"> </w:t>
      </w:r>
      <w:r w:rsidRPr="00153F24">
        <w:rPr>
          <w:color w:val="000000"/>
          <w:sz w:val="28"/>
        </w:rPr>
        <w:t>словах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исконного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внешнего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изменения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появлении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оттенка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полисемичного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</w:t>
      </w:r>
      <w:r w:rsidR="00BE251F" w:rsidRPr="00153F24">
        <w:rPr>
          <w:color w:val="000000"/>
          <w:sz w:val="28"/>
        </w:rPr>
        <w:t>.</w:t>
      </w:r>
    </w:p>
    <w:p w:rsidR="00D20770" w:rsidRPr="00153F24" w:rsidRDefault="00D20770" w:rsidP="00CB6401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53F24">
        <w:rPr>
          <w:rFonts w:ascii="Times New Roman" w:hAnsi="Times New Roman"/>
          <w:color w:val="000000"/>
          <w:sz w:val="28"/>
        </w:rPr>
        <w:t>Подобные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употребления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были,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очевидно,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обусловлены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действием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семантический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аналогии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стороны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русского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языка,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ибо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переносные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значения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слов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"фронт",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"просвещение",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"голос"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др.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появились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второй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половине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ХIX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века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языке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революционно-демократической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публицистики.</w:t>
      </w:r>
    </w:p>
    <w:p w:rsidR="00D20770" w:rsidRPr="00153F24" w:rsidRDefault="00D20770" w:rsidP="00CB6401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153F24">
        <w:rPr>
          <w:rFonts w:ascii="Times New Roman" w:hAnsi="Times New Roman"/>
          <w:color w:val="000000"/>
          <w:sz w:val="28"/>
        </w:rPr>
        <w:t>Наряду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семантическими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процессами,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сыгравшими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определяющую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роль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развитии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лексико-семантической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системы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казахского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литературного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языка,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такими,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как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активное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обогащение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смысловых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структур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слов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исконного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языка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за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счет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образных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употреблений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развития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отвлеченных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значений,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усиление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тенденции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к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семантической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специализации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значительное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место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отводится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конвергирующему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влиянию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русского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языка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области</w:t>
      </w:r>
      <w:r w:rsidR="00551607" w:rsidRPr="00153F24">
        <w:rPr>
          <w:rFonts w:ascii="Times New Roman" w:hAnsi="Times New Roman"/>
          <w:color w:val="000000"/>
          <w:sz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</w:rPr>
        <w:t>калькирования.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полиэтническом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оказывал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негативное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вытесняя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стало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преобладать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подтвердить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фактами: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</w:t>
      </w:r>
      <w:r w:rsidRPr="00153F24">
        <w:rPr>
          <w:color w:val="000000"/>
          <w:sz w:val="28"/>
          <w:szCs w:val="28"/>
        </w:rPr>
        <w:t>Постановления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приняты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еще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1948,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1961,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1978,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г.г.,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национальностей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удостоены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внимания.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Механизм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торможения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развитии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еще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усилился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последующие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годы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счет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реорганизации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школ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закрытия.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Например,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годами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число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школ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уменьшилось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1901</w:t>
      </w:r>
      <w:r w:rsidR="00551607" w:rsidRPr="00153F24">
        <w:rPr>
          <w:color w:val="000000"/>
          <w:sz w:val="28"/>
          <w:szCs w:val="28"/>
        </w:rPr>
        <w:t xml:space="preserve"> </w:t>
      </w:r>
      <w:r w:rsidR="00442A64" w:rsidRPr="00153F24">
        <w:rPr>
          <w:color w:val="000000"/>
          <w:sz w:val="28"/>
          <w:szCs w:val="28"/>
        </w:rPr>
        <w:t>[165</w:t>
      </w:r>
      <w:r w:rsidR="00F97750" w:rsidRPr="00153F24">
        <w:rPr>
          <w:color w:val="000000"/>
          <w:sz w:val="28"/>
          <w:szCs w:val="28"/>
        </w:rPr>
        <w:t>]</w:t>
      </w:r>
      <w:r w:rsidRPr="00153F24">
        <w:rPr>
          <w:color w:val="000000"/>
          <w:sz w:val="28"/>
          <w:szCs w:val="28"/>
        </w:rPr>
        <w:t>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роль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играл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многоязычия,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сложившийся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эвакуации,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неразумных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миграций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населения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годы,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стратегии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форсированного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слияния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массовых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репрессий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деятелям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большая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сменила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Потеряли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87,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поляков,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80,8%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евреев,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65,5%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белорусов,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64%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чехов,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63,5%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китайцев,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63,4%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украинцев,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63,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болгар,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62,8%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финнов,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62,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эстонцев,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62,2%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латышей,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58,8%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коми-пермяков,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55,3%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мордовцев,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53,1%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удмуртов,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51,3%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литовцев,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50,6%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калмыков,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50,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чувашей,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50,1%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48,8%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молдаван,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48,3%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корейцев,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45,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немцев,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44,2%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бурят,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40,1%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марийцев,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39,9%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осетин,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37,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9%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армян,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30,1%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грузин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национальностей,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проживающих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(данные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последней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переписи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населения).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Разумеется,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сменившие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перешли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Несовпадение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свидетельствует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наличии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ассимиляции,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смены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смена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потеря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дорогого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духовного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источника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жизни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причин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фактическая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реализация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единообразия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секрет,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русификаторская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привела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закрытию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школ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необоснованному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переименованию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топонимов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русские.</w:t>
      </w:r>
    </w:p>
    <w:p w:rsidR="00D20770" w:rsidRPr="00153F24" w:rsidRDefault="00D20770" w:rsidP="00CB6401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F24">
        <w:rPr>
          <w:rFonts w:ascii="Times New Roman" w:hAnsi="Times New Roman"/>
          <w:color w:val="000000"/>
          <w:sz w:val="28"/>
          <w:szCs w:val="28"/>
        </w:rPr>
        <w:t>Здесь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нельзя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не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отметить,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что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несмотря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на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проводившуюся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политику,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языковое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Казахстане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достигло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успехов.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Однако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это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было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достигнуто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ценой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жизни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многих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языковедов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деятелей,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принимавших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участие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местными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языковыми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процессами.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Волю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казахстанского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общества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казахской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нации,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выраженной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законах,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поддерживала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исполнительская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власть,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однако,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она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так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не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смогла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сделать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своим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рабочим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языком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казахский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язык.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Репрессия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была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запланирована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проводилась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на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всех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уровнях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языка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языкознания»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2A64" w:rsidRPr="00153F24">
        <w:rPr>
          <w:rFonts w:ascii="Times New Roman" w:hAnsi="Times New Roman"/>
          <w:color w:val="000000"/>
          <w:sz w:val="28"/>
          <w:szCs w:val="28"/>
        </w:rPr>
        <w:t>[166</w:t>
      </w:r>
      <w:r w:rsidR="00F97750" w:rsidRPr="00153F24">
        <w:rPr>
          <w:rFonts w:ascii="Times New Roman" w:hAnsi="Times New Roman"/>
          <w:color w:val="000000"/>
          <w:sz w:val="28"/>
          <w:szCs w:val="28"/>
        </w:rPr>
        <w:t>,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750" w:rsidRPr="00153F24">
        <w:rPr>
          <w:rFonts w:ascii="Times New Roman" w:hAnsi="Times New Roman"/>
          <w:color w:val="000000"/>
          <w:sz w:val="28"/>
          <w:szCs w:val="28"/>
        </w:rPr>
        <w:t>104]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.</w:t>
      </w:r>
    </w:p>
    <w:p w:rsidR="00D20770" w:rsidRPr="00153F24" w:rsidRDefault="00D20770" w:rsidP="00CB6401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F24">
        <w:rPr>
          <w:rFonts w:ascii="Times New Roman" w:hAnsi="Times New Roman"/>
          <w:color w:val="000000"/>
          <w:sz w:val="28"/>
          <w:szCs w:val="28"/>
        </w:rPr>
        <w:t>Влияние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русского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языкового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сознания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на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казахское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языковое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сознание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процесс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продолжающийся.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конце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ХХ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начале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ХХ1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века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отмечаются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изменения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языковом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сознании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казахов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перестройки,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трансформации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общества,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влияния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глобализации,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что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происходит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при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непосредственном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участи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русского</w:t>
      </w:r>
      <w:r w:rsidR="00551607" w:rsidRPr="00153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24">
        <w:rPr>
          <w:rFonts w:ascii="Times New Roman" w:hAnsi="Times New Roman"/>
          <w:color w:val="000000"/>
          <w:sz w:val="28"/>
          <w:szCs w:val="28"/>
        </w:rPr>
        <w:t>языка.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Начало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ХХI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отмечено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бурным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развитием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культурологических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огромным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интересом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изучению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социокультурного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контекста.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большей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стали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преобладать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взгляды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Расширяются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рамки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обучении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счет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включения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элементов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социокультурной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известно,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существует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неразрывная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компонентами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триады: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Формирование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социокультурной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компетенции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происходит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изучении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известно,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барьер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единственным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препятствием,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приходится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преодолевать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представителям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барьером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стоит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барьер,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затрудняет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эффективную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коммуникацию.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Поэтому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изучении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преподаватель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должен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взять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посредника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передаче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изучающим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адекватных,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стереотипных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сведений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иноязычной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Хорошие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навыки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межкультурной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значительной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зависят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наличия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коммуникантов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только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устойчивых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навыков,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достаточных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социокультурных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фоновых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адекватного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где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функционирует.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Культура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специфическим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человеческим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трансляции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наряду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наследственной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видовой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памятью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индивидуальной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памятью.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источником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происхождения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(соответственно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значений),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подпитывается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индивидуальное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употребления.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мировосприятия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миропонимания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каждого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лежит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предметных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стереотипов,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когнитивных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схем.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всегда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обусловлено,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восприятие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одним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всегда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совпадает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восприятием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каждого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восприятия,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поведения,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эмоции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силу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условий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прохождения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социализации;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немаловажное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традиции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обычаи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территориально-географическое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расположение.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Заимствование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элементов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всегда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протекает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механический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всегда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автоматическим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следствием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контактов.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происходит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заимствования,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часто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заимствуемый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элемент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переосмысляется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приобретает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нежели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откуда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заимствован.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Модель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социокультурной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компетенции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включает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аспекта: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лингвистический: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обучение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(изучение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посредством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социолингвистика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(использование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ситуациях);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информационный: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сведения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культуре: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достижения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этикет,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принятые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нормы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поведения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первую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очередь,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стратегия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вежливости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зоны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ближайшего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взаимодействия,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одежда;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традиции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кухни,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невербальной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ценности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обычаи,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образования,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институты;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страноведение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(сведения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географическом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положении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страны,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климате,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экономической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т.п.).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Формирование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вторичного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невозможно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изолировать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вторичного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модель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концептуальная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модель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двумя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органично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связанными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глобальной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картины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Поэтому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обучение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иностранному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должно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ориентировано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только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усвоение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кода,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приобщение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еще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модели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развитие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обучаемых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понимать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вторичной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модели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находит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глобальная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картина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опосредована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вторичной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концептуальной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моделью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Следовательно,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выполнение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задачи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обучения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иностранному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высшем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учебном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заведении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должно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направлено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формирование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вторичной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(переводчика)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вторичного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вторичного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«лингвокогнитивного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сознания»</w:t>
      </w:r>
      <w:r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известной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будет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отличаться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первичного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лингвокогнитивного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набором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национально-культурно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маркированных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элементов,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реалиями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соответствующими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уникальными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концептами.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Таким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лингводидактическая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ценность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реалий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детерминаты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национально-культурного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своеобразия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модели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будучи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вовлеченными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учебный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способствуют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формированию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вторичном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лингвокогнитивном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обучаемых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черт,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коррелировали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национально-культурными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особенностями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лингвокогнитивного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коренных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носителей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лингводидактическую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установку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можно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считать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одним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главных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условий,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необходимых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нейтрализации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лингвострановедческой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интерференции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элиминирования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культурологических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лакун,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обнаруживаются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следствие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несводимости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картин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сопоставляемых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лингвокультурных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общностей.</w:t>
      </w:r>
    </w:p>
    <w:p w:rsidR="00D20770" w:rsidRPr="00153F24" w:rsidRDefault="007139CF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  <w:lang w:val="kk-KZ"/>
        </w:rPr>
        <w:t>В</w:t>
      </w:r>
      <w:r w:rsidR="00D20770" w:rsidRPr="00153F24">
        <w:rPr>
          <w:color w:val="000000"/>
          <w:sz w:val="28"/>
          <w:szCs w:val="28"/>
        </w:rPr>
        <w:t>лияние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казахов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детерминировано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факторами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социолингвистического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психолингвисти</w:t>
      </w:r>
      <w:r w:rsidR="00C64862" w:rsidRPr="00153F24">
        <w:rPr>
          <w:color w:val="000000"/>
          <w:sz w:val="28"/>
          <w:szCs w:val="28"/>
        </w:rPr>
        <w:t>-</w:t>
      </w:r>
      <w:r w:rsidR="00D20770" w:rsidRPr="00153F24">
        <w:rPr>
          <w:color w:val="000000"/>
          <w:sz w:val="28"/>
          <w:szCs w:val="28"/>
        </w:rPr>
        <w:t>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20770" w:rsidRPr="00153F24">
        <w:rPr>
          <w:color w:val="000000"/>
          <w:sz w:val="28"/>
          <w:szCs w:val="28"/>
        </w:rPr>
        <w:t>характера</w:t>
      </w:r>
      <w:r w:rsidR="00AA255D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так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нами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была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составлена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анкета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целью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выявления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выбора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различных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ситуациях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общения: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работе,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образовательных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учреждениях,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досуге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(см.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Приложение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AA255D" w:rsidRPr="00153F24">
        <w:rPr>
          <w:color w:val="000000"/>
          <w:sz w:val="28"/>
          <w:szCs w:val="28"/>
        </w:rPr>
        <w:t>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4A0606" w:rsidRPr="00153F24">
        <w:rPr>
          <w:color w:val="000000"/>
          <w:sz w:val="28"/>
          <w:szCs w:val="28"/>
        </w:rPr>
        <w:t>образец</w:t>
      </w:r>
      <w:r w:rsidR="00551607" w:rsidRPr="00153F24">
        <w:rPr>
          <w:color w:val="000000"/>
          <w:sz w:val="28"/>
          <w:szCs w:val="28"/>
        </w:rPr>
        <w:t xml:space="preserve"> </w:t>
      </w:r>
      <w:r w:rsidR="004A0606" w:rsidRPr="00153F24">
        <w:rPr>
          <w:color w:val="000000"/>
          <w:sz w:val="28"/>
          <w:szCs w:val="28"/>
        </w:rPr>
        <w:t>анкеты</w:t>
      </w:r>
      <w:r w:rsidR="00AA255D" w:rsidRPr="00153F24">
        <w:rPr>
          <w:color w:val="000000"/>
          <w:sz w:val="28"/>
          <w:szCs w:val="28"/>
        </w:rPr>
        <w:t>).</w:t>
      </w:r>
    </w:p>
    <w:p w:rsidR="00AA255D" w:rsidRPr="00153F24" w:rsidRDefault="00AA255D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Анализ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анкетирования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показал,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чаще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используют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случаях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(98%).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могут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выбирать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соответствии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национальностью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собеседника.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чаще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используется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условиях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северного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региона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Казахстана),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если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разговаривают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используется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мере,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объясняется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двуязычием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уменьшающимся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4A0606" w:rsidRPr="00153F24">
        <w:rPr>
          <w:color w:val="000000"/>
          <w:sz w:val="28"/>
          <w:szCs w:val="28"/>
        </w:rPr>
        <w:t>объемом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функционировани</w:t>
      </w:r>
      <w:r w:rsidR="004A0606" w:rsidRPr="00153F24">
        <w:rPr>
          <w:color w:val="000000"/>
          <w:sz w:val="28"/>
          <w:szCs w:val="28"/>
        </w:rPr>
        <w:t>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регионе.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Выводы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по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третьему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разделу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Своеобразие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природно-географическими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хозяйственной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сложившейся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родоплеменной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иерархии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сословно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(кастово)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природно-географическая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занятия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кочевым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скотоводством,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родоплеменная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патронимии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уклада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общежития.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Концептосфера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слова-стимулы,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лингвокультуролемы.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вызывать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комплексы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эмоций.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стимулам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вызывающие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ядро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выделяются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характерные,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факультативные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Концепты-реалии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денотативно-фонового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целиком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заполненные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фоновой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информацией.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названия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присущих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только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предметов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исторического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собственные,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предметов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фольклора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представляют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безэквивалентную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лексику,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заменяемую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любом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Сопоставительно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семантический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анализ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лингвокультуро-логических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показывает,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наполняемость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лингвокультурологического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неадекватна.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Влияние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детерминировано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социолингвистического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психолингвистичес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характера</w:t>
      </w:r>
      <w:r w:rsidR="00F97750" w:rsidRPr="00153F24">
        <w:rPr>
          <w:color w:val="000000"/>
          <w:sz w:val="28"/>
          <w:szCs w:val="28"/>
        </w:rPr>
        <w:t>.</w:t>
      </w:r>
    </w:p>
    <w:p w:rsidR="007A42CE" w:rsidRPr="00153F24" w:rsidRDefault="007A42CE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2CE" w:rsidRPr="00153F24" w:rsidRDefault="007A42CE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770" w:rsidRPr="00153F24" w:rsidRDefault="00CB6401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color w:val="000000"/>
          <w:sz w:val="28"/>
          <w:szCs w:val="28"/>
        </w:rPr>
        <w:br w:type="page"/>
      </w:r>
      <w:r w:rsidR="00BE251F" w:rsidRPr="00153F24">
        <w:rPr>
          <w:b/>
          <w:color w:val="000000"/>
          <w:sz w:val="28"/>
        </w:rPr>
        <w:t>З</w:t>
      </w:r>
      <w:r w:rsidRPr="00153F24">
        <w:rPr>
          <w:b/>
          <w:color w:val="000000"/>
          <w:sz w:val="28"/>
        </w:rPr>
        <w:t>аключение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призвано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обосновать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парадигму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культурой.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перейти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эмпирического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важнейшим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«национальная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личность»,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обоснованной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сопоставительно-когнитивному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комплексному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описанию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понятий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«национальное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теоретическом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плане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имплицитного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эксплицитного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выявлением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позволил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прийти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выводам: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явление.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будучи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вместе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характеристиками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ощущения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субъектом;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мысленное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воображение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неразрывно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тождества.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Неразграничение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ошибкам,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относительности,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лишь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рамках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непосредственно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когнитивно-коммуникативной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(когнитивная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подсистема);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(коммуникативная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компонент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речемыслительной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отображения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лингвокреативного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механизмов.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отличное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понимается,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определившие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своеобразие;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суждений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произношения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словоупотребления;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в-третьих,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адаптации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окружающему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детерминированный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в-четвертых,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ситуациях.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Анализ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структуры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позволяет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отметить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наличие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универсального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специфичного.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Социокультурный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передающаяся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память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поколение,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отражающая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преломленный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через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экологический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национально-культурный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колорит.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ассоциативном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(языковые,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экстралингвистические,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психолингвистические)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конвенций.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оформление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Главным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атрибутом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формуле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«нас»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нами»,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они».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индикаторами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выступают: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самоидентификация;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установки,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влияющие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отношений;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оценки;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одновременно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часть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акцентирует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оформлении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Кроме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самостоятельное,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речемыслительной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ходе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восприятия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отображения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действительности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когнитивных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лингвокреативного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мышления,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лингвокреативной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интерпретации,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видов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мира.</w:t>
      </w:r>
    </w:p>
    <w:p w:rsidR="00877075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превращенная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жизнедеятельности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вербализации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включающее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субстрат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сознания),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(психические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семантика,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актуализирующиеся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Национально-языковое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архетипа,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картины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концептосферу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идиоэтнические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концепты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лингвокультуролемы,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прецедентные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феномены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составляющего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архетипа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менталитет,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представляющий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совокупность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противоречивых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черт: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высокое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самопожертвование,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деспотичность,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долготерпение,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разгул,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благочестие,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соборность,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коллективизм,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патернализм,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этатизм,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конгломерат,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способствовали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присоединение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демографические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предпосылки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постсоветский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период;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дисперсный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торгово-экономические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народами;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осуществлявшиеся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направлениях: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переселенцами;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пришлого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материально-культурной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контакты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области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русско-казахского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двуязычия.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показателем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дистрибуцией,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демографической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мощностью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престижем.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настоящее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соотношения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становятся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важнейших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этноязыковых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обыденного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автостереотипа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признаком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самосознания.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зависит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устройства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закономерностей,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складывается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определенная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приоритеты;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приоритетное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порождает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конфликты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(этнолингвистические,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т.д.).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конфликтов,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этноизбирательной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эмиграции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выдвижение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флага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равенства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концентрированные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вокруг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научно-практических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рекомендация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социолингвистического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характера.</w:t>
      </w:r>
    </w:p>
    <w:p w:rsidR="00D20770" w:rsidRPr="00153F24" w:rsidRDefault="00FD3ACD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известно,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</w:t>
      </w:r>
      <w:r w:rsidR="00D20770" w:rsidRPr="00153F24">
        <w:rPr>
          <w:color w:val="000000"/>
          <w:sz w:val="28"/>
        </w:rPr>
        <w:t>еспублике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существует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соотношения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государства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определенные</w:t>
      </w:r>
      <w:r w:rsidR="00551607" w:rsidRPr="00153F24">
        <w:rPr>
          <w:color w:val="000000"/>
          <w:sz w:val="28"/>
        </w:rPr>
        <w:t xml:space="preserve"> </w:t>
      </w:r>
      <w:r w:rsidR="00D20770" w:rsidRPr="00153F24">
        <w:rPr>
          <w:color w:val="000000"/>
          <w:sz w:val="28"/>
        </w:rPr>
        <w:t>особенности.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Назарбаев,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подводя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итоги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17-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летнего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«вопрос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символ,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флаг,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герб,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гимн,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начинается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призван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объединять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граждан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Президент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необходимым: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пересмотреть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программу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серьезную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учреждениям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учебников.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обратить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подготовку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преподавателей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поощрение;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положительно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оценить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имеющийся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славянские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объединения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курсов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хорошо,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почин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национально-культурными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центрами;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подумать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дисциплин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одновременно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языках;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приложить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усилия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дальнейшего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важнейшего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казахстанцев.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ученым,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созданием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терминов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технологий,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рыночного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срочный.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Правительство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комплексно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[16</w:t>
      </w:r>
      <w:r w:rsidR="00442A64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Периодически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поднимается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известно,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сохранять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социально-коммуникативном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законодательно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закреплены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законодательных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документах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употребляемого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самоуправления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наравне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Однако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«указанное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равенство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официально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употребляемого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наделение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комментарий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Председатель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Конституционного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совета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И.Рогов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запрос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мажлисменов.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Госорганы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февраля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органическим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выполняющим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тройные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служить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одновременно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сообществ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региональный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вариант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функционирующий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окружении.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полифункционален.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(литературной,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просторечной,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(социальные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диалекты).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Н.А.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Назарбаев,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выступая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</w:t>
      </w:r>
      <w:r w:rsidRPr="00153F24">
        <w:rPr>
          <w:color w:val="000000"/>
          <w:sz w:val="28"/>
          <w:lang w:val="en-US"/>
        </w:rPr>
        <w:t>II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Ассамблеи,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отметил,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«можно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осуждать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прививался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двадцатый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Методами,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миллионы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забыли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нельзя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из-за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отказываться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казахами.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Вопрос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массовое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владение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одним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миллионами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расширяющий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информационные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горизонты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обозримом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будущем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будет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конкурентоспособности.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никаких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сомнений.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оставаться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высоким»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[16</w:t>
      </w:r>
      <w:r w:rsidR="00442A64" w:rsidRPr="00153F24">
        <w:rPr>
          <w:color w:val="000000"/>
          <w:sz w:val="28"/>
        </w:rPr>
        <w:t>7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известно,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шок,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возникающий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причине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несовпадения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являющийся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следствием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неполной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аккультурации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непонимания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норм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</w:p>
    <w:p w:rsidR="00D20770" w:rsidRPr="00153F24" w:rsidRDefault="00D20770" w:rsidP="00CB6401">
      <w:pPr>
        <w:pStyle w:val="a3"/>
        <w:spacing w:line="360" w:lineRule="auto"/>
        <w:ind w:firstLine="709"/>
        <w:rPr>
          <w:color w:val="000000"/>
        </w:rPr>
      </w:pPr>
      <w:r w:rsidRPr="00153F24">
        <w:rPr>
          <w:color w:val="000000"/>
        </w:rPr>
        <w:t>В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функционировании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русского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языка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в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современном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мире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существует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весьма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серьезный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вопрос,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который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стоит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перед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нашими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соотечественниками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за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рубежом.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Он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заключается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в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том,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быть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или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не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быть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русскому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языку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не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только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как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важнейшему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средству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общения,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но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и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средству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сохранения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национально-культурной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идентичности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тех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или,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кто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волей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судеб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и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истории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оказался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за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пределами</w:t>
      </w:r>
      <w:r w:rsidR="00551607" w:rsidRPr="00153F24">
        <w:rPr>
          <w:color w:val="000000"/>
        </w:rPr>
        <w:t xml:space="preserve"> </w:t>
      </w:r>
      <w:r w:rsidRPr="00153F24">
        <w:rPr>
          <w:color w:val="000000"/>
        </w:rPr>
        <w:t>России.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Психолингвистами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предлагаются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взаимовлияния.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современном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социуме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приоритетом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наиболее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эффективным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аккультурация,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инкультурация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другие.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Выделяются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несколько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аккультурации: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нулевая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фаза,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волнение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либо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опасение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тревогу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глубоком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знакомстве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вживания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означает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принятие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особенностей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«чужой»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порождение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иногда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враждебного,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агрессивного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«чужой»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физическое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недомогание,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«синдромом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приспособления».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человека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нарушено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идентичности,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повести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потерю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ориентации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социокультурном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адаптивная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фаза,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переключения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внимания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принципиально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допустимое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равновесия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выражается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требованиями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«новой»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снижается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агрессивность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степень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критики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адаптации;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последний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этап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перестройка,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связанная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гетеростереотипными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представлениями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[10</w:t>
      </w:r>
      <w:r w:rsidR="00442A64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Сказанное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выше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очередь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эмигрантам,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оказавшихся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силу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причин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далеко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наблюдаются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сложности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адаптации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чужой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касается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проживающих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многонациональном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здесь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прывыкания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другой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менее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сглажены,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первый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взгляд.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Потеря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обусловлена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рядом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факторов: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политических,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исторические,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социально-экономических,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демографические,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географические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др.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весьма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социолингвистическая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функционирования.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зарубежных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используется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свободно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замалчивается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запрещается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употребление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образования.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Ассимилятивная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отношению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также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оторванность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русскоязычных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диаспор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пространства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сужают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применения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вытесняя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рамки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семейного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редукции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индивида,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конечном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итоге,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аттриции,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потере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изоляции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аттриции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утрата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результате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превращается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сначала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="00C64862" w:rsidRPr="00153F24">
        <w:rPr>
          <w:color w:val="000000"/>
          <w:sz w:val="28"/>
        </w:rPr>
        <w:t>«домашний</w:t>
      </w:r>
      <w:r w:rsidR="00551607" w:rsidRPr="00153F24">
        <w:rPr>
          <w:color w:val="000000"/>
          <w:sz w:val="28"/>
        </w:rPr>
        <w:t xml:space="preserve"> </w:t>
      </w:r>
      <w:r w:rsidR="00C64862" w:rsidRPr="00153F24">
        <w:rPr>
          <w:color w:val="000000"/>
          <w:sz w:val="28"/>
        </w:rPr>
        <w:t>язык»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своеобразный</w:t>
      </w:r>
      <w:r w:rsidR="00551607" w:rsidRPr="00153F24">
        <w:rPr>
          <w:color w:val="000000"/>
          <w:sz w:val="28"/>
        </w:rPr>
        <w:t xml:space="preserve"> </w:t>
      </w:r>
      <w:r w:rsidR="00C64862" w:rsidRPr="00153F24">
        <w:rPr>
          <w:color w:val="000000"/>
          <w:sz w:val="28"/>
        </w:rPr>
        <w:t>«</w:t>
      </w:r>
      <w:r w:rsidRPr="00153F24">
        <w:rPr>
          <w:color w:val="000000"/>
          <w:sz w:val="28"/>
        </w:rPr>
        <w:t>пиджин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рашн</w:t>
      </w:r>
      <w:r w:rsidR="00C64862" w:rsidRPr="00153F24">
        <w:rPr>
          <w:color w:val="000000"/>
          <w:sz w:val="28"/>
        </w:rPr>
        <w:t>»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узко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уровне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(процесс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фоссилизации).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Задача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инокультурной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иноязычной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среды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заключается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имитирующих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интерферирующего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воздействия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культуры.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Эта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задача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может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путем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издания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специальных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программ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пособий,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рассчитанные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семейное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групповое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родителей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построенные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лингвокультуроведческого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организации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процесса.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пособия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программы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включать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себя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содержательный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принятый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российской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учитывать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достижения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методики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преподавания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иностранного.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Предпринимаются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попытки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например,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написан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Учебный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комплекс</w:t>
      </w:r>
      <w:r w:rsidR="00551607" w:rsidRPr="00153F24">
        <w:rPr>
          <w:color w:val="000000"/>
          <w:sz w:val="28"/>
        </w:rPr>
        <w:t xml:space="preserve"> </w:t>
      </w:r>
      <w:r w:rsidR="00C64862" w:rsidRPr="00153F24">
        <w:rPr>
          <w:color w:val="000000"/>
          <w:sz w:val="28"/>
        </w:rPr>
        <w:t>«ру</w:t>
      </w:r>
      <w:r w:rsidRPr="00153F24">
        <w:rPr>
          <w:color w:val="000000"/>
          <w:sz w:val="28"/>
        </w:rPr>
        <w:t>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мамой</w:t>
      </w:r>
      <w:r w:rsidR="00C64862" w:rsidRPr="00153F24">
        <w:rPr>
          <w:color w:val="000000"/>
          <w:sz w:val="28"/>
        </w:rPr>
        <w:t>»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изданный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рамках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Федеральной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целевой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программы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"Русский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язык"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2002-2005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[16</w:t>
      </w:r>
      <w:r w:rsidR="00442A64" w:rsidRPr="00153F24">
        <w:rPr>
          <w:color w:val="000000"/>
          <w:sz w:val="28"/>
        </w:rPr>
        <w:t>8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сохранения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ценностей,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быть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различные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центры,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целью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родному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воскресных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школах,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выпуск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газет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журналов,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театров,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трансляция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программ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радио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телевидении.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выполняет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Ассамблея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Назарбаев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ежегодном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отмечая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двадцать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пятом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указывает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дальнейшее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укрепление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согласия,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динамичного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успешного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сверхзадачи,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перед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собой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поставили.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предлагает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существенно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повысить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авторитет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Ассамблеи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расширив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сферу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практической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ответственности,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Ассамблея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этапе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последовательно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решать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задачи,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укрепление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единства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широкого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консенсуса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основополагающим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модернизации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выходят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границы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идеологий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текущей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конъюктуры;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равенство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возможностей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граждан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независимо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национального,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сказать,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«сословного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происхождения»;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обеспечение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благоприятных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дальнейшего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укрепления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межконфессионального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согласия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толерантности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обществе;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жесткое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последовательное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противодействие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любым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проявлениям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экстремизма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радикализма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стремлениям,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направленным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ущемление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конституционных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граждан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</w:t>
      </w:r>
      <w:r w:rsidR="00442A64" w:rsidRPr="00153F24">
        <w:rPr>
          <w:color w:val="000000"/>
          <w:sz w:val="28"/>
        </w:rPr>
        <w:t>69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двадцать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шестом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направлении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Назарбаев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триединой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«Во-первых,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продолжая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проведенную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рамках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программы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«Культурное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наследие»,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изучить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создании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«Фонда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Духовного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Казахстана».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Фонд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регулярный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мониторинг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поддержку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ценностей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традиций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наших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помощи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государственно-частного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партнерства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привлечения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соответствующих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общественных.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Управление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фондом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осуществляться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корпоративного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управления.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Во-вторых,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предлагаю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поэтапную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реализацию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культурного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проекта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«Триединство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должен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восприниматься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высокообразованная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население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пользуется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тремя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языками.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межнационального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английский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успешной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интеграции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глобальную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экономику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[17</w:t>
      </w:r>
      <w:r w:rsidR="00442A64" w:rsidRPr="00153F24">
        <w:rPr>
          <w:color w:val="000000"/>
          <w:sz w:val="28"/>
        </w:rPr>
        <w:t>0</w:t>
      </w:r>
      <w:r w:rsidRPr="00153F24">
        <w:rPr>
          <w:color w:val="000000"/>
          <w:sz w:val="28"/>
        </w:rPr>
        <w:t>].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заметно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растет,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достигается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консенсус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вопросам.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Овладение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казахами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условиях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тенденцию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расширения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приводит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подмене,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так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называемому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сдвигу,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испытывать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ведущую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замечается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понимание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софункционирования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имеющим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статус,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обнаруживается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тенденция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повсеместного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полиязычном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каким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является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представители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этносов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живут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своем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большинстве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согласии,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хотя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исключены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конфликты.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чтобы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достичь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согласия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необходимо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принципам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толерантности.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говорилось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Президентом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Назарбаевым.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качестве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психолингвистических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рекомендаций,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считаем,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формированию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толерантности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способствует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осуществление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коммуникативной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гиперстратегии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прескрипциям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(установкам).</w:t>
      </w:r>
    </w:p>
    <w:p w:rsidR="001427EE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Основными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прескрипциями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(установками)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толерантности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являются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следующие: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антиконфликтность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некатегоричность</w:t>
      </w:r>
      <w:r w:rsidR="006B71BF" w:rsidRPr="00153F24">
        <w:rPr>
          <w:b/>
          <w:color w:val="000000"/>
          <w:sz w:val="28"/>
        </w:rPr>
        <w:t>;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неимпозитивность</w:t>
      </w:r>
      <w:r w:rsidR="006B71BF" w:rsidRPr="00153F24">
        <w:rPr>
          <w:b/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[11</w:t>
      </w:r>
      <w:r w:rsidR="00442A64" w:rsidRPr="00153F24">
        <w:rPr>
          <w:color w:val="000000"/>
          <w:spacing w:val="-4"/>
          <w:sz w:val="28"/>
        </w:rPr>
        <w:t>1</w:t>
      </w:r>
      <w:r w:rsidRPr="00153F24">
        <w:rPr>
          <w:color w:val="000000"/>
          <w:spacing w:val="-4"/>
          <w:sz w:val="28"/>
        </w:rPr>
        <w:t>,</w:t>
      </w:r>
      <w:r w:rsidR="00551607" w:rsidRPr="00153F24">
        <w:rPr>
          <w:color w:val="000000"/>
          <w:spacing w:val="-4"/>
          <w:sz w:val="28"/>
        </w:rPr>
        <w:t xml:space="preserve"> </w:t>
      </w:r>
      <w:r w:rsidRPr="00153F24">
        <w:rPr>
          <w:color w:val="000000"/>
          <w:spacing w:val="-4"/>
          <w:sz w:val="28"/>
        </w:rPr>
        <w:t>48-55].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Данные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рекомендации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могут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относит</w:t>
      </w:r>
      <w:r w:rsidR="00272438" w:rsidRPr="00153F24">
        <w:rPr>
          <w:color w:val="000000"/>
          <w:sz w:val="28"/>
        </w:rPr>
        <w:t>ь</w:t>
      </w:r>
      <w:r w:rsidRPr="00153F24">
        <w:rPr>
          <w:color w:val="000000"/>
          <w:sz w:val="28"/>
        </w:rPr>
        <w:t>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только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отдельной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этнической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всему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социуму.</w:t>
      </w:r>
    </w:p>
    <w:p w:rsidR="00CB6401" w:rsidRPr="00153F24" w:rsidRDefault="00CB6401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CB6401" w:rsidRPr="00153F24" w:rsidRDefault="00CB6401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D96CFE" w:rsidRPr="00153F24" w:rsidRDefault="00CB6401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153F24">
        <w:rPr>
          <w:color w:val="000000"/>
          <w:sz w:val="28"/>
        </w:rPr>
        <w:br w:type="page"/>
      </w:r>
      <w:r w:rsidRPr="00153F24">
        <w:rPr>
          <w:b/>
          <w:color w:val="000000"/>
          <w:sz w:val="28"/>
        </w:rPr>
        <w:t>Список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использованных</w:t>
      </w:r>
      <w:r w:rsidR="00551607" w:rsidRPr="00153F24">
        <w:rPr>
          <w:b/>
          <w:color w:val="000000"/>
          <w:sz w:val="28"/>
        </w:rPr>
        <w:t xml:space="preserve"> </w:t>
      </w:r>
      <w:r w:rsidRPr="00153F24">
        <w:rPr>
          <w:b/>
          <w:color w:val="000000"/>
          <w:sz w:val="28"/>
        </w:rPr>
        <w:t>источников</w:t>
      </w:r>
    </w:p>
    <w:p w:rsidR="00D96CFE" w:rsidRPr="00153F24" w:rsidRDefault="00D96CFE" w:rsidP="00CB6401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96CFE" w:rsidRPr="00153F24" w:rsidRDefault="00D96CFE" w:rsidP="00CB6401">
      <w:pPr>
        <w:numPr>
          <w:ilvl w:val="0"/>
          <w:numId w:val="29"/>
        </w:numPr>
        <w:tabs>
          <w:tab w:val="clear" w:pos="786"/>
          <w:tab w:val="num" w:pos="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Сахарный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психолингвистику.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Л.:</w:t>
      </w:r>
      <w:r w:rsidR="00551607" w:rsidRPr="00153F24">
        <w:rPr>
          <w:color w:val="000000"/>
          <w:sz w:val="28"/>
        </w:rPr>
        <w:t xml:space="preserve"> </w:t>
      </w:r>
      <w:r w:rsidR="00E030C2" w:rsidRPr="00153F24">
        <w:rPr>
          <w:color w:val="000000"/>
          <w:sz w:val="28"/>
        </w:rPr>
        <w:t>ЛГУ.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1987.</w:t>
      </w:r>
      <w:r w:rsidR="00551607" w:rsidRPr="00153F24">
        <w:rPr>
          <w:color w:val="000000"/>
          <w:sz w:val="28"/>
        </w:rPr>
        <w:t xml:space="preserve"> </w:t>
      </w:r>
      <w:r w:rsidR="00E030C2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E030C2" w:rsidRPr="00153F24">
        <w:rPr>
          <w:color w:val="000000"/>
          <w:sz w:val="28"/>
        </w:rPr>
        <w:t>180</w:t>
      </w:r>
      <w:r w:rsidR="00551607" w:rsidRPr="00153F24">
        <w:rPr>
          <w:color w:val="000000"/>
          <w:sz w:val="28"/>
        </w:rPr>
        <w:t xml:space="preserve"> </w:t>
      </w:r>
      <w:r w:rsidR="00E030C2"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numPr>
          <w:ilvl w:val="0"/>
          <w:numId w:val="29"/>
        </w:numPr>
        <w:tabs>
          <w:tab w:val="clear" w:pos="786"/>
          <w:tab w:val="num" w:pos="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Тарасов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Е.Ф.,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Межкультурное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онтология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анализа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Этнокультурная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специфика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Москва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1999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</w:t>
      </w:r>
      <w:r w:rsidR="00E030C2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2000.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E030C2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  <w:szCs w:val="28"/>
        </w:rPr>
        <w:t>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</w:rPr>
        <w:t>Б.Хасанулы.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Дифференциация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общественных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функций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Республике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изучение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российского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опыта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развития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социальный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заказ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многоязычного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социума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//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Межкультурная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казахской,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русской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филологии.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научно-практической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конференции,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посвященной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Году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Казахстане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60-летию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Казахского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государственного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женского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педагогического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института.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Алматы,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29-30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октября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года)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КазГосЖенПИ.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Алматы.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2004.-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904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tabs>
          <w:tab w:val="num" w:pos="360"/>
          <w:tab w:val="num" w:pos="426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Солнцев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В.М.,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Михальченко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ситуация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политика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Российской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Федерации: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состояние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перспективы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//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жизни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Российской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Федерации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зарубежных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</w:t>
      </w:r>
      <w:r w:rsidR="00E030C2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1994.</w:t>
      </w:r>
      <w:r w:rsidR="00272438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14-21.</w:t>
      </w:r>
    </w:p>
    <w:p w:rsidR="00D96CFE" w:rsidRPr="00153F24" w:rsidRDefault="00D96CFE" w:rsidP="00CB6401">
      <w:pPr>
        <w:tabs>
          <w:tab w:val="num" w:pos="360"/>
          <w:tab w:val="num" w:pos="426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Калентьева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контексте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подхода/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Общающиеся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XV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Международный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симпозиум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Тезисы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докладов.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Москва,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мая-2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июня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2006г./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Редактор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Е.Ф.Тарасов.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Калуга: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Эйдос.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366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tabs>
          <w:tab w:val="num" w:pos="360"/>
          <w:tab w:val="num" w:pos="426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6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Краткая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энциклопедия.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Прогресс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Энциклопедия.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574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tabs>
          <w:tab w:val="num" w:pos="360"/>
          <w:tab w:val="num" w:pos="426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Гегель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логики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Т.1-3.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</w:t>
      </w:r>
      <w:r w:rsidR="00E030C2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1970-1972.</w:t>
      </w:r>
    </w:p>
    <w:p w:rsidR="00D96CFE" w:rsidRPr="00153F24" w:rsidRDefault="00D96CFE" w:rsidP="00CB6401">
      <w:pPr>
        <w:tabs>
          <w:tab w:val="num" w:pos="36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Классен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Э.Г.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Категория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«идеальное»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работах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К.Маркса</w:t>
      </w:r>
      <w:r w:rsidR="00272438" w:rsidRPr="00153F24">
        <w:rPr>
          <w:color w:val="000000"/>
          <w:sz w:val="28"/>
        </w:rPr>
        <w:t>//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10.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1987.</w:t>
      </w:r>
      <w:r w:rsidR="00272438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23-36.</w:t>
      </w:r>
    </w:p>
    <w:p w:rsidR="00D96CFE" w:rsidRPr="00153F24" w:rsidRDefault="00D96CFE" w:rsidP="00CB6401">
      <w:pPr>
        <w:tabs>
          <w:tab w:val="num" w:pos="360"/>
        </w:tabs>
        <w:spacing w:line="360" w:lineRule="auto"/>
        <w:jc w:val="both"/>
        <w:rPr>
          <w:color w:val="000000"/>
          <w:sz w:val="28"/>
          <w:lang w:val="en-US"/>
        </w:rPr>
      </w:pPr>
      <w:r w:rsidRPr="00153F24">
        <w:rPr>
          <w:color w:val="000000"/>
          <w:sz w:val="28"/>
        </w:rPr>
        <w:t>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Кузнецов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Немецкая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классическая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половины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начала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Высшая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школа.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1989.</w:t>
      </w:r>
      <w:r w:rsidR="00670675" w:rsidRPr="00153F24">
        <w:rPr>
          <w:color w:val="000000"/>
          <w:sz w:val="28"/>
          <w:lang w:val="en-US"/>
        </w:rPr>
        <w:t>-</w:t>
      </w:r>
      <w:r w:rsidR="00551607" w:rsidRPr="00153F24">
        <w:rPr>
          <w:color w:val="000000"/>
          <w:sz w:val="28"/>
          <w:lang w:val="en-US"/>
        </w:rPr>
        <w:t xml:space="preserve"> </w:t>
      </w:r>
      <w:r w:rsidR="00670675" w:rsidRPr="00153F24">
        <w:rPr>
          <w:color w:val="000000"/>
          <w:sz w:val="28"/>
          <w:lang w:val="en-US"/>
        </w:rPr>
        <w:t>379</w:t>
      </w:r>
      <w:r w:rsidR="00551607" w:rsidRPr="00153F24">
        <w:rPr>
          <w:color w:val="000000"/>
          <w:sz w:val="28"/>
          <w:lang w:val="en-US"/>
        </w:rPr>
        <w:t xml:space="preserve"> </w:t>
      </w:r>
      <w:r w:rsidR="00670675" w:rsidRPr="00153F24">
        <w:rPr>
          <w:color w:val="000000"/>
          <w:sz w:val="28"/>
        </w:rPr>
        <w:t>с</w:t>
      </w:r>
      <w:r w:rsidR="00670675" w:rsidRPr="00153F24">
        <w:rPr>
          <w:color w:val="000000"/>
          <w:sz w:val="28"/>
          <w:lang w:val="en-US"/>
        </w:rPr>
        <w:t>.</w:t>
      </w:r>
    </w:p>
    <w:p w:rsidR="00D96CFE" w:rsidRPr="00153F24" w:rsidRDefault="00D96CFE" w:rsidP="00CB6401">
      <w:pPr>
        <w:tabs>
          <w:tab w:val="num" w:pos="36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  <w:lang w:val="en-US"/>
        </w:rPr>
        <w:t>10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Marx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</w:rPr>
        <w:t>К</w:t>
      </w:r>
      <w:r w:rsidRPr="00153F24">
        <w:rPr>
          <w:color w:val="000000"/>
          <w:sz w:val="28"/>
          <w:lang w:val="en-US"/>
        </w:rPr>
        <w:t>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Das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Kapital.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Erster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Band.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Ditz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Pr="00153F24">
        <w:rPr>
          <w:color w:val="000000"/>
          <w:sz w:val="28"/>
          <w:lang w:val="en-US"/>
        </w:rPr>
        <w:t>Verlag</w:t>
      </w:r>
      <w:r w:rsidRPr="00153F24">
        <w:rPr>
          <w:color w:val="000000"/>
          <w:sz w:val="28"/>
        </w:rPr>
        <w:t>.-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Berlin</w:t>
      </w:r>
      <w:r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1969.</w:t>
      </w:r>
    </w:p>
    <w:p w:rsidR="00D96CFE" w:rsidRPr="00153F24" w:rsidRDefault="00D96CFE" w:rsidP="00CB6401">
      <w:pPr>
        <w:tabs>
          <w:tab w:val="num" w:pos="36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11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Абрамян.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идеальное?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//</w:t>
      </w:r>
      <w:r w:rsidRPr="00153F24">
        <w:rPr>
          <w:color w:val="000000"/>
          <w:sz w:val="28"/>
        </w:rPr>
        <w:t>Вопросы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№10.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1987.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54-63.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Поппер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Объективное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Эволюционный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//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Поппер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Логика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рост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научного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знания.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</w:t>
      </w:r>
      <w:r w:rsidR="00E030C2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1983.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73-87.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Мамардашвили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призвание</w:t>
      </w:r>
      <w:r w:rsidR="00272438" w:rsidRPr="00153F24">
        <w:rPr>
          <w:color w:val="000000"/>
          <w:sz w:val="28"/>
        </w:rPr>
        <w:t>//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№8.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1988.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–С.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43-56.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Парандовский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Я..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Алхимия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Правда.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1992.</w:t>
      </w:r>
      <w:r w:rsidR="00670675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401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Platons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Lehre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von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der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Wahrheit</w:t>
      </w:r>
      <w:r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Bern</w:t>
      </w:r>
      <w:r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1947.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  <w:lang w:val="en-US"/>
        </w:rPr>
        <w:t>16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Gadamer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H.G.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Die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Universalitat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des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hermeneutischen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Problems.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–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In: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Philosophisches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Jahrbush,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Jg.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73.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Halbbd</w:t>
      </w:r>
      <w:r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круглого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стола.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Аналитическая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XX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веке</w:t>
      </w:r>
      <w:r w:rsidR="00551607" w:rsidRPr="00153F24">
        <w:rPr>
          <w:color w:val="000000"/>
          <w:sz w:val="28"/>
        </w:rPr>
        <w:t xml:space="preserve"> </w:t>
      </w:r>
      <w:r w:rsidR="00BE251F" w:rsidRPr="00153F24">
        <w:rPr>
          <w:color w:val="000000"/>
          <w:sz w:val="28"/>
        </w:rPr>
        <w:t>//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</w:t>
      </w:r>
      <w:r w:rsidR="00E030C2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№8.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1988.</w:t>
      </w:r>
      <w:r w:rsidR="00272438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31-39.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Кэрролл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Приключения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Алисы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стране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чудес.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Зазеркалье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(про</w:t>
      </w:r>
      <w:r w:rsidR="00551607" w:rsidRPr="00153F24">
        <w:rPr>
          <w:color w:val="000000"/>
          <w:sz w:val="28"/>
        </w:rPr>
        <w:t xml:space="preserve"> </w:t>
      </w:r>
      <w:r w:rsidR="00E030C2" w:rsidRPr="00153F24">
        <w:rPr>
          <w:color w:val="000000"/>
          <w:sz w:val="28"/>
        </w:rPr>
        <w:t>то,</w:t>
      </w:r>
      <w:r w:rsidR="00551607" w:rsidRPr="00153F24">
        <w:rPr>
          <w:color w:val="000000"/>
          <w:sz w:val="28"/>
        </w:rPr>
        <w:t xml:space="preserve"> </w:t>
      </w:r>
      <w:r w:rsidR="00E030C2" w:rsidRPr="00153F24">
        <w:rPr>
          <w:color w:val="000000"/>
          <w:sz w:val="28"/>
        </w:rPr>
        <w:t>что</w:t>
      </w:r>
      <w:r w:rsidR="00551607" w:rsidRPr="00153F24">
        <w:rPr>
          <w:color w:val="000000"/>
          <w:sz w:val="28"/>
        </w:rPr>
        <w:t xml:space="preserve"> </w:t>
      </w:r>
      <w:r w:rsidR="00E030C2" w:rsidRPr="00153F24">
        <w:rPr>
          <w:color w:val="000000"/>
          <w:sz w:val="28"/>
        </w:rPr>
        <w:t>увидела</w:t>
      </w:r>
      <w:r w:rsidR="00551607" w:rsidRPr="00153F24">
        <w:rPr>
          <w:color w:val="000000"/>
          <w:sz w:val="28"/>
        </w:rPr>
        <w:t xml:space="preserve"> </w:t>
      </w:r>
      <w:r w:rsidR="00E030C2" w:rsidRPr="00153F24">
        <w:rPr>
          <w:color w:val="000000"/>
          <w:sz w:val="28"/>
        </w:rPr>
        <w:t>там</w:t>
      </w:r>
      <w:r w:rsidR="00551607" w:rsidRPr="00153F24">
        <w:rPr>
          <w:color w:val="000000"/>
          <w:sz w:val="28"/>
        </w:rPr>
        <w:t xml:space="preserve"> </w:t>
      </w:r>
      <w:r w:rsidR="00E030C2" w:rsidRPr="00153F24">
        <w:rPr>
          <w:color w:val="000000"/>
          <w:sz w:val="28"/>
        </w:rPr>
        <w:t>Алиса.</w:t>
      </w:r>
      <w:r w:rsidR="00551607" w:rsidRPr="00153F24">
        <w:rPr>
          <w:color w:val="000000"/>
          <w:sz w:val="28"/>
        </w:rPr>
        <w:t xml:space="preserve"> </w:t>
      </w:r>
      <w:r w:rsidR="00E030C2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E030C2" w:rsidRPr="00153F24">
        <w:rPr>
          <w:color w:val="000000"/>
          <w:sz w:val="28"/>
        </w:rPr>
        <w:t>М.,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1977.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137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19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Бахтин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М.М.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Эстетика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словесного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творчества.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Искусство.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1979.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423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Диалог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философские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="00BE251F" w:rsidRPr="00153F24">
        <w:rPr>
          <w:color w:val="000000"/>
          <w:sz w:val="28"/>
        </w:rPr>
        <w:t>//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Материалы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«круглого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стола»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Вопросы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философии.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М.,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989.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№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7с.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21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Леонтьев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речь,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</w:t>
      </w:r>
      <w:r w:rsidR="00670675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1</w:t>
      </w:r>
      <w:r w:rsidRPr="00153F24">
        <w:rPr>
          <w:color w:val="000000"/>
          <w:sz w:val="28"/>
        </w:rPr>
        <w:t>969.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136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Вундт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Элементы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народов.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СПб.</w:t>
      </w:r>
      <w:r w:rsidR="00670675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1913.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73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23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Титтчен</w:t>
      </w:r>
      <w:r w:rsidR="00670675" w:rsidRPr="00153F24">
        <w:rPr>
          <w:color w:val="000000"/>
          <w:sz w:val="28"/>
        </w:rPr>
        <w:t>ер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Э.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Учебник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психологии.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М.,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1914.</w:t>
      </w:r>
      <w:r w:rsidR="00670675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328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24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Щерба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система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речевая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Наука,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Ленинградское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отделение.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1974.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428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clear" w:pos="720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Рубинштейн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общей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Т.1.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Педагогика.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1989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3</w:t>
      </w:r>
      <w:r w:rsidRPr="00153F24">
        <w:rPr>
          <w:color w:val="000000"/>
          <w:sz w:val="28"/>
        </w:rPr>
        <w:t>88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Уорф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Б.Л.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логика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//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лингвистике.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Вып.1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Прогресс.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1960.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63-75.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153F24">
        <w:rPr>
          <w:color w:val="000000"/>
          <w:sz w:val="28"/>
        </w:rPr>
        <w:t>Зинченко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В.П.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«образующих»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деятельностной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//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Вестник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МГУ.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С</w:t>
      </w:r>
      <w:r w:rsidRPr="00153F24">
        <w:rPr>
          <w:color w:val="000000"/>
          <w:sz w:val="28"/>
        </w:rPr>
        <w:t>ерия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14.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</w:rPr>
        <w:t>Психология</w:t>
      </w:r>
      <w:r w:rsidRPr="00153F24">
        <w:rPr>
          <w:color w:val="000000"/>
          <w:sz w:val="28"/>
          <w:lang w:val="en-US"/>
        </w:rPr>
        <w:t>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1988.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</w:rPr>
        <w:t>т</w:t>
      </w:r>
      <w:r w:rsidRPr="00153F24">
        <w:rPr>
          <w:color w:val="000000"/>
          <w:sz w:val="28"/>
          <w:lang w:val="en-US"/>
        </w:rPr>
        <w:t>.3.</w:t>
      </w:r>
      <w:r w:rsidR="00551607" w:rsidRPr="00153F24">
        <w:rPr>
          <w:color w:val="000000"/>
          <w:sz w:val="28"/>
          <w:lang w:val="en-US"/>
        </w:rPr>
        <w:t xml:space="preserve"> </w:t>
      </w:r>
      <w:r w:rsidR="00272438" w:rsidRPr="00153F24">
        <w:rPr>
          <w:color w:val="000000"/>
          <w:sz w:val="28"/>
          <w:lang w:val="en-US"/>
        </w:rPr>
        <w:t>–</w:t>
      </w:r>
      <w:r w:rsidR="00551607" w:rsidRPr="00153F24">
        <w:rPr>
          <w:color w:val="000000"/>
          <w:sz w:val="28"/>
          <w:lang w:val="en-US"/>
        </w:rPr>
        <w:t xml:space="preserve"> </w:t>
      </w:r>
      <w:r w:rsidR="00272438" w:rsidRPr="00153F24">
        <w:rPr>
          <w:color w:val="000000"/>
          <w:sz w:val="28"/>
        </w:rPr>
        <w:t>С</w:t>
      </w:r>
      <w:r w:rsidR="00272438" w:rsidRPr="00153F24">
        <w:rPr>
          <w:color w:val="000000"/>
          <w:sz w:val="28"/>
          <w:lang w:val="en-US"/>
        </w:rPr>
        <w:t>.</w:t>
      </w:r>
      <w:r w:rsidR="00551607" w:rsidRPr="00153F24">
        <w:rPr>
          <w:color w:val="000000"/>
          <w:sz w:val="28"/>
          <w:lang w:val="en-US"/>
        </w:rPr>
        <w:t xml:space="preserve"> </w:t>
      </w:r>
      <w:r w:rsidR="00272438" w:rsidRPr="00153F24">
        <w:rPr>
          <w:color w:val="000000"/>
          <w:sz w:val="28"/>
        </w:rPr>
        <w:t>22-31.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153F24">
        <w:rPr>
          <w:color w:val="000000"/>
          <w:sz w:val="28"/>
          <w:lang w:val="en-US"/>
        </w:rPr>
        <w:t>Hagege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Claude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1985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l'homme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de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paroles.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Contribution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linguistique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aux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sciences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humaines.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P:</w:t>
      </w:r>
      <w:r w:rsidR="00551607" w:rsidRPr="00153F24">
        <w:rPr>
          <w:color w:val="000000"/>
          <w:sz w:val="28"/>
          <w:lang w:val="en-US"/>
        </w:rPr>
        <w:t xml:space="preserve"> </w:t>
      </w:r>
      <w:r w:rsidRPr="00153F24">
        <w:rPr>
          <w:color w:val="000000"/>
          <w:sz w:val="28"/>
          <w:lang w:val="en-US"/>
        </w:rPr>
        <w:t>Fayard.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Леонтьев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Деятельность.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Личность.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Наука.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1975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167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Тарасов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Е.Ф.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Актуальные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анализа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сознания//Языков</w:t>
      </w:r>
      <w:r w:rsidR="00670675" w:rsidRPr="00153F24">
        <w:rPr>
          <w:color w:val="000000"/>
          <w:sz w:val="28"/>
        </w:rPr>
        <w:t>ое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мира.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М.,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2000.</w:t>
      </w:r>
      <w:r w:rsidR="00551607" w:rsidRPr="00153F24">
        <w:rPr>
          <w:color w:val="000000"/>
          <w:sz w:val="28"/>
        </w:rPr>
        <w:t xml:space="preserve"> </w:t>
      </w:r>
      <w:r w:rsidR="00272438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E20CCE"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="00E20CCE" w:rsidRPr="00153F24">
        <w:rPr>
          <w:color w:val="000000"/>
          <w:sz w:val="28"/>
        </w:rPr>
        <w:t>1</w:t>
      </w:r>
      <w:r w:rsidR="00272438" w:rsidRPr="00153F24">
        <w:rPr>
          <w:color w:val="000000"/>
          <w:sz w:val="28"/>
        </w:rPr>
        <w:t>9</w:t>
      </w:r>
      <w:r w:rsidR="00E20CCE" w:rsidRPr="00153F24">
        <w:rPr>
          <w:color w:val="000000"/>
          <w:sz w:val="28"/>
        </w:rPr>
        <w:t>-24</w:t>
      </w:r>
      <w:r w:rsidR="00272438" w:rsidRPr="00153F24">
        <w:rPr>
          <w:color w:val="000000"/>
          <w:sz w:val="28"/>
        </w:rPr>
        <w:t>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Ушакова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Т.Н.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принципы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его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исследования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//Языковое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</w:t>
      </w:r>
      <w:r w:rsidR="00670675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2000.</w:t>
      </w:r>
      <w:r w:rsidR="00551607" w:rsidRPr="00153F24">
        <w:rPr>
          <w:color w:val="000000"/>
          <w:sz w:val="28"/>
        </w:rPr>
        <w:t xml:space="preserve"> </w:t>
      </w:r>
      <w:r w:rsidR="00E20CCE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E20CCE"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="00E20CCE" w:rsidRPr="00153F24">
        <w:rPr>
          <w:color w:val="000000"/>
          <w:sz w:val="28"/>
        </w:rPr>
        <w:t>13-19.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Красных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В.В.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Основы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психолингвистики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коммуникации: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Курс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лекций.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-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ИТДГК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«Гнозис».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2001.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270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Портнов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А.Н.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Взаимосвязь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философии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en-US"/>
        </w:rPr>
        <w:t>XIX</w:t>
      </w:r>
      <w:r w:rsidRPr="00153F24">
        <w:rPr>
          <w:color w:val="000000"/>
          <w:sz w:val="28"/>
        </w:rPr>
        <w:t>-</w:t>
      </w:r>
      <w:r w:rsidRPr="00153F24">
        <w:rPr>
          <w:color w:val="000000"/>
          <w:sz w:val="28"/>
          <w:lang w:val="en-US"/>
        </w:rPr>
        <w:t>XX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  <w:lang w:val="kk-KZ"/>
        </w:rPr>
        <w:t>веков;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методологический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анализ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основных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направлений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исследования;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Автореф.</w:t>
      </w:r>
      <w:r w:rsidR="00551607" w:rsidRPr="00153F24">
        <w:rPr>
          <w:color w:val="000000"/>
          <w:sz w:val="28"/>
          <w:lang w:val="kk-KZ"/>
        </w:rPr>
        <w:t xml:space="preserve"> </w:t>
      </w:r>
      <w:r w:rsidRPr="00153F24">
        <w:rPr>
          <w:color w:val="000000"/>
          <w:sz w:val="28"/>
          <w:lang w:val="kk-KZ"/>
        </w:rPr>
        <w:t>дис</w:t>
      </w:r>
      <w:r w:rsidRPr="00153F24">
        <w:rPr>
          <w:color w:val="000000"/>
          <w:sz w:val="28"/>
        </w:rPr>
        <w:t>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…д-ра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филос.наук.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Иваново.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1998.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Леонтьев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образ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мира//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</w:t>
      </w:r>
      <w:r w:rsidR="00670675" w:rsidRPr="00153F24">
        <w:rPr>
          <w:color w:val="000000"/>
          <w:sz w:val="28"/>
        </w:rPr>
        <w:t>радоксальная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рациональность.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М.,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1993.</w:t>
      </w:r>
      <w:r w:rsidR="00551607" w:rsidRPr="00153F24">
        <w:rPr>
          <w:color w:val="000000"/>
          <w:sz w:val="28"/>
        </w:rPr>
        <w:t xml:space="preserve"> </w:t>
      </w:r>
      <w:r w:rsidR="00E20CCE"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="00E20CCE" w:rsidRPr="00153F24">
        <w:rPr>
          <w:color w:val="000000"/>
          <w:sz w:val="28"/>
        </w:rPr>
        <w:t>С.</w:t>
      </w:r>
      <w:r w:rsidR="00551607" w:rsidRPr="00153F24">
        <w:rPr>
          <w:color w:val="000000"/>
          <w:sz w:val="28"/>
        </w:rPr>
        <w:t xml:space="preserve"> </w:t>
      </w:r>
      <w:r w:rsidR="00E20CCE" w:rsidRPr="00153F24">
        <w:rPr>
          <w:color w:val="000000"/>
          <w:sz w:val="28"/>
        </w:rPr>
        <w:t>35-39.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Стеценко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А.П.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специфике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психологического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лингвистического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подходов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проблеме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языкового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//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сознание: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парадоксальная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рациональность.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</w:t>
      </w:r>
      <w:r w:rsidR="00670675" w:rsidRPr="00153F24">
        <w:rPr>
          <w:color w:val="000000"/>
          <w:sz w:val="28"/>
        </w:rPr>
        <w:t>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1993.</w:t>
      </w:r>
      <w:r w:rsidR="00551607" w:rsidRPr="00153F24">
        <w:rPr>
          <w:color w:val="000000"/>
          <w:sz w:val="28"/>
        </w:rPr>
        <w:t xml:space="preserve"> </w:t>
      </w:r>
      <w:r w:rsidR="00E20CCE" w:rsidRPr="00153F24">
        <w:rPr>
          <w:color w:val="000000"/>
          <w:sz w:val="28"/>
        </w:rPr>
        <w:t>–С.</w:t>
      </w:r>
      <w:r w:rsidR="00551607" w:rsidRPr="00153F24">
        <w:rPr>
          <w:color w:val="000000"/>
          <w:sz w:val="28"/>
        </w:rPr>
        <w:t xml:space="preserve"> </w:t>
      </w:r>
      <w:r w:rsidR="00E20CCE" w:rsidRPr="00153F24">
        <w:rPr>
          <w:color w:val="000000"/>
          <w:sz w:val="28"/>
        </w:rPr>
        <w:t>43-48.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Залевская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Введение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психолингвистику.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М.: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РГГУ.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1999.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382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Залевская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А.А.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Вопросы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теории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овладения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вторым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психолингвистическом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аспекте.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Тверь</w:t>
      </w:r>
      <w:r w:rsidR="00670675" w:rsidRPr="00153F24">
        <w:rPr>
          <w:color w:val="000000"/>
          <w:sz w:val="28"/>
        </w:rPr>
        <w:t>: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1996.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131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153F24">
        <w:rPr>
          <w:color w:val="000000"/>
          <w:sz w:val="28"/>
        </w:rPr>
        <w:t>Ейгер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Г.В.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Механизм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контроля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языковой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правильности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выск</w:t>
      </w:r>
      <w:r w:rsidR="00670675" w:rsidRPr="00153F24">
        <w:rPr>
          <w:color w:val="000000"/>
          <w:sz w:val="28"/>
        </w:rPr>
        <w:t>азывания.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Автореф….док.дис.</w:t>
      </w:r>
      <w:r w:rsidR="00551607" w:rsidRPr="00153F24">
        <w:rPr>
          <w:color w:val="000000"/>
          <w:sz w:val="28"/>
        </w:rPr>
        <w:t xml:space="preserve"> </w:t>
      </w:r>
      <w:r w:rsidR="00670675" w:rsidRPr="00153F24">
        <w:rPr>
          <w:color w:val="000000"/>
          <w:sz w:val="28"/>
        </w:rPr>
        <w:t>–М.,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1989.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–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50</w:t>
      </w:r>
      <w:r w:rsidR="00551607" w:rsidRPr="00153F24">
        <w:rPr>
          <w:color w:val="000000"/>
          <w:sz w:val="28"/>
        </w:rPr>
        <w:t xml:space="preserve"> </w:t>
      </w:r>
      <w:r w:rsidRPr="00153F24">
        <w:rPr>
          <w:color w:val="000000"/>
          <w:sz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Гудков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Д.Б.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Теория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практика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межкультурной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коммуникации.-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Гнозис.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2003.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288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Блинова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О.Н.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Лексическая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мотивация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проблемы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региональной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лексикологии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Диалектика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лексики.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</w:t>
      </w:r>
      <w:r w:rsidR="00670675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1971.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1972.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23-28.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Шмелев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Д.Н.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Современный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Лексика.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1977.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127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Выготский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670675" w:rsidRPr="00153F24">
        <w:rPr>
          <w:color w:val="000000"/>
          <w:sz w:val="28"/>
          <w:szCs w:val="28"/>
        </w:rPr>
        <w:t>Проблема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670675" w:rsidRPr="00153F24">
        <w:rPr>
          <w:color w:val="000000"/>
          <w:sz w:val="28"/>
          <w:szCs w:val="28"/>
        </w:rPr>
        <w:t>развития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670675" w:rsidRPr="00153F24">
        <w:rPr>
          <w:color w:val="000000"/>
          <w:sz w:val="28"/>
          <w:szCs w:val="28"/>
        </w:rPr>
        <w:t>психики.</w:t>
      </w:r>
      <w:r w:rsidR="00551607" w:rsidRPr="00153F24">
        <w:rPr>
          <w:color w:val="000000"/>
          <w:sz w:val="28"/>
          <w:szCs w:val="28"/>
        </w:rPr>
        <w:t xml:space="preserve"> </w:t>
      </w:r>
      <w:r w:rsidR="00670675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670675" w:rsidRPr="00153F24">
        <w:rPr>
          <w:color w:val="000000"/>
          <w:sz w:val="28"/>
          <w:szCs w:val="28"/>
        </w:rPr>
        <w:t>М.,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1959.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198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Ахманова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О.С.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Словарь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терминов.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КомКнига.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2006.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576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Гальперин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П.Я.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вопросы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взаимоотношений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Вопросы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философии.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1977.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20FF6" w:rsidRPr="00153F24">
        <w:rPr>
          <w:color w:val="000000"/>
          <w:sz w:val="28"/>
          <w:szCs w:val="28"/>
        </w:rPr>
        <w:t>17-22.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54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Никитина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личность.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1989.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348C4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1348C4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348C4" w:rsidRPr="00153F24">
        <w:rPr>
          <w:color w:val="000000"/>
          <w:sz w:val="28"/>
          <w:szCs w:val="28"/>
        </w:rPr>
        <w:t>65-74.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Копыленко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изоморфных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речь»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Тезисы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докладов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межвузовской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конференции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речь».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1962.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348C4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1348C4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348C4" w:rsidRPr="00153F24">
        <w:rPr>
          <w:color w:val="000000"/>
          <w:sz w:val="28"/>
          <w:szCs w:val="28"/>
        </w:rPr>
        <w:t>12-17.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Карлинский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речь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вопросу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предмете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когнитивной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второй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международной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научно-теоретической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конференции,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посвященной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80-летию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профессора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М.М.Копыленко.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КазГУМО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2001.</w:t>
      </w:r>
      <w:r w:rsidR="001348C4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1348C4" w:rsidRPr="00153F24">
        <w:rPr>
          <w:color w:val="000000"/>
          <w:sz w:val="28"/>
          <w:szCs w:val="28"/>
        </w:rPr>
        <w:t>22-29.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Немов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Р.С.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Психология: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Кн.1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Гуманитарный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издательский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центр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«ВЛАДОС».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687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Колшанский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Соотношение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субъективных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объективных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1975.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231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Маркс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Энгельс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собрание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сочинений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т.3.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Политиздат.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1953.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453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3"/>
        </w:numPr>
        <w:tabs>
          <w:tab w:val="num" w:pos="0"/>
          <w:tab w:val="num" w:pos="36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Комаров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А.П.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внутренних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противоречиях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(мировоззренческий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аспект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преподавании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дисциплин).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Алма-Аты: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Мектеп.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1988.-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152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алинин,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1975поненты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речевой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способности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человека.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к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разновмидностям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текстов;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Афторефафа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терминами;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читателю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предоставляется</w:t>
      </w:r>
      <w:r w:rsidR="00551607" w:rsidRPr="00153F24">
        <w:rPr>
          <w:vanish/>
          <w:color w:val="000000"/>
          <w:sz w:val="28"/>
          <w:szCs w:val="28"/>
        </w:rPr>
        <w:t xml:space="preserve"> </w:t>
      </w:r>
      <w:r w:rsidRPr="00153F24">
        <w:rPr>
          <w:vanish/>
          <w:color w:val="000000"/>
          <w:sz w:val="28"/>
          <w:szCs w:val="28"/>
        </w:rPr>
        <w:t>воз</w:t>
      </w:r>
    </w:p>
    <w:p w:rsidR="00D96CFE" w:rsidRPr="00153F24" w:rsidRDefault="00D96CFE" w:rsidP="00CB6401">
      <w:pPr>
        <w:tabs>
          <w:tab w:val="num" w:pos="0"/>
          <w:tab w:val="num" w:pos="36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52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Стернин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И.А.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некоторых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особенностях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теоретические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прикладные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аспекты: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статей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редакцией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Уфимцевой.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Москва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Барнаул: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Изд-во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Алт.ун-та.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2004.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344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360"/>
          <w:tab w:val="left" w:pos="54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53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Козлов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России.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Энциклопедия.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1994.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37-42.</w:t>
      </w:r>
    </w:p>
    <w:p w:rsidR="00D96CFE" w:rsidRPr="00153F24" w:rsidRDefault="00D96CFE" w:rsidP="00CB6401">
      <w:pPr>
        <w:tabs>
          <w:tab w:val="num" w:pos="360"/>
          <w:tab w:val="left" w:pos="54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54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Баяндина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С.Ж.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Функции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контексте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современного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языкознания.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КазГосЖенПИ.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2004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248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360"/>
          <w:tab w:val="left" w:pos="54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55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Сикевич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Социология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отношений: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учебное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пособие.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СПб.: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Изд-во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Михайлова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1999.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-203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360"/>
          <w:tab w:val="left" w:pos="54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56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Гумилев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Этногенез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биосфера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земли.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Гидрометеоиздат.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1960.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234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360"/>
          <w:tab w:val="left" w:pos="54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57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Гумилев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Экосфера: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история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история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природы.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Экопрос.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1993.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254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58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Бромлей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Ю.В.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этнография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Этнознаковые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1991.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18-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25.</w:t>
      </w:r>
    </w:p>
    <w:p w:rsidR="00D96CFE" w:rsidRPr="00153F24" w:rsidRDefault="00D96CFE" w:rsidP="00CB6401">
      <w:pPr>
        <w:tabs>
          <w:tab w:val="num" w:pos="360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59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Ахметова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П.А.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этноценностного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Компоненты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структуры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методика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преподавания.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Аркалык: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Гылым.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1997.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180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clear" w:pos="720"/>
          <w:tab w:val="num" w:pos="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Сулейменова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Э.Д.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контрастивной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лингвистики.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Ата: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Демеу.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1996.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165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clear" w:pos="720"/>
          <w:tab w:val="num" w:pos="0"/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Айтымбетов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И.А.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Проблемы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идентификации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известия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Серия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1993.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Краткий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словарь.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А.В.Петровского.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1985.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560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Мнацаканян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М.О.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национализм.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Социология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жизни.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ЮНИТИ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ДАНА.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2004.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367с.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Орынбеков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философия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канун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XXI</w:t>
      </w:r>
      <w:r w:rsidR="00551607" w:rsidRPr="00153F24">
        <w:rPr>
          <w:color w:val="000000"/>
          <w:sz w:val="28"/>
          <w:szCs w:val="28"/>
          <w:lang w:val="ru-MD"/>
        </w:rPr>
        <w:t xml:space="preserve"> </w:t>
      </w:r>
      <w:r w:rsidRPr="00153F24">
        <w:rPr>
          <w:color w:val="000000"/>
          <w:sz w:val="28"/>
          <w:szCs w:val="28"/>
          <w:lang w:val="ru-MD"/>
        </w:rPr>
        <w:t>века.</w:t>
      </w:r>
      <w:r w:rsidR="00551607" w:rsidRPr="00153F24">
        <w:rPr>
          <w:color w:val="000000"/>
          <w:sz w:val="28"/>
          <w:szCs w:val="28"/>
          <w:lang w:val="ru-MD"/>
        </w:rPr>
        <w:t xml:space="preserve"> </w:t>
      </w:r>
      <w:r w:rsidRPr="00153F24">
        <w:rPr>
          <w:color w:val="000000"/>
          <w:sz w:val="28"/>
          <w:szCs w:val="28"/>
          <w:lang w:val="ru-MD"/>
        </w:rPr>
        <w:t>–</w:t>
      </w:r>
      <w:r w:rsidR="00551607" w:rsidRPr="00153F24">
        <w:rPr>
          <w:color w:val="000000"/>
          <w:sz w:val="28"/>
          <w:szCs w:val="28"/>
          <w:lang w:val="ru-MD"/>
        </w:rPr>
        <w:t xml:space="preserve"> </w:t>
      </w:r>
      <w:r w:rsidRPr="00153F24">
        <w:rPr>
          <w:color w:val="000000"/>
          <w:sz w:val="28"/>
          <w:szCs w:val="28"/>
          <w:lang w:val="ru-MD"/>
        </w:rPr>
        <w:t>Алматы:</w:t>
      </w:r>
      <w:r w:rsidR="00551607" w:rsidRPr="00153F24">
        <w:rPr>
          <w:color w:val="000000"/>
          <w:sz w:val="28"/>
          <w:szCs w:val="28"/>
          <w:lang w:val="ru-MD"/>
        </w:rPr>
        <w:t xml:space="preserve"> </w:t>
      </w:r>
      <w:r w:rsidRPr="00153F24">
        <w:rPr>
          <w:color w:val="000000"/>
          <w:sz w:val="28"/>
          <w:szCs w:val="28"/>
        </w:rPr>
        <w:t>Гылым.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  <w:lang w:val="ru-MD"/>
        </w:rPr>
        <w:t>1998.-</w:t>
      </w:r>
      <w:r w:rsidR="00551607" w:rsidRPr="00153F24">
        <w:rPr>
          <w:color w:val="000000"/>
          <w:sz w:val="28"/>
          <w:szCs w:val="28"/>
          <w:lang w:val="ru-MD"/>
        </w:rPr>
        <w:t xml:space="preserve"> </w:t>
      </w:r>
      <w:r w:rsidRPr="00153F24">
        <w:rPr>
          <w:color w:val="000000"/>
          <w:sz w:val="28"/>
          <w:szCs w:val="28"/>
          <w:lang w:val="ru-MD"/>
        </w:rPr>
        <w:t>607</w:t>
      </w:r>
      <w:r w:rsidR="00551607" w:rsidRPr="00153F24">
        <w:rPr>
          <w:color w:val="000000"/>
          <w:sz w:val="28"/>
          <w:szCs w:val="28"/>
          <w:lang w:val="ru-MD"/>
        </w:rPr>
        <w:t xml:space="preserve"> </w:t>
      </w:r>
      <w:r w:rsidRPr="00153F24">
        <w:rPr>
          <w:color w:val="000000"/>
          <w:sz w:val="28"/>
          <w:szCs w:val="28"/>
          <w:lang w:val="ru-MD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  <w:lang w:val="ru-MD"/>
        </w:rPr>
        <w:t>Кшибеков</w:t>
      </w:r>
      <w:r w:rsidR="00551607" w:rsidRPr="00153F24">
        <w:rPr>
          <w:color w:val="000000"/>
          <w:sz w:val="28"/>
          <w:szCs w:val="28"/>
          <w:lang w:val="ru-MD"/>
        </w:rPr>
        <w:t xml:space="preserve"> </w:t>
      </w:r>
      <w:r w:rsidRPr="00153F24">
        <w:rPr>
          <w:color w:val="000000"/>
          <w:sz w:val="28"/>
          <w:szCs w:val="28"/>
          <w:lang w:val="ru-MD"/>
        </w:rPr>
        <w:t>Д</w:t>
      </w:r>
      <w:r w:rsidRPr="00153F24">
        <w:rPr>
          <w:color w:val="000000"/>
          <w:sz w:val="28"/>
          <w:szCs w:val="28"/>
        </w:rPr>
        <w:t>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Қ</w:t>
      </w:r>
      <w:r w:rsidRPr="00153F24">
        <w:rPr>
          <w:color w:val="000000"/>
          <w:sz w:val="28"/>
          <w:szCs w:val="28"/>
        </w:rPr>
        <w:t>аза</w:t>
      </w:r>
      <w:r w:rsidRPr="00153F24">
        <w:rPr>
          <w:color w:val="000000"/>
          <w:sz w:val="28"/>
          <w:szCs w:val="28"/>
          <w:lang w:val="kk-KZ"/>
        </w:rPr>
        <w:t>қ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менталитет</w:t>
      </w:r>
      <w:r w:rsidRPr="00153F24">
        <w:rPr>
          <w:color w:val="000000"/>
          <w:sz w:val="28"/>
          <w:szCs w:val="28"/>
          <w:lang w:val="kk-KZ"/>
        </w:rPr>
        <w:t>і</w:t>
      </w:r>
      <w:r w:rsidRPr="00153F24">
        <w:rPr>
          <w:color w:val="000000"/>
          <w:sz w:val="28"/>
          <w:szCs w:val="28"/>
        </w:rPr>
        <w:t>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кеше,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буг</w:t>
      </w:r>
      <w:r w:rsidRPr="00153F24">
        <w:rPr>
          <w:color w:val="000000"/>
          <w:sz w:val="28"/>
          <w:szCs w:val="28"/>
          <w:lang w:val="kk-KZ"/>
        </w:rPr>
        <w:t>і</w:t>
      </w:r>
      <w:r w:rsidRPr="00153F24">
        <w:rPr>
          <w:color w:val="000000"/>
          <w:sz w:val="28"/>
          <w:szCs w:val="28"/>
        </w:rPr>
        <w:t>н,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ертен.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Гылым.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1999.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Дробижева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Штрихи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самосознанию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="00272438" w:rsidRPr="00153F24">
        <w:rPr>
          <w:color w:val="000000"/>
          <w:sz w:val="28"/>
          <w:szCs w:val="28"/>
        </w:rPr>
        <w:t>Р</w:t>
      </w:r>
      <w:r w:rsidRPr="00153F24">
        <w:rPr>
          <w:color w:val="000000"/>
          <w:sz w:val="28"/>
          <w:szCs w:val="28"/>
        </w:rPr>
        <w:t>усские.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Этносоциологические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очерки.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</w:t>
      </w:r>
      <w:r w:rsidR="00670675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1993.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272438"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272438" w:rsidRPr="00153F24">
        <w:rPr>
          <w:color w:val="000000"/>
          <w:sz w:val="28"/>
          <w:szCs w:val="28"/>
          <w:lang w:val="kk-KZ"/>
        </w:rPr>
        <w:t>С.25-34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Бгажноков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Б.Х.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Коммуникативное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поведение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предмета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этнографии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общения)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Советская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этнография,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1978.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С.3-17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Файзуллаева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колорит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художественный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перевод.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Ташкент.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1979.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112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Байбурин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Ритуал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знаковых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средств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Этнознаковые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1991.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23-42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Тарланов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З.К.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время.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Петрозаводск.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1993.-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123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  <w:lang w:val="kk-KZ"/>
        </w:rPr>
        <w:t>Брозович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Д.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Славянские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стандартные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языки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сравнительный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метод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//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Вопросы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языкознания.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1967.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№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1.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76211D"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76211D" w:rsidRPr="00153F24">
        <w:rPr>
          <w:color w:val="000000"/>
          <w:sz w:val="28"/>
          <w:szCs w:val="28"/>
          <w:lang w:val="kk-KZ"/>
        </w:rPr>
        <w:t>С.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76211D" w:rsidRPr="00153F24">
        <w:rPr>
          <w:color w:val="000000"/>
          <w:sz w:val="28"/>
          <w:szCs w:val="28"/>
          <w:lang w:val="kk-KZ"/>
        </w:rPr>
        <w:t>67-74.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Воробьев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Лингвокультурология: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Теория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методы.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РУДН.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1997.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331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9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Лихачев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Д.С.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Концептосфера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воплощение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концептосферы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Известия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СССР.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Серия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1993.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1.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39-45.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Бердяев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Судьба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России: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опыты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</w:t>
      </w:r>
      <w:r w:rsidR="00173743" w:rsidRPr="00153F24">
        <w:rPr>
          <w:color w:val="000000"/>
          <w:sz w:val="28"/>
          <w:szCs w:val="28"/>
        </w:rPr>
        <w:t>ии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войны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национальности.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М.,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1990.</w:t>
      </w:r>
      <w:r w:rsidR="0076211D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251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Флоренский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П.А.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Детям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моим.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Воспоминания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прошлых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дней.-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М.,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1992.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167</w:t>
      </w:r>
      <w:r w:rsidR="00551607" w:rsidRPr="00153F24">
        <w:rPr>
          <w:color w:val="000000"/>
          <w:sz w:val="28"/>
          <w:szCs w:val="28"/>
        </w:rPr>
        <w:t xml:space="preserve"> </w:t>
      </w:r>
      <w:r w:rsidR="0076211D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Мырзахметов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Қазақ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қалай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орыстандырылды.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Алматы: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Атамұра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Казахстан.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1993.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180314"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180314" w:rsidRPr="00153F24">
        <w:rPr>
          <w:color w:val="000000"/>
          <w:sz w:val="28"/>
          <w:szCs w:val="28"/>
          <w:lang w:val="kk-KZ"/>
        </w:rPr>
        <w:t>89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180314" w:rsidRPr="00153F24">
        <w:rPr>
          <w:color w:val="000000"/>
          <w:sz w:val="28"/>
          <w:szCs w:val="28"/>
          <w:lang w:val="kk-KZ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  <w:lang w:val="kk-KZ"/>
        </w:rPr>
        <w:t>Алексеев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А.Н.,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Владыкин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В.А.,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Дудченко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В.С.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Некоторые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проблемы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контент-анализа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массовой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коммуникации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//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Проблемы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контента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анализа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в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социологии.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-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Новосибирск.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1970.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180314"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180314" w:rsidRPr="00153F24">
        <w:rPr>
          <w:color w:val="000000"/>
          <w:sz w:val="28"/>
          <w:szCs w:val="28"/>
          <w:lang w:val="kk-KZ"/>
        </w:rPr>
        <w:t>С.23-29.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left" w:pos="851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Русские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(этносоциологические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очерки)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1992.-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464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153F24">
        <w:rPr>
          <w:color w:val="000000"/>
          <w:sz w:val="28"/>
          <w:szCs w:val="28"/>
          <w:lang w:val="en-US"/>
        </w:rPr>
        <w:t>Barinq</w:t>
      </w:r>
      <w:r w:rsidR="00551607" w:rsidRPr="00153F24">
        <w:rPr>
          <w:color w:val="000000"/>
          <w:sz w:val="28"/>
          <w:szCs w:val="28"/>
          <w:lang w:val="en-US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M.</w:t>
      </w:r>
      <w:r w:rsidR="00551607" w:rsidRPr="00153F24">
        <w:rPr>
          <w:color w:val="000000"/>
          <w:sz w:val="28"/>
          <w:szCs w:val="28"/>
          <w:lang w:val="en-US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The</w:t>
      </w:r>
      <w:r w:rsidR="00551607" w:rsidRPr="00153F24">
        <w:rPr>
          <w:color w:val="000000"/>
          <w:sz w:val="28"/>
          <w:szCs w:val="28"/>
          <w:lang w:val="en-US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Russian</w:t>
      </w:r>
      <w:r w:rsidR="00551607" w:rsidRPr="00153F24">
        <w:rPr>
          <w:color w:val="000000"/>
          <w:sz w:val="28"/>
          <w:szCs w:val="28"/>
          <w:lang w:val="en-US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people.</w:t>
      </w:r>
      <w:r w:rsidR="00551607" w:rsidRPr="00153F24">
        <w:rPr>
          <w:color w:val="000000"/>
          <w:sz w:val="28"/>
          <w:szCs w:val="28"/>
          <w:lang w:val="en-US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–1911.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Сагатовский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идея: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продолжим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прерванный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путь?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СПб.</w:t>
      </w:r>
      <w:r w:rsidR="00173743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1994.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152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Ильин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И.А.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России.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1991.</w:t>
      </w:r>
      <w:r w:rsidR="00180314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194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numPr>
          <w:ilvl w:val="0"/>
          <w:numId w:val="34"/>
        </w:numPr>
        <w:tabs>
          <w:tab w:val="num" w:pos="10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Лосский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Н.О.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Условия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абсолютного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добра.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</w:t>
      </w:r>
      <w:r w:rsidR="00173743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1992.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–С.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65-72.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83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Большая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Российская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Энциклопедия.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2003</w:t>
      </w:r>
      <w:r w:rsidR="00180314" w:rsidRPr="00153F24">
        <w:rPr>
          <w:color w:val="000000"/>
          <w:sz w:val="28"/>
          <w:szCs w:val="28"/>
        </w:rPr>
        <w:t>.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704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84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Лихачев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Д.С.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Концептосфера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словесность.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теории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словесности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структуре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текста: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Антология.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</w:t>
      </w:r>
      <w:r w:rsidRPr="00153F24">
        <w:rPr>
          <w:color w:val="000000"/>
          <w:sz w:val="28"/>
          <w:szCs w:val="28"/>
          <w:lang w:val="en-US"/>
        </w:rPr>
        <w:t>Academia</w:t>
      </w:r>
      <w:r w:rsidRPr="00153F24">
        <w:rPr>
          <w:color w:val="000000"/>
          <w:sz w:val="28"/>
          <w:szCs w:val="28"/>
        </w:rPr>
        <w:t>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1997.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8</w:t>
      </w:r>
      <w:r w:rsidR="007E4160" w:rsidRPr="00153F24">
        <w:rPr>
          <w:color w:val="000000"/>
          <w:sz w:val="28"/>
          <w:szCs w:val="28"/>
        </w:rPr>
        <w:t>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Краткий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словарь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когнитивных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терминов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Е.С.Кубрякова,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В.З.Демьянков,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Ю.Г.Панкрац,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Л.Г.Лузина.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МГУ.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245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86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Залевская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А.А.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Психолингвистический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подход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проблеме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концепта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Методологические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проблемы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когнитивной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лингвистики.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Воронеж.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2001.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87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Стернин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И.А.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Значение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концепт: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сходства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различия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Общение.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сознание.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Межкультурная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коммуникация.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Калуга: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КГПУ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им.К.Э.Циолковского.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2005.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23-34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88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Красных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В.В.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«Свой»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среди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«чужих»: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миф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реальность?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2003.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115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с.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89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Карасик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И.В.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круг: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личность,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концепт,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дискурс.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2004.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187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с.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90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Степанов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Ю.С.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Константы.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Словарь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русской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культуры.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1997.</w:t>
      </w:r>
      <w:r w:rsidR="00180314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235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с.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91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Соломоник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Семиотика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лингвистика.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</w:t>
      </w:r>
      <w:r w:rsidR="00173743" w:rsidRPr="00153F24">
        <w:rPr>
          <w:color w:val="000000"/>
          <w:sz w:val="28"/>
          <w:szCs w:val="28"/>
        </w:rPr>
        <w:t>.</w:t>
      </w:r>
      <w:r w:rsidR="00D96CFE" w:rsidRPr="00153F24">
        <w:rPr>
          <w:color w:val="000000"/>
          <w:sz w:val="28"/>
          <w:szCs w:val="28"/>
        </w:rPr>
        <w:t>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Молодая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гвардия.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1995.</w:t>
      </w:r>
      <w:r w:rsidR="00180314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159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с.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92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Колесов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В.В.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ментальность.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СПб.: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Петербургское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Востоковедение.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2004.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240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93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Слышкин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Г.Г.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Дискурс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концепт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(о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лингвокультурном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подходе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изучению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дискурса)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Языковая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личность: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институциональный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персональный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дискурс.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Волгоград.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2000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80314" w:rsidRPr="00153F24">
        <w:rPr>
          <w:color w:val="000000"/>
          <w:sz w:val="28"/>
          <w:szCs w:val="28"/>
        </w:rPr>
        <w:t>29-37.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94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Фрумкина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Р.М.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Психолингвистика.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Академия.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2006.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320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  <w:lang w:val="kk-KZ"/>
        </w:rPr>
      </w:pPr>
      <w:r w:rsidRPr="00153F24">
        <w:rPr>
          <w:color w:val="000000"/>
          <w:sz w:val="28"/>
          <w:szCs w:val="28"/>
        </w:rPr>
        <w:t>95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Байганина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Н.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Концептосфера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национального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языка,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воплощение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когнитивного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опыта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народа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Білім.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Образование.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Научно-педагогический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журнал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№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1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(11).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2003.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180314"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180314" w:rsidRPr="00153F24">
        <w:rPr>
          <w:color w:val="000000"/>
          <w:sz w:val="28"/>
          <w:szCs w:val="28"/>
          <w:lang w:val="kk-KZ"/>
        </w:rPr>
        <w:t>С.34-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180314" w:rsidRPr="00153F24">
        <w:rPr>
          <w:color w:val="000000"/>
          <w:sz w:val="28"/>
          <w:szCs w:val="28"/>
          <w:lang w:val="kk-KZ"/>
        </w:rPr>
        <w:t>40.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  <w:lang w:val="kk-KZ"/>
        </w:rPr>
      </w:pPr>
      <w:r w:rsidRPr="00153F24">
        <w:rPr>
          <w:color w:val="000000"/>
          <w:sz w:val="28"/>
          <w:szCs w:val="28"/>
          <w:lang w:val="kk-KZ"/>
        </w:rPr>
        <w:t>96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Попова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З.Д.,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Стернин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И.Г.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Семантико-когнитивный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анализ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языка.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Воронеж.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2006.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224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с.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  <w:lang w:val="kk-KZ"/>
        </w:rPr>
      </w:pPr>
      <w:r w:rsidRPr="00153F24">
        <w:rPr>
          <w:color w:val="000000"/>
          <w:sz w:val="28"/>
          <w:szCs w:val="28"/>
          <w:lang w:val="kk-KZ"/>
        </w:rPr>
        <w:t>97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Гиздатов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Г.Г.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Ассоциативные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поля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в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русском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и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казахском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языках.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Алматы.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РНК.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  <w:lang w:val="kk-KZ"/>
        </w:rPr>
        <w:t>1997.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180314"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180314" w:rsidRPr="00153F24">
        <w:rPr>
          <w:color w:val="000000"/>
          <w:sz w:val="28"/>
          <w:szCs w:val="28"/>
          <w:lang w:val="kk-KZ"/>
        </w:rPr>
        <w:t>132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180314" w:rsidRPr="00153F24">
        <w:rPr>
          <w:color w:val="000000"/>
          <w:sz w:val="28"/>
          <w:szCs w:val="28"/>
          <w:lang w:val="kk-KZ"/>
        </w:rPr>
        <w:t>с.</w:t>
      </w:r>
    </w:p>
    <w:p w:rsidR="00D96CFE" w:rsidRPr="00153F24" w:rsidRDefault="00395901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  <w:lang w:val="kk-KZ"/>
        </w:rPr>
        <w:t>98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="00D96CFE" w:rsidRPr="00153F24">
        <w:rPr>
          <w:color w:val="000000"/>
          <w:sz w:val="28"/>
          <w:szCs w:val="28"/>
        </w:rPr>
        <w:t>Славянский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ассоциативный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словарь: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русский,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белорусский,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болгарский,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украинский.-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М.</w:t>
      </w:r>
      <w:r w:rsidR="00173743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2004.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704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с.</w:t>
      </w:r>
    </w:p>
    <w:p w:rsidR="00D96CFE" w:rsidRPr="00153F24" w:rsidRDefault="00861C5C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99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Караулов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Ю.Н.,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Сорокин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Ю.А.,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Тарасов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Е.Ф.,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Уфимцева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Н.В.,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Черкасова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Г.А.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ассоциативный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словарь.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Т.1-6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АСТ.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Астрель.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1994-1998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782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  <w:lang w:val="kk-KZ"/>
        </w:rPr>
        <w:t>10</w:t>
      </w:r>
      <w:r w:rsidR="00861C5C" w:rsidRPr="00153F24">
        <w:rPr>
          <w:color w:val="000000"/>
          <w:sz w:val="28"/>
          <w:szCs w:val="28"/>
          <w:lang w:val="kk-KZ"/>
        </w:rPr>
        <w:t>0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Энциклопедия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Ю.Н.Караулова.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Большая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Российская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энциклопедия.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2003.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704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10</w:t>
      </w:r>
      <w:r w:rsidR="00861C5C" w:rsidRPr="00153F24">
        <w:rPr>
          <w:color w:val="000000"/>
          <w:sz w:val="28"/>
          <w:szCs w:val="28"/>
        </w:rPr>
        <w:t>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Маслова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Когнитивная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Минск: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Тетра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Системс,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2005.-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256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10</w:t>
      </w:r>
      <w:r w:rsidR="00861C5C" w:rsidRPr="00153F24">
        <w:rPr>
          <w:color w:val="000000"/>
          <w:sz w:val="28"/>
          <w:szCs w:val="28"/>
        </w:rPr>
        <w:t>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Белянин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В.П.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Психолингвистика.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Флинта.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Московский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психолого-социальный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институт.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2003.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232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10</w:t>
      </w:r>
      <w:r w:rsidR="00861C5C" w:rsidRPr="00153F24">
        <w:rPr>
          <w:color w:val="000000"/>
          <w:sz w:val="28"/>
          <w:szCs w:val="28"/>
        </w:rPr>
        <w:t>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словарь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авт.-сост.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В.Н.Копорулина,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М.Н.Смирно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Н.О.Гордеева,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Л.М.Балабанова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6342DB" w:rsidRPr="00153F24">
        <w:rPr>
          <w:color w:val="000000"/>
          <w:sz w:val="28"/>
          <w:szCs w:val="28"/>
        </w:rPr>
        <w:t>редакцией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6342DB" w:rsidRPr="00153F24">
        <w:rPr>
          <w:color w:val="000000"/>
          <w:sz w:val="28"/>
          <w:szCs w:val="28"/>
        </w:rPr>
        <w:t>Ю.Л.Неймера.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6342DB" w:rsidRPr="00153F24">
        <w:rPr>
          <w:color w:val="000000"/>
          <w:sz w:val="28"/>
          <w:szCs w:val="28"/>
        </w:rPr>
        <w:t>–Ростов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6342DB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6342DB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Дону.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Феникс.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2003.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640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pacing w:val="1"/>
          <w:sz w:val="28"/>
          <w:szCs w:val="28"/>
        </w:rPr>
      </w:pPr>
      <w:r w:rsidRPr="00153F24">
        <w:rPr>
          <w:color w:val="000000"/>
          <w:sz w:val="28"/>
          <w:szCs w:val="28"/>
        </w:rPr>
        <w:t>10</w:t>
      </w:r>
      <w:r w:rsidR="00861C5C" w:rsidRPr="00153F24">
        <w:rPr>
          <w:color w:val="000000"/>
          <w:sz w:val="28"/>
          <w:szCs w:val="28"/>
        </w:rPr>
        <w:t>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pacing w:val="1"/>
          <w:sz w:val="28"/>
          <w:szCs w:val="28"/>
        </w:rPr>
        <w:t>Леонтьев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Pr="00153F24">
        <w:rPr>
          <w:color w:val="000000"/>
          <w:spacing w:val="1"/>
          <w:sz w:val="28"/>
          <w:szCs w:val="28"/>
        </w:rPr>
        <w:t>А.Н.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Pr="00153F24">
        <w:rPr>
          <w:color w:val="000000"/>
          <w:spacing w:val="1"/>
          <w:sz w:val="28"/>
          <w:szCs w:val="28"/>
        </w:rPr>
        <w:t>Образ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Pr="00153F24">
        <w:rPr>
          <w:color w:val="000000"/>
          <w:spacing w:val="1"/>
          <w:sz w:val="28"/>
          <w:szCs w:val="28"/>
        </w:rPr>
        <w:t>мира.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Pr="00153F24">
        <w:rPr>
          <w:color w:val="000000"/>
          <w:spacing w:val="1"/>
          <w:sz w:val="28"/>
          <w:szCs w:val="28"/>
        </w:rPr>
        <w:t>Избр.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Pr="00153F24">
        <w:rPr>
          <w:color w:val="000000"/>
          <w:spacing w:val="1"/>
          <w:sz w:val="28"/>
          <w:szCs w:val="28"/>
        </w:rPr>
        <w:t>психолог,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Pr="00153F24">
        <w:rPr>
          <w:color w:val="000000"/>
          <w:spacing w:val="1"/>
          <w:sz w:val="28"/>
          <w:szCs w:val="28"/>
        </w:rPr>
        <w:t>произведения.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Pr="00153F24">
        <w:rPr>
          <w:color w:val="000000"/>
          <w:spacing w:val="1"/>
          <w:sz w:val="28"/>
          <w:szCs w:val="28"/>
        </w:rPr>
        <w:t>-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Pr="00153F24">
        <w:rPr>
          <w:color w:val="000000"/>
          <w:spacing w:val="1"/>
          <w:sz w:val="28"/>
          <w:szCs w:val="28"/>
        </w:rPr>
        <w:t>М.: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Pr="00153F24">
        <w:rPr>
          <w:color w:val="000000"/>
          <w:spacing w:val="1"/>
          <w:sz w:val="28"/>
          <w:szCs w:val="28"/>
        </w:rPr>
        <w:t>Педагогика.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Pr="00153F24">
        <w:rPr>
          <w:color w:val="000000"/>
          <w:spacing w:val="1"/>
          <w:sz w:val="28"/>
          <w:szCs w:val="28"/>
        </w:rPr>
        <w:t>1983.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="00180314" w:rsidRPr="00153F24">
        <w:rPr>
          <w:color w:val="000000"/>
          <w:spacing w:val="1"/>
          <w:sz w:val="28"/>
          <w:szCs w:val="28"/>
        </w:rPr>
        <w:t>–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="00180314" w:rsidRPr="00153F24">
        <w:rPr>
          <w:color w:val="000000"/>
          <w:spacing w:val="1"/>
          <w:sz w:val="28"/>
          <w:szCs w:val="28"/>
        </w:rPr>
        <w:t>231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="00180314" w:rsidRPr="00153F24">
        <w:rPr>
          <w:color w:val="000000"/>
          <w:spacing w:val="1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153F24">
        <w:rPr>
          <w:color w:val="000000"/>
          <w:spacing w:val="1"/>
          <w:sz w:val="28"/>
          <w:szCs w:val="28"/>
        </w:rPr>
        <w:t>10</w:t>
      </w:r>
      <w:r w:rsidR="00861C5C" w:rsidRPr="00153F24">
        <w:rPr>
          <w:color w:val="000000"/>
          <w:spacing w:val="1"/>
          <w:sz w:val="28"/>
          <w:szCs w:val="28"/>
        </w:rPr>
        <w:t>5</w:t>
      </w:r>
      <w:r w:rsidR="00551607" w:rsidRPr="00153F24">
        <w:rPr>
          <w:color w:val="000000"/>
          <w:spacing w:val="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Косова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Я.Я.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Ментальные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схемы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и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ситуации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как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схемы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символической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организации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опыта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при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построении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картины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мира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(формирование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образа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будущего)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//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Журнал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практического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психолога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№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1.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Pr="00153F24">
        <w:rPr>
          <w:color w:val="000000"/>
          <w:spacing w:val="-1"/>
          <w:sz w:val="28"/>
          <w:szCs w:val="28"/>
        </w:rPr>
        <w:t>2006.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="00180314" w:rsidRPr="00153F24">
        <w:rPr>
          <w:color w:val="000000"/>
          <w:spacing w:val="-1"/>
          <w:sz w:val="28"/>
          <w:szCs w:val="28"/>
        </w:rPr>
        <w:t>–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="00180314" w:rsidRPr="00153F24">
        <w:rPr>
          <w:color w:val="000000"/>
          <w:spacing w:val="-1"/>
          <w:sz w:val="28"/>
          <w:szCs w:val="28"/>
        </w:rPr>
        <w:t>С.</w:t>
      </w:r>
      <w:r w:rsidR="00551607" w:rsidRPr="00153F24">
        <w:rPr>
          <w:color w:val="000000"/>
          <w:spacing w:val="-1"/>
          <w:sz w:val="28"/>
          <w:szCs w:val="28"/>
        </w:rPr>
        <w:t xml:space="preserve"> </w:t>
      </w:r>
      <w:r w:rsidR="00180314" w:rsidRPr="00153F24">
        <w:rPr>
          <w:color w:val="000000"/>
          <w:spacing w:val="-1"/>
          <w:sz w:val="28"/>
          <w:szCs w:val="28"/>
        </w:rPr>
        <w:t>45-49.</w:t>
      </w:r>
    </w:p>
    <w:p w:rsidR="00D96CFE" w:rsidRPr="00153F24" w:rsidRDefault="00D96CFE" w:rsidP="00CB6401">
      <w:pPr>
        <w:tabs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10</w:t>
      </w:r>
      <w:r w:rsidR="004269AE" w:rsidRPr="00153F24">
        <w:rPr>
          <w:color w:val="000000"/>
          <w:sz w:val="28"/>
          <w:szCs w:val="28"/>
        </w:rPr>
        <w:t>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Уфимцева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Ассоциативный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тезаурус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модель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теоретические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прикладные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аспекты.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Сборник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статей.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Алтайского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университета.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Институт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2004.</w:t>
      </w:r>
      <w:r w:rsidR="00173743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344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10</w:t>
      </w:r>
      <w:r w:rsidR="004269AE" w:rsidRPr="00153F24">
        <w:rPr>
          <w:color w:val="000000"/>
          <w:sz w:val="28"/>
          <w:szCs w:val="28"/>
        </w:rPr>
        <w:t>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Кристина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Иван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«человек»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картине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поляков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россиян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//Общение.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Межкультурная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статей/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Ин-т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РАН.-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Калуга: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КГПУ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К.Э.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Циолковского.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2005.-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296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</w:p>
    <w:p w:rsidR="00D96CFE" w:rsidRPr="00153F24" w:rsidRDefault="00D96CFE" w:rsidP="00CB6401">
      <w:pPr>
        <w:tabs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10</w:t>
      </w:r>
      <w:r w:rsidR="004269AE" w:rsidRPr="00153F24">
        <w:rPr>
          <w:color w:val="000000"/>
          <w:sz w:val="28"/>
          <w:szCs w:val="28"/>
        </w:rPr>
        <w:t>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Налчаджан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К.А.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подструктуры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примере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армянского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Межкультурная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адаптация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студентов.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сознание: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теоретические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прикладные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аспекты: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сб.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статей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/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под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общей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редакцией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Н.В.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Уфимцевой.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Москва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Барнаул: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Изд-во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Алт.ун-та.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2004.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344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360"/>
          <w:tab w:val="num" w:pos="1080"/>
        </w:tabs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153F24">
        <w:rPr>
          <w:color w:val="000000"/>
          <w:sz w:val="28"/>
          <w:szCs w:val="28"/>
        </w:rPr>
        <w:t>10</w:t>
      </w:r>
      <w:r w:rsidR="004269AE" w:rsidRPr="00153F24">
        <w:rPr>
          <w:color w:val="000000"/>
          <w:sz w:val="28"/>
          <w:szCs w:val="28"/>
        </w:rPr>
        <w:t>9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Бейсембаев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экспликации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эгоцентризма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текста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Автореф….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</w:t>
      </w:r>
      <w:r w:rsidRPr="00153F24">
        <w:rPr>
          <w:color w:val="000000"/>
          <w:spacing w:val="-4"/>
          <w:sz w:val="28"/>
          <w:szCs w:val="28"/>
        </w:rPr>
        <w:t>ты.</w:t>
      </w:r>
      <w:r w:rsidR="00551607" w:rsidRPr="00153F24">
        <w:rPr>
          <w:color w:val="000000"/>
          <w:spacing w:val="-4"/>
          <w:sz w:val="28"/>
          <w:szCs w:val="28"/>
        </w:rPr>
        <w:t xml:space="preserve"> </w:t>
      </w:r>
      <w:r w:rsidRPr="00153F24">
        <w:rPr>
          <w:color w:val="000000"/>
          <w:spacing w:val="-4"/>
          <w:sz w:val="28"/>
          <w:szCs w:val="28"/>
        </w:rPr>
        <w:t>-</w:t>
      </w:r>
      <w:r w:rsidR="00551607" w:rsidRPr="00153F24">
        <w:rPr>
          <w:color w:val="000000"/>
          <w:spacing w:val="-4"/>
          <w:sz w:val="28"/>
          <w:szCs w:val="28"/>
        </w:rPr>
        <w:t xml:space="preserve"> </w:t>
      </w:r>
      <w:r w:rsidRPr="00153F24">
        <w:rPr>
          <w:color w:val="000000"/>
          <w:spacing w:val="-4"/>
          <w:sz w:val="28"/>
          <w:szCs w:val="28"/>
        </w:rPr>
        <w:t>2003.</w:t>
      </w:r>
      <w:r w:rsidR="00551607" w:rsidRPr="00153F24">
        <w:rPr>
          <w:color w:val="000000"/>
          <w:spacing w:val="-4"/>
          <w:sz w:val="28"/>
          <w:szCs w:val="28"/>
        </w:rPr>
        <w:t xml:space="preserve"> </w:t>
      </w:r>
      <w:r w:rsidRPr="00153F24">
        <w:rPr>
          <w:color w:val="000000"/>
          <w:spacing w:val="-4"/>
          <w:sz w:val="28"/>
          <w:szCs w:val="28"/>
        </w:rPr>
        <w:t>–</w:t>
      </w:r>
      <w:r w:rsidR="00551607" w:rsidRPr="00153F24">
        <w:rPr>
          <w:color w:val="000000"/>
          <w:spacing w:val="-4"/>
          <w:sz w:val="28"/>
          <w:szCs w:val="28"/>
        </w:rPr>
        <w:t xml:space="preserve"> </w:t>
      </w:r>
      <w:r w:rsidRPr="00153F24">
        <w:rPr>
          <w:color w:val="000000"/>
          <w:spacing w:val="-4"/>
          <w:sz w:val="28"/>
          <w:szCs w:val="28"/>
        </w:rPr>
        <w:t>49</w:t>
      </w:r>
      <w:r w:rsidR="00551607" w:rsidRPr="00153F24">
        <w:rPr>
          <w:color w:val="000000"/>
          <w:spacing w:val="-4"/>
          <w:sz w:val="28"/>
          <w:szCs w:val="28"/>
        </w:rPr>
        <w:t xml:space="preserve"> </w:t>
      </w:r>
      <w:r w:rsidRPr="00153F24">
        <w:rPr>
          <w:color w:val="000000"/>
          <w:spacing w:val="-4"/>
          <w:sz w:val="28"/>
          <w:szCs w:val="28"/>
        </w:rPr>
        <w:t>с.</w:t>
      </w:r>
    </w:p>
    <w:p w:rsidR="00D96CFE" w:rsidRPr="00153F24" w:rsidRDefault="004269A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pacing w:val="-4"/>
          <w:sz w:val="28"/>
          <w:szCs w:val="28"/>
        </w:rPr>
        <w:t>110</w:t>
      </w:r>
      <w:r w:rsidR="00551607" w:rsidRPr="00153F24">
        <w:rPr>
          <w:color w:val="000000"/>
          <w:spacing w:val="-4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Стернин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И.А.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понятии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коммуникативного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некоторых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особенностях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коммуникативного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сознание: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теоретические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прикладные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аспекты: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сб.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статей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/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под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общей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редакцией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Н.В.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Уфимцевой.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Москва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Барнаул.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Изд-во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Алт.ун-та.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2004.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344</w:t>
      </w:r>
      <w:r w:rsidR="00551607" w:rsidRPr="00153F24">
        <w:rPr>
          <w:color w:val="000000"/>
          <w:sz w:val="28"/>
          <w:szCs w:val="28"/>
        </w:rPr>
        <w:t xml:space="preserve"> </w:t>
      </w:r>
      <w:r w:rsidR="00D96CFE" w:rsidRPr="00153F24">
        <w:rPr>
          <w:color w:val="000000"/>
          <w:sz w:val="28"/>
          <w:szCs w:val="28"/>
        </w:rPr>
        <w:t>с.</w:t>
      </w:r>
    </w:p>
    <w:p w:rsidR="004269AE" w:rsidRPr="00153F24" w:rsidRDefault="004269A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pacing w:val="-4"/>
          <w:sz w:val="28"/>
          <w:szCs w:val="28"/>
        </w:rPr>
      </w:pPr>
      <w:r w:rsidRPr="00153F24">
        <w:rPr>
          <w:color w:val="000000"/>
          <w:sz w:val="28"/>
          <w:szCs w:val="28"/>
        </w:rPr>
        <w:t>111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Уфимцева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Опыт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экспериментального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исследования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развития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словесного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Психолингвистические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проблемы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семантики.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1983.-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140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180.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pacing w:val="-4"/>
          <w:sz w:val="28"/>
          <w:szCs w:val="28"/>
        </w:rPr>
        <w:t>112</w:t>
      </w:r>
      <w:r w:rsidR="00551607" w:rsidRPr="00153F24">
        <w:rPr>
          <w:color w:val="000000"/>
          <w:spacing w:val="-4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Дмитрюк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ментальность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трансформация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геополитическом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пространстве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Речевая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деятельность.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Общающиеся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Международный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симпозиум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психолингвистике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теории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Москва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Калуга.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2006.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С.94-96.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113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Цыбова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И.А.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внутреннего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поляков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анализа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нескольких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ассоциативных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словарей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Межкультурная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Калуга: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КГПУ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им.К.Э.Циолковского.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2005.</w:t>
      </w:r>
      <w:r w:rsidR="00613FC7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271-274</w:t>
      </w:r>
      <w:r w:rsidR="00613FC7" w:rsidRPr="00153F24">
        <w:rPr>
          <w:color w:val="000000"/>
          <w:sz w:val="28"/>
          <w:szCs w:val="28"/>
        </w:rPr>
        <w:t>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114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Федченко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Изменения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ассоциативном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«любовь»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американских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подростков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11-16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Уфимцевой,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Ушаковой.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Калуга: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Эйдос.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2005.-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400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115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Лазариди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состояния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полевом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описании: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Монография.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Бишкек.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2005.</w:t>
      </w:r>
      <w:r w:rsidR="00551607" w:rsidRPr="00153F24">
        <w:rPr>
          <w:color w:val="000000"/>
          <w:sz w:val="28"/>
          <w:szCs w:val="28"/>
        </w:rPr>
        <w:t xml:space="preserve"> </w:t>
      </w:r>
      <w:r w:rsidR="00613FC7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312</w:t>
      </w:r>
      <w:r w:rsidR="00551607" w:rsidRPr="00153F24">
        <w:rPr>
          <w:color w:val="000000"/>
          <w:sz w:val="28"/>
          <w:szCs w:val="28"/>
        </w:rPr>
        <w:t xml:space="preserve"> </w:t>
      </w:r>
      <w:r w:rsidR="00613FC7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116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Сергиева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хронотопа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структуре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Уфимцевой,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Ушаковой.-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Калуга: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Эйдос.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2005.-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400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117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философии.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Т.Х.Габитов: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Учебное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пособие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студентов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юридических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вузов.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Данетер.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302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118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Радлов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Сибири: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страницы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дневника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</w:t>
      </w:r>
      <w:r w:rsidR="00173743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1989.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332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119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Василевич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Бурый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коричневый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История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сосуществования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борьбы//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Уфимцевой,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Т.Н.,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Т.Н.Ушаковой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Москва-Калуга: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Эйдос.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400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120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Цветовые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этнодеймы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этнопсихолингвистики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Этнопсихолингвистика.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</w:t>
      </w:r>
      <w:r w:rsidR="00173743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1988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50-53.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121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Ислам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«белое-черное»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разнокультурных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контекстах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актуальные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проблемы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методики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преподавания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иностранных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международной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научно-практической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конференции,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посвященной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10-летию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Независимости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Республики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60-летию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университета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международных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Абылай-хана.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Часть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КазГУМО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2001.</w:t>
      </w:r>
      <w:r w:rsidR="00AC25C6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С.32-39.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122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Голиков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Н.Ф.,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Двоскин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Б.Я.,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Спектор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Проблема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расселения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населения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Алма-Ата: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1989.</w:t>
      </w:r>
      <w:r w:rsidR="00AC25C6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122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123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Бекмаханова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Многонациональное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население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Киргизии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эпоху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Катализма.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Алма-Ата: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1986.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164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124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Асылбеков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М.К.,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Козина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Демографические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современного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Ата-Мура.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1995.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136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125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Краткие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итоги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переписи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населения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1999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Республике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Астана.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2000.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126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Мейндорф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Е.К.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Путешествие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Оренбурга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Бухару.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</w:t>
      </w:r>
      <w:r w:rsidR="00173743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1975.</w:t>
      </w:r>
      <w:r w:rsidR="00AC25C6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121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127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Щербаков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Этнокультурные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уральского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казачества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соседними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тюрко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монголоязычными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//Этногенез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история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тюркских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Сибири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сопредельных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территорий.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Омск.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1983.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82-89.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128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Хасанов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Б.Х.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Казахстане: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платформе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суверенитета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социально-культурном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пространстве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XXI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Международная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конференция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МАПРЯЛ.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Тезисы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докладов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сообщений.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2001.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С.221-222.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129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Малеча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Е.Ф.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Уральские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диалект.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Учен.записи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УГПИ.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Т.3.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вып.11.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1956.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С.33-38.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130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Выготский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Развитие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высших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</w:t>
      </w:r>
      <w:r w:rsidR="00173743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1960.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232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131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Леонтьев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</w:t>
      </w:r>
      <w:r w:rsidR="00173743" w:rsidRPr="00153F24">
        <w:rPr>
          <w:color w:val="000000"/>
          <w:sz w:val="28"/>
          <w:szCs w:val="28"/>
        </w:rPr>
        <w:t>ьность.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Сознание.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Личность.-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М.,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1977.</w:t>
      </w:r>
      <w:r w:rsidR="00AC25C6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176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132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Шайбакова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Д.Д.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Функционирование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Казахстане: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вчера,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сегодня,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завтра.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2005.-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250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133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Амренова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Р.С.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Коннотативно-культурные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доминанты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этнонимов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Автореф.….канд.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2004.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134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Гудавичус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Принципы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построения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содержания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сопоставительной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семасиологии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литовского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Автореф….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докт.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диссерт.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Институт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СССР.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1990.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135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Словарь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4-х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томах.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Т.2.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1983.-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736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136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Сужиков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М.Ж.,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Сапаргалиев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философско-правовые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проблемы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совершенствования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межнациональных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ССР.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Алма-Ата.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1989.</w:t>
      </w:r>
      <w:r w:rsidR="00AC25C6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75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137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Ихсангалиев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Функционально-прагматический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анализ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заголовок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газет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телепрограмм)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автореф…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канд.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138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Абсаттаров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противоречия: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подходы,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оценки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решения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Современный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Экономика,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общество.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1997.</w:t>
      </w:r>
      <w:r w:rsidR="00AC25C6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54-59.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139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Гуревич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Особенности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электорального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поведения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граждан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//Социологические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исследования.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</w:t>
      </w:r>
      <w:r w:rsidR="00173743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1996.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22-28.</w:t>
      </w:r>
    </w:p>
    <w:p w:rsidR="00AC25C6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140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Савин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И.С.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аспект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современной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социально-экономической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ситуации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Этнографическое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обозрение.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1996.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5.</w:t>
      </w:r>
      <w:r w:rsidR="00AC25C6"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46-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52.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141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Хасанов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Б.Х.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Социолингвистические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проблемы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функционирования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республике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Автореф.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1992.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142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Хасанулы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Развитие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демократизации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Республики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//Вестник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ПГУ.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Научный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журнал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Павлодарского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университета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С.Торайгырова,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2001.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15-23.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143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Арутюнов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1986.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26-31.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144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Ямсков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конфликт: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проблемы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дефиниции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типология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Идентичность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конфликт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постсоветских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государствах.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</w:t>
      </w:r>
      <w:r w:rsidR="00173743"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1997.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93-99.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153F24">
        <w:rPr>
          <w:color w:val="000000"/>
          <w:sz w:val="28"/>
          <w:szCs w:val="28"/>
        </w:rPr>
        <w:t>145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Абишева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К.М.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Социально-языковая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контактология.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Гылым</w:t>
      </w:r>
      <w:r w:rsidRPr="00153F24">
        <w:rPr>
          <w:color w:val="000000"/>
          <w:sz w:val="28"/>
          <w:szCs w:val="28"/>
          <w:lang w:val="en-US"/>
        </w:rPr>
        <w:t>.</w:t>
      </w:r>
      <w:r w:rsidR="00551607" w:rsidRPr="00153F24">
        <w:rPr>
          <w:color w:val="000000"/>
          <w:sz w:val="28"/>
          <w:szCs w:val="28"/>
          <w:lang w:val="en-US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2001.</w:t>
      </w:r>
      <w:r w:rsidR="00551607" w:rsidRPr="00153F24">
        <w:rPr>
          <w:color w:val="000000"/>
          <w:sz w:val="28"/>
          <w:szCs w:val="28"/>
          <w:lang w:val="en-US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-</w:t>
      </w:r>
      <w:r w:rsidR="00551607" w:rsidRPr="00153F24">
        <w:rPr>
          <w:color w:val="000000"/>
          <w:sz w:val="28"/>
          <w:szCs w:val="28"/>
          <w:lang w:val="en-US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426</w:t>
      </w:r>
      <w:r w:rsidR="00551607" w:rsidRPr="00153F24">
        <w:rPr>
          <w:color w:val="000000"/>
          <w:sz w:val="28"/>
          <w:szCs w:val="28"/>
          <w:lang w:val="en-US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Pr="00153F24">
        <w:rPr>
          <w:color w:val="000000"/>
          <w:sz w:val="28"/>
          <w:szCs w:val="28"/>
          <w:lang w:val="en-US"/>
        </w:rPr>
        <w:t>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153F24">
        <w:rPr>
          <w:color w:val="000000"/>
          <w:sz w:val="28"/>
          <w:szCs w:val="28"/>
          <w:lang w:val="en-US"/>
        </w:rPr>
        <w:t>146</w:t>
      </w:r>
      <w:r w:rsidR="00551607" w:rsidRPr="00153F24">
        <w:rPr>
          <w:color w:val="000000"/>
          <w:sz w:val="28"/>
          <w:szCs w:val="28"/>
          <w:lang w:val="en-US"/>
        </w:rPr>
        <w:t xml:space="preserve"> </w:t>
      </w:r>
      <w:r w:rsidRPr="00153F24">
        <w:rPr>
          <w:color w:val="000000"/>
          <w:sz w:val="28"/>
          <w:szCs w:val="28"/>
          <w:lang w:val="en-US" w:eastAsia="ko-KR"/>
        </w:rPr>
        <w:t>Ferguson</w:t>
      </w:r>
      <w:r w:rsidR="00551607" w:rsidRPr="00153F24">
        <w:rPr>
          <w:color w:val="000000"/>
          <w:sz w:val="28"/>
          <w:szCs w:val="28"/>
          <w:lang w:val="en-US" w:eastAsia="ko-KR"/>
        </w:rPr>
        <w:t xml:space="preserve"> </w:t>
      </w:r>
      <w:r w:rsidRPr="00153F24">
        <w:rPr>
          <w:color w:val="000000"/>
          <w:sz w:val="28"/>
          <w:szCs w:val="28"/>
          <w:lang w:val="en-US" w:eastAsia="ko-KR"/>
        </w:rPr>
        <w:t>C.A.</w:t>
      </w:r>
      <w:r w:rsidR="00551607" w:rsidRPr="00153F24">
        <w:rPr>
          <w:color w:val="000000"/>
          <w:sz w:val="28"/>
          <w:szCs w:val="28"/>
          <w:lang w:val="en-US" w:eastAsia="ko-KR"/>
        </w:rPr>
        <w:t xml:space="preserve"> </w:t>
      </w:r>
      <w:r w:rsidRPr="00153F24">
        <w:rPr>
          <w:color w:val="000000"/>
          <w:sz w:val="28"/>
          <w:szCs w:val="28"/>
          <w:lang w:val="en-US" w:eastAsia="ko-KR"/>
        </w:rPr>
        <w:t>Language</w:t>
      </w:r>
      <w:r w:rsidR="00551607" w:rsidRPr="00153F24">
        <w:rPr>
          <w:color w:val="000000"/>
          <w:sz w:val="28"/>
          <w:szCs w:val="28"/>
          <w:lang w:val="en-US" w:eastAsia="ko-KR"/>
        </w:rPr>
        <w:t xml:space="preserve"> </w:t>
      </w:r>
      <w:r w:rsidRPr="00153F24">
        <w:rPr>
          <w:color w:val="000000"/>
          <w:sz w:val="28"/>
          <w:szCs w:val="28"/>
          <w:lang w:val="en-US" w:eastAsia="ko-KR"/>
        </w:rPr>
        <w:t>Structure</w:t>
      </w:r>
      <w:r w:rsidR="00551607" w:rsidRPr="00153F24">
        <w:rPr>
          <w:color w:val="000000"/>
          <w:sz w:val="28"/>
          <w:szCs w:val="28"/>
          <w:lang w:val="en-US" w:eastAsia="ko-KR"/>
        </w:rPr>
        <w:t xml:space="preserve"> </w:t>
      </w:r>
      <w:r w:rsidRPr="00153F24">
        <w:rPr>
          <w:color w:val="000000"/>
          <w:sz w:val="28"/>
          <w:szCs w:val="28"/>
          <w:lang w:val="en-US" w:eastAsia="ko-KR"/>
        </w:rPr>
        <w:t>and</w:t>
      </w:r>
      <w:r w:rsidR="00551607" w:rsidRPr="00153F24">
        <w:rPr>
          <w:color w:val="000000"/>
          <w:sz w:val="28"/>
          <w:szCs w:val="28"/>
          <w:lang w:val="en-US" w:eastAsia="ko-KR"/>
        </w:rPr>
        <w:t xml:space="preserve"> </w:t>
      </w:r>
      <w:r w:rsidRPr="00153F24">
        <w:rPr>
          <w:color w:val="000000"/>
          <w:sz w:val="28"/>
          <w:szCs w:val="28"/>
          <w:lang w:val="en-US" w:eastAsia="ko-KR"/>
        </w:rPr>
        <w:t>Language</w:t>
      </w:r>
      <w:r w:rsidR="00551607" w:rsidRPr="00153F24">
        <w:rPr>
          <w:color w:val="000000"/>
          <w:sz w:val="28"/>
          <w:szCs w:val="28"/>
          <w:lang w:val="en-US" w:eastAsia="ko-KR"/>
        </w:rPr>
        <w:t xml:space="preserve"> </w:t>
      </w:r>
      <w:r w:rsidRPr="00153F24">
        <w:rPr>
          <w:color w:val="000000"/>
          <w:sz w:val="28"/>
          <w:szCs w:val="28"/>
          <w:lang w:val="en-US" w:eastAsia="ko-KR"/>
        </w:rPr>
        <w:t>use.</w:t>
      </w:r>
      <w:r w:rsidR="00551607" w:rsidRPr="00153F24">
        <w:rPr>
          <w:color w:val="000000"/>
          <w:sz w:val="28"/>
          <w:szCs w:val="28"/>
          <w:lang w:val="en-US" w:eastAsia="ko-KR"/>
        </w:rPr>
        <w:t xml:space="preserve"> </w:t>
      </w:r>
      <w:r w:rsidRPr="00153F24">
        <w:rPr>
          <w:color w:val="000000"/>
          <w:sz w:val="28"/>
          <w:szCs w:val="28"/>
          <w:lang w:val="en-US" w:eastAsia="ko-KR"/>
        </w:rPr>
        <w:t>-</w:t>
      </w:r>
      <w:r w:rsidR="00551607" w:rsidRPr="00153F24">
        <w:rPr>
          <w:color w:val="000000"/>
          <w:sz w:val="28"/>
          <w:szCs w:val="28"/>
          <w:lang w:val="en-US" w:eastAsia="ko-KR"/>
        </w:rPr>
        <w:t xml:space="preserve"> </w:t>
      </w:r>
      <w:r w:rsidRPr="00153F24">
        <w:rPr>
          <w:color w:val="000000"/>
          <w:sz w:val="28"/>
          <w:szCs w:val="28"/>
          <w:lang w:val="en-US" w:eastAsia="ko-KR"/>
        </w:rPr>
        <w:t>Stanford.</w:t>
      </w:r>
      <w:r w:rsidR="00551607" w:rsidRPr="00153F24">
        <w:rPr>
          <w:color w:val="000000"/>
          <w:sz w:val="28"/>
          <w:szCs w:val="28"/>
          <w:lang w:val="en-US"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1971.</w:t>
      </w:r>
    </w:p>
    <w:p w:rsidR="00D96CFE" w:rsidRPr="00153F24" w:rsidRDefault="00D96CFE" w:rsidP="00CB6401">
      <w:pPr>
        <w:tabs>
          <w:tab w:val="num" w:pos="0"/>
          <w:tab w:val="num" w:pos="360"/>
          <w:tab w:val="left" w:pos="720"/>
          <w:tab w:val="num" w:pos="1080"/>
        </w:tabs>
        <w:spacing w:line="360" w:lineRule="auto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153F24">
        <w:rPr>
          <w:rFonts w:eastAsia="Batang"/>
          <w:color w:val="000000"/>
          <w:sz w:val="28"/>
          <w:szCs w:val="28"/>
          <w:lang w:eastAsia="ko-KR"/>
        </w:rPr>
        <w:t>147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Таласпаева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Ж.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Қазақ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терминологиясының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қолданылуы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//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Информационно</w:t>
      </w:r>
      <w:r w:rsidRPr="00153F24">
        <w:rPr>
          <w:rFonts w:eastAsia="Batang"/>
          <w:color w:val="000000"/>
          <w:sz w:val="28"/>
          <w:szCs w:val="28"/>
          <w:lang w:eastAsia="ko-KR"/>
        </w:rPr>
        <w:t>-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методический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бюллетень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№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9.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Материалы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региональной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научно-практической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конференции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«Государственный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язык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на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рубеже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веков: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статус,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развитие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и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будущее»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-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Костанай.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2002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-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162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153F24">
        <w:rPr>
          <w:rFonts w:eastAsia="Batang"/>
          <w:color w:val="000000"/>
          <w:sz w:val="28"/>
          <w:szCs w:val="28"/>
          <w:lang w:eastAsia="ko-KR"/>
        </w:rPr>
        <w:t>148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en-US" w:eastAsia="ko-KR"/>
        </w:rPr>
        <w:t>Arasil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en-US" w:eastAsia="ko-KR"/>
        </w:rPr>
        <w:t>J</w:t>
      </w:r>
      <w:r w:rsidRPr="00153F24">
        <w:rPr>
          <w:rFonts w:eastAsia="Batang"/>
          <w:color w:val="000000"/>
          <w:sz w:val="28"/>
          <w:szCs w:val="28"/>
          <w:lang w:eastAsia="ko-KR"/>
        </w:rPr>
        <w:t>.</w:t>
      </w:r>
      <w:r w:rsidRPr="00153F24">
        <w:rPr>
          <w:rFonts w:eastAsia="Batang"/>
          <w:color w:val="000000"/>
          <w:sz w:val="28"/>
          <w:szCs w:val="28"/>
          <w:lang w:val="en-US" w:eastAsia="ko-KR"/>
        </w:rPr>
        <w:t>I</w:t>
      </w:r>
      <w:r w:rsidRPr="00153F24">
        <w:rPr>
          <w:rFonts w:eastAsia="Batang"/>
          <w:color w:val="000000"/>
          <w:sz w:val="28"/>
          <w:szCs w:val="28"/>
          <w:lang w:eastAsia="ko-KR"/>
        </w:rPr>
        <w:t>.</w:t>
      </w:r>
      <w:r w:rsidRPr="00153F24">
        <w:rPr>
          <w:rFonts w:eastAsia="Batang"/>
          <w:color w:val="000000"/>
          <w:sz w:val="28"/>
          <w:szCs w:val="28"/>
          <w:lang w:val="en-US" w:eastAsia="ko-KR"/>
        </w:rPr>
        <w:t>V</w:t>
      </w:r>
      <w:r w:rsidRPr="00153F24">
        <w:rPr>
          <w:rFonts w:eastAsia="Batang"/>
          <w:color w:val="000000"/>
          <w:sz w:val="28"/>
          <w:szCs w:val="28"/>
          <w:lang w:eastAsia="ko-KR"/>
        </w:rPr>
        <w:t>/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en-US" w:eastAsia="ko-KR"/>
        </w:rPr>
        <w:t>Papers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en-US" w:eastAsia="ko-KR"/>
        </w:rPr>
        <w:t>de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en-US" w:eastAsia="ko-KR"/>
        </w:rPr>
        <w:t>sjsioliguistica</w:t>
      </w:r>
      <w:r w:rsidRPr="00153F24">
        <w:rPr>
          <w:rFonts w:eastAsia="Batang"/>
          <w:color w:val="000000"/>
          <w:sz w:val="28"/>
          <w:szCs w:val="28"/>
          <w:lang w:eastAsia="ko-KR"/>
        </w:rPr>
        <w:t>.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en-US" w:eastAsia="ko-KR"/>
        </w:rPr>
        <w:t>Barselona</w:t>
      </w:r>
      <w:r w:rsidRPr="00153F24">
        <w:rPr>
          <w:rFonts w:eastAsia="Batang"/>
          <w:color w:val="000000"/>
          <w:sz w:val="28"/>
          <w:szCs w:val="28"/>
          <w:lang w:eastAsia="ko-KR"/>
        </w:rPr>
        <w:t>.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1982.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rFonts w:eastAsia="Batang"/>
          <w:color w:val="000000"/>
          <w:sz w:val="28"/>
          <w:szCs w:val="28"/>
          <w:lang w:eastAsia="ko-KR"/>
        </w:rPr>
        <w:t>149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Аязбеков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Ж.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Электрондық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бұқарлыұ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акпарат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кұралдары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және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мемлекеттшк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тшл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//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Информационно-методический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бюллетень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№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9.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материалы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региональной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научно-практической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конференции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«Государственный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язык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на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рубеже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веков: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статус,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развитие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и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будущее».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Костанай.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2001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–</w:t>
      </w:r>
      <w:r w:rsidR="00551607" w:rsidRPr="00153F24">
        <w:rPr>
          <w:rFonts w:eastAsia="Batang"/>
          <w:color w:val="000000"/>
          <w:sz w:val="28"/>
          <w:szCs w:val="28"/>
          <w:lang w:val="kk-KZ"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val="kk-KZ" w:eastAsia="ko-KR"/>
        </w:rPr>
        <w:t>45с.</w:t>
      </w:r>
    </w:p>
    <w:p w:rsidR="00D96CFE" w:rsidRPr="00153F24" w:rsidRDefault="00D96CFE" w:rsidP="00CB6401">
      <w:pPr>
        <w:tabs>
          <w:tab w:val="num" w:pos="0"/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150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Копыленко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М.М.,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Ахметжанова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З.К.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Закон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развитие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двуязычия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многоязычия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Каз.ССР.-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Алма-Ата.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153F24">
        <w:rPr>
          <w:color w:val="000000"/>
          <w:sz w:val="28"/>
          <w:szCs w:val="28"/>
        </w:rPr>
        <w:t>151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Хасанов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Қазақ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тілі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-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халқымыздың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халқаралық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қатынас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саласындағы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каһарлы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болған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тіл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//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</w:rPr>
        <w:t>Культурные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контексты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история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современность: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международного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семинара,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посвященного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100-летию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М.О.Ауезова.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НИСА.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1998.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–С.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11-19.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rFonts w:eastAsia="Batang"/>
          <w:color w:val="000000"/>
          <w:sz w:val="28"/>
          <w:szCs w:val="28"/>
          <w:lang w:eastAsia="ko-KR"/>
        </w:rPr>
        <w:t>152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</w:rPr>
        <w:t>Хасанов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двуязычие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многоязычие: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поиски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перспективы.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Алма-Ата: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1989.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136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153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Хасанов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взаимодействие.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Алма-Ата: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1976.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216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154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Хасанов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Казахско-русское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двуязычие.-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Алма-Ата: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Рауан.-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155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Козлова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К.И.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Проблемы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изучения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этнокультурных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зон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Среднего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Поволжья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Вопросы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этнографии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Удмуртии.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Ижевск.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1988.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16-31</w:t>
      </w:r>
      <w:r w:rsidR="00AC25C6" w:rsidRPr="00153F24">
        <w:rPr>
          <w:color w:val="000000"/>
          <w:sz w:val="28"/>
          <w:szCs w:val="28"/>
        </w:rPr>
        <w:t>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156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Чижикова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Л.Н.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Русско-украинское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пограничье.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История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судьбы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традиционно-бытовой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1988.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23-45.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157.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Орусбаев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А.О.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этнокоммуникативный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компонент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многоязычия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Кыргызстане.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Бишкек: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КРСУ.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2003.-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227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158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Орусбаев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А.О.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природе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конфликтов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Кыргызстане.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трудов.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Вып.7.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Бишкек.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1998.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32-39.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159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Закон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РК.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Астана.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Елорда.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2005.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030C2" w:rsidRPr="00153F24">
        <w:rPr>
          <w:color w:val="000000"/>
          <w:sz w:val="28"/>
          <w:szCs w:val="28"/>
        </w:rPr>
        <w:t>25</w:t>
      </w:r>
      <w:r w:rsidR="00551607" w:rsidRPr="00153F24">
        <w:rPr>
          <w:color w:val="000000"/>
          <w:sz w:val="28"/>
          <w:szCs w:val="28"/>
        </w:rPr>
        <w:t xml:space="preserve"> </w:t>
      </w:r>
      <w:r w:rsidR="00173743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160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Валиханов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Ч.Ч.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Собрание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сочинений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1984.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467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161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Касьянова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Ин-т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модели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экономики.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1994.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154</w:t>
      </w:r>
      <w:r w:rsidR="00551607" w:rsidRPr="00153F24">
        <w:rPr>
          <w:color w:val="000000"/>
          <w:sz w:val="28"/>
          <w:szCs w:val="28"/>
        </w:rPr>
        <w:t xml:space="preserve"> </w:t>
      </w:r>
      <w:r w:rsidR="00AC25C6"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162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Кеңесбаев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І.К.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Қазақ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тіл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білімі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туралы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зерттеулер.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Ғылым.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1987-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352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</w:t>
      </w:r>
    </w:p>
    <w:p w:rsidR="00D96CFE" w:rsidRPr="00153F24" w:rsidRDefault="00D96CFE" w:rsidP="00CB6401">
      <w:pPr>
        <w:tabs>
          <w:tab w:val="num" w:pos="360"/>
        </w:tabs>
        <w:spacing w:line="360" w:lineRule="auto"/>
        <w:jc w:val="both"/>
        <w:rPr>
          <w:rFonts w:eastAsia="Batang"/>
          <w:color w:val="000000"/>
          <w:sz w:val="28"/>
          <w:szCs w:val="28"/>
          <w:lang w:eastAsia="ko-KR"/>
        </w:rPr>
      </w:pPr>
      <w:r w:rsidRPr="00153F24">
        <w:rPr>
          <w:color w:val="000000"/>
          <w:sz w:val="28"/>
          <w:szCs w:val="28"/>
        </w:rPr>
        <w:t>163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Абишева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К.М.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Социально-языковая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контактная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деятельность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в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свете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социолингвистической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контактологии.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Дис.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на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соискание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ученой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степени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доктора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филологических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наук.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-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Алматы.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2003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–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396</w:t>
      </w:r>
      <w:r w:rsidR="00551607" w:rsidRPr="00153F24">
        <w:rPr>
          <w:rFonts w:eastAsia="Batang"/>
          <w:color w:val="000000"/>
          <w:sz w:val="28"/>
          <w:szCs w:val="28"/>
          <w:lang w:eastAsia="ko-KR"/>
        </w:rPr>
        <w:t xml:space="preserve"> </w:t>
      </w:r>
      <w:r w:rsidRPr="00153F24">
        <w:rPr>
          <w:rFonts w:eastAsia="Batang"/>
          <w:color w:val="000000"/>
          <w:sz w:val="28"/>
          <w:szCs w:val="28"/>
          <w:lang w:eastAsia="ko-KR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164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Исаев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Қазақ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мермзімді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баспасоз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тілінің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дамуы,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Қазақстан.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1983.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240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165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Мусаев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К.М.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Лексикология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тюркских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языков.-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М.: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Наука.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1984.-228</w:t>
      </w:r>
      <w:r w:rsidR="00551607" w:rsidRPr="00153F24">
        <w:rPr>
          <w:color w:val="000000"/>
          <w:sz w:val="28"/>
          <w:szCs w:val="28"/>
          <w:lang w:eastAsia="ko-KR"/>
        </w:rPr>
        <w:t xml:space="preserve"> </w:t>
      </w:r>
      <w:r w:rsidRPr="00153F24">
        <w:rPr>
          <w:color w:val="000000"/>
          <w:sz w:val="28"/>
          <w:szCs w:val="28"/>
          <w:lang w:eastAsia="ko-KR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166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Хасан</w:t>
      </w:r>
      <w:r w:rsidRPr="00153F24">
        <w:rPr>
          <w:color w:val="000000"/>
          <w:sz w:val="28"/>
          <w:szCs w:val="28"/>
          <w:lang w:val="kk-KZ"/>
        </w:rPr>
        <w:t>ұ</w:t>
      </w:r>
      <w:r w:rsidRPr="00153F24">
        <w:rPr>
          <w:color w:val="000000"/>
          <w:sz w:val="28"/>
          <w:szCs w:val="28"/>
        </w:rPr>
        <w:t>лы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Б</w:t>
      </w:r>
      <w:r w:rsidRPr="00153F24">
        <w:rPr>
          <w:color w:val="000000"/>
          <w:sz w:val="28"/>
          <w:szCs w:val="28"/>
        </w:rPr>
        <w:t>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</w:t>
      </w:r>
      <w:r w:rsidRPr="00153F24">
        <w:rPr>
          <w:color w:val="000000"/>
          <w:sz w:val="28"/>
          <w:szCs w:val="28"/>
          <w:lang w:val="kk-KZ"/>
        </w:rPr>
        <w:t>ілі</w:t>
      </w:r>
      <w:r w:rsidRPr="00153F24">
        <w:rPr>
          <w:color w:val="000000"/>
          <w:sz w:val="28"/>
          <w:szCs w:val="28"/>
        </w:rPr>
        <w:t>-</w:t>
      </w:r>
      <w:r w:rsidRPr="00153F24">
        <w:rPr>
          <w:color w:val="000000"/>
          <w:sz w:val="28"/>
          <w:szCs w:val="28"/>
          <w:lang w:val="kk-KZ"/>
        </w:rPr>
        <w:t>ата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мұра.</w:t>
      </w:r>
      <w:r w:rsidR="00551607" w:rsidRPr="00153F24">
        <w:rPr>
          <w:color w:val="000000"/>
          <w:sz w:val="28"/>
          <w:szCs w:val="28"/>
          <w:lang w:val="kk-KZ"/>
        </w:rPr>
        <w:t xml:space="preserve"> </w:t>
      </w:r>
      <w:r w:rsidRPr="00153F24">
        <w:rPr>
          <w:color w:val="000000"/>
          <w:sz w:val="28"/>
          <w:szCs w:val="28"/>
          <w:lang w:val="kk-KZ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Алматы.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1992.-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181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167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Хасанулы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Жубанововедение: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контексте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социолингвистики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психолингвистики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Репрессии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сфере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Актюбе.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2000.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120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168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«Быть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патриотом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родины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сердце»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Страна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№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41,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октября).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169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Дронов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Речевая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деятельность.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Общающиеся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XV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Международный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симпозиум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психолингвистике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теории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Тезисы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докладов.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Москва,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июня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Редактор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Е.Ф.Тарасов.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Калуга: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Эйдос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336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170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Выступление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Президента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Н.А.Назарбаева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  <w:lang w:val="en-US"/>
        </w:rPr>
        <w:t>XII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сессии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Ассамблеи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Дворце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согласия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Астане/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«Страна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октября,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</w:t>
      </w:r>
    </w:p>
    <w:p w:rsidR="00D96CFE" w:rsidRPr="00153F24" w:rsidRDefault="00D96CFE" w:rsidP="00CB6401">
      <w:pPr>
        <w:tabs>
          <w:tab w:val="num" w:pos="0"/>
          <w:tab w:val="num" w:pos="360"/>
          <w:tab w:val="num" w:pos="1080"/>
        </w:tabs>
        <w:spacing w:line="360" w:lineRule="auto"/>
        <w:jc w:val="both"/>
        <w:rPr>
          <w:color w:val="000000"/>
          <w:sz w:val="28"/>
        </w:rPr>
      </w:pPr>
      <w:r w:rsidRPr="00153F24">
        <w:rPr>
          <w:color w:val="000000"/>
          <w:sz w:val="28"/>
          <w:szCs w:val="28"/>
        </w:rPr>
        <w:t>171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Послание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Президента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«Новый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мире»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февраля,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</w:rPr>
        <w:t>года.</w:t>
      </w:r>
    </w:p>
    <w:p w:rsidR="00D20770" w:rsidRPr="00153F24" w:rsidRDefault="00D20770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CB6401" w:rsidRPr="00153F24" w:rsidRDefault="00CB6401" w:rsidP="00CB6401">
      <w:pPr>
        <w:spacing w:line="360" w:lineRule="auto"/>
        <w:ind w:firstLine="709"/>
        <w:jc w:val="both"/>
        <w:rPr>
          <w:color w:val="000000"/>
          <w:sz w:val="28"/>
        </w:rPr>
      </w:pPr>
    </w:p>
    <w:p w:rsidR="00ED6011" w:rsidRPr="00153F24" w:rsidRDefault="00CB6401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153F24">
        <w:rPr>
          <w:color w:val="000000"/>
          <w:sz w:val="28"/>
        </w:rPr>
        <w:br w:type="page"/>
      </w:r>
      <w:r w:rsidR="00DD23E8" w:rsidRPr="00153F24">
        <w:rPr>
          <w:b/>
          <w:color w:val="000000"/>
          <w:sz w:val="28"/>
          <w:szCs w:val="28"/>
          <w:lang w:val="kk-KZ"/>
        </w:rPr>
        <w:t>П</w:t>
      </w:r>
      <w:r w:rsidRPr="00153F24">
        <w:rPr>
          <w:b/>
          <w:color w:val="000000"/>
          <w:sz w:val="28"/>
          <w:szCs w:val="28"/>
          <w:lang w:val="kk-KZ"/>
        </w:rPr>
        <w:t>риложение</w:t>
      </w:r>
    </w:p>
    <w:p w:rsidR="007A42CE" w:rsidRPr="00153F24" w:rsidRDefault="007A42CE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kk-KZ"/>
        </w:rPr>
      </w:pPr>
    </w:p>
    <w:p w:rsidR="00ED6011" w:rsidRPr="00153F24" w:rsidRDefault="00CB6401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Глоссарий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b/>
          <w:color w:val="000000"/>
          <w:sz w:val="28"/>
          <w:szCs w:val="16"/>
        </w:rPr>
      </w:pP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Автохтонный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язык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–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коренного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населения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Северной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Южной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Америки.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коренного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населения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страны,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например,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России.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Адаптация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социально-психологическая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лат.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приспособление)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взаимодействия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приводит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оптимальному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согласованию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ценностей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группы.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Анкета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опросный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лист,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вопросник,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инструментарий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Опроса;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структурно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организованный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набор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вопросов,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каждый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программными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задачами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исследования.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Антиципация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временное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допущение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какого-либо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положения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качестве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правильного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ожидании,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позднее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будет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обосновано.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эпикурейцев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стоиков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антиципации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врожденные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Кант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называет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антиципациями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восприятия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благодаря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могу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априори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познать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относится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эмпирическому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познанию»,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пространство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время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величины.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Антропоцентрический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основанный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признании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необходимости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исходить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описании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структур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примата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Архетип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генетически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фиксированные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древние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социально-культурные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достоянием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«коллективного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бессознательного»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лежат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творчества.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Ассоциация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некими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явлениями,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основанная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нашем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субъективном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опыте.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Опыт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может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совпадать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опытом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принадлежим,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всегда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сугубо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личным,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укорененным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прошлом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опыте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отдельного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Ассоциация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объединение.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одно,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появившись,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вызывает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(ассоциация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идей).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ассоциациях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делает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попытку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вскрыть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причины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связей.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Аристотель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считал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причинами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сходство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Позднее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стали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учитывать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пространственную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временную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близость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наконец,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остановились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только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временной.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Связующими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средствами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называют: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третье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опосредствующее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чувство,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гештальткачество,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сконцентрированное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внимание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т.п.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случаях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предполагалось,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помощью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можно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(установить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любую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связь),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однако,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было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отвергнуто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целостной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психологией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ошибочное.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Место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теории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заняла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теория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гешальтпсихологии.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ассоциативно-вербальной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сети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проявляются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фрагменты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ментально-лингвального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комплекса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(Красных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образующие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глубинные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блоки.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В.Красных,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«каждая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обладает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собственным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индивидуальным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когнитивным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пространством,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необходимо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входят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коллективные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когнитивные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пространства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когнитивная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база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минимум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ядро)».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Ассоциативный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эксперимент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метод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ассоциативно-вербальной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носителя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ассоциативного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тезауруса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через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описание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непосредственных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речевых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реакций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предъявляемые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слова-стимулы.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Верификация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подтверждение.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Предположение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(гипотеза)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может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верифицировано,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истинность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может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доказана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помощью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опыта,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помощью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логического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доказательства.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Герменевтика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искусство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перевода,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искусство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объяснения.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Герменевтика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являлась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методом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классической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позволяющим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осмысленно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толковать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памятники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древней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Герменевтика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понимании,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научном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постижении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предметов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духе.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Гетеростереотип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являющиеся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этноконсолидирующими,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вносящими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непосредственного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вклада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идентичность.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Гетеростереотипы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могут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значительно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отличаться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собственных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самосознании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Гипотеза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лингвистической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относительности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(Гипотеза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Сепира-Уорфа)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согласно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теории,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определяющее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влияние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восприятие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действительности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Авторы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гипотезы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американские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ученые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Э.Сепир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Б.Л.Уорф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связывали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гипотезу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взглядами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В.фон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Гумбольдта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американской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Этнолингвистики</w:t>
      </w:r>
      <w:r w:rsidRPr="00153F24">
        <w:rPr>
          <w:color w:val="000000"/>
          <w:sz w:val="28"/>
          <w:szCs w:val="28"/>
        </w:rPr>
        <w:t>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Аргументы,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использовались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качестве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доказательств: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по-разному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расчленяют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действительность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(предметы,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пространство,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время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т.п.)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представляют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неповторимых,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специфичных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каждого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понятиях;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регулирует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поведение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предопределяют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действительности,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логику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Вопрос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степени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влияния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продолжает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оставаться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дискуссионным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получает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описание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этнолингвистике</w:t>
      </w:r>
      <w:r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положениях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картине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Государственная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программа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развития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поддержки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документ,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принимаемый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правительствами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целенаправленного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планового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руководства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функционированием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развитием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/языков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стране.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Например,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«Государственная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программа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функционирования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развития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Республике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октября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1998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«Государственная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программа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функционирования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развития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Республике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2001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-2010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гг.»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(17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февраля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2001г.)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долгосрочной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программой,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рассчитанной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десять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стратегические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задачи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Языкового</w:t>
      </w:r>
      <w:r w:rsidR="00551607" w:rsidRPr="00153F24">
        <w:rPr>
          <w:i/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строительства</w:t>
      </w:r>
      <w:r w:rsidRPr="00153F24">
        <w:rPr>
          <w:color w:val="000000"/>
          <w:sz w:val="28"/>
          <w:szCs w:val="28"/>
        </w:rPr>
        <w:t>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намечены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механизмы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направления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реализации;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конкретные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разрабатываются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виде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краткосрочных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двухгодичных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планов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мероприятий;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Федеральная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целевая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программа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Российской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федерации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«Русский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язык»,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принятая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2001-2005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гг.(23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июля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1996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Государственный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язык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имеющий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политико-правовой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(юридический)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статус,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распространенный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территории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государства;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максимальной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выполняющий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«наиболее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важные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жизни»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(Концепция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Республики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Казахстан);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признак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суверенитета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независимого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(Б.Хасанулы).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Дискурс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1.речь,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реальный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текст,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рассматриваемый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полноте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учетом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внеязыковых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(социальных,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культурных,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психологических),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существенных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успешной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Коммуникации;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организация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существенных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материалов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соответствии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ритмом,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интонацией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признаками.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Дискурсивная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лингвистика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направление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лингвистике,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занимающееся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проблемами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построения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естественного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текста.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качестве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самостоятельной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школы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дискурсивная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сложилась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70-е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годы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США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вследствие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неудовлетворенности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многих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лингвистов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господством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генеративистской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парадигмы,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рамках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исследовалост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строение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отдельных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предложений,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обычно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обращения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реальным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спонтанным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текстам.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Знание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проверенный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практикой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действительности,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верное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обладание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опытом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пониманием,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правильными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субъективном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объективном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можно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построить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суждения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выводы,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кажущиеся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достаточно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надежными,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чтобы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рассматриваться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знание.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Значение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важность,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значительность,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роль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предмета,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Сартру,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«посредник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присутствующей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вещью,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носителем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отсутствующим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указывает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значение».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Каждое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сказанное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возможность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судить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виду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говорящий,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означает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(при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учете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обстоятельств).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Имплицитный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способ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связан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архетипа,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включающего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ценностные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ориентации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определяющего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черты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менталитета.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Индивидуальная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национальная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языковая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картина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мира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–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обыденным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(языковым)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отдельного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носителя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«Тот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инойэтнический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двух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вариантах: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интраобраз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(представление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членах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эстраобраз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(представления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нечленах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этноса),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основанием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чего-либо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любой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соответствующей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базовая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оппозиция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«Мы-Они»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«Свой-чужой».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Интенция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намерение,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тенденция,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стремление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направленность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какой-либо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предмет.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Картина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совокупность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мировоззренческих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«совокупность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предметного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содержания,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обладает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(Ясперс).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порожденная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упрощенная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замена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придуманной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схемой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Когниция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знание,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познание,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когнитивный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соответствующий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когниции,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познанию,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познаваемый.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Контент-анализ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метод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выявления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оценки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специфических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характеристик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текстов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носителей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информации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(видеозаписей,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теле-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радио-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передач,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интервью,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ответов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открытые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вопросы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т.д.),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соответствии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исследования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выделяются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смысловые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единицы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содержания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информации.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Затем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производится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систематический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замер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частоты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упоминаний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единиц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совокупности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текстов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информации.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Концепт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элемент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структуры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представляющего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концептосферу.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Концептосфера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мысли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Д.С.Лихачева,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потенции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совокупности,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открываемые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словарном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запасе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отдельного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всего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целом.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Ментальность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духовная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настроенность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группы.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В.В.Колесов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определяет,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«миросозерцание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категориях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соединяющее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интеллектуальные,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духовные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волевые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качества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типичных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проявлениях».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Менталитет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особенности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индивидуального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жизненных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позиций,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моделей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поведения,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обусловленные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средой,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традициями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т.п.,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склад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ума,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мировосприятие.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Менталитет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признаках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наивно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целостная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картина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ценностных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ориентирах,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существующая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длительное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время,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независимо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предрасположениях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исторических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традициях;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чувстве,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разуме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воле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каждого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отдельного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члена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воспитания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представляет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часть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духовной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создает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этноментальное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пространство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территории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существования.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Мышление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внутреннее,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активное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стремление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овладеть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собственными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представлениями,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понятиями,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побуждениями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чувств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воли,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воспоминаниями,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ожиданиями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т.д.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целью,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чтобы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получить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необходимую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овладения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ситуацией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директиву.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Мышление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связывать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определять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возможности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изменения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применения,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обосновывать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выводы,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регулирующие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поведение,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дальнейшее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движение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мысли.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Народ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связанная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одинаковым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происхождением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являющаяся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подлинным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единственным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носителем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духа.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Нация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(народ,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племя)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создал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зависящее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правительство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распоряжении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территорию,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границы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менее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уважаются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(народ,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организованный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государство).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могут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образовать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несколько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части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народов.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Национализм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состояние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иллюзорная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идеологический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принцип.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содержание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составляет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абсолютизация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собственной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исключительности,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необходимостью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соединенная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недоверием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чужим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общностям,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правило,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конкретным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народом,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крайних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проявлениях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отказам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праве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существование.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Национальное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самосознание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понимание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чувство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принадлежности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освоения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традиций,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обычаев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взаимодействует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нравственным,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религиозным,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эстетическим,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профессиональным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самосознанием.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представителя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народности.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включает: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индивида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природно-биологических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свойствах,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внешнем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облике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(«Я-национально-физическое»);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2.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носителя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влияния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чувства,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воли,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ума,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речи,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принадлежности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(«Я-национально-психическое»);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3.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носителя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свойств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зависимости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жизненной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позиции,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действительности,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людям,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труду,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принадлежности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(«Я-национально-социальное»).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Патернализм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отеческой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заботы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стороны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рядовым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гражданам,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выступающим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«детей»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оценивающих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«отца»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выполнению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родительских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функций.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Психика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свойство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высокоорганизованной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материи,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заключающееся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активном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отражении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i/>
          <w:color w:val="000000"/>
          <w:sz w:val="28"/>
          <w:szCs w:val="28"/>
        </w:rPr>
        <w:t>субъектом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построении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субъектом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неотчуждаемой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картины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саморегуляциина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поведения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Речь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исторически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сложившаяся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опосредованная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языком.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Речь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выполняет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ряд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функций: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обозначения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(каждое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слово,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предложение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определенное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содержание);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(обнаружение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через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интонацию,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ударения,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построение,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использование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сравнений,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пословиц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т.п.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чувств,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потребностей,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отношений);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воздействия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(побуждение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выполнению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задач,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проявлению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активности,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изменению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взглядов).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Соборность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специфическое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некоторых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течениях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религиозно-философской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историософии.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Соборность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осмысливается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характеризуемый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свободой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Соборность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осмысливается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особый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человеческой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характеризуемый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свободой,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любовью,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верой.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Самосознание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свойство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личности.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взаимоотношений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людьми,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мотивов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поведения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поступков,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личностных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качеств.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оперировать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взаимодействий,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предметами,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природных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отделенными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непосредственных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контактов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людьми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рассматривать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качестве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условий,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средств,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ориентиров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поведения.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может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уровень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психики,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совокупность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способностей,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обеспечивающих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включение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саморегуляцию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самоориентацию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схематизмов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опосредованных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природных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космических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ритмов.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интегративное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процессов,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позволяющее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понимать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оценивать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объективный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свою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собственную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жизнь.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Смысл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и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значение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используемые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психологии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субъективного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объективного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«смысл»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степени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относится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сфере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сфере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«смысл»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усовершенствованность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индивидуального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бытии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«значение»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подключенность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осознанию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общественному,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культуре.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содержание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закрепленной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словами,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предложениями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информации.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Стереотип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(от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греч.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твердый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отпечаток).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физиологии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динамический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стереотип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целостной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больших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полушарий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головного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мозга,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выражающаяся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фиксированном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порядке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осуществляемых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условно-рефлекторных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действий,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важное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приспособления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организма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условиям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окружающей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среды.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Традиции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концентрирующие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образцы,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стереотипы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путем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временной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передачи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обеспечивают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воспроизводство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жизни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общностей,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новых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поколений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аккумулированного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опыта.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Толерантность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отсутствие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ослабление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реагирования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какой-либо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неблагоприятный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результате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снижения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чувствительности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воздействию.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Толерантность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способствует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повышению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устойчивости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некоторому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неблагоприятному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фактору.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Существует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понимание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толерантности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связывается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терпимостью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различным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мнениям,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непредубежденностью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оценке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событий.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Фрейм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понятие,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введенное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1974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специалистом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искусственному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интеллекту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М.Минским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лучшего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моделирования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феномена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«быстродействия»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мышления.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Минский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определяет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фрейм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структуру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данных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представления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стереотипной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ситуации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сравнивает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сетью,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состоящей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узлов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связей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ними.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Ценности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социальные,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социально-психологические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идеи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взгляды,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разделяемые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наследуемые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каждым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новым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поколением.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Необходимость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соблюдения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ценностей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народа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самоочевидна,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требует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объяснения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аргументации.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Эгалитаризм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неприятие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стратификации,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предпочтение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«равенства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бедности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неравенству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богатстве».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Эксплицитная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форма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самосознания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содержания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через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актуализацию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значений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словосочетаний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фразеологизмов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имеющих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национально-культурные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компоненты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структуре,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также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через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традиции,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обычаи.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Этатизм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державность.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Ценностное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государству,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обеспечиваемому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консолидацию.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Этнос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локализованная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большая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общность,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консолидированная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форма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активной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адаптации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региональным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условиям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природной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посредством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выработанного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уникального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деятельности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Этнические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стереотипы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усвоенные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включенные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жизненный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опыт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традиции,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обычаи,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ритуалы,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способы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решения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задач.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Этнические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стереотипы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выступают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вместе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виде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установок,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ожиданий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отношению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национальностей.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Этническая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картина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Pr="00153F24">
        <w:rPr>
          <w:b/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образ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…мира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основной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компонентой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содержит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себе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существенные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точки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зрения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данной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культуры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необходимые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для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адаптации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каждого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члена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окружающей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природной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социальной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«это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призма,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сквозь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человек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смотрит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мир,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должен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действовать»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общественно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обусловленная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словесных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знаков,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которые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служат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средством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обозначения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разнообразной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информации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между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людьми.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Язык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-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система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фонетических,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лексических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грамматических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средств,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являющаяся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орудием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мыслей,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чувств,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волеизъявлений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служащая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важнейшим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средством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людей.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Разновидность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речи,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характеризующаяся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иными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стилистическими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признаками.</w:t>
      </w:r>
    </w:p>
    <w:p w:rsidR="00ED6011" w:rsidRPr="00153F24" w:rsidRDefault="007A42CE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 xml:space="preserve"> </w:t>
      </w:r>
      <w:r w:rsidR="00ED6011" w:rsidRPr="00153F24">
        <w:rPr>
          <w:b/>
          <w:color w:val="000000"/>
          <w:sz w:val="28"/>
          <w:szCs w:val="28"/>
        </w:rPr>
        <w:t>Языковая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ED6011" w:rsidRPr="00153F24">
        <w:rPr>
          <w:b/>
          <w:color w:val="000000"/>
          <w:sz w:val="28"/>
          <w:szCs w:val="28"/>
        </w:rPr>
        <w:t>картина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ED6011" w:rsidRPr="00153F24">
        <w:rPr>
          <w:b/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результат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отражения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объективного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обыденным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(языковым)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сознанием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того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иного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языкового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сообщества.</w:t>
      </w:r>
    </w:p>
    <w:p w:rsidR="00ED6011" w:rsidRPr="00153F24" w:rsidRDefault="007A42CE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«</w:t>
      </w:r>
      <w:r w:rsidR="00ED6011" w:rsidRPr="00153F24">
        <w:rPr>
          <w:b/>
          <w:color w:val="000000"/>
          <w:sz w:val="28"/>
          <w:szCs w:val="28"/>
        </w:rPr>
        <w:t>Языковая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ED6011" w:rsidRPr="00153F24">
        <w:rPr>
          <w:b/>
          <w:color w:val="000000"/>
          <w:sz w:val="28"/>
          <w:szCs w:val="28"/>
        </w:rPr>
        <w:t>картина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ED6011" w:rsidRPr="00153F24">
        <w:rPr>
          <w:b/>
          <w:color w:val="000000"/>
          <w:sz w:val="28"/>
          <w:szCs w:val="28"/>
        </w:rPr>
        <w:t>мира</w:t>
      </w:r>
      <w:r w:rsidRPr="00153F24">
        <w:rPr>
          <w:b/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есть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своеобразная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материальная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форма,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которой,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В.Г.Колшанскому,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картина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мира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закрепляется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реализуется».</w:t>
      </w:r>
    </w:p>
    <w:p w:rsidR="00ED6011" w:rsidRPr="00153F24" w:rsidRDefault="007A42CE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 xml:space="preserve"> </w:t>
      </w:r>
      <w:r w:rsidR="00ED6011" w:rsidRPr="00153F24">
        <w:rPr>
          <w:b/>
          <w:color w:val="000000"/>
          <w:sz w:val="28"/>
          <w:szCs w:val="28"/>
        </w:rPr>
        <w:t>Языковое</w:t>
      </w:r>
      <w:r w:rsidR="00551607" w:rsidRPr="00153F24">
        <w:rPr>
          <w:b/>
          <w:color w:val="000000"/>
          <w:sz w:val="28"/>
          <w:szCs w:val="28"/>
        </w:rPr>
        <w:t xml:space="preserve"> </w:t>
      </w:r>
      <w:r w:rsidR="00ED6011" w:rsidRPr="00153F24">
        <w:rPr>
          <w:b/>
          <w:color w:val="000000"/>
          <w:sz w:val="28"/>
          <w:szCs w:val="28"/>
        </w:rPr>
        <w:t>сознание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это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превращенная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форма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жизнедеятельности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человека,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способ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вербализации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человеческого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социокультурного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опыта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его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национально-культурного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осознания,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включающий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себя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материальное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(языковое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знание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как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материальный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субстрат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сознания),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идеальное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(психические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состояния,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семантика),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социокультурный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опыт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(знания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о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мире),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актуализирующееся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процессе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ментальной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деятельности.</w:t>
      </w:r>
    </w:p>
    <w:p w:rsidR="007A42CE" w:rsidRPr="00153F24" w:rsidRDefault="007A42CE" w:rsidP="007A42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b/>
          <w:color w:val="000000"/>
          <w:sz w:val="28"/>
          <w:szCs w:val="28"/>
        </w:rPr>
        <w:t>Языковая политика</w:t>
      </w:r>
      <w:r w:rsidRPr="00153F24">
        <w:rPr>
          <w:color w:val="000000"/>
          <w:sz w:val="28"/>
          <w:szCs w:val="28"/>
        </w:rPr>
        <w:t xml:space="preserve"> (языковое планирование) - сознательное воздействие государства на функционирование языка в обществе, находящемся на той или иной государственной или административной территории. Языковая политика осуществляется через систему конкретных государственных мероприятий.</w:t>
      </w:r>
    </w:p>
    <w:p w:rsidR="007A42CE" w:rsidRPr="00153F24" w:rsidRDefault="007A42CE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2CE" w:rsidRPr="00153F24" w:rsidRDefault="007A42CE" w:rsidP="007A42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Таблица 1 – Социолингвистическая характеристика участников свободного эксперимента</w:t>
      </w:r>
    </w:p>
    <w:tbl>
      <w:tblPr>
        <w:tblpPr w:leftFromText="180" w:rightFromText="180" w:vertAnchor="text" w:horzAnchor="margin" w:tblpXSpec="right" w:tblpY="263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77"/>
        <w:gridCol w:w="678"/>
        <w:gridCol w:w="565"/>
        <w:gridCol w:w="790"/>
        <w:gridCol w:w="677"/>
        <w:gridCol w:w="791"/>
        <w:gridCol w:w="677"/>
        <w:gridCol w:w="957"/>
        <w:gridCol w:w="709"/>
        <w:gridCol w:w="850"/>
      </w:tblGrid>
      <w:tr w:rsidR="007A42CE" w:rsidRPr="00153F24" w:rsidTr="007A42CE">
        <w:trPr>
          <w:trHeight w:val="295"/>
        </w:trPr>
        <w:tc>
          <w:tcPr>
            <w:tcW w:w="1985" w:type="dxa"/>
            <w:vMerge w:val="restart"/>
          </w:tcPr>
          <w:p w:rsidR="007A42CE" w:rsidRPr="00153F24" w:rsidRDefault="007A42CE" w:rsidP="007A42CE">
            <w:pPr>
              <w:spacing w:line="360" w:lineRule="auto"/>
              <w:ind w:left="142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Место работы или учебы</w:t>
            </w:r>
          </w:p>
        </w:tc>
        <w:tc>
          <w:tcPr>
            <w:tcW w:w="677" w:type="dxa"/>
            <w:vMerge w:val="restart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Кол-во исп.</w:t>
            </w:r>
          </w:p>
        </w:tc>
        <w:tc>
          <w:tcPr>
            <w:tcW w:w="678" w:type="dxa"/>
            <w:vMerge w:val="restart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возраст</w:t>
            </w:r>
          </w:p>
        </w:tc>
        <w:tc>
          <w:tcPr>
            <w:tcW w:w="2032" w:type="dxa"/>
            <w:gridSpan w:val="3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национальность</w:t>
            </w:r>
          </w:p>
        </w:tc>
        <w:tc>
          <w:tcPr>
            <w:tcW w:w="1468" w:type="dxa"/>
            <w:gridSpan w:val="2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Владение языком</w:t>
            </w:r>
          </w:p>
        </w:tc>
        <w:tc>
          <w:tcPr>
            <w:tcW w:w="2516" w:type="dxa"/>
            <w:gridSpan w:val="3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Образование</w:t>
            </w:r>
          </w:p>
        </w:tc>
      </w:tr>
      <w:tr w:rsidR="007A42CE" w:rsidRPr="00153F24" w:rsidTr="007A42CE">
        <w:trPr>
          <w:trHeight w:val="129"/>
        </w:trPr>
        <w:tc>
          <w:tcPr>
            <w:tcW w:w="1985" w:type="dxa"/>
            <w:vMerge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77" w:type="dxa"/>
            <w:vMerge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78" w:type="dxa"/>
            <w:vMerge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5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Казах</w:t>
            </w:r>
          </w:p>
        </w:tc>
        <w:tc>
          <w:tcPr>
            <w:tcW w:w="79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русский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другая</w:t>
            </w:r>
          </w:p>
        </w:tc>
        <w:tc>
          <w:tcPr>
            <w:tcW w:w="791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русским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казах.</w:t>
            </w:r>
          </w:p>
        </w:tc>
        <w:tc>
          <w:tcPr>
            <w:tcW w:w="95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Неок.ср.</w:t>
            </w:r>
          </w:p>
        </w:tc>
        <w:tc>
          <w:tcPr>
            <w:tcW w:w="709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Неок.выс.</w:t>
            </w:r>
          </w:p>
        </w:tc>
        <w:tc>
          <w:tcPr>
            <w:tcW w:w="85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высшее</w:t>
            </w:r>
          </w:p>
        </w:tc>
      </w:tr>
      <w:tr w:rsidR="007A42CE" w:rsidRPr="00153F24" w:rsidTr="007A42CE">
        <w:trPr>
          <w:trHeight w:val="925"/>
        </w:trPr>
        <w:tc>
          <w:tcPr>
            <w:tcW w:w="1985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Гимназия им.А.Байтурсынова г.Аркалык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50</w:t>
            </w:r>
          </w:p>
        </w:tc>
        <w:tc>
          <w:tcPr>
            <w:tcW w:w="678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15-17</w:t>
            </w:r>
          </w:p>
        </w:tc>
        <w:tc>
          <w:tcPr>
            <w:tcW w:w="565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27</w:t>
            </w:r>
          </w:p>
        </w:tc>
        <w:tc>
          <w:tcPr>
            <w:tcW w:w="79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19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2</w:t>
            </w:r>
          </w:p>
        </w:tc>
        <w:tc>
          <w:tcPr>
            <w:tcW w:w="791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50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21</w:t>
            </w:r>
          </w:p>
        </w:tc>
        <w:tc>
          <w:tcPr>
            <w:tcW w:w="95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50</w:t>
            </w:r>
          </w:p>
        </w:tc>
        <w:tc>
          <w:tcPr>
            <w:tcW w:w="709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A42CE" w:rsidRPr="00153F24" w:rsidTr="007A42CE">
        <w:trPr>
          <w:trHeight w:val="1657"/>
        </w:trPr>
        <w:tc>
          <w:tcPr>
            <w:tcW w:w="1985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Аркалыкский государственный педагогический институт им.Ы.Алтынсарина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61</w:t>
            </w:r>
          </w:p>
        </w:tc>
        <w:tc>
          <w:tcPr>
            <w:tcW w:w="678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18-20</w:t>
            </w:r>
          </w:p>
        </w:tc>
        <w:tc>
          <w:tcPr>
            <w:tcW w:w="565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38</w:t>
            </w:r>
          </w:p>
        </w:tc>
        <w:tc>
          <w:tcPr>
            <w:tcW w:w="79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10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</w:t>
            </w:r>
          </w:p>
        </w:tc>
        <w:tc>
          <w:tcPr>
            <w:tcW w:w="791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61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31</w:t>
            </w:r>
          </w:p>
        </w:tc>
        <w:tc>
          <w:tcPr>
            <w:tcW w:w="95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61</w:t>
            </w:r>
          </w:p>
        </w:tc>
        <w:tc>
          <w:tcPr>
            <w:tcW w:w="85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A42CE" w:rsidRPr="00153F24" w:rsidTr="007A42CE">
        <w:trPr>
          <w:trHeight w:val="939"/>
        </w:trPr>
        <w:tc>
          <w:tcPr>
            <w:tcW w:w="1985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Кокшетауский государственный университет им.Ш.Уалиханова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50</w:t>
            </w:r>
          </w:p>
        </w:tc>
        <w:tc>
          <w:tcPr>
            <w:tcW w:w="678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18-20</w:t>
            </w:r>
          </w:p>
        </w:tc>
        <w:tc>
          <w:tcPr>
            <w:tcW w:w="565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34</w:t>
            </w:r>
          </w:p>
        </w:tc>
        <w:tc>
          <w:tcPr>
            <w:tcW w:w="79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12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4</w:t>
            </w:r>
          </w:p>
        </w:tc>
        <w:tc>
          <w:tcPr>
            <w:tcW w:w="791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50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26</w:t>
            </w:r>
          </w:p>
        </w:tc>
        <w:tc>
          <w:tcPr>
            <w:tcW w:w="95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50</w:t>
            </w:r>
          </w:p>
        </w:tc>
        <w:tc>
          <w:tcPr>
            <w:tcW w:w="85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A42CE" w:rsidRPr="00153F24" w:rsidTr="007A42CE">
        <w:trPr>
          <w:trHeight w:val="925"/>
        </w:trPr>
        <w:tc>
          <w:tcPr>
            <w:tcW w:w="1985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Акимат Акмолинской области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36</w:t>
            </w:r>
          </w:p>
        </w:tc>
        <w:tc>
          <w:tcPr>
            <w:tcW w:w="678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35-58</w:t>
            </w:r>
          </w:p>
        </w:tc>
        <w:tc>
          <w:tcPr>
            <w:tcW w:w="565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20</w:t>
            </w:r>
          </w:p>
        </w:tc>
        <w:tc>
          <w:tcPr>
            <w:tcW w:w="79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14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2</w:t>
            </w:r>
          </w:p>
        </w:tc>
        <w:tc>
          <w:tcPr>
            <w:tcW w:w="791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36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18</w:t>
            </w:r>
          </w:p>
        </w:tc>
        <w:tc>
          <w:tcPr>
            <w:tcW w:w="95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36</w:t>
            </w:r>
          </w:p>
        </w:tc>
      </w:tr>
      <w:tr w:rsidR="007A42CE" w:rsidRPr="00153F24" w:rsidTr="007A42CE">
        <w:trPr>
          <w:trHeight w:val="308"/>
        </w:trPr>
        <w:tc>
          <w:tcPr>
            <w:tcW w:w="1985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всего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197</w:t>
            </w:r>
          </w:p>
        </w:tc>
        <w:tc>
          <w:tcPr>
            <w:tcW w:w="678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-</w:t>
            </w:r>
          </w:p>
        </w:tc>
        <w:tc>
          <w:tcPr>
            <w:tcW w:w="565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-</w:t>
            </w:r>
          </w:p>
        </w:tc>
        <w:tc>
          <w:tcPr>
            <w:tcW w:w="79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-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-</w:t>
            </w:r>
          </w:p>
        </w:tc>
        <w:tc>
          <w:tcPr>
            <w:tcW w:w="791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197</w:t>
            </w:r>
          </w:p>
        </w:tc>
        <w:tc>
          <w:tcPr>
            <w:tcW w:w="67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96</w:t>
            </w:r>
          </w:p>
        </w:tc>
        <w:tc>
          <w:tcPr>
            <w:tcW w:w="957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50</w:t>
            </w:r>
          </w:p>
        </w:tc>
        <w:tc>
          <w:tcPr>
            <w:tcW w:w="709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111</w:t>
            </w:r>
          </w:p>
        </w:tc>
        <w:tc>
          <w:tcPr>
            <w:tcW w:w="850" w:type="dxa"/>
          </w:tcPr>
          <w:p w:rsidR="007A42CE" w:rsidRPr="00153F24" w:rsidRDefault="007A42CE" w:rsidP="007A42CE">
            <w:pPr>
              <w:spacing w:line="360" w:lineRule="auto"/>
              <w:jc w:val="both"/>
              <w:rPr>
                <w:color w:val="000000"/>
              </w:rPr>
            </w:pPr>
            <w:r w:rsidRPr="00153F24">
              <w:rPr>
                <w:color w:val="000000"/>
              </w:rPr>
              <w:t>36</w:t>
            </w:r>
          </w:p>
        </w:tc>
      </w:tr>
    </w:tbl>
    <w:p w:rsidR="007A42CE" w:rsidRPr="00153F24" w:rsidRDefault="007A42CE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3743" w:rsidRPr="00153F24" w:rsidRDefault="004A0606" w:rsidP="00CB6401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kk-KZ"/>
        </w:rPr>
      </w:pPr>
      <w:r w:rsidRPr="00153F24">
        <w:rPr>
          <w:b/>
          <w:color w:val="000000"/>
          <w:sz w:val="28"/>
          <w:szCs w:val="28"/>
          <w:lang w:val="kk-KZ"/>
        </w:rPr>
        <w:t>Образец</w:t>
      </w:r>
      <w:r w:rsidR="00551607" w:rsidRPr="00153F24">
        <w:rPr>
          <w:b/>
          <w:color w:val="000000"/>
          <w:sz w:val="28"/>
          <w:szCs w:val="28"/>
          <w:lang w:val="kk-KZ"/>
        </w:rPr>
        <w:t xml:space="preserve"> </w:t>
      </w:r>
      <w:r w:rsidRPr="00153F24">
        <w:rPr>
          <w:b/>
          <w:color w:val="000000"/>
          <w:sz w:val="28"/>
          <w:szCs w:val="28"/>
          <w:lang w:val="kk-KZ"/>
        </w:rPr>
        <w:t>ан</w:t>
      </w:r>
      <w:r w:rsidR="00ED6011" w:rsidRPr="00153F24">
        <w:rPr>
          <w:b/>
          <w:color w:val="000000"/>
          <w:sz w:val="28"/>
          <w:szCs w:val="28"/>
          <w:lang w:val="kk-KZ"/>
        </w:rPr>
        <w:t>кет</w:t>
      </w:r>
      <w:r w:rsidRPr="00153F24">
        <w:rPr>
          <w:b/>
          <w:color w:val="000000"/>
          <w:sz w:val="28"/>
          <w:szCs w:val="28"/>
          <w:lang w:val="kk-KZ"/>
        </w:rPr>
        <w:t>ы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Город_________________________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Село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_________________________</w:t>
      </w:r>
    </w:p>
    <w:p w:rsidR="00ED6011" w:rsidRPr="00153F24" w:rsidRDefault="00ED6011" w:rsidP="00CB6401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Год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рождения</w:t>
      </w:r>
    </w:p>
    <w:p w:rsidR="00ED6011" w:rsidRPr="00153F24" w:rsidRDefault="00ED6011" w:rsidP="00CB6401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Пол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(подчеркните)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муж.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Жен.</w:t>
      </w:r>
    </w:p>
    <w:p w:rsidR="00ED6011" w:rsidRPr="00153F24" w:rsidRDefault="00ED6011" w:rsidP="00CB6401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Образование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(подчеркните)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незаконченное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среднее</w:t>
      </w:r>
    </w:p>
    <w:p w:rsidR="00ED6011" w:rsidRPr="00153F24" w:rsidRDefault="00ED6011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среднее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профессиональное</w:t>
      </w:r>
    </w:p>
    <w:p w:rsidR="00ED6011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г)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незако</w:t>
      </w:r>
      <w:r w:rsidR="00ED6011" w:rsidRPr="00153F24">
        <w:rPr>
          <w:color w:val="000000"/>
          <w:sz w:val="28"/>
          <w:szCs w:val="28"/>
        </w:rPr>
        <w:t>нченное</w:t>
      </w:r>
      <w:r w:rsidR="00551607" w:rsidRPr="00153F24">
        <w:rPr>
          <w:color w:val="000000"/>
          <w:sz w:val="28"/>
          <w:szCs w:val="28"/>
        </w:rPr>
        <w:t xml:space="preserve"> </w:t>
      </w:r>
      <w:r w:rsidR="00ED6011" w:rsidRPr="00153F24">
        <w:rPr>
          <w:color w:val="000000"/>
          <w:sz w:val="28"/>
          <w:szCs w:val="28"/>
        </w:rPr>
        <w:t>высшее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д)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высшее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(гуманитарное,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естественнонаучное,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техническое)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4.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Место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рождения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(подчеркните)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городе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сельской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местности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5.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сфере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работаете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(подчеркните)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обслуживания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промышленности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строительства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торговли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г)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просвещения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д)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науки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е)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искусства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ж)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здравоохранения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з)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прочее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6.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говорили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поступления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школу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(подчеркните)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казахском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русском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укажите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какой?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7.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общаетесь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коллегами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казахами,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коллегами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(подчеркните)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казахском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русском</w:t>
      </w:r>
    </w:p>
    <w:p w:rsidR="00C74F27" w:rsidRPr="00153F24" w:rsidRDefault="00C74F27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русском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8.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говорите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(подчеркните)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женой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(мужем)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родителями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детьми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г)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братьями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(сестрами)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д)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друзьями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казахами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е)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друзьями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–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русскими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</w:p>
    <w:p w:rsidR="00C74F27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9.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каком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ведете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неофициальную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(семейную,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дружескую)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переписку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(подчеркните)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казахском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русском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10.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Вы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читаете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(подчеркните)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а)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политическую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б)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художественную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в)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литературу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по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специальности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</w:p>
    <w:p w:rsidR="00A332A8" w:rsidRPr="00153F24" w:rsidRDefault="00A332A8" w:rsidP="00CB64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3F24">
        <w:rPr>
          <w:color w:val="000000"/>
          <w:sz w:val="28"/>
          <w:szCs w:val="28"/>
        </w:rPr>
        <w:t>г)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газету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на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каз.,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рус.,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другом</w:t>
      </w:r>
      <w:r w:rsidR="00551607" w:rsidRPr="00153F24">
        <w:rPr>
          <w:color w:val="000000"/>
          <w:sz w:val="28"/>
          <w:szCs w:val="28"/>
        </w:rPr>
        <w:t xml:space="preserve"> </w:t>
      </w:r>
      <w:r w:rsidRPr="00153F24">
        <w:rPr>
          <w:color w:val="000000"/>
          <w:sz w:val="28"/>
          <w:szCs w:val="28"/>
        </w:rPr>
        <w:t>языке</w:t>
      </w:r>
      <w:bookmarkStart w:id="0" w:name="_GoBack"/>
      <w:bookmarkEnd w:id="0"/>
    </w:p>
    <w:sectPr w:rsidR="00A332A8" w:rsidRPr="00153F24" w:rsidSect="000A272F"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F24" w:rsidRDefault="00153F24">
      <w:r>
        <w:separator/>
      </w:r>
    </w:p>
  </w:endnote>
  <w:endnote w:type="continuationSeparator" w:id="0">
    <w:p w:rsidR="00153F24" w:rsidRDefault="0015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40D" w:rsidRDefault="003F540D">
    <w:pPr>
      <w:pStyle w:val="a7"/>
      <w:framePr w:wrap="around" w:vAnchor="text" w:hAnchor="margin" w:xAlign="center" w:y="1"/>
      <w:rPr>
        <w:rStyle w:val="a9"/>
      </w:rPr>
    </w:pPr>
  </w:p>
  <w:p w:rsidR="003F540D" w:rsidRDefault="003F54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F24" w:rsidRDefault="00153F24">
      <w:r>
        <w:separator/>
      </w:r>
    </w:p>
  </w:footnote>
  <w:footnote w:type="continuationSeparator" w:id="0">
    <w:p w:rsidR="00153F24" w:rsidRDefault="00153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6E1280"/>
    <w:lvl w:ilvl="0">
      <w:numFmt w:val="bullet"/>
      <w:lvlText w:val="*"/>
      <w:lvlJc w:val="left"/>
    </w:lvl>
  </w:abstractNum>
  <w:abstractNum w:abstractNumId="1">
    <w:nsid w:val="01CE586C"/>
    <w:multiLevelType w:val="hybridMultilevel"/>
    <w:tmpl w:val="EB8A9A6E"/>
    <w:lvl w:ilvl="0" w:tplc="1820E65C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D1776"/>
    <w:multiLevelType w:val="singleLevel"/>
    <w:tmpl w:val="6FE88898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cs="Times New Roman" w:hint="default"/>
      </w:rPr>
    </w:lvl>
  </w:abstractNum>
  <w:abstractNum w:abstractNumId="3">
    <w:nsid w:val="0E5464E1"/>
    <w:multiLevelType w:val="singleLevel"/>
    <w:tmpl w:val="B7F0198C"/>
    <w:lvl w:ilvl="0">
      <w:start w:val="1"/>
      <w:numFmt w:val="decimal"/>
      <w:lvlText w:val="%1)"/>
      <w:lvlJc w:val="left"/>
      <w:pPr>
        <w:tabs>
          <w:tab w:val="num" w:pos="951"/>
        </w:tabs>
        <w:ind w:left="951" w:hanging="525"/>
      </w:pPr>
      <w:rPr>
        <w:rFonts w:cs="Times New Roman" w:hint="default"/>
      </w:rPr>
    </w:lvl>
  </w:abstractNum>
  <w:abstractNum w:abstractNumId="4">
    <w:nsid w:val="11730AEE"/>
    <w:multiLevelType w:val="multilevel"/>
    <w:tmpl w:val="F3D2891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2671F1C"/>
    <w:multiLevelType w:val="hybridMultilevel"/>
    <w:tmpl w:val="4E5EFF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BF188B"/>
    <w:multiLevelType w:val="multilevel"/>
    <w:tmpl w:val="6BD41FEC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7">
    <w:nsid w:val="235F222E"/>
    <w:multiLevelType w:val="singleLevel"/>
    <w:tmpl w:val="98EC3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CB54DBA"/>
    <w:multiLevelType w:val="hybridMultilevel"/>
    <w:tmpl w:val="D4485C92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2006D73"/>
    <w:multiLevelType w:val="singleLevel"/>
    <w:tmpl w:val="6584D78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344C0FA6"/>
    <w:multiLevelType w:val="hybridMultilevel"/>
    <w:tmpl w:val="BE4637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5F249BD"/>
    <w:multiLevelType w:val="hybridMultilevel"/>
    <w:tmpl w:val="552046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3E7A0B"/>
    <w:multiLevelType w:val="hybridMultilevel"/>
    <w:tmpl w:val="04FCAC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251DC7"/>
    <w:multiLevelType w:val="hybridMultilevel"/>
    <w:tmpl w:val="0FA487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CE7308"/>
    <w:multiLevelType w:val="singleLevel"/>
    <w:tmpl w:val="9F169F6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5">
    <w:nsid w:val="50DC3F98"/>
    <w:multiLevelType w:val="multilevel"/>
    <w:tmpl w:val="70F280A0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6">
    <w:nsid w:val="534A7B82"/>
    <w:multiLevelType w:val="hybridMultilevel"/>
    <w:tmpl w:val="C024CED6"/>
    <w:lvl w:ilvl="0" w:tplc="FFFFFFFF">
      <w:start w:val="19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  <w:color w:val="auto"/>
        <w:sz w:val="3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016A9C"/>
    <w:multiLevelType w:val="hybridMultilevel"/>
    <w:tmpl w:val="388EF938"/>
    <w:lvl w:ilvl="0" w:tplc="0E9E3032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5304FAD"/>
    <w:multiLevelType w:val="multilevel"/>
    <w:tmpl w:val="EA08E4C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19">
    <w:nsid w:val="596714A5"/>
    <w:multiLevelType w:val="hybridMultilevel"/>
    <w:tmpl w:val="4C7A7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054DFA"/>
    <w:multiLevelType w:val="singleLevel"/>
    <w:tmpl w:val="6A384B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">
    <w:nsid w:val="5EFC3110"/>
    <w:multiLevelType w:val="hybridMultilevel"/>
    <w:tmpl w:val="D2103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A86820"/>
    <w:multiLevelType w:val="multilevel"/>
    <w:tmpl w:val="D618E2F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3">
    <w:nsid w:val="675A2FC1"/>
    <w:multiLevelType w:val="hybridMultilevel"/>
    <w:tmpl w:val="69B815A4"/>
    <w:lvl w:ilvl="0" w:tplc="FFFFFFFF">
      <w:start w:val="6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4">
    <w:nsid w:val="67ED4B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BCE192D"/>
    <w:multiLevelType w:val="singleLevel"/>
    <w:tmpl w:val="F14A67A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26">
    <w:nsid w:val="72A04421"/>
    <w:multiLevelType w:val="hybridMultilevel"/>
    <w:tmpl w:val="FA982450"/>
    <w:lvl w:ilvl="0" w:tplc="FFFFFFF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48E4872"/>
    <w:multiLevelType w:val="hybridMultilevel"/>
    <w:tmpl w:val="EAF2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A42DBD"/>
    <w:multiLevelType w:val="hybridMultilevel"/>
    <w:tmpl w:val="0B646C68"/>
    <w:lvl w:ilvl="0" w:tplc="D9EA9E18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AC705A9"/>
    <w:multiLevelType w:val="multilevel"/>
    <w:tmpl w:val="996C509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30">
    <w:nsid w:val="7E9C7715"/>
    <w:multiLevelType w:val="hybridMultilevel"/>
    <w:tmpl w:val="2A78A4A8"/>
    <w:lvl w:ilvl="0" w:tplc="FFFFFFFF">
      <w:start w:val="1"/>
      <w:numFmt w:val="decimal"/>
      <w:lvlText w:val="%1."/>
      <w:lvlJc w:val="left"/>
      <w:pPr>
        <w:tabs>
          <w:tab w:val="num" w:pos="1189"/>
        </w:tabs>
        <w:ind w:left="1189" w:hanging="73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25"/>
  </w:num>
  <w:num w:numId="7">
    <w:abstractNumId w:val="3"/>
  </w:num>
  <w:num w:numId="8">
    <w:abstractNumId w:val="20"/>
  </w:num>
  <w:num w:numId="9">
    <w:abstractNumId w:val="9"/>
  </w:num>
  <w:num w:numId="10">
    <w:abstractNumId w:val="14"/>
  </w:num>
  <w:num w:numId="11">
    <w:abstractNumId w:val="29"/>
  </w:num>
  <w:num w:numId="12">
    <w:abstractNumId w:val="30"/>
  </w:num>
  <w:num w:numId="13">
    <w:abstractNumId w:val="21"/>
  </w:num>
  <w:num w:numId="14">
    <w:abstractNumId w:val="24"/>
  </w:num>
  <w:num w:numId="15">
    <w:abstractNumId w:val="13"/>
  </w:num>
  <w:num w:numId="16">
    <w:abstractNumId w:val="11"/>
  </w:num>
  <w:num w:numId="1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20">
    <w:abstractNumId w:val="18"/>
  </w:num>
  <w:num w:numId="21">
    <w:abstractNumId w:val="8"/>
  </w:num>
  <w:num w:numId="22">
    <w:abstractNumId w:val="19"/>
  </w:num>
  <w:num w:numId="23">
    <w:abstractNumId w:val="22"/>
  </w:num>
  <w:num w:numId="24">
    <w:abstractNumId w:val="16"/>
  </w:num>
  <w:num w:numId="25">
    <w:abstractNumId w:val="12"/>
  </w:num>
  <w:num w:numId="26">
    <w:abstractNumId w:val="7"/>
  </w:num>
  <w:num w:numId="27">
    <w:abstractNumId w:val="26"/>
  </w:num>
  <w:num w:numId="28">
    <w:abstractNumId w:val="23"/>
  </w:num>
  <w:num w:numId="29">
    <w:abstractNumId w:val="15"/>
  </w:num>
  <w:num w:numId="30">
    <w:abstractNumId w:val="15"/>
    <w:lvlOverride w:ilvl="0">
      <w:startOverride w:val="52"/>
    </w:lvlOverride>
  </w:num>
  <w:num w:numId="31">
    <w:abstractNumId w:val="17"/>
  </w:num>
  <w:num w:numId="32">
    <w:abstractNumId w:val="6"/>
  </w:num>
  <w:num w:numId="33">
    <w:abstractNumId w:val="28"/>
  </w:num>
  <w:num w:numId="34">
    <w:abstractNumId w:val="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70"/>
    <w:rsid w:val="00040889"/>
    <w:rsid w:val="000437FA"/>
    <w:rsid w:val="00047D34"/>
    <w:rsid w:val="00071ADD"/>
    <w:rsid w:val="00094F71"/>
    <w:rsid w:val="00095E28"/>
    <w:rsid w:val="000A272F"/>
    <w:rsid w:val="000A2AB8"/>
    <w:rsid w:val="000A4340"/>
    <w:rsid w:val="000C09AB"/>
    <w:rsid w:val="0010461D"/>
    <w:rsid w:val="00114A09"/>
    <w:rsid w:val="00117FB8"/>
    <w:rsid w:val="00130637"/>
    <w:rsid w:val="001348C4"/>
    <w:rsid w:val="001427EE"/>
    <w:rsid w:val="00142FBB"/>
    <w:rsid w:val="00144BF2"/>
    <w:rsid w:val="00151F18"/>
    <w:rsid w:val="00153F24"/>
    <w:rsid w:val="001628C5"/>
    <w:rsid w:val="00162C16"/>
    <w:rsid w:val="00167327"/>
    <w:rsid w:val="0017146E"/>
    <w:rsid w:val="00173743"/>
    <w:rsid w:val="00180314"/>
    <w:rsid w:val="0018217B"/>
    <w:rsid w:val="00182E26"/>
    <w:rsid w:val="001869A6"/>
    <w:rsid w:val="00193786"/>
    <w:rsid w:val="001A10C4"/>
    <w:rsid w:val="001B1291"/>
    <w:rsid w:val="001B1C70"/>
    <w:rsid w:val="001B6D54"/>
    <w:rsid w:val="001B7611"/>
    <w:rsid w:val="001D1246"/>
    <w:rsid w:val="001D2E9C"/>
    <w:rsid w:val="001F2F00"/>
    <w:rsid w:val="001F637E"/>
    <w:rsid w:val="002027E9"/>
    <w:rsid w:val="00223917"/>
    <w:rsid w:val="00223C7C"/>
    <w:rsid w:val="0024236D"/>
    <w:rsid w:val="00247FB8"/>
    <w:rsid w:val="00250504"/>
    <w:rsid w:val="00252B5C"/>
    <w:rsid w:val="002665A7"/>
    <w:rsid w:val="00271AF4"/>
    <w:rsid w:val="00271E95"/>
    <w:rsid w:val="00272438"/>
    <w:rsid w:val="00281D86"/>
    <w:rsid w:val="00283B38"/>
    <w:rsid w:val="00285E76"/>
    <w:rsid w:val="002A1DD6"/>
    <w:rsid w:val="002A26D3"/>
    <w:rsid w:val="002B0A86"/>
    <w:rsid w:val="002B4746"/>
    <w:rsid w:val="002D0039"/>
    <w:rsid w:val="002D1B7C"/>
    <w:rsid w:val="002E6A10"/>
    <w:rsid w:val="002F24E6"/>
    <w:rsid w:val="003238FF"/>
    <w:rsid w:val="003313AF"/>
    <w:rsid w:val="0034071E"/>
    <w:rsid w:val="00345A2E"/>
    <w:rsid w:val="003515AB"/>
    <w:rsid w:val="003624A6"/>
    <w:rsid w:val="003671DE"/>
    <w:rsid w:val="00380A63"/>
    <w:rsid w:val="0039101E"/>
    <w:rsid w:val="0039188E"/>
    <w:rsid w:val="00395901"/>
    <w:rsid w:val="003A0AA4"/>
    <w:rsid w:val="003B3F4D"/>
    <w:rsid w:val="003E1575"/>
    <w:rsid w:val="003F13C2"/>
    <w:rsid w:val="003F540D"/>
    <w:rsid w:val="003F71DC"/>
    <w:rsid w:val="00402891"/>
    <w:rsid w:val="00411583"/>
    <w:rsid w:val="004269AE"/>
    <w:rsid w:val="00431563"/>
    <w:rsid w:val="00433934"/>
    <w:rsid w:val="00436930"/>
    <w:rsid w:val="00442A64"/>
    <w:rsid w:val="00442CC6"/>
    <w:rsid w:val="0045306A"/>
    <w:rsid w:val="0045571C"/>
    <w:rsid w:val="00461731"/>
    <w:rsid w:val="00462495"/>
    <w:rsid w:val="0046593B"/>
    <w:rsid w:val="00465CBF"/>
    <w:rsid w:val="004667EA"/>
    <w:rsid w:val="0047723E"/>
    <w:rsid w:val="0047767D"/>
    <w:rsid w:val="00480C88"/>
    <w:rsid w:val="00481A82"/>
    <w:rsid w:val="00482247"/>
    <w:rsid w:val="00492959"/>
    <w:rsid w:val="00493063"/>
    <w:rsid w:val="0049559B"/>
    <w:rsid w:val="004A0606"/>
    <w:rsid w:val="004A0875"/>
    <w:rsid w:val="004A294B"/>
    <w:rsid w:val="004B7863"/>
    <w:rsid w:val="004C68C7"/>
    <w:rsid w:val="004E05E7"/>
    <w:rsid w:val="004E4B89"/>
    <w:rsid w:val="005043AB"/>
    <w:rsid w:val="005112F7"/>
    <w:rsid w:val="00512C4A"/>
    <w:rsid w:val="00516254"/>
    <w:rsid w:val="00520F27"/>
    <w:rsid w:val="00524A6D"/>
    <w:rsid w:val="00527A98"/>
    <w:rsid w:val="005473C8"/>
    <w:rsid w:val="00551607"/>
    <w:rsid w:val="00555198"/>
    <w:rsid w:val="005702E4"/>
    <w:rsid w:val="00581339"/>
    <w:rsid w:val="00584BB2"/>
    <w:rsid w:val="00591EA1"/>
    <w:rsid w:val="0059210D"/>
    <w:rsid w:val="0059465D"/>
    <w:rsid w:val="005A3B6C"/>
    <w:rsid w:val="005C1F12"/>
    <w:rsid w:val="005C2B1B"/>
    <w:rsid w:val="005C502F"/>
    <w:rsid w:val="005E6AEA"/>
    <w:rsid w:val="00604487"/>
    <w:rsid w:val="00607BD7"/>
    <w:rsid w:val="00613FC7"/>
    <w:rsid w:val="006258BF"/>
    <w:rsid w:val="00626F66"/>
    <w:rsid w:val="006275D5"/>
    <w:rsid w:val="00627DE8"/>
    <w:rsid w:val="006342DB"/>
    <w:rsid w:val="006352E6"/>
    <w:rsid w:val="00645747"/>
    <w:rsid w:val="00651094"/>
    <w:rsid w:val="00661A64"/>
    <w:rsid w:val="0066419E"/>
    <w:rsid w:val="00667486"/>
    <w:rsid w:val="00670675"/>
    <w:rsid w:val="00671471"/>
    <w:rsid w:val="0067369A"/>
    <w:rsid w:val="0067727F"/>
    <w:rsid w:val="00680B28"/>
    <w:rsid w:val="006A44A3"/>
    <w:rsid w:val="006B71BF"/>
    <w:rsid w:val="006B74AB"/>
    <w:rsid w:val="006D2AD8"/>
    <w:rsid w:val="006D2D4C"/>
    <w:rsid w:val="006E1667"/>
    <w:rsid w:val="006E3777"/>
    <w:rsid w:val="006E613B"/>
    <w:rsid w:val="006E6263"/>
    <w:rsid w:val="006F7B66"/>
    <w:rsid w:val="0070031A"/>
    <w:rsid w:val="00703952"/>
    <w:rsid w:val="00703C85"/>
    <w:rsid w:val="007139CF"/>
    <w:rsid w:val="00720D94"/>
    <w:rsid w:val="00725626"/>
    <w:rsid w:val="00726BF4"/>
    <w:rsid w:val="00760451"/>
    <w:rsid w:val="0076211D"/>
    <w:rsid w:val="007626EB"/>
    <w:rsid w:val="0076498B"/>
    <w:rsid w:val="00765CAE"/>
    <w:rsid w:val="00796255"/>
    <w:rsid w:val="007A250B"/>
    <w:rsid w:val="007A42CE"/>
    <w:rsid w:val="007C6EEF"/>
    <w:rsid w:val="007D1B18"/>
    <w:rsid w:val="007D2772"/>
    <w:rsid w:val="007E4160"/>
    <w:rsid w:val="00803C09"/>
    <w:rsid w:val="00810A72"/>
    <w:rsid w:val="0081711A"/>
    <w:rsid w:val="00820AA3"/>
    <w:rsid w:val="00821C4B"/>
    <w:rsid w:val="008319CC"/>
    <w:rsid w:val="00833FA0"/>
    <w:rsid w:val="008377D5"/>
    <w:rsid w:val="00841D68"/>
    <w:rsid w:val="00844A0F"/>
    <w:rsid w:val="00844DF4"/>
    <w:rsid w:val="00861C5C"/>
    <w:rsid w:val="008621F1"/>
    <w:rsid w:val="00877075"/>
    <w:rsid w:val="00881AC1"/>
    <w:rsid w:val="00884889"/>
    <w:rsid w:val="008859D2"/>
    <w:rsid w:val="00891981"/>
    <w:rsid w:val="00894E11"/>
    <w:rsid w:val="00895A8B"/>
    <w:rsid w:val="00895CE4"/>
    <w:rsid w:val="008A136D"/>
    <w:rsid w:val="008A42DC"/>
    <w:rsid w:val="008A5BD0"/>
    <w:rsid w:val="008A7134"/>
    <w:rsid w:val="008C76FC"/>
    <w:rsid w:val="008E0C4B"/>
    <w:rsid w:val="008E3382"/>
    <w:rsid w:val="00900136"/>
    <w:rsid w:val="00905A9B"/>
    <w:rsid w:val="0091556F"/>
    <w:rsid w:val="009169EC"/>
    <w:rsid w:val="00923B37"/>
    <w:rsid w:val="00933005"/>
    <w:rsid w:val="0094030E"/>
    <w:rsid w:val="00942071"/>
    <w:rsid w:val="0094302A"/>
    <w:rsid w:val="009571A8"/>
    <w:rsid w:val="009640AD"/>
    <w:rsid w:val="009662D6"/>
    <w:rsid w:val="0096785B"/>
    <w:rsid w:val="00977129"/>
    <w:rsid w:val="0098398F"/>
    <w:rsid w:val="00984D5A"/>
    <w:rsid w:val="00985B8B"/>
    <w:rsid w:val="009901D7"/>
    <w:rsid w:val="009906BB"/>
    <w:rsid w:val="00992FB4"/>
    <w:rsid w:val="009A5E3E"/>
    <w:rsid w:val="009A6221"/>
    <w:rsid w:val="009A7E47"/>
    <w:rsid w:val="009B203E"/>
    <w:rsid w:val="009B6928"/>
    <w:rsid w:val="009B6C51"/>
    <w:rsid w:val="009C144A"/>
    <w:rsid w:val="009C5F98"/>
    <w:rsid w:val="009C7968"/>
    <w:rsid w:val="009D1825"/>
    <w:rsid w:val="009D2998"/>
    <w:rsid w:val="009D2E73"/>
    <w:rsid w:val="009D352B"/>
    <w:rsid w:val="00A015CC"/>
    <w:rsid w:val="00A01C2C"/>
    <w:rsid w:val="00A02A0E"/>
    <w:rsid w:val="00A0349C"/>
    <w:rsid w:val="00A17B2C"/>
    <w:rsid w:val="00A17F7A"/>
    <w:rsid w:val="00A2353F"/>
    <w:rsid w:val="00A332A8"/>
    <w:rsid w:val="00A34E5F"/>
    <w:rsid w:val="00A37E82"/>
    <w:rsid w:val="00A457C9"/>
    <w:rsid w:val="00A47443"/>
    <w:rsid w:val="00A555E1"/>
    <w:rsid w:val="00A832C2"/>
    <w:rsid w:val="00A844D4"/>
    <w:rsid w:val="00A9044A"/>
    <w:rsid w:val="00A9435B"/>
    <w:rsid w:val="00AA255D"/>
    <w:rsid w:val="00AA4DE7"/>
    <w:rsid w:val="00AB72C5"/>
    <w:rsid w:val="00AC25C6"/>
    <w:rsid w:val="00AC3908"/>
    <w:rsid w:val="00AC4D39"/>
    <w:rsid w:val="00AD6463"/>
    <w:rsid w:val="00AD6946"/>
    <w:rsid w:val="00AF1B63"/>
    <w:rsid w:val="00AF258B"/>
    <w:rsid w:val="00B128BE"/>
    <w:rsid w:val="00B215DB"/>
    <w:rsid w:val="00B221B5"/>
    <w:rsid w:val="00B2332A"/>
    <w:rsid w:val="00B27FD8"/>
    <w:rsid w:val="00B35FD6"/>
    <w:rsid w:val="00B372EE"/>
    <w:rsid w:val="00B5145B"/>
    <w:rsid w:val="00B570BC"/>
    <w:rsid w:val="00B67D12"/>
    <w:rsid w:val="00B704CB"/>
    <w:rsid w:val="00B75544"/>
    <w:rsid w:val="00B818D9"/>
    <w:rsid w:val="00B8444C"/>
    <w:rsid w:val="00B86EED"/>
    <w:rsid w:val="00BA02EB"/>
    <w:rsid w:val="00BA62D4"/>
    <w:rsid w:val="00BB1A11"/>
    <w:rsid w:val="00BB6AA1"/>
    <w:rsid w:val="00BC1196"/>
    <w:rsid w:val="00BE251F"/>
    <w:rsid w:val="00BE3D0A"/>
    <w:rsid w:val="00BE56A6"/>
    <w:rsid w:val="00BF3E90"/>
    <w:rsid w:val="00BF738A"/>
    <w:rsid w:val="00C1258C"/>
    <w:rsid w:val="00C131FD"/>
    <w:rsid w:val="00C31CE6"/>
    <w:rsid w:val="00C53AD6"/>
    <w:rsid w:val="00C56851"/>
    <w:rsid w:val="00C64244"/>
    <w:rsid w:val="00C64862"/>
    <w:rsid w:val="00C67D45"/>
    <w:rsid w:val="00C74F27"/>
    <w:rsid w:val="00C755DC"/>
    <w:rsid w:val="00C8591F"/>
    <w:rsid w:val="00C85B34"/>
    <w:rsid w:val="00C9401C"/>
    <w:rsid w:val="00C9481E"/>
    <w:rsid w:val="00C94A77"/>
    <w:rsid w:val="00CA69A3"/>
    <w:rsid w:val="00CB0A91"/>
    <w:rsid w:val="00CB3BE1"/>
    <w:rsid w:val="00CB3F6D"/>
    <w:rsid w:val="00CB6401"/>
    <w:rsid w:val="00CB75C6"/>
    <w:rsid w:val="00CC0740"/>
    <w:rsid w:val="00CC3A12"/>
    <w:rsid w:val="00CC3C07"/>
    <w:rsid w:val="00CD3E5A"/>
    <w:rsid w:val="00CD4DF3"/>
    <w:rsid w:val="00CF24CE"/>
    <w:rsid w:val="00CF6E71"/>
    <w:rsid w:val="00D052FE"/>
    <w:rsid w:val="00D05E17"/>
    <w:rsid w:val="00D06365"/>
    <w:rsid w:val="00D1062B"/>
    <w:rsid w:val="00D12E2D"/>
    <w:rsid w:val="00D14C93"/>
    <w:rsid w:val="00D20488"/>
    <w:rsid w:val="00D20770"/>
    <w:rsid w:val="00D2297B"/>
    <w:rsid w:val="00D238DD"/>
    <w:rsid w:val="00D2678A"/>
    <w:rsid w:val="00D32C23"/>
    <w:rsid w:val="00D35459"/>
    <w:rsid w:val="00D45381"/>
    <w:rsid w:val="00D61EE6"/>
    <w:rsid w:val="00D7453B"/>
    <w:rsid w:val="00D77832"/>
    <w:rsid w:val="00D80DEC"/>
    <w:rsid w:val="00D8708D"/>
    <w:rsid w:val="00D96CFE"/>
    <w:rsid w:val="00DA75CE"/>
    <w:rsid w:val="00DC1D07"/>
    <w:rsid w:val="00DC33ED"/>
    <w:rsid w:val="00DD23E8"/>
    <w:rsid w:val="00DD292D"/>
    <w:rsid w:val="00DE2293"/>
    <w:rsid w:val="00DF04DF"/>
    <w:rsid w:val="00E00451"/>
    <w:rsid w:val="00E030C2"/>
    <w:rsid w:val="00E20CCE"/>
    <w:rsid w:val="00E20F24"/>
    <w:rsid w:val="00E20FF6"/>
    <w:rsid w:val="00E23AF7"/>
    <w:rsid w:val="00E2505C"/>
    <w:rsid w:val="00E31417"/>
    <w:rsid w:val="00E346CB"/>
    <w:rsid w:val="00E43F27"/>
    <w:rsid w:val="00E53CC5"/>
    <w:rsid w:val="00E61C93"/>
    <w:rsid w:val="00E64391"/>
    <w:rsid w:val="00E72A2D"/>
    <w:rsid w:val="00E8199C"/>
    <w:rsid w:val="00E85440"/>
    <w:rsid w:val="00E9068E"/>
    <w:rsid w:val="00E91C81"/>
    <w:rsid w:val="00E9349E"/>
    <w:rsid w:val="00E97527"/>
    <w:rsid w:val="00EB46DF"/>
    <w:rsid w:val="00EC4A5A"/>
    <w:rsid w:val="00EC5A3D"/>
    <w:rsid w:val="00EC64AB"/>
    <w:rsid w:val="00ED2BC7"/>
    <w:rsid w:val="00ED6011"/>
    <w:rsid w:val="00ED6FD5"/>
    <w:rsid w:val="00EE393A"/>
    <w:rsid w:val="00EE39D8"/>
    <w:rsid w:val="00EE575D"/>
    <w:rsid w:val="00EE5882"/>
    <w:rsid w:val="00EE60B3"/>
    <w:rsid w:val="00EF0B22"/>
    <w:rsid w:val="00F041C2"/>
    <w:rsid w:val="00F063BA"/>
    <w:rsid w:val="00F14875"/>
    <w:rsid w:val="00F152DA"/>
    <w:rsid w:val="00F41C34"/>
    <w:rsid w:val="00F43BC4"/>
    <w:rsid w:val="00F678FB"/>
    <w:rsid w:val="00F76D25"/>
    <w:rsid w:val="00F77EAC"/>
    <w:rsid w:val="00F916F3"/>
    <w:rsid w:val="00F97750"/>
    <w:rsid w:val="00FA1FFA"/>
    <w:rsid w:val="00FB11A9"/>
    <w:rsid w:val="00FC1D16"/>
    <w:rsid w:val="00FC3BAF"/>
    <w:rsid w:val="00FC54C7"/>
    <w:rsid w:val="00FC698C"/>
    <w:rsid w:val="00FD3ACD"/>
    <w:rsid w:val="00FE6EAE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5F6ED7-962B-4F66-88D9-F2397EB9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770"/>
  </w:style>
  <w:style w:type="paragraph" w:styleId="1">
    <w:name w:val="heading 1"/>
    <w:basedOn w:val="a"/>
    <w:next w:val="a"/>
    <w:link w:val="10"/>
    <w:uiPriority w:val="9"/>
    <w:qFormat/>
    <w:rsid w:val="00D207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20770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20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207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207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207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2077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D20770"/>
    <w:pPr>
      <w:keepNext/>
      <w:ind w:firstLine="540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D20770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rsid w:val="00D20770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D2077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7">
    <w:name w:val="footer"/>
    <w:basedOn w:val="a"/>
    <w:link w:val="a8"/>
    <w:uiPriority w:val="99"/>
    <w:rsid w:val="00D2077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D2077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D2077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33">
    <w:name w:val="Body Text Indent 3"/>
    <w:basedOn w:val="a"/>
    <w:link w:val="34"/>
    <w:uiPriority w:val="99"/>
    <w:rsid w:val="00D20770"/>
    <w:pPr>
      <w:ind w:firstLine="567"/>
      <w:jc w:val="center"/>
    </w:pPr>
    <w:rPr>
      <w:rFonts w:ascii="Times/Kazakh" w:hAnsi="Times/Kazakh"/>
      <w:b/>
      <w:sz w:val="28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9">
    <w:name w:val="page number"/>
    <w:uiPriority w:val="99"/>
    <w:rsid w:val="00D20770"/>
    <w:rPr>
      <w:rFonts w:cs="Times New Roman"/>
    </w:rPr>
  </w:style>
  <w:style w:type="paragraph" w:styleId="aa">
    <w:name w:val="header"/>
    <w:basedOn w:val="a"/>
    <w:link w:val="ab"/>
    <w:uiPriority w:val="99"/>
    <w:rsid w:val="00D207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D20770"/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</w:rPr>
  </w:style>
  <w:style w:type="paragraph" w:styleId="ae">
    <w:name w:val="Plain Text"/>
    <w:basedOn w:val="a"/>
    <w:link w:val="af"/>
    <w:uiPriority w:val="99"/>
    <w:rsid w:val="00D20770"/>
    <w:rPr>
      <w:rFonts w:ascii="Courier New" w:hAnsi="Courier New"/>
    </w:rPr>
  </w:style>
  <w:style w:type="character" w:customStyle="1" w:styleId="af">
    <w:name w:val="Текст Знак"/>
    <w:link w:val="ae"/>
    <w:uiPriority w:val="99"/>
    <w:semiHidden/>
    <w:locked/>
    <w:rPr>
      <w:rFonts w:ascii="Courier New" w:hAnsi="Courier New" w:cs="Courier New"/>
    </w:rPr>
  </w:style>
  <w:style w:type="table" w:styleId="af0">
    <w:name w:val="Table Grid"/>
    <w:basedOn w:val="a1"/>
    <w:uiPriority w:val="59"/>
    <w:rsid w:val="00ED6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D4D2-70D9-4219-B3CD-798BB092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55747</Words>
  <Characters>317761</Characters>
  <Application>Microsoft Office Word</Application>
  <DocSecurity>0</DocSecurity>
  <Lines>2648</Lines>
  <Paragraphs>745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ГОСУДАРСТВЕННЫЙ ЖЕНСКИЙ</vt:lpstr>
    </vt:vector>
  </TitlesOfParts>
  <Company>Reanimator Extreme Edition</Company>
  <LinksUpToDate>false</LinksUpToDate>
  <CharactersWithSpaces>372763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ГОСУДАРСТВЕННЫЙ ЖЕНСКИЙ</dc:title>
  <dc:subject/>
  <dc:creator>User</dc:creator>
  <cp:keywords/>
  <dc:description/>
  <cp:lastModifiedBy>admin</cp:lastModifiedBy>
  <cp:revision>2</cp:revision>
  <cp:lastPrinted>2007-03-27T16:39:00Z</cp:lastPrinted>
  <dcterms:created xsi:type="dcterms:W3CDTF">2014-03-08T11:17:00Z</dcterms:created>
  <dcterms:modified xsi:type="dcterms:W3CDTF">2014-03-08T11:17:00Z</dcterms:modified>
</cp:coreProperties>
</file>