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FE" w:rsidRPr="00B56E45" w:rsidRDefault="00F919FE" w:rsidP="00B56E45">
      <w:pPr>
        <w:pStyle w:val="HTML"/>
        <w:spacing w:line="360" w:lineRule="auto"/>
        <w:ind w:firstLine="709"/>
        <w:jc w:val="center"/>
        <w:rPr>
          <w:rFonts w:ascii="Times New Roman" w:hAnsi="Times New Roman" w:cs="Times New Roman"/>
          <w:b/>
          <w:bCs/>
          <w:sz w:val="28"/>
          <w:szCs w:val="28"/>
        </w:rPr>
      </w:pPr>
      <w:r w:rsidRPr="00B56E45">
        <w:rPr>
          <w:rFonts w:ascii="Times New Roman" w:hAnsi="Times New Roman" w:cs="Times New Roman"/>
          <w:b/>
          <w:bCs/>
          <w:sz w:val="28"/>
          <w:szCs w:val="28"/>
        </w:rPr>
        <w:t>ОГЛАВЛЕНИЕ</w:t>
      </w:r>
    </w:p>
    <w:p w:rsidR="00F919FE" w:rsidRPr="00B56E45" w:rsidRDefault="00F919FE" w:rsidP="00B56E45">
      <w:pPr>
        <w:pStyle w:val="HTML"/>
        <w:spacing w:line="360" w:lineRule="auto"/>
        <w:ind w:firstLine="709"/>
        <w:jc w:val="both"/>
        <w:rPr>
          <w:rFonts w:ascii="Times New Roman" w:hAnsi="Times New Roman" w:cs="Times New Roman"/>
          <w:b/>
          <w:bCs/>
          <w:sz w:val="28"/>
          <w:szCs w:val="28"/>
        </w:rPr>
      </w:pPr>
    </w:p>
    <w:p w:rsidR="00F919FE" w:rsidRPr="00A14522" w:rsidRDefault="00F919FE" w:rsidP="00A14522">
      <w:pPr>
        <w:pStyle w:val="HTML"/>
        <w:spacing w:line="360" w:lineRule="auto"/>
        <w:jc w:val="both"/>
        <w:rPr>
          <w:rFonts w:ascii="Times New Roman" w:hAnsi="Times New Roman" w:cs="Times New Roman"/>
          <w:bCs/>
          <w:sz w:val="28"/>
          <w:szCs w:val="28"/>
        </w:rPr>
      </w:pPr>
      <w:r w:rsidRPr="00A14522">
        <w:rPr>
          <w:rFonts w:ascii="Times New Roman" w:hAnsi="Times New Roman" w:cs="Times New Roman"/>
          <w:bCs/>
          <w:sz w:val="28"/>
          <w:szCs w:val="28"/>
        </w:rPr>
        <w:t>Введение</w:t>
      </w:r>
    </w:p>
    <w:p w:rsidR="00F919FE" w:rsidRPr="00A14522" w:rsidRDefault="00F919FE" w:rsidP="00A14522">
      <w:pPr>
        <w:widowControl/>
        <w:spacing w:line="360" w:lineRule="auto"/>
        <w:ind w:firstLine="0"/>
        <w:rPr>
          <w:bCs/>
          <w:sz w:val="28"/>
          <w:szCs w:val="28"/>
        </w:rPr>
      </w:pPr>
      <w:r w:rsidRPr="00A14522">
        <w:rPr>
          <w:bCs/>
          <w:sz w:val="28"/>
          <w:szCs w:val="28"/>
        </w:rPr>
        <w:t>Глава 1. Важнейшие экологические функции атмосферы</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Глава 2. Анализ природного потенциала самоочищения атмосферы на территории России</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Глава 3. Характеристика антропогенного загрязнения воздушной среды России</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 xml:space="preserve">3.1. </w:t>
      </w:r>
      <w:r w:rsidR="007E12ED" w:rsidRPr="00A14522">
        <w:rPr>
          <w:rFonts w:ascii="Times New Roman" w:hAnsi="Times New Roman" w:cs="Times New Roman"/>
          <w:bCs/>
          <w:color w:val="auto"/>
          <w:sz w:val="28"/>
          <w:szCs w:val="28"/>
        </w:rPr>
        <w:t xml:space="preserve">Антропогенные </w:t>
      </w:r>
      <w:r w:rsidRPr="00A14522">
        <w:rPr>
          <w:rFonts w:ascii="Times New Roman" w:hAnsi="Times New Roman" w:cs="Times New Roman"/>
          <w:bCs/>
          <w:color w:val="auto"/>
          <w:sz w:val="28"/>
          <w:szCs w:val="28"/>
        </w:rPr>
        <w:t>источники</w:t>
      </w:r>
      <w:r w:rsidR="00B56E45" w:rsidRPr="00A14522">
        <w:rPr>
          <w:rFonts w:ascii="Times New Roman" w:hAnsi="Times New Roman" w:cs="Times New Roman"/>
          <w:bCs/>
          <w:color w:val="auto"/>
          <w:sz w:val="28"/>
          <w:szCs w:val="28"/>
        </w:rPr>
        <w:t xml:space="preserve"> </w:t>
      </w:r>
      <w:r w:rsidRPr="00A14522">
        <w:rPr>
          <w:rFonts w:ascii="Times New Roman" w:hAnsi="Times New Roman" w:cs="Times New Roman"/>
          <w:bCs/>
          <w:color w:val="auto"/>
          <w:sz w:val="28"/>
          <w:szCs w:val="28"/>
        </w:rPr>
        <w:t>загрязнения атмосферы</w:t>
      </w:r>
    </w:p>
    <w:p w:rsidR="00F919FE" w:rsidRPr="00A14522" w:rsidRDefault="00F919FE" w:rsidP="00A14522">
      <w:pPr>
        <w:pStyle w:val="a4"/>
        <w:spacing w:before="0" w:beforeAutospacing="0" w:after="0" w:afterAutospacing="0" w:line="360" w:lineRule="auto"/>
        <w:jc w:val="both"/>
        <w:rPr>
          <w:rFonts w:ascii="Times New Roman" w:hAnsi="Times New Roman" w:cs="Times New Roman"/>
          <w:color w:val="auto"/>
          <w:sz w:val="28"/>
          <w:szCs w:val="28"/>
        </w:rPr>
      </w:pPr>
      <w:r w:rsidRPr="00A14522">
        <w:rPr>
          <w:rFonts w:ascii="Times New Roman" w:hAnsi="Times New Roman" w:cs="Times New Roman"/>
          <w:bCs/>
          <w:color w:val="auto"/>
          <w:sz w:val="28"/>
          <w:szCs w:val="28"/>
        </w:rPr>
        <w:t>3.2. Показатели загрязнения воздуха</w:t>
      </w:r>
    </w:p>
    <w:p w:rsidR="00F919FE" w:rsidRPr="00A14522" w:rsidRDefault="00F919FE" w:rsidP="00A14522">
      <w:pPr>
        <w:widowControl/>
        <w:spacing w:line="360" w:lineRule="auto"/>
        <w:ind w:firstLine="0"/>
        <w:rPr>
          <w:bCs/>
          <w:sz w:val="28"/>
          <w:szCs w:val="28"/>
        </w:rPr>
      </w:pPr>
      <w:r w:rsidRPr="00A14522">
        <w:rPr>
          <w:bCs/>
          <w:sz w:val="28"/>
          <w:szCs w:val="28"/>
        </w:rPr>
        <w:t>3.3. Анализ антропогенног</w:t>
      </w:r>
      <w:r w:rsidR="00A14522">
        <w:rPr>
          <w:bCs/>
          <w:sz w:val="28"/>
          <w:szCs w:val="28"/>
        </w:rPr>
        <w:t>о загрязнения воздушной среды</w:t>
      </w:r>
    </w:p>
    <w:p w:rsidR="00F919FE" w:rsidRPr="00A14522" w:rsidRDefault="00F919FE" w:rsidP="00A14522">
      <w:pPr>
        <w:widowControl/>
        <w:spacing w:line="360" w:lineRule="auto"/>
        <w:ind w:firstLine="0"/>
        <w:rPr>
          <w:bCs/>
          <w:sz w:val="28"/>
          <w:szCs w:val="28"/>
        </w:rPr>
      </w:pPr>
      <w:r w:rsidRPr="00A14522">
        <w:rPr>
          <w:bCs/>
          <w:sz w:val="28"/>
          <w:szCs w:val="28"/>
        </w:rPr>
        <w:t>3.3.1. Динамика</w:t>
      </w:r>
      <w:r w:rsidR="00502F04" w:rsidRPr="00A14522">
        <w:rPr>
          <w:bCs/>
          <w:sz w:val="28"/>
          <w:szCs w:val="28"/>
        </w:rPr>
        <w:t xml:space="preserve"> выбросов загрязняющих веществ </w:t>
      </w:r>
      <w:r w:rsidR="00346B95" w:rsidRPr="00A14522">
        <w:rPr>
          <w:bCs/>
          <w:sz w:val="28"/>
          <w:szCs w:val="28"/>
        </w:rPr>
        <w:t xml:space="preserve">в </w:t>
      </w:r>
      <w:r w:rsidR="00502F04" w:rsidRPr="00A14522">
        <w:rPr>
          <w:bCs/>
          <w:sz w:val="28"/>
          <w:szCs w:val="28"/>
        </w:rPr>
        <w:t>1990-</w:t>
      </w:r>
      <w:r w:rsidRPr="00A14522">
        <w:rPr>
          <w:bCs/>
          <w:sz w:val="28"/>
          <w:szCs w:val="28"/>
        </w:rPr>
        <w:t>2005 гг</w:t>
      </w:r>
      <w:r w:rsidR="00507F0F" w:rsidRPr="00A14522">
        <w:rPr>
          <w:bCs/>
          <w:sz w:val="28"/>
          <w:szCs w:val="28"/>
        </w:rPr>
        <w:t>.</w:t>
      </w:r>
      <w:r w:rsidR="00346B95" w:rsidRPr="00A14522">
        <w:rPr>
          <w:bCs/>
          <w:sz w:val="28"/>
          <w:szCs w:val="28"/>
        </w:rPr>
        <w:t>.</w:t>
      </w:r>
      <w:r w:rsidR="00A33963" w:rsidRPr="00A14522">
        <w:rPr>
          <w:bCs/>
          <w:sz w:val="28"/>
          <w:szCs w:val="28"/>
        </w:rPr>
        <w:t>23</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3.3.2. Оценка современного уровня загрязнения атмосферы</w:t>
      </w:r>
    </w:p>
    <w:p w:rsidR="00D27916" w:rsidRPr="00A14522" w:rsidRDefault="00D27916" w:rsidP="00A14522">
      <w:pPr>
        <w:widowControl/>
        <w:spacing w:line="360" w:lineRule="auto"/>
        <w:ind w:firstLine="0"/>
        <w:rPr>
          <w:bCs/>
          <w:sz w:val="28"/>
          <w:szCs w:val="28"/>
        </w:rPr>
      </w:pPr>
      <w:r w:rsidRPr="00A14522">
        <w:rPr>
          <w:bCs/>
          <w:sz w:val="28"/>
          <w:szCs w:val="28"/>
        </w:rPr>
        <w:t>3.4. Анализ состояния воздушной среды Оренбургской области</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Глава 4. Основные экологические последствия загрязнения атмосферы и проблемы ее охраны</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4.1. Экологические последствия загрязнения атмосферы</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4.1.1. Парниковый эффект</w:t>
      </w:r>
    </w:p>
    <w:p w:rsidR="00507F0F"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Style w:val="a7"/>
          <w:rFonts w:ascii="Times New Roman" w:hAnsi="Times New Roman"/>
          <w:b w:val="0"/>
          <w:color w:val="auto"/>
          <w:sz w:val="28"/>
          <w:szCs w:val="28"/>
        </w:rPr>
        <w:t>4.1.2. Нарушение озонового слоя</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Style w:val="a7"/>
          <w:rFonts w:ascii="Times New Roman" w:hAnsi="Times New Roman"/>
          <w:b w:val="0"/>
          <w:color w:val="auto"/>
          <w:sz w:val="28"/>
          <w:szCs w:val="28"/>
        </w:rPr>
        <w:t>4.1.3. Кислотные дожди</w:t>
      </w:r>
    </w:p>
    <w:p w:rsidR="00F919FE" w:rsidRPr="00A14522" w:rsidRDefault="00F919FE" w:rsidP="00A14522">
      <w:pPr>
        <w:widowControl/>
        <w:spacing w:line="360" w:lineRule="auto"/>
        <w:ind w:firstLine="0"/>
        <w:rPr>
          <w:rStyle w:val="a7"/>
          <w:b w:val="0"/>
          <w:sz w:val="28"/>
          <w:szCs w:val="28"/>
        </w:rPr>
      </w:pPr>
      <w:r w:rsidRPr="00A14522">
        <w:rPr>
          <w:rStyle w:val="a7"/>
          <w:b w:val="0"/>
          <w:sz w:val="28"/>
          <w:szCs w:val="28"/>
        </w:rPr>
        <w:t>4.2. Мониторинг загрязнения атмосферы</w:t>
      </w:r>
    </w:p>
    <w:p w:rsidR="00F919FE" w:rsidRPr="00A14522" w:rsidRDefault="00F919FE" w:rsidP="00A14522">
      <w:pPr>
        <w:pStyle w:val="a4"/>
        <w:spacing w:before="0" w:beforeAutospacing="0" w:after="0" w:afterAutospacing="0" w:line="360" w:lineRule="auto"/>
        <w:jc w:val="both"/>
        <w:rPr>
          <w:rFonts w:ascii="Times New Roman" w:hAnsi="Times New Roman" w:cs="Times New Roman"/>
          <w:bCs/>
          <w:color w:val="auto"/>
          <w:sz w:val="28"/>
          <w:szCs w:val="28"/>
        </w:rPr>
      </w:pPr>
      <w:r w:rsidRPr="00A14522">
        <w:rPr>
          <w:rFonts w:ascii="Times New Roman" w:hAnsi="Times New Roman" w:cs="Times New Roman"/>
          <w:bCs/>
          <w:color w:val="auto"/>
          <w:sz w:val="28"/>
          <w:szCs w:val="28"/>
        </w:rPr>
        <w:t>4.3. Мероприятия по охране атмосферного воздуха</w:t>
      </w:r>
    </w:p>
    <w:p w:rsidR="00F919FE" w:rsidRPr="00A14522" w:rsidRDefault="00F919FE" w:rsidP="00A14522">
      <w:pPr>
        <w:widowControl/>
        <w:spacing w:line="360" w:lineRule="auto"/>
        <w:ind w:firstLine="0"/>
        <w:rPr>
          <w:bCs/>
          <w:sz w:val="28"/>
          <w:szCs w:val="28"/>
        </w:rPr>
      </w:pPr>
      <w:r w:rsidRPr="00A14522">
        <w:rPr>
          <w:bCs/>
          <w:sz w:val="28"/>
          <w:szCs w:val="28"/>
        </w:rPr>
        <w:t>Заключение</w:t>
      </w:r>
    </w:p>
    <w:p w:rsidR="00B56E45" w:rsidRPr="00A14522" w:rsidRDefault="00EA78C5" w:rsidP="00A14522">
      <w:pPr>
        <w:pStyle w:val="HTML"/>
        <w:spacing w:line="360" w:lineRule="auto"/>
        <w:jc w:val="both"/>
        <w:rPr>
          <w:rFonts w:ascii="Times New Roman" w:hAnsi="Times New Roman" w:cs="Times New Roman"/>
          <w:bCs/>
          <w:sz w:val="28"/>
          <w:szCs w:val="28"/>
        </w:rPr>
      </w:pPr>
      <w:r w:rsidRPr="00A14522">
        <w:rPr>
          <w:rFonts w:ascii="Times New Roman" w:hAnsi="Times New Roman" w:cs="Times New Roman"/>
          <w:bCs/>
          <w:sz w:val="28"/>
          <w:szCs w:val="28"/>
        </w:rPr>
        <w:t>Список использованных источников</w:t>
      </w:r>
    </w:p>
    <w:p w:rsidR="00223352" w:rsidRDefault="00B56E45" w:rsidP="00B56E45">
      <w:pPr>
        <w:pStyle w:val="HTML"/>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223352" w:rsidRPr="00B56E45">
        <w:rPr>
          <w:rFonts w:ascii="Times New Roman" w:hAnsi="Times New Roman" w:cs="Times New Roman"/>
          <w:b/>
          <w:bCs/>
          <w:sz w:val="28"/>
          <w:szCs w:val="28"/>
        </w:rPr>
        <w:t>Введение</w:t>
      </w:r>
    </w:p>
    <w:p w:rsidR="00B56E45" w:rsidRPr="00B56E45" w:rsidRDefault="00B56E45" w:rsidP="00B56E45">
      <w:pPr>
        <w:pStyle w:val="HTML"/>
        <w:spacing w:line="360" w:lineRule="auto"/>
        <w:ind w:firstLine="709"/>
        <w:jc w:val="center"/>
        <w:rPr>
          <w:rFonts w:ascii="Times New Roman" w:hAnsi="Times New Roman" w:cs="Times New Roman"/>
          <w:b/>
          <w:bCs/>
          <w:sz w:val="28"/>
          <w:szCs w:val="28"/>
        </w:rPr>
      </w:pPr>
    </w:p>
    <w:p w:rsidR="00223352" w:rsidRPr="00B56E45" w:rsidRDefault="00223352"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Атмосферный</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воздух</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является</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самой</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важной</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жизнеобеспечивающей природной средой и представляет собой смесь газов</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и</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аэрозолей приземного слоя атмосферы, сложившуюся в ходе эволюции Земли, деятельности человека</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и находящуюся</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за</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пределами</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жилых,</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производственных</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и</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иных</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помещений.</w:t>
      </w:r>
    </w:p>
    <w:p w:rsidR="00223352" w:rsidRPr="00B56E45" w:rsidRDefault="00223352"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В настоящее время</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из всех форм деградации природной среды России именно загрязненность атмосферы вредными веществами является наиболее опасной. Особенности экологической обстановки в отдельных регионах Российской Федерации и возникающие экологические проблемы обусловлены местными природными условиями и характером воздействия на них промышленности, транспорта, коммунального и сельского хозяйства. Степень загряз</w:t>
      </w:r>
      <w:r w:rsidR="00E427B0" w:rsidRPr="00B56E45">
        <w:rPr>
          <w:rFonts w:ascii="Times New Roman" w:hAnsi="Times New Roman" w:cs="Times New Roman"/>
          <w:sz w:val="28"/>
          <w:szCs w:val="28"/>
        </w:rPr>
        <w:t>н</w:t>
      </w:r>
      <w:r w:rsidRPr="00B56E45">
        <w:rPr>
          <w:rFonts w:ascii="Times New Roman" w:hAnsi="Times New Roman" w:cs="Times New Roman"/>
          <w:sz w:val="28"/>
          <w:szCs w:val="28"/>
        </w:rPr>
        <w:t>ения воздуха зависит, как правило, от степени урбанизированности и промышленного развития территории (специфика предприятий, их мощность, размещение, применя</w:t>
      </w:r>
      <w:r w:rsidR="00E427B0" w:rsidRPr="00B56E45">
        <w:rPr>
          <w:rFonts w:ascii="Times New Roman" w:hAnsi="Times New Roman" w:cs="Times New Roman"/>
          <w:sz w:val="28"/>
          <w:szCs w:val="28"/>
        </w:rPr>
        <w:t>е</w:t>
      </w:r>
      <w:r w:rsidRPr="00B56E45">
        <w:rPr>
          <w:rFonts w:ascii="Times New Roman" w:hAnsi="Times New Roman" w:cs="Times New Roman"/>
          <w:sz w:val="28"/>
          <w:szCs w:val="28"/>
        </w:rPr>
        <w:t xml:space="preserve">мые технологии), а также от климатических условий, которые определяют потенциал загрязнения атмосферы. </w:t>
      </w:r>
    </w:p>
    <w:p w:rsidR="00223352" w:rsidRPr="00B56E45" w:rsidRDefault="00223352"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Атмосфера оказывает интенсивное воздействие не только на</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человека</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и биоту, но и</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на</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гидросферу,</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почвенно-растительный</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покров,</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геологическую среду, здания, сооружения и</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другие</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техногенные</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объекты.</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Поэтому</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охрана атмосферного</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воздуха</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и</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озонового</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слоя</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является</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наиболее</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приоритетной проблемой экологии и ей уделяется пристальное</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внимание</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во</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всех</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развитых странах.</w:t>
      </w:r>
    </w:p>
    <w:p w:rsidR="00223352" w:rsidRPr="00B56E45" w:rsidRDefault="009C1DE6"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 xml:space="preserve">Именно этой актуальной теме и посвящена настоящая дипломная работа. </w:t>
      </w:r>
      <w:r w:rsidR="00223352" w:rsidRPr="00B56E45">
        <w:rPr>
          <w:rFonts w:ascii="Times New Roman" w:hAnsi="Times New Roman" w:cs="Times New Roman"/>
          <w:b/>
          <w:bCs/>
          <w:sz w:val="28"/>
          <w:szCs w:val="28"/>
        </w:rPr>
        <w:t>Цель</w:t>
      </w:r>
      <w:r w:rsidR="00223352" w:rsidRPr="00B56E45">
        <w:rPr>
          <w:rFonts w:ascii="Times New Roman" w:hAnsi="Times New Roman" w:cs="Times New Roman"/>
          <w:sz w:val="28"/>
          <w:szCs w:val="28"/>
        </w:rPr>
        <w:t xml:space="preserve"> </w:t>
      </w:r>
      <w:r w:rsidR="00223352" w:rsidRPr="00B56E45">
        <w:rPr>
          <w:rFonts w:ascii="Times New Roman" w:hAnsi="Times New Roman" w:cs="Times New Roman"/>
          <w:b/>
          <w:bCs/>
          <w:sz w:val="28"/>
          <w:szCs w:val="28"/>
        </w:rPr>
        <w:t>работы</w:t>
      </w:r>
      <w:r w:rsidR="00223352" w:rsidRPr="00B56E45">
        <w:rPr>
          <w:rFonts w:ascii="Times New Roman" w:hAnsi="Times New Roman" w:cs="Times New Roman"/>
          <w:sz w:val="28"/>
          <w:szCs w:val="28"/>
        </w:rPr>
        <w:t>:</w:t>
      </w:r>
      <w:r w:rsidRPr="00B56E45">
        <w:rPr>
          <w:rFonts w:ascii="Times New Roman" w:hAnsi="Times New Roman" w:cs="Times New Roman"/>
          <w:sz w:val="28"/>
          <w:szCs w:val="28"/>
        </w:rPr>
        <w:t xml:space="preserve"> д</w:t>
      </w:r>
      <w:r w:rsidR="00223352" w:rsidRPr="00B56E45">
        <w:rPr>
          <w:rFonts w:ascii="Times New Roman" w:hAnsi="Times New Roman" w:cs="Times New Roman"/>
          <w:sz w:val="28"/>
          <w:szCs w:val="28"/>
        </w:rPr>
        <w:t>ать комплексную геоэкологическую оценку качества воздушной среды России, определить степень загрязнения атмосферы на территории нашей страны.</w:t>
      </w:r>
    </w:p>
    <w:p w:rsidR="00223352" w:rsidRPr="00B56E45" w:rsidRDefault="00223352"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Задачи работы:</w:t>
      </w:r>
    </w:p>
    <w:p w:rsidR="00223352" w:rsidRPr="00B56E45" w:rsidRDefault="00223352" w:rsidP="00B56E45">
      <w:pPr>
        <w:widowControl/>
        <w:numPr>
          <w:ilvl w:val="0"/>
          <w:numId w:val="1"/>
        </w:numPr>
        <w:spacing w:line="360" w:lineRule="auto"/>
        <w:ind w:left="0" w:firstLine="709"/>
        <w:rPr>
          <w:sz w:val="28"/>
          <w:szCs w:val="28"/>
        </w:rPr>
      </w:pPr>
      <w:r w:rsidRPr="00B56E45">
        <w:rPr>
          <w:sz w:val="28"/>
          <w:szCs w:val="28"/>
        </w:rPr>
        <w:t>Выделить важнейшие экологические функции атмосферы - воздушной оболочки земного шара.</w:t>
      </w:r>
    </w:p>
    <w:p w:rsidR="00223352" w:rsidRPr="00B56E45" w:rsidRDefault="00223352" w:rsidP="00B56E45">
      <w:pPr>
        <w:widowControl/>
        <w:numPr>
          <w:ilvl w:val="0"/>
          <w:numId w:val="1"/>
        </w:numPr>
        <w:spacing w:line="360" w:lineRule="auto"/>
        <w:ind w:left="0" w:firstLine="709"/>
        <w:rPr>
          <w:sz w:val="28"/>
          <w:szCs w:val="28"/>
        </w:rPr>
      </w:pPr>
      <w:r w:rsidRPr="00B56E45">
        <w:rPr>
          <w:sz w:val="28"/>
          <w:szCs w:val="28"/>
        </w:rPr>
        <w:t>Проанализировать природный потенциал самоочищения атмосферы на территории России.</w:t>
      </w:r>
    </w:p>
    <w:p w:rsidR="00223352" w:rsidRPr="00B56E45" w:rsidRDefault="00223352" w:rsidP="00B56E45">
      <w:pPr>
        <w:widowControl/>
        <w:numPr>
          <w:ilvl w:val="0"/>
          <w:numId w:val="1"/>
        </w:numPr>
        <w:spacing w:line="360" w:lineRule="auto"/>
        <w:ind w:left="0" w:firstLine="709"/>
        <w:rPr>
          <w:sz w:val="28"/>
          <w:szCs w:val="28"/>
        </w:rPr>
      </w:pPr>
      <w:r w:rsidRPr="00B56E45">
        <w:rPr>
          <w:sz w:val="28"/>
          <w:szCs w:val="28"/>
        </w:rPr>
        <w:t>Дать характеристику антропогенного загрязнения воздушной среды России, выявить основные антропогенные источники загрязнения атмосферы.</w:t>
      </w:r>
    </w:p>
    <w:p w:rsidR="00223352" w:rsidRPr="00B56E45" w:rsidRDefault="002D04F5" w:rsidP="00B56E45">
      <w:pPr>
        <w:widowControl/>
        <w:numPr>
          <w:ilvl w:val="0"/>
          <w:numId w:val="1"/>
        </w:numPr>
        <w:spacing w:line="360" w:lineRule="auto"/>
        <w:ind w:left="0" w:firstLine="709"/>
        <w:rPr>
          <w:sz w:val="28"/>
          <w:szCs w:val="28"/>
        </w:rPr>
      </w:pPr>
      <w:r w:rsidRPr="00B56E45">
        <w:rPr>
          <w:sz w:val="28"/>
          <w:szCs w:val="28"/>
        </w:rPr>
        <w:t>Определить</w:t>
      </w:r>
      <w:r w:rsidR="00223352" w:rsidRPr="00B56E45">
        <w:rPr>
          <w:sz w:val="28"/>
          <w:szCs w:val="28"/>
        </w:rPr>
        <w:t xml:space="preserve"> основные экологические последствия загрязнения атмосферы.</w:t>
      </w:r>
    </w:p>
    <w:p w:rsidR="00223352" w:rsidRPr="00B56E45" w:rsidRDefault="00223352" w:rsidP="00B56E45">
      <w:pPr>
        <w:widowControl/>
        <w:numPr>
          <w:ilvl w:val="0"/>
          <w:numId w:val="1"/>
        </w:numPr>
        <w:spacing w:line="360" w:lineRule="auto"/>
        <w:ind w:left="0" w:firstLine="709"/>
        <w:rPr>
          <w:sz w:val="28"/>
          <w:szCs w:val="28"/>
        </w:rPr>
      </w:pPr>
      <w:r w:rsidRPr="00B56E45">
        <w:rPr>
          <w:sz w:val="28"/>
          <w:szCs w:val="28"/>
        </w:rPr>
        <w:t>Выяснить способы решения проблем охраны атмосферы от загрязнения, рассмотреть</w:t>
      </w:r>
      <w:r w:rsidR="00B56E45">
        <w:rPr>
          <w:sz w:val="28"/>
          <w:szCs w:val="28"/>
        </w:rPr>
        <w:t xml:space="preserve"> </w:t>
      </w:r>
      <w:r w:rsidRPr="00B56E45">
        <w:rPr>
          <w:sz w:val="28"/>
          <w:szCs w:val="28"/>
        </w:rPr>
        <w:t>меры и мероприятия по улучшению качества воздуха, снижению негативного антропогенного воздействия.</w:t>
      </w:r>
    </w:p>
    <w:p w:rsidR="00223352" w:rsidRPr="00B56E45" w:rsidRDefault="00223352" w:rsidP="00B56E45">
      <w:pPr>
        <w:widowControl/>
        <w:spacing w:line="360" w:lineRule="auto"/>
        <w:ind w:firstLine="709"/>
        <w:rPr>
          <w:sz w:val="28"/>
          <w:szCs w:val="28"/>
        </w:rPr>
      </w:pPr>
      <w:r w:rsidRPr="00B56E45">
        <w:rPr>
          <w:sz w:val="28"/>
          <w:szCs w:val="28"/>
        </w:rPr>
        <w:t>В соответствии с поставленными задачами находится и структура</w:t>
      </w:r>
      <w:r w:rsidR="000969BF" w:rsidRPr="00B56E45">
        <w:rPr>
          <w:sz w:val="28"/>
          <w:szCs w:val="28"/>
        </w:rPr>
        <w:t xml:space="preserve"> </w:t>
      </w:r>
      <w:r w:rsidRPr="00B56E45">
        <w:rPr>
          <w:sz w:val="28"/>
          <w:szCs w:val="28"/>
        </w:rPr>
        <w:t>дипломной работы. Весь материал изложен в четырех основных главах.</w:t>
      </w:r>
    </w:p>
    <w:p w:rsidR="00B56E45" w:rsidRDefault="00223352" w:rsidP="00B56E45">
      <w:pPr>
        <w:pStyle w:val="31"/>
        <w:spacing w:before="0" w:after="0" w:line="360" w:lineRule="auto"/>
        <w:ind w:firstLine="709"/>
        <w:jc w:val="both"/>
      </w:pPr>
      <w:r w:rsidRPr="00B56E45">
        <w:t xml:space="preserve">При </w:t>
      </w:r>
      <w:r w:rsidR="006577B3" w:rsidRPr="00B56E45">
        <w:t>подготовке дипломной работы были</w:t>
      </w:r>
      <w:r w:rsidRPr="00B56E45">
        <w:t xml:space="preserve"> использованы различные источники информации – литературные источники, периодическая печать, статистические пособия, картографические материалы, ресурсы глобальной информационной сети Интернет (в тексте имеются ссылки).</w:t>
      </w:r>
    </w:p>
    <w:p w:rsidR="009A3F8A" w:rsidRDefault="00B56E45" w:rsidP="00B56E45">
      <w:pPr>
        <w:pStyle w:val="31"/>
        <w:spacing w:before="0" w:after="0" w:line="360" w:lineRule="auto"/>
        <w:ind w:firstLine="709"/>
        <w:jc w:val="center"/>
      </w:pPr>
      <w:r>
        <w:br w:type="page"/>
      </w:r>
      <w:r w:rsidR="009A3F8A" w:rsidRPr="00B56E45">
        <w:t>Глава 1. Важнейшие экологические функции атмосферы</w:t>
      </w:r>
    </w:p>
    <w:p w:rsidR="00B56E45" w:rsidRPr="00B56E45" w:rsidRDefault="00B56E45" w:rsidP="00B56E45">
      <w:pPr>
        <w:pStyle w:val="31"/>
        <w:spacing w:before="0" w:after="0" w:line="360" w:lineRule="auto"/>
        <w:ind w:firstLine="709"/>
        <w:jc w:val="center"/>
      </w:pPr>
    </w:p>
    <w:p w:rsidR="009A3F8A" w:rsidRPr="00B56E45" w:rsidRDefault="009A3F8A" w:rsidP="00B56E45">
      <w:pPr>
        <w:widowControl/>
        <w:shd w:val="clear" w:color="auto" w:fill="FFFFFF"/>
        <w:spacing w:line="360" w:lineRule="auto"/>
        <w:ind w:firstLine="709"/>
        <w:rPr>
          <w:sz w:val="28"/>
          <w:szCs w:val="28"/>
        </w:rPr>
      </w:pPr>
      <w:r w:rsidRPr="00B56E45">
        <w:rPr>
          <w:sz w:val="28"/>
          <w:szCs w:val="28"/>
        </w:rPr>
        <w:t xml:space="preserve">Атмосфера (от. </w:t>
      </w:r>
      <w:r w:rsidRPr="00CA397D">
        <w:rPr>
          <w:sz w:val="28"/>
          <w:szCs w:val="28"/>
        </w:rPr>
        <w:t>др.-греч.</w:t>
      </w:r>
      <w:r w:rsidRPr="00B56E45">
        <w:rPr>
          <w:sz w:val="28"/>
          <w:szCs w:val="28"/>
        </w:rPr>
        <w:t xml:space="preserve"> </w:t>
      </w:r>
      <w:r w:rsidRPr="00B56E45">
        <w:rPr>
          <w:rFonts w:ascii="Palatino Linotype" w:hAnsi="Palatino Linotype" w:cs="Palatino Linotype"/>
          <w:sz w:val="28"/>
          <w:szCs w:val="28"/>
        </w:rPr>
        <w:t>ἀ</w:t>
      </w:r>
      <w:r w:rsidRPr="00B56E45">
        <w:rPr>
          <w:sz w:val="28"/>
          <w:szCs w:val="28"/>
        </w:rPr>
        <w:t>τμός - пар и σφα</w:t>
      </w:r>
      <w:r w:rsidRPr="00B56E45">
        <w:rPr>
          <w:rFonts w:ascii="Palatino Linotype" w:hAnsi="Palatino Linotype" w:cs="Palatino Linotype"/>
          <w:sz w:val="28"/>
          <w:szCs w:val="28"/>
        </w:rPr>
        <w:t>ῖ</w:t>
      </w:r>
      <w:r w:rsidRPr="00B56E45">
        <w:rPr>
          <w:sz w:val="28"/>
          <w:szCs w:val="28"/>
        </w:rPr>
        <w:t>ρα -шар), воздушная оболочка</w:t>
      </w:r>
      <w:r w:rsidR="00B56E45">
        <w:rPr>
          <w:sz w:val="28"/>
          <w:szCs w:val="28"/>
        </w:rPr>
        <w:t xml:space="preserve"> </w:t>
      </w:r>
      <w:r w:rsidRPr="00B56E45">
        <w:rPr>
          <w:sz w:val="28"/>
          <w:szCs w:val="28"/>
        </w:rPr>
        <w:t>Земли, вращающаяся вместе с нею. Ат</w:t>
      </w:r>
      <w:r w:rsidRPr="00B56E45">
        <w:rPr>
          <w:sz w:val="28"/>
          <w:szCs w:val="28"/>
        </w:rPr>
        <w:softHyphen/>
        <w:t>мосфера — окружающая Землю газовая среда. Ее масса — около 5,5×10</w:t>
      </w:r>
      <w:r w:rsidRPr="00B56E45">
        <w:rPr>
          <w:sz w:val="28"/>
          <w:szCs w:val="28"/>
          <w:vertAlign w:val="superscript"/>
        </w:rPr>
        <w:t>15</w:t>
      </w:r>
      <w:r w:rsidRPr="00B56E45">
        <w:rPr>
          <w:sz w:val="28"/>
          <w:szCs w:val="28"/>
        </w:rPr>
        <w:t>т, или менее одной миллионной всей массы Земли. Тол</w:t>
      </w:r>
      <w:r w:rsidRPr="00B56E45">
        <w:rPr>
          <w:sz w:val="28"/>
          <w:szCs w:val="28"/>
        </w:rPr>
        <w:softHyphen/>
        <w:t>щина нижнего слоя атмосферы (тропосферы), содержащего око</w:t>
      </w:r>
      <w:r w:rsidRPr="00B56E45">
        <w:rPr>
          <w:sz w:val="28"/>
          <w:szCs w:val="28"/>
        </w:rPr>
        <w:softHyphen/>
        <w:t>ло 80% ее массы, — от 8 км в полярных широтах до 18 км в экваториальном поясе. В стратосфере, расположенной на высоте до 55 км над поверхностью, находится до 20% массы атмосферы. Сухой воздух у поверхности Земли содержит по объему 73% азота и 21% кислорода, малые дозы аргона и углекислого газа</w:t>
      </w:r>
      <w:r w:rsidR="00E40B2E" w:rsidRPr="00B56E45">
        <w:rPr>
          <w:sz w:val="28"/>
          <w:szCs w:val="28"/>
        </w:rPr>
        <w:t>[9]</w:t>
      </w:r>
      <w:r w:rsidRPr="00B56E45">
        <w:rPr>
          <w:sz w:val="28"/>
          <w:szCs w:val="28"/>
        </w:rPr>
        <w:t>.</w:t>
      </w:r>
    </w:p>
    <w:p w:rsidR="009A3F8A" w:rsidRPr="00B56E45" w:rsidRDefault="009A3F8A" w:rsidP="00B56E45">
      <w:pPr>
        <w:widowControl/>
        <w:shd w:val="clear" w:color="auto" w:fill="FFFFFF"/>
        <w:spacing w:line="360" w:lineRule="auto"/>
        <w:ind w:firstLine="709"/>
        <w:rPr>
          <w:sz w:val="28"/>
          <w:szCs w:val="28"/>
        </w:rPr>
      </w:pPr>
      <w:r w:rsidRPr="00B56E45">
        <w:rPr>
          <w:sz w:val="28"/>
          <w:szCs w:val="28"/>
        </w:rPr>
        <w:t>Атмосфера, со всех сторон окружающая земной шар, выполняет важнейшие функции, связанные с жизненными процессами, направленными на поддержание живых организмов.</w:t>
      </w:r>
      <w:r w:rsidR="00E427B0" w:rsidRPr="00B56E45">
        <w:rPr>
          <w:sz w:val="28"/>
          <w:szCs w:val="28"/>
        </w:rPr>
        <w:t xml:space="preserve"> </w:t>
      </w:r>
      <w:r w:rsidRPr="00B56E45">
        <w:rPr>
          <w:sz w:val="28"/>
          <w:szCs w:val="28"/>
        </w:rPr>
        <w:t xml:space="preserve">Атмосфера является важнейшим условием появления и развития жизни на Земле. </w:t>
      </w:r>
    </w:p>
    <w:p w:rsidR="009A3F8A" w:rsidRPr="00B56E45" w:rsidRDefault="009A3F8A" w:rsidP="00B56E45">
      <w:pPr>
        <w:widowControl/>
        <w:shd w:val="clear" w:color="auto" w:fill="FFFFFF"/>
        <w:spacing w:line="360" w:lineRule="auto"/>
        <w:ind w:firstLine="709"/>
        <w:rPr>
          <w:sz w:val="28"/>
          <w:szCs w:val="28"/>
        </w:rPr>
      </w:pPr>
      <w:r w:rsidRPr="00B56E45">
        <w:rPr>
          <w:sz w:val="28"/>
          <w:szCs w:val="28"/>
        </w:rPr>
        <w:t>Атмосфера задерживает свыше половины энергии солнечного излучения, достигающего наружной ее границы. Коротковолно</w:t>
      </w:r>
      <w:r w:rsidRPr="00B56E45">
        <w:rPr>
          <w:sz w:val="28"/>
          <w:szCs w:val="28"/>
        </w:rPr>
        <w:softHyphen/>
        <w:t>вое и гамма-излучение, которые могли бы быть губительными для жизни на Земле, целиком поглощаются атмосферой (точнее, находящейся в ее верхних слоях ионосферой, а также слоем озона) и до поверхности Земли не доходят. Атмосфера защищает поверх</w:t>
      </w:r>
      <w:r w:rsidRPr="00B56E45">
        <w:rPr>
          <w:sz w:val="28"/>
          <w:szCs w:val="28"/>
        </w:rPr>
        <w:softHyphen/>
        <w:t>ность Земли и от падения метеоритов. Между атмосферой и по</w:t>
      </w:r>
      <w:r w:rsidRPr="00B56E45">
        <w:rPr>
          <w:sz w:val="28"/>
          <w:szCs w:val="28"/>
        </w:rPr>
        <w:softHyphen/>
        <w:t>верхностью Земли происходит постоянный тепло-, влаго- и га</w:t>
      </w:r>
      <w:r w:rsidRPr="00B56E45">
        <w:rPr>
          <w:sz w:val="28"/>
          <w:szCs w:val="28"/>
        </w:rPr>
        <w:softHyphen/>
        <w:t>зообмен, изменяется атмосферное давление, совершается цирку</w:t>
      </w:r>
      <w:r w:rsidRPr="00B56E45">
        <w:rPr>
          <w:sz w:val="28"/>
          <w:szCs w:val="28"/>
        </w:rPr>
        <w:softHyphen/>
        <w:t>ляция воздуха, что имеет большое значение для погоды.</w:t>
      </w:r>
    </w:p>
    <w:p w:rsidR="009A3F8A" w:rsidRPr="00B56E45" w:rsidRDefault="009A3F8A" w:rsidP="00B56E45">
      <w:pPr>
        <w:widowControl/>
        <w:shd w:val="clear" w:color="auto" w:fill="FFFFFF"/>
        <w:spacing w:line="360" w:lineRule="auto"/>
        <w:ind w:firstLine="709"/>
        <w:rPr>
          <w:sz w:val="28"/>
          <w:szCs w:val="28"/>
        </w:rPr>
      </w:pPr>
      <w:r w:rsidRPr="00B56E45">
        <w:rPr>
          <w:sz w:val="28"/>
          <w:szCs w:val="28"/>
        </w:rPr>
        <w:t>В связи с наличием в атмосфере водяного пара и углекислого газа</w:t>
      </w:r>
      <w:r w:rsidR="00E427B0" w:rsidRPr="00B56E45">
        <w:rPr>
          <w:sz w:val="28"/>
          <w:szCs w:val="28"/>
        </w:rPr>
        <w:t>,</w:t>
      </w:r>
      <w:r w:rsidRPr="00B56E45">
        <w:rPr>
          <w:sz w:val="28"/>
          <w:szCs w:val="28"/>
        </w:rPr>
        <w:t xml:space="preserve"> она почти не пропускает теплового излучения, создавая так называемый «парниковый эффект» Увеличение содержания уг</w:t>
      </w:r>
      <w:r w:rsidRPr="00B56E45">
        <w:rPr>
          <w:sz w:val="28"/>
          <w:szCs w:val="28"/>
        </w:rPr>
        <w:softHyphen/>
        <w:t>лекислого газа в атмосфере в результате человеческой деятельности, процессов горения, в которых сжигается кислород и обра</w:t>
      </w:r>
      <w:r w:rsidRPr="00B56E45">
        <w:rPr>
          <w:sz w:val="28"/>
          <w:szCs w:val="28"/>
        </w:rPr>
        <w:softHyphen/>
        <w:t>зуются углекислый газ и другие газы, приводит к усилению «пар</w:t>
      </w:r>
      <w:r w:rsidRPr="00B56E45">
        <w:rPr>
          <w:sz w:val="28"/>
          <w:szCs w:val="28"/>
        </w:rPr>
        <w:softHyphen/>
        <w:t>никового эффекта», может вызвать повышение средней темпера</w:t>
      </w:r>
      <w:r w:rsidRPr="00B56E45">
        <w:rPr>
          <w:sz w:val="28"/>
          <w:szCs w:val="28"/>
        </w:rPr>
        <w:softHyphen/>
        <w:t>туры, угрожает таянием полярных льдов</w:t>
      </w:r>
      <w:r w:rsidR="00E40B2E" w:rsidRPr="00B56E45">
        <w:rPr>
          <w:sz w:val="28"/>
          <w:szCs w:val="28"/>
        </w:rPr>
        <w:t>[1]</w:t>
      </w:r>
      <w:r w:rsidRPr="00B56E45">
        <w:rPr>
          <w:sz w:val="28"/>
          <w:szCs w:val="28"/>
        </w:rPr>
        <w:t xml:space="preserve">. </w:t>
      </w:r>
    </w:p>
    <w:p w:rsidR="009A3F8A" w:rsidRPr="00B56E45" w:rsidRDefault="009A3F8A" w:rsidP="00B56E45">
      <w:pPr>
        <w:spacing w:line="360" w:lineRule="auto"/>
        <w:ind w:firstLine="709"/>
        <w:rPr>
          <w:sz w:val="28"/>
          <w:szCs w:val="28"/>
        </w:rPr>
      </w:pPr>
      <w:r w:rsidRPr="00B56E45">
        <w:rPr>
          <w:sz w:val="28"/>
          <w:szCs w:val="28"/>
        </w:rPr>
        <w:t>Атмосфера регулирует и такие важнейшие параметры в жизни всего живого, как темпера</w:t>
      </w:r>
      <w:r w:rsidRPr="00B56E45">
        <w:rPr>
          <w:sz w:val="28"/>
          <w:szCs w:val="28"/>
        </w:rPr>
        <w:softHyphen/>
        <w:t>тура, влажность, давление. Самой общей характеристикой состоя</w:t>
      </w:r>
      <w:r w:rsidRPr="00B56E45">
        <w:rPr>
          <w:sz w:val="28"/>
          <w:szCs w:val="28"/>
        </w:rPr>
        <w:softHyphen/>
        <w:t>ния атмосферы является климат. Формирование климата планеты определяется притоком солнечной энергии, особенностями строения подстилающей поверхности, интен</w:t>
      </w:r>
      <w:r w:rsidRPr="00B56E45">
        <w:rPr>
          <w:sz w:val="28"/>
          <w:szCs w:val="28"/>
        </w:rPr>
        <w:softHyphen/>
        <w:t>сивностью механизмов тепло-, влаго- и массообмена между различ</w:t>
      </w:r>
      <w:r w:rsidRPr="00B56E45">
        <w:rPr>
          <w:sz w:val="28"/>
          <w:szCs w:val="28"/>
        </w:rPr>
        <w:softHyphen/>
        <w:t>ными регионами Земли.</w:t>
      </w:r>
    </w:p>
    <w:p w:rsidR="009A3F8A" w:rsidRPr="00B56E45" w:rsidRDefault="009A3F8A" w:rsidP="00B56E45">
      <w:pPr>
        <w:spacing w:line="360" w:lineRule="auto"/>
        <w:ind w:firstLine="709"/>
        <w:rPr>
          <w:sz w:val="28"/>
          <w:szCs w:val="28"/>
        </w:rPr>
      </w:pPr>
      <w:r w:rsidRPr="00B56E45">
        <w:rPr>
          <w:sz w:val="28"/>
          <w:szCs w:val="28"/>
        </w:rPr>
        <w:t>Влияние климата на здоровье человека, да и всех живых организ</w:t>
      </w:r>
      <w:r w:rsidRPr="00B56E45">
        <w:rPr>
          <w:sz w:val="28"/>
          <w:szCs w:val="28"/>
        </w:rPr>
        <w:softHyphen/>
        <w:t xml:space="preserve">мов, </w:t>
      </w:r>
      <w:r w:rsidR="00A33963" w:rsidRPr="00B56E45">
        <w:rPr>
          <w:sz w:val="28"/>
          <w:szCs w:val="28"/>
        </w:rPr>
        <w:t>проявляется,</w:t>
      </w:r>
      <w:r w:rsidRPr="00B56E45">
        <w:rPr>
          <w:sz w:val="28"/>
          <w:szCs w:val="28"/>
        </w:rPr>
        <w:t xml:space="preserve"> </w:t>
      </w:r>
      <w:r w:rsidR="00A33963">
        <w:rPr>
          <w:sz w:val="28"/>
          <w:szCs w:val="28"/>
        </w:rPr>
        <w:t>прежде всего,</w:t>
      </w:r>
      <w:r w:rsidRPr="00B56E45">
        <w:rPr>
          <w:sz w:val="28"/>
          <w:szCs w:val="28"/>
        </w:rPr>
        <w:t xml:space="preserve"> в их тепловом состоянии, обусловленном теплообменом с окружающей средой. На процессы тер</w:t>
      </w:r>
      <w:r w:rsidRPr="00B56E45">
        <w:rPr>
          <w:sz w:val="28"/>
          <w:szCs w:val="28"/>
        </w:rPr>
        <w:softHyphen/>
        <w:t>морегуляции живых организмов существен</w:t>
      </w:r>
      <w:r w:rsidRPr="00B56E45">
        <w:rPr>
          <w:sz w:val="28"/>
          <w:szCs w:val="28"/>
        </w:rPr>
        <w:softHyphen/>
        <w:t>ное влияние оказывают темпера</w:t>
      </w:r>
      <w:r w:rsidRPr="00B56E45">
        <w:rPr>
          <w:sz w:val="28"/>
          <w:szCs w:val="28"/>
        </w:rPr>
        <w:softHyphen/>
        <w:t>тура и влажность воздуха, ветер. На</w:t>
      </w:r>
      <w:r w:rsidRPr="00B56E45">
        <w:rPr>
          <w:sz w:val="28"/>
          <w:szCs w:val="28"/>
        </w:rPr>
        <w:softHyphen/>
        <w:t>пример, внезапные изменения ветро</w:t>
      </w:r>
      <w:r w:rsidRPr="00B56E45">
        <w:rPr>
          <w:sz w:val="28"/>
          <w:szCs w:val="28"/>
        </w:rPr>
        <w:softHyphen/>
        <w:t>вого режима,</w:t>
      </w:r>
      <w:r w:rsidR="00B56E45">
        <w:rPr>
          <w:sz w:val="28"/>
          <w:szCs w:val="28"/>
        </w:rPr>
        <w:t xml:space="preserve"> </w:t>
      </w:r>
      <w:r w:rsidRPr="00B56E45">
        <w:rPr>
          <w:sz w:val="28"/>
          <w:szCs w:val="28"/>
        </w:rPr>
        <w:t>атмосферного</w:t>
      </w:r>
      <w:r w:rsidR="00B56E45">
        <w:rPr>
          <w:sz w:val="28"/>
          <w:szCs w:val="28"/>
        </w:rPr>
        <w:t xml:space="preserve"> </w:t>
      </w:r>
      <w:r w:rsidRPr="00B56E45">
        <w:rPr>
          <w:sz w:val="28"/>
          <w:szCs w:val="28"/>
        </w:rPr>
        <w:t>давления</w:t>
      </w:r>
      <w:r w:rsidR="00B56E45">
        <w:rPr>
          <w:sz w:val="28"/>
          <w:szCs w:val="28"/>
        </w:rPr>
        <w:t xml:space="preserve"> </w:t>
      </w:r>
      <w:r w:rsidRPr="00B56E45">
        <w:rPr>
          <w:sz w:val="28"/>
          <w:szCs w:val="28"/>
        </w:rPr>
        <w:t>и</w:t>
      </w:r>
      <w:r w:rsidR="00B56E45">
        <w:rPr>
          <w:sz w:val="28"/>
          <w:szCs w:val="28"/>
        </w:rPr>
        <w:t xml:space="preserve"> </w:t>
      </w:r>
      <w:r w:rsidRPr="00B56E45">
        <w:rPr>
          <w:sz w:val="28"/>
          <w:szCs w:val="28"/>
        </w:rPr>
        <w:t>температуры</w:t>
      </w:r>
      <w:r w:rsidR="00B56E45">
        <w:rPr>
          <w:sz w:val="28"/>
          <w:szCs w:val="28"/>
        </w:rPr>
        <w:t xml:space="preserve"> </w:t>
      </w:r>
      <w:r w:rsidRPr="00B56E45">
        <w:rPr>
          <w:sz w:val="28"/>
          <w:szCs w:val="28"/>
        </w:rPr>
        <w:t>- рассматриваются как причины ухуд</w:t>
      </w:r>
      <w:r w:rsidRPr="00B56E45">
        <w:rPr>
          <w:sz w:val="28"/>
          <w:szCs w:val="28"/>
        </w:rPr>
        <w:softHyphen/>
        <w:t>шения состояния здоровья у большинства</w:t>
      </w:r>
      <w:r w:rsidR="00B56E45">
        <w:rPr>
          <w:sz w:val="28"/>
          <w:szCs w:val="28"/>
        </w:rPr>
        <w:t xml:space="preserve"> </w:t>
      </w:r>
      <w:r w:rsidRPr="00B56E45">
        <w:rPr>
          <w:sz w:val="28"/>
          <w:szCs w:val="28"/>
        </w:rPr>
        <w:t>людей,</w:t>
      </w:r>
      <w:r w:rsidR="00B56E45">
        <w:rPr>
          <w:sz w:val="28"/>
          <w:szCs w:val="28"/>
        </w:rPr>
        <w:t xml:space="preserve"> </w:t>
      </w:r>
      <w:r w:rsidRPr="00B56E45">
        <w:rPr>
          <w:sz w:val="28"/>
          <w:szCs w:val="28"/>
        </w:rPr>
        <w:t>т. н. метеозависимость.</w:t>
      </w:r>
    </w:p>
    <w:p w:rsidR="009A3F8A" w:rsidRPr="00B56E45" w:rsidRDefault="009A3F8A" w:rsidP="00B56E45">
      <w:pPr>
        <w:spacing w:line="360" w:lineRule="auto"/>
        <w:ind w:firstLine="709"/>
        <w:rPr>
          <w:sz w:val="28"/>
          <w:szCs w:val="28"/>
        </w:rPr>
      </w:pPr>
      <w:r w:rsidRPr="00B56E45">
        <w:rPr>
          <w:sz w:val="28"/>
          <w:szCs w:val="28"/>
        </w:rPr>
        <w:t>Циклы кислорода, углерода, азо</w:t>
      </w:r>
      <w:r w:rsidRPr="00B56E45">
        <w:rPr>
          <w:sz w:val="28"/>
          <w:szCs w:val="28"/>
        </w:rPr>
        <w:softHyphen/>
        <w:t>та, воды обязательно проходят ат</w:t>
      </w:r>
      <w:r w:rsidRPr="00B56E45">
        <w:rPr>
          <w:sz w:val="28"/>
          <w:szCs w:val="28"/>
        </w:rPr>
        <w:softHyphen/>
        <w:t>мосферную стадию. Атмосфера — это гигантский резервуар, где раз</w:t>
      </w:r>
      <w:r w:rsidRPr="00B56E45">
        <w:rPr>
          <w:sz w:val="28"/>
          <w:szCs w:val="28"/>
        </w:rPr>
        <w:softHyphen/>
        <w:t>личные вещества накапливаются, а главное — благодаря такому ее свойству, как динамичность, распределяются с господствующи</w:t>
      </w:r>
      <w:r w:rsidRPr="00B56E45">
        <w:rPr>
          <w:sz w:val="28"/>
          <w:szCs w:val="28"/>
        </w:rPr>
        <w:softHyphen/>
        <w:t>ми ветрами по всему земному шару. Это позволяет обеспечить ин</w:t>
      </w:r>
      <w:r w:rsidRPr="00B56E45">
        <w:rPr>
          <w:sz w:val="28"/>
          <w:szCs w:val="28"/>
        </w:rPr>
        <w:softHyphen/>
        <w:t>тенсивность и скорость круговоро</w:t>
      </w:r>
      <w:r w:rsidRPr="00B56E45">
        <w:rPr>
          <w:sz w:val="28"/>
          <w:szCs w:val="28"/>
        </w:rPr>
        <w:softHyphen/>
        <w:t>та веществ в природе и поддержи</w:t>
      </w:r>
      <w:r w:rsidRPr="00B56E45">
        <w:rPr>
          <w:sz w:val="28"/>
          <w:szCs w:val="28"/>
        </w:rPr>
        <w:softHyphen/>
        <w:t>вать целостность природы Земли.</w:t>
      </w:r>
    </w:p>
    <w:p w:rsidR="009A3F8A" w:rsidRPr="00B56E45" w:rsidRDefault="009A3F8A" w:rsidP="00B56E45">
      <w:pPr>
        <w:spacing w:line="360" w:lineRule="auto"/>
        <w:ind w:firstLine="709"/>
        <w:rPr>
          <w:sz w:val="28"/>
          <w:szCs w:val="28"/>
        </w:rPr>
      </w:pPr>
      <w:r w:rsidRPr="00B56E45">
        <w:rPr>
          <w:sz w:val="28"/>
          <w:szCs w:val="28"/>
        </w:rPr>
        <w:t>Для всего живого на Земле важ</w:t>
      </w:r>
      <w:r w:rsidRPr="00B56E45">
        <w:rPr>
          <w:sz w:val="28"/>
          <w:szCs w:val="28"/>
        </w:rPr>
        <w:softHyphen/>
        <w:t>ны основные физические и хими</w:t>
      </w:r>
      <w:r w:rsidRPr="00B56E45">
        <w:rPr>
          <w:sz w:val="28"/>
          <w:szCs w:val="28"/>
        </w:rPr>
        <w:softHyphen/>
        <w:t>ческие свойства атмосферы как час</w:t>
      </w:r>
      <w:r w:rsidRPr="00B56E45">
        <w:rPr>
          <w:sz w:val="28"/>
          <w:szCs w:val="28"/>
        </w:rPr>
        <w:softHyphen/>
        <w:t>ти природной среды. Давление атмо</w:t>
      </w:r>
      <w:r w:rsidRPr="00B56E45">
        <w:rPr>
          <w:sz w:val="28"/>
          <w:szCs w:val="28"/>
        </w:rPr>
        <w:softHyphen/>
        <w:t>сферы считается нормальным при величине у поверхности Земли 760,1 мм рт. ст. В пределах земного шара существуют постоянные облас</w:t>
      </w:r>
      <w:r w:rsidRPr="00B56E45">
        <w:rPr>
          <w:sz w:val="28"/>
          <w:szCs w:val="28"/>
        </w:rPr>
        <w:softHyphen/>
        <w:t>ти высокого и низкого давления, что обеспечивает динамику атмосферы и формирование системы господству</w:t>
      </w:r>
      <w:r w:rsidRPr="00B56E45">
        <w:rPr>
          <w:sz w:val="28"/>
          <w:szCs w:val="28"/>
        </w:rPr>
        <w:softHyphen/>
        <w:t>ющих ветров. Это обеспечивает вер</w:t>
      </w:r>
      <w:r w:rsidRPr="00B56E45">
        <w:rPr>
          <w:sz w:val="28"/>
          <w:szCs w:val="28"/>
        </w:rPr>
        <w:softHyphen/>
        <w:t>тикальное и горизонтальное переме</w:t>
      </w:r>
      <w:r w:rsidRPr="00B56E45">
        <w:rPr>
          <w:sz w:val="28"/>
          <w:szCs w:val="28"/>
        </w:rPr>
        <w:softHyphen/>
        <w:t>шивание воздуха, рассеивание и ас</w:t>
      </w:r>
      <w:r w:rsidRPr="00B56E45">
        <w:rPr>
          <w:sz w:val="28"/>
          <w:szCs w:val="28"/>
        </w:rPr>
        <w:softHyphen/>
        <w:t>симиляцию загрязняющих веществ. Когда загрязнители смешиваются с достаточно большими объемами воз</w:t>
      </w:r>
      <w:r w:rsidRPr="00B56E45">
        <w:rPr>
          <w:sz w:val="28"/>
          <w:szCs w:val="28"/>
        </w:rPr>
        <w:softHyphen/>
        <w:t>духа, их концентрация понижается вплоть до порогового уровня, ниже которого их отрицательное воздейст</w:t>
      </w:r>
      <w:r w:rsidRPr="00B56E45">
        <w:rPr>
          <w:sz w:val="28"/>
          <w:szCs w:val="28"/>
        </w:rPr>
        <w:softHyphen/>
        <w:t>вие не наблюдается</w:t>
      </w:r>
      <w:r w:rsidR="00E40B2E" w:rsidRPr="00B56E45">
        <w:rPr>
          <w:sz w:val="28"/>
          <w:szCs w:val="28"/>
        </w:rPr>
        <w:t>[4]</w:t>
      </w:r>
      <w:r w:rsidRPr="00B56E45">
        <w:rPr>
          <w:sz w:val="28"/>
          <w:szCs w:val="28"/>
        </w:rPr>
        <w:t>.</w:t>
      </w:r>
    </w:p>
    <w:p w:rsidR="009A3F8A" w:rsidRPr="00B56E45" w:rsidRDefault="009A3F8A" w:rsidP="00B56E45">
      <w:pPr>
        <w:spacing w:line="360" w:lineRule="auto"/>
        <w:ind w:firstLine="709"/>
        <w:rPr>
          <w:sz w:val="28"/>
          <w:szCs w:val="28"/>
        </w:rPr>
      </w:pPr>
      <w:r w:rsidRPr="00B56E45">
        <w:rPr>
          <w:sz w:val="28"/>
          <w:szCs w:val="28"/>
        </w:rPr>
        <w:t>Давление атмосферы мы не за</w:t>
      </w:r>
      <w:r w:rsidRPr="00B56E45">
        <w:rPr>
          <w:sz w:val="28"/>
          <w:szCs w:val="28"/>
        </w:rPr>
        <w:softHyphen/>
        <w:t>мечаем, хотя на каждого человека давит примерно около 12 т</w:t>
      </w:r>
      <w:r w:rsidR="00F919FE" w:rsidRPr="00B56E45">
        <w:rPr>
          <w:sz w:val="28"/>
          <w:szCs w:val="28"/>
        </w:rPr>
        <w:t>.</w:t>
      </w:r>
      <w:r w:rsidRPr="00B56E45">
        <w:rPr>
          <w:sz w:val="28"/>
          <w:szCs w:val="28"/>
        </w:rPr>
        <w:t xml:space="preserve"> возду</w:t>
      </w:r>
      <w:r w:rsidRPr="00B56E45">
        <w:rPr>
          <w:sz w:val="28"/>
          <w:szCs w:val="28"/>
        </w:rPr>
        <w:softHyphen/>
        <w:t>ха. Для нас ощутимы лишь откло</w:t>
      </w:r>
      <w:r w:rsidRPr="00B56E45">
        <w:rPr>
          <w:sz w:val="28"/>
          <w:szCs w:val="28"/>
        </w:rPr>
        <w:softHyphen/>
        <w:t>нения давления при подъеме на высоту (понижение), при погруже</w:t>
      </w:r>
      <w:r w:rsidRPr="00B56E45">
        <w:rPr>
          <w:sz w:val="28"/>
          <w:szCs w:val="28"/>
        </w:rPr>
        <w:softHyphen/>
        <w:t>нии в воду (повышение). В абсо</w:t>
      </w:r>
      <w:r w:rsidRPr="00B56E45">
        <w:rPr>
          <w:sz w:val="28"/>
          <w:szCs w:val="28"/>
        </w:rPr>
        <w:softHyphen/>
        <w:t>лютном вакууме гибель живого наступает мгновенно. Однако ис</w:t>
      </w:r>
      <w:r w:rsidRPr="00B56E45">
        <w:rPr>
          <w:sz w:val="28"/>
          <w:szCs w:val="28"/>
        </w:rPr>
        <w:softHyphen/>
        <w:t>чезновение или резкое уменьшение атмосферного давления нашей пла</w:t>
      </w:r>
      <w:r w:rsidRPr="00B56E45">
        <w:rPr>
          <w:sz w:val="28"/>
          <w:szCs w:val="28"/>
        </w:rPr>
        <w:softHyphen/>
        <w:t>нете не угрожает.</w:t>
      </w:r>
    </w:p>
    <w:p w:rsidR="009A3F8A" w:rsidRPr="00B56E45" w:rsidRDefault="009A3F8A" w:rsidP="00B56E45">
      <w:pPr>
        <w:spacing w:line="360" w:lineRule="auto"/>
        <w:ind w:firstLine="709"/>
        <w:rPr>
          <w:sz w:val="28"/>
          <w:szCs w:val="28"/>
        </w:rPr>
      </w:pPr>
      <w:r w:rsidRPr="00B56E45">
        <w:rPr>
          <w:sz w:val="28"/>
          <w:szCs w:val="28"/>
        </w:rPr>
        <w:t>Прозрачность атмосферы имеет очень важное средообразующее значение. Именно от нее зави</w:t>
      </w:r>
      <w:r w:rsidRPr="00B56E45">
        <w:rPr>
          <w:sz w:val="28"/>
          <w:szCs w:val="28"/>
        </w:rPr>
        <w:softHyphen/>
        <w:t>сит проницаемость атмосферы для солнечных излучений видимых час</w:t>
      </w:r>
      <w:r w:rsidRPr="00B56E45">
        <w:rPr>
          <w:sz w:val="28"/>
          <w:szCs w:val="28"/>
        </w:rPr>
        <w:softHyphen/>
        <w:t>тей спектра. Количество (интенсив</w:t>
      </w:r>
      <w:r w:rsidRPr="00B56E45">
        <w:rPr>
          <w:sz w:val="28"/>
          <w:szCs w:val="28"/>
        </w:rPr>
        <w:softHyphen/>
        <w:t>ность) солнечной энергии определя</w:t>
      </w:r>
      <w:r w:rsidRPr="00B56E45">
        <w:rPr>
          <w:sz w:val="28"/>
          <w:szCs w:val="28"/>
        </w:rPr>
        <w:softHyphen/>
        <w:t>ет интенсивность фотосинтеза — единственного природного процесса фиксации солнечной энергии на Зем</w:t>
      </w:r>
      <w:r w:rsidRPr="00B56E45">
        <w:rPr>
          <w:sz w:val="28"/>
          <w:szCs w:val="28"/>
        </w:rPr>
        <w:softHyphen/>
        <w:t>ле. Установлено влияние прозрач</w:t>
      </w:r>
      <w:r w:rsidRPr="00B56E45">
        <w:rPr>
          <w:sz w:val="28"/>
          <w:szCs w:val="28"/>
        </w:rPr>
        <w:softHyphen/>
        <w:t>ности на тепловой баланс Земли. Современные изменения прозрачнос</w:t>
      </w:r>
      <w:r w:rsidRPr="00B56E45">
        <w:rPr>
          <w:sz w:val="28"/>
          <w:szCs w:val="28"/>
        </w:rPr>
        <w:softHyphen/>
        <w:t>ти атмосферы в значительной мере определяются антропогенным вли</w:t>
      </w:r>
      <w:r w:rsidRPr="00B56E45">
        <w:rPr>
          <w:sz w:val="28"/>
          <w:szCs w:val="28"/>
        </w:rPr>
        <w:softHyphen/>
        <w:t>янием, что уже привело к возник</w:t>
      </w:r>
      <w:r w:rsidRPr="00B56E45">
        <w:rPr>
          <w:sz w:val="28"/>
          <w:szCs w:val="28"/>
        </w:rPr>
        <w:softHyphen/>
        <w:t>новению ряда проблем.</w:t>
      </w:r>
    </w:p>
    <w:p w:rsidR="009A3F8A" w:rsidRPr="00B56E45" w:rsidRDefault="009A3F8A" w:rsidP="00B56E45">
      <w:pPr>
        <w:spacing w:line="360" w:lineRule="auto"/>
        <w:ind w:firstLine="709"/>
        <w:rPr>
          <w:sz w:val="28"/>
          <w:szCs w:val="28"/>
        </w:rPr>
      </w:pPr>
      <w:r w:rsidRPr="00B56E45">
        <w:rPr>
          <w:sz w:val="28"/>
          <w:szCs w:val="28"/>
        </w:rPr>
        <w:t>Весьма существенное</w:t>
      </w:r>
      <w:r w:rsidR="00B56E45">
        <w:rPr>
          <w:sz w:val="28"/>
          <w:szCs w:val="28"/>
        </w:rPr>
        <w:t xml:space="preserve"> </w:t>
      </w:r>
      <w:r w:rsidRPr="00B56E45">
        <w:rPr>
          <w:sz w:val="28"/>
          <w:szCs w:val="28"/>
        </w:rPr>
        <w:t>значение имеет состоя</w:t>
      </w:r>
      <w:r w:rsidRPr="00B56E45">
        <w:rPr>
          <w:sz w:val="28"/>
          <w:szCs w:val="28"/>
        </w:rPr>
        <w:softHyphen/>
        <w:t>ние газового баланса в ат</w:t>
      </w:r>
      <w:r w:rsidRPr="00B56E45">
        <w:rPr>
          <w:sz w:val="28"/>
          <w:szCs w:val="28"/>
        </w:rPr>
        <w:softHyphen/>
        <w:t>мосфере. Атмосфера в пределах тропосферы (до высоты 15—16 км), где заключено более 90% всей ее массы, состоит по объему из азота (78,09%), кисло</w:t>
      </w:r>
      <w:r w:rsidRPr="00B56E45">
        <w:rPr>
          <w:sz w:val="28"/>
          <w:szCs w:val="28"/>
        </w:rPr>
        <w:softHyphen/>
        <w:t>рода (20,96%), аргона (0,93%), уг</w:t>
      </w:r>
      <w:r w:rsidRPr="00B56E45">
        <w:rPr>
          <w:sz w:val="28"/>
          <w:szCs w:val="28"/>
        </w:rPr>
        <w:softHyphen/>
        <w:t>лекислого газа (0,03%); она содер</w:t>
      </w:r>
      <w:r w:rsidRPr="00B56E45">
        <w:rPr>
          <w:sz w:val="28"/>
          <w:szCs w:val="28"/>
        </w:rPr>
        <w:softHyphen/>
        <w:t>жит также весьма малые доли инертных газов и озона.</w:t>
      </w:r>
    </w:p>
    <w:p w:rsidR="009A3F8A" w:rsidRPr="00B56E45" w:rsidRDefault="009A3F8A" w:rsidP="00B56E45">
      <w:pPr>
        <w:spacing w:line="360" w:lineRule="auto"/>
        <w:ind w:firstLine="709"/>
        <w:rPr>
          <w:sz w:val="28"/>
          <w:szCs w:val="28"/>
        </w:rPr>
      </w:pPr>
      <w:r w:rsidRPr="00B56E45">
        <w:rPr>
          <w:sz w:val="28"/>
          <w:szCs w:val="28"/>
        </w:rPr>
        <w:t xml:space="preserve"> Атмосферный азот является гигант</w:t>
      </w:r>
      <w:r w:rsidRPr="00B56E45">
        <w:rPr>
          <w:sz w:val="28"/>
          <w:szCs w:val="28"/>
        </w:rPr>
        <w:softHyphen/>
        <w:t>ским источником первичного «сы</w:t>
      </w:r>
      <w:r w:rsidRPr="00B56E45">
        <w:rPr>
          <w:sz w:val="28"/>
          <w:szCs w:val="28"/>
        </w:rPr>
        <w:softHyphen/>
        <w:t>рья» как для деятельности азотфиксирующих микроорганизмов и водо</w:t>
      </w:r>
      <w:r w:rsidRPr="00B56E45">
        <w:rPr>
          <w:sz w:val="28"/>
          <w:szCs w:val="28"/>
        </w:rPr>
        <w:softHyphen/>
        <w:t>рослей, так и для промышленности азотистых удобрений.</w:t>
      </w:r>
    </w:p>
    <w:p w:rsidR="009A3F8A" w:rsidRPr="00B56E45" w:rsidRDefault="009A3F8A" w:rsidP="00B56E45">
      <w:pPr>
        <w:spacing w:line="360" w:lineRule="auto"/>
        <w:ind w:firstLine="709"/>
        <w:rPr>
          <w:sz w:val="28"/>
          <w:szCs w:val="28"/>
        </w:rPr>
      </w:pPr>
      <w:r w:rsidRPr="00B56E45">
        <w:rPr>
          <w:sz w:val="28"/>
          <w:szCs w:val="28"/>
        </w:rPr>
        <w:t>Без кислорода невозможно дыха</w:t>
      </w:r>
      <w:r w:rsidRPr="00B56E45">
        <w:rPr>
          <w:sz w:val="28"/>
          <w:szCs w:val="28"/>
        </w:rPr>
        <w:softHyphen/>
        <w:t>ние, а значит, энергетика многокле</w:t>
      </w:r>
      <w:r w:rsidRPr="00B56E45">
        <w:rPr>
          <w:sz w:val="28"/>
          <w:szCs w:val="28"/>
        </w:rPr>
        <w:softHyphen/>
        <w:t>точных животных. Вместе с тем кислород - это продукт жизнедея</w:t>
      </w:r>
      <w:r w:rsidRPr="00B56E45">
        <w:rPr>
          <w:sz w:val="28"/>
          <w:szCs w:val="28"/>
        </w:rPr>
        <w:softHyphen/>
        <w:t>тельности, выделяемый фотосинтезирующими организмами. Накопление в ходе эволюции атмосферы и био</w:t>
      </w:r>
      <w:r w:rsidRPr="00B56E45">
        <w:rPr>
          <w:sz w:val="28"/>
          <w:szCs w:val="28"/>
        </w:rPr>
        <w:softHyphen/>
        <w:t>сферы всего 1% кислорода создало условия для бурного развития совре</w:t>
      </w:r>
      <w:r w:rsidRPr="00B56E45">
        <w:rPr>
          <w:sz w:val="28"/>
          <w:szCs w:val="28"/>
        </w:rPr>
        <w:softHyphen/>
        <w:t>менных форм жизни. При этом обра</w:t>
      </w:r>
      <w:r w:rsidRPr="00B56E45">
        <w:rPr>
          <w:sz w:val="28"/>
          <w:szCs w:val="28"/>
        </w:rPr>
        <w:softHyphen/>
        <w:t>зовался озоновый экран - защита от космических лучей высоких энергий. Однако происходит катастрофичес</w:t>
      </w:r>
      <w:r w:rsidRPr="00B56E45">
        <w:rPr>
          <w:sz w:val="28"/>
          <w:szCs w:val="28"/>
        </w:rPr>
        <w:softHyphen/>
        <w:t>кое уменьшение кислорода в атмо</w:t>
      </w:r>
      <w:r w:rsidRPr="00B56E45">
        <w:rPr>
          <w:sz w:val="28"/>
          <w:szCs w:val="28"/>
        </w:rPr>
        <w:softHyphen/>
        <w:t>сфере. За последние 10 лет количе</w:t>
      </w:r>
      <w:r w:rsidR="00BC2EDE" w:rsidRPr="00B56E45">
        <w:rPr>
          <w:sz w:val="28"/>
          <w:szCs w:val="28"/>
        </w:rPr>
        <w:t>ст</w:t>
      </w:r>
      <w:r w:rsidR="00BC2EDE" w:rsidRPr="00B56E45">
        <w:rPr>
          <w:sz w:val="28"/>
          <w:szCs w:val="28"/>
        </w:rPr>
        <w:softHyphen/>
        <w:t>во его уменьшилось настолько, на</w:t>
      </w:r>
      <w:r w:rsidRPr="00B56E45">
        <w:rPr>
          <w:sz w:val="28"/>
          <w:szCs w:val="28"/>
        </w:rPr>
        <w:t>сколько уменьши</w:t>
      </w:r>
      <w:r w:rsidR="00E427B0" w:rsidRPr="00B56E45">
        <w:rPr>
          <w:sz w:val="28"/>
          <w:szCs w:val="28"/>
        </w:rPr>
        <w:t>лось за предыду</w:t>
      </w:r>
      <w:r w:rsidR="00E427B0" w:rsidRPr="00B56E45">
        <w:rPr>
          <w:sz w:val="28"/>
          <w:szCs w:val="28"/>
        </w:rPr>
        <w:softHyphen/>
        <w:t>щие 10 тыс. лет</w:t>
      </w:r>
      <w:r w:rsidRPr="00B56E45">
        <w:rPr>
          <w:sz w:val="28"/>
          <w:szCs w:val="28"/>
        </w:rPr>
        <w:t xml:space="preserve"> сокраще</w:t>
      </w:r>
      <w:r w:rsidRPr="00B56E45">
        <w:rPr>
          <w:sz w:val="28"/>
          <w:szCs w:val="28"/>
        </w:rPr>
        <w:softHyphen/>
        <w:t>ния.</w:t>
      </w:r>
    </w:p>
    <w:p w:rsidR="009A3F8A" w:rsidRPr="00B56E45" w:rsidRDefault="009A3F8A" w:rsidP="00B56E45">
      <w:pPr>
        <w:spacing w:line="360" w:lineRule="auto"/>
        <w:ind w:firstLine="709"/>
        <w:rPr>
          <w:sz w:val="28"/>
          <w:szCs w:val="28"/>
        </w:rPr>
      </w:pPr>
      <w:r w:rsidRPr="00B56E45">
        <w:rPr>
          <w:sz w:val="28"/>
          <w:szCs w:val="28"/>
        </w:rPr>
        <w:t>К серьезным</w:t>
      </w:r>
      <w:r w:rsidR="00B56E45">
        <w:rPr>
          <w:sz w:val="28"/>
          <w:szCs w:val="28"/>
        </w:rPr>
        <w:t xml:space="preserve"> </w:t>
      </w:r>
      <w:r w:rsidRPr="00B56E45">
        <w:rPr>
          <w:sz w:val="28"/>
          <w:szCs w:val="28"/>
        </w:rPr>
        <w:t>последствиям</w:t>
      </w:r>
      <w:r w:rsidR="00B56E45">
        <w:rPr>
          <w:sz w:val="28"/>
          <w:szCs w:val="28"/>
        </w:rPr>
        <w:t xml:space="preserve"> </w:t>
      </w:r>
      <w:r w:rsidRPr="00B56E45">
        <w:rPr>
          <w:sz w:val="28"/>
          <w:szCs w:val="28"/>
        </w:rPr>
        <w:t>может</w:t>
      </w:r>
      <w:r w:rsidR="00B56E45">
        <w:rPr>
          <w:sz w:val="28"/>
          <w:szCs w:val="28"/>
        </w:rPr>
        <w:t xml:space="preserve"> </w:t>
      </w:r>
      <w:r w:rsidRPr="00B56E45">
        <w:rPr>
          <w:sz w:val="28"/>
          <w:szCs w:val="28"/>
        </w:rPr>
        <w:t>привести</w:t>
      </w:r>
      <w:r w:rsidR="00B56E45">
        <w:rPr>
          <w:sz w:val="28"/>
          <w:szCs w:val="28"/>
        </w:rPr>
        <w:t xml:space="preserve"> </w:t>
      </w:r>
      <w:r w:rsidRPr="00B56E45">
        <w:rPr>
          <w:sz w:val="28"/>
          <w:szCs w:val="28"/>
        </w:rPr>
        <w:t>резкое сокращение кислорода в атмосфе</w:t>
      </w:r>
      <w:r w:rsidRPr="00B56E45">
        <w:rPr>
          <w:sz w:val="28"/>
          <w:szCs w:val="28"/>
        </w:rPr>
        <w:softHyphen/>
        <w:t>ре</w:t>
      </w:r>
      <w:r w:rsidR="00B56E45">
        <w:rPr>
          <w:sz w:val="28"/>
          <w:szCs w:val="28"/>
        </w:rPr>
        <w:t xml:space="preserve"> </w:t>
      </w:r>
      <w:r w:rsidRPr="00B56E45">
        <w:rPr>
          <w:sz w:val="28"/>
          <w:szCs w:val="28"/>
        </w:rPr>
        <w:t>Его потеря вызвала бы неизбеж</w:t>
      </w:r>
      <w:r w:rsidRPr="00B56E45">
        <w:rPr>
          <w:sz w:val="28"/>
          <w:szCs w:val="28"/>
        </w:rPr>
        <w:softHyphen/>
        <w:t>ную замену аэробных форм жизни анаэробными.</w:t>
      </w:r>
    </w:p>
    <w:p w:rsidR="009A3F8A" w:rsidRPr="00B56E45" w:rsidRDefault="009A3F8A" w:rsidP="00B56E45">
      <w:pPr>
        <w:spacing w:line="360" w:lineRule="auto"/>
        <w:ind w:firstLine="709"/>
        <w:rPr>
          <w:sz w:val="28"/>
          <w:szCs w:val="28"/>
        </w:rPr>
      </w:pPr>
      <w:r w:rsidRPr="00B56E45">
        <w:rPr>
          <w:sz w:val="28"/>
          <w:szCs w:val="28"/>
        </w:rPr>
        <w:t>Углекислого газа (диоксида уг</w:t>
      </w:r>
      <w:r w:rsidRPr="00B56E45">
        <w:rPr>
          <w:sz w:val="28"/>
          <w:szCs w:val="28"/>
        </w:rPr>
        <w:softHyphen/>
        <w:t>лерода) в атмосфере значительно меньше, чем кислорода и азота. Однако именно его увеличение за счет антропогенной деятельности сегодня волнует человечество. По данным Национальной исследова</w:t>
      </w:r>
      <w:r w:rsidRPr="00B56E45">
        <w:rPr>
          <w:sz w:val="28"/>
          <w:szCs w:val="28"/>
        </w:rPr>
        <w:softHyphen/>
        <w:t>тельской лаборатории США в г. Боулдере, штат Колорадо, в на</w:t>
      </w:r>
      <w:r w:rsidRPr="00B56E45">
        <w:rPr>
          <w:sz w:val="28"/>
          <w:szCs w:val="28"/>
        </w:rPr>
        <w:softHyphen/>
        <w:t>стоящее время количество СО в ат</w:t>
      </w:r>
      <w:r w:rsidRPr="00B56E45">
        <w:rPr>
          <w:sz w:val="28"/>
          <w:szCs w:val="28"/>
        </w:rPr>
        <w:softHyphen/>
        <w:t>мосфере Земли увеличивается на 10% каждые 20 лет. Имеется мно</w:t>
      </w:r>
      <w:r w:rsidRPr="00B56E45">
        <w:rPr>
          <w:sz w:val="28"/>
          <w:szCs w:val="28"/>
        </w:rPr>
        <w:softHyphen/>
        <w:t>го прогностических моделей буду</w:t>
      </w:r>
      <w:r w:rsidRPr="00B56E45">
        <w:rPr>
          <w:sz w:val="28"/>
          <w:szCs w:val="28"/>
        </w:rPr>
        <w:softHyphen/>
        <w:t xml:space="preserve">щего количества </w:t>
      </w:r>
      <w:r w:rsidRPr="00B56E45">
        <w:rPr>
          <w:sz w:val="28"/>
          <w:szCs w:val="28"/>
          <w:lang w:val="en-US"/>
        </w:rPr>
        <w:t>CO</w:t>
      </w:r>
      <w:r w:rsidRPr="00B56E45">
        <w:rPr>
          <w:sz w:val="28"/>
          <w:szCs w:val="28"/>
          <w:vertAlign w:val="subscript"/>
        </w:rPr>
        <w:t>2</w:t>
      </w:r>
      <w:r w:rsidRPr="00B56E45">
        <w:rPr>
          <w:sz w:val="28"/>
          <w:szCs w:val="28"/>
        </w:rPr>
        <w:t xml:space="preserve"> в атмосфере. Выводы их различаются количест</w:t>
      </w:r>
      <w:r w:rsidRPr="00B56E45">
        <w:rPr>
          <w:sz w:val="28"/>
          <w:szCs w:val="28"/>
        </w:rPr>
        <w:softHyphen/>
        <w:t xml:space="preserve">венно, но факт роста </w:t>
      </w:r>
      <w:r w:rsidRPr="00B56E45">
        <w:rPr>
          <w:sz w:val="28"/>
          <w:szCs w:val="28"/>
          <w:lang w:val="en-US"/>
        </w:rPr>
        <w:t>CO</w:t>
      </w:r>
      <w:r w:rsidRPr="00B56E45">
        <w:rPr>
          <w:sz w:val="28"/>
          <w:szCs w:val="28"/>
          <w:vertAlign w:val="subscript"/>
        </w:rPr>
        <w:t>2</w:t>
      </w:r>
      <w:r w:rsidRPr="00B56E45">
        <w:rPr>
          <w:sz w:val="28"/>
          <w:szCs w:val="28"/>
        </w:rPr>
        <w:t xml:space="preserve"> в атмо</w:t>
      </w:r>
      <w:r w:rsidRPr="00B56E45">
        <w:rPr>
          <w:sz w:val="28"/>
          <w:szCs w:val="28"/>
        </w:rPr>
        <w:softHyphen/>
        <w:t>сфере в нынешнем</w:t>
      </w:r>
      <w:r w:rsidR="00B56E45">
        <w:rPr>
          <w:sz w:val="28"/>
          <w:szCs w:val="28"/>
        </w:rPr>
        <w:t xml:space="preserve"> </w:t>
      </w:r>
      <w:r w:rsidRPr="00B56E45">
        <w:rPr>
          <w:sz w:val="28"/>
          <w:szCs w:val="28"/>
        </w:rPr>
        <w:t>столетии признается всеми.</w:t>
      </w:r>
      <w:r w:rsidR="00B56E45">
        <w:rPr>
          <w:sz w:val="28"/>
          <w:szCs w:val="28"/>
        </w:rPr>
        <w:t xml:space="preserve"> </w:t>
      </w:r>
      <w:r w:rsidRPr="00B56E45">
        <w:rPr>
          <w:sz w:val="28"/>
          <w:szCs w:val="28"/>
        </w:rPr>
        <w:t>Эти изменения, касаю</w:t>
      </w:r>
      <w:r w:rsidRPr="00B56E45">
        <w:rPr>
          <w:sz w:val="28"/>
          <w:szCs w:val="28"/>
        </w:rPr>
        <w:softHyphen/>
        <w:t>щиеся ничтожной (по масштабам атмосферы) величины нетоксично</w:t>
      </w:r>
      <w:r w:rsidRPr="00B56E45">
        <w:rPr>
          <w:sz w:val="28"/>
          <w:szCs w:val="28"/>
        </w:rPr>
        <w:softHyphen/>
        <w:t>го газа, вызывают глобальную эко</w:t>
      </w:r>
      <w:r w:rsidRPr="00B56E45">
        <w:rPr>
          <w:sz w:val="28"/>
          <w:szCs w:val="28"/>
        </w:rPr>
        <w:softHyphen/>
        <w:t>логическую проблему, связанную с изменением климата Земли. Повышение доли углекислого газа всего на 0,1% вызывает затруднение дыха</w:t>
      </w:r>
      <w:r w:rsidRPr="00B56E45">
        <w:rPr>
          <w:sz w:val="28"/>
          <w:szCs w:val="28"/>
        </w:rPr>
        <w:softHyphen/>
        <w:t>ния у животных, сказывается на здоровье человека.</w:t>
      </w:r>
    </w:p>
    <w:p w:rsidR="009A3F8A" w:rsidRPr="00B56E45" w:rsidRDefault="009A3F8A" w:rsidP="00B56E45">
      <w:pPr>
        <w:spacing w:line="360" w:lineRule="auto"/>
        <w:ind w:firstLine="709"/>
        <w:rPr>
          <w:sz w:val="28"/>
          <w:szCs w:val="28"/>
        </w:rPr>
      </w:pPr>
      <w:r w:rsidRPr="00B56E45">
        <w:rPr>
          <w:sz w:val="28"/>
          <w:szCs w:val="28"/>
        </w:rPr>
        <w:t>В слое атмосферы от поверхнос</w:t>
      </w:r>
      <w:r w:rsidRPr="00B56E45">
        <w:rPr>
          <w:sz w:val="28"/>
          <w:szCs w:val="28"/>
        </w:rPr>
        <w:softHyphen/>
        <w:t>ти Земли до 70 км присутствует озон (О</w:t>
      </w:r>
      <w:r w:rsidRPr="00B56E45">
        <w:rPr>
          <w:sz w:val="28"/>
          <w:szCs w:val="28"/>
          <w:vertAlign w:val="subscript"/>
        </w:rPr>
        <w:t>3</w:t>
      </w:r>
      <w:r w:rsidRPr="00B56E45">
        <w:rPr>
          <w:sz w:val="28"/>
          <w:szCs w:val="28"/>
        </w:rPr>
        <w:t>) — трехатомный кислород, возникающий в результате расщеп</w:t>
      </w:r>
      <w:r w:rsidRPr="00B56E45">
        <w:rPr>
          <w:sz w:val="28"/>
          <w:szCs w:val="28"/>
        </w:rPr>
        <w:softHyphen/>
        <w:t>ления молекул обычного кислоро</w:t>
      </w:r>
      <w:r w:rsidRPr="00B56E45">
        <w:rPr>
          <w:sz w:val="28"/>
          <w:szCs w:val="28"/>
        </w:rPr>
        <w:softHyphen/>
        <w:t>да и перераспределения его атомов. Название газу дал в 1840 г. швейцарский химик Шойбен. Пря</w:t>
      </w:r>
      <w:r w:rsidRPr="00B56E45">
        <w:rPr>
          <w:sz w:val="28"/>
          <w:szCs w:val="28"/>
        </w:rPr>
        <w:softHyphen/>
        <w:t>мой перевод с греческого означает «пахнущий». Озон называют атмо</w:t>
      </w:r>
      <w:r w:rsidRPr="00B56E45">
        <w:rPr>
          <w:sz w:val="28"/>
          <w:szCs w:val="28"/>
        </w:rPr>
        <w:softHyphen/>
        <w:t>сферным щитом всего живого, с ним связывают синеву неба и со</w:t>
      </w:r>
      <w:r w:rsidRPr="00B56E45">
        <w:rPr>
          <w:sz w:val="28"/>
          <w:szCs w:val="28"/>
        </w:rPr>
        <w:softHyphen/>
        <w:t>хранение благодатного тепла пла</w:t>
      </w:r>
      <w:r w:rsidRPr="00B56E45">
        <w:rPr>
          <w:sz w:val="28"/>
          <w:szCs w:val="28"/>
        </w:rPr>
        <w:softHyphen/>
        <w:t>неты. Однако ученые отмечают, что сам по себе озон, содержащийся в приземных слоях воздуха в высо</w:t>
      </w:r>
      <w:r w:rsidRPr="00B56E45">
        <w:rPr>
          <w:sz w:val="28"/>
          <w:szCs w:val="28"/>
        </w:rPr>
        <w:softHyphen/>
        <w:t>кой концентрации, например на предприятиях химической про</w:t>
      </w:r>
      <w:r w:rsidRPr="00B56E45">
        <w:rPr>
          <w:sz w:val="28"/>
          <w:szCs w:val="28"/>
        </w:rPr>
        <w:softHyphen/>
        <w:t>мышленности, при высоковольт</w:t>
      </w:r>
      <w:r w:rsidRPr="00B56E45">
        <w:rPr>
          <w:sz w:val="28"/>
          <w:szCs w:val="28"/>
        </w:rPr>
        <w:softHyphen/>
        <w:t>ных испытаниях, электросварке становится типичным промышлен</w:t>
      </w:r>
      <w:r w:rsidRPr="00B56E45">
        <w:rPr>
          <w:sz w:val="28"/>
          <w:szCs w:val="28"/>
        </w:rPr>
        <w:softHyphen/>
        <w:t>ным ядом. В этом вопросе уже существует общее мнение, что при концентрации в количестве 1—10 мг на 1 м</w:t>
      </w:r>
      <w:r w:rsidRPr="00B56E45">
        <w:rPr>
          <w:sz w:val="28"/>
          <w:szCs w:val="28"/>
          <w:vertAlign w:val="superscript"/>
        </w:rPr>
        <w:t>3</w:t>
      </w:r>
      <w:r w:rsidRPr="00B56E45">
        <w:rPr>
          <w:sz w:val="28"/>
          <w:szCs w:val="28"/>
        </w:rPr>
        <w:t xml:space="preserve"> озон действитель</w:t>
      </w:r>
      <w:r w:rsidRPr="00B56E45">
        <w:rPr>
          <w:sz w:val="28"/>
          <w:szCs w:val="28"/>
        </w:rPr>
        <w:softHyphen/>
        <w:t>но вызывает изменения в организ</w:t>
      </w:r>
      <w:r w:rsidRPr="00B56E45">
        <w:rPr>
          <w:sz w:val="28"/>
          <w:szCs w:val="28"/>
        </w:rPr>
        <w:softHyphen/>
        <w:t>ме. Изучение медико-биологичес</w:t>
      </w:r>
      <w:r w:rsidRPr="00B56E45">
        <w:rPr>
          <w:sz w:val="28"/>
          <w:szCs w:val="28"/>
        </w:rPr>
        <w:softHyphen/>
        <w:t>кого действия озона становится се</w:t>
      </w:r>
      <w:r w:rsidRPr="00B56E45">
        <w:rPr>
          <w:sz w:val="28"/>
          <w:szCs w:val="28"/>
        </w:rPr>
        <w:softHyphen/>
        <w:t>годня серьезной научной проб</w:t>
      </w:r>
      <w:r w:rsidRPr="00B56E45">
        <w:rPr>
          <w:sz w:val="28"/>
          <w:szCs w:val="28"/>
        </w:rPr>
        <w:softHyphen/>
      </w:r>
      <w:r w:rsidR="00E40B2E" w:rsidRPr="00B56E45">
        <w:rPr>
          <w:sz w:val="28"/>
          <w:szCs w:val="28"/>
        </w:rPr>
        <w:t>ле</w:t>
      </w:r>
      <w:r w:rsidR="002644A6" w:rsidRPr="00B56E45">
        <w:rPr>
          <w:sz w:val="28"/>
          <w:szCs w:val="28"/>
        </w:rPr>
        <w:t>мой,</w:t>
      </w:r>
      <w:r w:rsidR="00A33963">
        <w:rPr>
          <w:sz w:val="28"/>
          <w:szCs w:val="28"/>
        </w:rPr>
        <w:t xml:space="preserve"> прежде всего,</w:t>
      </w:r>
      <w:r w:rsidRPr="00B56E45">
        <w:rPr>
          <w:sz w:val="28"/>
          <w:szCs w:val="28"/>
        </w:rPr>
        <w:t xml:space="preserve"> потому, что расширяется его промышленное применение.</w:t>
      </w:r>
    </w:p>
    <w:p w:rsidR="009A3F8A" w:rsidRPr="00B56E45" w:rsidRDefault="009A3F8A" w:rsidP="00B56E45">
      <w:pPr>
        <w:widowControl/>
        <w:spacing w:line="360" w:lineRule="auto"/>
        <w:ind w:firstLine="709"/>
        <w:rPr>
          <w:sz w:val="28"/>
          <w:szCs w:val="28"/>
        </w:rPr>
      </w:pPr>
      <w:r w:rsidRPr="00B56E45">
        <w:rPr>
          <w:sz w:val="28"/>
          <w:szCs w:val="28"/>
        </w:rPr>
        <w:t>Опоясывающая Землю атмосфера, состоит, как известно, из множества различных с</w:t>
      </w:r>
      <w:r w:rsidR="00B53A06" w:rsidRPr="00B56E45">
        <w:rPr>
          <w:sz w:val="28"/>
          <w:szCs w:val="28"/>
        </w:rPr>
        <w:t>лоев (см. рис.</w:t>
      </w:r>
      <w:r w:rsidRPr="00B56E45">
        <w:rPr>
          <w:sz w:val="28"/>
          <w:szCs w:val="28"/>
        </w:rPr>
        <w:t xml:space="preserve"> 1).</w:t>
      </w:r>
    </w:p>
    <w:p w:rsidR="009A3F8A" w:rsidRPr="00B56E45" w:rsidRDefault="00155305" w:rsidP="00B56E45">
      <w:pPr>
        <w:widowControl/>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93pt">
            <v:imagedata r:id="rId7" o:title=""/>
          </v:shape>
        </w:pict>
      </w:r>
    </w:p>
    <w:p w:rsidR="009A3F8A" w:rsidRPr="00A14522" w:rsidRDefault="009A3F8A" w:rsidP="00B56E45">
      <w:pPr>
        <w:widowControl/>
        <w:spacing w:line="360" w:lineRule="auto"/>
        <w:ind w:firstLine="709"/>
        <w:jc w:val="center"/>
        <w:rPr>
          <w:sz w:val="28"/>
          <w:szCs w:val="28"/>
        </w:rPr>
      </w:pPr>
      <w:r w:rsidRPr="00B56E45">
        <w:rPr>
          <w:sz w:val="28"/>
          <w:szCs w:val="28"/>
        </w:rPr>
        <w:t>Рисунок 1. Строение атмосферы</w:t>
      </w:r>
    </w:p>
    <w:p w:rsidR="00B56E45" w:rsidRDefault="00B56E45" w:rsidP="00B56E45">
      <w:pPr>
        <w:widowControl/>
        <w:spacing w:line="360" w:lineRule="auto"/>
        <w:ind w:firstLine="709"/>
        <w:rPr>
          <w:sz w:val="28"/>
          <w:szCs w:val="28"/>
        </w:rPr>
      </w:pPr>
    </w:p>
    <w:p w:rsidR="009A3F8A" w:rsidRPr="00B56E45" w:rsidRDefault="009A3F8A" w:rsidP="00B56E45">
      <w:pPr>
        <w:widowControl/>
        <w:spacing w:line="360" w:lineRule="auto"/>
        <w:ind w:firstLine="709"/>
        <w:rPr>
          <w:sz w:val="28"/>
          <w:szCs w:val="28"/>
        </w:rPr>
      </w:pPr>
      <w:r w:rsidRPr="00B56E45">
        <w:rPr>
          <w:sz w:val="28"/>
          <w:szCs w:val="28"/>
        </w:rPr>
        <w:t xml:space="preserve">Каждый из таких слоев выполняет важные задачи, направленные на обеспечение полезных свойств живых организмов. В ходе исследования атмосферных слоев выяснилось, что каждый из них способен возвращать обратно вещества или лучи, достигшие его границ, либо в космическое пространство, либо к земной поверхности. </w:t>
      </w:r>
      <w:r w:rsidR="00CB510B" w:rsidRPr="00B56E45">
        <w:rPr>
          <w:sz w:val="28"/>
          <w:szCs w:val="28"/>
        </w:rPr>
        <w:t>Например, т</w:t>
      </w:r>
      <w:r w:rsidRPr="00B56E45">
        <w:rPr>
          <w:sz w:val="28"/>
          <w:szCs w:val="28"/>
        </w:rPr>
        <w:t>ропосфера, расположенная в 13-15 км от поверхности Земли, уплотняет массы водяного пора, поднимающиеся с земной поверхности, и возвращает их обратно на Землю в виде дождя.</w:t>
      </w:r>
      <w:r w:rsidR="00CB510B" w:rsidRPr="00B56E45">
        <w:rPr>
          <w:sz w:val="28"/>
          <w:szCs w:val="28"/>
        </w:rPr>
        <w:t xml:space="preserve"> </w:t>
      </w:r>
      <w:r w:rsidRPr="00B56E45">
        <w:rPr>
          <w:sz w:val="28"/>
          <w:szCs w:val="28"/>
        </w:rPr>
        <w:t xml:space="preserve">Озоновый слой атмосферы, т.е. озоносфера, расположенная на высоте 25 км от Земли, отражая идущие из космического пространства радиацию и вредные ультрафиолетовые лучи, возвращает их обратно, не позволяя пробиться к земной поверхности. </w:t>
      </w:r>
    </w:p>
    <w:p w:rsidR="00B56E45" w:rsidRDefault="009A3F8A" w:rsidP="00B56E45">
      <w:pPr>
        <w:widowControl/>
        <w:spacing w:line="360" w:lineRule="auto"/>
        <w:ind w:firstLine="709"/>
        <w:rPr>
          <w:sz w:val="28"/>
          <w:szCs w:val="28"/>
        </w:rPr>
      </w:pPr>
      <w:r w:rsidRPr="00B56E45">
        <w:rPr>
          <w:sz w:val="28"/>
          <w:szCs w:val="28"/>
        </w:rPr>
        <w:t>Рассматривая различные экологические функ</w:t>
      </w:r>
      <w:r w:rsidRPr="00B56E45">
        <w:rPr>
          <w:sz w:val="28"/>
          <w:szCs w:val="28"/>
        </w:rPr>
        <w:softHyphen/>
        <w:t>ции атмосферы Земли, можно сделать однозначный вывод, что жизнь на Земле без этой воздуш</w:t>
      </w:r>
      <w:r w:rsidRPr="00B56E45">
        <w:rPr>
          <w:sz w:val="28"/>
          <w:szCs w:val="28"/>
        </w:rPr>
        <w:softHyphen/>
        <w:t>ной оболочки была бы невозмож</w:t>
      </w:r>
      <w:r w:rsidRPr="00B56E45">
        <w:rPr>
          <w:sz w:val="28"/>
          <w:szCs w:val="28"/>
        </w:rPr>
        <w:softHyphen/>
        <w:t>на.</w:t>
      </w:r>
    </w:p>
    <w:p w:rsidR="007C0912" w:rsidRDefault="00B56E45" w:rsidP="00B56E45">
      <w:pPr>
        <w:widowControl/>
        <w:spacing w:line="360" w:lineRule="auto"/>
        <w:ind w:firstLine="709"/>
        <w:jc w:val="center"/>
        <w:rPr>
          <w:sz w:val="28"/>
          <w:szCs w:val="28"/>
        </w:rPr>
      </w:pPr>
      <w:r>
        <w:rPr>
          <w:sz w:val="24"/>
          <w:szCs w:val="24"/>
        </w:rPr>
        <w:br w:type="page"/>
      </w:r>
      <w:r w:rsidR="007C0912" w:rsidRPr="00B56E45">
        <w:rPr>
          <w:sz w:val="28"/>
          <w:szCs w:val="28"/>
        </w:rPr>
        <w:t>Глава 2. Анализ природного потенциала самоочищения атмосферы на территории России</w:t>
      </w:r>
    </w:p>
    <w:p w:rsidR="00B56E45" w:rsidRPr="00B56E45" w:rsidRDefault="00B56E45" w:rsidP="00B56E45">
      <w:pPr>
        <w:widowControl/>
        <w:spacing w:line="360" w:lineRule="auto"/>
        <w:ind w:firstLine="709"/>
        <w:jc w:val="center"/>
        <w:rPr>
          <w:sz w:val="28"/>
          <w:szCs w:val="28"/>
        </w:rPr>
      </w:pPr>
    </w:p>
    <w:p w:rsidR="007347CC" w:rsidRPr="00B56E45" w:rsidRDefault="007C0912" w:rsidP="00B56E45">
      <w:pPr>
        <w:widowControl/>
        <w:shd w:val="clear" w:color="auto" w:fill="FFFFFF"/>
        <w:autoSpaceDE w:val="0"/>
        <w:autoSpaceDN w:val="0"/>
        <w:adjustRightInd w:val="0"/>
        <w:spacing w:line="360" w:lineRule="auto"/>
        <w:ind w:firstLine="709"/>
        <w:rPr>
          <w:sz w:val="28"/>
          <w:szCs w:val="28"/>
        </w:rPr>
      </w:pPr>
      <w:r w:rsidRPr="00B56E45">
        <w:rPr>
          <w:sz w:val="28"/>
          <w:szCs w:val="28"/>
        </w:rPr>
        <w:t xml:space="preserve">Атмосфера обладает способностью к самоочищению. </w:t>
      </w:r>
    </w:p>
    <w:p w:rsidR="007C0912" w:rsidRPr="00B56E45" w:rsidRDefault="007C0912" w:rsidP="00B56E45">
      <w:pPr>
        <w:widowControl/>
        <w:shd w:val="clear" w:color="auto" w:fill="FFFFFF"/>
        <w:autoSpaceDE w:val="0"/>
        <w:autoSpaceDN w:val="0"/>
        <w:adjustRightInd w:val="0"/>
        <w:spacing w:line="360" w:lineRule="auto"/>
        <w:ind w:firstLine="709"/>
        <w:rPr>
          <w:sz w:val="28"/>
          <w:szCs w:val="28"/>
        </w:rPr>
      </w:pPr>
      <w:r w:rsidRPr="00B56E45">
        <w:rPr>
          <w:sz w:val="28"/>
          <w:szCs w:val="28"/>
        </w:rPr>
        <w:t>Самоочищение атмосферы - частичное или полное восстановление естественного состава атмосферы вследствие удаления примесей под воздействием природных процессов. Дождь и снег промывают атмосферу благодаря своим абсорбционным способностям, удаляя из нее пыль и растворимые в воде вещества. Растения поглощают углекислый газ и выделяют кислород, который окисляет органические примеси (роль зеленых растений в самоочищении атмосферы от углекислого газа вообще</w:t>
      </w:r>
      <w:r w:rsidR="00B56E45">
        <w:rPr>
          <w:sz w:val="28"/>
          <w:szCs w:val="28"/>
        </w:rPr>
        <w:t xml:space="preserve"> </w:t>
      </w:r>
      <w:r w:rsidRPr="00B56E45">
        <w:rPr>
          <w:sz w:val="28"/>
          <w:szCs w:val="28"/>
        </w:rPr>
        <w:t>исключительна - почти весь свободный атмосферный кислород имеет биогенное происхождение, т. е. около 30 % его выделяют зеленые растения суши, а 70 % кислорода высвобождают водоросли Мирового океана). Ультрафиолетовые лучи солнца убивают микроорганизмы</w:t>
      </w:r>
      <w:r w:rsidR="003C4D82" w:rsidRPr="00B56E45">
        <w:rPr>
          <w:sz w:val="28"/>
          <w:szCs w:val="28"/>
        </w:rPr>
        <w:t>[11]</w:t>
      </w:r>
      <w:r w:rsidRPr="00B56E45">
        <w:rPr>
          <w:sz w:val="28"/>
          <w:szCs w:val="28"/>
        </w:rPr>
        <w:t>.</w:t>
      </w:r>
    </w:p>
    <w:p w:rsidR="007C0912" w:rsidRPr="00B56E45" w:rsidRDefault="007C0912"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Природный потенциал самоочищения атмосферы во многом обусловлен такими природно-климатических условиями, как особенности подстилающей поверхности (растительность, рельеф), температурный режим, количество выпадающих осадков, циркуляционные процессы </w:t>
      </w:r>
      <w:r w:rsidR="00BF30F5" w:rsidRPr="00B56E45">
        <w:rPr>
          <w:rFonts w:ascii="Times New Roman" w:hAnsi="Times New Roman" w:cs="Times New Roman"/>
          <w:color w:val="auto"/>
          <w:sz w:val="28"/>
          <w:szCs w:val="28"/>
        </w:rPr>
        <w:t xml:space="preserve">в атмосфере и </w:t>
      </w:r>
      <w:r w:rsidR="008C1EA4" w:rsidRPr="00B56E45">
        <w:rPr>
          <w:rFonts w:ascii="Times New Roman" w:hAnsi="Times New Roman" w:cs="Times New Roman"/>
          <w:color w:val="auto"/>
          <w:sz w:val="28"/>
          <w:szCs w:val="28"/>
        </w:rPr>
        <w:t>др.</w:t>
      </w:r>
      <w:r w:rsidR="00523C11" w:rsidRPr="00B56E45">
        <w:rPr>
          <w:rFonts w:ascii="Times New Roman" w:hAnsi="Times New Roman" w:cs="Times New Roman"/>
          <w:color w:val="auto"/>
          <w:sz w:val="28"/>
          <w:szCs w:val="28"/>
        </w:rPr>
        <w:t xml:space="preserve"> (см. рис. 2</w:t>
      </w:r>
      <w:r w:rsidRPr="00B56E45">
        <w:rPr>
          <w:rFonts w:ascii="Times New Roman" w:hAnsi="Times New Roman" w:cs="Times New Roman"/>
          <w:color w:val="auto"/>
          <w:sz w:val="28"/>
          <w:szCs w:val="28"/>
        </w:rPr>
        <w:t xml:space="preserve">). </w:t>
      </w:r>
    </w:p>
    <w:p w:rsidR="007C0912" w:rsidRPr="00B56E45" w:rsidRDefault="00155305" w:rsidP="00B56E45">
      <w:pPr>
        <w:pStyle w:val="a4"/>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296.25pt;height:186pt">
            <v:imagedata r:id="rId8" o:title=""/>
          </v:shape>
        </w:pict>
      </w:r>
    </w:p>
    <w:p w:rsidR="00B53A06" w:rsidRPr="00B56E45" w:rsidRDefault="00523C11" w:rsidP="00B56E45">
      <w:pPr>
        <w:pStyle w:val="HTML"/>
        <w:spacing w:line="360" w:lineRule="auto"/>
        <w:ind w:firstLine="709"/>
        <w:jc w:val="center"/>
        <w:rPr>
          <w:rFonts w:ascii="Times New Roman" w:hAnsi="Times New Roman" w:cs="Times New Roman"/>
          <w:sz w:val="28"/>
          <w:szCs w:val="28"/>
        </w:rPr>
      </w:pPr>
      <w:r w:rsidRPr="00B56E45">
        <w:rPr>
          <w:rFonts w:ascii="Times New Roman" w:hAnsi="Times New Roman" w:cs="Times New Roman"/>
          <w:sz w:val="28"/>
          <w:szCs w:val="28"/>
        </w:rPr>
        <w:t>Рисунок</w:t>
      </w:r>
      <w:r w:rsidR="007C0912" w:rsidRPr="00B56E45">
        <w:rPr>
          <w:rFonts w:ascii="Times New Roman" w:hAnsi="Times New Roman" w:cs="Times New Roman"/>
          <w:sz w:val="28"/>
          <w:szCs w:val="28"/>
        </w:rPr>
        <w:t xml:space="preserve"> </w:t>
      </w:r>
      <w:r w:rsidRPr="00B56E45">
        <w:rPr>
          <w:rFonts w:ascii="Times New Roman" w:hAnsi="Times New Roman" w:cs="Times New Roman"/>
          <w:sz w:val="28"/>
          <w:szCs w:val="28"/>
        </w:rPr>
        <w:t>2</w:t>
      </w:r>
      <w:r w:rsidR="007C0912" w:rsidRPr="00B56E45">
        <w:rPr>
          <w:rFonts w:ascii="Times New Roman" w:hAnsi="Times New Roman" w:cs="Times New Roman"/>
          <w:sz w:val="28"/>
          <w:szCs w:val="28"/>
        </w:rPr>
        <w:t>. Индекс самоочищения атмосферы осадками и растительностью</w:t>
      </w:r>
      <w:r w:rsidR="00B53A06" w:rsidRPr="00B56E45">
        <w:rPr>
          <w:rFonts w:ascii="Times New Roman" w:hAnsi="Times New Roman" w:cs="Times New Roman"/>
          <w:sz w:val="28"/>
          <w:szCs w:val="28"/>
        </w:rPr>
        <w:t xml:space="preserve"> (по материалам сайта http://www.nii-atmosphere.ru)</w:t>
      </w:r>
    </w:p>
    <w:p w:rsidR="007C0912" w:rsidRPr="00B56E45" w:rsidRDefault="007C0912"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Очень сильное влияние на самоочищение воздуха оказывают циркуляционные процессы в атмосфере. Например: господствующие в условиях антициклональной погоды нисходящие потоки воздуха приводят к накоплению загрязняющих веществ в приземных слоях атмосферы. Поэтому при одинаковом количестве поступающих веществ загрязнение воздушной среды будет значительно больше (соответственно, потенциал самоочищения ниже) в районах с преимущественно антициклональным режимом погоды и меньше там, где преобладает циклоническая деятельность. По этой причине атмосферные загрязнения особенно опасны в межгорных котловинах Восточной Сибири. В частности, сверхвысокая концентрация промышленности в условиях замкнутости котловинного рельефа при характерном антициклональном типе погоды создала здесь особо тяжелые условия для жизни населения</w:t>
      </w:r>
      <w:r w:rsidR="003C4D82" w:rsidRPr="00B56E45">
        <w:rPr>
          <w:rFonts w:ascii="Times New Roman" w:hAnsi="Times New Roman" w:cs="Times New Roman"/>
          <w:color w:val="auto"/>
          <w:sz w:val="28"/>
          <w:szCs w:val="28"/>
        </w:rPr>
        <w:t>[12]</w:t>
      </w:r>
      <w:r w:rsidRPr="00B56E45">
        <w:rPr>
          <w:rFonts w:ascii="Times New Roman" w:hAnsi="Times New Roman" w:cs="Times New Roman"/>
          <w:color w:val="auto"/>
          <w:sz w:val="28"/>
          <w:szCs w:val="28"/>
        </w:rPr>
        <w:t>.</w:t>
      </w:r>
    </w:p>
    <w:p w:rsidR="007C0912" w:rsidRPr="00B56E45" w:rsidRDefault="007347CC"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С</w:t>
      </w:r>
      <w:r w:rsidR="007C0912" w:rsidRPr="00B56E45">
        <w:rPr>
          <w:rFonts w:ascii="Times New Roman" w:hAnsi="Times New Roman" w:cs="Times New Roman"/>
          <w:color w:val="auto"/>
          <w:sz w:val="28"/>
          <w:szCs w:val="28"/>
        </w:rPr>
        <w:t>пособность атмосферы к самоочищению зависит также от величины ПЗА (потенциала загрязнения атмосферы). Чем</w:t>
      </w:r>
      <w:r w:rsidR="00B56E45">
        <w:rPr>
          <w:rFonts w:ascii="Times New Roman" w:hAnsi="Times New Roman" w:cs="Times New Roman"/>
          <w:color w:val="auto"/>
          <w:sz w:val="28"/>
          <w:szCs w:val="28"/>
        </w:rPr>
        <w:t xml:space="preserve"> </w:t>
      </w:r>
      <w:r w:rsidR="007C0912" w:rsidRPr="00B56E45">
        <w:rPr>
          <w:rFonts w:ascii="Times New Roman" w:hAnsi="Times New Roman" w:cs="Times New Roman"/>
          <w:color w:val="auto"/>
          <w:sz w:val="28"/>
          <w:szCs w:val="28"/>
        </w:rPr>
        <w:t>ниже значение ПЗА, тем способность к самоочищению у атмосферы выше.</w:t>
      </w:r>
    </w:p>
    <w:p w:rsidR="007C0912" w:rsidRPr="00B56E45" w:rsidRDefault="007C0912"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Потенциал загрязнения атмосферы (ПЗА) – широко используемая на практике косвенная характеристика рассеивающих способностей атмосферы. Эта величина представляет собой отношение гипотетических среднегодовых (среднесезонных) приземных концентраций примесей от антропогенных источников в данной точке пространства к аналогичным значениям концентрации от таких же источников в некотором «эталонном» районе, где рассеяние примеси принимается наилучшим, а концентрации, соответственно, минимальными.</w:t>
      </w:r>
    </w:p>
    <w:p w:rsidR="007C0912" w:rsidRPr="00B56E45" w:rsidRDefault="007C0912" w:rsidP="00B56E45">
      <w:pPr>
        <w:widowControl/>
        <w:spacing w:line="360" w:lineRule="auto"/>
        <w:ind w:firstLine="709"/>
        <w:rPr>
          <w:sz w:val="28"/>
          <w:szCs w:val="28"/>
        </w:rPr>
      </w:pPr>
      <w:r w:rsidRPr="00B56E45">
        <w:rPr>
          <w:sz w:val="28"/>
          <w:szCs w:val="28"/>
        </w:rPr>
        <w:t>Такая характеристика как ПЗА удобна в том отношении, что не требует сведений непосредственно об измеренных значениях концентрации или источниках загрязнения, а предполагает известными лишь такие климатические характеристики как вероятности слабого ветра (менее 1 м/с),</w:t>
      </w:r>
      <w:r w:rsidR="00B56E45">
        <w:rPr>
          <w:sz w:val="28"/>
          <w:szCs w:val="28"/>
        </w:rPr>
        <w:t xml:space="preserve"> </w:t>
      </w:r>
      <w:r w:rsidRPr="00B56E45">
        <w:rPr>
          <w:sz w:val="28"/>
          <w:szCs w:val="28"/>
        </w:rPr>
        <w:t>приземных инверсий температуры</w:t>
      </w:r>
      <w:r w:rsidR="00B56E45">
        <w:rPr>
          <w:sz w:val="28"/>
          <w:szCs w:val="28"/>
        </w:rPr>
        <w:t xml:space="preserve"> </w:t>
      </w:r>
      <w:r w:rsidR="00523C11" w:rsidRPr="00B56E45">
        <w:rPr>
          <w:sz w:val="28"/>
          <w:szCs w:val="28"/>
        </w:rPr>
        <w:t>и туманов (см. рис.3</w:t>
      </w:r>
      <w:r w:rsidRPr="00B56E45">
        <w:rPr>
          <w:sz w:val="28"/>
          <w:szCs w:val="28"/>
        </w:rPr>
        <w:t xml:space="preserve">). </w:t>
      </w:r>
    </w:p>
    <w:p w:rsidR="007C0912" w:rsidRPr="00B56E45" w:rsidRDefault="007C0912" w:rsidP="00B56E45">
      <w:pPr>
        <w:widowControl/>
        <w:spacing w:line="360" w:lineRule="auto"/>
        <w:ind w:firstLine="709"/>
        <w:rPr>
          <w:sz w:val="28"/>
          <w:szCs w:val="28"/>
        </w:rPr>
      </w:pPr>
    </w:p>
    <w:p w:rsidR="007C0912" w:rsidRPr="00B56E45" w:rsidRDefault="00155305" w:rsidP="00B56E45">
      <w:pPr>
        <w:widowControl/>
        <w:spacing w:line="360" w:lineRule="auto"/>
        <w:ind w:firstLine="709"/>
        <w:rPr>
          <w:sz w:val="28"/>
          <w:szCs w:val="28"/>
          <w:lang w:val="en-US"/>
        </w:rPr>
      </w:pPr>
      <w:r>
        <w:rPr>
          <w:sz w:val="28"/>
          <w:szCs w:val="28"/>
        </w:rPr>
        <w:pict>
          <v:shape id="_x0000_i1027" type="#_x0000_t75" style="width:412.5pt;height:242.25pt">
            <v:imagedata r:id="rId9" o:title=""/>
          </v:shape>
        </w:pict>
      </w:r>
    </w:p>
    <w:p w:rsidR="00916F1B" w:rsidRPr="00B56E45" w:rsidRDefault="00EB7C64" w:rsidP="00924BE3">
      <w:pPr>
        <w:widowControl/>
        <w:spacing w:line="360" w:lineRule="auto"/>
        <w:ind w:firstLine="709"/>
        <w:jc w:val="center"/>
        <w:rPr>
          <w:sz w:val="28"/>
          <w:szCs w:val="28"/>
        </w:rPr>
      </w:pPr>
      <w:r w:rsidRPr="00B56E45">
        <w:rPr>
          <w:sz w:val="28"/>
          <w:szCs w:val="28"/>
        </w:rPr>
        <w:t>Рисунок 3</w:t>
      </w:r>
      <w:r w:rsidR="007C0912" w:rsidRPr="00B56E45">
        <w:rPr>
          <w:sz w:val="28"/>
          <w:szCs w:val="28"/>
        </w:rPr>
        <w:t>. Метеорологические условия, определяющие перенос и рассеивание примесей в атмосфере</w:t>
      </w:r>
    </w:p>
    <w:p w:rsidR="007C0912" w:rsidRDefault="00916F1B" w:rsidP="00924BE3">
      <w:pPr>
        <w:widowControl/>
        <w:spacing w:line="360" w:lineRule="auto"/>
        <w:ind w:firstLine="709"/>
        <w:jc w:val="center"/>
        <w:rPr>
          <w:sz w:val="28"/>
          <w:szCs w:val="28"/>
        </w:rPr>
      </w:pPr>
      <w:r w:rsidRPr="00B56E45">
        <w:rPr>
          <w:sz w:val="28"/>
          <w:szCs w:val="28"/>
        </w:rPr>
        <w:t xml:space="preserve">(по материалам сайта </w:t>
      </w:r>
      <w:r w:rsidR="00924BE3" w:rsidRPr="00CA397D">
        <w:rPr>
          <w:sz w:val="28"/>
          <w:szCs w:val="28"/>
        </w:rPr>
        <w:t>http://www.nii-atmosphere.ru</w:t>
      </w:r>
      <w:r w:rsidRPr="00B56E45">
        <w:rPr>
          <w:sz w:val="28"/>
          <w:szCs w:val="28"/>
        </w:rPr>
        <w:t>)</w:t>
      </w:r>
    </w:p>
    <w:p w:rsidR="00924BE3" w:rsidRPr="00B56E45" w:rsidRDefault="00924BE3" w:rsidP="00924BE3">
      <w:pPr>
        <w:widowControl/>
        <w:spacing w:line="360" w:lineRule="auto"/>
        <w:ind w:firstLine="709"/>
        <w:jc w:val="center"/>
        <w:rPr>
          <w:sz w:val="28"/>
          <w:szCs w:val="28"/>
        </w:rPr>
      </w:pPr>
    </w:p>
    <w:p w:rsidR="007C0912" w:rsidRPr="00B56E45" w:rsidRDefault="007C0912" w:rsidP="00B56E45">
      <w:pPr>
        <w:widowControl/>
        <w:spacing w:line="360" w:lineRule="auto"/>
        <w:ind w:firstLine="709"/>
        <w:rPr>
          <w:sz w:val="28"/>
          <w:szCs w:val="28"/>
        </w:rPr>
      </w:pPr>
      <w:r w:rsidRPr="00B56E45">
        <w:rPr>
          <w:sz w:val="28"/>
          <w:szCs w:val="28"/>
        </w:rPr>
        <w:t>Зоны по</w:t>
      </w:r>
      <w:r w:rsidR="00BF30F5" w:rsidRPr="00B56E45">
        <w:rPr>
          <w:sz w:val="28"/>
          <w:szCs w:val="28"/>
        </w:rPr>
        <w:t xml:space="preserve">тенциала загрязнения атмосферы: </w:t>
      </w:r>
      <w:r w:rsidR="00BF30F5" w:rsidRPr="00B56E45">
        <w:rPr>
          <w:sz w:val="28"/>
          <w:szCs w:val="28"/>
          <w:lang w:val="en-US"/>
        </w:rPr>
        <w:t>I</w:t>
      </w:r>
      <w:r w:rsidR="00BF30F5" w:rsidRPr="00B56E45">
        <w:rPr>
          <w:sz w:val="28"/>
          <w:szCs w:val="28"/>
        </w:rPr>
        <w:t xml:space="preserve"> - низкий, </w:t>
      </w:r>
      <w:r w:rsidR="00BF30F5" w:rsidRPr="00B56E45">
        <w:rPr>
          <w:sz w:val="28"/>
          <w:szCs w:val="28"/>
          <w:lang w:val="en-US"/>
        </w:rPr>
        <w:t>II</w:t>
      </w:r>
      <w:r w:rsidR="00BF30F5" w:rsidRPr="00B56E45">
        <w:rPr>
          <w:sz w:val="28"/>
          <w:szCs w:val="28"/>
        </w:rPr>
        <w:t xml:space="preserve"> - умеренный, </w:t>
      </w:r>
      <w:r w:rsidR="00BF30F5" w:rsidRPr="00B56E45">
        <w:rPr>
          <w:sz w:val="28"/>
          <w:szCs w:val="28"/>
          <w:lang w:val="en-US"/>
        </w:rPr>
        <w:t>III</w:t>
      </w:r>
      <w:r w:rsidR="00BF30F5" w:rsidRPr="00B56E45">
        <w:rPr>
          <w:sz w:val="28"/>
          <w:szCs w:val="28"/>
        </w:rPr>
        <w:t xml:space="preserve"> - повышенный, </w:t>
      </w:r>
      <w:r w:rsidR="00BF30F5" w:rsidRPr="00B56E45">
        <w:rPr>
          <w:sz w:val="28"/>
          <w:szCs w:val="28"/>
          <w:lang w:val="en-US"/>
        </w:rPr>
        <w:t>I</w:t>
      </w:r>
      <w:r w:rsidRPr="00B56E45">
        <w:rPr>
          <w:sz w:val="28"/>
          <w:szCs w:val="28"/>
        </w:rPr>
        <w:t>V - высокий, V - очень высокий</w:t>
      </w:r>
      <w:r w:rsidR="007347CC" w:rsidRPr="00B56E45">
        <w:rPr>
          <w:sz w:val="28"/>
          <w:szCs w:val="28"/>
        </w:rPr>
        <w:t>.</w:t>
      </w:r>
    </w:p>
    <w:p w:rsidR="007C0912" w:rsidRPr="00B56E45" w:rsidRDefault="007C0912" w:rsidP="00B56E45">
      <w:pPr>
        <w:widowControl/>
        <w:spacing w:line="360" w:lineRule="auto"/>
        <w:ind w:firstLine="709"/>
        <w:rPr>
          <w:sz w:val="28"/>
          <w:szCs w:val="28"/>
        </w:rPr>
      </w:pPr>
      <w:r w:rsidRPr="00B56E45">
        <w:rPr>
          <w:sz w:val="28"/>
          <w:szCs w:val="28"/>
        </w:rPr>
        <w:t>Территория России характеризуется большим разнообразием климатических условий, определяющих потенциал загрязнения атмосферы, т. е. перенос и рассеивание примесей, поступающих в воздушный бассейн города с выбросами предприятий и автотранспорта</w:t>
      </w:r>
      <w:r w:rsidR="003C4D82" w:rsidRPr="00B56E45">
        <w:rPr>
          <w:sz w:val="28"/>
          <w:szCs w:val="28"/>
        </w:rPr>
        <w:t>[8]</w:t>
      </w:r>
      <w:r w:rsidRPr="00B56E45">
        <w:rPr>
          <w:sz w:val="28"/>
          <w:szCs w:val="28"/>
        </w:rPr>
        <w:t xml:space="preserve">. Они определяют «климат» качества воздуха и частоту эпизодов высокого загрязнения. Выделено пять зон с различными условиями рассеивания примесей. Низкий потенциал загрязнения наблюдается на северо-западе Европейской части России (зона I и II). Особенно неблагоприятные условия для рассеивания (очень высокий потенциал) создаются в Восточной Сибири (зона V). </w:t>
      </w:r>
    </w:p>
    <w:p w:rsidR="007C0912" w:rsidRPr="00B56E45" w:rsidRDefault="007C0912" w:rsidP="00B56E45">
      <w:pPr>
        <w:widowControl/>
        <w:spacing w:line="360" w:lineRule="auto"/>
        <w:ind w:firstLine="709"/>
        <w:rPr>
          <w:sz w:val="28"/>
          <w:szCs w:val="28"/>
        </w:rPr>
      </w:pPr>
      <w:r w:rsidRPr="00B56E45">
        <w:rPr>
          <w:sz w:val="28"/>
          <w:szCs w:val="28"/>
        </w:rPr>
        <w:t>Согласно последним исследованиям</w:t>
      </w:r>
      <w:r w:rsidR="001C443B" w:rsidRPr="00B56E45">
        <w:rPr>
          <w:sz w:val="28"/>
          <w:szCs w:val="28"/>
        </w:rPr>
        <w:t xml:space="preserve"> </w:t>
      </w:r>
      <w:r w:rsidR="006C6611" w:rsidRPr="00B56E45">
        <w:rPr>
          <w:sz w:val="28"/>
          <w:szCs w:val="28"/>
        </w:rPr>
        <w:t>[</w:t>
      </w:r>
      <w:r w:rsidR="001C443B" w:rsidRPr="00B56E45">
        <w:rPr>
          <w:sz w:val="28"/>
          <w:szCs w:val="28"/>
        </w:rPr>
        <w:t>23</w:t>
      </w:r>
      <w:r w:rsidR="006C6611" w:rsidRPr="00B56E45">
        <w:rPr>
          <w:sz w:val="28"/>
          <w:szCs w:val="28"/>
        </w:rPr>
        <w:t>]</w:t>
      </w:r>
      <w:r w:rsidRPr="00B56E45">
        <w:rPr>
          <w:sz w:val="28"/>
          <w:szCs w:val="28"/>
        </w:rPr>
        <w:t xml:space="preserve">, атмосфера способна к самоочищению в большей мере, чем представлялось – прямые измерения с помощью новейших лазерных технологий наряду с компьютерным моделированием установили, что химические группы, разлагающие смог и другие загрязняющие агенты, в атмосфере присутствуют в концентрации, которая на 20% выше предполагаемой прежними вычислениями. </w:t>
      </w:r>
    </w:p>
    <w:p w:rsidR="007C0912" w:rsidRPr="00B56E45" w:rsidRDefault="007C0912" w:rsidP="00B56E45">
      <w:pPr>
        <w:widowControl/>
        <w:spacing w:line="360" w:lineRule="auto"/>
        <w:ind w:firstLine="709"/>
        <w:rPr>
          <w:sz w:val="28"/>
          <w:szCs w:val="28"/>
        </w:rPr>
      </w:pPr>
      <w:r w:rsidRPr="00B56E45">
        <w:rPr>
          <w:sz w:val="28"/>
          <w:szCs w:val="28"/>
        </w:rPr>
        <w:t>Среди загрязнителей атмосферы Земли главным компонентом являются углеводороды – продукты сжигаемого на планете топлива. А способов самоочищения у нее 3, два из которых относительно непосредственны. В одном случае атмосферные примеси собираются на каплях воды из облаков и затем выливаются в виде дождя, в другом – молекулы атмосферных углеводородов распадаются под воздействием солнечного света. Третий путь – в химическом разрушении вредных веществ. И на нем сконцентрировали внимание исследователи процессов в воздушной оболочке Земли из американского Университета Пэрдью (Purdue University) – авторы статьи, которая появилась в майском номере 2005 года Трудов Национальной Академии Наук (Proceedings of the National Academy of Sciences) США. Речь в ней шла об образуемых в атмосфере реактивных группах, а именно – о так называемых гидроксильных радикалах, или радикалах ОН, которые, присоединяясь к углеводородам, делят их на инертные части.</w:t>
      </w:r>
    </w:p>
    <w:p w:rsidR="007C0912" w:rsidRPr="00B56E45" w:rsidRDefault="007C0912" w:rsidP="00B56E45">
      <w:pPr>
        <w:widowControl/>
        <w:spacing w:line="360" w:lineRule="auto"/>
        <w:ind w:firstLine="709"/>
        <w:rPr>
          <w:sz w:val="28"/>
          <w:szCs w:val="28"/>
        </w:rPr>
      </w:pPr>
      <w:r w:rsidRPr="00B56E45">
        <w:rPr>
          <w:sz w:val="28"/>
          <w:szCs w:val="28"/>
        </w:rPr>
        <w:t xml:space="preserve">Эти радикалы образуются в атмосфере вполне естественно из многих ее компонентов, и воздействие, которое они могут оказывать на загрязняющие включения, учитывалось моделями, которые пытаются предсказать степень самоочищаемости атмосферы при постоянном увеличении производимых смогом углеводородов, и прежде. Однако модели не работали, потому что никто точно не знал, сколько в атмосфере может быть этих самых гидроксильных радикалов. Эксперименты, проведенные с использованием лазерных технологий, разработанных в Калифорнийском Университете Сан-Диего (University of California at San Diego), позволили взглянуть на их образование по-новому, точнее, они позволили выделить прежде недоступную ту часть ультрафиолетового спектра (с длиной волны от 360 до 630 нм), которую поглощают некоторые из образующих ОН-группы молекул. И здесь оказалась скрыта немалая часть химических процессов, в том числе и образование спасительных для атмосферы, </w:t>
      </w:r>
      <w:r w:rsidR="007347CC" w:rsidRPr="00B56E45">
        <w:rPr>
          <w:sz w:val="28"/>
          <w:szCs w:val="28"/>
        </w:rPr>
        <w:t>а,</w:t>
      </w:r>
      <w:r w:rsidRPr="00B56E45">
        <w:rPr>
          <w:sz w:val="28"/>
          <w:szCs w:val="28"/>
        </w:rPr>
        <w:t xml:space="preserve"> следовательно</w:t>
      </w:r>
      <w:r w:rsidR="007347CC" w:rsidRPr="00B56E45">
        <w:rPr>
          <w:sz w:val="28"/>
          <w:szCs w:val="28"/>
        </w:rPr>
        <w:t>,</w:t>
      </w:r>
      <w:r w:rsidRPr="00B56E45">
        <w:rPr>
          <w:sz w:val="28"/>
          <w:szCs w:val="28"/>
        </w:rPr>
        <w:t xml:space="preserve"> и для планеты радикалов. Согласно модели американских</w:t>
      </w:r>
      <w:r w:rsidR="007347CC" w:rsidRPr="00B56E45">
        <w:rPr>
          <w:sz w:val="28"/>
          <w:szCs w:val="28"/>
        </w:rPr>
        <w:t xml:space="preserve"> фотохимиков Джозефа Франциско</w:t>
      </w:r>
      <w:r w:rsidRPr="00B56E45">
        <w:rPr>
          <w:sz w:val="28"/>
          <w:szCs w:val="28"/>
        </w:rPr>
        <w:t>, Амита</w:t>
      </w:r>
      <w:r w:rsidR="007347CC" w:rsidRPr="00B56E45">
        <w:rPr>
          <w:sz w:val="28"/>
          <w:szCs w:val="28"/>
        </w:rPr>
        <w:t>бха Синха</w:t>
      </w:r>
      <w:r w:rsidRPr="00B56E45">
        <w:rPr>
          <w:sz w:val="28"/>
          <w:szCs w:val="28"/>
        </w:rPr>
        <w:t xml:space="preserve"> и Джейми Мэтьюса, этих групп может быть на 20% больше, чем думали.</w:t>
      </w:r>
    </w:p>
    <w:p w:rsidR="00924BE3" w:rsidRDefault="007C0912" w:rsidP="00B56E45">
      <w:pPr>
        <w:widowControl/>
        <w:spacing w:line="360" w:lineRule="auto"/>
        <w:ind w:firstLine="709"/>
        <w:rPr>
          <w:sz w:val="28"/>
          <w:szCs w:val="28"/>
        </w:rPr>
      </w:pPr>
      <w:r w:rsidRPr="00B56E45">
        <w:rPr>
          <w:sz w:val="28"/>
          <w:szCs w:val="28"/>
        </w:rPr>
        <w:t>Так или иначе, но возможности природных сис</w:t>
      </w:r>
      <w:r w:rsidRPr="00B56E45">
        <w:rPr>
          <w:sz w:val="28"/>
          <w:szCs w:val="28"/>
        </w:rPr>
        <w:softHyphen/>
        <w:t>тем самоочищения атмосферы в современных условиях серьезно подорваны. Под мас</w:t>
      </w:r>
      <w:r w:rsidRPr="00B56E45">
        <w:rPr>
          <w:sz w:val="28"/>
          <w:szCs w:val="28"/>
        </w:rPr>
        <w:softHyphen/>
        <w:t>сированным натиском антропогенных загрязнений атмосферный воздух уже не в полной мере выполняет свои защитные, терморегулирующие и жизнеобеспечивающие экологические функции.</w:t>
      </w:r>
    </w:p>
    <w:p w:rsidR="00F86084" w:rsidRDefault="00924BE3" w:rsidP="00924BE3">
      <w:pPr>
        <w:widowControl/>
        <w:spacing w:line="360" w:lineRule="auto"/>
        <w:ind w:firstLine="709"/>
        <w:jc w:val="center"/>
        <w:rPr>
          <w:sz w:val="28"/>
          <w:szCs w:val="28"/>
        </w:rPr>
      </w:pPr>
      <w:r>
        <w:rPr>
          <w:sz w:val="24"/>
          <w:szCs w:val="24"/>
        </w:rPr>
        <w:br w:type="page"/>
      </w:r>
      <w:bookmarkStart w:id="0" w:name="BM_16"/>
      <w:bookmarkStart w:id="1" w:name="имя2"/>
      <w:bookmarkEnd w:id="0"/>
      <w:r w:rsidR="00F86084" w:rsidRPr="00924BE3">
        <w:rPr>
          <w:sz w:val="28"/>
          <w:szCs w:val="28"/>
        </w:rPr>
        <w:t>Глава 3. Характеристика антропогенного загрязнения воздушной среды России</w:t>
      </w:r>
    </w:p>
    <w:p w:rsidR="00924BE3" w:rsidRPr="00924BE3" w:rsidRDefault="00924BE3" w:rsidP="00924BE3">
      <w:pPr>
        <w:widowControl/>
        <w:spacing w:line="360" w:lineRule="auto"/>
        <w:ind w:firstLine="709"/>
        <w:jc w:val="center"/>
        <w:rPr>
          <w:sz w:val="28"/>
          <w:szCs w:val="28"/>
        </w:rPr>
      </w:pPr>
    </w:p>
    <w:p w:rsidR="00F86084" w:rsidRDefault="00F86084"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924BE3">
        <w:rPr>
          <w:rFonts w:ascii="Times New Roman" w:hAnsi="Times New Roman" w:cs="Times New Roman"/>
          <w:color w:val="auto"/>
          <w:sz w:val="28"/>
          <w:szCs w:val="28"/>
        </w:rPr>
        <w:t xml:space="preserve">3.1. </w:t>
      </w:r>
      <w:r w:rsidR="0013747E" w:rsidRPr="00924BE3">
        <w:rPr>
          <w:rFonts w:ascii="Times New Roman" w:hAnsi="Times New Roman" w:cs="Times New Roman"/>
          <w:color w:val="auto"/>
          <w:sz w:val="28"/>
          <w:szCs w:val="28"/>
        </w:rPr>
        <w:t xml:space="preserve">Антропогенные </w:t>
      </w:r>
      <w:r w:rsidRPr="00924BE3">
        <w:rPr>
          <w:rFonts w:ascii="Times New Roman" w:hAnsi="Times New Roman" w:cs="Times New Roman"/>
          <w:color w:val="auto"/>
          <w:sz w:val="28"/>
          <w:szCs w:val="28"/>
        </w:rPr>
        <w:t>источники загрязнения атмосферы</w:t>
      </w:r>
    </w:p>
    <w:p w:rsidR="00924BE3" w:rsidRPr="00924BE3" w:rsidRDefault="00924BE3"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Загрязнение атмосферы может иметь естественное (природное) и искусственное (антропоге</w:t>
      </w:r>
      <w:r w:rsidR="002D7635" w:rsidRPr="00B56E45">
        <w:rPr>
          <w:rFonts w:ascii="Times New Roman" w:hAnsi="Times New Roman" w:cs="Times New Roman"/>
          <w:color w:val="auto"/>
          <w:sz w:val="28"/>
          <w:szCs w:val="28"/>
        </w:rPr>
        <w:t>нное) происхождение (см. рис.</w:t>
      </w:r>
      <w:r w:rsidR="00B56E45">
        <w:rPr>
          <w:rFonts w:ascii="Times New Roman" w:hAnsi="Times New Roman" w:cs="Times New Roman"/>
          <w:color w:val="auto"/>
          <w:sz w:val="28"/>
          <w:szCs w:val="28"/>
        </w:rPr>
        <w:t xml:space="preserve"> </w:t>
      </w:r>
      <w:r w:rsidR="001C443B" w:rsidRPr="00B56E45">
        <w:rPr>
          <w:rFonts w:ascii="Times New Roman" w:hAnsi="Times New Roman" w:cs="Times New Roman"/>
          <w:color w:val="auto"/>
          <w:sz w:val="28"/>
          <w:szCs w:val="28"/>
        </w:rPr>
        <w:t>4</w:t>
      </w:r>
      <w:r w:rsidRPr="00B56E45">
        <w:rPr>
          <w:rFonts w:ascii="Times New Roman" w:hAnsi="Times New Roman" w:cs="Times New Roman"/>
          <w:color w:val="auto"/>
          <w:sz w:val="28"/>
          <w:szCs w:val="28"/>
        </w:rPr>
        <w:t xml:space="preserve">). </w:t>
      </w:r>
    </w:p>
    <w:p w:rsidR="00F86084" w:rsidRPr="00B56E45" w:rsidRDefault="00155305"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alt="Картинка 3 из 174" style="width:304.5pt;height:265.5pt" o:button="t">
            <v:imagedata r:id="rId10" o:title=""/>
          </v:shape>
        </w:pict>
      </w:r>
    </w:p>
    <w:p w:rsidR="00F86084" w:rsidRPr="00B56E45" w:rsidRDefault="00F86084"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B56E45">
        <w:rPr>
          <w:rFonts w:ascii="Times New Roman" w:hAnsi="Times New Roman" w:cs="Times New Roman"/>
          <w:color w:val="auto"/>
          <w:sz w:val="28"/>
          <w:szCs w:val="28"/>
        </w:rPr>
        <w:t>Рисунок</w:t>
      </w:r>
      <w:r w:rsidR="001C443B" w:rsidRPr="00B56E45">
        <w:rPr>
          <w:rFonts w:ascii="Times New Roman" w:hAnsi="Times New Roman" w:cs="Times New Roman"/>
          <w:color w:val="auto"/>
          <w:sz w:val="28"/>
          <w:szCs w:val="28"/>
        </w:rPr>
        <w:t xml:space="preserve"> 4</w:t>
      </w:r>
      <w:r w:rsidRPr="00B56E45">
        <w:rPr>
          <w:rFonts w:ascii="Times New Roman" w:hAnsi="Times New Roman" w:cs="Times New Roman"/>
          <w:color w:val="auto"/>
          <w:sz w:val="28"/>
          <w:szCs w:val="28"/>
        </w:rPr>
        <w:t>. Источники загрязнения атмосферы</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Источники антропогенного загрязнения атмосферы - источники загрязнения атмосферы</w:t>
      </w:r>
      <w:r w:rsidR="00C20511" w:rsidRPr="00B56E45">
        <w:rPr>
          <w:rFonts w:ascii="Times New Roman" w:hAnsi="Times New Roman" w:cs="Times New Roman"/>
          <w:color w:val="auto"/>
          <w:sz w:val="28"/>
          <w:szCs w:val="28"/>
        </w:rPr>
        <w:t>, обусловленные</w:t>
      </w:r>
      <w:r w:rsidRPr="00B56E45">
        <w:rPr>
          <w:rFonts w:ascii="Times New Roman" w:hAnsi="Times New Roman" w:cs="Times New Roman"/>
          <w:color w:val="auto"/>
          <w:sz w:val="28"/>
          <w:szCs w:val="28"/>
        </w:rPr>
        <w:t xml:space="preserve"> деятельностью человека.</w:t>
      </w:r>
    </w:p>
    <w:p w:rsidR="00F86084" w:rsidRPr="00B56E45" w:rsidRDefault="00F86084" w:rsidP="00B56E45">
      <w:pPr>
        <w:widowControl/>
        <w:shd w:val="clear" w:color="auto" w:fill="FFFFFF"/>
        <w:autoSpaceDE w:val="0"/>
        <w:autoSpaceDN w:val="0"/>
        <w:adjustRightInd w:val="0"/>
        <w:spacing w:line="360" w:lineRule="auto"/>
        <w:ind w:firstLine="709"/>
        <w:rPr>
          <w:sz w:val="28"/>
          <w:szCs w:val="28"/>
        </w:rPr>
      </w:pPr>
      <w:r w:rsidRPr="00B56E45">
        <w:rPr>
          <w:sz w:val="28"/>
          <w:szCs w:val="28"/>
        </w:rPr>
        <w:t>По агрегатному состоянию выбросы вредных веществ в атмосферу классифицируются на: 1) газообразные (диоксид серы, оксиды азота, оксид углерода, углеводороды и др.); 2) жидкие (кислоты, щелочи, растворы солей и др.); 3) твер</w:t>
      </w:r>
      <w:r w:rsidRPr="00B56E45">
        <w:rPr>
          <w:sz w:val="28"/>
          <w:szCs w:val="28"/>
        </w:rPr>
        <w:softHyphen/>
        <w:t>дые (канцерогенные вещества, свинец и его соединения, ор</w:t>
      </w:r>
      <w:r w:rsidRPr="00B56E45">
        <w:rPr>
          <w:sz w:val="28"/>
          <w:szCs w:val="28"/>
        </w:rPr>
        <w:softHyphen/>
        <w:t>ганическая и неорганическая пыль, сажа, смолистые вещест</w:t>
      </w:r>
      <w:r w:rsidRPr="00B56E45">
        <w:rPr>
          <w:sz w:val="28"/>
          <w:szCs w:val="28"/>
        </w:rPr>
        <w:softHyphen/>
        <w:t>ва и прочие)</w:t>
      </w:r>
      <w:r w:rsidR="006C6611" w:rsidRPr="00B56E45">
        <w:rPr>
          <w:sz w:val="28"/>
          <w:szCs w:val="28"/>
        </w:rPr>
        <w:t>[11]</w:t>
      </w:r>
      <w:r w:rsidRPr="00B56E45">
        <w:rPr>
          <w:sz w:val="28"/>
          <w:szCs w:val="28"/>
        </w:rPr>
        <w:t>.</w:t>
      </w:r>
    </w:p>
    <w:p w:rsidR="00F86084" w:rsidRPr="00B56E45" w:rsidRDefault="00F86084" w:rsidP="00B56E45">
      <w:pPr>
        <w:widowControl/>
        <w:shd w:val="clear" w:color="auto" w:fill="FFFFFF"/>
        <w:autoSpaceDE w:val="0"/>
        <w:autoSpaceDN w:val="0"/>
        <w:adjustRightInd w:val="0"/>
        <w:spacing w:line="360" w:lineRule="auto"/>
        <w:ind w:firstLine="709"/>
        <w:rPr>
          <w:sz w:val="28"/>
          <w:szCs w:val="28"/>
        </w:rPr>
      </w:pPr>
      <w:r w:rsidRPr="00B56E45">
        <w:rPr>
          <w:sz w:val="28"/>
          <w:szCs w:val="28"/>
        </w:rPr>
        <w:t>Главные загрязнители (поллютанты) атмосферного воздуха, образующиеся в процессе производственной и иной дея</w:t>
      </w:r>
      <w:r w:rsidRPr="00B56E45">
        <w:rPr>
          <w:sz w:val="28"/>
          <w:szCs w:val="28"/>
        </w:rPr>
        <w:softHyphen/>
        <w:t>тельности человека — диоксид серы (</w:t>
      </w:r>
      <w:r w:rsidRPr="00B56E45">
        <w:rPr>
          <w:sz w:val="28"/>
          <w:szCs w:val="28"/>
          <w:lang w:val="en-US"/>
        </w:rPr>
        <w:t>SO</w:t>
      </w:r>
      <w:r w:rsidRPr="00B56E45">
        <w:rPr>
          <w:sz w:val="28"/>
          <w:szCs w:val="28"/>
          <w:vertAlign w:val="subscript"/>
        </w:rPr>
        <w:t>2</w:t>
      </w:r>
      <w:r w:rsidRPr="00B56E45">
        <w:rPr>
          <w:sz w:val="28"/>
          <w:szCs w:val="28"/>
        </w:rPr>
        <w:t>), оксид углерода (СО) и твердые частицы. На их долю приходится около 98% в об</w:t>
      </w:r>
      <w:r w:rsidRPr="00B56E45">
        <w:rPr>
          <w:sz w:val="28"/>
          <w:szCs w:val="28"/>
        </w:rPr>
        <w:softHyphen/>
        <w:t>щем объеме выбросов вредных веществ. Помимо главных за</w:t>
      </w:r>
      <w:r w:rsidRPr="00B56E45">
        <w:rPr>
          <w:sz w:val="28"/>
          <w:szCs w:val="28"/>
        </w:rPr>
        <w:softHyphen/>
        <w:t>грязнителей, в атмосфере городов и поселков наблюдается еще более 70 наименований вредных веществ, среди которых — формальдегид, фтористый водород, соединения свинца, ам</w:t>
      </w:r>
      <w:r w:rsidRPr="00B56E45">
        <w:rPr>
          <w:sz w:val="28"/>
          <w:szCs w:val="28"/>
        </w:rPr>
        <w:softHyphen/>
        <w:t>миак, фенол, бензол, сероуглерод и др. Однако именно кон</w:t>
      </w:r>
      <w:r w:rsidRPr="00B56E45">
        <w:rPr>
          <w:sz w:val="28"/>
          <w:szCs w:val="28"/>
        </w:rPr>
        <w:softHyphen/>
        <w:t>центрации главных загрязнителей (диоксид серы и др.) наи</w:t>
      </w:r>
      <w:r w:rsidRPr="00B56E45">
        <w:rPr>
          <w:sz w:val="28"/>
          <w:szCs w:val="28"/>
        </w:rPr>
        <w:softHyphen/>
        <w:t>более часто превышают допустимые уровни во многих горо</w:t>
      </w:r>
      <w:r w:rsidRPr="00B56E45">
        <w:rPr>
          <w:sz w:val="28"/>
          <w:szCs w:val="28"/>
        </w:rPr>
        <w:softHyphen/>
        <w:t>дах России</w:t>
      </w:r>
      <w:r w:rsidR="00A722BA" w:rsidRPr="00B56E45">
        <w:rPr>
          <w:sz w:val="28"/>
          <w:szCs w:val="28"/>
        </w:rPr>
        <w:t xml:space="preserve"> (см. таблицу 1)</w:t>
      </w:r>
      <w:r w:rsidRPr="00B56E45">
        <w:rPr>
          <w:sz w:val="28"/>
          <w:szCs w:val="28"/>
        </w:rPr>
        <w:t>.</w:t>
      </w:r>
    </w:p>
    <w:p w:rsidR="00C20511" w:rsidRPr="00B56E45" w:rsidRDefault="00C20511" w:rsidP="00924BE3">
      <w:pPr>
        <w:widowControl/>
        <w:spacing w:line="360" w:lineRule="auto"/>
        <w:ind w:firstLine="709"/>
        <w:jc w:val="right"/>
        <w:rPr>
          <w:sz w:val="28"/>
          <w:szCs w:val="28"/>
        </w:rPr>
      </w:pPr>
      <w:r w:rsidRPr="00B56E45">
        <w:rPr>
          <w:sz w:val="28"/>
          <w:szCs w:val="28"/>
        </w:rPr>
        <w:t>Таблица 1</w:t>
      </w:r>
    </w:p>
    <w:p w:rsidR="00957C7F" w:rsidRPr="00B56E45" w:rsidRDefault="00957C7F" w:rsidP="00924BE3">
      <w:pPr>
        <w:widowControl/>
        <w:spacing w:line="360" w:lineRule="auto"/>
        <w:ind w:firstLine="709"/>
        <w:jc w:val="center"/>
        <w:rPr>
          <w:color w:val="727272"/>
          <w:sz w:val="28"/>
          <w:szCs w:val="28"/>
        </w:rPr>
      </w:pPr>
      <w:r w:rsidRPr="00B56E45">
        <w:rPr>
          <w:rStyle w:val="a7"/>
          <w:b w:val="0"/>
          <w:bCs w:val="0"/>
          <w:sz w:val="28"/>
          <w:szCs w:val="28"/>
        </w:rPr>
        <w:t>Выбросы в атмосферу главных загрязнителей в мире (1990 г.)</w:t>
      </w:r>
      <w:r w:rsidRPr="00B56E45">
        <w:rPr>
          <w:b/>
          <w:bCs/>
          <w:sz w:val="28"/>
          <w:szCs w:val="28"/>
        </w:rPr>
        <w:t xml:space="preserve"> </w:t>
      </w:r>
      <w:r w:rsidRPr="00B56E45">
        <w:rPr>
          <w:rStyle w:val="a7"/>
          <w:b w:val="0"/>
          <w:bCs w:val="0"/>
          <w:sz w:val="28"/>
          <w:szCs w:val="28"/>
        </w:rPr>
        <w:t>и в России (1991 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080"/>
        <w:gridCol w:w="1260"/>
        <w:gridCol w:w="1260"/>
        <w:gridCol w:w="1260"/>
      </w:tblGrid>
      <w:tr w:rsidR="00DF7530" w:rsidRPr="00BD5957" w:rsidTr="00BD5957">
        <w:tc>
          <w:tcPr>
            <w:tcW w:w="3348" w:type="dxa"/>
            <w:vMerge w:val="restart"/>
            <w:shd w:val="clear" w:color="auto" w:fill="auto"/>
          </w:tcPr>
          <w:p w:rsidR="00DF7530" w:rsidRPr="00924BE3" w:rsidRDefault="00DF7530" w:rsidP="00BD5957">
            <w:pPr>
              <w:widowControl/>
              <w:spacing w:line="360" w:lineRule="auto"/>
              <w:ind w:firstLine="0"/>
            </w:pPr>
            <w:r w:rsidRPr="00924BE3">
              <w:t>Выбросы</w:t>
            </w:r>
          </w:p>
        </w:tc>
        <w:tc>
          <w:tcPr>
            <w:tcW w:w="6120" w:type="dxa"/>
            <w:gridSpan w:val="5"/>
            <w:shd w:val="clear" w:color="auto" w:fill="auto"/>
          </w:tcPr>
          <w:p w:rsidR="00DF7530" w:rsidRPr="00924BE3" w:rsidRDefault="00DF7530" w:rsidP="00BD5957">
            <w:pPr>
              <w:widowControl/>
              <w:spacing w:line="360" w:lineRule="auto"/>
              <w:ind w:firstLine="0"/>
            </w:pPr>
            <w:r w:rsidRPr="00924BE3">
              <w:t>Вещества, млн. т</w:t>
            </w:r>
          </w:p>
        </w:tc>
      </w:tr>
      <w:tr w:rsidR="00DF7530" w:rsidRPr="00BD5957" w:rsidTr="00BD5957">
        <w:tc>
          <w:tcPr>
            <w:tcW w:w="3348" w:type="dxa"/>
            <w:vMerge/>
            <w:shd w:val="clear" w:color="auto" w:fill="auto"/>
          </w:tcPr>
          <w:p w:rsidR="00DF7530" w:rsidRPr="00924BE3" w:rsidRDefault="00DF7530" w:rsidP="00BD5957">
            <w:pPr>
              <w:widowControl/>
              <w:spacing w:line="360" w:lineRule="auto"/>
              <w:ind w:firstLine="0"/>
            </w:pPr>
          </w:p>
        </w:tc>
        <w:tc>
          <w:tcPr>
            <w:tcW w:w="1260" w:type="dxa"/>
            <w:shd w:val="clear" w:color="auto" w:fill="auto"/>
          </w:tcPr>
          <w:p w:rsidR="00DF7530" w:rsidRPr="00924BE3" w:rsidRDefault="00837FAE" w:rsidP="00BD5957">
            <w:pPr>
              <w:widowControl/>
              <w:spacing w:line="360" w:lineRule="auto"/>
              <w:ind w:firstLine="0"/>
            </w:pPr>
            <w:r w:rsidRPr="00924BE3">
              <w:t>Диоксид серы</w:t>
            </w:r>
          </w:p>
        </w:tc>
        <w:tc>
          <w:tcPr>
            <w:tcW w:w="1080" w:type="dxa"/>
            <w:shd w:val="clear" w:color="auto" w:fill="auto"/>
          </w:tcPr>
          <w:p w:rsidR="00DF7530" w:rsidRPr="00924BE3" w:rsidRDefault="00837FAE" w:rsidP="00BD5957">
            <w:pPr>
              <w:widowControl/>
              <w:spacing w:line="360" w:lineRule="auto"/>
              <w:ind w:firstLine="0"/>
            </w:pPr>
            <w:r w:rsidRPr="00924BE3">
              <w:t>Оксиды азота</w:t>
            </w:r>
          </w:p>
        </w:tc>
        <w:tc>
          <w:tcPr>
            <w:tcW w:w="1260" w:type="dxa"/>
            <w:shd w:val="clear" w:color="auto" w:fill="auto"/>
          </w:tcPr>
          <w:p w:rsidR="00DF7530" w:rsidRPr="00924BE3" w:rsidRDefault="00837FAE" w:rsidP="00BD5957">
            <w:pPr>
              <w:widowControl/>
              <w:spacing w:line="360" w:lineRule="auto"/>
              <w:ind w:firstLine="0"/>
            </w:pPr>
            <w:r w:rsidRPr="00924BE3">
              <w:t>Оксиды углерода</w:t>
            </w:r>
          </w:p>
        </w:tc>
        <w:tc>
          <w:tcPr>
            <w:tcW w:w="1260" w:type="dxa"/>
            <w:shd w:val="clear" w:color="auto" w:fill="auto"/>
          </w:tcPr>
          <w:p w:rsidR="00DF7530" w:rsidRPr="00924BE3" w:rsidRDefault="00837FAE" w:rsidP="00BD5957">
            <w:pPr>
              <w:widowControl/>
              <w:spacing w:line="360" w:lineRule="auto"/>
              <w:ind w:firstLine="0"/>
            </w:pPr>
            <w:r w:rsidRPr="00924BE3">
              <w:t>Твердые частицы</w:t>
            </w:r>
          </w:p>
        </w:tc>
        <w:tc>
          <w:tcPr>
            <w:tcW w:w="1260" w:type="dxa"/>
            <w:shd w:val="clear" w:color="auto" w:fill="auto"/>
          </w:tcPr>
          <w:p w:rsidR="00DF7530" w:rsidRPr="00924BE3" w:rsidRDefault="00837FAE" w:rsidP="00BD5957">
            <w:pPr>
              <w:widowControl/>
              <w:spacing w:line="360" w:lineRule="auto"/>
              <w:ind w:firstLine="0"/>
            </w:pPr>
            <w:r w:rsidRPr="00924BE3">
              <w:t>Всего</w:t>
            </w:r>
          </w:p>
        </w:tc>
      </w:tr>
      <w:tr w:rsidR="00DF7530" w:rsidRPr="00BD5957" w:rsidTr="00BD5957">
        <w:tc>
          <w:tcPr>
            <w:tcW w:w="3348" w:type="dxa"/>
            <w:shd w:val="clear" w:color="auto" w:fill="auto"/>
          </w:tcPr>
          <w:p w:rsidR="00DF7530" w:rsidRPr="00924BE3" w:rsidRDefault="00DF7530" w:rsidP="00BD5957">
            <w:pPr>
              <w:widowControl/>
              <w:spacing w:line="360" w:lineRule="auto"/>
              <w:ind w:firstLine="0"/>
            </w:pPr>
            <w:r w:rsidRPr="00924BE3">
              <w:t>По всему миру</w:t>
            </w:r>
          </w:p>
        </w:tc>
        <w:tc>
          <w:tcPr>
            <w:tcW w:w="1260" w:type="dxa"/>
            <w:shd w:val="clear" w:color="auto" w:fill="auto"/>
          </w:tcPr>
          <w:p w:rsidR="00DF7530" w:rsidRPr="00924BE3" w:rsidRDefault="00837FAE" w:rsidP="00BD5957">
            <w:pPr>
              <w:widowControl/>
              <w:spacing w:line="360" w:lineRule="auto"/>
              <w:ind w:firstLine="0"/>
            </w:pPr>
            <w:r w:rsidRPr="00924BE3">
              <w:t>99</w:t>
            </w:r>
          </w:p>
        </w:tc>
        <w:tc>
          <w:tcPr>
            <w:tcW w:w="1080" w:type="dxa"/>
            <w:shd w:val="clear" w:color="auto" w:fill="auto"/>
          </w:tcPr>
          <w:p w:rsidR="00DF7530" w:rsidRPr="00924BE3" w:rsidRDefault="00837FAE" w:rsidP="00BD5957">
            <w:pPr>
              <w:widowControl/>
              <w:spacing w:line="360" w:lineRule="auto"/>
              <w:ind w:firstLine="0"/>
            </w:pPr>
            <w:r w:rsidRPr="00924BE3">
              <w:t>68</w:t>
            </w:r>
          </w:p>
        </w:tc>
        <w:tc>
          <w:tcPr>
            <w:tcW w:w="1260" w:type="dxa"/>
            <w:shd w:val="clear" w:color="auto" w:fill="auto"/>
          </w:tcPr>
          <w:p w:rsidR="00DF7530" w:rsidRPr="00924BE3" w:rsidRDefault="00837FAE" w:rsidP="00BD5957">
            <w:pPr>
              <w:widowControl/>
              <w:spacing w:line="360" w:lineRule="auto"/>
              <w:ind w:firstLine="0"/>
            </w:pPr>
            <w:r w:rsidRPr="00924BE3">
              <w:t>177</w:t>
            </w:r>
          </w:p>
        </w:tc>
        <w:tc>
          <w:tcPr>
            <w:tcW w:w="1260" w:type="dxa"/>
            <w:shd w:val="clear" w:color="auto" w:fill="auto"/>
          </w:tcPr>
          <w:p w:rsidR="00DF7530" w:rsidRPr="00924BE3" w:rsidRDefault="00837FAE" w:rsidP="00BD5957">
            <w:pPr>
              <w:widowControl/>
              <w:spacing w:line="360" w:lineRule="auto"/>
              <w:ind w:firstLine="0"/>
            </w:pPr>
            <w:r w:rsidRPr="00924BE3">
              <w:t>57</w:t>
            </w:r>
          </w:p>
        </w:tc>
        <w:tc>
          <w:tcPr>
            <w:tcW w:w="1260" w:type="dxa"/>
            <w:shd w:val="clear" w:color="auto" w:fill="auto"/>
          </w:tcPr>
          <w:p w:rsidR="00DF7530" w:rsidRPr="00924BE3" w:rsidRDefault="00837FAE" w:rsidP="00BD5957">
            <w:pPr>
              <w:widowControl/>
              <w:spacing w:line="360" w:lineRule="auto"/>
              <w:ind w:firstLine="0"/>
            </w:pPr>
            <w:r w:rsidRPr="00924BE3">
              <w:t>401</w:t>
            </w:r>
          </w:p>
        </w:tc>
      </w:tr>
      <w:tr w:rsidR="00DF7530" w:rsidRPr="00BD5957" w:rsidTr="00BD5957">
        <w:tc>
          <w:tcPr>
            <w:tcW w:w="3348" w:type="dxa"/>
            <w:shd w:val="clear" w:color="auto" w:fill="auto"/>
          </w:tcPr>
          <w:p w:rsidR="00DF7530" w:rsidRPr="00924BE3" w:rsidRDefault="00DF7530" w:rsidP="00BD5957">
            <w:pPr>
              <w:widowControl/>
              <w:spacing w:line="360" w:lineRule="auto"/>
              <w:ind w:firstLine="0"/>
            </w:pPr>
            <w:r w:rsidRPr="00924BE3">
              <w:t>По России (по стационарным источникам)</w:t>
            </w:r>
          </w:p>
        </w:tc>
        <w:tc>
          <w:tcPr>
            <w:tcW w:w="1260" w:type="dxa"/>
            <w:shd w:val="clear" w:color="auto" w:fill="auto"/>
          </w:tcPr>
          <w:p w:rsidR="00DF7530" w:rsidRPr="00924BE3" w:rsidRDefault="00837FAE" w:rsidP="00BD5957">
            <w:pPr>
              <w:widowControl/>
              <w:spacing w:line="360" w:lineRule="auto"/>
              <w:ind w:firstLine="0"/>
            </w:pPr>
            <w:r w:rsidRPr="00924BE3">
              <w:t>9,2</w:t>
            </w:r>
          </w:p>
        </w:tc>
        <w:tc>
          <w:tcPr>
            <w:tcW w:w="1080" w:type="dxa"/>
            <w:shd w:val="clear" w:color="auto" w:fill="auto"/>
          </w:tcPr>
          <w:p w:rsidR="00DF7530" w:rsidRPr="00924BE3" w:rsidRDefault="00837FAE" w:rsidP="00BD5957">
            <w:pPr>
              <w:widowControl/>
              <w:spacing w:line="360" w:lineRule="auto"/>
              <w:ind w:firstLine="0"/>
            </w:pPr>
            <w:r w:rsidRPr="00924BE3">
              <w:t>3,0</w:t>
            </w:r>
          </w:p>
        </w:tc>
        <w:tc>
          <w:tcPr>
            <w:tcW w:w="1260" w:type="dxa"/>
            <w:shd w:val="clear" w:color="auto" w:fill="auto"/>
          </w:tcPr>
          <w:p w:rsidR="00DF7530" w:rsidRPr="00924BE3" w:rsidRDefault="00837FAE" w:rsidP="00BD5957">
            <w:pPr>
              <w:widowControl/>
              <w:spacing w:line="360" w:lineRule="auto"/>
              <w:ind w:firstLine="0"/>
            </w:pPr>
            <w:r w:rsidRPr="00924BE3">
              <w:t>7,6</w:t>
            </w:r>
          </w:p>
        </w:tc>
        <w:tc>
          <w:tcPr>
            <w:tcW w:w="1260" w:type="dxa"/>
            <w:shd w:val="clear" w:color="auto" w:fill="auto"/>
          </w:tcPr>
          <w:p w:rsidR="00DF7530" w:rsidRPr="00924BE3" w:rsidRDefault="00837FAE" w:rsidP="00BD5957">
            <w:pPr>
              <w:widowControl/>
              <w:spacing w:line="360" w:lineRule="auto"/>
              <w:ind w:firstLine="0"/>
            </w:pPr>
            <w:r w:rsidRPr="00924BE3">
              <w:t>6,4</w:t>
            </w:r>
          </w:p>
        </w:tc>
        <w:tc>
          <w:tcPr>
            <w:tcW w:w="1260" w:type="dxa"/>
            <w:shd w:val="clear" w:color="auto" w:fill="auto"/>
          </w:tcPr>
          <w:p w:rsidR="00DF7530" w:rsidRPr="00924BE3" w:rsidRDefault="00837FAE" w:rsidP="00BD5957">
            <w:pPr>
              <w:widowControl/>
              <w:spacing w:line="360" w:lineRule="auto"/>
              <w:ind w:firstLine="0"/>
            </w:pPr>
            <w:r w:rsidRPr="00924BE3">
              <w:t>26,2</w:t>
            </w:r>
          </w:p>
        </w:tc>
      </w:tr>
      <w:tr w:rsidR="00DF7530" w:rsidRPr="00BD5957" w:rsidTr="00BD5957">
        <w:tc>
          <w:tcPr>
            <w:tcW w:w="3348" w:type="dxa"/>
            <w:shd w:val="clear" w:color="auto" w:fill="auto"/>
          </w:tcPr>
          <w:p w:rsidR="00DF7530" w:rsidRPr="00924BE3" w:rsidRDefault="00DF7530" w:rsidP="00BD5957">
            <w:pPr>
              <w:widowControl/>
              <w:spacing w:line="360" w:lineRule="auto"/>
              <w:ind w:firstLine="0"/>
            </w:pPr>
            <w:r w:rsidRPr="00924BE3">
              <w:t>По России (по всем источникам), в процентах</w:t>
            </w:r>
          </w:p>
        </w:tc>
        <w:tc>
          <w:tcPr>
            <w:tcW w:w="1260" w:type="dxa"/>
            <w:shd w:val="clear" w:color="auto" w:fill="auto"/>
          </w:tcPr>
          <w:p w:rsidR="00DF7530" w:rsidRPr="00924BE3" w:rsidRDefault="00837FAE" w:rsidP="00BD5957">
            <w:pPr>
              <w:widowControl/>
              <w:spacing w:line="360" w:lineRule="auto"/>
              <w:ind w:firstLine="0"/>
            </w:pPr>
            <w:r w:rsidRPr="00924BE3">
              <w:t>12</w:t>
            </w:r>
          </w:p>
        </w:tc>
        <w:tc>
          <w:tcPr>
            <w:tcW w:w="1080" w:type="dxa"/>
            <w:shd w:val="clear" w:color="auto" w:fill="auto"/>
          </w:tcPr>
          <w:p w:rsidR="00DF7530" w:rsidRPr="00924BE3" w:rsidRDefault="00837FAE" w:rsidP="00BD5957">
            <w:pPr>
              <w:widowControl/>
              <w:spacing w:line="360" w:lineRule="auto"/>
              <w:ind w:firstLine="0"/>
            </w:pPr>
            <w:r w:rsidRPr="00924BE3">
              <w:t>5,8</w:t>
            </w:r>
          </w:p>
        </w:tc>
        <w:tc>
          <w:tcPr>
            <w:tcW w:w="1260" w:type="dxa"/>
            <w:shd w:val="clear" w:color="auto" w:fill="auto"/>
          </w:tcPr>
          <w:p w:rsidR="00DF7530" w:rsidRPr="00924BE3" w:rsidRDefault="00837FAE" w:rsidP="00BD5957">
            <w:pPr>
              <w:widowControl/>
              <w:spacing w:line="360" w:lineRule="auto"/>
              <w:ind w:firstLine="0"/>
            </w:pPr>
            <w:r w:rsidRPr="00924BE3">
              <w:t>5,6</w:t>
            </w:r>
          </w:p>
        </w:tc>
        <w:tc>
          <w:tcPr>
            <w:tcW w:w="1260" w:type="dxa"/>
            <w:shd w:val="clear" w:color="auto" w:fill="auto"/>
          </w:tcPr>
          <w:p w:rsidR="00DF7530" w:rsidRPr="00924BE3" w:rsidRDefault="00837FAE" w:rsidP="00BD5957">
            <w:pPr>
              <w:widowControl/>
              <w:spacing w:line="360" w:lineRule="auto"/>
              <w:ind w:firstLine="0"/>
            </w:pPr>
            <w:r w:rsidRPr="00924BE3">
              <w:t>12,2</w:t>
            </w:r>
          </w:p>
        </w:tc>
        <w:tc>
          <w:tcPr>
            <w:tcW w:w="1260" w:type="dxa"/>
            <w:shd w:val="clear" w:color="auto" w:fill="auto"/>
          </w:tcPr>
          <w:p w:rsidR="00DF7530" w:rsidRPr="00924BE3" w:rsidRDefault="00837FAE" w:rsidP="00BD5957">
            <w:pPr>
              <w:widowControl/>
              <w:spacing w:line="360" w:lineRule="auto"/>
              <w:ind w:firstLine="0"/>
            </w:pPr>
            <w:r w:rsidRPr="00924BE3">
              <w:t>13,2</w:t>
            </w:r>
          </w:p>
        </w:tc>
      </w:tr>
    </w:tbl>
    <w:p w:rsidR="00924BE3"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924BE3"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В настоящее время основной вклад в загрязнение атмосферного воздуха на территории России вносят следующие отрасли: теплоэнергетика (тепловые и атомные электростанции, промышленные и городские котельные и др.), далее предприятия черной металлургии, нефтедобычи и нефтехимии, автотранспорт, предприятия цветной металлургии и производство стройматериалов</w:t>
      </w:r>
      <w:r w:rsidR="00916B8E" w:rsidRPr="00B56E45">
        <w:rPr>
          <w:rFonts w:ascii="Times New Roman" w:hAnsi="Times New Roman" w:cs="Times New Roman"/>
          <w:color w:val="auto"/>
          <w:sz w:val="28"/>
          <w:szCs w:val="28"/>
        </w:rPr>
        <w:t xml:space="preserve"> (см. таблицу 2)</w:t>
      </w:r>
      <w:r w:rsidRPr="00B56E45">
        <w:rPr>
          <w:rFonts w:ascii="Times New Roman" w:hAnsi="Times New Roman" w:cs="Times New Roman"/>
          <w:color w:val="auto"/>
          <w:sz w:val="28"/>
          <w:szCs w:val="28"/>
        </w:rPr>
        <w:t>.</w:t>
      </w:r>
    </w:p>
    <w:p w:rsidR="00C20511" w:rsidRPr="00B56E45" w:rsidRDefault="00924BE3" w:rsidP="00924BE3">
      <w:pPr>
        <w:pStyle w:val="a4"/>
        <w:spacing w:before="0" w:beforeAutospacing="0" w:after="0" w:afterAutospacing="0" w:line="360" w:lineRule="auto"/>
        <w:ind w:firstLine="709"/>
        <w:jc w:val="right"/>
        <w:rPr>
          <w:rStyle w:val="a7"/>
          <w:rFonts w:ascii="Times New Roman" w:hAnsi="Times New Roman"/>
          <w:b w:val="0"/>
          <w:bCs w:val="0"/>
          <w:sz w:val="28"/>
          <w:szCs w:val="28"/>
        </w:rPr>
      </w:pPr>
      <w:r>
        <w:rPr>
          <w:color w:val="auto"/>
        </w:rPr>
        <w:br w:type="page"/>
      </w:r>
      <w:r w:rsidR="00C20511" w:rsidRPr="00B56E45">
        <w:rPr>
          <w:rStyle w:val="a7"/>
          <w:rFonts w:ascii="Times New Roman" w:hAnsi="Times New Roman"/>
          <w:b w:val="0"/>
          <w:bCs w:val="0"/>
          <w:sz w:val="28"/>
          <w:szCs w:val="28"/>
        </w:rPr>
        <w:t>Таблица 2</w:t>
      </w:r>
    </w:p>
    <w:p w:rsidR="00916B8E" w:rsidRPr="00B56E45" w:rsidRDefault="00916B8E" w:rsidP="00924BE3">
      <w:pPr>
        <w:widowControl/>
        <w:spacing w:line="360" w:lineRule="auto"/>
        <w:ind w:firstLine="709"/>
        <w:jc w:val="center"/>
        <w:rPr>
          <w:b/>
          <w:bCs/>
          <w:sz w:val="28"/>
          <w:szCs w:val="28"/>
        </w:rPr>
      </w:pPr>
      <w:r w:rsidRPr="00B56E45">
        <w:rPr>
          <w:rStyle w:val="a7"/>
          <w:b w:val="0"/>
          <w:bCs w:val="0"/>
          <w:sz w:val="28"/>
          <w:szCs w:val="28"/>
        </w:rPr>
        <w:t>Содержание основных загрязнителей, выбрасываемых</w:t>
      </w:r>
      <w:r w:rsidRPr="00B56E45">
        <w:rPr>
          <w:b/>
          <w:bCs/>
          <w:sz w:val="28"/>
          <w:szCs w:val="28"/>
        </w:rPr>
        <w:br/>
      </w:r>
      <w:r w:rsidRPr="00B56E45">
        <w:rPr>
          <w:rStyle w:val="a7"/>
          <w:b w:val="0"/>
          <w:bCs w:val="0"/>
          <w:sz w:val="28"/>
          <w:szCs w:val="28"/>
        </w:rPr>
        <w:t>в атмосферу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260"/>
        <w:gridCol w:w="1170"/>
        <w:gridCol w:w="1710"/>
        <w:gridCol w:w="1080"/>
      </w:tblGrid>
      <w:tr w:rsidR="00837FAE" w:rsidRPr="00BD5957" w:rsidTr="00BD5957">
        <w:tc>
          <w:tcPr>
            <w:tcW w:w="2628" w:type="dxa"/>
            <w:shd w:val="clear" w:color="auto" w:fill="auto"/>
          </w:tcPr>
          <w:p w:rsidR="00837FAE" w:rsidRPr="00924BE3" w:rsidRDefault="00837FAE" w:rsidP="00BD5957">
            <w:pPr>
              <w:widowControl/>
              <w:spacing w:line="360" w:lineRule="auto"/>
              <w:ind w:firstLine="0"/>
            </w:pPr>
            <w:r w:rsidRPr="00924BE3">
              <w:t>Источник загрязнения</w:t>
            </w:r>
          </w:p>
        </w:tc>
        <w:tc>
          <w:tcPr>
            <w:tcW w:w="1620" w:type="dxa"/>
            <w:shd w:val="clear" w:color="auto" w:fill="auto"/>
          </w:tcPr>
          <w:p w:rsidR="00837FAE" w:rsidRPr="00924BE3" w:rsidRDefault="00837FAE" w:rsidP="00BD5957">
            <w:pPr>
              <w:widowControl/>
              <w:spacing w:line="360" w:lineRule="auto"/>
              <w:ind w:firstLine="0"/>
            </w:pPr>
            <w:r w:rsidRPr="00924BE3">
              <w:t>Монооксид углерода</w:t>
            </w:r>
          </w:p>
        </w:tc>
        <w:tc>
          <w:tcPr>
            <w:tcW w:w="1260" w:type="dxa"/>
            <w:shd w:val="clear" w:color="auto" w:fill="auto"/>
          </w:tcPr>
          <w:p w:rsidR="00837FAE" w:rsidRPr="00924BE3" w:rsidRDefault="00837FAE" w:rsidP="00BD5957">
            <w:pPr>
              <w:widowControl/>
              <w:spacing w:line="360" w:lineRule="auto"/>
              <w:ind w:firstLine="0"/>
            </w:pPr>
            <w:r w:rsidRPr="00924BE3">
              <w:t>Диоксид серы</w:t>
            </w:r>
          </w:p>
        </w:tc>
        <w:tc>
          <w:tcPr>
            <w:tcW w:w="1170" w:type="dxa"/>
            <w:shd w:val="clear" w:color="auto" w:fill="auto"/>
          </w:tcPr>
          <w:p w:rsidR="00837FAE" w:rsidRPr="00924BE3" w:rsidRDefault="00837FAE" w:rsidP="00BD5957">
            <w:pPr>
              <w:widowControl/>
              <w:spacing w:line="360" w:lineRule="auto"/>
              <w:ind w:firstLine="0"/>
            </w:pPr>
            <w:r w:rsidRPr="00924BE3">
              <w:t>Оксиды азота</w:t>
            </w:r>
          </w:p>
        </w:tc>
        <w:tc>
          <w:tcPr>
            <w:tcW w:w="1710" w:type="dxa"/>
            <w:shd w:val="clear" w:color="auto" w:fill="auto"/>
          </w:tcPr>
          <w:p w:rsidR="00837FAE" w:rsidRPr="00924BE3" w:rsidRDefault="00837FAE" w:rsidP="00BD5957">
            <w:pPr>
              <w:widowControl/>
              <w:spacing w:line="360" w:lineRule="auto"/>
              <w:ind w:firstLine="0"/>
            </w:pPr>
            <w:r w:rsidRPr="00924BE3">
              <w:t>Углеводороды</w:t>
            </w:r>
          </w:p>
        </w:tc>
        <w:tc>
          <w:tcPr>
            <w:tcW w:w="1080" w:type="dxa"/>
            <w:shd w:val="clear" w:color="auto" w:fill="auto"/>
          </w:tcPr>
          <w:p w:rsidR="00837FAE" w:rsidRPr="00924BE3" w:rsidRDefault="00837FAE" w:rsidP="00BD5957">
            <w:pPr>
              <w:widowControl/>
              <w:spacing w:line="360" w:lineRule="auto"/>
              <w:ind w:firstLine="0"/>
            </w:pPr>
            <w:r w:rsidRPr="00924BE3">
              <w:t>Другие</w:t>
            </w:r>
          </w:p>
        </w:tc>
      </w:tr>
      <w:tr w:rsidR="00837FAE" w:rsidRPr="00BD5957" w:rsidTr="00BD5957">
        <w:tc>
          <w:tcPr>
            <w:tcW w:w="2628" w:type="dxa"/>
            <w:shd w:val="clear" w:color="auto" w:fill="auto"/>
          </w:tcPr>
          <w:p w:rsidR="00837FAE" w:rsidRPr="00924BE3" w:rsidRDefault="00837FAE" w:rsidP="00BD5957">
            <w:pPr>
              <w:widowControl/>
              <w:spacing w:line="360" w:lineRule="auto"/>
              <w:ind w:firstLine="0"/>
            </w:pPr>
            <w:r w:rsidRPr="00924BE3">
              <w:t>Двигатель внутреннего сгорания</w:t>
            </w:r>
          </w:p>
        </w:tc>
        <w:tc>
          <w:tcPr>
            <w:tcW w:w="1620" w:type="dxa"/>
            <w:shd w:val="clear" w:color="auto" w:fill="auto"/>
          </w:tcPr>
          <w:p w:rsidR="00837FAE" w:rsidRPr="00924BE3" w:rsidRDefault="00837FAE" w:rsidP="00BD5957">
            <w:pPr>
              <w:widowControl/>
              <w:spacing w:line="360" w:lineRule="auto"/>
              <w:ind w:firstLine="0"/>
            </w:pPr>
            <w:r w:rsidRPr="00924BE3">
              <w:t>91,5</w:t>
            </w:r>
          </w:p>
        </w:tc>
        <w:tc>
          <w:tcPr>
            <w:tcW w:w="1260" w:type="dxa"/>
            <w:shd w:val="clear" w:color="auto" w:fill="auto"/>
          </w:tcPr>
          <w:p w:rsidR="00837FAE" w:rsidRPr="00924BE3" w:rsidRDefault="00837FAE" w:rsidP="00BD5957">
            <w:pPr>
              <w:widowControl/>
              <w:spacing w:line="360" w:lineRule="auto"/>
              <w:ind w:firstLine="0"/>
            </w:pPr>
            <w:r w:rsidRPr="00924BE3">
              <w:t>3,8</w:t>
            </w:r>
          </w:p>
        </w:tc>
        <w:tc>
          <w:tcPr>
            <w:tcW w:w="1170" w:type="dxa"/>
            <w:shd w:val="clear" w:color="auto" w:fill="auto"/>
          </w:tcPr>
          <w:p w:rsidR="00837FAE" w:rsidRPr="00924BE3" w:rsidRDefault="00837FAE" w:rsidP="00BD5957">
            <w:pPr>
              <w:widowControl/>
              <w:spacing w:line="360" w:lineRule="auto"/>
              <w:ind w:firstLine="0"/>
            </w:pPr>
            <w:r w:rsidRPr="00924BE3">
              <w:t>46,0</w:t>
            </w:r>
          </w:p>
        </w:tc>
        <w:tc>
          <w:tcPr>
            <w:tcW w:w="1710" w:type="dxa"/>
            <w:shd w:val="clear" w:color="auto" w:fill="auto"/>
          </w:tcPr>
          <w:p w:rsidR="00837FAE" w:rsidRPr="00924BE3" w:rsidRDefault="00837FAE" w:rsidP="00BD5957">
            <w:pPr>
              <w:widowControl/>
              <w:spacing w:line="360" w:lineRule="auto"/>
              <w:ind w:firstLine="0"/>
            </w:pPr>
            <w:r w:rsidRPr="00924BE3">
              <w:t>63,0</w:t>
            </w:r>
          </w:p>
        </w:tc>
        <w:tc>
          <w:tcPr>
            <w:tcW w:w="1080" w:type="dxa"/>
            <w:shd w:val="clear" w:color="auto" w:fill="auto"/>
          </w:tcPr>
          <w:p w:rsidR="00837FAE" w:rsidRPr="00924BE3" w:rsidRDefault="00837FAE" w:rsidP="00BD5957">
            <w:pPr>
              <w:widowControl/>
              <w:spacing w:line="360" w:lineRule="auto"/>
              <w:ind w:firstLine="0"/>
            </w:pPr>
            <w:r w:rsidRPr="00924BE3">
              <w:t>8,5</w:t>
            </w:r>
          </w:p>
        </w:tc>
      </w:tr>
      <w:tr w:rsidR="00837FAE" w:rsidRPr="00BD5957" w:rsidTr="00BD5957">
        <w:tc>
          <w:tcPr>
            <w:tcW w:w="2628" w:type="dxa"/>
            <w:shd w:val="clear" w:color="auto" w:fill="auto"/>
          </w:tcPr>
          <w:p w:rsidR="00837FAE" w:rsidRPr="00924BE3" w:rsidRDefault="00837FAE" w:rsidP="00BD5957">
            <w:pPr>
              <w:widowControl/>
              <w:spacing w:line="360" w:lineRule="auto"/>
              <w:ind w:firstLine="0"/>
            </w:pPr>
            <w:r w:rsidRPr="00924BE3">
              <w:t>Промышленность</w:t>
            </w:r>
          </w:p>
        </w:tc>
        <w:tc>
          <w:tcPr>
            <w:tcW w:w="1620" w:type="dxa"/>
            <w:shd w:val="clear" w:color="auto" w:fill="auto"/>
          </w:tcPr>
          <w:p w:rsidR="00837FAE" w:rsidRPr="00924BE3" w:rsidRDefault="00837FAE" w:rsidP="00BD5957">
            <w:pPr>
              <w:widowControl/>
              <w:spacing w:line="360" w:lineRule="auto"/>
              <w:ind w:firstLine="0"/>
            </w:pPr>
            <w:r w:rsidRPr="00924BE3">
              <w:t>2,8</w:t>
            </w:r>
          </w:p>
        </w:tc>
        <w:tc>
          <w:tcPr>
            <w:tcW w:w="1260" w:type="dxa"/>
            <w:shd w:val="clear" w:color="auto" w:fill="auto"/>
          </w:tcPr>
          <w:p w:rsidR="00837FAE" w:rsidRPr="00924BE3" w:rsidRDefault="00837FAE" w:rsidP="00BD5957">
            <w:pPr>
              <w:widowControl/>
              <w:spacing w:line="360" w:lineRule="auto"/>
              <w:ind w:firstLine="0"/>
            </w:pPr>
            <w:r w:rsidRPr="00924BE3">
              <w:t>34,8</w:t>
            </w:r>
          </w:p>
        </w:tc>
        <w:tc>
          <w:tcPr>
            <w:tcW w:w="1170" w:type="dxa"/>
            <w:shd w:val="clear" w:color="auto" w:fill="auto"/>
          </w:tcPr>
          <w:p w:rsidR="00837FAE" w:rsidRPr="00924BE3" w:rsidRDefault="00837FAE" w:rsidP="00BD5957">
            <w:pPr>
              <w:widowControl/>
              <w:spacing w:line="360" w:lineRule="auto"/>
              <w:ind w:firstLine="0"/>
            </w:pPr>
            <w:r w:rsidRPr="00924BE3">
              <w:t>15,4</w:t>
            </w:r>
          </w:p>
        </w:tc>
        <w:tc>
          <w:tcPr>
            <w:tcW w:w="1710" w:type="dxa"/>
            <w:shd w:val="clear" w:color="auto" w:fill="auto"/>
          </w:tcPr>
          <w:p w:rsidR="00837FAE" w:rsidRPr="00924BE3" w:rsidRDefault="00837FAE" w:rsidP="00BD5957">
            <w:pPr>
              <w:widowControl/>
              <w:spacing w:line="360" w:lineRule="auto"/>
              <w:ind w:firstLine="0"/>
            </w:pPr>
            <w:r w:rsidRPr="00924BE3">
              <w:t>21,0</w:t>
            </w:r>
          </w:p>
        </w:tc>
        <w:tc>
          <w:tcPr>
            <w:tcW w:w="1080" w:type="dxa"/>
            <w:shd w:val="clear" w:color="auto" w:fill="auto"/>
          </w:tcPr>
          <w:p w:rsidR="00837FAE" w:rsidRPr="00924BE3" w:rsidRDefault="00837FAE" w:rsidP="00BD5957">
            <w:pPr>
              <w:widowControl/>
              <w:spacing w:line="360" w:lineRule="auto"/>
              <w:ind w:firstLine="0"/>
            </w:pPr>
            <w:r w:rsidRPr="00924BE3">
              <w:t>50,0</w:t>
            </w:r>
          </w:p>
        </w:tc>
      </w:tr>
      <w:tr w:rsidR="00837FAE" w:rsidRPr="00BD5957" w:rsidTr="00BD5957">
        <w:tc>
          <w:tcPr>
            <w:tcW w:w="2628" w:type="dxa"/>
            <w:shd w:val="clear" w:color="auto" w:fill="auto"/>
          </w:tcPr>
          <w:p w:rsidR="00837FAE" w:rsidRPr="00924BE3" w:rsidRDefault="00837FAE" w:rsidP="00BD5957">
            <w:pPr>
              <w:widowControl/>
              <w:spacing w:line="360" w:lineRule="auto"/>
              <w:ind w:firstLine="0"/>
            </w:pPr>
            <w:r w:rsidRPr="00924BE3">
              <w:t>Электростанции</w:t>
            </w:r>
          </w:p>
        </w:tc>
        <w:tc>
          <w:tcPr>
            <w:tcW w:w="1620" w:type="dxa"/>
            <w:shd w:val="clear" w:color="auto" w:fill="auto"/>
          </w:tcPr>
          <w:p w:rsidR="00837FAE" w:rsidRPr="00924BE3" w:rsidRDefault="00837FAE" w:rsidP="00BD5957">
            <w:pPr>
              <w:widowControl/>
              <w:spacing w:line="360" w:lineRule="auto"/>
              <w:ind w:firstLine="0"/>
            </w:pPr>
            <w:r w:rsidRPr="00924BE3">
              <w:t>1,5</w:t>
            </w:r>
          </w:p>
        </w:tc>
        <w:tc>
          <w:tcPr>
            <w:tcW w:w="1260" w:type="dxa"/>
            <w:shd w:val="clear" w:color="auto" w:fill="auto"/>
          </w:tcPr>
          <w:p w:rsidR="00837FAE" w:rsidRPr="00924BE3" w:rsidRDefault="00837FAE" w:rsidP="00BD5957">
            <w:pPr>
              <w:widowControl/>
              <w:spacing w:line="360" w:lineRule="auto"/>
              <w:ind w:firstLine="0"/>
            </w:pPr>
            <w:r w:rsidRPr="00924BE3">
              <w:t>46,0</w:t>
            </w:r>
          </w:p>
        </w:tc>
        <w:tc>
          <w:tcPr>
            <w:tcW w:w="1170" w:type="dxa"/>
            <w:shd w:val="clear" w:color="auto" w:fill="auto"/>
          </w:tcPr>
          <w:p w:rsidR="00837FAE" w:rsidRPr="00924BE3" w:rsidRDefault="00837FAE" w:rsidP="00BD5957">
            <w:pPr>
              <w:widowControl/>
              <w:spacing w:line="360" w:lineRule="auto"/>
              <w:ind w:firstLine="0"/>
            </w:pPr>
            <w:r w:rsidRPr="00924BE3">
              <w:t>23,6</w:t>
            </w:r>
          </w:p>
        </w:tc>
        <w:tc>
          <w:tcPr>
            <w:tcW w:w="1710" w:type="dxa"/>
            <w:shd w:val="clear" w:color="auto" w:fill="auto"/>
          </w:tcPr>
          <w:p w:rsidR="00837FAE" w:rsidRPr="00924BE3" w:rsidRDefault="00837FAE" w:rsidP="00BD5957">
            <w:pPr>
              <w:widowControl/>
              <w:spacing w:line="360" w:lineRule="auto"/>
              <w:ind w:firstLine="0"/>
            </w:pPr>
            <w:r w:rsidRPr="00924BE3">
              <w:t>5,0</w:t>
            </w:r>
          </w:p>
        </w:tc>
        <w:tc>
          <w:tcPr>
            <w:tcW w:w="1080" w:type="dxa"/>
            <w:shd w:val="clear" w:color="auto" w:fill="auto"/>
          </w:tcPr>
          <w:p w:rsidR="00837FAE" w:rsidRPr="00924BE3" w:rsidRDefault="00837FAE" w:rsidP="00BD5957">
            <w:pPr>
              <w:widowControl/>
              <w:spacing w:line="360" w:lineRule="auto"/>
              <w:ind w:firstLine="0"/>
            </w:pPr>
            <w:r w:rsidRPr="00924BE3">
              <w:t>25,0</w:t>
            </w:r>
          </w:p>
        </w:tc>
      </w:tr>
      <w:tr w:rsidR="00837FAE" w:rsidRPr="00BD5957" w:rsidTr="00BD5957">
        <w:tc>
          <w:tcPr>
            <w:tcW w:w="2628" w:type="dxa"/>
            <w:shd w:val="clear" w:color="auto" w:fill="auto"/>
          </w:tcPr>
          <w:p w:rsidR="00837FAE" w:rsidRPr="00924BE3" w:rsidRDefault="00837FAE" w:rsidP="00BD5957">
            <w:pPr>
              <w:widowControl/>
              <w:spacing w:line="360" w:lineRule="auto"/>
              <w:ind w:firstLine="0"/>
            </w:pPr>
            <w:r w:rsidRPr="00924BE3">
              <w:t>Различные топки и пр.</w:t>
            </w:r>
          </w:p>
        </w:tc>
        <w:tc>
          <w:tcPr>
            <w:tcW w:w="1620" w:type="dxa"/>
            <w:shd w:val="clear" w:color="auto" w:fill="auto"/>
          </w:tcPr>
          <w:p w:rsidR="00837FAE" w:rsidRPr="00924BE3" w:rsidRDefault="00837FAE" w:rsidP="00BD5957">
            <w:pPr>
              <w:widowControl/>
              <w:spacing w:line="360" w:lineRule="auto"/>
              <w:ind w:firstLine="0"/>
            </w:pPr>
            <w:r w:rsidRPr="00924BE3">
              <w:t>4,2</w:t>
            </w:r>
          </w:p>
        </w:tc>
        <w:tc>
          <w:tcPr>
            <w:tcW w:w="1260" w:type="dxa"/>
            <w:shd w:val="clear" w:color="auto" w:fill="auto"/>
          </w:tcPr>
          <w:p w:rsidR="00837FAE" w:rsidRPr="00924BE3" w:rsidRDefault="00837FAE" w:rsidP="00BD5957">
            <w:pPr>
              <w:widowControl/>
              <w:spacing w:line="360" w:lineRule="auto"/>
              <w:ind w:firstLine="0"/>
            </w:pPr>
            <w:r w:rsidRPr="00924BE3">
              <w:t>15,6</w:t>
            </w:r>
          </w:p>
        </w:tc>
        <w:tc>
          <w:tcPr>
            <w:tcW w:w="1170" w:type="dxa"/>
            <w:shd w:val="clear" w:color="auto" w:fill="auto"/>
          </w:tcPr>
          <w:p w:rsidR="00837FAE" w:rsidRPr="00924BE3" w:rsidRDefault="00837FAE" w:rsidP="00BD5957">
            <w:pPr>
              <w:widowControl/>
              <w:spacing w:line="360" w:lineRule="auto"/>
              <w:ind w:firstLine="0"/>
            </w:pPr>
            <w:r w:rsidRPr="00924BE3">
              <w:t>15,0</w:t>
            </w:r>
          </w:p>
        </w:tc>
        <w:tc>
          <w:tcPr>
            <w:tcW w:w="1710" w:type="dxa"/>
            <w:shd w:val="clear" w:color="auto" w:fill="auto"/>
          </w:tcPr>
          <w:p w:rsidR="00837FAE" w:rsidRPr="00924BE3" w:rsidRDefault="00837FAE" w:rsidP="00BD5957">
            <w:pPr>
              <w:widowControl/>
              <w:spacing w:line="360" w:lineRule="auto"/>
              <w:ind w:firstLine="0"/>
            </w:pPr>
            <w:r w:rsidRPr="00924BE3">
              <w:t>11,0</w:t>
            </w:r>
          </w:p>
        </w:tc>
        <w:tc>
          <w:tcPr>
            <w:tcW w:w="1080" w:type="dxa"/>
            <w:shd w:val="clear" w:color="auto" w:fill="auto"/>
          </w:tcPr>
          <w:p w:rsidR="00837FAE" w:rsidRPr="00924BE3" w:rsidRDefault="00837FAE" w:rsidP="00BD5957">
            <w:pPr>
              <w:widowControl/>
              <w:spacing w:line="360" w:lineRule="auto"/>
              <w:ind w:firstLine="0"/>
            </w:pPr>
            <w:r w:rsidRPr="00924BE3">
              <w:t>16,5</w:t>
            </w:r>
          </w:p>
        </w:tc>
      </w:tr>
      <w:tr w:rsidR="00837FAE" w:rsidRPr="00BD5957" w:rsidTr="00BD5957">
        <w:tc>
          <w:tcPr>
            <w:tcW w:w="2628" w:type="dxa"/>
            <w:shd w:val="clear" w:color="auto" w:fill="auto"/>
          </w:tcPr>
          <w:p w:rsidR="00837FAE" w:rsidRPr="00924BE3" w:rsidRDefault="00837FAE" w:rsidP="00BD5957">
            <w:pPr>
              <w:widowControl/>
              <w:spacing w:line="360" w:lineRule="auto"/>
              <w:ind w:firstLine="0"/>
            </w:pPr>
            <w:r w:rsidRPr="00924BE3">
              <w:t>Всего</w:t>
            </w:r>
          </w:p>
        </w:tc>
        <w:tc>
          <w:tcPr>
            <w:tcW w:w="1620" w:type="dxa"/>
            <w:shd w:val="clear" w:color="auto" w:fill="auto"/>
          </w:tcPr>
          <w:p w:rsidR="00837FAE" w:rsidRPr="00924BE3" w:rsidRDefault="00837FAE" w:rsidP="00BD5957">
            <w:pPr>
              <w:widowControl/>
              <w:spacing w:line="360" w:lineRule="auto"/>
              <w:ind w:firstLine="0"/>
            </w:pPr>
            <w:r w:rsidRPr="00924BE3">
              <w:t>100</w:t>
            </w:r>
          </w:p>
        </w:tc>
        <w:tc>
          <w:tcPr>
            <w:tcW w:w="1260" w:type="dxa"/>
            <w:shd w:val="clear" w:color="auto" w:fill="auto"/>
          </w:tcPr>
          <w:p w:rsidR="00837FAE" w:rsidRPr="00924BE3" w:rsidRDefault="00837FAE" w:rsidP="00BD5957">
            <w:pPr>
              <w:widowControl/>
              <w:spacing w:line="360" w:lineRule="auto"/>
              <w:ind w:firstLine="0"/>
            </w:pPr>
            <w:r w:rsidRPr="00924BE3">
              <w:t>100</w:t>
            </w:r>
          </w:p>
        </w:tc>
        <w:tc>
          <w:tcPr>
            <w:tcW w:w="1170" w:type="dxa"/>
            <w:shd w:val="clear" w:color="auto" w:fill="auto"/>
          </w:tcPr>
          <w:p w:rsidR="00837FAE" w:rsidRPr="00924BE3" w:rsidRDefault="00837FAE" w:rsidP="00BD5957">
            <w:pPr>
              <w:widowControl/>
              <w:spacing w:line="360" w:lineRule="auto"/>
              <w:ind w:firstLine="0"/>
            </w:pPr>
            <w:r w:rsidRPr="00924BE3">
              <w:t>100</w:t>
            </w:r>
          </w:p>
        </w:tc>
        <w:tc>
          <w:tcPr>
            <w:tcW w:w="1710" w:type="dxa"/>
            <w:shd w:val="clear" w:color="auto" w:fill="auto"/>
          </w:tcPr>
          <w:p w:rsidR="00837FAE" w:rsidRPr="00924BE3" w:rsidRDefault="00837FAE" w:rsidP="00BD5957">
            <w:pPr>
              <w:widowControl/>
              <w:spacing w:line="360" w:lineRule="auto"/>
              <w:ind w:firstLine="0"/>
            </w:pPr>
            <w:r w:rsidRPr="00924BE3">
              <w:t>100</w:t>
            </w:r>
          </w:p>
        </w:tc>
        <w:tc>
          <w:tcPr>
            <w:tcW w:w="1080" w:type="dxa"/>
            <w:shd w:val="clear" w:color="auto" w:fill="auto"/>
          </w:tcPr>
          <w:p w:rsidR="00837FAE" w:rsidRPr="00924BE3" w:rsidRDefault="00837FAE" w:rsidP="00BD5957">
            <w:pPr>
              <w:widowControl/>
              <w:spacing w:line="360" w:lineRule="auto"/>
              <w:ind w:firstLine="0"/>
            </w:pPr>
            <w:r w:rsidRPr="00924BE3">
              <w:t>100</w:t>
            </w:r>
          </w:p>
        </w:tc>
      </w:tr>
    </w:tbl>
    <w:p w:rsidR="00924BE3"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Роль различных отраслей хозяйства в загрязнении атмосферы в развитых промышленных странах Запада несколько иная. Так, например, основное количество выбросов вредных веществ в США, Великобритании и ФРГ приходится на автотранспорт (50—60%), тогда как на долю теплоэнергетики значительно меньше, всего 16—20%.</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i/>
          <w:iCs/>
          <w:color w:val="auto"/>
          <w:sz w:val="28"/>
          <w:szCs w:val="28"/>
        </w:rPr>
        <w:t>Те</w:t>
      </w:r>
      <w:r w:rsidR="00C20511" w:rsidRPr="00B56E45">
        <w:rPr>
          <w:rFonts w:ascii="Times New Roman" w:hAnsi="Times New Roman" w:cs="Times New Roman"/>
          <w:i/>
          <w:iCs/>
          <w:color w:val="auto"/>
          <w:sz w:val="28"/>
          <w:szCs w:val="28"/>
        </w:rPr>
        <w:t>пловые и атомные электростанции.</w:t>
      </w:r>
      <w:r w:rsidRPr="00B56E45">
        <w:rPr>
          <w:rFonts w:ascii="Times New Roman" w:hAnsi="Times New Roman" w:cs="Times New Roman"/>
          <w:i/>
          <w:iCs/>
          <w:color w:val="auto"/>
          <w:sz w:val="28"/>
          <w:szCs w:val="28"/>
        </w:rPr>
        <w:t xml:space="preserve"> Котельные установки. </w:t>
      </w:r>
      <w:r w:rsidRPr="00B56E45">
        <w:rPr>
          <w:rFonts w:ascii="Times New Roman" w:hAnsi="Times New Roman" w:cs="Times New Roman"/>
          <w:color w:val="auto"/>
          <w:sz w:val="28"/>
          <w:szCs w:val="28"/>
        </w:rPr>
        <w:t>В процессе сжигания твердого или жидкого топлива в атмосферу выделяется дым, содержащий продукты полного (диоксид углерода и пары воды) и неполного (оксиды углерода, серы, азота, углеводороды и др.) сгорания. Объем энергетических выбросов очень велик. Так, современная теплоэлектростанция мощностью 2,4 млн. кВт расходует до 20 тыс. т. угля в сутки и выбрасывает в атмосферу в сутки 680 т SO</w:t>
      </w:r>
      <w:r w:rsidRPr="00B56E45">
        <w:rPr>
          <w:rFonts w:ascii="Times New Roman" w:hAnsi="Times New Roman" w:cs="Times New Roman"/>
          <w:color w:val="auto"/>
          <w:sz w:val="28"/>
          <w:szCs w:val="28"/>
          <w:vertAlign w:val="subscript"/>
        </w:rPr>
        <w:t>2</w:t>
      </w:r>
      <w:r w:rsidRPr="00B56E45">
        <w:rPr>
          <w:rFonts w:ascii="Times New Roman" w:hAnsi="Times New Roman" w:cs="Times New Roman"/>
          <w:color w:val="auto"/>
          <w:sz w:val="28"/>
          <w:szCs w:val="28"/>
        </w:rPr>
        <w:t xml:space="preserve"> и SO</w:t>
      </w:r>
      <w:r w:rsidRPr="00B56E45">
        <w:rPr>
          <w:rFonts w:ascii="Times New Roman" w:hAnsi="Times New Roman" w:cs="Times New Roman"/>
          <w:color w:val="auto"/>
          <w:sz w:val="28"/>
          <w:szCs w:val="28"/>
          <w:vertAlign w:val="subscript"/>
        </w:rPr>
        <w:t>3</w:t>
      </w:r>
      <w:r w:rsidRPr="00B56E45">
        <w:rPr>
          <w:rFonts w:ascii="Times New Roman" w:hAnsi="Times New Roman" w:cs="Times New Roman"/>
          <w:color w:val="auto"/>
          <w:sz w:val="28"/>
          <w:szCs w:val="28"/>
        </w:rPr>
        <w:t>, 120— 140 т твердых частиц (зола, пыль, сажа), 200 т оксидов азота</w:t>
      </w:r>
      <w:r w:rsidR="006C6611" w:rsidRPr="00B56E45">
        <w:rPr>
          <w:rFonts w:ascii="Times New Roman" w:hAnsi="Times New Roman" w:cs="Times New Roman"/>
          <w:color w:val="auto"/>
          <w:sz w:val="28"/>
          <w:szCs w:val="28"/>
        </w:rPr>
        <w:t>[5]</w:t>
      </w:r>
      <w:r w:rsidRPr="00B56E45">
        <w:rPr>
          <w:rFonts w:ascii="Times New Roman" w:hAnsi="Times New Roman" w:cs="Times New Roman"/>
          <w:color w:val="auto"/>
          <w:sz w:val="28"/>
          <w:szCs w:val="28"/>
        </w:rPr>
        <w:t>.</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Перевод установок на жидкое топливо (мазут) снижает выбросы золы, но практически не уменьшает выбросы оксидов серы и азота. Наиболее экологичное газовое топливо, которое в три раза меньше загрязняет атмосферный воздух, чем мазут, и в пять раз меньше, чем уголь.</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Источники загрязнения воздуха токсичными веществами на атомных электростанциях (АЭС) — радиоактивный йод, радиоактивные инертные газы и аэрозоли. Крупный источник энергетического загрязнения атмосферы — отопительная система жилищ (котельные установки) дает мало оксидов азота, но много продуктов неполного сгорания. Из-за небольшой высоты дымовых труб токсичные вещества в высоких концентрациях рассеиваются вблизи котельных установок.</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i/>
          <w:iCs/>
          <w:color w:val="auto"/>
          <w:sz w:val="28"/>
          <w:szCs w:val="28"/>
        </w:rPr>
        <w:t>Черная и цветная металлургия.</w:t>
      </w:r>
      <w:r w:rsidRPr="00B56E45">
        <w:rPr>
          <w:rFonts w:ascii="Times New Roman" w:hAnsi="Times New Roman" w:cs="Times New Roman"/>
          <w:b/>
          <w:bCs/>
          <w:i/>
          <w:iCs/>
          <w:color w:val="auto"/>
          <w:sz w:val="28"/>
          <w:szCs w:val="28"/>
        </w:rPr>
        <w:t xml:space="preserve"> </w:t>
      </w:r>
      <w:r w:rsidRPr="00B56E45">
        <w:rPr>
          <w:rFonts w:ascii="Times New Roman" w:hAnsi="Times New Roman" w:cs="Times New Roman"/>
          <w:color w:val="auto"/>
          <w:sz w:val="28"/>
          <w:szCs w:val="28"/>
        </w:rPr>
        <w:t>При выплавке одной тонны стали, в атмосферу выбрасывается 0,04 т твердых частиц, 0,03 т оксидов серы и до 0,05 т оксида углерода, а также в небольших количествах такие опасные загрязнители, как марганец, свинец, фосфор, мышьяк, пары ртути и др. В процессе сталеплавильного производства в атмосферу выбрасываются парогазовые смеси, состоящие из фенола, формальдегида, бензола, аммиака и других токсичных веществ.</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Значительные выбросы отходящих газов и пыли, содержащих токсичные вещества, отмечаются на заводах цветной металлургии при переработке свинцово-цинковых, медных, сульфидных руд, при производстве алюминия и др.</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i/>
          <w:iCs/>
          <w:color w:val="auto"/>
          <w:sz w:val="28"/>
          <w:szCs w:val="28"/>
        </w:rPr>
        <w:t>Химическое производство.</w:t>
      </w:r>
      <w:r w:rsidRPr="00B56E45">
        <w:rPr>
          <w:rFonts w:ascii="Times New Roman" w:hAnsi="Times New Roman" w:cs="Times New Roman"/>
          <w:b/>
          <w:bCs/>
          <w:i/>
          <w:iCs/>
          <w:color w:val="auto"/>
          <w:sz w:val="28"/>
          <w:szCs w:val="28"/>
        </w:rPr>
        <w:t xml:space="preserve"> </w:t>
      </w:r>
      <w:r w:rsidRPr="00B56E45">
        <w:rPr>
          <w:rFonts w:ascii="Times New Roman" w:hAnsi="Times New Roman" w:cs="Times New Roman"/>
          <w:color w:val="auto"/>
          <w:sz w:val="28"/>
          <w:szCs w:val="28"/>
        </w:rPr>
        <w:t>Выбросы этой отрасли, хотя и невелики по объему (около 2% всех промышленных выбросов), тем не менее, ввиду своей весьма высокой токсичности, значительного разнообразия и концентрированности представляют значительную угрозу для человека и всей биоты. На разнообразных химических производствах атмосферный воздух загрязняют оксиды серы, соединения фтора, аммиак, нитрозные газы (смесь оксидов азота, хлористые соединения, сероводород, неорганическая пыль и т. п.).</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i/>
          <w:iCs/>
          <w:color w:val="auto"/>
          <w:sz w:val="28"/>
          <w:szCs w:val="28"/>
        </w:rPr>
        <w:t>Выбросы автотранспорта.</w:t>
      </w:r>
      <w:r w:rsidRPr="00B56E45">
        <w:rPr>
          <w:rFonts w:ascii="Times New Roman" w:hAnsi="Times New Roman" w:cs="Times New Roman"/>
          <w:b/>
          <w:bCs/>
          <w:i/>
          <w:iCs/>
          <w:color w:val="auto"/>
          <w:sz w:val="28"/>
          <w:szCs w:val="28"/>
        </w:rPr>
        <w:t xml:space="preserve"> </w:t>
      </w:r>
      <w:r w:rsidRPr="00B56E45">
        <w:rPr>
          <w:rFonts w:ascii="Times New Roman" w:hAnsi="Times New Roman" w:cs="Times New Roman"/>
          <w:color w:val="auto"/>
          <w:sz w:val="28"/>
          <w:szCs w:val="28"/>
        </w:rPr>
        <w:t>В мире насчитывается несколько сот миллионов автомобилей, которые сжигают огромное количество нефтепродуктов, существенн</w:t>
      </w:r>
      <w:r w:rsidR="00A33963">
        <w:rPr>
          <w:rFonts w:ascii="Times New Roman" w:hAnsi="Times New Roman" w:cs="Times New Roman"/>
          <w:color w:val="auto"/>
          <w:sz w:val="28"/>
          <w:szCs w:val="28"/>
        </w:rPr>
        <w:t>о загрязняя атмосферный воздух, прежде всего,</w:t>
      </w:r>
      <w:r w:rsidRPr="00B56E45">
        <w:rPr>
          <w:rFonts w:ascii="Times New Roman" w:hAnsi="Times New Roman" w:cs="Times New Roman"/>
          <w:color w:val="auto"/>
          <w:sz w:val="28"/>
          <w:szCs w:val="28"/>
        </w:rPr>
        <w:t xml:space="preserve"> в крупных городах. Выхлопные газы двигателей внутреннего сгорания (особенно карбюраторных) содержат огромное количество токсичных соединений — бенз(а)пирена, альдегидов, оксидов азота и углерода и особо опасных соединений свинца (в случае применения этилированного бензина).</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Наибольшее количество вредных веществ в составе отработавших газов образуется при не отрегулированной топливной системе автомобиля. Правильная ее регулировка позволяет снизить их количество в 1,5 раза, а специальные нейтрализаторы снижают токсичность выхлопных газов в шесть и более раз.</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Интенсивное загрязнение атмосферного воздуха отмечается также при добыче и переработки минерального сырья, на нефте- и газоперерабатывающих заводах, при выбросе пыли и газов из подземных горных выработок, при сжигании мусора и горении пород в отвалах (терриконах) и т. д. В сельских районах очагами загрязнения атмосферного воздуха являются животноводческие и птицеводческие фермы, промышленные комплексы по производству мяса, распыление пестицидов и т. д.</w:t>
      </w:r>
    </w:p>
    <w:p w:rsidR="00F86084"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«Каждый житель Земли — это и потенциальная жертва стратегических (трансграничных) загрязнений». </w:t>
      </w:r>
      <w:r w:rsidRPr="00B56E45">
        <w:rPr>
          <w:rFonts w:ascii="Times New Roman" w:hAnsi="Times New Roman" w:cs="Times New Roman"/>
          <w:i/>
          <w:iCs/>
          <w:color w:val="auto"/>
          <w:sz w:val="28"/>
          <w:szCs w:val="28"/>
        </w:rPr>
        <w:t xml:space="preserve">Под трансграничными загрязнениями </w:t>
      </w:r>
      <w:r w:rsidRPr="00B56E45">
        <w:rPr>
          <w:rFonts w:ascii="Times New Roman" w:hAnsi="Times New Roman" w:cs="Times New Roman"/>
          <w:color w:val="auto"/>
          <w:sz w:val="28"/>
          <w:szCs w:val="28"/>
        </w:rPr>
        <w:t>понимают загрязнения, перенесенные с территории одной страны на площадь другой. Только в 1994 г. на европейскую часть России из-за невыгодного ее географического положения выпало 1204 тыс. т. соединений серы от Украины, Германии, Польши и других стран. В то же время в других странах от российских источников загрязнения выпало только 190 тыс. т. серы, т. е. в 6,3 раза меньше.</w:t>
      </w:r>
      <w:bookmarkEnd w:id="1"/>
    </w:p>
    <w:p w:rsidR="00924BE3" w:rsidRPr="00B56E45"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924BE3" w:rsidRDefault="00F86084"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924BE3">
        <w:rPr>
          <w:rFonts w:ascii="Times New Roman" w:hAnsi="Times New Roman" w:cs="Times New Roman"/>
          <w:color w:val="auto"/>
          <w:sz w:val="28"/>
          <w:szCs w:val="28"/>
        </w:rPr>
        <w:t>3.2. Показатели загрязнения воздуха</w:t>
      </w:r>
    </w:p>
    <w:p w:rsidR="00924BE3" w:rsidRPr="00B56E45" w:rsidRDefault="00924BE3"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Для определения уровня загрязнения атмосферы используются следующие характеристики загрязнения воздуха: </w:t>
      </w:r>
    </w:p>
    <w:p w:rsidR="00F86084" w:rsidRPr="00B56E45" w:rsidRDefault="00F86084" w:rsidP="00B56E45">
      <w:pPr>
        <w:widowControl/>
        <w:numPr>
          <w:ilvl w:val="0"/>
          <w:numId w:val="2"/>
        </w:numPr>
        <w:spacing w:line="360" w:lineRule="auto"/>
        <w:ind w:left="0" w:firstLine="709"/>
        <w:rPr>
          <w:sz w:val="28"/>
          <w:szCs w:val="28"/>
        </w:rPr>
      </w:pPr>
      <w:r w:rsidRPr="00B56E45">
        <w:rPr>
          <w:sz w:val="28"/>
          <w:szCs w:val="28"/>
        </w:rPr>
        <w:t xml:space="preserve">средняя концентрация примеси в воздухе, мг/м3 или мкг/м3 (qср); </w:t>
      </w:r>
    </w:p>
    <w:p w:rsidR="00F86084" w:rsidRPr="00B56E45" w:rsidRDefault="00F86084" w:rsidP="00B56E45">
      <w:pPr>
        <w:widowControl/>
        <w:numPr>
          <w:ilvl w:val="0"/>
          <w:numId w:val="2"/>
        </w:numPr>
        <w:spacing w:line="360" w:lineRule="auto"/>
        <w:ind w:left="0" w:firstLine="709"/>
        <w:rPr>
          <w:sz w:val="28"/>
          <w:szCs w:val="28"/>
        </w:rPr>
      </w:pPr>
      <w:r w:rsidRPr="00B56E45">
        <w:rPr>
          <w:sz w:val="28"/>
          <w:szCs w:val="28"/>
        </w:rPr>
        <w:t xml:space="preserve">среднее квадратическое отклонение qср, мг/м3 или мкг/м3 (бср); </w:t>
      </w:r>
    </w:p>
    <w:p w:rsidR="00F86084" w:rsidRPr="00B56E45" w:rsidRDefault="00F86084" w:rsidP="00B56E45">
      <w:pPr>
        <w:widowControl/>
        <w:numPr>
          <w:ilvl w:val="0"/>
          <w:numId w:val="2"/>
        </w:numPr>
        <w:spacing w:line="360" w:lineRule="auto"/>
        <w:ind w:left="0" w:firstLine="709"/>
        <w:rPr>
          <w:sz w:val="28"/>
          <w:szCs w:val="28"/>
        </w:rPr>
      </w:pPr>
      <w:r w:rsidRPr="00B56E45">
        <w:rPr>
          <w:sz w:val="28"/>
          <w:szCs w:val="28"/>
        </w:rPr>
        <w:t xml:space="preserve">максимальная (измеренная за 20 мин) разовая концентрация примеси, мг/м3 или мкг/м3 (qм);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Загрязнение воздуха определяется по значениям средних и максимальных разовых концентраций примесей. Степень загрязнения оценивается при сравнении фактических концентраций с ПДК.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ПДК - предельно допустимая концентрация примеси для населенных мест, установленная Минздравом России. Значения ПДК даны в работе «Перечень и коды веществ, загрязняющих атмосферный воздух»</w:t>
      </w:r>
      <w:r w:rsidR="0009112A" w:rsidRPr="00B56E45">
        <w:rPr>
          <w:rFonts w:ascii="Times New Roman" w:hAnsi="Times New Roman" w:cs="Times New Roman"/>
          <w:color w:val="auto"/>
          <w:sz w:val="28"/>
          <w:szCs w:val="28"/>
        </w:rPr>
        <w:t>[20].</w:t>
      </w:r>
      <w:r w:rsidRPr="00B56E45">
        <w:rPr>
          <w:rFonts w:ascii="Times New Roman" w:hAnsi="Times New Roman" w:cs="Times New Roman"/>
          <w:color w:val="auto"/>
          <w:sz w:val="28"/>
          <w:szCs w:val="28"/>
        </w:rPr>
        <w:t xml:space="preserve"> Для некоторых веществ значения ПДК даны в таблице</w:t>
      </w:r>
      <w:r w:rsidR="00916B8E" w:rsidRPr="00B56E45">
        <w:rPr>
          <w:rFonts w:ascii="Times New Roman" w:hAnsi="Times New Roman" w:cs="Times New Roman"/>
          <w:color w:val="auto"/>
          <w:sz w:val="28"/>
          <w:szCs w:val="28"/>
        </w:rPr>
        <w:t xml:space="preserve"> 3</w:t>
      </w:r>
      <w:r w:rsidRPr="00B56E45">
        <w:rPr>
          <w:rFonts w:ascii="Times New Roman" w:hAnsi="Times New Roman" w:cs="Times New Roman"/>
          <w:color w:val="auto"/>
          <w:sz w:val="28"/>
          <w:szCs w:val="28"/>
        </w:rPr>
        <w:t xml:space="preserve">. </w:t>
      </w:r>
    </w:p>
    <w:p w:rsidR="00924BE3" w:rsidRDefault="00924BE3" w:rsidP="00B56E45">
      <w:pPr>
        <w:widowControl/>
        <w:spacing w:line="360" w:lineRule="auto"/>
        <w:ind w:firstLine="709"/>
        <w:rPr>
          <w:sz w:val="28"/>
          <w:szCs w:val="28"/>
        </w:rPr>
      </w:pPr>
    </w:p>
    <w:p w:rsidR="00C20511" w:rsidRPr="00B56E45" w:rsidRDefault="00916B8E" w:rsidP="00924BE3">
      <w:pPr>
        <w:widowControl/>
        <w:spacing w:line="360" w:lineRule="auto"/>
        <w:ind w:firstLine="709"/>
        <w:jc w:val="right"/>
        <w:rPr>
          <w:sz w:val="28"/>
          <w:szCs w:val="28"/>
        </w:rPr>
      </w:pPr>
      <w:r w:rsidRPr="00B56E45">
        <w:rPr>
          <w:sz w:val="28"/>
          <w:szCs w:val="28"/>
        </w:rPr>
        <w:t>Таблица 3</w:t>
      </w:r>
    </w:p>
    <w:p w:rsidR="00F86084" w:rsidRPr="00B56E45" w:rsidRDefault="00F86084" w:rsidP="00924BE3">
      <w:pPr>
        <w:widowControl/>
        <w:spacing w:line="360" w:lineRule="auto"/>
        <w:ind w:firstLine="709"/>
        <w:jc w:val="center"/>
        <w:rPr>
          <w:sz w:val="28"/>
          <w:szCs w:val="28"/>
        </w:rPr>
      </w:pPr>
      <w:r w:rsidRPr="00B56E45">
        <w:rPr>
          <w:sz w:val="28"/>
          <w:szCs w:val="28"/>
        </w:rPr>
        <w:t>Значения ПДК, мкг/м3</w: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778"/>
        <w:gridCol w:w="1028"/>
        <w:gridCol w:w="1132"/>
      </w:tblGrid>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rPr>
                <w:b/>
                <w:bCs/>
              </w:rPr>
            </w:pPr>
            <w:r w:rsidRPr="00924BE3">
              <w:rPr>
                <w:b/>
                <w:bCs/>
              </w:rPr>
              <w:t>Вещество</w:t>
            </w:r>
          </w:p>
        </w:tc>
        <w:tc>
          <w:tcPr>
            <w:tcW w:w="1014" w:type="dxa"/>
            <w:vAlign w:val="center"/>
          </w:tcPr>
          <w:p w:rsidR="00F86084" w:rsidRPr="00924BE3" w:rsidRDefault="00F86084" w:rsidP="00924BE3">
            <w:pPr>
              <w:widowControl/>
              <w:spacing w:line="360" w:lineRule="auto"/>
              <w:ind w:firstLine="0"/>
              <w:rPr>
                <w:b/>
                <w:bCs/>
              </w:rPr>
            </w:pPr>
            <w:r w:rsidRPr="00924BE3">
              <w:rPr>
                <w:b/>
                <w:bCs/>
              </w:rPr>
              <w:t>24 часа</w:t>
            </w:r>
          </w:p>
        </w:tc>
        <w:tc>
          <w:tcPr>
            <w:tcW w:w="1111" w:type="dxa"/>
            <w:vAlign w:val="center"/>
          </w:tcPr>
          <w:p w:rsidR="00F86084" w:rsidRPr="00924BE3" w:rsidRDefault="00F86084" w:rsidP="00924BE3">
            <w:pPr>
              <w:widowControl/>
              <w:spacing w:line="360" w:lineRule="auto"/>
              <w:ind w:firstLine="0"/>
              <w:rPr>
                <w:b/>
                <w:bCs/>
              </w:rPr>
            </w:pPr>
            <w:r w:rsidRPr="00924BE3">
              <w:rPr>
                <w:b/>
                <w:bCs/>
              </w:rPr>
              <w:t>20 мин.</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Азота диоксид</w:t>
            </w:r>
          </w:p>
        </w:tc>
        <w:tc>
          <w:tcPr>
            <w:tcW w:w="1014" w:type="dxa"/>
            <w:vAlign w:val="center"/>
          </w:tcPr>
          <w:p w:rsidR="00F86084" w:rsidRPr="00924BE3" w:rsidRDefault="00F86084" w:rsidP="00924BE3">
            <w:pPr>
              <w:widowControl/>
              <w:spacing w:line="360" w:lineRule="auto"/>
              <w:ind w:firstLine="0"/>
            </w:pPr>
            <w:r w:rsidRPr="00924BE3">
              <w:t>40</w:t>
            </w:r>
          </w:p>
        </w:tc>
        <w:tc>
          <w:tcPr>
            <w:tcW w:w="1111" w:type="dxa"/>
            <w:vAlign w:val="center"/>
          </w:tcPr>
          <w:p w:rsidR="00F86084" w:rsidRPr="00924BE3" w:rsidRDefault="00F86084" w:rsidP="00924BE3">
            <w:pPr>
              <w:widowControl/>
              <w:spacing w:line="360" w:lineRule="auto"/>
              <w:ind w:firstLine="0"/>
            </w:pPr>
            <w:r w:rsidRPr="00924BE3">
              <w:t>200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Аммиак</w:t>
            </w:r>
          </w:p>
        </w:tc>
        <w:tc>
          <w:tcPr>
            <w:tcW w:w="1014" w:type="dxa"/>
            <w:vAlign w:val="center"/>
          </w:tcPr>
          <w:p w:rsidR="00F86084" w:rsidRPr="00924BE3" w:rsidRDefault="00F86084" w:rsidP="00924BE3">
            <w:pPr>
              <w:widowControl/>
              <w:spacing w:line="360" w:lineRule="auto"/>
              <w:ind w:firstLine="0"/>
            </w:pPr>
            <w:r w:rsidRPr="00924BE3">
              <w:t>40</w:t>
            </w:r>
          </w:p>
        </w:tc>
        <w:tc>
          <w:tcPr>
            <w:tcW w:w="1111" w:type="dxa"/>
            <w:vAlign w:val="center"/>
          </w:tcPr>
          <w:p w:rsidR="00F86084" w:rsidRPr="00924BE3" w:rsidRDefault="00F86084" w:rsidP="00924BE3">
            <w:pPr>
              <w:widowControl/>
              <w:spacing w:line="360" w:lineRule="auto"/>
              <w:ind w:firstLine="0"/>
            </w:pPr>
            <w:r w:rsidRPr="00924BE3">
              <w:t>200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Бенз(а)пирен</w:t>
            </w:r>
          </w:p>
        </w:tc>
        <w:tc>
          <w:tcPr>
            <w:tcW w:w="1014" w:type="dxa"/>
            <w:vAlign w:val="center"/>
          </w:tcPr>
          <w:p w:rsidR="00F86084" w:rsidRPr="00924BE3" w:rsidRDefault="00F86084" w:rsidP="00924BE3">
            <w:pPr>
              <w:widowControl/>
              <w:spacing w:line="360" w:lineRule="auto"/>
              <w:ind w:firstLine="0"/>
            </w:pPr>
            <w:r w:rsidRPr="00924BE3">
              <w:t>0,001</w:t>
            </w:r>
          </w:p>
        </w:tc>
        <w:tc>
          <w:tcPr>
            <w:tcW w:w="1111" w:type="dxa"/>
            <w:vAlign w:val="center"/>
          </w:tcPr>
          <w:p w:rsidR="00F86084" w:rsidRPr="00924BE3" w:rsidRDefault="00F86084" w:rsidP="00924BE3">
            <w:pPr>
              <w:widowControl/>
              <w:spacing w:line="360" w:lineRule="auto"/>
              <w:ind w:firstLine="0"/>
            </w:pP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Озон</w:t>
            </w:r>
          </w:p>
        </w:tc>
        <w:tc>
          <w:tcPr>
            <w:tcW w:w="1014" w:type="dxa"/>
            <w:vAlign w:val="center"/>
          </w:tcPr>
          <w:p w:rsidR="00F86084" w:rsidRPr="00924BE3" w:rsidRDefault="00F86084" w:rsidP="00924BE3">
            <w:pPr>
              <w:widowControl/>
              <w:spacing w:line="360" w:lineRule="auto"/>
              <w:ind w:firstLine="0"/>
            </w:pPr>
            <w:r w:rsidRPr="00924BE3">
              <w:t>30</w:t>
            </w:r>
          </w:p>
        </w:tc>
        <w:tc>
          <w:tcPr>
            <w:tcW w:w="1111" w:type="dxa"/>
            <w:vAlign w:val="center"/>
          </w:tcPr>
          <w:p w:rsidR="00F86084" w:rsidRPr="00924BE3" w:rsidRDefault="00F86084" w:rsidP="00924BE3">
            <w:pPr>
              <w:widowControl/>
              <w:spacing w:line="360" w:lineRule="auto"/>
              <w:ind w:firstLine="0"/>
            </w:pPr>
            <w:r w:rsidRPr="00924BE3">
              <w:t>160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Сажа</w:t>
            </w:r>
          </w:p>
        </w:tc>
        <w:tc>
          <w:tcPr>
            <w:tcW w:w="1014" w:type="dxa"/>
            <w:vAlign w:val="center"/>
          </w:tcPr>
          <w:p w:rsidR="00F86084" w:rsidRPr="00924BE3" w:rsidRDefault="00F86084" w:rsidP="00924BE3">
            <w:pPr>
              <w:widowControl/>
              <w:spacing w:line="360" w:lineRule="auto"/>
              <w:ind w:firstLine="0"/>
            </w:pPr>
            <w:r w:rsidRPr="00924BE3">
              <w:t>50</w:t>
            </w:r>
          </w:p>
        </w:tc>
        <w:tc>
          <w:tcPr>
            <w:tcW w:w="1111" w:type="dxa"/>
            <w:vAlign w:val="center"/>
          </w:tcPr>
          <w:p w:rsidR="00F86084" w:rsidRPr="00924BE3" w:rsidRDefault="00F86084" w:rsidP="00924BE3">
            <w:pPr>
              <w:widowControl/>
              <w:spacing w:line="360" w:lineRule="auto"/>
              <w:ind w:firstLine="0"/>
            </w:pPr>
            <w:r w:rsidRPr="00924BE3">
              <w:t>150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Свинец</w:t>
            </w:r>
          </w:p>
        </w:tc>
        <w:tc>
          <w:tcPr>
            <w:tcW w:w="1014" w:type="dxa"/>
            <w:vAlign w:val="center"/>
          </w:tcPr>
          <w:p w:rsidR="00F86084" w:rsidRPr="00924BE3" w:rsidRDefault="00F86084" w:rsidP="00924BE3">
            <w:pPr>
              <w:widowControl/>
              <w:spacing w:line="360" w:lineRule="auto"/>
              <w:ind w:firstLine="0"/>
            </w:pPr>
            <w:r w:rsidRPr="00924BE3">
              <w:t>0,3</w:t>
            </w:r>
          </w:p>
        </w:tc>
        <w:tc>
          <w:tcPr>
            <w:tcW w:w="1111" w:type="dxa"/>
            <w:vAlign w:val="center"/>
          </w:tcPr>
          <w:p w:rsidR="00F86084" w:rsidRPr="00924BE3" w:rsidRDefault="00F86084" w:rsidP="00924BE3">
            <w:pPr>
              <w:widowControl/>
              <w:spacing w:line="360" w:lineRule="auto"/>
              <w:ind w:firstLine="0"/>
            </w:pPr>
            <w:r w:rsidRPr="00924BE3">
              <w:t>1,0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Серы диоксид</w:t>
            </w:r>
          </w:p>
        </w:tc>
        <w:tc>
          <w:tcPr>
            <w:tcW w:w="1014" w:type="dxa"/>
            <w:vAlign w:val="center"/>
          </w:tcPr>
          <w:p w:rsidR="00F86084" w:rsidRPr="00924BE3" w:rsidRDefault="00F86084" w:rsidP="00924BE3">
            <w:pPr>
              <w:widowControl/>
              <w:spacing w:line="360" w:lineRule="auto"/>
              <w:ind w:firstLine="0"/>
            </w:pPr>
            <w:r w:rsidRPr="00924BE3">
              <w:t>50</w:t>
            </w:r>
          </w:p>
        </w:tc>
        <w:tc>
          <w:tcPr>
            <w:tcW w:w="1111" w:type="dxa"/>
            <w:vAlign w:val="center"/>
          </w:tcPr>
          <w:p w:rsidR="00F86084" w:rsidRPr="00924BE3" w:rsidRDefault="00F86084" w:rsidP="00924BE3">
            <w:pPr>
              <w:widowControl/>
              <w:spacing w:line="360" w:lineRule="auto"/>
              <w:ind w:firstLine="0"/>
            </w:pPr>
            <w:r w:rsidRPr="00924BE3">
              <w:t>500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Сероуглерод</w:t>
            </w:r>
          </w:p>
        </w:tc>
        <w:tc>
          <w:tcPr>
            <w:tcW w:w="1014" w:type="dxa"/>
            <w:vAlign w:val="center"/>
          </w:tcPr>
          <w:p w:rsidR="00F86084" w:rsidRPr="00924BE3" w:rsidRDefault="00F86084" w:rsidP="00924BE3">
            <w:pPr>
              <w:widowControl/>
              <w:spacing w:line="360" w:lineRule="auto"/>
              <w:ind w:firstLine="0"/>
            </w:pPr>
            <w:r w:rsidRPr="00924BE3">
              <w:t>5</w:t>
            </w:r>
          </w:p>
        </w:tc>
        <w:tc>
          <w:tcPr>
            <w:tcW w:w="1111" w:type="dxa"/>
            <w:vAlign w:val="center"/>
          </w:tcPr>
          <w:p w:rsidR="00F86084" w:rsidRPr="00924BE3" w:rsidRDefault="00F86084" w:rsidP="00924BE3">
            <w:pPr>
              <w:widowControl/>
              <w:spacing w:line="360" w:lineRule="auto"/>
              <w:ind w:firstLine="0"/>
            </w:pPr>
            <w:r w:rsidRPr="00924BE3">
              <w:t>30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Сероводород</w:t>
            </w:r>
          </w:p>
        </w:tc>
        <w:tc>
          <w:tcPr>
            <w:tcW w:w="1014" w:type="dxa"/>
            <w:vAlign w:val="center"/>
          </w:tcPr>
          <w:p w:rsidR="00F86084" w:rsidRPr="00924BE3" w:rsidRDefault="00F86084" w:rsidP="00924BE3">
            <w:pPr>
              <w:widowControl/>
              <w:spacing w:line="360" w:lineRule="auto"/>
              <w:ind w:firstLine="0"/>
            </w:pPr>
            <w:r w:rsidRPr="00924BE3">
              <w:t>-</w:t>
            </w:r>
          </w:p>
        </w:tc>
        <w:tc>
          <w:tcPr>
            <w:tcW w:w="1111" w:type="dxa"/>
            <w:vAlign w:val="center"/>
          </w:tcPr>
          <w:p w:rsidR="00F86084" w:rsidRPr="00924BE3" w:rsidRDefault="00F86084" w:rsidP="00924BE3">
            <w:pPr>
              <w:widowControl/>
              <w:spacing w:line="360" w:lineRule="auto"/>
              <w:ind w:firstLine="0"/>
            </w:pPr>
            <w:r w:rsidRPr="00924BE3">
              <w:t>8</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Взвешенные вещества</w:t>
            </w:r>
          </w:p>
        </w:tc>
        <w:tc>
          <w:tcPr>
            <w:tcW w:w="1014" w:type="dxa"/>
            <w:vAlign w:val="center"/>
          </w:tcPr>
          <w:p w:rsidR="00F86084" w:rsidRPr="00924BE3" w:rsidRDefault="00F86084" w:rsidP="00924BE3">
            <w:pPr>
              <w:widowControl/>
              <w:spacing w:line="360" w:lineRule="auto"/>
              <w:ind w:firstLine="0"/>
            </w:pPr>
            <w:r w:rsidRPr="00924BE3">
              <w:t>150</w:t>
            </w:r>
          </w:p>
        </w:tc>
        <w:tc>
          <w:tcPr>
            <w:tcW w:w="1111" w:type="dxa"/>
            <w:vAlign w:val="center"/>
          </w:tcPr>
          <w:p w:rsidR="00F86084" w:rsidRPr="00924BE3" w:rsidRDefault="00F86084" w:rsidP="00924BE3">
            <w:pPr>
              <w:widowControl/>
              <w:spacing w:line="360" w:lineRule="auto"/>
              <w:ind w:firstLine="0"/>
            </w:pPr>
            <w:r w:rsidRPr="00924BE3">
              <w:t>500</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Углерода оксид, мг/м3</w:t>
            </w:r>
          </w:p>
        </w:tc>
        <w:tc>
          <w:tcPr>
            <w:tcW w:w="1014" w:type="dxa"/>
            <w:vAlign w:val="center"/>
          </w:tcPr>
          <w:p w:rsidR="00F86084" w:rsidRPr="00924BE3" w:rsidRDefault="00F86084" w:rsidP="00924BE3">
            <w:pPr>
              <w:widowControl/>
              <w:spacing w:line="360" w:lineRule="auto"/>
              <w:ind w:firstLine="0"/>
            </w:pPr>
            <w:r w:rsidRPr="00924BE3">
              <w:t>3</w:t>
            </w:r>
          </w:p>
        </w:tc>
        <w:tc>
          <w:tcPr>
            <w:tcW w:w="1111" w:type="dxa"/>
            <w:vAlign w:val="center"/>
          </w:tcPr>
          <w:p w:rsidR="00F86084" w:rsidRPr="00924BE3" w:rsidRDefault="00F86084" w:rsidP="00924BE3">
            <w:pPr>
              <w:widowControl/>
              <w:spacing w:line="360" w:lineRule="auto"/>
              <w:ind w:firstLine="0"/>
            </w:pPr>
            <w:r w:rsidRPr="00924BE3">
              <w:t>5</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Формальдегид</w:t>
            </w:r>
          </w:p>
        </w:tc>
        <w:tc>
          <w:tcPr>
            <w:tcW w:w="1014" w:type="dxa"/>
            <w:vAlign w:val="center"/>
          </w:tcPr>
          <w:p w:rsidR="00F86084" w:rsidRPr="00924BE3" w:rsidRDefault="00F86084" w:rsidP="00924BE3">
            <w:pPr>
              <w:widowControl/>
              <w:spacing w:line="360" w:lineRule="auto"/>
              <w:ind w:firstLine="0"/>
            </w:pPr>
            <w:r w:rsidRPr="00924BE3">
              <w:t>3</w:t>
            </w:r>
          </w:p>
        </w:tc>
        <w:tc>
          <w:tcPr>
            <w:tcW w:w="1111" w:type="dxa"/>
            <w:vAlign w:val="center"/>
          </w:tcPr>
          <w:p w:rsidR="00F86084" w:rsidRPr="00924BE3" w:rsidRDefault="00F86084" w:rsidP="00924BE3">
            <w:pPr>
              <w:widowControl/>
              <w:spacing w:line="360" w:lineRule="auto"/>
              <w:ind w:firstLine="0"/>
            </w:pPr>
            <w:r w:rsidRPr="00924BE3">
              <w:t>35</w:t>
            </w:r>
          </w:p>
        </w:tc>
      </w:tr>
      <w:tr w:rsidR="00F86084" w:rsidRPr="00B56E45">
        <w:trPr>
          <w:tblCellSpacing w:w="7" w:type="dxa"/>
          <w:jc w:val="center"/>
        </w:trPr>
        <w:tc>
          <w:tcPr>
            <w:tcW w:w="2757" w:type="dxa"/>
            <w:vAlign w:val="center"/>
          </w:tcPr>
          <w:p w:rsidR="00F86084" w:rsidRPr="00924BE3" w:rsidRDefault="00F86084" w:rsidP="00924BE3">
            <w:pPr>
              <w:widowControl/>
              <w:spacing w:line="360" w:lineRule="auto"/>
              <w:ind w:firstLine="0"/>
            </w:pPr>
            <w:r w:rsidRPr="00924BE3">
              <w:t>Фторид водорода</w:t>
            </w:r>
          </w:p>
        </w:tc>
        <w:tc>
          <w:tcPr>
            <w:tcW w:w="1014" w:type="dxa"/>
            <w:vAlign w:val="center"/>
          </w:tcPr>
          <w:p w:rsidR="00F86084" w:rsidRPr="00924BE3" w:rsidRDefault="00F86084" w:rsidP="00924BE3">
            <w:pPr>
              <w:widowControl/>
              <w:spacing w:line="360" w:lineRule="auto"/>
              <w:ind w:firstLine="0"/>
            </w:pPr>
            <w:r w:rsidRPr="00924BE3">
              <w:t>5</w:t>
            </w:r>
          </w:p>
        </w:tc>
        <w:tc>
          <w:tcPr>
            <w:tcW w:w="1111" w:type="dxa"/>
            <w:vAlign w:val="center"/>
          </w:tcPr>
          <w:p w:rsidR="00F86084" w:rsidRPr="00924BE3" w:rsidRDefault="00F86084" w:rsidP="00924BE3">
            <w:pPr>
              <w:widowControl/>
              <w:spacing w:line="360" w:lineRule="auto"/>
              <w:ind w:firstLine="0"/>
            </w:pPr>
            <w:r w:rsidRPr="00924BE3">
              <w:t>20</w:t>
            </w:r>
          </w:p>
        </w:tc>
      </w:tr>
    </w:tbl>
    <w:p w:rsidR="00924BE3"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Средние концентрации сравниваются с ПДК среднесуточными, максимальные из разовых концентраций - с ПДК максимальными разовыми.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В качестве обязательных статистических характеристик используются: </w:t>
      </w:r>
    </w:p>
    <w:p w:rsidR="00F86084" w:rsidRPr="00B56E45" w:rsidRDefault="00F86084" w:rsidP="00B56E45">
      <w:pPr>
        <w:widowControl/>
        <w:numPr>
          <w:ilvl w:val="0"/>
          <w:numId w:val="3"/>
        </w:numPr>
        <w:spacing w:line="360" w:lineRule="auto"/>
        <w:ind w:left="0" w:firstLine="709"/>
        <w:rPr>
          <w:sz w:val="28"/>
          <w:szCs w:val="28"/>
        </w:rPr>
      </w:pPr>
      <w:r w:rsidRPr="00B56E45">
        <w:rPr>
          <w:sz w:val="28"/>
          <w:szCs w:val="28"/>
        </w:rPr>
        <w:t xml:space="preserve">повторяемость, %, разовых концентраций примеси в воздухе выше предельно допустимой концентрации (ПДК) данной примеси (g); </w:t>
      </w:r>
    </w:p>
    <w:p w:rsidR="00F86084" w:rsidRPr="00B56E45" w:rsidRDefault="00F86084" w:rsidP="00B56E45">
      <w:pPr>
        <w:widowControl/>
        <w:numPr>
          <w:ilvl w:val="0"/>
          <w:numId w:val="3"/>
        </w:numPr>
        <w:spacing w:line="360" w:lineRule="auto"/>
        <w:ind w:left="0" w:firstLine="709"/>
        <w:rPr>
          <w:sz w:val="28"/>
          <w:szCs w:val="28"/>
        </w:rPr>
      </w:pPr>
      <w:r w:rsidRPr="00B56E45">
        <w:rPr>
          <w:sz w:val="28"/>
          <w:szCs w:val="28"/>
        </w:rPr>
        <w:t xml:space="preserve">повторяемость, %, разовых концентраций примеси в воздухе выше 5 ПДК (g1); </w:t>
      </w:r>
    </w:p>
    <w:p w:rsidR="00F86084" w:rsidRPr="00B56E45" w:rsidRDefault="00F86084" w:rsidP="00B56E45">
      <w:pPr>
        <w:widowControl/>
        <w:numPr>
          <w:ilvl w:val="0"/>
          <w:numId w:val="3"/>
        </w:numPr>
        <w:spacing w:line="360" w:lineRule="auto"/>
        <w:ind w:left="0" w:firstLine="709"/>
        <w:rPr>
          <w:sz w:val="28"/>
          <w:szCs w:val="28"/>
        </w:rPr>
      </w:pPr>
      <w:r w:rsidRPr="00B56E45">
        <w:rPr>
          <w:sz w:val="28"/>
          <w:szCs w:val="28"/>
        </w:rPr>
        <w:t xml:space="preserve">число случаев концентраций примесей в воздухе, превышающих 10 ПДК.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Используются три показателя качества воздуха: индекс загрязнения атмосферы - ИЗА, стандартный индекс - СИ и наибольшая повторяемость превышения ПДК - НП. </w:t>
      </w:r>
    </w:p>
    <w:p w:rsidR="00F86084" w:rsidRPr="00B56E45" w:rsidRDefault="00F86084" w:rsidP="00B56E45">
      <w:pPr>
        <w:widowControl/>
        <w:numPr>
          <w:ilvl w:val="0"/>
          <w:numId w:val="4"/>
        </w:numPr>
        <w:spacing w:line="360" w:lineRule="auto"/>
        <w:ind w:left="0" w:firstLine="709"/>
        <w:rPr>
          <w:sz w:val="28"/>
          <w:szCs w:val="28"/>
        </w:rPr>
      </w:pPr>
      <w:r w:rsidRPr="00B56E45">
        <w:rPr>
          <w:sz w:val="28"/>
          <w:szCs w:val="28"/>
        </w:rPr>
        <w:t xml:space="preserve">ИЗА - комплексный индекс загрязнения атмосферы, учитывающий несколько примесей. Величина ИЗА рассчитывается по значениям среднегодовых концентраций. Поэтому этот показатель характеризует уровень хронического, длительного загрязнения воздуха. </w:t>
      </w:r>
    </w:p>
    <w:p w:rsidR="00F86084" w:rsidRPr="00B56E45" w:rsidRDefault="00F86084" w:rsidP="00B56E45">
      <w:pPr>
        <w:widowControl/>
        <w:numPr>
          <w:ilvl w:val="0"/>
          <w:numId w:val="4"/>
        </w:numPr>
        <w:spacing w:line="360" w:lineRule="auto"/>
        <w:ind w:left="0" w:firstLine="709"/>
        <w:rPr>
          <w:sz w:val="28"/>
          <w:szCs w:val="28"/>
        </w:rPr>
      </w:pPr>
      <w:r w:rsidRPr="00B56E45">
        <w:rPr>
          <w:sz w:val="28"/>
          <w:szCs w:val="28"/>
        </w:rPr>
        <w:t xml:space="preserve">СИ - стандартный индекс, т.е. наибольшая измеренная разовая концентрация примеси, деленная на ПДК. Он определяется из данных наблюдений на посту за одной примесью, или на всех постах рассматриваемой территории за всеми примесями за месяц или за год. </w:t>
      </w:r>
    </w:p>
    <w:p w:rsidR="00F86084" w:rsidRPr="00B56E45" w:rsidRDefault="00F86084" w:rsidP="00B56E45">
      <w:pPr>
        <w:widowControl/>
        <w:numPr>
          <w:ilvl w:val="0"/>
          <w:numId w:val="4"/>
        </w:numPr>
        <w:spacing w:line="360" w:lineRule="auto"/>
        <w:ind w:left="0" w:firstLine="709"/>
        <w:rPr>
          <w:sz w:val="28"/>
          <w:szCs w:val="28"/>
        </w:rPr>
      </w:pPr>
      <w:r w:rsidRPr="00B56E45">
        <w:rPr>
          <w:sz w:val="28"/>
          <w:szCs w:val="28"/>
        </w:rPr>
        <w:t xml:space="preserve">НП - наибольшая повторяемость (в процентах) превышения максимально разовой ПДК по данным наблюдений на посту за одной примесью или на всех постах территории за всеми примесями за месяц или за год. </w:t>
      </w:r>
    </w:p>
    <w:p w:rsidR="00F86084"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В соответствии с существующими методами оценки</w:t>
      </w:r>
      <w:r w:rsidR="00C20511"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уровень загрязнения считается </w:t>
      </w:r>
      <w:r w:rsidRPr="00B56E45">
        <w:rPr>
          <w:rFonts w:ascii="Times New Roman" w:hAnsi="Times New Roman" w:cs="Times New Roman"/>
          <w:i/>
          <w:iCs/>
          <w:color w:val="auto"/>
          <w:sz w:val="28"/>
          <w:szCs w:val="28"/>
        </w:rPr>
        <w:t>повышенным</w:t>
      </w:r>
      <w:r w:rsidRPr="00B56E45">
        <w:rPr>
          <w:rFonts w:ascii="Times New Roman" w:hAnsi="Times New Roman" w:cs="Times New Roman"/>
          <w:color w:val="auto"/>
          <w:sz w:val="28"/>
          <w:szCs w:val="28"/>
        </w:rPr>
        <w:t xml:space="preserve"> при ИЗА от 5 до 6, СИ&lt;5, НП&lt;20 %, </w:t>
      </w:r>
      <w:r w:rsidRPr="00B56E45">
        <w:rPr>
          <w:rFonts w:ascii="Times New Roman" w:hAnsi="Times New Roman" w:cs="Times New Roman"/>
          <w:i/>
          <w:iCs/>
          <w:color w:val="auto"/>
          <w:sz w:val="28"/>
          <w:szCs w:val="28"/>
        </w:rPr>
        <w:t>высоким</w:t>
      </w:r>
      <w:r w:rsidRPr="00B56E45">
        <w:rPr>
          <w:rFonts w:ascii="Times New Roman" w:hAnsi="Times New Roman" w:cs="Times New Roman"/>
          <w:color w:val="auto"/>
          <w:sz w:val="28"/>
          <w:szCs w:val="28"/>
        </w:rPr>
        <w:t xml:space="preserve"> при ИЗА от 7 до 13, СИ от 5 до 10, НП от 20 до 50% и </w:t>
      </w:r>
      <w:r w:rsidRPr="00B56E45">
        <w:rPr>
          <w:rFonts w:ascii="Times New Roman" w:hAnsi="Times New Roman" w:cs="Times New Roman"/>
          <w:i/>
          <w:iCs/>
          <w:color w:val="auto"/>
          <w:sz w:val="28"/>
          <w:szCs w:val="28"/>
        </w:rPr>
        <w:t xml:space="preserve">очень высоким </w:t>
      </w:r>
      <w:r w:rsidRPr="00B56E45">
        <w:rPr>
          <w:rFonts w:ascii="Times New Roman" w:hAnsi="Times New Roman" w:cs="Times New Roman"/>
          <w:color w:val="auto"/>
          <w:sz w:val="28"/>
          <w:szCs w:val="28"/>
        </w:rPr>
        <w:t>при ИЗА равном или больш</w:t>
      </w:r>
      <w:r w:rsidR="00C20511" w:rsidRPr="00B56E45">
        <w:rPr>
          <w:rFonts w:ascii="Times New Roman" w:hAnsi="Times New Roman" w:cs="Times New Roman"/>
          <w:color w:val="auto"/>
          <w:sz w:val="28"/>
          <w:szCs w:val="28"/>
        </w:rPr>
        <w:t>е 14, СИ&gt;10, НП&gt;50% (см. рис.</w:t>
      </w:r>
      <w:r w:rsidRPr="00B56E45">
        <w:rPr>
          <w:rFonts w:ascii="Times New Roman" w:hAnsi="Times New Roman" w:cs="Times New Roman"/>
          <w:color w:val="auto"/>
          <w:sz w:val="28"/>
          <w:szCs w:val="28"/>
        </w:rPr>
        <w:t xml:space="preserve"> </w:t>
      </w:r>
      <w:r w:rsidR="0019724F" w:rsidRPr="00B56E45">
        <w:rPr>
          <w:rFonts w:ascii="Times New Roman" w:hAnsi="Times New Roman" w:cs="Times New Roman"/>
          <w:color w:val="auto"/>
          <w:sz w:val="28"/>
          <w:szCs w:val="28"/>
        </w:rPr>
        <w:t>5</w:t>
      </w:r>
      <w:r w:rsidRPr="00B56E45">
        <w:rPr>
          <w:rFonts w:ascii="Times New Roman" w:hAnsi="Times New Roman" w:cs="Times New Roman"/>
          <w:color w:val="auto"/>
          <w:sz w:val="28"/>
          <w:szCs w:val="28"/>
        </w:rPr>
        <w:t xml:space="preserve">). </w:t>
      </w:r>
    </w:p>
    <w:p w:rsidR="00924BE3" w:rsidRPr="00B56E45"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924BE3" w:rsidRDefault="00155305" w:rsidP="00B56E45">
      <w:pPr>
        <w:widowControl/>
        <w:spacing w:line="360" w:lineRule="auto"/>
        <w:ind w:left="708" w:firstLine="709"/>
        <w:rPr>
          <w:sz w:val="28"/>
          <w:szCs w:val="28"/>
        </w:rPr>
      </w:pPr>
      <w:r>
        <w:rPr>
          <w:sz w:val="28"/>
          <w:szCs w:val="28"/>
        </w:rPr>
        <w:pict>
          <v:shape id="_x0000_i1029" type="#_x0000_t75" style="width:341.25pt;height:135.75pt">
            <v:imagedata r:id="rId11" o:title=""/>
          </v:shape>
        </w:pict>
      </w:r>
    </w:p>
    <w:p w:rsidR="00F86084" w:rsidRDefault="00C20511" w:rsidP="00924BE3">
      <w:pPr>
        <w:widowControl/>
        <w:spacing w:line="360" w:lineRule="auto"/>
        <w:ind w:left="708" w:firstLine="709"/>
        <w:jc w:val="center"/>
        <w:rPr>
          <w:sz w:val="28"/>
          <w:szCs w:val="28"/>
        </w:rPr>
      </w:pPr>
      <w:r w:rsidRPr="00B56E45">
        <w:rPr>
          <w:sz w:val="28"/>
          <w:szCs w:val="28"/>
        </w:rPr>
        <w:t>Рис</w:t>
      </w:r>
      <w:r w:rsidR="0019724F" w:rsidRPr="00B56E45">
        <w:rPr>
          <w:sz w:val="28"/>
          <w:szCs w:val="28"/>
        </w:rPr>
        <w:t>унок</w:t>
      </w:r>
      <w:r w:rsidR="00F86084" w:rsidRPr="00B56E45">
        <w:rPr>
          <w:sz w:val="28"/>
          <w:szCs w:val="28"/>
        </w:rPr>
        <w:t xml:space="preserve"> </w:t>
      </w:r>
      <w:r w:rsidR="0019724F" w:rsidRPr="00B56E45">
        <w:rPr>
          <w:sz w:val="28"/>
          <w:szCs w:val="28"/>
        </w:rPr>
        <w:t>5</w:t>
      </w:r>
      <w:r w:rsidR="00F86084" w:rsidRPr="00B56E45">
        <w:rPr>
          <w:sz w:val="28"/>
          <w:szCs w:val="28"/>
        </w:rPr>
        <w:t>. Оценка загрязнения воздуха</w:t>
      </w:r>
    </w:p>
    <w:p w:rsidR="00924BE3" w:rsidRDefault="00924BE3" w:rsidP="00B56E45">
      <w:pPr>
        <w:widowControl/>
        <w:spacing w:line="360" w:lineRule="auto"/>
        <w:ind w:left="708" w:firstLine="709"/>
        <w:rPr>
          <w:sz w:val="28"/>
          <w:szCs w:val="28"/>
        </w:rPr>
      </w:pPr>
    </w:p>
    <w:p w:rsidR="00924BE3" w:rsidRPr="00B56E45" w:rsidRDefault="00924BE3" w:rsidP="00B56E45">
      <w:pPr>
        <w:widowControl/>
        <w:spacing w:line="360" w:lineRule="auto"/>
        <w:ind w:left="708" w:firstLine="709"/>
        <w:rPr>
          <w:sz w:val="28"/>
          <w:szCs w:val="28"/>
        </w:rPr>
      </w:pPr>
    </w:p>
    <w:p w:rsidR="00F86084" w:rsidRDefault="00C15643" w:rsidP="00924BE3">
      <w:pPr>
        <w:widowControl/>
        <w:spacing w:line="360" w:lineRule="auto"/>
        <w:ind w:firstLine="709"/>
        <w:jc w:val="center"/>
        <w:rPr>
          <w:sz w:val="28"/>
          <w:szCs w:val="28"/>
        </w:rPr>
      </w:pPr>
      <w:r w:rsidRPr="00924BE3">
        <w:rPr>
          <w:sz w:val="28"/>
          <w:szCs w:val="28"/>
        </w:rPr>
        <w:t xml:space="preserve">3.3. </w:t>
      </w:r>
      <w:r w:rsidR="00F86084" w:rsidRPr="00924BE3">
        <w:rPr>
          <w:sz w:val="28"/>
          <w:szCs w:val="28"/>
        </w:rPr>
        <w:t>Анализ антропогенного загрязнения воздушной среды</w:t>
      </w:r>
    </w:p>
    <w:p w:rsidR="00924BE3" w:rsidRPr="00924BE3" w:rsidRDefault="00924BE3" w:rsidP="00924BE3">
      <w:pPr>
        <w:widowControl/>
        <w:spacing w:line="360" w:lineRule="auto"/>
        <w:ind w:firstLine="709"/>
        <w:jc w:val="center"/>
        <w:rPr>
          <w:sz w:val="28"/>
          <w:szCs w:val="28"/>
        </w:rPr>
      </w:pPr>
    </w:p>
    <w:p w:rsidR="00F86084" w:rsidRPr="00924BE3" w:rsidRDefault="00C15643" w:rsidP="00924BE3">
      <w:pPr>
        <w:widowControl/>
        <w:spacing w:line="360" w:lineRule="auto"/>
        <w:ind w:firstLine="709"/>
        <w:jc w:val="center"/>
        <w:rPr>
          <w:sz w:val="28"/>
          <w:szCs w:val="28"/>
        </w:rPr>
      </w:pPr>
      <w:r w:rsidRPr="00924BE3">
        <w:rPr>
          <w:sz w:val="28"/>
          <w:szCs w:val="28"/>
        </w:rPr>
        <w:t xml:space="preserve">3.3.1. </w:t>
      </w:r>
      <w:r w:rsidR="00F86084" w:rsidRPr="00924BE3">
        <w:rPr>
          <w:sz w:val="28"/>
          <w:szCs w:val="28"/>
        </w:rPr>
        <w:t>Динамика выбросов</w:t>
      </w:r>
      <w:r w:rsidR="00502F04" w:rsidRPr="00924BE3">
        <w:rPr>
          <w:sz w:val="28"/>
          <w:szCs w:val="28"/>
        </w:rPr>
        <w:t xml:space="preserve"> загрязняющих веществ 1990-</w:t>
      </w:r>
      <w:r w:rsidR="00F86084" w:rsidRPr="00924BE3">
        <w:rPr>
          <w:sz w:val="28"/>
          <w:szCs w:val="28"/>
        </w:rPr>
        <w:t>2005 гг.</w:t>
      </w:r>
    </w:p>
    <w:p w:rsidR="00F86084" w:rsidRPr="00B56E45" w:rsidRDefault="00F86084" w:rsidP="00B56E45">
      <w:pPr>
        <w:widowControl/>
        <w:spacing w:line="360" w:lineRule="auto"/>
        <w:ind w:firstLine="709"/>
        <w:rPr>
          <w:sz w:val="28"/>
          <w:szCs w:val="28"/>
        </w:rPr>
      </w:pPr>
      <w:r w:rsidRPr="00B56E45">
        <w:rPr>
          <w:sz w:val="28"/>
          <w:szCs w:val="28"/>
        </w:rPr>
        <w:t>Начало 90-х годов в Российской Федерации характеризовалось значительным спадом промышленного производства во всех отраслях народного хозяйства. Это было связано с распадом СССР на ряд самостоятельных государств, разрывом сложившихся хозяйственных связей, разгосударствлением собственности, то есть переходом к рыночной экономике. Все это привело к существенному изменению количественных и качественных показателей выбросов загрязняющих веществ в атмосферный воздух от промышленных предприятий и автотранспорта. Так, например, если выбросы загрязняющих веществ в атмосферный воздух на территории РФ от промышленных предприятий и автотранспорта в 1990 году составляли соответственно</w:t>
      </w:r>
      <w:r w:rsidR="00B56E45">
        <w:rPr>
          <w:sz w:val="28"/>
          <w:szCs w:val="28"/>
        </w:rPr>
        <w:t xml:space="preserve"> </w:t>
      </w:r>
      <w:r w:rsidRPr="00B56E45">
        <w:rPr>
          <w:sz w:val="28"/>
          <w:szCs w:val="28"/>
        </w:rPr>
        <w:t>34,7 млн</w:t>
      </w:r>
      <w:r w:rsidR="008C1EA4" w:rsidRPr="00B56E45">
        <w:rPr>
          <w:sz w:val="28"/>
          <w:szCs w:val="28"/>
        </w:rPr>
        <w:t>. т</w:t>
      </w:r>
      <w:r w:rsidRPr="00B56E45">
        <w:rPr>
          <w:sz w:val="28"/>
          <w:szCs w:val="28"/>
        </w:rPr>
        <w:t xml:space="preserve"> и 20,9 млн</w:t>
      </w:r>
      <w:r w:rsidR="008C1EA4" w:rsidRPr="00B56E45">
        <w:rPr>
          <w:sz w:val="28"/>
          <w:szCs w:val="28"/>
        </w:rPr>
        <w:t>. т</w:t>
      </w:r>
      <w:r w:rsidRPr="00B56E45">
        <w:rPr>
          <w:sz w:val="28"/>
          <w:szCs w:val="28"/>
        </w:rPr>
        <w:t>, то в 1998 году - 18,9 млн</w:t>
      </w:r>
      <w:r w:rsidR="008C1EA4" w:rsidRPr="00B56E45">
        <w:rPr>
          <w:sz w:val="28"/>
          <w:szCs w:val="28"/>
        </w:rPr>
        <w:t>. т</w:t>
      </w:r>
      <w:r w:rsidRPr="00B56E45">
        <w:rPr>
          <w:sz w:val="28"/>
          <w:szCs w:val="28"/>
        </w:rPr>
        <w:t xml:space="preserve"> и 15,3 млн.т. Как видно, они сократились почти вдвое (на 15,8 млн</w:t>
      </w:r>
      <w:r w:rsidR="008C1EA4" w:rsidRPr="00B56E45">
        <w:rPr>
          <w:sz w:val="28"/>
          <w:szCs w:val="28"/>
        </w:rPr>
        <w:t>. т</w:t>
      </w:r>
      <w:r w:rsidRPr="00B56E45">
        <w:rPr>
          <w:sz w:val="28"/>
          <w:szCs w:val="28"/>
        </w:rPr>
        <w:t>) от промышленных предприятий и более чем на четверть (на 5,6 млн. т) от автотранспорта.</w:t>
      </w:r>
    </w:p>
    <w:p w:rsidR="00F86084" w:rsidRPr="00B56E45" w:rsidRDefault="00F86084" w:rsidP="00B56E45">
      <w:pPr>
        <w:widowControl/>
        <w:spacing w:line="360" w:lineRule="auto"/>
        <w:ind w:firstLine="709"/>
        <w:rPr>
          <w:sz w:val="28"/>
          <w:szCs w:val="28"/>
        </w:rPr>
      </w:pPr>
      <w:r w:rsidRPr="00B56E45">
        <w:rPr>
          <w:sz w:val="28"/>
          <w:szCs w:val="28"/>
        </w:rPr>
        <w:t>После дефолта 1998 г. создалась благоприятная обстановка для развития отечественной экономики. Указанный факт отразился и на росте выбросов загрязняющих веществ в атмосферный воздух.</w:t>
      </w:r>
    </w:p>
    <w:p w:rsidR="00F86084" w:rsidRPr="00B56E45" w:rsidRDefault="00F86084" w:rsidP="00B56E45">
      <w:pPr>
        <w:widowControl/>
        <w:spacing w:line="360" w:lineRule="auto"/>
        <w:ind w:firstLine="709"/>
        <w:rPr>
          <w:sz w:val="28"/>
          <w:szCs w:val="28"/>
        </w:rPr>
      </w:pPr>
      <w:r w:rsidRPr="00B56E45">
        <w:rPr>
          <w:sz w:val="28"/>
          <w:szCs w:val="28"/>
        </w:rPr>
        <w:t>Основными загрязняющими веществами, поступающими в атмосферный воздух в наибольших количествах, являются выбросы: пыли (твердых), диоксида серы, оксида углерода, диоксида азота и летучих органических соединений (ЛОС).</w:t>
      </w:r>
    </w:p>
    <w:p w:rsidR="00F86084" w:rsidRDefault="00F86084" w:rsidP="00B56E45">
      <w:pPr>
        <w:widowControl/>
        <w:spacing w:line="360" w:lineRule="auto"/>
        <w:ind w:firstLine="709"/>
        <w:rPr>
          <w:sz w:val="28"/>
          <w:szCs w:val="28"/>
        </w:rPr>
      </w:pPr>
      <w:r w:rsidRPr="00B56E45">
        <w:rPr>
          <w:sz w:val="28"/>
          <w:szCs w:val="28"/>
        </w:rPr>
        <w:t>Представление о динамике выбросов за период 1990–2005 гг. на территории Российской Федерации, европейской и азиатской территориях России (ЕТР и АТР) можно получить в результате анал</w:t>
      </w:r>
      <w:r w:rsidR="00E20A6D" w:rsidRPr="00B56E45">
        <w:rPr>
          <w:sz w:val="28"/>
          <w:szCs w:val="28"/>
        </w:rPr>
        <w:t>иза данных, помещенных в таблице</w:t>
      </w:r>
      <w:r w:rsidR="00916B8E" w:rsidRPr="00B56E45">
        <w:rPr>
          <w:sz w:val="28"/>
          <w:szCs w:val="28"/>
        </w:rPr>
        <w:t xml:space="preserve"> 4</w:t>
      </w:r>
      <w:r w:rsidR="006439A9" w:rsidRPr="00B56E45">
        <w:rPr>
          <w:sz w:val="28"/>
          <w:szCs w:val="28"/>
        </w:rPr>
        <w:t>.</w:t>
      </w:r>
    </w:p>
    <w:p w:rsidR="00924BE3" w:rsidRDefault="00924BE3" w:rsidP="00B56E45">
      <w:pPr>
        <w:widowControl/>
        <w:spacing w:line="360" w:lineRule="auto"/>
        <w:ind w:firstLine="709"/>
        <w:rPr>
          <w:sz w:val="28"/>
          <w:szCs w:val="28"/>
        </w:rPr>
      </w:pPr>
    </w:p>
    <w:p w:rsidR="00924BE3" w:rsidRDefault="00924BE3" w:rsidP="00B56E45">
      <w:pPr>
        <w:widowControl/>
        <w:spacing w:line="360" w:lineRule="auto"/>
        <w:ind w:firstLine="709"/>
        <w:rPr>
          <w:sz w:val="28"/>
          <w:szCs w:val="28"/>
        </w:rPr>
      </w:pPr>
    </w:p>
    <w:p w:rsidR="00924BE3" w:rsidRPr="00B56E45" w:rsidRDefault="00924BE3" w:rsidP="00B56E45">
      <w:pPr>
        <w:widowControl/>
        <w:spacing w:line="360" w:lineRule="auto"/>
        <w:ind w:firstLine="709"/>
        <w:rPr>
          <w:sz w:val="28"/>
          <w:szCs w:val="28"/>
        </w:rPr>
      </w:pPr>
    </w:p>
    <w:p w:rsidR="00E20A6D" w:rsidRPr="00B56E45" w:rsidRDefault="00E20A6D" w:rsidP="00924BE3">
      <w:pPr>
        <w:widowControl/>
        <w:spacing w:line="360" w:lineRule="auto"/>
        <w:ind w:firstLine="709"/>
        <w:jc w:val="right"/>
        <w:rPr>
          <w:noProof/>
          <w:sz w:val="28"/>
          <w:szCs w:val="28"/>
        </w:rPr>
      </w:pPr>
      <w:r w:rsidRPr="00B56E45">
        <w:rPr>
          <w:noProof/>
          <w:sz w:val="28"/>
          <w:szCs w:val="28"/>
        </w:rPr>
        <w:t xml:space="preserve">Таблица 4 </w:t>
      </w:r>
    </w:p>
    <w:p w:rsidR="00E20A6D" w:rsidRPr="00B56E45" w:rsidRDefault="00E20A6D" w:rsidP="00924BE3">
      <w:pPr>
        <w:widowControl/>
        <w:spacing w:line="360" w:lineRule="auto"/>
        <w:ind w:firstLine="709"/>
        <w:jc w:val="center"/>
        <w:rPr>
          <w:noProof/>
          <w:sz w:val="28"/>
          <w:szCs w:val="28"/>
        </w:rPr>
      </w:pPr>
      <w:r w:rsidRPr="00B56E45">
        <w:rPr>
          <w:noProof/>
          <w:sz w:val="28"/>
          <w:szCs w:val="28"/>
        </w:rPr>
        <w:t>Выбросы основных загрязняющих веществ в атмосферный воздух на территории Российской Федерации, европейской территории России (ЕТР) и азиатской территории России (АТР) за период 1990-2005 гг., млн.т/год</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0"/>
        <w:gridCol w:w="330"/>
        <w:gridCol w:w="512"/>
        <w:gridCol w:w="513"/>
        <w:gridCol w:w="513"/>
        <w:gridCol w:w="513"/>
        <w:gridCol w:w="513"/>
        <w:gridCol w:w="513"/>
        <w:gridCol w:w="513"/>
        <w:gridCol w:w="513"/>
        <w:gridCol w:w="513"/>
        <w:gridCol w:w="513"/>
        <w:gridCol w:w="513"/>
        <w:gridCol w:w="513"/>
        <w:gridCol w:w="513"/>
        <w:gridCol w:w="513"/>
        <w:gridCol w:w="513"/>
        <w:gridCol w:w="506"/>
      </w:tblGrid>
      <w:tr w:rsidR="00E20A6D" w:rsidRPr="00B56E45">
        <w:tc>
          <w:tcPr>
            <w:tcW w:w="881" w:type="dxa"/>
            <w:vMerge w:val="restart"/>
            <w:tcBorders>
              <w:top w:val="double" w:sz="4" w:space="0" w:color="auto"/>
              <w:bottom w:val="double" w:sz="4" w:space="0" w:color="auto"/>
            </w:tcBorders>
            <w:vAlign w:val="center"/>
          </w:tcPr>
          <w:p w:rsidR="00E20A6D" w:rsidRPr="00924BE3" w:rsidRDefault="00E20A6D" w:rsidP="00924BE3">
            <w:pPr>
              <w:widowControl/>
              <w:spacing w:line="360" w:lineRule="auto"/>
              <w:ind w:firstLine="0"/>
            </w:pPr>
            <w:r w:rsidRPr="00924BE3">
              <w:t xml:space="preserve"> Загрязня</w:t>
            </w:r>
            <w:r w:rsidRPr="00924BE3">
              <w:softHyphen/>
              <w:t>ющие вещества</w:t>
            </w:r>
          </w:p>
        </w:tc>
        <w:tc>
          <w:tcPr>
            <w:tcW w:w="330" w:type="dxa"/>
            <w:vMerge w:val="restart"/>
            <w:tcBorders>
              <w:top w:val="double" w:sz="4" w:space="0" w:color="auto"/>
              <w:bottom w:val="double" w:sz="4" w:space="0" w:color="auto"/>
            </w:tcBorders>
            <w:vAlign w:val="center"/>
          </w:tcPr>
          <w:p w:rsidR="00E20A6D" w:rsidRPr="00924BE3" w:rsidRDefault="00E20A6D" w:rsidP="00924BE3">
            <w:pPr>
              <w:widowControl/>
              <w:spacing w:line="360" w:lineRule="auto"/>
              <w:ind w:firstLine="0"/>
            </w:pPr>
          </w:p>
        </w:tc>
        <w:tc>
          <w:tcPr>
            <w:tcW w:w="8200" w:type="dxa"/>
            <w:gridSpan w:val="16"/>
            <w:tcBorders>
              <w:top w:val="double" w:sz="4" w:space="0" w:color="auto"/>
            </w:tcBorders>
            <w:vAlign w:val="center"/>
          </w:tcPr>
          <w:p w:rsidR="00E20A6D" w:rsidRPr="00924BE3" w:rsidRDefault="00E20A6D" w:rsidP="00924BE3">
            <w:pPr>
              <w:widowControl/>
              <w:spacing w:line="360" w:lineRule="auto"/>
              <w:ind w:firstLine="0"/>
            </w:pPr>
            <w:r w:rsidRPr="00924BE3">
              <w:t>Годы</w:t>
            </w:r>
          </w:p>
        </w:tc>
      </w:tr>
      <w:tr w:rsidR="00E20A6D" w:rsidRPr="00924BE3">
        <w:tc>
          <w:tcPr>
            <w:tcW w:w="0" w:type="auto"/>
            <w:vMerge/>
            <w:tcBorders>
              <w:top w:val="double" w:sz="4" w:space="0" w:color="auto"/>
              <w:bottom w:val="double" w:sz="4" w:space="0" w:color="auto"/>
            </w:tcBorders>
            <w:vAlign w:val="center"/>
          </w:tcPr>
          <w:p w:rsidR="00E20A6D" w:rsidRPr="00924BE3" w:rsidRDefault="00E20A6D" w:rsidP="00924BE3">
            <w:pPr>
              <w:widowControl/>
              <w:spacing w:line="360" w:lineRule="auto"/>
              <w:ind w:firstLine="0"/>
            </w:pPr>
          </w:p>
        </w:tc>
        <w:tc>
          <w:tcPr>
            <w:tcW w:w="0" w:type="auto"/>
            <w:vMerge/>
            <w:tcBorders>
              <w:top w:val="double" w:sz="4" w:space="0" w:color="auto"/>
              <w:bottom w:val="double" w:sz="4" w:space="0" w:color="auto"/>
            </w:tcBorders>
            <w:vAlign w:val="center"/>
          </w:tcPr>
          <w:p w:rsidR="00E20A6D" w:rsidRPr="00924BE3" w:rsidRDefault="00E20A6D" w:rsidP="00924BE3">
            <w:pPr>
              <w:widowControl/>
              <w:spacing w:line="360" w:lineRule="auto"/>
              <w:ind w:firstLine="0"/>
            </w:pPr>
          </w:p>
        </w:tc>
        <w:tc>
          <w:tcPr>
            <w:tcW w:w="512" w:type="dxa"/>
            <w:tcBorders>
              <w:bottom w:val="double" w:sz="4" w:space="0" w:color="auto"/>
            </w:tcBorders>
            <w:vAlign w:val="center"/>
          </w:tcPr>
          <w:p w:rsidR="00E20A6D" w:rsidRPr="00924BE3" w:rsidRDefault="00E20A6D" w:rsidP="00924BE3">
            <w:pPr>
              <w:widowControl/>
              <w:spacing w:line="360" w:lineRule="auto"/>
              <w:ind w:firstLine="0"/>
            </w:pPr>
            <w:r w:rsidRPr="00924BE3">
              <w:t>1990</w:t>
            </w:r>
          </w:p>
        </w:tc>
        <w:tc>
          <w:tcPr>
            <w:tcW w:w="513" w:type="dxa"/>
            <w:tcBorders>
              <w:bottom w:val="double" w:sz="4" w:space="0" w:color="auto"/>
            </w:tcBorders>
            <w:vAlign w:val="center"/>
          </w:tcPr>
          <w:p w:rsidR="00E20A6D" w:rsidRPr="00924BE3" w:rsidRDefault="00E20A6D" w:rsidP="00924BE3">
            <w:pPr>
              <w:widowControl/>
              <w:spacing w:line="360" w:lineRule="auto"/>
              <w:ind w:firstLine="0"/>
            </w:pPr>
            <w:r w:rsidRPr="00924BE3">
              <w:t>1991</w:t>
            </w:r>
          </w:p>
        </w:tc>
        <w:tc>
          <w:tcPr>
            <w:tcW w:w="513" w:type="dxa"/>
            <w:tcBorders>
              <w:bottom w:val="double" w:sz="4" w:space="0" w:color="auto"/>
            </w:tcBorders>
            <w:vAlign w:val="center"/>
          </w:tcPr>
          <w:p w:rsidR="00E20A6D" w:rsidRPr="00924BE3" w:rsidRDefault="00E20A6D" w:rsidP="00924BE3">
            <w:pPr>
              <w:widowControl/>
              <w:spacing w:line="360" w:lineRule="auto"/>
              <w:ind w:firstLine="0"/>
            </w:pPr>
            <w:r w:rsidRPr="00924BE3">
              <w:t>1992</w:t>
            </w:r>
          </w:p>
        </w:tc>
        <w:tc>
          <w:tcPr>
            <w:tcW w:w="513" w:type="dxa"/>
            <w:tcBorders>
              <w:bottom w:val="double" w:sz="4" w:space="0" w:color="auto"/>
            </w:tcBorders>
            <w:vAlign w:val="center"/>
          </w:tcPr>
          <w:p w:rsidR="00E20A6D" w:rsidRPr="00924BE3" w:rsidRDefault="00E20A6D" w:rsidP="00924BE3">
            <w:pPr>
              <w:widowControl/>
              <w:spacing w:line="360" w:lineRule="auto"/>
              <w:ind w:firstLine="0"/>
            </w:pPr>
            <w:r w:rsidRPr="00924BE3">
              <w:t>1993</w:t>
            </w:r>
          </w:p>
        </w:tc>
        <w:tc>
          <w:tcPr>
            <w:tcW w:w="513" w:type="dxa"/>
            <w:tcBorders>
              <w:bottom w:val="double" w:sz="4" w:space="0" w:color="auto"/>
            </w:tcBorders>
            <w:vAlign w:val="center"/>
          </w:tcPr>
          <w:p w:rsidR="00E20A6D" w:rsidRPr="00924BE3" w:rsidRDefault="00E20A6D" w:rsidP="00924BE3">
            <w:pPr>
              <w:widowControl/>
              <w:spacing w:line="360" w:lineRule="auto"/>
              <w:ind w:firstLine="0"/>
            </w:pPr>
            <w:r w:rsidRPr="00924BE3">
              <w:t>1994</w:t>
            </w:r>
          </w:p>
        </w:tc>
        <w:tc>
          <w:tcPr>
            <w:tcW w:w="513" w:type="dxa"/>
            <w:tcBorders>
              <w:bottom w:val="double" w:sz="4" w:space="0" w:color="auto"/>
            </w:tcBorders>
            <w:vAlign w:val="center"/>
          </w:tcPr>
          <w:p w:rsidR="00E20A6D" w:rsidRPr="00924BE3" w:rsidRDefault="00E20A6D" w:rsidP="00924BE3">
            <w:pPr>
              <w:widowControl/>
              <w:spacing w:line="360" w:lineRule="auto"/>
              <w:ind w:firstLine="0"/>
            </w:pPr>
            <w:r w:rsidRPr="00924BE3">
              <w:t>1995</w:t>
            </w:r>
          </w:p>
        </w:tc>
        <w:tc>
          <w:tcPr>
            <w:tcW w:w="513" w:type="dxa"/>
            <w:tcBorders>
              <w:bottom w:val="double" w:sz="4" w:space="0" w:color="auto"/>
            </w:tcBorders>
            <w:vAlign w:val="center"/>
          </w:tcPr>
          <w:p w:rsidR="00E20A6D" w:rsidRPr="00924BE3" w:rsidRDefault="00E20A6D" w:rsidP="00924BE3">
            <w:pPr>
              <w:widowControl/>
              <w:spacing w:line="360" w:lineRule="auto"/>
              <w:ind w:firstLine="32"/>
            </w:pPr>
            <w:r w:rsidRPr="00924BE3">
              <w:t>1996</w:t>
            </w:r>
          </w:p>
        </w:tc>
        <w:tc>
          <w:tcPr>
            <w:tcW w:w="513" w:type="dxa"/>
            <w:tcBorders>
              <w:bottom w:val="double" w:sz="4" w:space="0" w:color="auto"/>
            </w:tcBorders>
            <w:vAlign w:val="center"/>
          </w:tcPr>
          <w:p w:rsidR="00E20A6D" w:rsidRPr="00924BE3" w:rsidRDefault="00E20A6D" w:rsidP="00924BE3">
            <w:pPr>
              <w:widowControl/>
              <w:spacing w:line="360" w:lineRule="auto"/>
              <w:ind w:firstLine="32"/>
            </w:pPr>
            <w:r w:rsidRPr="00924BE3">
              <w:t>1997</w:t>
            </w:r>
          </w:p>
        </w:tc>
        <w:tc>
          <w:tcPr>
            <w:tcW w:w="513" w:type="dxa"/>
            <w:tcBorders>
              <w:bottom w:val="double" w:sz="4" w:space="0" w:color="auto"/>
            </w:tcBorders>
            <w:vAlign w:val="center"/>
          </w:tcPr>
          <w:p w:rsidR="00E20A6D" w:rsidRPr="00924BE3" w:rsidRDefault="00E20A6D" w:rsidP="00924BE3">
            <w:pPr>
              <w:widowControl/>
              <w:spacing w:line="360" w:lineRule="auto"/>
              <w:ind w:firstLine="32"/>
            </w:pPr>
            <w:r w:rsidRPr="00924BE3">
              <w:t>1998</w:t>
            </w:r>
          </w:p>
        </w:tc>
        <w:tc>
          <w:tcPr>
            <w:tcW w:w="513" w:type="dxa"/>
            <w:tcBorders>
              <w:bottom w:val="double" w:sz="4" w:space="0" w:color="auto"/>
            </w:tcBorders>
            <w:vAlign w:val="center"/>
          </w:tcPr>
          <w:p w:rsidR="00E20A6D" w:rsidRPr="00924BE3" w:rsidRDefault="00E20A6D" w:rsidP="00924BE3">
            <w:pPr>
              <w:widowControl/>
              <w:spacing w:line="360" w:lineRule="auto"/>
              <w:ind w:firstLine="32"/>
            </w:pPr>
            <w:r w:rsidRPr="00924BE3">
              <w:t>1999</w:t>
            </w:r>
          </w:p>
        </w:tc>
        <w:tc>
          <w:tcPr>
            <w:tcW w:w="513" w:type="dxa"/>
            <w:tcBorders>
              <w:bottom w:val="double" w:sz="4" w:space="0" w:color="auto"/>
            </w:tcBorders>
            <w:vAlign w:val="center"/>
          </w:tcPr>
          <w:p w:rsidR="00E20A6D" w:rsidRPr="00924BE3" w:rsidRDefault="00E20A6D" w:rsidP="00924BE3">
            <w:pPr>
              <w:widowControl/>
              <w:spacing w:line="360" w:lineRule="auto"/>
              <w:ind w:firstLine="32"/>
            </w:pPr>
            <w:r w:rsidRPr="00924BE3">
              <w:t>2000</w:t>
            </w:r>
          </w:p>
        </w:tc>
        <w:tc>
          <w:tcPr>
            <w:tcW w:w="513" w:type="dxa"/>
            <w:tcBorders>
              <w:bottom w:val="double" w:sz="4" w:space="0" w:color="auto"/>
            </w:tcBorders>
            <w:vAlign w:val="center"/>
          </w:tcPr>
          <w:p w:rsidR="00E20A6D" w:rsidRPr="00924BE3" w:rsidRDefault="00E20A6D" w:rsidP="00924BE3">
            <w:pPr>
              <w:widowControl/>
              <w:spacing w:line="360" w:lineRule="auto"/>
              <w:ind w:firstLine="37"/>
            </w:pPr>
            <w:r w:rsidRPr="00924BE3">
              <w:t>2001</w:t>
            </w:r>
          </w:p>
        </w:tc>
        <w:tc>
          <w:tcPr>
            <w:tcW w:w="513" w:type="dxa"/>
            <w:tcBorders>
              <w:bottom w:val="double" w:sz="4" w:space="0" w:color="auto"/>
            </w:tcBorders>
            <w:vAlign w:val="center"/>
          </w:tcPr>
          <w:p w:rsidR="00E20A6D" w:rsidRPr="00924BE3" w:rsidRDefault="00E20A6D" w:rsidP="00924BE3">
            <w:pPr>
              <w:widowControl/>
              <w:spacing w:line="360" w:lineRule="auto"/>
              <w:ind w:firstLine="37"/>
            </w:pPr>
            <w:r w:rsidRPr="00924BE3">
              <w:t>2002</w:t>
            </w:r>
          </w:p>
        </w:tc>
        <w:tc>
          <w:tcPr>
            <w:tcW w:w="513" w:type="dxa"/>
            <w:tcBorders>
              <w:bottom w:val="double" w:sz="4" w:space="0" w:color="auto"/>
            </w:tcBorders>
            <w:vAlign w:val="center"/>
          </w:tcPr>
          <w:p w:rsidR="00E20A6D" w:rsidRPr="00924BE3" w:rsidRDefault="00E20A6D" w:rsidP="00924BE3">
            <w:pPr>
              <w:widowControl/>
              <w:spacing w:line="360" w:lineRule="auto"/>
              <w:ind w:firstLine="37"/>
            </w:pPr>
            <w:r w:rsidRPr="00924BE3">
              <w:t>2003</w:t>
            </w:r>
          </w:p>
        </w:tc>
        <w:tc>
          <w:tcPr>
            <w:tcW w:w="513" w:type="dxa"/>
            <w:tcBorders>
              <w:bottom w:val="double" w:sz="4" w:space="0" w:color="auto"/>
            </w:tcBorders>
            <w:vAlign w:val="center"/>
          </w:tcPr>
          <w:p w:rsidR="00E20A6D" w:rsidRPr="00924BE3" w:rsidRDefault="00E20A6D" w:rsidP="00924BE3">
            <w:pPr>
              <w:widowControl/>
              <w:spacing w:line="360" w:lineRule="auto"/>
              <w:ind w:firstLine="0"/>
            </w:pPr>
            <w:r w:rsidRPr="00924BE3">
              <w:t>2004</w:t>
            </w:r>
          </w:p>
        </w:tc>
        <w:tc>
          <w:tcPr>
            <w:tcW w:w="506" w:type="dxa"/>
            <w:tcBorders>
              <w:bottom w:val="double" w:sz="4" w:space="0" w:color="auto"/>
            </w:tcBorders>
            <w:vAlign w:val="center"/>
          </w:tcPr>
          <w:p w:rsidR="00E20A6D" w:rsidRPr="00924BE3" w:rsidRDefault="00E20A6D" w:rsidP="00924BE3">
            <w:pPr>
              <w:widowControl/>
              <w:spacing w:line="360" w:lineRule="auto"/>
              <w:ind w:firstLine="0"/>
            </w:pPr>
            <w:r w:rsidRPr="00924BE3">
              <w:t>2005</w:t>
            </w:r>
          </w:p>
        </w:tc>
      </w:tr>
      <w:tr w:rsidR="00E20A6D" w:rsidRPr="00924BE3">
        <w:tc>
          <w:tcPr>
            <w:tcW w:w="881" w:type="dxa"/>
          </w:tcPr>
          <w:p w:rsidR="00E20A6D" w:rsidRPr="00924BE3" w:rsidRDefault="00E20A6D" w:rsidP="00924BE3">
            <w:pPr>
              <w:widowControl/>
              <w:spacing w:line="360" w:lineRule="auto"/>
              <w:ind w:firstLine="0"/>
            </w:pPr>
            <w:r w:rsidRPr="00924BE3">
              <w:t>1</w:t>
            </w:r>
          </w:p>
        </w:tc>
        <w:tc>
          <w:tcPr>
            <w:tcW w:w="330" w:type="dxa"/>
          </w:tcPr>
          <w:p w:rsidR="00E20A6D" w:rsidRPr="00924BE3" w:rsidRDefault="00E20A6D" w:rsidP="00924BE3">
            <w:pPr>
              <w:widowControl/>
              <w:spacing w:line="360" w:lineRule="auto"/>
              <w:ind w:firstLine="0"/>
            </w:pPr>
            <w:r w:rsidRPr="00924BE3">
              <w:t>2</w:t>
            </w:r>
          </w:p>
        </w:tc>
        <w:tc>
          <w:tcPr>
            <w:tcW w:w="512" w:type="dxa"/>
          </w:tcPr>
          <w:p w:rsidR="00E20A6D" w:rsidRPr="00924BE3" w:rsidRDefault="00E20A6D" w:rsidP="00924BE3">
            <w:pPr>
              <w:widowControl/>
              <w:spacing w:line="360" w:lineRule="auto"/>
              <w:ind w:firstLine="0"/>
            </w:pPr>
            <w:r w:rsidRPr="00924BE3">
              <w:t>3</w:t>
            </w:r>
          </w:p>
        </w:tc>
        <w:tc>
          <w:tcPr>
            <w:tcW w:w="513" w:type="dxa"/>
          </w:tcPr>
          <w:p w:rsidR="00E20A6D" w:rsidRPr="00924BE3" w:rsidRDefault="00E20A6D" w:rsidP="00924BE3">
            <w:pPr>
              <w:widowControl/>
              <w:spacing w:line="360" w:lineRule="auto"/>
              <w:ind w:firstLine="0"/>
            </w:pPr>
            <w:r w:rsidRPr="00924BE3">
              <w:t>4</w:t>
            </w:r>
          </w:p>
        </w:tc>
        <w:tc>
          <w:tcPr>
            <w:tcW w:w="513" w:type="dxa"/>
          </w:tcPr>
          <w:p w:rsidR="00E20A6D" w:rsidRPr="00924BE3" w:rsidRDefault="00E20A6D" w:rsidP="00924BE3">
            <w:pPr>
              <w:widowControl/>
              <w:spacing w:line="360" w:lineRule="auto"/>
              <w:ind w:firstLine="0"/>
            </w:pPr>
            <w:r w:rsidRPr="00924BE3">
              <w:t>5</w:t>
            </w:r>
          </w:p>
        </w:tc>
        <w:tc>
          <w:tcPr>
            <w:tcW w:w="513" w:type="dxa"/>
          </w:tcPr>
          <w:p w:rsidR="00E20A6D" w:rsidRPr="00924BE3" w:rsidRDefault="00E20A6D" w:rsidP="00924BE3">
            <w:pPr>
              <w:widowControl/>
              <w:spacing w:line="360" w:lineRule="auto"/>
              <w:ind w:firstLine="0"/>
            </w:pPr>
            <w:r w:rsidRPr="00924BE3">
              <w:t>6</w:t>
            </w:r>
          </w:p>
        </w:tc>
        <w:tc>
          <w:tcPr>
            <w:tcW w:w="513" w:type="dxa"/>
          </w:tcPr>
          <w:p w:rsidR="00E20A6D" w:rsidRPr="00924BE3" w:rsidRDefault="00E20A6D" w:rsidP="00924BE3">
            <w:pPr>
              <w:widowControl/>
              <w:spacing w:line="360" w:lineRule="auto"/>
              <w:ind w:firstLine="0"/>
            </w:pPr>
            <w:r w:rsidRPr="00924BE3">
              <w:t>7</w:t>
            </w:r>
          </w:p>
        </w:tc>
        <w:tc>
          <w:tcPr>
            <w:tcW w:w="513" w:type="dxa"/>
          </w:tcPr>
          <w:p w:rsidR="00E20A6D" w:rsidRPr="00924BE3" w:rsidRDefault="00E20A6D" w:rsidP="00924BE3">
            <w:pPr>
              <w:widowControl/>
              <w:spacing w:line="360" w:lineRule="auto"/>
              <w:ind w:firstLine="0"/>
            </w:pPr>
            <w:r w:rsidRPr="00924BE3">
              <w:t>8</w:t>
            </w:r>
          </w:p>
        </w:tc>
        <w:tc>
          <w:tcPr>
            <w:tcW w:w="513" w:type="dxa"/>
          </w:tcPr>
          <w:p w:rsidR="00E20A6D" w:rsidRPr="00924BE3" w:rsidRDefault="00E20A6D" w:rsidP="00924BE3">
            <w:pPr>
              <w:widowControl/>
              <w:spacing w:line="360" w:lineRule="auto"/>
              <w:ind w:firstLine="32"/>
            </w:pPr>
            <w:r w:rsidRPr="00924BE3">
              <w:t>9</w:t>
            </w:r>
          </w:p>
        </w:tc>
        <w:tc>
          <w:tcPr>
            <w:tcW w:w="513" w:type="dxa"/>
          </w:tcPr>
          <w:p w:rsidR="00E20A6D" w:rsidRPr="00924BE3" w:rsidRDefault="00E20A6D" w:rsidP="00924BE3">
            <w:pPr>
              <w:widowControl/>
              <w:spacing w:line="360" w:lineRule="auto"/>
              <w:ind w:firstLine="32"/>
            </w:pPr>
            <w:r w:rsidRPr="00924BE3">
              <w:t>10</w:t>
            </w:r>
          </w:p>
        </w:tc>
        <w:tc>
          <w:tcPr>
            <w:tcW w:w="513" w:type="dxa"/>
          </w:tcPr>
          <w:p w:rsidR="00E20A6D" w:rsidRPr="00924BE3" w:rsidRDefault="00E20A6D" w:rsidP="00924BE3">
            <w:pPr>
              <w:widowControl/>
              <w:spacing w:line="360" w:lineRule="auto"/>
              <w:ind w:firstLine="32"/>
            </w:pPr>
            <w:r w:rsidRPr="00924BE3">
              <w:t>11</w:t>
            </w:r>
          </w:p>
        </w:tc>
        <w:tc>
          <w:tcPr>
            <w:tcW w:w="513" w:type="dxa"/>
          </w:tcPr>
          <w:p w:rsidR="00E20A6D" w:rsidRPr="00924BE3" w:rsidRDefault="00E20A6D" w:rsidP="00924BE3">
            <w:pPr>
              <w:widowControl/>
              <w:spacing w:line="360" w:lineRule="auto"/>
              <w:ind w:firstLine="32"/>
            </w:pPr>
            <w:r w:rsidRPr="00924BE3">
              <w:t>12</w:t>
            </w:r>
          </w:p>
        </w:tc>
        <w:tc>
          <w:tcPr>
            <w:tcW w:w="513" w:type="dxa"/>
          </w:tcPr>
          <w:p w:rsidR="00E20A6D" w:rsidRPr="00924BE3" w:rsidRDefault="00E20A6D" w:rsidP="00924BE3">
            <w:pPr>
              <w:widowControl/>
              <w:spacing w:line="360" w:lineRule="auto"/>
              <w:ind w:firstLine="32"/>
            </w:pPr>
            <w:r w:rsidRPr="00924BE3">
              <w:t>13</w:t>
            </w:r>
          </w:p>
        </w:tc>
        <w:tc>
          <w:tcPr>
            <w:tcW w:w="513" w:type="dxa"/>
          </w:tcPr>
          <w:p w:rsidR="00E20A6D" w:rsidRPr="00924BE3" w:rsidRDefault="00E20A6D" w:rsidP="00924BE3">
            <w:pPr>
              <w:widowControl/>
              <w:spacing w:line="360" w:lineRule="auto"/>
              <w:ind w:firstLine="37"/>
            </w:pPr>
            <w:r w:rsidRPr="00924BE3">
              <w:t>14</w:t>
            </w:r>
          </w:p>
        </w:tc>
        <w:tc>
          <w:tcPr>
            <w:tcW w:w="513" w:type="dxa"/>
          </w:tcPr>
          <w:p w:rsidR="00E20A6D" w:rsidRPr="00924BE3" w:rsidRDefault="00E20A6D" w:rsidP="00924BE3">
            <w:pPr>
              <w:widowControl/>
              <w:spacing w:line="360" w:lineRule="auto"/>
              <w:ind w:firstLine="37"/>
            </w:pPr>
            <w:r w:rsidRPr="00924BE3">
              <w:t>15</w:t>
            </w:r>
          </w:p>
        </w:tc>
        <w:tc>
          <w:tcPr>
            <w:tcW w:w="513" w:type="dxa"/>
          </w:tcPr>
          <w:p w:rsidR="00E20A6D" w:rsidRPr="00924BE3" w:rsidRDefault="00E20A6D" w:rsidP="00924BE3">
            <w:pPr>
              <w:widowControl/>
              <w:spacing w:line="360" w:lineRule="auto"/>
              <w:ind w:firstLine="37"/>
            </w:pPr>
            <w:r w:rsidRPr="00924BE3">
              <w:t>16</w:t>
            </w:r>
          </w:p>
        </w:tc>
        <w:tc>
          <w:tcPr>
            <w:tcW w:w="513" w:type="dxa"/>
          </w:tcPr>
          <w:p w:rsidR="00E20A6D" w:rsidRPr="00924BE3" w:rsidRDefault="00E20A6D" w:rsidP="00924BE3">
            <w:pPr>
              <w:widowControl/>
              <w:spacing w:line="360" w:lineRule="auto"/>
              <w:ind w:firstLine="0"/>
            </w:pPr>
            <w:r w:rsidRPr="00924BE3">
              <w:t>17</w:t>
            </w:r>
          </w:p>
        </w:tc>
        <w:tc>
          <w:tcPr>
            <w:tcW w:w="506" w:type="dxa"/>
          </w:tcPr>
          <w:p w:rsidR="00E20A6D" w:rsidRPr="00924BE3" w:rsidRDefault="00E20A6D" w:rsidP="00924BE3">
            <w:pPr>
              <w:widowControl/>
              <w:spacing w:line="360" w:lineRule="auto"/>
              <w:ind w:firstLine="0"/>
            </w:pPr>
            <w:r w:rsidRPr="00924BE3">
              <w:t>18</w:t>
            </w:r>
          </w:p>
        </w:tc>
      </w:tr>
      <w:tr w:rsidR="00E20A6D" w:rsidRPr="00924BE3">
        <w:tc>
          <w:tcPr>
            <w:tcW w:w="9411" w:type="dxa"/>
            <w:gridSpan w:val="18"/>
            <w:tcBorders>
              <w:top w:val="double" w:sz="4" w:space="0" w:color="auto"/>
            </w:tcBorders>
          </w:tcPr>
          <w:p w:rsidR="00E20A6D" w:rsidRPr="00924BE3" w:rsidRDefault="00E20A6D" w:rsidP="00924BE3">
            <w:pPr>
              <w:widowControl/>
              <w:spacing w:line="360" w:lineRule="auto"/>
              <w:ind w:firstLine="0"/>
              <w:rPr>
                <w:b/>
                <w:bCs/>
              </w:rPr>
            </w:pPr>
            <w:r w:rsidRPr="00924BE3">
              <w:rPr>
                <w:b/>
                <w:bCs/>
              </w:rPr>
              <w:t>Российская Федерация</w:t>
            </w:r>
          </w:p>
        </w:tc>
      </w:tr>
      <w:tr w:rsidR="00E20A6D" w:rsidRPr="00924BE3">
        <w:tc>
          <w:tcPr>
            <w:tcW w:w="881" w:type="dxa"/>
            <w:vMerge w:val="restart"/>
          </w:tcPr>
          <w:p w:rsidR="00E20A6D" w:rsidRPr="00924BE3" w:rsidRDefault="00E20A6D" w:rsidP="00924BE3">
            <w:pPr>
              <w:widowControl/>
              <w:spacing w:line="360" w:lineRule="auto"/>
              <w:ind w:firstLine="0"/>
            </w:pPr>
            <w:r w:rsidRPr="00924BE3">
              <w:t>Всего</w:t>
            </w:r>
          </w:p>
        </w:tc>
        <w:tc>
          <w:tcPr>
            <w:tcW w:w="330" w:type="dxa"/>
          </w:tcPr>
          <w:p w:rsidR="00E20A6D" w:rsidRPr="00924BE3" w:rsidRDefault="00E20A6D" w:rsidP="00924BE3">
            <w:pPr>
              <w:widowControl/>
              <w:spacing w:line="360" w:lineRule="auto"/>
              <w:ind w:firstLine="0"/>
              <w:rPr>
                <w:lang w:val="en-US"/>
              </w:rPr>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34,7</w:t>
            </w:r>
          </w:p>
        </w:tc>
        <w:tc>
          <w:tcPr>
            <w:tcW w:w="513" w:type="dxa"/>
          </w:tcPr>
          <w:p w:rsidR="00E20A6D" w:rsidRPr="00924BE3" w:rsidRDefault="00E20A6D" w:rsidP="00924BE3">
            <w:pPr>
              <w:widowControl/>
              <w:spacing w:line="360" w:lineRule="auto"/>
              <w:ind w:firstLine="0"/>
            </w:pPr>
            <w:r w:rsidRPr="00924BE3">
              <w:t>31,8</w:t>
            </w:r>
          </w:p>
        </w:tc>
        <w:tc>
          <w:tcPr>
            <w:tcW w:w="513" w:type="dxa"/>
          </w:tcPr>
          <w:p w:rsidR="00E20A6D" w:rsidRPr="00924BE3" w:rsidRDefault="00E20A6D" w:rsidP="00924BE3">
            <w:pPr>
              <w:widowControl/>
              <w:spacing w:line="360" w:lineRule="auto"/>
              <w:ind w:firstLine="0"/>
            </w:pPr>
            <w:r w:rsidRPr="00924BE3">
              <w:t>28,7</w:t>
            </w:r>
          </w:p>
        </w:tc>
        <w:tc>
          <w:tcPr>
            <w:tcW w:w="513" w:type="dxa"/>
          </w:tcPr>
          <w:p w:rsidR="00E20A6D" w:rsidRPr="00924BE3" w:rsidRDefault="00E20A6D" w:rsidP="00924BE3">
            <w:pPr>
              <w:widowControl/>
              <w:spacing w:line="360" w:lineRule="auto"/>
              <w:ind w:firstLine="0"/>
            </w:pPr>
            <w:r w:rsidRPr="00924BE3">
              <w:t>26,3</w:t>
            </w:r>
          </w:p>
        </w:tc>
        <w:tc>
          <w:tcPr>
            <w:tcW w:w="513" w:type="dxa"/>
          </w:tcPr>
          <w:p w:rsidR="00E20A6D" w:rsidRPr="00924BE3" w:rsidRDefault="00E20A6D" w:rsidP="00924BE3">
            <w:pPr>
              <w:widowControl/>
              <w:spacing w:line="360" w:lineRule="auto"/>
              <w:ind w:firstLine="0"/>
            </w:pPr>
            <w:r w:rsidRPr="00924BE3">
              <w:t>23,6</w:t>
            </w:r>
          </w:p>
        </w:tc>
        <w:tc>
          <w:tcPr>
            <w:tcW w:w="513" w:type="dxa"/>
          </w:tcPr>
          <w:p w:rsidR="00E20A6D" w:rsidRPr="00924BE3" w:rsidRDefault="00E20A6D" w:rsidP="00924BE3">
            <w:pPr>
              <w:widowControl/>
              <w:spacing w:line="360" w:lineRule="auto"/>
              <w:ind w:firstLine="0"/>
            </w:pPr>
            <w:r w:rsidRPr="00924BE3">
              <w:t>22,2</w:t>
            </w:r>
          </w:p>
        </w:tc>
        <w:tc>
          <w:tcPr>
            <w:tcW w:w="513" w:type="dxa"/>
          </w:tcPr>
          <w:p w:rsidR="00E20A6D" w:rsidRPr="00924BE3" w:rsidRDefault="00E20A6D" w:rsidP="00924BE3">
            <w:pPr>
              <w:widowControl/>
              <w:spacing w:line="360" w:lineRule="auto"/>
              <w:ind w:firstLine="32"/>
            </w:pPr>
            <w:r w:rsidRPr="00924BE3">
              <w:t>20,8</w:t>
            </w:r>
          </w:p>
        </w:tc>
        <w:tc>
          <w:tcPr>
            <w:tcW w:w="513" w:type="dxa"/>
          </w:tcPr>
          <w:p w:rsidR="00E20A6D" w:rsidRPr="00924BE3" w:rsidRDefault="00E20A6D" w:rsidP="00924BE3">
            <w:pPr>
              <w:widowControl/>
              <w:spacing w:line="360" w:lineRule="auto"/>
              <w:ind w:firstLine="32"/>
            </w:pPr>
            <w:r w:rsidRPr="00924BE3">
              <w:t>19,8</w:t>
            </w:r>
          </w:p>
        </w:tc>
        <w:tc>
          <w:tcPr>
            <w:tcW w:w="513" w:type="dxa"/>
          </w:tcPr>
          <w:p w:rsidR="00E20A6D" w:rsidRPr="00924BE3" w:rsidRDefault="00E20A6D" w:rsidP="00924BE3">
            <w:pPr>
              <w:widowControl/>
              <w:spacing w:line="360" w:lineRule="auto"/>
              <w:ind w:firstLine="32"/>
            </w:pPr>
            <w:r w:rsidRPr="00924BE3">
              <w:t>18,9</w:t>
            </w:r>
          </w:p>
        </w:tc>
        <w:tc>
          <w:tcPr>
            <w:tcW w:w="513" w:type="dxa"/>
          </w:tcPr>
          <w:p w:rsidR="00E20A6D" w:rsidRPr="00924BE3" w:rsidRDefault="00E20A6D" w:rsidP="00924BE3">
            <w:pPr>
              <w:widowControl/>
              <w:spacing w:line="360" w:lineRule="auto"/>
              <w:ind w:firstLine="32"/>
            </w:pPr>
            <w:r w:rsidRPr="00924BE3">
              <w:t>19,2</w:t>
            </w:r>
          </w:p>
        </w:tc>
        <w:tc>
          <w:tcPr>
            <w:tcW w:w="513" w:type="dxa"/>
          </w:tcPr>
          <w:p w:rsidR="00E20A6D" w:rsidRPr="00924BE3" w:rsidRDefault="00E20A6D" w:rsidP="00924BE3">
            <w:pPr>
              <w:widowControl/>
              <w:spacing w:line="360" w:lineRule="auto"/>
              <w:ind w:firstLine="32"/>
            </w:pPr>
            <w:r w:rsidRPr="00924BE3">
              <w:t>19,4</w:t>
            </w:r>
          </w:p>
        </w:tc>
        <w:tc>
          <w:tcPr>
            <w:tcW w:w="513" w:type="dxa"/>
          </w:tcPr>
          <w:p w:rsidR="00E20A6D" w:rsidRPr="00924BE3" w:rsidRDefault="00E20A6D" w:rsidP="00924BE3">
            <w:pPr>
              <w:widowControl/>
              <w:spacing w:line="360" w:lineRule="auto"/>
              <w:ind w:firstLine="37"/>
            </w:pPr>
            <w:r w:rsidRPr="00924BE3">
              <w:t>19,4</w:t>
            </w:r>
          </w:p>
        </w:tc>
        <w:tc>
          <w:tcPr>
            <w:tcW w:w="513" w:type="dxa"/>
          </w:tcPr>
          <w:p w:rsidR="00E20A6D" w:rsidRPr="00924BE3" w:rsidRDefault="00E20A6D" w:rsidP="00924BE3">
            <w:pPr>
              <w:widowControl/>
              <w:spacing w:line="360" w:lineRule="auto"/>
              <w:ind w:firstLine="37"/>
            </w:pPr>
            <w:r w:rsidRPr="00924BE3">
              <w:t>19,4</w:t>
            </w:r>
          </w:p>
        </w:tc>
        <w:tc>
          <w:tcPr>
            <w:tcW w:w="513" w:type="dxa"/>
          </w:tcPr>
          <w:p w:rsidR="00E20A6D" w:rsidRPr="00924BE3" w:rsidRDefault="00E20A6D" w:rsidP="00924BE3">
            <w:pPr>
              <w:widowControl/>
              <w:spacing w:line="360" w:lineRule="auto"/>
              <w:ind w:firstLine="37"/>
            </w:pPr>
            <w:r w:rsidRPr="00924BE3">
              <w:t>20,4</w:t>
            </w:r>
          </w:p>
        </w:tc>
        <w:tc>
          <w:tcPr>
            <w:tcW w:w="513" w:type="dxa"/>
          </w:tcPr>
          <w:p w:rsidR="00E20A6D" w:rsidRPr="00924BE3" w:rsidRDefault="00E20A6D" w:rsidP="00924BE3">
            <w:pPr>
              <w:widowControl/>
              <w:spacing w:line="360" w:lineRule="auto"/>
              <w:ind w:firstLine="0"/>
            </w:pPr>
            <w:r w:rsidRPr="00924BE3">
              <w:t>20,8</w:t>
            </w:r>
          </w:p>
        </w:tc>
        <w:tc>
          <w:tcPr>
            <w:tcW w:w="506" w:type="dxa"/>
          </w:tcPr>
          <w:p w:rsidR="00E20A6D" w:rsidRPr="00924BE3" w:rsidRDefault="00E20A6D" w:rsidP="00924BE3">
            <w:pPr>
              <w:widowControl/>
              <w:spacing w:line="360" w:lineRule="auto"/>
              <w:ind w:firstLine="0"/>
            </w:pPr>
            <w:r w:rsidRPr="00924BE3">
              <w:t>20,3</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20,9</w:t>
            </w:r>
          </w:p>
        </w:tc>
        <w:tc>
          <w:tcPr>
            <w:tcW w:w="513" w:type="dxa"/>
          </w:tcPr>
          <w:p w:rsidR="00E20A6D" w:rsidRPr="00924BE3" w:rsidRDefault="00E20A6D" w:rsidP="00924BE3">
            <w:pPr>
              <w:widowControl/>
              <w:spacing w:line="360" w:lineRule="auto"/>
              <w:ind w:firstLine="0"/>
            </w:pPr>
            <w:r w:rsidRPr="00924BE3">
              <w:t>17,3</w:t>
            </w:r>
          </w:p>
        </w:tc>
        <w:tc>
          <w:tcPr>
            <w:tcW w:w="513" w:type="dxa"/>
          </w:tcPr>
          <w:p w:rsidR="00E20A6D" w:rsidRPr="00924BE3" w:rsidRDefault="00E20A6D" w:rsidP="00924BE3">
            <w:pPr>
              <w:widowControl/>
              <w:spacing w:line="360" w:lineRule="auto"/>
              <w:ind w:firstLine="0"/>
            </w:pPr>
            <w:r w:rsidRPr="00924BE3">
              <w:t>16,2</w:t>
            </w:r>
          </w:p>
        </w:tc>
        <w:tc>
          <w:tcPr>
            <w:tcW w:w="513" w:type="dxa"/>
          </w:tcPr>
          <w:p w:rsidR="00E20A6D" w:rsidRPr="00924BE3" w:rsidRDefault="00E20A6D" w:rsidP="00924BE3">
            <w:pPr>
              <w:widowControl/>
              <w:spacing w:line="360" w:lineRule="auto"/>
              <w:ind w:firstLine="0"/>
            </w:pPr>
            <w:r w:rsidRPr="00924BE3">
              <w:t>17,3</w:t>
            </w:r>
          </w:p>
        </w:tc>
        <w:tc>
          <w:tcPr>
            <w:tcW w:w="513" w:type="dxa"/>
          </w:tcPr>
          <w:p w:rsidR="00E20A6D" w:rsidRPr="00924BE3" w:rsidRDefault="00E20A6D" w:rsidP="00924BE3">
            <w:pPr>
              <w:widowControl/>
              <w:spacing w:line="360" w:lineRule="auto"/>
              <w:ind w:firstLine="0"/>
            </w:pPr>
            <w:r w:rsidRPr="00924BE3">
              <w:t>16,2</w:t>
            </w:r>
          </w:p>
        </w:tc>
        <w:tc>
          <w:tcPr>
            <w:tcW w:w="513" w:type="dxa"/>
          </w:tcPr>
          <w:p w:rsidR="00E20A6D" w:rsidRPr="00924BE3" w:rsidRDefault="00E20A6D" w:rsidP="00924BE3">
            <w:pPr>
              <w:widowControl/>
              <w:spacing w:line="360" w:lineRule="auto"/>
              <w:ind w:firstLine="0"/>
            </w:pPr>
            <w:r w:rsidRPr="00924BE3">
              <w:t>14,5</w:t>
            </w:r>
          </w:p>
        </w:tc>
        <w:tc>
          <w:tcPr>
            <w:tcW w:w="513" w:type="dxa"/>
          </w:tcPr>
          <w:p w:rsidR="00E20A6D" w:rsidRPr="00924BE3" w:rsidRDefault="00E20A6D" w:rsidP="00924BE3">
            <w:pPr>
              <w:widowControl/>
              <w:spacing w:line="360" w:lineRule="auto"/>
              <w:ind w:firstLine="32"/>
            </w:pPr>
            <w:r w:rsidRPr="00924BE3">
              <w:t>13,2</w:t>
            </w:r>
          </w:p>
        </w:tc>
        <w:tc>
          <w:tcPr>
            <w:tcW w:w="513" w:type="dxa"/>
          </w:tcPr>
          <w:p w:rsidR="00E20A6D" w:rsidRPr="00924BE3" w:rsidRDefault="00E20A6D" w:rsidP="00924BE3">
            <w:pPr>
              <w:widowControl/>
              <w:spacing w:line="360" w:lineRule="auto"/>
              <w:ind w:firstLine="32"/>
            </w:pPr>
            <w:r w:rsidRPr="00924BE3">
              <w:t>14,4</w:t>
            </w:r>
          </w:p>
        </w:tc>
        <w:tc>
          <w:tcPr>
            <w:tcW w:w="513" w:type="dxa"/>
          </w:tcPr>
          <w:p w:rsidR="00E20A6D" w:rsidRPr="00924BE3" w:rsidRDefault="00E20A6D" w:rsidP="00924BE3">
            <w:pPr>
              <w:widowControl/>
              <w:spacing w:line="360" w:lineRule="auto"/>
              <w:ind w:firstLine="32"/>
            </w:pPr>
            <w:r w:rsidRPr="00924BE3">
              <w:t>15,3</w:t>
            </w:r>
          </w:p>
        </w:tc>
        <w:tc>
          <w:tcPr>
            <w:tcW w:w="513" w:type="dxa"/>
          </w:tcPr>
          <w:p w:rsidR="00E20A6D" w:rsidRPr="00924BE3" w:rsidRDefault="00E20A6D" w:rsidP="00924BE3">
            <w:pPr>
              <w:widowControl/>
              <w:spacing w:line="360" w:lineRule="auto"/>
              <w:ind w:firstLine="32"/>
            </w:pPr>
            <w:r w:rsidRPr="00924BE3">
              <w:t>15,5</w:t>
            </w:r>
          </w:p>
        </w:tc>
        <w:tc>
          <w:tcPr>
            <w:tcW w:w="513" w:type="dxa"/>
          </w:tcPr>
          <w:p w:rsidR="00E20A6D" w:rsidRPr="00924BE3" w:rsidRDefault="00E20A6D" w:rsidP="00924BE3">
            <w:pPr>
              <w:widowControl/>
              <w:spacing w:line="360" w:lineRule="auto"/>
              <w:ind w:firstLine="32"/>
            </w:pPr>
            <w:r w:rsidRPr="00924BE3">
              <w:t>15,7</w:t>
            </w:r>
          </w:p>
        </w:tc>
        <w:tc>
          <w:tcPr>
            <w:tcW w:w="513" w:type="dxa"/>
          </w:tcPr>
          <w:p w:rsidR="00E20A6D" w:rsidRPr="00924BE3" w:rsidRDefault="00E20A6D" w:rsidP="00924BE3">
            <w:pPr>
              <w:widowControl/>
              <w:spacing w:line="360" w:lineRule="auto"/>
              <w:ind w:firstLine="37"/>
            </w:pPr>
            <w:r w:rsidRPr="00924BE3">
              <w:t>16,0</w:t>
            </w:r>
          </w:p>
        </w:tc>
        <w:tc>
          <w:tcPr>
            <w:tcW w:w="513" w:type="dxa"/>
          </w:tcPr>
          <w:p w:rsidR="00E20A6D" w:rsidRPr="00924BE3" w:rsidRDefault="00E20A6D" w:rsidP="00924BE3">
            <w:pPr>
              <w:widowControl/>
              <w:spacing w:line="360" w:lineRule="auto"/>
              <w:ind w:firstLine="37"/>
            </w:pPr>
            <w:r w:rsidRPr="00924BE3">
              <w:t>16,2</w:t>
            </w:r>
          </w:p>
        </w:tc>
        <w:tc>
          <w:tcPr>
            <w:tcW w:w="513" w:type="dxa"/>
          </w:tcPr>
          <w:p w:rsidR="00E20A6D" w:rsidRPr="00924BE3" w:rsidRDefault="00E20A6D" w:rsidP="00924BE3">
            <w:pPr>
              <w:widowControl/>
              <w:spacing w:line="360" w:lineRule="auto"/>
              <w:ind w:firstLine="37"/>
            </w:pPr>
            <w:r w:rsidRPr="00924BE3">
              <w:t>16,6</w:t>
            </w:r>
          </w:p>
        </w:tc>
        <w:tc>
          <w:tcPr>
            <w:tcW w:w="513" w:type="dxa"/>
          </w:tcPr>
          <w:p w:rsidR="00E20A6D" w:rsidRPr="00924BE3" w:rsidRDefault="00E20A6D" w:rsidP="00924BE3">
            <w:pPr>
              <w:widowControl/>
              <w:spacing w:line="360" w:lineRule="auto"/>
              <w:ind w:firstLine="0"/>
            </w:pPr>
            <w:r w:rsidRPr="00924BE3">
              <w:t>17,1</w:t>
            </w:r>
          </w:p>
        </w:tc>
        <w:tc>
          <w:tcPr>
            <w:tcW w:w="506" w:type="dxa"/>
          </w:tcPr>
          <w:p w:rsidR="00E20A6D" w:rsidRPr="00924BE3" w:rsidRDefault="00E20A6D" w:rsidP="00924BE3">
            <w:pPr>
              <w:widowControl/>
              <w:spacing w:line="360" w:lineRule="auto"/>
              <w:ind w:firstLine="0"/>
            </w:pPr>
            <w:r w:rsidRPr="00924BE3">
              <w:t>17,4</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55,6</w:t>
            </w:r>
          </w:p>
        </w:tc>
        <w:tc>
          <w:tcPr>
            <w:tcW w:w="513" w:type="dxa"/>
          </w:tcPr>
          <w:p w:rsidR="00E20A6D" w:rsidRPr="00924BE3" w:rsidRDefault="00E20A6D" w:rsidP="00924BE3">
            <w:pPr>
              <w:widowControl/>
              <w:spacing w:line="360" w:lineRule="auto"/>
              <w:ind w:firstLine="0"/>
            </w:pPr>
            <w:r w:rsidRPr="00924BE3">
              <w:t>49,3</w:t>
            </w:r>
          </w:p>
        </w:tc>
        <w:tc>
          <w:tcPr>
            <w:tcW w:w="513" w:type="dxa"/>
          </w:tcPr>
          <w:p w:rsidR="00E20A6D" w:rsidRPr="00924BE3" w:rsidRDefault="00E20A6D" w:rsidP="00924BE3">
            <w:pPr>
              <w:widowControl/>
              <w:spacing w:line="360" w:lineRule="auto"/>
              <w:ind w:firstLine="0"/>
            </w:pPr>
            <w:r w:rsidRPr="00924BE3">
              <w:t>44,9</w:t>
            </w:r>
          </w:p>
        </w:tc>
        <w:tc>
          <w:tcPr>
            <w:tcW w:w="513" w:type="dxa"/>
          </w:tcPr>
          <w:p w:rsidR="00E20A6D" w:rsidRPr="00924BE3" w:rsidRDefault="00E20A6D" w:rsidP="00924BE3">
            <w:pPr>
              <w:widowControl/>
              <w:spacing w:line="360" w:lineRule="auto"/>
              <w:ind w:firstLine="0"/>
            </w:pPr>
            <w:r w:rsidRPr="00924BE3">
              <w:t>43,6</w:t>
            </w:r>
          </w:p>
        </w:tc>
        <w:tc>
          <w:tcPr>
            <w:tcW w:w="513" w:type="dxa"/>
          </w:tcPr>
          <w:p w:rsidR="00E20A6D" w:rsidRPr="00924BE3" w:rsidRDefault="00E20A6D" w:rsidP="00924BE3">
            <w:pPr>
              <w:widowControl/>
              <w:spacing w:line="360" w:lineRule="auto"/>
              <w:ind w:firstLine="0"/>
            </w:pPr>
            <w:r w:rsidRPr="00924BE3">
              <w:t>39,8</w:t>
            </w:r>
          </w:p>
        </w:tc>
        <w:tc>
          <w:tcPr>
            <w:tcW w:w="513" w:type="dxa"/>
          </w:tcPr>
          <w:p w:rsidR="00E20A6D" w:rsidRPr="00924BE3" w:rsidRDefault="00E20A6D" w:rsidP="00924BE3">
            <w:pPr>
              <w:widowControl/>
              <w:spacing w:line="360" w:lineRule="auto"/>
              <w:ind w:firstLine="0"/>
            </w:pPr>
            <w:r w:rsidRPr="00924BE3">
              <w:t>36,7</w:t>
            </w:r>
          </w:p>
        </w:tc>
        <w:tc>
          <w:tcPr>
            <w:tcW w:w="513" w:type="dxa"/>
          </w:tcPr>
          <w:p w:rsidR="00E20A6D" w:rsidRPr="00924BE3" w:rsidRDefault="00E20A6D" w:rsidP="00924BE3">
            <w:pPr>
              <w:widowControl/>
              <w:spacing w:line="360" w:lineRule="auto"/>
              <w:ind w:firstLine="32"/>
            </w:pPr>
            <w:r w:rsidRPr="00924BE3">
              <w:t>34,0</w:t>
            </w:r>
          </w:p>
        </w:tc>
        <w:tc>
          <w:tcPr>
            <w:tcW w:w="513" w:type="dxa"/>
          </w:tcPr>
          <w:p w:rsidR="00E20A6D" w:rsidRPr="00924BE3" w:rsidRDefault="00E20A6D" w:rsidP="00924BE3">
            <w:pPr>
              <w:widowControl/>
              <w:spacing w:line="360" w:lineRule="auto"/>
              <w:ind w:firstLine="32"/>
            </w:pPr>
            <w:r w:rsidRPr="00924BE3">
              <w:t>34,2</w:t>
            </w:r>
          </w:p>
        </w:tc>
        <w:tc>
          <w:tcPr>
            <w:tcW w:w="513" w:type="dxa"/>
          </w:tcPr>
          <w:p w:rsidR="00E20A6D" w:rsidRPr="00924BE3" w:rsidRDefault="00E20A6D" w:rsidP="00924BE3">
            <w:pPr>
              <w:widowControl/>
              <w:spacing w:line="360" w:lineRule="auto"/>
              <w:ind w:firstLine="32"/>
            </w:pPr>
            <w:r w:rsidRPr="00924BE3">
              <w:t>34,2</w:t>
            </w:r>
          </w:p>
        </w:tc>
        <w:tc>
          <w:tcPr>
            <w:tcW w:w="513" w:type="dxa"/>
          </w:tcPr>
          <w:p w:rsidR="00E20A6D" w:rsidRPr="00924BE3" w:rsidRDefault="00E20A6D" w:rsidP="00924BE3">
            <w:pPr>
              <w:widowControl/>
              <w:spacing w:line="360" w:lineRule="auto"/>
              <w:ind w:firstLine="32"/>
            </w:pPr>
            <w:r w:rsidRPr="00924BE3">
              <w:t>34,7</w:t>
            </w:r>
          </w:p>
        </w:tc>
        <w:tc>
          <w:tcPr>
            <w:tcW w:w="513" w:type="dxa"/>
          </w:tcPr>
          <w:p w:rsidR="00E20A6D" w:rsidRPr="00924BE3" w:rsidRDefault="00E20A6D" w:rsidP="00924BE3">
            <w:pPr>
              <w:widowControl/>
              <w:spacing w:line="360" w:lineRule="auto"/>
              <w:ind w:firstLine="32"/>
            </w:pPr>
            <w:r w:rsidRPr="00924BE3">
              <w:t>35,1</w:t>
            </w:r>
          </w:p>
        </w:tc>
        <w:tc>
          <w:tcPr>
            <w:tcW w:w="513" w:type="dxa"/>
          </w:tcPr>
          <w:p w:rsidR="00E20A6D" w:rsidRPr="00924BE3" w:rsidRDefault="00E20A6D" w:rsidP="00924BE3">
            <w:pPr>
              <w:widowControl/>
              <w:spacing w:line="360" w:lineRule="auto"/>
              <w:ind w:firstLine="37"/>
            </w:pPr>
            <w:r w:rsidRPr="00924BE3">
              <w:t>35,4</w:t>
            </w:r>
          </w:p>
        </w:tc>
        <w:tc>
          <w:tcPr>
            <w:tcW w:w="513" w:type="dxa"/>
          </w:tcPr>
          <w:p w:rsidR="00E20A6D" w:rsidRPr="00924BE3" w:rsidRDefault="00E20A6D" w:rsidP="00924BE3">
            <w:pPr>
              <w:widowControl/>
              <w:spacing w:line="360" w:lineRule="auto"/>
              <w:ind w:firstLine="37"/>
            </w:pPr>
            <w:r w:rsidRPr="00924BE3">
              <w:t>35,6</w:t>
            </w:r>
          </w:p>
        </w:tc>
        <w:tc>
          <w:tcPr>
            <w:tcW w:w="513" w:type="dxa"/>
          </w:tcPr>
          <w:p w:rsidR="00E20A6D" w:rsidRPr="00924BE3" w:rsidRDefault="00E20A6D" w:rsidP="00924BE3">
            <w:pPr>
              <w:widowControl/>
              <w:spacing w:line="360" w:lineRule="auto"/>
              <w:ind w:firstLine="37"/>
            </w:pPr>
            <w:r w:rsidRPr="00924BE3">
              <w:t>37,0</w:t>
            </w:r>
          </w:p>
        </w:tc>
        <w:tc>
          <w:tcPr>
            <w:tcW w:w="513" w:type="dxa"/>
          </w:tcPr>
          <w:p w:rsidR="00E20A6D" w:rsidRPr="00924BE3" w:rsidRDefault="00E20A6D" w:rsidP="00924BE3">
            <w:pPr>
              <w:widowControl/>
              <w:spacing w:line="360" w:lineRule="auto"/>
              <w:ind w:firstLine="0"/>
            </w:pPr>
            <w:r w:rsidRPr="00924BE3">
              <w:t>37,9</w:t>
            </w:r>
          </w:p>
        </w:tc>
        <w:tc>
          <w:tcPr>
            <w:tcW w:w="506" w:type="dxa"/>
          </w:tcPr>
          <w:p w:rsidR="00E20A6D" w:rsidRPr="00924BE3" w:rsidRDefault="00E20A6D" w:rsidP="00924BE3">
            <w:pPr>
              <w:widowControl/>
              <w:spacing w:line="360" w:lineRule="auto"/>
              <w:ind w:firstLine="0"/>
            </w:pPr>
            <w:r w:rsidRPr="00924BE3">
              <w:t>37,7</w:t>
            </w:r>
          </w:p>
        </w:tc>
      </w:tr>
      <w:tr w:rsidR="00E20A6D" w:rsidRPr="00924BE3">
        <w:tc>
          <w:tcPr>
            <w:tcW w:w="881" w:type="dxa"/>
          </w:tcPr>
          <w:p w:rsidR="00E20A6D" w:rsidRPr="00924BE3" w:rsidRDefault="00E20A6D" w:rsidP="00924BE3">
            <w:pPr>
              <w:widowControl/>
              <w:spacing w:line="360" w:lineRule="auto"/>
              <w:ind w:firstLine="0"/>
            </w:pPr>
            <w:r w:rsidRPr="00924BE3">
              <w:t>М</w:t>
            </w:r>
            <w:r w:rsidRPr="00924BE3">
              <w:rPr>
                <w:vertAlign w:val="subscript"/>
              </w:rPr>
              <w:t>а/</w:t>
            </w:r>
            <w:r w:rsidRPr="00924BE3">
              <w:t>/ М</w:t>
            </w:r>
            <w:r w:rsidR="004771F9" w:rsidRPr="00924BE3">
              <w:t>*</w:t>
            </w:r>
          </w:p>
        </w:tc>
        <w:tc>
          <w:tcPr>
            <w:tcW w:w="330" w:type="dxa"/>
          </w:tcPr>
          <w:p w:rsidR="00E20A6D" w:rsidRPr="00924BE3" w:rsidRDefault="00E20A6D" w:rsidP="00924BE3">
            <w:pPr>
              <w:widowControl/>
              <w:spacing w:line="360" w:lineRule="auto"/>
              <w:ind w:firstLine="0"/>
            </w:pPr>
            <w:r w:rsidRPr="00924BE3">
              <w:t>%</w:t>
            </w:r>
          </w:p>
        </w:tc>
        <w:tc>
          <w:tcPr>
            <w:tcW w:w="512" w:type="dxa"/>
          </w:tcPr>
          <w:p w:rsidR="00E20A6D" w:rsidRPr="00924BE3" w:rsidRDefault="00E20A6D" w:rsidP="00924BE3">
            <w:pPr>
              <w:widowControl/>
              <w:spacing w:line="360" w:lineRule="auto"/>
              <w:ind w:firstLine="0"/>
            </w:pPr>
            <w:r w:rsidRPr="00924BE3">
              <w:t>37,6</w:t>
            </w:r>
          </w:p>
        </w:tc>
        <w:tc>
          <w:tcPr>
            <w:tcW w:w="513" w:type="dxa"/>
          </w:tcPr>
          <w:p w:rsidR="00E20A6D" w:rsidRPr="00924BE3" w:rsidRDefault="00E20A6D" w:rsidP="00924BE3">
            <w:pPr>
              <w:widowControl/>
              <w:spacing w:line="360" w:lineRule="auto"/>
              <w:ind w:firstLine="0"/>
            </w:pPr>
            <w:r w:rsidRPr="00924BE3">
              <w:t>35,1</w:t>
            </w:r>
          </w:p>
        </w:tc>
        <w:tc>
          <w:tcPr>
            <w:tcW w:w="513" w:type="dxa"/>
          </w:tcPr>
          <w:p w:rsidR="00E20A6D" w:rsidRPr="00924BE3" w:rsidRDefault="00E20A6D" w:rsidP="00924BE3">
            <w:pPr>
              <w:widowControl/>
              <w:spacing w:line="360" w:lineRule="auto"/>
              <w:ind w:firstLine="0"/>
            </w:pPr>
            <w:r w:rsidRPr="00924BE3">
              <w:t>36,1</w:t>
            </w:r>
          </w:p>
        </w:tc>
        <w:tc>
          <w:tcPr>
            <w:tcW w:w="513" w:type="dxa"/>
          </w:tcPr>
          <w:p w:rsidR="00E20A6D" w:rsidRPr="00924BE3" w:rsidRDefault="00E20A6D" w:rsidP="00924BE3">
            <w:pPr>
              <w:widowControl/>
              <w:spacing w:line="360" w:lineRule="auto"/>
              <w:ind w:firstLine="0"/>
            </w:pPr>
            <w:r w:rsidRPr="00924BE3">
              <w:t>39,7</w:t>
            </w:r>
          </w:p>
        </w:tc>
        <w:tc>
          <w:tcPr>
            <w:tcW w:w="513" w:type="dxa"/>
          </w:tcPr>
          <w:p w:rsidR="00E20A6D" w:rsidRPr="00924BE3" w:rsidRDefault="00E20A6D" w:rsidP="00924BE3">
            <w:pPr>
              <w:widowControl/>
              <w:spacing w:line="360" w:lineRule="auto"/>
              <w:ind w:firstLine="0"/>
            </w:pPr>
            <w:r w:rsidRPr="00924BE3">
              <w:t>40,7</w:t>
            </w:r>
          </w:p>
        </w:tc>
        <w:tc>
          <w:tcPr>
            <w:tcW w:w="513" w:type="dxa"/>
          </w:tcPr>
          <w:p w:rsidR="00E20A6D" w:rsidRPr="00924BE3" w:rsidRDefault="00E20A6D" w:rsidP="00924BE3">
            <w:pPr>
              <w:widowControl/>
              <w:spacing w:line="360" w:lineRule="auto"/>
              <w:ind w:firstLine="0"/>
            </w:pPr>
            <w:r w:rsidRPr="00924BE3">
              <w:t>39,5</w:t>
            </w:r>
          </w:p>
        </w:tc>
        <w:tc>
          <w:tcPr>
            <w:tcW w:w="513" w:type="dxa"/>
          </w:tcPr>
          <w:p w:rsidR="00E20A6D" w:rsidRPr="00924BE3" w:rsidRDefault="00E20A6D" w:rsidP="00924BE3">
            <w:pPr>
              <w:widowControl/>
              <w:spacing w:line="360" w:lineRule="auto"/>
              <w:ind w:firstLine="32"/>
            </w:pPr>
            <w:r w:rsidRPr="00924BE3">
              <w:t>38,8</w:t>
            </w:r>
          </w:p>
        </w:tc>
        <w:tc>
          <w:tcPr>
            <w:tcW w:w="513" w:type="dxa"/>
          </w:tcPr>
          <w:p w:rsidR="00E20A6D" w:rsidRPr="00924BE3" w:rsidRDefault="00E20A6D" w:rsidP="00924BE3">
            <w:pPr>
              <w:widowControl/>
              <w:spacing w:line="360" w:lineRule="auto"/>
              <w:ind w:firstLine="32"/>
            </w:pPr>
            <w:r w:rsidRPr="00924BE3">
              <w:t>42,1</w:t>
            </w:r>
          </w:p>
        </w:tc>
        <w:tc>
          <w:tcPr>
            <w:tcW w:w="513" w:type="dxa"/>
          </w:tcPr>
          <w:p w:rsidR="00E20A6D" w:rsidRPr="00924BE3" w:rsidRDefault="00E20A6D" w:rsidP="00924BE3">
            <w:pPr>
              <w:widowControl/>
              <w:spacing w:line="360" w:lineRule="auto"/>
              <w:ind w:firstLine="32"/>
            </w:pPr>
            <w:r w:rsidRPr="00924BE3">
              <w:t>44,7</w:t>
            </w:r>
          </w:p>
        </w:tc>
        <w:tc>
          <w:tcPr>
            <w:tcW w:w="513" w:type="dxa"/>
          </w:tcPr>
          <w:p w:rsidR="00E20A6D" w:rsidRPr="00924BE3" w:rsidRDefault="00E20A6D" w:rsidP="00924BE3">
            <w:pPr>
              <w:widowControl/>
              <w:spacing w:line="360" w:lineRule="auto"/>
              <w:ind w:firstLine="32"/>
            </w:pPr>
            <w:r w:rsidRPr="00924BE3">
              <w:t>44,7</w:t>
            </w:r>
          </w:p>
        </w:tc>
        <w:tc>
          <w:tcPr>
            <w:tcW w:w="513" w:type="dxa"/>
          </w:tcPr>
          <w:p w:rsidR="00E20A6D" w:rsidRPr="00924BE3" w:rsidRDefault="00E20A6D" w:rsidP="00924BE3">
            <w:pPr>
              <w:widowControl/>
              <w:spacing w:line="360" w:lineRule="auto"/>
              <w:ind w:firstLine="32"/>
            </w:pPr>
            <w:r w:rsidRPr="00924BE3">
              <w:t>44,7</w:t>
            </w:r>
          </w:p>
        </w:tc>
        <w:tc>
          <w:tcPr>
            <w:tcW w:w="513" w:type="dxa"/>
          </w:tcPr>
          <w:p w:rsidR="00E20A6D" w:rsidRPr="00924BE3" w:rsidRDefault="00E20A6D" w:rsidP="00924BE3">
            <w:pPr>
              <w:widowControl/>
              <w:spacing w:line="360" w:lineRule="auto"/>
              <w:ind w:firstLine="37"/>
            </w:pPr>
            <w:r w:rsidRPr="00924BE3">
              <w:t>45,2</w:t>
            </w:r>
          </w:p>
        </w:tc>
        <w:tc>
          <w:tcPr>
            <w:tcW w:w="513" w:type="dxa"/>
          </w:tcPr>
          <w:p w:rsidR="00E20A6D" w:rsidRPr="00924BE3" w:rsidRDefault="00E20A6D" w:rsidP="00924BE3">
            <w:pPr>
              <w:widowControl/>
              <w:spacing w:line="360" w:lineRule="auto"/>
              <w:ind w:firstLine="37"/>
            </w:pPr>
            <w:r w:rsidRPr="00924BE3">
              <w:t>45,5</w:t>
            </w:r>
          </w:p>
        </w:tc>
        <w:tc>
          <w:tcPr>
            <w:tcW w:w="513" w:type="dxa"/>
          </w:tcPr>
          <w:p w:rsidR="00E20A6D" w:rsidRPr="00924BE3" w:rsidRDefault="00E20A6D" w:rsidP="00924BE3">
            <w:pPr>
              <w:widowControl/>
              <w:spacing w:line="360" w:lineRule="auto"/>
              <w:ind w:firstLine="37"/>
            </w:pPr>
            <w:r w:rsidRPr="00924BE3">
              <w:t>44,9</w:t>
            </w:r>
          </w:p>
        </w:tc>
        <w:tc>
          <w:tcPr>
            <w:tcW w:w="513" w:type="dxa"/>
          </w:tcPr>
          <w:p w:rsidR="00E20A6D" w:rsidRPr="00924BE3" w:rsidRDefault="00E20A6D" w:rsidP="00924BE3">
            <w:pPr>
              <w:widowControl/>
              <w:spacing w:line="360" w:lineRule="auto"/>
              <w:ind w:firstLine="0"/>
            </w:pPr>
            <w:r w:rsidRPr="00924BE3">
              <w:t>45,1</w:t>
            </w:r>
          </w:p>
        </w:tc>
        <w:tc>
          <w:tcPr>
            <w:tcW w:w="506" w:type="dxa"/>
          </w:tcPr>
          <w:p w:rsidR="00E20A6D" w:rsidRPr="00924BE3" w:rsidRDefault="00E20A6D" w:rsidP="00924BE3">
            <w:pPr>
              <w:widowControl/>
              <w:spacing w:line="360" w:lineRule="auto"/>
              <w:ind w:firstLine="0"/>
            </w:pPr>
            <w:r w:rsidRPr="00924BE3">
              <w:t>46,2</w:t>
            </w:r>
          </w:p>
        </w:tc>
      </w:tr>
      <w:tr w:rsidR="00E20A6D" w:rsidRPr="00924BE3">
        <w:tc>
          <w:tcPr>
            <w:tcW w:w="881" w:type="dxa"/>
            <w:vMerge w:val="restart"/>
          </w:tcPr>
          <w:p w:rsidR="00E20A6D" w:rsidRPr="00924BE3" w:rsidRDefault="00E20A6D" w:rsidP="00924BE3">
            <w:pPr>
              <w:widowControl/>
              <w:spacing w:line="360" w:lineRule="auto"/>
              <w:ind w:firstLine="0"/>
            </w:pPr>
            <w:r w:rsidRPr="00924BE3">
              <w:t>Твердые</w:t>
            </w:r>
          </w:p>
        </w:tc>
        <w:tc>
          <w:tcPr>
            <w:tcW w:w="330" w:type="dxa"/>
          </w:tcPr>
          <w:p w:rsidR="00E20A6D" w:rsidRPr="00924BE3" w:rsidRDefault="00E20A6D" w:rsidP="00924BE3">
            <w:pPr>
              <w:widowControl/>
              <w:spacing w:line="360" w:lineRule="auto"/>
              <w:ind w:firstLine="0"/>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7,3</w:t>
            </w:r>
          </w:p>
        </w:tc>
        <w:tc>
          <w:tcPr>
            <w:tcW w:w="513" w:type="dxa"/>
          </w:tcPr>
          <w:p w:rsidR="00E20A6D" w:rsidRPr="00924BE3" w:rsidRDefault="00E20A6D" w:rsidP="00924BE3">
            <w:pPr>
              <w:widowControl/>
              <w:spacing w:line="360" w:lineRule="auto"/>
              <w:ind w:firstLine="0"/>
            </w:pPr>
            <w:r w:rsidRPr="00924BE3">
              <w:t>6,4</w:t>
            </w:r>
          </w:p>
        </w:tc>
        <w:tc>
          <w:tcPr>
            <w:tcW w:w="513" w:type="dxa"/>
          </w:tcPr>
          <w:p w:rsidR="00E20A6D" w:rsidRPr="00924BE3" w:rsidRDefault="00E20A6D" w:rsidP="00924BE3">
            <w:pPr>
              <w:widowControl/>
              <w:spacing w:line="360" w:lineRule="auto"/>
              <w:ind w:firstLine="0"/>
            </w:pPr>
            <w:r w:rsidRPr="00924BE3">
              <w:t>5,8</w:t>
            </w:r>
          </w:p>
        </w:tc>
        <w:tc>
          <w:tcPr>
            <w:tcW w:w="513" w:type="dxa"/>
          </w:tcPr>
          <w:p w:rsidR="00E20A6D" w:rsidRPr="00924BE3" w:rsidRDefault="00E20A6D" w:rsidP="00924BE3">
            <w:pPr>
              <w:widowControl/>
              <w:spacing w:line="360" w:lineRule="auto"/>
              <w:ind w:firstLine="0"/>
            </w:pPr>
            <w:r w:rsidRPr="00924BE3">
              <w:t>5,2</w:t>
            </w:r>
          </w:p>
        </w:tc>
        <w:tc>
          <w:tcPr>
            <w:tcW w:w="513" w:type="dxa"/>
          </w:tcPr>
          <w:p w:rsidR="00E20A6D" w:rsidRPr="00924BE3" w:rsidRDefault="00E20A6D" w:rsidP="00924BE3">
            <w:pPr>
              <w:widowControl/>
              <w:spacing w:line="360" w:lineRule="auto"/>
              <w:ind w:firstLine="0"/>
            </w:pPr>
            <w:r w:rsidRPr="00924BE3">
              <w:t>4,3</w:t>
            </w:r>
          </w:p>
        </w:tc>
        <w:tc>
          <w:tcPr>
            <w:tcW w:w="513" w:type="dxa"/>
          </w:tcPr>
          <w:p w:rsidR="00E20A6D" w:rsidRPr="00924BE3" w:rsidRDefault="00E20A6D" w:rsidP="00924BE3">
            <w:pPr>
              <w:widowControl/>
              <w:spacing w:line="360" w:lineRule="auto"/>
              <w:ind w:firstLine="0"/>
            </w:pPr>
            <w:r w:rsidRPr="00924BE3">
              <w:t>3,9</w:t>
            </w:r>
          </w:p>
        </w:tc>
        <w:tc>
          <w:tcPr>
            <w:tcW w:w="513" w:type="dxa"/>
          </w:tcPr>
          <w:p w:rsidR="00E20A6D" w:rsidRPr="00924BE3" w:rsidRDefault="00E20A6D" w:rsidP="00924BE3">
            <w:pPr>
              <w:widowControl/>
              <w:spacing w:line="360" w:lineRule="auto"/>
              <w:ind w:firstLine="32"/>
            </w:pPr>
            <w:r w:rsidRPr="00924BE3">
              <w:t>3,5</w:t>
            </w:r>
          </w:p>
        </w:tc>
        <w:tc>
          <w:tcPr>
            <w:tcW w:w="513" w:type="dxa"/>
          </w:tcPr>
          <w:p w:rsidR="00E20A6D" w:rsidRPr="00924BE3" w:rsidRDefault="00E20A6D" w:rsidP="00924BE3">
            <w:pPr>
              <w:widowControl/>
              <w:spacing w:line="360" w:lineRule="auto"/>
              <w:ind w:firstLine="32"/>
            </w:pPr>
            <w:r w:rsidRPr="00924BE3">
              <w:t>3,2</w:t>
            </w:r>
          </w:p>
        </w:tc>
        <w:tc>
          <w:tcPr>
            <w:tcW w:w="513" w:type="dxa"/>
          </w:tcPr>
          <w:p w:rsidR="00E20A6D" w:rsidRPr="00924BE3" w:rsidRDefault="00E20A6D" w:rsidP="00924BE3">
            <w:pPr>
              <w:widowControl/>
              <w:spacing w:line="360" w:lineRule="auto"/>
              <w:ind w:firstLine="32"/>
            </w:pPr>
            <w:r w:rsidRPr="00924BE3">
              <w:t>3,1</w:t>
            </w:r>
          </w:p>
        </w:tc>
        <w:tc>
          <w:tcPr>
            <w:tcW w:w="513" w:type="dxa"/>
          </w:tcPr>
          <w:p w:rsidR="00E20A6D" w:rsidRPr="00924BE3" w:rsidRDefault="00E20A6D" w:rsidP="00924BE3">
            <w:pPr>
              <w:widowControl/>
              <w:spacing w:line="360" w:lineRule="auto"/>
              <w:ind w:firstLine="32"/>
            </w:pPr>
            <w:r w:rsidRPr="00924BE3">
              <w:t>2,9</w:t>
            </w:r>
          </w:p>
        </w:tc>
        <w:tc>
          <w:tcPr>
            <w:tcW w:w="513" w:type="dxa"/>
          </w:tcPr>
          <w:p w:rsidR="00E20A6D" w:rsidRPr="00924BE3" w:rsidRDefault="00E20A6D" w:rsidP="00924BE3">
            <w:pPr>
              <w:widowControl/>
              <w:spacing w:line="360" w:lineRule="auto"/>
              <w:ind w:firstLine="32"/>
            </w:pPr>
            <w:r w:rsidRPr="00924BE3">
              <w:t>3,1</w:t>
            </w:r>
          </w:p>
        </w:tc>
        <w:tc>
          <w:tcPr>
            <w:tcW w:w="513" w:type="dxa"/>
          </w:tcPr>
          <w:p w:rsidR="00E20A6D" w:rsidRPr="00924BE3" w:rsidRDefault="00E20A6D" w:rsidP="00924BE3">
            <w:pPr>
              <w:widowControl/>
              <w:spacing w:line="360" w:lineRule="auto"/>
              <w:ind w:firstLine="37"/>
            </w:pPr>
            <w:r w:rsidRPr="00924BE3">
              <w:t>3,0</w:t>
            </w:r>
          </w:p>
        </w:tc>
        <w:tc>
          <w:tcPr>
            <w:tcW w:w="513" w:type="dxa"/>
          </w:tcPr>
          <w:p w:rsidR="00E20A6D" w:rsidRPr="00924BE3" w:rsidRDefault="00E20A6D" w:rsidP="00924BE3">
            <w:pPr>
              <w:widowControl/>
              <w:spacing w:line="360" w:lineRule="auto"/>
              <w:ind w:firstLine="37"/>
            </w:pPr>
            <w:r w:rsidRPr="00924BE3">
              <w:t>2,8</w:t>
            </w:r>
          </w:p>
        </w:tc>
        <w:tc>
          <w:tcPr>
            <w:tcW w:w="513" w:type="dxa"/>
          </w:tcPr>
          <w:p w:rsidR="00E20A6D" w:rsidRPr="00924BE3" w:rsidRDefault="00E20A6D" w:rsidP="00924BE3">
            <w:pPr>
              <w:widowControl/>
              <w:spacing w:line="360" w:lineRule="auto"/>
              <w:ind w:firstLine="37"/>
            </w:pPr>
            <w:r w:rsidRPr="00924BE3">
              <w:t>3,0</w:t>
            </w:r>
          </w:p>
        </w:tc>
        <w:tc>
          <w:tcPr>
            <w:tcW w:w="513" w:type="dxa"/>
          </w:tcPr>
          <w:p w:rsidR="00E20A6D" w:rsidRPr="00924BE3" w:rsidRDefault="00E20A6D" w:rsidP="00924BE3">
            <w:pPr>
              <w:widowControl/>
              <w:spacing w:line="360" w:lineRule="auto"/>
              <w:ind w:firstLine="0"/>
            </w:pPr>
            <w:r w:rsidRPr="00924BE3">
              <w:t>3,0</w:t>
            </w:r>
          </w:p>
        </w:tc>
        <w:tc>
          <w:tcPr>
            <w:tcW w:w="506" w:type="dxa"/>
          </w:tcPr>
          <w:p w:rsidR="00E20A6D" w:rsidRPr="00924BE3" w:rsidRDefault="00E20A6D" w:rsidP="00924BE3">
            <w:pPr>
              <w:widowControl/>
              <w:spacing w:line="360" w:lineRule="auto"/>
              <w:ind w:firstLine="0"/>
            </w:pPr>
            <w:r w:rsidRPr="00924BE3">
              <w:t>2,9</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7"/>
            </w:pPr>
            <w:r w:rsidRPr="00924BE3">
              <w:t>-</w:t>
            </w:r>
          </w:p>
        </w:tc>
        <w:tc>
          <w:tcPr>
            <w:tcW w:w="513" w:type="dxa"/>
          </w:tcPr>
          <w:p w:rsidR="00E20A6D" w:rsidRPr="00924BE3" w:rsidRDefault="00E20A6D" w:rsidP="00924BE3">
            <w:pPr>
              <w:widowControl/>
              <w:spacing w:line="360" w:lineRule="auto"/>
              <w:ind w:firstLine="37"/>
            </w:pPr>
            <w:r w:rsidRPr="00924BE3">
              <w:t>-</w:t>
            </w:r>
          </w:p>
        </w:tc>
        <w:tc>
          <w:tcPr>
            <w:tcW w:w="513" w:type="dxa"/>
          </w:tcPr>
          <w:p w:rsidR="00E20A6D" w:rsidRPr="00924BE3" w:rsidRDefault="00E20A6D" w:rsidP="00924BE3">
            <w:pPr>
              <w:widowControl/>
              <w:spacing w:line="360" w:lineRule="auto"/>
              <w:ind w:firstLine="37"/>
            </w:pPr>
            <w:r w:rsidRPr="00924BE3">
              <w:t>-</w:t>
            </w:r>
          </w:p>
        </w:tc>
        <w:tc>
          <w:tcPr>
            <w:tcW w:w="513" w:type="dxa"/>
          </w:tcPr>
          <w:p w:rsidR="00E20A6D" w:rsidRPr="00924BE3" w:rsidRDefault="00E20A6D" w:rsidP="00924BE3">
            <w:pPr>
              <w:widowControl/>
              <w:spacing w:line="360" w:lineRule="auto"/>
              <w:ind w:firstLine="0"/>
            </w:pPr>
            <w:r w:rsidRPr="00924BE3">
              <w:t>-</w:t>
            </w:r>
          </w:p>
        </w:tc>
        <w:tc>
          <w:tcPr>
            <w:tcW w:w="506" w:type="dxa"/>
          </w:tcPr>
          <w:p w:rsidR="00E20A6D" w:rsidRPr="00924BE3" w:rsidRDefault="00E20A6D" w:rsidP="00924BE3">
            <w:pPr>
              <w:widowControl/>
              <w:spacing w:line="360" w:lineRule="auto"/>
              <w:ind w:firstLine="0"/>
            </w:pPr>
            <w:r w:rsidRPr="00924BE3">
              <w:t>-</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7,3</w:t>
            </w:r>
          </w:p>
        </w:tc>
        <w:tc>
          <w:tcPr>
            <w:tcW w:w="513" w:type="dxa"/>
          </w:tcPr>
          <w:p w:rsidR="00E20A6D" w:rsidRPr="00924BE3" w:rsidRDefault="00E20A6D" w:rsidP="00924BE3">
            <w:pPr>
              <w:widowControl/>
              <w:spacing w:line="360" w:lineRule="auto"/>
              <w:ind w:firstLine="0"/>
            </w:pPr>
            <w:r w:rsidRPr="00924BE3">
              <w:t>6,4</w:t>
            </w:r>
          </w:p>
        </w:tc>
        <w:tc>
          <w:tcPr>
            <w:tcW w:w="513" w:type="dxa"/>
          </w:tcPr>
          <w:p w:rsidR="00E20A6D" w:rsidRPr="00924BE3" w:rsidRDefault="00E20A6D" w:rsidP="00924BE3">
            <w:pPr>
              <w:widowControl/>
              <w:spacing w:line="360" w:lineRule="auto"/>
              <w:ind w:firstLine="0"/>
            </w:pPr>
            <w:r w:rsidRPr="00924BE3">
              <w:t>5,8</w:t>
            </w:r>
          </w:p>
        </w:tc>
        <w:tc>
          <w:tcPr>
            <w:tcW w:w="513" w:type="dxa"/>
          </w:tcPr>
          <w:p w:rsidR="00E20A6D" w:rsidRPr="00924BE3" w:rsidRDefault="00E20A6D" w:rsidP="00924BE3">
            <w:pPr>
              <w:widowControl/>
              <w:spacing w:line="360" w:lineRule="auto"/>
              <w:ind w:firstLine="0"/>
            </w:pPr>
            <w:r w:rsidRPr="00924BE3">
              <w:t>5,2</w:t>
            </w:r>
          </w:p>
        </w:tc>
        <w:tc>
          <w:tcPr>
            <w:tcW w:w="513" w:type="dxa"/>
          </w:tcPr>
          <w:p w:rsidR="00E20A6D" w:rsidRPr="00924BE3" w:rsidRDefault="00E20A6D" w:rsidP="00924BE3">
            <w:pPr>
              <w:widowControl/>
              <w:spacing w:line="360" w:lineRule="auto"/>
              <w:ind w:firstLine="0"/>
            </w:pPr>
            <w:r w:rsidRPr="00924BE3">
              <w:t>4,3</w:t>
            </w:r>
          </w:p>
        </w:tc>
        <w:tc>
          <w:tcPr>
            <w:tcW w:w="513" w:type="dxa"/>
          </w:tcPr>
          <w:p w:rsidR="00E20A6D" w:rsidRPr="00924BE3" w:rsidRDefault="00E20A6D" w:rsidP="00924BE3">
            <w:pPr>
              <w:widowControl/>
              <w:spacing w:line="360" w:lineRule="auto"/>
              <w:ind w:firstLine="0"/>
            </w:pPr>
            <w:r w:rsidRPr="00924BE3">
              <w:t>3,9</w:t>
            </w:r>
          </w:p>
        </w:tc>
        <w:tc>
          <w:tcPr>
            <w:tcW w:w="513" w:type="dxa"/>
          </w:tcPr>
          <w:p w:rsidR="00E20A6D" w:rsidRPr="00924BE3" w:rsidRDefault="00E20A6D" w:rsidP="00924BE3">
            <w:pPr>
              <w:widowControl/>
              <w:spacing w:line="360" w:lineRule="auto"/>
              <w:ind w:firstLine="32"/>
            </w:pPr>
            <w:r w:rsidRPr="00924BE3">
              <w:t>3,5</w:t>
            </w:r>
          </w:p>
        </w:tc>
        <w:tc>
          <w:tcPr>
            <w:tcW w:w="513" w:type="dxa"/>
          </w:tcPr>
          <w:p w:rsidR="00E20A6D" w:rsidRPr="00924BE3" w:rsidRDefault="00E20A6D" w:rsidP="00924BE3">
            <w:pPr>
              <w:widowControl/>
              <w:spacing w:line="360" w:lineRule="auto"/>
              <w:ind w:firstLine="32"/>
            </w:pPr>
            <w:r w:rsidRPr="00924BE3">
              <w:t>3,2</w:t>
            </w:r>
          </w:p>
        </w:tc>
        <w:tc>
          <w:tcPr>
            <w:tcW w:w="513" w:type="dxa"/>
          </w:tcPr>
          <w:p w:rsidR="00E20A6D" w:rsidRPr="00924BE3" w:rsidRDefault="00E20A6D" w:rsidP="00924BE3">
            <w:pPr>
              <w:widowControl/>
              <w:spacing w:line="360" w:lineRule="auto"/>
              <w:ind w:firstLine="32"/>
            </w:pPr>
            <w:r w:rsidRPr="00924BE3">
              <w:t>3,1</w:t>
            </w:r>
          </w:p>
        </w:tc>
        <w:tc>
          <w:tcPr>
            <w:tcW w:w="513" w:type="dxa"/>
          </w:tcPr>
          <w:p w:rsidR="00E20A6D" w:rsidRPr="00924BE3" w:rsidRDefault="00E20A6D" w:rsidP="00924BE3">
            <w:pPr>
              <w:widowControl/>
              <w:spacing w:line="360" w:lineRule="auto"/>
              <w:ind w:firstLine="32"/>
            </w:pPr>
            <w:r w:rsidRPr="00924BE3">
              <w:t>2,9</w:t>
            </w:r>
          </w:p>
        </w:tc>
        <w:tc>
          <w:tcPr>
            <w:tcW w:w="513" w:type="dxa"/>
          </w:tcPr>
          <w:p w:rsidR="00E20A6D" w:rsidRPr="00924BE3" w:rsidRDefault="00E20A6D" w:rsidP="00924BE3">
            <w:pPr>
              <w:widowControl/>
              <w:spacing w:line="360" w:lineRule="auto"/>
              <w:ind w:firstLine="32"/>
            </w:pPr>
            <w:r w:rsidRPr="00924BE3">
              <w:t>3,1</w:t>
            </w:r>
          </w:p>
        </w:tc>
        <w:tc>
          <w:tcPr>
            <w:tcW w:w="513" w:type="dxa"/>
          </w:tcPr>
          <w:p w:rsidR="00E20A6D" w:rsidRPr="00924BE3" w:rsidRDefault="00E20A6D" w:rsidP="00924BE3">
            <w:pPr>
              <w:widowControl/>
              <w:spacing w:line="360" w:lineRule="auto"/>
              <w:ind w:firstLine="37"/>
            </w:pPr>
            <w:r w:rsidRPr="00924BE3">
              <w:t>3,0</w:t>
            </w:r>
          </w:p>
        </w:tc>
        <w:tc>
          <w:tcPr>
            <w:tcW w:w="513" w:type="dxa"/>
          </w:tcPr>
          <w:p w:rsidR="00E20A6D" w:rsidRPr="00924BE3" w:rsidRDefault="00E20A6D" w:rsidP="00924BE3">
            <w:pPr>
              <w:widowControl/>
              <w:spacing w:line="360" w:lineRule="auto"/>
              <w:ind w:firstLine="37"/>
            </w:pPr>
            <w:r w:rsidRPr="00924BE3">
              <w:t>2,8</w:t>
            </w:r>
          </w:p>
        </w:tc>
        <w:tc>
          <w:tcPr>
            <w:tcW w:w="513" w:type="dxa"/>
          </w:tcPr>
          <w:p w:rsidR="00E20A6D" w:rsidRPr="00924BE3" w:rsidRDefault="00E20A6D" w:rsidP="00924BE3">
            <w:pPr>
              <w:widowControl/>
              <w:spacing w:line="360" w:lineRule="auto"/>
              <w:ind w:firstLine="37"/>
            </w:pPr>
            <w:r w:rsidRPr="00924BE3">
              <w:t>3,0</w:t>
            </w:r>
          </w:p>
        </w:tc>
        <w:tc>
          <w:tcPr>
            <w:tcW w:w="513" w:type="dxa"/>
          </w:tcPr>
          <w:p w:rsidR="00E20A6D" w:rsidRPr="00924BE3" w:rsidRDefault="00E20A6D" w:rsidP="00924BE3">
            <w:pPr>
              <w:widowControl/>
              <w:spacing w:line="360" w:lineRule="auto"/>
              <w:ind w:firstLine="0"/>
            </w:pPr>
            <w:r w:rsidRPr="00924BE3">
              <w:t>3,0</w:t>
            </w:r>
          </w:p>
        </w:tc>
        <w:tc>
          <w:tcPr>
            <w:tcW w:w="506" w:type="dxa"/>
          </w:tcPr>
          <w:p w:rsidR="00E20A6D" w:rsidRPr="00924BE3" w:rsidRDefault="00E20A6D" w:rsidP="00924BE3">
            <w:pPr>
              <w:widowControl/>
              <w:spacing w:line="360" w:lineRule="auto"/>
              <w:ind w:firstLine="0"/>
            </w:pPr>
            <w:r w:rsidRPr="00924BE3">
              <w:t>2,9</w:t>
            </w:r>
          </w:p>
        </w:tc>
      </w:tr>
      <w:tr w:rsidR="00E20A6D" w:rsidRPr="00924BE3">
        <w:tc>
          <w:tcPr>
            <w:tcW w:w="881" w:type="dxa"/>
            <w:vMerge w:val="restart"/>
          </w:tcPr>
          <w:p w:rsidR="00E20A6D" w:rsidRPr="00924BE3" w:rsidRDefault="00E20A6D" w:rsidP="00924BE3">
            <w:pPr>
              <w:widowControl/>
              <w:spacing w:line="360" w:lineRule="auto"/>
              <w:ind w:firstLine="0"/>
            </w:pPr>
            <w:r w:rsidRPr="00924BE3">
              <w:t>Диоксид</w:t>
            </w:r>
          </w:p>
          <w:p w:rsidR="00E20A6D" w:rsidRPr="00924BE3" w:rsidRDefault="00E20A6D" w:rsidP="00924BE3">
            <w:pPr>
              <w:widowControl/>
              <w:spacing w:line="360" w:lineRule="auto"/>
              <w:ind w:firstLine="0"/>
            </w:pPr>
            <w:r w:rsidRPr="00924BE3">
              <w:t>серы</w:t>
            </w:r>
          </w:p>
        </w:tc>
        <w:tc>
          <w:tcPr>
            <w:tcW w:w="330" w:type="dxa"/>
          </w:tcPr>
          <w:p w:rsidR="00E20A6D" w:rsidRPr="00924BE3" w:rsidRDefault="00E20A6D" w:rsidP="00924BE3">
            <w:pPr>
              <w:widowControl/>
              <w:spacing w:line="360" w:lineRule="auto"/>
              <w:ind w:firstLine="0"/>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9,2</w:t>
            </w:r>
          </w:p>
        </w:tc>
        <w:tc>
          <w:tcPr>
            <w:tcW w:w="513" w:type="dxa"/>
          </w:tcPr>
          <w:p w:rsidR="00E20A6D" w:rsidRPr="00924BE3" w:rsidRDefault="00E20A6D" w:rsidP="00924BE3">
            <w:pPr>
              <w:widowControl/>
              <w:spacing w:line="360" w:lineRule="auto"/>
              <w:ind w:firstLine="0"/>
            </w:pPr>
            <w:r w:rsidRPr="00924BE3">
              <w:t>9,2</w:t>
            </w:r>
          </w:p>
        </w:tc>
        <w:tc>
          <w:tcPr>
            <w:tcW w:w="513" w:type="dxa"/>
          </w:tcPr>
          <w:p w:rsidR="00E20A6D" w:rsidRPr="00924BE3" w:rsidRDefault="00E20A6D" w:rsidP="00924BE3">
            <w:pPr>
              <w:widowControl/>
              <w:spacing w:line="360" w:lineRule="auto"/>
              <w:ind w:firstLine="0"/>
            </w:pPr>
            <w:r w:rsidRPr="00924BE3">
              <w:t>8,2</w:t>
            </w:r>
          </w:p>
        </w:tc>
        <w:tc>
          <w:tcPr>
            <w:tcW w:w="513" w:type="dxa"/>
          </w:tcPr>
          <w:p w:rsidR="00E20A6D" w:rsidRPr="00924BE3" w:rsidRDefault="00E20A6D" w:rsidP="00924BE3">
            <w:pPr>
              <w:widowControl/>
              <w:spacing w:line="360" w:lineRule="auto"/>
              <w:ind w:firstLine="0"/>
            </w:pPr>
            <w:r w:rsidRPr="00924BE3">
              <w:t>7,5</w:t>
            </w:r>
          </w:p>
        </w:tc>
        <w:tc>
          <w:tcPr>
            <w:tcW w:w="513" w:type="dxa"/>
          </w:tcPr>
          <w:p w:rsidR="00E20A6D" w:rsidRPr="00924BE3" w:rsidRDefault="00E20A6D" w:rsidP="00924BE3">
            <w:pPr>
              <w:widowControl/>
              <w:spacing w:line="360" w:lineRule="auto"/>
              <w:ind w:firstLine="0"/>
            </w:pPr>
            <w:r w:rsidRPr="00924BE3">
              <w:t>6,7</w:t>
            </w:r>
          </w:p>
        </w:tc>
        <w:tc>
          <w:tcPr>
            <w:tcW w:w="513" w:type="dxa"/>
          </w:tcPr>
          <w:p w:rsidR="00E20A6D" w:rsidRPr="00924BE3" w:rsidRDefault="00E20A6D" w:rsidP="00924BE3">
            <w:pPr>
              <w:widowControl/>
              <w:spacing w:line="360" w:lineRule="auto"/>
              <w:ind w:firstLine="0"/>
            </w:pPr>
            <w:r w:rsidRPr="00924BE3">
              <w:t>6,5</w:t>
            </w:r>
          </w:p>
        </w:tc>
        <w:tc>
          <w:tcPr>
            <w:tcW w:w="513" w:type="dxa"/>
          </w:tcPr>
          <w:p w:rsidR="00E20A6D" w:rsidRPr="00924BE3" w:rsidRDefault="00E20A6D" w:rsidP="00924BE3">
            <w:pPr>
              <w:widowControl/>
              <w:spacing w:line="360" w:lineRule="auto"/>
              <w:ind w:firstLine="32"/>
            </w:pPr>
            <w:r w:rsidRPr="00924BE3">
              <w:t>6,3</w:t>
            </w:r>
          </w:p>
        </w:tc>
        <w:tc>
          <w:tcPr>
            <w:tcW w:w="513" w:type="dxa"/>
          </w:tcPr>
          <w:p w:rsidR="00E20A6D" w:rsidRPr="00924BE3" w:rsidRDefault="00E20A6D" w:rsidP="00924BE3">
            <w:pPr>
              <w:widowControl/>
              <w:spacing w:line="360" w:lineRule="auto"/>
              <w:ind w:firstLine="32"/>
            </w:pPr>
            <w:r w:rsidRPr="00924BE3">
              <w:t>6,1</w:t>
            </w:r>
          </w:p>
        </w:tc>
        <w:tc>
          <w:tcPr>
            <w:tcW w:w="513" w:type="dxa"/>
          </w:tcPr>
          <w:p w:rsidR="00E20A6D" w:rsidRPr="00924BE3" w:rsidRDefault="00E20A6D" w:rsidP="00924BE3">
            <w:pPr>
              <w:widowControl/>
              <w:spacing w:line="360" w:lineRule="auto"/>
              <w:ind w:firstLine="32"/>
            </w:pPr>
            <w:r w:rsidRPr="00924BE3">
              <w:t>5,7</w:t>
            </w:r>
          </w:p>
        </w:tc>
        <w:tc>
          <w:tcPr>
            <w:tcW w:w="513" w:type="dxa"/>
          </w:tcPr>
          <w:p w:rsidR="00E20A6D" w:rsidRPr="00924BE3" w:rsidRDefault="00E20A6D" w:rsidP="00924BE3">
            <w:pPr>
              <w:widowControl/>
              <w:spacing w:line="360" w:lineRule="auto"/>
              <w:ind w:firstLine="32"/>
            </w:pPr>
            <w:r w:rsidRPr="00924BE3">
              <w:t>5,6</w:t>
            </w:r>
          </w:p>
        </w:tc>
        <w:tc>
          <w:tcPr>
            <w:tcW w:w="513" w:type="dxa"/>
          </w:tcPr>
          <w:p w:rsidR="00E20A6D" w:rsidRPr="00924BE3" w:rsidRDefault="00E20A6D" w:rsidP="00924BE3">
            <w:pPr>
              <w:widowControl/>
              <w:spacing w:line="360" w:lineRule="auto"/>
              <w:ind w:firstLine="32"/>
            </w:pPr>
            <w:r w:rsidRPr="00924BE3">
              <w:t>5,4</w:t>
            </w:r>
          </w:p>
        </w:tc>
        <w:tc>
          <w:tcPr>
            <w:tcW w:w="513" w:type="dxa"/>
          </w:tcPr>
          <w:p w:rsidR="00E20A6D" w:rsidRPr="00924BE3" w:rsidRDefault="00E20A6D" w:rsidP="00924BE3">
            <w:pPr>
              <w:widowControl/>
              <w:spacing w:line="360" w:lineRule="auto"/>
              <w:ind w:firstLine="37"/>
            </w:pPr>
            <w:r w:rsidRPr="00924BE3">
              <w:t>5,3</w:t>
            </w:r>
          </w:p>
        </w:tc>
        <w:tc>
          <w:tcPr>
            <w:tcW w:w="513" w:type="dxa"/>
          </w:tcPr>
          <w:p w:rsidR="00E20A6D" w:rsidRPr="00924BE3" w:rsidRDefault="00E20A6D" w:rsidP="00924BE3">
            <w:pPr>
              <w:widowControl/>
              <w:spacing w:line="360" w:lineRule="auto"/>
              <w:ind w:firstLine="37"/>
            </w:pPr>
            <w:r w:rsidRPr="00924BE3">
              <w:t>5,4</w:t>
            </w:r>
          </w:p>
        </w:tc>
        <w:tc>
          <w:tcPr>
            <w:tcW w:w="513" w:type="dxa"/>
          </w:tcPr>
          <w:p w:rsidR="00E20A6D" w:rsidRPr="00924BE3" w:rsidRDefault="00E20A6D" w:rsidP="00924BE3">
            <w:pPr>
              <w:widowControl/>
              <w:spacing w:line="360" w:lineRule="auto"/>
              <w:ind w:firstLine="37"/>
            </w:pPr>
            <w:r w:rsidRPr="00924BE3">
              <w:t>5,0</w:t>
            </w:r>
          </w:p>
        </w:tc>
        <w:tc>
          <w:tcPr>
            <w:tcW w:w="513" w:type="dxa"/>
          </w:tcPr>
          <w:p w:rsidR="00E20A6D" w:rsidRPr="00924BE3" w:rsidRDefault="00E20A6D" w:rsidP="00924BE3">
            <w:pPr>
              <w:widowControl/>
              <w:spacing w:line="360" w:lineRule="auto"/>
              <w:ind w:firstLine="0"/>
            </w:pPr>
            <w:r w:rsidRPr="00924BE3">
              <w:t>4,8</w:t>
            </w:r>
          </w:p>
        </w:tc>
        <w:tc>
          <w:tcPr>
            <w:tcW w:w="506" w:type="dxa"/>
          </w:tcPr>
          <w:p w:rsidR="00E20A6D" w:rsidRPr="00924BE3" w:rsidRDefault="00E20A6D" w:rsidP="00924BE3">
            <w:pPr>
              <w:widowControl/>
              <w:spacing w:line="360" w:lineRule="auto"/>
              <w:ind w:firstLine="0"/>
            </w:pPr>
            <w:r w:rsidRPr="00924BE3">
              <w:t>4,6</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0"/>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2"/>
            </w:pPr>
            <w:r w:rsidRPr="00924BE3">
              <w:t>-</w:t>
            </w:r>
          </w:p>
        </w:tc>
        <w:tc>
          <w:tcPr>
            <w:tcW w:w="513" w:type="dxa"/>
          </w:tcPr>
          <w:p w:rsidR="00E20A6D" w:rsidRPr="00924BE3" w:rsidRDefault="00E20A6D" w:rsidP="00924BE3">
            <w:pPr>
              <w:widowControl/>
              <w:spacing w:line="360" w:lineRule="auto"/>
              <w:ind w:firstLine="37"/>
            </w:pPr>
            <w:r w:rsidRPr="00924BE3">
              <w:t>-</w:t>
            </w:r>
          </w:p>
        </w:tc>
        <w:tc>
          <w:tcPr>
            <w:tcW w:w="513" w:type="dxa"/>
          </w:tcPr>
          <w:p w:rsidR="00E20A6D" w:rsidRPr="00924BE3" w:rsidRDefault="00E20A6D" w:rsidP="00924BE3">
            <w:pPr>
              <w:widowControl/>
              <w:spacing w:line="360" w:lineRule="auto"/>
              <w:ind w:firstLine="37"/>
            </w:pPr>
            <w:r w:rsidRPr="00924BE3">
              <w:t>-</w:t>
            </w:r>
          </w:p>
        </w:tc>
        <w:tc>
          <w:tcPr>
            <w:tcW w:w="513" w:type="dxa"/>
          </w:tcPr>
          <w:p w:rsidR="00E20A6D" w:rsidRPr="00924BE3" w:rsidRDefault="00E20A6D" w:rsidP="00924BE3">
            <w:pPr>
              <w:widowControl/>
              <w:spacing w:line="360" w:lineRule="auto"/>
              <w:ind w:firstLine="37"/>
            </w:pPr>
            <w:r w:rsidRPr="00924BE3">
              <w:t>-</w:t>
            </w:r>
          </w:p>
        </w:tc>
        <w:tc>
          <w:tcPr>
            <w:tcW w:w="513" w:type="dxa"/>
          </w:tcPr>
          <w:p w:rsidR="00E20A6D" w:rsidRPr="00924BE3" w:rsidRDefault="00E20A6D" w:rsidP="00924BE3">
            <w:pPr>
              <w:widowControl/>
              <w:spacing w:line="360" w:lineRule="auto"/>
              <w:ind w:firstLine="0"/>
            </w:pPr>
            <w:r w:rsidRPr="00924BE3">
              <w:t>-</w:t>
            </w:r>
          </w:p>
        </w:tc>
        <w:tc>
          <w:tcPr>
            <w:tcW w:w="506" w:type="dxa"/>
          </w:tcPr>
          <w:p w:rsidR="00E20A6D" w:rsidRPr="00924BE3" w:rsidRDefault="00E20A6D" w:rsidP="00924BE3">
            <w:pPr>
              <w:widowControl/>
              <w:spacing w:line="360" w:lineRule="auto"/>
              <w:ind w:firstLine="0"/>
            </w:pPr>
            <w:r w:rsidRPr="00924BE3">
              <w:t>-</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9,2</w:t>
            </w:r>
          </w:p>
        </w:tc>
        <w:tc>
          <w:tcPr>
            <w:tcW w:w="513" w:type="dxa"/>
          </w:tcPr>
          <w:p w:rsidR="00E20A6D" w:rsidRPr="00924BE3" w:rsidRDefault="00E20A6D" w:rsidP="00924BE3">
            <w:pPr>
              <w:widowControl/>
              <w:spacing w:line="360" w:lineRule="auto"/>
              <w:ind w:firstLine="0"/>
            </w:pPr>
            <w:r w:rsidRPr="00924BE3">
              <w:t>9,2</w:t>
            </w:r>
          </w:p>
        </w:tc>
        <w:tc>
          <w:tcPr>
            <w:tcW w:w="513" w:type="dxa"/>
          </w:tcPr>
          <w:p w:rsidR="00E20A6D" w:rsidRPr="00924BE3" w:rsidRDefault="00E20A6D" w:rsidP="00924BE3">
            <w:pPr>
              <w:widowControl/>
              <w:spacing w:line="360" w:lineRule="auto"/>
              <w:ind w:firstLine="0"/>
            </w:pPr>
            <w:r w:rsidRPr="00924BE3">
              <w:t>8,2</w:t>
            </w:r>
          </w:p>
        </w:tc>
        <w:tc>
          <w:tcPr>
            <w:tcW w:w="513" w:type="dxa"/>
          </w:tcPr>
          <w:p w:rsidR="00E20A6D" w:rsidRPr="00924BE3" w:rsidRDefault="00E20A6D" w:rsidP="00924BE3">
            <w:pPr>
              <w:widowControl/>
              <w:spacing w:line="360" w:lineRule="auto"/>
              <w:ind w:firstLine="0"/>
            </w:pPr>
            <w:r w:rsidRPr="00924BE3">
              <w:t>7,5</w:t>
            </w:r>
          </w:p>
        </w:tc>
        <w:tc>
          <w:tcPr>
            <w:tcW w:w="513" w:type="dxa"/>
          </w:tcPr>
          <w:p w:rsidR="00E20A6D" w:rsidRPr="00924BE3" w:rsidRDefault="00E20A6D" w:rsidP="00924BE3">
            <w:pPr>
              <w:widowControl/>
              <w:spacing w:line="360" w:lineRule="auto"/>
              <w:ind w:firstLine="0"/>
            </w:pPr>
            <w:r w:rsidRPr="00924BE3">
              <w:t>6,7</w:t>
            </w:r>
          </w:p>
        </w:tc>
        <w:tc>
          <w:tcPr>
            <w:tcW w:w="513" w:type="dxa"/>
          </w:tcPr>
          <w:p w:rsidR="00E20A6D" w:rsidRPr="00924BE3" w:rsidRDefault="00E20A6D" w:rsidP="00924BE3">
            <w:pPr>
              <w:widowControl/>
              <w:spacing w:line="360" w:lineRule="auto"/>
              <w:ind w:firstLine="0"/>
            </w:pPr>
            <w:r w:rsidRPr="00924BE3">
              <w:t>6,5</w:t>
            </w:r>
          </w:p>
        </w:tc>
        <w:tc>
          <w:tcPr>
            <w:tcW w:w="513" w:type="dxa"/>
          </w:tcPr>
          <w:p w:rsidR="00E20A6D" w:rsidRPr="00924BE3" w:rsidRDefault="00E20A6D" w:rsidP="00924BE3">
            <w:pPr>
              <w:widowControl/>
              <w:spacing w:line="360" w:lineRule="auto"/>
              <w:ind w:firstLine="32"/>
            </w:pPr>
            <w:r w:rsidRPr="00924BE3">
              <w:t>6,3</w:t>
            </w:r>
          </w:p>
        </w:tc>
        <w:tc>
          <w:tcPr>
            <w:tcW w:w="513" w:type="dxa"/>
          </w:tcPr>
          <w:p w:rsidR="00E20A6D" w:rsidRPr="00924BE3" w:rsidRDefault="00E20A6D" w:rsidP="00924BE3">
            <w:pPr>
              <w:widowControl/>
              <w:spacing w:line="360" w:lineRule="auto"/>
              <w:ind w:firstLine="32"/>
            </w:pPr>
            <w:r w:rsidRPr="00924BE3">
              <w:t>6,1</w:t>
            </w:r>
          </w:p>
        </w:tc>
        <w:tc>
          <w:tcPr>
            <w:tcW w:w="513" w:type="dxa"/>
          </w:tcPr>
          <w:p w:rsidR="00E20A6D" w:rsidRPr="00924BE3" w:rsidRDefault="00E20A6D" w:rsidP="00924BE3">
            <w:pPr>
              <w:widowControl/>
              <w:spacing w:line="360" w:lineRule="auto"/>
              <w:ind w:firstLine="32"/>
            </w:pPr>
            <w:r w:rsidRPr="00924BE3">
              <w:t>5,7</w:t>
            </w:r>
          </w:p>
        </w:tc>
        <w:tc>
          <w:tcPr>
            <w:tcW w:w="513" w:type="dxa"/>
          </w:tcPr>
          <w:p w:rsidR="00E20A6D" w:rsidRPr="00924BE3" w:rsidRDefault="00E20A6D" w:rsidP="00924BE3">
            <w:pPr>
              <w:widowControl/>
              <w:spacing w:line="360" w:lineRule="auto"/>
              <w:ind w:firstLine="32"/>
            </w:pPr>
            <w:r w:rsidRPr="00924BE3">
              <w:t>5,6</w:t>
            </w:r>
          </w:p>
        </w:tc>
        <w:tc>
          <w:tcPr>
            <w:tcW w:w="513" w:type="dxa"/>
          </w:tcPr>
          <w:p w:rsidR="00E20A6D" w:rsidRPr="00924BE3" w:rsidRDefault="00E20A6D" w:rsidP="00924BE3">
            <w:pPr>
              <w:widowControl/>
              <w:spacing w:line="360" w:lineRule="auto"/>
              <w:ind w:firstLine="32"/>
            </w:pPr>
            <w:r w:rsidRPr="00924BE3">
              <w:t>5,4</w:t>
            </w:r>
          </w:p>
        </w:tc>
        <w:tc>
          <w:tcPr>
            <w:tcW w:w="513" w:type="dxa"/>
          </w:tcPr>
          <w:p w:rsidR="00E20A6D" w:rsidRPr="00924BE3" w:rsidRDefault="00E20A6D" w:rsidP="00924BE3">
            <w:pPr>
              <w:widowControl/>
              <w:spacing w:line="360" w:lineRule="auto"/>
              <w:ind w:firstLine="37"/>
            </w:pPr>
            <w:r w:rsidRPr="00924BE3">
              <w:t>5,3</w:t>
            </w:r>
          </w:p>
        </w:tc>
        <w:tc>
          <w:tcPr>
            <w:tcW w:w="513" w:type="dxa"/>
          </w:tcPr>
          <w:p w:rsidR="00E20A6D" w:rsidRPr="00924BE3" w:rsidRDefault="00E20A6D" w:rsidP="00924BE3">
            <w:pPr>
              <w:widowControl/>
              <w:spacing w:line="360" w:lineRule="auto"/>
              <w:ind w:firstLine="37"/>
            </w:pPr>
            <w:r w:rsidRPr="00924BE3">
              <w:t>5,4</w:t>
            </w:r>
          </w:p>
        </w:tc>
        <w:tc>
          <w:tcPr>
            <w:tcW w:w="513" w:type="dxa"/>
          </w:tcPr>
          <w:p w:rsidR="00E20A6D" w:rsidRPr="00924BE3" w:rsidRDefault="00E20A6D" w:rsidP="00924BE3">
            <w:pPr>
              <w:widowControl/>
              <w:spacing w:line="360" w:lineRule="auto"/>
              <w:ind w:firstLine="37"/>
            </w:pPr>
            <w:r w:rsidRPr="00924BE3">
              <w:t>5,0</w:t>
            </w:r>
          </w:p>
        </w:tc>
        <w:tc>
          <w:tcPr>
            <w:tcW w:w="513" w:type="dxa"/>
          </w:tcPr>
          <w:p w:rsidR="00E20A6D" w:rsidRPr="00924BE3" w:rsidRDefault="00E20A6D" w:rsidP="00924BE3">
            <w:pPr>
              <w:widowControl/>
              <w:spacing w:line="360" w:lineRule="auto"/>
              <w:ind w:firstLine="0"/>
            </w:pPr>
            <w:r w:rsidRPr="00924BE3">
              <w:t>4,8</w:t>
            </w:r>
          </w:p>
        </w:tc>
        <w:tc>
          <w:tcPr>
            <w:tcW w:w="506" w:type="dxa"/>
          </w:tcPr>
          <w:p w:rsidR="00E20A6D" w:rsidRPr="00924BE3" w:rsidRDefault="00E20A6D" w:rsidP="00924BE3">
            <w:pPr>
              <w:widowControl/>
              <w:spacing w:line="360" w:lineRule="auto"/>
              <w:ind w:firstLine="0"/>
            </w:pPr>
            <w:r w:rsidRPr="00924BE3">
              <w:t>4,6</w:t>
            </w:r>
          </w:p>
        </w:tc>
      </w:tr>
      <w:tr w:rsidR="00E20A6D" w:rsidRPr="00924BE3">
        <w:tc>
          <w:tcPr>
            <w:tcW w:w="881" w:type="dxa"/>
            <w:vMerge w:val="restart"/>
          </w:tcPr>
          <w:p w:rsidR="00E20A6D" w:rsidRPr="00924BE3" w:rsidRDefault="00E20A6D" w:rsidP="00924BE3">
            <w:pPr>
              <w:widowControl/>
              <w:spacing w:line="360" w:lineRule="auto"/>
              <w:ind w:firstLine="0"/>
            </w:pPr>
            <w:r w:rsidRPr="00924BE3">
              <w:t>Оксид</w:t>
            </w:r>
          </w:p>
          <w:p w:rsidR="00E20A6D" w:rsidRPr="00924BE3" w:rsidRDefault="00E20A6D" w:rsidP="00924BE3">
            <w:pPr>
              <w:widowControl/>
              <w:spacing w:line="360" w:lineRule="auto"/>
              <w:ind w:firstLine="0"/>
            </w:pPr>
            <w:r w:rsidRPr="00924BE3">
              <w:t>углерода</w:t>
            </w:r>
          </w:p>
        </w:tc>
        <w:tc>
          <w:tcPr>
            <w:tcW w:w="330" w:type="dxa"/>
          </w:tcPr>
          <w:p w:rsidR="00E20A6D" w:rsidRPr="00924BE3" w:rsidRDefault="00E20A6D" w:rsidP="00924BE3">
            <w:pPr>
              <w:widowControl/>
              <w:spacing w:line="360" w:lineRule="auto"/>
              <w:ind w:firstLine="0"/>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8,5</w:t>
            </w:r>
          </w:p>
        </w:tc>
        <w:tc>
          <w:tcPr>
            <w:tcW w:w="513" w:type="dxa"/>
          </w:tcPr>
          <w:p w:rsidR="00E20A6D" w:rsidRPr="00924BE3" w:rsidRDefault="00E20A6D" w:rsidP="00924BE3">
            <w:pPr>
              <w:widowControl/>
              <w:spacing w:line="360" w:lineRule="auto"/>
              <w:ind w:firstLine="0"/>
            </w:pPr>
            <w:r w:rsidRPr="00924BE3">
              <w:t>7,6</w:t>
            </w:r>
          </w:p>
        </w:tc>
        <w:tc>
          <w:tcPr>
            <w:tcW w:w="513" w:type="dxa"/>
          </w:tcPr>
          <w:p w:rsidR="00E20A6D" w:rsidRPr="00924BE3" w:rsidRDefault="00E20A6D" w:rsidP="00924BE3">
            <w:pPr>
              <w:widowControl/>
              <w:spacing w:line="360" w:lineRule="auto"/>
              <w:ind w:firstLine="0"/>
            </w:pPr>
            <w:r w:rsidRPr="00924BE3">
              <w:t>7,0</w:t>
            </w:r>
          </w:p>
        </w:tc>
        <w:tc>
          <w:tcPr>
            <w:tcW w:w="513" w:type="dxa"/>
          </w:tcPr>
          <w:p w:rsidR="00E20A6D" w:rsidRPr="00924BE3" w:rsidRDefault="00E20A6D" w:rsidP="00924BE3">
            <w:pPr>
              <w:widowControl/>
              <w:spacing w:line="360" w:lineRule="auto"/>
              <w:ind w:firstLine="0"/>
            </w:pPr>
            <w:r w:rsidRPr="00924BE3">
              <w:t>6,5</w:t>
            </w:r>
          </w:p>
        </w:tc>
        <w:tc>
          <w:tcPr>
            <w:tcW w:w="513" w:type="dxa"/>
          </w:tcPr>
          <w:p w:rsidR="00E20A6D" w:rsidRPr="00924BE3" w:rsidRDefault="00E20A6D" w:rsidP="00924BE3">
            <w:pPr>
              <w:widowControl/>
              <w:spacing w:line="360" w:lineRule="auto"/>
              <w:ind w:firstLine="0"/>
            </w:pPr>
            <w:r w:rsidRPr="00924BE3">
              <w:t>5,7</w:t>
            </w:r>
          </w:p>
        </w:tc>
        <w:tc>
          <w:tcPr>
            <w:tcW w:w="513" w:type="dxa"/>
          </w:tcPr>
          <w:p w:rsidR="00E20A6D" w:rsidRPr="00924BE3" w:rsidRDefault="00E20A6D" w:rsidP="00924BE3">
            <w:pPr>
              <w:widowControl/>
              <w:spacing w:line="360" w:lineRule="auto"/>
              <w:ind w:firstLine="0"/>
            </w:pPr>
            <w:r w:rsidRPr="00924BE3">
              <w:t>5,3</w:t>
            </w:r>
          </w:p>
        </w:tc>
        <w:tc>
          <w:tcPr>
            <w:tcW w:w="513" w:type="dxa"/>
          </w:tcPr>
          <w:p w:rsidR="00E20A6D" w:rsidRPr="00924BE3" w:rsidRDefault="00E20A6D" w:rsidP="00924BE3">
            <w:pPr>
              <w:widowControl/>
              <w:spacing w:line="360" w:lineRule="auto"/>
              <w:ind w:firstLine="32"/>
            </w:pPr>
            <w:r w:rsidRPr="00924BE3">
              <w:t>5,0</w:t>
            </w:r>
          </w:p>
        </w:tc>
        <w:tc>
          <w:tcPr>
            <w:tcW w:w="513" w:type="dxa"/>
          </w:tcPr>
          <w:p w:rsidR="00E20A6D" w:rsidRPr="00924BE3" w:rsidRDefault="00E20A6D" w:rsidP="00924BE3">
            <w:pPr>
              <w:widowControl/>
              <w:spacing w:line="360" w:lineRule="auto"/>
              <w:ind w:firstLine="32"/>
            </w:pPr>
            <w:r w:rsidRPr="00924BE3">
              <w:t>4,8</w:t>
            </w:r>
          </w:p>
        </w:tc>
        <w:tc>
          <w:tcPr>
            <w:tcW w:w="513" w:type="dxa"/>
          </w:tcPr>
          <w:p w:rsidR="00E20A6D" w:rsidRPr="00924BE3" w:rsidRDefault="00E20A6D" w:rsidP="00924BE3">
            <w:pPr>
              <w:widowControl/>
              <w:spacing w:line="360" w:lineRule="auto"/>
              <w:ind w:firstLine="32"/>
            </w:pPr>
            <w:r w:rsidRPr="00924BE3">
              <w:t>4,6</w:t>
            </w:r>
          </w:p>
        </w:tc>
        <w:tc>
          <w:tcPr>
            <w:tcW w:w="513" w:type="dxa"/>
          </w:tcPr>
          <w:p w:rsidR="00E20A6D" w:rsidRPr="00924BE3" w:rsidRDefault="00E20A6D" w:rsidP="00924BE3">
            <w:pPr>
              <w:widowControl/>
              <w:spacing w:line="360" w:lineRule="auto"/>
              <w:ind w:firstLine="32"/>
            </w:pPr>
            <w:r w:rsidRPr="00924BE3">
              <w:t>4,8</w:t>
            </w:r>
          </w:p>
        </w:tc>
        <w:tc>
          <w:tcPr>
            <w:tcW w:w="513" w:type="dxa"/>
          </w:tcPr>
          <w:p w:rsidR="00E20A6D" w:rsidRPr="00924BE3" w:rsidRDefault="00E20A6D" w:rsidP="00924BE3">
            <w:pPr>
              <w:widowControl/>
              <w:spacing w:line="360" w:lineRule="auto"/>
              <w:ind w:firstLine="32"/>
            </w:pPr>
            <w:r w:rsidRPr="00924BE3">
              <w:t>5,2</w:t>
            </w:r>
          </w:p>
        </w:tc>
        <w:tc>
          <w:tcPr>
            <w:tcW w:w="513" w:type="dxa"/>
          </w:tcPr>
          <w:p w:rsidR="00E20A6D" w:rsidRPr="00924BE3" w:rsidRDefault="00E20A6D" w:rsidP="00924BE3">
            <w:pPr>
              <w:widowControl/>
              <w:spacing w:line="360" w:lineRule="auto"/>
              <w:ind w:firstLine="37"/>
            </w:pPr>
            <w:r w:rsidRPr="00924BE3">
              <w:t>5,2</w:t>
            </w:r>
          </w:p>
        </w:tc>
        <w:tc>
          <w:tcPr>
            <w:tcW w:w="513" w:type="dxa"/>
          </w:tcPr>
          <w:p w:rsidR="00E20A6D" w:rsidRPr="00924BE3" w:rsidRDefault="00E20A6D" w:rsidP="00924BE3">
            <w:pPr>
              <w:widowControl/>
              <w:spacing w:line="360" w:lineRule="auto"/>
              <w:ind w:firstLine="37"/>
            </w:pPr>
            <w:r w:rsidRPr="00924BE3">
              <w:t>5,4</w:t>
            </w:r>
          </w:p>
        </w:tc>
        <w:tc>
          <w:tcPr>
            <w:tcW w:w="513" w:type="dxa"/>
          </w:tcPr>
          <w:p w:rsidR="00E20A6D" w:rsidRPr="00924BE3" w:rsidRDefault="00E20A6D" w:rsidP="00924BE3">
            <w:pPr>
              <w:widowControl/>
              <w:spacing w:line="360" w:lineRule="auto"/>
              <w:ind w:firstLine="37"/>
            </w:pPr>
            <w:r w:rsidRPr="00924BE3">
              <w:t>6,2</w:t>
            </w:r>
          </w:p>
        </w:tc>
        <w:tc>
          <w:tcPr>
            <w:tcW w:w="513" w:type="dxa"/>
          </w:tcPr>
          <w:p w:rsidR="00E20A6D" w:rsidRPr="00924BE3" w:rsidRDefault="00E20A6D" w:rsidP="00924BE3">
            <w:pPr>
              <w:widowControl/>
              <w:spacing w:line="360" w:lineRule="auto"/>
              <w:ind w:firstLine="0"/>
            </w:pPr>
            <w:r w:rsidRPr="00924BE3">
              <w:t>6,7</w:t>
            </w:r>
          </w:p>
        </w:tc>
        <w:tc>
          <w:tcPr>
            <w:tcW w:w="506" w:type="dxa"/>
          </w:tcPr>
          <w:p w:rsidR="00E20A6D" w:rsidRPr="00924BE3" w:rsidRDefault="00E20A6D" w:rsidP="00924BE3">
            <w:pPr>
              <w:widowControl/>
              <w:spacing w:line="360" w:lineRule="auto"/>
              <w:ind w:firstLine="0"/>
            </w:pPr>
            <w:r w:rsidRPr="00924BE3">
              <w:t>6,5</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16,8</w:t>
            </w:r>
          </w:p>
        </w:tc>
        <w:tc>
          <w:tcPr>
            <w:tcW w:w="513" w:type="dxa"/>
          </w:tcPr>
          <w:p w:rsidR="00E20A6D" w:rsidRPr="00924BE3" w:rsidRDefault="00E20A6D" w:rsidP="00924BE3">
            <w:pPr>
              <w:widowControl/>
              <w:spacing w:line="360" w:lineRule="auto"/>
              <w:ind w:firstLine="0"/>
            </w:pPr>
            <w:r w:rsidRPr="00924BE3">
              <w:t>13,4</w:t>
            </w:r>
          </w:p>
        </w:tc>
        <w:tc>
          <w:tcPr>
            <w:tcW w:w="513" w:type="dxa"/>
          </w:tcPr>
          <w:p w:rsidR="00E20A6D" w:rsidRPr="00924BE3" w:rsidRDefault="00E20A6D" w:rsidP="00924BE3">
            <w:pPr>
              <w:widowControl/>
              <w:spacing w:line="360" w:lineRule="auto"/>
              <w:ind w:firstLine="0"/>
            </w:pPr>
            <w:r w:rsidRPr="00924BE3">
              <w:t>12,6</w:t>
            </w:r>
          </w:p>
        </w:tc>
        <w:tc>
          <w:tcPr>
            <w:tcW w:w="513" w:type="dxa"/>
          </w:tcPr>
          <w:p w:rsidR="00E20A6D" w:rsidRPr="00924BE3" w:rsidRDefault="00E20A6D" w:rsidP="00924BE3">
            <w:pPr>
              <w:widowControl/>
              <w:spacing w:line="360" w:lineRule="auto"/>
              <w:ind w:firstLine="0"/>
            </w:pPr>
            <w:r w:rsidRPr="00924BE3">
              <w:t>13,5</w:t>
            </w:r>
          </w:p>
        </w:tc>
        <w:tc>
          <w:tcPr>
            <w:tcW w:w="513" w:type="dxa"/>
          </w:tcPr>
          <w:p w:rsidR="00E20A6D" w:rsidRPr="00924BE3" w:rsidRDefault="00E20A6D" w:rsidP="00924BE3">
            <w:pPr>
              <w:widowControl/>
              <w:spacing w:line="360" w:lineRule="auto"/>
              <w:ind w:firstLine="0"/>
            </w:pPr>
            <w:r w:rsidRPr="00924BE3">
              <w:t>12,7</w:t>
            </w:r>
          </w:p>
        </w:tc>
        <w:tc>
          <w:tcPr>
            <w:tcW w:w="513" w:type="dxa"/>
          </w:tcPr>
          <w:p w:rsidR="00E20A6D" w:rsidRPr="00924BE3" w:rsidRDefault="00E20A6D" w:rsidP="00924BE3">
            <w:pPr>
              <w:widowControl/>
              <w:spacing w:line="360" w:lineRule="auto"/>
              <w:ind w:firstLine="0"/>
            </w:pPr>
            <w:r w:rsidRPr="00924BE3">
              <w:t>11,3</w:t>
            </w:r>
          </w:p>
        </w:tc>
        <w:tc>
          <w:tcPr>
            <w:tcW w:w="513" w:type="dxa"/>
          </w:tcPr>
          <w:p w:rsidR="00E20A6D" w:rsidRPr="00924BE3" w:rsidRDefault="00E20A6D" w:rsidP="00924BE3">
            <w:pPr>
              <w:widowControl/>
              <w:spacing w:line="360" w:lineRule="auto"/>
              <w:ind w:firstLine="32"/>
            </w:pPr>
            <w:r w:rsidRPr="00924BE3">
              <w:t>10,3</w:t>
            </w:r>
          </w:p>
        </w:tc>
        <w:tc>
          <w:tcPr>
            <w:tcW w:w="513" w:type="dxa"/>
          </w:tcPr>
          <w:p w:rsidR="00E20A6D" w:rsidRPr="00924BE3" w:rsidRDefault="00E20A6D" w:rsidP="00924BE3">
            <w:pPr>
              <w:widowControl/>
              <w:spacing w:line="360" w:lineRule="auto"/>
              <w:ind w:firstLine="32"/>
            </w:pPr>
            <w:r w:rsidRPr="00924BE3">
              <w:t>11,1</w:t>
            </w:r>
          </w:p>
        </w:tc>
        <w:tc>
          <w:tcPr>
            <w:tcW w:w="513" w:type="dxa"/>
          </w:tcPr>
          <w:p w:rsidR="00E20A6D" w:rsidRPr="00924BE3" w:rsidRDefault="00E20A6D" w:rsidP="00924BE3">
            <w:pPr>
              <w:widowControl/>
              <w:spacing w:line="360" w:lineRule="auto"/>
              <w:ind w:firstLine="32"/>
            </w:pPr>
            <w:r w:rsidRPr="00924BE3">
              <w:t>11,7</w:t>
            </w:r>
          </w:p>
        </w:tc>
        <w:tc>
          <w:tcPr>
            <w:tcW w:w="513" w:type="dxa"/>
          </w:tcPr>
          <w:p w:rsidR="00E20A6D" w:rsidRPr="00924BE3" w:rsidRDefault="00E20A6D" w:rsidP="00924BE3">
            <w:pPr>
              <w:widowControl/>
              <w:spacing w:line="360" w:lineRule="auto"/>
              <w:ind w:firstLine="32"/>
            </w:pPr>
            <w:r w:rsidRPr="00924BE3">
              <w:t>11,8</w:t>
            </w:r>
          </w:p>
        </w:tc>
        <w:tc>
          <w:tcPr>
            <w:tcW w:w="513" w:type="dxa"/>
          </w:tcPr>
          <w:p w:rsidR="00E20A6D" w:rsidRPr="00924BE3" w:rsidRDefault="00E20A6D" w:rsidP="00924BE3">
            <w:pPr>
              <w:widowControl/>
              <w:spacing w:line="360" w:lineRule="auto"/>
              <w:ind w:firstLine="32"/>
            </w:pPr>
            <w:r w:rsidRPr="00924BE3">
              <w:t>11,8</w:t>
            </w:r>
          </w:p>
        </w:tc>
        <w:tc>
          <w:tcPr>
            <w:tcW w:w="513" w:type="dxa"/>
          </w:tcPr>
          <w:p w:rsidR="00E20A6D" w:rsidRPr="00924BE3" w:rsidRDefault="00E20A6D" w:rsidP="00924BE3">
            <w:pPr>
              <w:widowControl/>
              <w:spacing w:line="360" w:lineRule="auto"/>
              <w:ind w:firstLine="37"/>
            </w:pPr>
            <w:r w:rsidRPr="00924BE3">
              <w:t>12,0</w:t>
            </w:r>
          </w:p>
        </w:tc>
        <w:tc>
          <w:tcPr>
            <w:tcW w:w="513" w:type="dxa"/>
          </w:tcPr>
          <w:p w:rsidR="00E20A6D" w:rsidRPr="00924BE3" w:rsidRDefault="00E20A6D" w:rsidP="00924BE3">
            <w:pPr>
              <w:widowControl/>
              <w:spacing w:line="360" w:lineRule="auto"/>
              <w:ind w:firstLine="37"/>
            </w:pPr>
            <w:r w:rsidRPr="00924BE3">
              <w:t>12,2</w:t>
            </w:r>
          </w:p>
        </w:tc>
        <w:tc>
          <w:tcPr>
            <w:tcW w:w="513" w:type="dxa"/>
          </w:tcPr>
          <w:p w:rsidR="00E20A6D" w:rsidRPr="00924BE3" w:rsidRDefault="00E20A6D" w:rsidP="00924BE3">
            <w:pPr>
              <w:widowControl/>
              <w:spacing w:line="360" w:lineRule="auto"/>
              <w:ind w:firstLine="37"/>
            </w:pPr>
            <w:r w:rsidRPr="00924BE3">
              <w:t>12,3</w:t>
            </w:r>
          </w:p>
        </w:tc>
        <w:tc>
          <w:tcPr>
            <w:tcW w:w="513" w:type="dxa"/>
          </w:tcPr>
          <w:p w:rsidR="00E20A6D" w:rsidRPr="00924BE3" w:rsidRDefault="00E20A6D" w:rsidP="00924BE3">
            <w:pPr>
              <w:widowControl/>
              <w:spacing w:line="360" w:lineRule="auto"/>
              <w:ind w:firstLine="0"/>
            </w:pPr>
            <w:r w:rsidRPr="00924BE3">
              <w:t>12,7</w:t>
            </w:r>
          </w:p>
        </w:tc>
        <w:tc>
          <w:tcPr>
            <w:tcW w:w="506" w:type="dxa"/>
          </w:tcPr>
          <w:p w:rsidR="00E20A6D" w:rsidRPr="00924BE3" w:rsidRDefault="00E20A6D" w:rsidP="00924BE3">
            <w:pPr>
              <w:widowControl/>
              <w:spacing w:line="360" w:lineRule="auto"/>
              <w:ind w:firstLine="0"/>
            </w:pPr>
            <w:r w:rsidRPr="00924BE3">
              <w:t>13,0</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25,3</w:t>
            </w:r>
          </w:p>
        </w:tc>
        <w:tc>
          <w:tcPr>
            <w:tcW w:w="513" w:type="dxa"/>
          </w:tcPr>
          <w:p w:rsidR="00E20A6D" w:rsidRPr="00924BE3" w:rsidRDefault="00E20A6D" w:rsidP="00924BE3">
            <w:pPr>
              <w:widowControl/>
              <w:spacing w:line="360" w:lineRule="auto"/>
              <w:ind w:firstLine="0"/>
            </w:pPr>
            <w:r w:rsidRPr="00924BE3">
              <w:t>21,0</w:t>
            </w:r>
          </w:p>
        </w:tc>
        <w:tc>
          <w:tcPr>
            <w:tcW w:w="513" w:type="dxa"/>
          </w:tcPr>
          <w:p w:rsidR="00E20A6D" w:rsidRPr="00924BE3" w:rsidRDefault="00E20A6D" w:rsidP="00924BE3">
            <w:pPr>
              <w:widowControl/>
              <w:spacing w:line="360" w:lineRule="auto"/>
              <w:ind w:firstLine="0"/>
            </w:pPr>
            <w:r w:rsidRPr="00924BE3">
              <w:t>19,6</w:t>
            </w:r>
          </w:p>
        </w:tc>
        <w:tc>
          <w:tcPr>
            <w:tcW w:w="513" w:type="dxa"/>
          </w:tcPr>
          <w:p w:rsidR="00E20A6D" w:rsidRPr="00924BE3" w:rsidRDefault="00E20A6D" w:rsidP="00924BE3">
            <w:pPr>
              <w:widowControl/>
              <w:spacing w:line="360" w:lineRule="auto"/>
              <w:ind w:firstLine="0"/>
            </w:pPr>
            <w:r w:rsidRPr="00924BE3">
              <w:t>20,0</w:t>
            </w:r>
          </w:p>
        </w:tc>
        <w:tc>
          <w:tcPr>
            <w:tcW w:w="513" w:type="dxa"/>
          </w:tcPr>
          <w:p w:rsidR="00E20A6D" w:rsidRPr="00924BE3" w:rsidRDefault="00E20A6D" w:rsidP="00924BE3">
            <w:pPr>
              <w:widowControl/>
              <w:spacing w:line="360" w:lineRule="auto"/>
              <w:ind w:firstLine="0"/>
            </w:pPr>
            <w:r w:rsidRPr="00924BE3">
              <w:t>18,4</w:t>
            </w:r>
          </w:p>
        </w:tc>
        <w:tc>
          <w:tcPr>
            <w:tcW w:w="513" w:type="dxa"/>
          </w:tcPr>
          <w:p w:rsidR="00E20A6D" w:rsidRPr="00924BE3" w:rsidRDefault="00E20A6D" w:rsidP="00924BE3">
            <w:pPr>
              <w:widowControl/>
              <w:spacing w:line="360" w:lineRule="auto"/>
              <w:ind w:firstLine="0"/>
            </w:pPr>
            <w:r w:rsidRPr="00924BE3">
              <w:t>16,6</w:t>
            </w:r>
          </w:p>
        </w:tc>
        <w:tc>
          <w:tcPr>
            <w:tcW w:w="513" w:type="dxa"/>
          </w:tcPr>
          <w:p w:rsidR="00E20A6D" w:rsidRPr="00924BE3" w:rsidRDefault="00E20A6D" w:rsidP="00924BE3">
            <w:pPr>
              <w:widowControl/>
              <w:spacing w:line="360" w:lineRule="auto"/>
              <w:ind w:firstLine="32"/>
            </w:pPr>
            <w:r w:rsidRPr="00924BE3">
              <w:t>15,3</w:t>
            </w:r>
          </w:p>
        </w:tc>
        <w:tc>
          <w:tcPr>
            <w:tcW w:w="513" w:type="dxa"/>
          </w:tcPr>
          <w:p w:rsidR="00E20A6D" w:rsidRPr="00924BE3" w:rsidRDefault="00E20A6D" w:rsidP="00924BE3">
            <w:pPr>
              <w:widowControl/>
              <w:spacing w:line="360" w:lineRule="auto"/>
              <w:ind w:firstLine="32"/>
            </w:pPr>
            <w:r w:rsidRPr="00924BE3">
              <w:t>15,9</w:t>
            </w:r>
          </w:p>
        </w:tc>
        <w:tc>
          <w:tcPr>
            <w:tcW w:w="513" w:type="dxa"/>
          </w:tcPr>
          <w:p w:rsidR="00E20A6D" w:rsidRPr="00924BE3" w:rsidRDefault="00E20A6D" w:rsidP="00924BE3">
            <w:pPr>
              <w:widowControl/>
              <w:spacing w:line="360" w:lineRule="auto"/>
              <w:ind w:firstLine="32"/>
            </w:pPr>
            <w:r w:rsidRPr="00924BE3">
              <w:t>16,3</w:t>
            </w:r>
          </w:p>
        </w:tc>
        <w:tc>
          <w:tcPr>
            <w:tcW w:w="513" w:type="dxa"/>
          </w:tcPr>
          <w:p w:rsidR="00E20A6D" w:rsidRPr="00924BE3" w:rsidRDefault="00E20A6D" w:rsidP="00924BE3">
            <w:pPr>
              <w:widowControl/>
              <w:spacing w:line="360" w:lineRule="auto"/>
              <w:ind w:firstLine="32"/>
            </w:pPr>
            <w:r w:rsidRPr="00924BE3">
              <w:t>16,6</w:t>
            </w:r>
          </w:p>
        </w:tc>
        <w:tc>
          <w:tcPr>
            <w:tcW w:w="513" w:type="dxa"/>
          </w:tcPr>
          <w:p w:rsidR="00E20A6D" w:rsidRPr="00924BE3" w:rsidRDefault="00E20A6D" w:rsidP="00924BE3">
            <w:pPr>
              <w:widowControl/>
              <w:spacing w:line="360" w:lineRule="auto"/>
              <w:ind w:firstLine="32"/>
            </w:pPr>
            <w:r w:rsidRPr="00924BE3">
              <w:t>17,0</w:t>
            </w:r>
          </w:p>
        </w:tc>
        <w:tc>
          <w:tcPr>
            <w:tcW w:w="513" w:type="dxa"/>
          </w:tcPr>
          <w:p w:rsidR="00E20A6D" w:rsidRPr="00924BE3" w:rsidRDefault="00E20A6D" w:rsidP="00924BE3">
            <w:pPr>
              <w:widowControl/>
              <w:spacing w:line="360" w:lineRule="auto"/>
              <w:ind w:firstLine="37"/>
            </w:pPr>
            <w:r w:rsidRPr="00924BE3">
              <w:t>17,2</w:t>
            </w:r>
          </w:p>
        </w:tc>
        <w:tc>
          <w:tcPr>
            <w:tcW w:w="513" w:type="dxa"/>
          </w:tcPr>
          <w:p w:rsidR="00E20A6D" w:rsidRPr="00924BE3" w:rsidRDefault="00E20A6D" w:rsidP="00924BE3">
            <w:pPr>
              <w:widowControl/>
              <w:spacing w:line="360" w:lineRule="auto"/>
              <w:ind w:firstLine="37"/>
            </w:pPr>
            <w:r w:rsidRPr="00924BE3">
              <w:t>17,6</w:t>
            </w:r>
          </w:p>
        </w:tc>
        <w:tc>
          <w:tcPr>
            <w:tcW w:w="513" w:type="dxa"/>
          </w:tcPr>
          <w:p w:rsidR="00E20A6D" w:rsidRPr="00924BE3" w:rsidRDefault="00E20A6D" w:rsidP="00924BE3">
            <w:pPr>
              <w:widowControl/>
              <w:spacing w:line="360" w:lineRule="auto"/>
              <w:ind w:firstLine="37"/>
            </w:pPr>
            <w:r w:rsidRPr="00924BE3">
              <w:t>18,5</w:t>
            </w:r>
          </w:p>
        </w:tc>
        <w:tc>
          <w:tcPr>
            <w:tcW w:w="513" w:type="dxa"/>
          </w:tcPr>
          <w:p w:rsidR="00E20A6D" w:rsidRPr="00924BE3" w:rsidRDefault="00E20A6D" w:rsidP="00924BE3">
            <w:pPr>
              <w:widowControl/>
              <w:spacing w:line="360" w:lineRule="auto"/>
              <w:ind w:firstLine="0"/>
            </w:pPr>
            <w:r w:rsidRPr="00924BE3">
              <w:t>19,4</w:t>
            </w:r>
          </w:p>
        </w:tc>
        <w:tc>
          <w:tcPr>
            <w:tcW w:w="506" w:type="dxa"/>
          </w:tcPr>
          <w:p w:rsidR="00E20A6D" w:rsidRPr="00924BE3" w:rsidRDefault="00E20A6D" w:rsidP="00924BE3">
            <w:pPr>
              <w:widowControl/>
              <w:spacing w:line="360" w:lineRule="auto"/>
              <w:ind w:firstLine="0"/>
            </w:pPr>
            <w:r w:rsidRPr="00924BE3">
              <w:t>19,5</w:t>
            </w:r>
          </w:p>
        </w:tc>
      </w:tr>
      <w:tr w:rsidR="00E20A6D" w:rsidRPr="00924BE3">
        <w:tc>
          <w:tcPr>
            <w:tcW w:w="881" w:type="dxa"/>
            <w:vMerge w:val="restart"/>
          </w:tcPr>
          <w:p w:rsidR="00E20A6D" w:rsidRPr="00924BE3" w:rsidRDefault="00E20A6D" w:rsidP="00924BE3">
            <w:pPr>
              <w:widowControl/>
              <w:spacing w:line="360" w:lineRule="auto"/>
              <w:ind w:firstLine="0"/>
            </w:pPr>
            <w:r w:rsidRPr="00924BE3">
              <w:t>Диоксид</w:t>
            </w:r>
          </w:p>
          <w:p w:rsidR="00E20A6D" w:rsidRPr="00924BE3" w:rsidRDefault="00E20A6D" w:rsidP="00924BE3">
            <w:pPr>
              <w:widowControl/>
              <w:spacing w:line="360" w:lineRule="auto"/>
              <w:ind w:firstLine="0"/>
            </w:pPr>
            <w:r w:rsidRPr="00924BE3">
              <w:t>азота</w:t>
            </w:r>
          </w:p>
        </w:tc>
        <w:tc>
          <w:tcPr>
            <w:tcW w:w="330" w:type="dxa"/>
          </w:tcPr>
          <w:p w:rsidR="00E20A6D" w:rsidRPr="00924BE3" w:rsidRDefault="00E20A6D" w:rsidP="00924BE3">
            <w:pPr>
              <w:widowControl/>
              <w:spacing w:line="360" w:lineRule="auto"/>
              <w:ind w:firstLine="0"/>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3,0</w:t>
            </w:r>
          </w:p>
        </w:tc>
        <w:tc>
          <w:tcPr>
            <w:tcW w:w="513" w:type="dxa"/>
          </w:tcPr>
          <w:p w:rsidR="00E20A6D" w:rsidRPr="00924BE3" w:rsidRDefault="00E20A6D" w:rsidP="00924BE3">
            <w:pPr>
              <w:widowControl/>
              <w:spacing w:line="360" w:lineRule="auto"/>
              <w:ind w:firstLine="0"/>
            </w:pPr>
            <w:r w:rsidRPr="00924BE3">
              <w:t>3,0</w:t>
            </w:r>
          </w:p>
        </w:tc>
        <w:tc>
          <w:tcPr>
            <w:tcW w:w="513" w:type="dxa"/>
          </w:tcPr>
          <w:p w:rsidR="00E20A6D" w:rsidRPr="00924BE3" w:rsidRDefault="00E20A6D" w:rsidP="00924BE3">
            <w:pPr>
              <w:widowControl/>
              <w:spacing w:line="360" w:lineRule="auto"/>
              <w:ind w:firstLine="0"/>
            </w:pPr>
            <w:r w:rsidRPr="00924BE3">
              <w:t>2,7</w:t>
            </w:r>
          </w:p>
        </w:tc>
        <w:tc>
          <w:tcPr>
            <w:tcW w:w="513" w:type="dxa"/>
          </w:tcPr>
          <w:p w:rsidR="00E20A6D" w:rsidRPr="00924BE3" w:rsidRDefault="00E20A6D" w:rsidP="00924BE3">
            <w:pPr>
              <w:widowControl/>
              <w:spacing w:line="360" w:lineRule="auto"/>
              <w:ind w:firstLine="0"/>
            </w:pPr>
            <w:r w:rsidRPr="00924BE3">
              <w:t>2,6</w:t>
            </w:r>
          </w:p>
        </w:tc>
        <w:tc>
          <w:tcPr>
            <w:tcW w:w="513" w:type="dxa"/>
          </w:tcPr>
          <w:p w:rsidR="00E20A6D" w:rsidRPr="00924BE3" w:rsidRDefault="00E20A6D" w:rsidP="00924BE3">
            <w:pPr>
              <w:widowControl/>
              <w:spacing w:line="360" w:lineRule="auto"/>
              <w:ind w:firstLine="0"/>
            </w:pPr>
            <w:r w:rsidRPr="00924BE3">
              <w:t>2,2</w:t>
            </w:r>
          </w:p>
        </w:tc>
        <w:tc>
          <w:tcPr>
            <w:tcW w:w="513" w:type="dxa"/>
          </w:tcPr>
          <w:p w:rsidR="00E20A6D" w:rsidRPr="00924BE3" w:rsidRDefault="00E20A6D" w:rsidP="00924BE3">
            <w:pPr>
              <w:widowControl/>
              <w:spacing w:line="360" w:lineRule="auto"/>
              <w:ind w:firstLine="0"/>
            </w:pPr>
            <w:r w:rsidRPr="00924BE3">
              <w:t>2,1</w:t>
            </w:r>
          </w:p>
        </w:tc>
        <w:tc>
          <w:tcPr>
            <w:tcW w:w="513" w:type="dxa"/>
          </w:tcPr>
          <w:p w:rsidR="00E20A6D" w:rsidRPr="00924BE3" w:rsidRDefault="00E20A6D" w:rsidP="00924BE3">
            <w:pPr>
              <w:widowControl/>
              <w:spacing w:line="360" w:lineRule="auto"/>
              <w:ind w:firstLine="32"/>
            </w:pPr>
            <w:r w:rsidRPr="00924BE3">
              <w:t>2,0</w:t>
            </w:r>
          </w:p>
        </w:tc>
        <w:tc>
          <w:tcPr>
            <w:tcW w:w="513" w:type="dxa"/>
          </w:tcPr>
          <w:p w:rsidR="00E20A6D" w:rsidRPr="00924BE3" w:rsidRDefault="00E20A6D" w:rsidP="00924BE3">
            <w:pPr>
              <w:widowControl/>
              <w:spacing w:line="360" w:lineRule="auto"/>
              <w:ind w:firstLine="32"/>
            </w:pPr>
            <w:r w:rsidRPr="00924BE3">
              <w:t>1,9</w:t>
            </w:r>
          </w:p>
        </w:tc>
        <w:tc>
          <w:tcPr>
            <w:tcW w:w="513" w:type="dxa"/>
          </w:tcPr>
          <w:p w:rsidR="00E20A6D" w:rsidRPr="00924BE3" w:rsidRDefault="00E20A6D" w:rsidP="00924BE3">
            <w:pPr>
              <w:widowControl/>
              <w:spacing w:line="360" w:lineRule="auto"/>
              <w:ind w:firstLine="32"/>
            </w:pPr>
            <w:r w:rsidRPr="00924BE3">
              <w:t>1,8</w:t>
            </w:r>
          </w:p>
        </w:tc>
        <w:tc>
          <w:tcPr>
            <w:tcW w:w="513" w:type="dxa"/>
          </w:tcPr>
          <w:p w:rsidR="00E20A6D" w:rsidRPr="00924BE3" w:rsidRDefault="00E20A6D" w:rsidP="00924BE3">
            <w:pPr>
              <w:widowControl/>
              <w:spacing w:line="360" w:lineRule="auto"/>
              <w:ind w:firstLine="32"/>
            </w:pPr>
            <w:r w:rsidRPr="00924BE3">
              <w:t>1,8</w:t>
            </w:r>
          </w:p>
        </w:tc>
        <w:tc>
          <w:tcPr>
            <w:tcW w:w="513" w:type="dxa"/>
          </w:tcPr>
          <w:p w:rsidR="00E20A6D" w:rsidRPr="00924BE3" w:rsidRDefault="00E20A6D" w:rsidP="00924BE3">
            <w:pPr>
              <w:widowControl/>
              <w:spacing w:line="360" w:lineRule="auto"/>
              <w:ind w:firstLine="32"/>
            </w:pPr>
            <w:r w:rsidRPr="00924BE3">
              <w:t>1,7</w:t>
            </w:r>
          </w:p>
        </w:tc>
        <w:tc>
          <w:tcPr>
            <w:tcW w:w="513" w:type="dxa"/>
          </w:tcPr>
          <w:p w:rsidR="00E20A6D" w:rsidRPr="00924BE3" w:rsidRDefault="00E20A6D" w:rsidP="00924BE3">
            <w:pPr>
              <w:widowControl/>
              <w:spacing w:line="360" w:lineRule="auto"/>
              <w:ind w:firstLine="37"/>
            </w:pPr>
            <w:r w:rsidRPr="00924BE3">
              <w:t>1,7</w:t>
            </w:r>
          </w:p>
        </w:tc>
        <w:tc>
          <w:tcPr>
            <w:tcW w:w="513" w:type="dxa"/>
          </w:tcPr>
          <w:p w:rsidR="00E20A6D" w:rsidRPr="00924BE3" w:rsidRDefault="00E20A6D" w:rsidP="00924BE3">
            <w:pPr>
              <w:widowControl/>
              <w:spacing w:line="360" w:lineRule="auto"/>
              <w:ind w:firstLine="37"/>
            </w:pPr>
            <w:r w:rsidRPr="00924BE3">
              <w:t>1,7</w:t>
            </w:r>
          </w:p>
        </w:tc>
        <w:tc>
          <w:tcPr>
            <w:tcW w:w="513" w:type="dxa"/>
          </w:tcPr>
          <w:p w:rsidR="00E20A6D" w:rsidRPr="00924BE3" w:rsidRDefault="00E20A6D" w:rsidP="00924BE3">
            <w:pPr>
              <w:widowControl/>
              <w:spacing w:line="360" w:lineRule="auto"/>
              <w:ind w:firstLine="37"/>
            </w:pPr>
            <w:r w:rsidRPr="00924BE3">
              <w:t>1,8</w:t>
            </w:r>
          </w:p>
        </w:tc>
        <w:tc>
          <w:tcPr>
            <w:tcW w:w="513" w:type="dxa"/>
          </w:tcPr>
          <w:p w:rsidR="00E20A6D" w:rsidRPr="00924BE3" w:rsidRDefault="00E20A6D" w:rsidP="00924BE3">
            <w:pPr>
              <w:widowControl/>
              <w:spacing w:line="360" w:lineRule="auto"/>
              <w:ind w:firstLine="0"/>
            </w:pPr>
            <w:r w:rsidRPr="00924BE3">
              <w:t>1,8</w:t>
            </w:r>
          </w:p>
        </w:tc>
        <w:tc>
          <w:tcPr>
            <w:tcW w:w="506" w:type="dxa"/>
          </w:tcPr>
          <w:p w:rsidR="00E20A6D" w:rsidRPr="00924BE3" w:rsidRDefault="00E20A6D" w:rsidP="00924BE3">
            <w:pPr>
              <w:widowControl/>
              <w:spacing w:line="360" w:lineRule="auto"/>
              <w:ind w:firstLine="0"/>
            </w:pPr>
            <w:r w:rsidRPr="00924BE3">
              <w:t>1,6</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1,0</w:t>
            </w:r>
          </w:p>
        </w:tc>
        <w:tc>
          <w:tcPr>
            <w:tcW w:w="513" w:type="dxa"/>
          </w:tcPr>
          <w:p w:rsidR="00E20A6D" w:rsidRPr="00924BE3" w:rsidRDefault="00E20A6D" w:rsidP="00924BE3">
            <w:pPr>
              <w:widowControl/>
              <w:spacing w:line="360" w:lineRule="auto"/>
              <w:ind w:firstLine="0"/>
            </w:pPr>
            <w:r w:rsidRPr="00924BE3">
              <w:t>1,3</w:t>
            </w:r>
          </w:p>
        </w:tc>
        <w:tc>
          <w:tcPr>
            <w:tcW w:w="513" w:type="dxa"/>
          </w:tcPr>
          <w:p w:rsidR="00E20A6D" w:rsidRPr="00924BE3" w:rsidRDefault="00E20A6D" w:rsidP="00924BE3">
            <w:pPr>
              <w:widowControl/>
              <w:spacing w:line="360" w:lineRule="auto"/>
              <w:ind w:firstLine="0"/>
            </w:pPr>
            <w:r w:rsidRPr="00924BE3">
              <w:t>1,2</w:t>
            </w:r>
          </w:p>
        </w:tc>
        <w:tc>
          <w:tcPr>
            <w:tcW w:w="513" w:type="dxa"/>
          </w:tcPr>
          <w:p w:rsidR="00E20A6D" w:rsidRPr="00924BE3" w:rsidRDefault="00E20A6D" w:rsidP="00924BE3">
            <w:pPr>
              <w:widowControl/>
              <w:spacing w:line="360" w:lineRule="auto"/>
              <w:ind w:firstLine="0"/>
            </w:pPr>
            <w:r w:rsidRPr="00924BE3">
              <w:t>1,3</w:t>
            </w:r>
          </w:p>
        </w:tc>
        <w:tc>
          <w:tcPr>
            <w:tcW w:w="513" w:type="dxa"/>
          </w:tcPr>
          <w:p w:rsidR="00E20A6D" w:rsidRPr="00924BE3" w:rsidRDefault="00E20A6D" w:rsidP="00924BE3">
            <w:pPr>
              <w:widowControl/>
              <w:spacing w:line="360" w:lineRule="auto"/>
              <w:ind w:firstLine="0"/>
            </w:pPr>
            <w:r w:rsidRPr="00924BE3">
              <w:t>1,1</w:t>
            </w:r>
          </w:p>
        </w:tc>
        <w:tc>
          <w:tcPr>
            <w:tcW w:w="513" w:type="dxa"/>
          </w:tcPr>
          <w:p w:rsidR="00E20A6D" w:rsidRPr="00924BE3" w:rsidRDefault="00E20A6D" w:rsidP="00924BE3">
            <w:pPr>
              <w:widowControl/>
              <w:spacing w:line="360" w:lineRule="auto"/>
              <w:ind w:firstLine="0"/>
            </w:pPr>
            <w:r w:rsidRPr="00924BE3">
              <w:t>1,1</w:t>
            </w:r>
          </w:p>
        </w:tc>
        <w:tc>
          <w:tcPr>
            <w:tcW w:w="513" w:type="dxa"/>
          </w:tcPr>
          <w:p w:rsidR="00E20A6D" w:rsidRPr="00924BE3" w:rsidRDefault="00E20A6D" w:rsidP="00924BE3">
            <w:pPr>
              <w:widowControl/>
              <w:spacing w:line="360" w:lineRule="auto"/>
              <w:ind w:firstLine="32"/>
            </w:pPr>
            <w:r w:rsidRPr="00924BE3">
              <w:t>1,1</w:t>
            </w:r>
          </w:p>
        </w:tc>
        <w:tc>
          <w:tcPr>
            <w:tcW w:w="513" w:type="dxa"/>
          </w:tcPr>
          <w:p w:rsidR="00E20A6D" w:rsidRPr="00924BE3" w:rsidRDefault="00E20A6D" w:rsidP="00924BE3">
            <w:pPr>
              <w:widowControl/>
              <w:spacing w:line="360" w:lineRule="auto"/>
              <w:ind w:firstLine="32"/>
            </w:pPr>
            <w:r w:rsidRPr="00924BE3">
              <w:t>1,1</w:t>
            </w:r>
          </w:p>
        </w:tc>
        <w:tc>
          <w:tcPr>
            <w:tcW w:w="513" w:type="dxa"/>
          </w:tcPr>
          <w:p w:rsidR="00E20A6D" w:rsidRPr="00924BE3" w:rsidRDefault="00E20A6D" w:rsidP="00924BE3">
            <w:pPr>
              <w:widowControl/>
              <w:spacing w:line="360" w:lineRule="auto"/>
              <w:ind w:firstLine="32"/>
            </w:pPr>
            <w:r w:rsidRPr="00924BE3">
              <w:t>1,2</w:t>
            </w:r>
          </w:p>
        </w:tc>
        <w:tc>
          <w:tcPr>
            <w:tcW w:w="513" w:type="dxa"/>
          </w:tcPr>
          <w:p w:rsidR="00E20A6D" w:rsidRPr="00924BE3" w:rsidRDefault="00E20A6D" w:rsidP="00924BE3">
            <w:pPr>
              <w:widowControl/>
              <w:spacing w:line="360" w:lineRule="auto"/>
              <w:ind w:firstLine="32"/>
            </w:pPr>
            <w:r w:rsidRPr="00924BE3">
              <w:t>1,2</w:t>
            </w:r>
          </w:p>
        </w:tc>
        <w:tc>
          <w:tcPr>
            <w:tcW w:w="513" w:type="dxa"/>
          </w:tcPr>
          <w:p w:rsidR="00E20A6D" w:rsidRPr="00924BE3" w:rsidRDefault="00E20A6D" w:rsidP="00924BE3">
            <w:pPr>
              <w:widowControl/>
              <w:spacing w:line="360" w:lineRule="auto"/>
              <w:ind w:firstLine="32"/>
            </w:pPr>
            <w:r w:rsidRPr="00924BE3">
              <w:t>1,4</w:t>
            </w:r>
          </w:p>
        </w:tc>
        <w:tc>
          <w:tcPr>
            <w:tcW w:w="513" w:type="dxa"/>
          </w:tcPr>
          <w:p w:rsidR="00E20A6D" w:rsidRPr="00924BE3" w:rsidRDefault="00E20A6D" w:rsidP="00924BE3">
            <w:pPr>
              <w:widowControl/>
              <w:spacing w:line="360" w:lineRule="auto"/>
              <w:ind w:firstLine="37"/>
            </w:pPr>
            <w:r w:rsidRPr="00924BE3">
              <w:t>1,4</w:t>
            </w:r>
          </w:p>
        </w:tc>
        <w:tc>
          <w:tcPr>
            <w:tcW w:w="513" w:type="dxa"/>
          </w:tcPr>
          <w:p w:rsidR="00E20A6D" w:rsidRPr="00924BE3" w:rsidRDefault="00E20A6D" w:rsidP="00924BE3">
            <w:pPr>
              <w:widowControl/>
              <w:spacing w:line="360" w:lineRule="auto"/>
              <w:ind w:firstLine="37"/>
            </w:pPr>
            <w:r w:rsidRPr="00924BE3">
              <w:t>1,5</w:t>
            </w:r>
          </w:p>
        </w:tc>
        <w:tc>
          <w:tcPr>
            <w:tcW w:w="513" w:type="dxa"/>
          </w:tcPr>
          <w:p w:rsidR="00E20A6D" w:rsidRPr="00924BE3" w:rsidRDefault="00E20A6D" w:rsidP="00924BE3">
            <w:pPr>
              <w:widowControl/>
              <w:spacing w:line="360" w:lineRule="auto"/>
              <w:ind w:firstLine="37"/>
            </w:pPr>
            <w:r w:rsidRPr="00924BE3">
              <w:t>1,7</w:t>
            </w:r>
          </w:p>
        </w:tc>
        <w:tc>
          <w:tcPr>
            <w:tcW w:w="513" w:type="dxa"/>
          </w:tcPr>
          <w:p w:rsidR="00E20A6D" w:rsidRPr="00924BE3" w:rsidRDefault="00E20A6D" w:rsidP="00924BE3">
            <w:pPr>
              <w:widowControl/>
              <w:spacing w:line="360" w:lineRule="auto"/>
              <w:ind w:firstLine="0"/>
            </w:pPr>
            <w:r w:rsidRPr="00924BE3">
              <w:t>1,8</w:t>
            </w:r>
          </w:p>
        </w:tc>
        <w:tc>
          <w:tcPr>
            <w:tcW w:w="506" w:type="dxa"/>
          </w:tcPr>
          <w:p w:rsidR="00E20A6D" w:rsidRPr="00924BE3" w:rsidRDefault="00E20A6D" w:rsidP="00924BE3">
            <w:pPr>
              <w:widowControl/>
              <w:spacing w:line="360" w:lineRule="auto"/>
              <w:ind w:firstLine="0"/>
            </w:pPr>
            <w:r w:rsidRPr="00924BE3">
              <w:t>1,8</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4,0</w:t>
            </w:r>
          </w:p>
        </w:tc>
        <w:tc>
          <w:tcPr>
            <w:tcW w:w="513" w:type="dxa"/>
          </w:tcPr>
          <w:p w:rsidR="00E20A6D" w:rsidRPr="00924BE3" w:rsidRDefault="00E20A6D" w:rsidP="00924BE3">
            <w:pPr>
              <w:widowControl/>
              <w:spacing w:line="360" w:lineRule="auto"/>
              <w:ind w:firstLine="0"/>
            </w:pPr>
            <w:r w:rsidRPr="00924BE3">
              <w:t>4,3</w:t>
            </w:r>
          </w:p>
        </w:tc>
        <w:tc>
          <w:tcPr>
            <w:tcW w:w="513" w:type="dxa"/>
          </w:tcPr>
          <w:p w:rsidR="00E20A6D" w:rsidRPr="00924BE3" w:rsidRDefault="00E20A6D" w:rsidP="00924BE3">
            <w:pPr>
              <w:widowControl/>
              <w:spacing w:line="360" w:lineRule="auto"/>
              <w:ind w:firstLine="0"/>
            </w:pPr>
            <w:r w:rsidRPr="00924BE3">
              <w:t>3,9</w:t>
            </w:r>
          </w:p>
        </w:tc>
        <w:tc>
          <w:tcPr>
            <w:tcW w:w="513" w:type="dxa"/>
          </w:tcPr>
          <w:p w:rsidR="00E20A6D" w:rsidRPr="00924BE3" w:rsidRDefault="00E20A6D" w:rsidP="00924BE3">
            <w:pPr>
              <w:widowControl/>
              <w:spacing w:line="360" w:lineRule="auto"/>
              <w:ind w:firstLine="0"/>
            </w:pPr>
            <w:r w:rsidRPr="00924BE3">
              <w:t>3,9</w:t>
            </w:r>
          </w:p>
        </w:tc>
        <w:tc>
          <w:tcPr>
            <w:tcW w:w="513" w:type="dxa"/>
          </w:tcPr>
          <w:p w:rsidR="00E20A6D" w:rsidRPr="00924BE3" w:rsidRDefault="00E20A6D" w:rsidP="00924BE3">
            <w:pPr>
              <w:widowControl/>
              <w:spacing w:line="360" w:lineRule="auto"/>
              <w:ind w:firstLine="0"/>
            </w:pPr>
            <w:r w:rsidRPr="00924BE3">
              <w:t>3,3</w:t>
            </w:r>
          </w:p>
        </w:tc>
        <w:tc>
          <w:tcPr>
            <w:tcW w:w="513" w:type="dxa"/>
          </w:tcPr>
          <w:p w:rsidR="00E20A6D" w:rsidRPr="00924BE3" w:rsidRDefault="00E20A6D" w:rsidP="00924BE3">
            <w:pPr>
              <w:widowControl/>
              <w:spacing w:line="360" w:lineRule="auto"/>
              <w:ind w:firstLine="0"/>
            </w:pPr>
            <w:r w:rsidRPr="00924BE3">
              <w:t>3,2</w:t>
            </w:r>
          </w:p>
        </w:tc>
        <w:tc>
          <w:tcPr>
            <w:tcW w:w="513" w:type="dxa"/>
          </w:tcPr>
          <w:p w:rsidR="00E20A6D" w:rsidRPr="00924BE3" w:rsidRDefault="00E20A6D" w:rsidP="00924BE3">
            <w:pPr>
              <w:widowControl/>
              <w:spacing w:line="360" w:lineRule="auto"/>
              <w:ind w:firstLine="32"/>
            </w:pPr>
            <w:r w:rsidRPr="00924BE3">
              <w:t>3,1</w:t>
            </w:r>
          </w:p>
        </w:tc>
        <w:tc>
          <w:tcPr>
            <w:tcW w:w="513" w:type="dxa"/>
          </w:tcPr>
          <w:p w:rsidR="00E20A6D" w:rsidRPr="00924BE3" w:rsidRDefault="00E20A6D" w:rsidP="00924BE3">
            <w:pPr>
              <w:widowControl/>
              <w:spacing w:line="360" w:lineRule="auto"/>
              <w:ind w:firstLine="32"/>
            </w:pPr>
            <w:r w:rsidRPr="00924BE3">
              <w:t>3,0</w:t>
            </w:r>
          </w:p>
        </w:tc>
        <w:tc>
          <w:tcPr>
            <w:tcW w:w="513" w:type="dxa"/>
          </w:tcPr>
          <w:p w:rsidR="00E20A6D" w:rsidRPr="00924BE3" w:rsidRDefault="00E20A6D" w:rsidP="00924BE3">
            <w:pPr>
              <w:widowControl/>
              <w:spacing w:line="360" w:lineRule="auto"/>
              <w:ind w:firstLine="32"/>
            </w:pPr>
            <w:r w:rsidRPr="00924BE3">
              <w:t>3,0</w:t>
            </w:r>
          </w:p>
        </w:tc>
        <w:tc>
          <w:tcPr>
            <w:tcW w:w="513" w:type="dxa"/>
          </w:tcPr>
          <w:p w:rsidR="00E20A6D" w:rsidRPr="00924BE3" w:rsidRDefault="00E20A6D" w:rsidP="00924BE3">
            <w:pPr>
              <w:widowControl/>
              <w:spacing w:line="360" w:lineRule="auto"/>
              <w:ind w:firstLine="32"/>
            </w:pPr>
            <w:r w:rsidRPr="00924BE3">
              <w:t>3,0</w:t>
            </w:r>
          </w:p>
        </w:tc>
        <w:tc>
          <w:tcPr>
            <w:tcW w:w="513" w:type="dxa"/>
          </w:tcPr>
          <w:p w:rsidR="00E20A6D" w:rsidRPr="00924BE3" w:rsidRDefault="00E20A6D" w:rsidP="00924BE3">
            <w:pPr>
              <w:widowControl/>
              <w:spacing w:line="360" w:lineRule="auto"/>
              <w:ind w:firstLine="32"/>
            </w:pPr>
            <w:r w:rsidRPr="00924BE3">
              <w:t>3,1</w:t>
            </w:r>
          </w:p>
        </w:tc>
        <w:tc>
          <w:tcPr>
            <w:tcW w:w="513" w:type="dxa"/>
          </w:tcPr>
          <w:p w:rsidR="00E20A6D" w:rsidRPr="00924BE3" w:rsidRDefault="00E20A6D" w:rsidP="00924BE3">
            <w:pPr>
              <w:widowControl/>
              <w:spacing w:line="360" w:lineRule="auto"/>
              <w:ind w:firstLine="37"/>
            </w:pPr>
            <w:r w:rsidRPr="00924BE3">
              <w:t>3,1</w:t>
            </w:r>
          </w:p>
        </w:tc>
        <w:tc>
          <w:tcPr>
            <w:tcW w:w="513" w:type="dxa"/>
          </w:tcPr>
          <w:p w:rsidR="00E20A6D" w:rsidRPr="00924BE3" w:rsidRDefault="00E20A6D" w:rsidP="00924BE3">
            <w:pPr>
              <w:widowControl/>
              <w:spacing w:line="360" w:lineRule="auto"/>
              <w:ind w:firstLine="37"/>
            </w:pPr>
            <w:r w:rsidRPr="00924BE3">
              <w:t>3,2</w:t>
            </w:r>
          </w:p>
        </w:tc>
        <w:tc>
          <w:tcPr>
            <w:tcW w:w="513" w:type="dxa"/>
          </w:tcPr>
          <w:p w:rsidR="00E20A6D" w:rsidRPr="00924BE3" w:rsidRDefault="00E20A6D" w:rsidP="00924BE3">
            <w:pPr>
              <w:widowControl/>
              <w:spacing w:line="360" w:lineRule="auto"/>
              <w:ind w:firstLine="37"/>
            </w:pPr>
            <w:r w:rsidRPr="00924BE3">
              <w:t>3,5</w:t>
            </w:r>
          </w:p>
        </w:tc>
        <w:tc>
          <w:tcPr>
            <w:tcW w:w="513" w:type="dxa"/>
          </w:tcPr>
          <w:p w:rsidR="00E20A6D" w:rsidRPr="00924BE3" w:rsidRDefault="00E20A6D" w:rsidP="00924BE3">
            <w:pPr>
              <w:widowControl/>
              <w:spacing w:line="360" w:lineRule="auto"/>
              <w:ind w:firstLine="0"/>
            </w:pPr>
            <w:r w:rsidRPr="00924BE3">
              <w:t>3,6</w:t>
            </w:r>
          </w:p>
        </w:tc>
        <w:tc>
          <w:tcPr>
            <w:tcW w:w="506" w:type="dxa"/>
          </w:tcPr>
          <w:p w:rsidR="00E20A6D" w:rsidRPr="00924BE3" w:rsidRDefault="00E20A6D" w:rsidP="00924BE3">
            <w:pPr>
              <w:widowControl/>
              <w:spacing w:line="360" w:lineRule="auto"/>
              <w:ind w:firstLine="0"/>
            </w:pPr>
            <w:r w:rsidRPr="00924BE3">
              <w:t>3,4</w:t>
            </w:r>
          </w:p>
        </w:tc>
      </w:tr>
      <w:tr w:rsidR="00E20A6D" w:rsidRPr="00924BE3">
        <w:tc>
          <w:tcPr>
            <w:tcW w:w="881" w:type="dxa"/>
            <w:vMerge w:val="restart"/>
          </w:tcPr>
          <w:p w:rsidR="00E20A6D" w:rsidRPr="00924BE3" w:rsidRDefault="00E20A6D" w:rsidP="00924BE3">
            <w:pPr>
              <w:widowControl/>
              <w:spacing w:line="360" w:lineRule="auto"/>
              <w:ind w:firstLine="0"/>
            </w:pPr>
            <w:r w:rsidRPr="00924BE3">
              <w:t>ЛОС</w:t>
            </w:r>
          </w:p>
        </w:tc>
        <w:tc>
          <w:tcPr>
            <w:tcW w:w="330" w:type="dxa"/>
          </w:tcPr>
          <w:p w:rsidR="00E20A6D" w:rsidRPr="00924BE3" w:rsidRDefault="00E20A6D" w:rsidP="00924BE3">
            <w:pPr>
              <w:widowControl/>
              <w:spacing w:line="360" w:lineRule="auto"/>
              <w:ind w:firstLine="0"/>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6,2</w:t>
            </w:r>
          </w:p>
        </w:tc>
        <w:tc>
          <w:tcPr>
            <w:tcW w:w="513" w:type="dxa"/>
          </w:tcPr>
          <w:p w:rsidR="00E20A6D" w:rsidRPr="00924BE3" w:rsidRDefault="00E20A6D" w:rsidP="00924BE3">
            <w:pPr>
              <w:widowControl/>
              <w:spacing w:line="360" w:lineRule="auto"/>
              <w:ind w:firstLine="0"/>
            </w:pPr>
            <w:r w:rsidRPr="00924BE3">
              <w:t>5,2</w:t>
            </w:r>
          </w:p>
        </w:tc>
        <w:tc>
          <w:tcPr>
            <w:tcW w:w="513" w:type="dxa"/>
          </w:tcPr>
          <w:p w:rsidR="00E20A6D" w:rsidRPr="00924BE3" w:rsidRDefault="00E20A6D" w:rsidP="00924BE3">
            <w:pPr>
              <w:widowControl/>
              <w:spacing w:line="360" w:lineRule="auto"/>
              <w:ind w:firstLine="0"/>
            </w:pPr>
            <w:r w:rsidRPr="00924BE3">
              <w:t>4,7</w:t>
            </w:r>
          </w:p>
        </w:tc>
        <w:tc>
          <w:tcPr>
            <w:tcW w:w="513" w:type="dxa"/>
          </w:tcPr>
          <w:p w:rsidR="00E20A6D" w:rsidRPr="00924BE3" w:rsidRDefault="00E20A6D" w:rsidP="00924BE3">
            <w:pPr>
              <w:widowControl/>
              <w:spacing w:line="360" w:lineRule="auto"/>
              <w:ind w:firstLine="0"/>
            </w:pPr>
            <w:r w:rsidRPr="00924BE3">
              <w:t>4,2</w:t>
            </w:r>
          </w:p>
        </w:tc>
        <w:tc>
          <w:tcPr>
            <w:tcW w:w="513" w:type="dxa"/>
          </w:tcPr>
          <w:p w:rsidR="00E20A6D" w:rsidRPr="00924BE3" w:rsidRDefault="00E20A6D" w:rsidP="00924BE3">
            <w:pPr>
              <w:widowControl/>
              <w:spacing w:line="360" w:lineRule="auto"/>
              <w:ind w:firstLine="0"/>
            </w:pPr>
            <w:r w:rsidRPr="00924BE3">
              <w:t>4,3</w:t>
            </w:r>
          </w:p>
        </w:tc>
        <w:tc>
          <w:tcPr>
            <w:tcW w:w="513" w:type="dxa"/>
          </w:tcPr>
          <w:p w:rsidR="00E20A6D" w:rsidRPr="00924BE3" w:rsidRDefault="00E20A6D" w:rsidP="00924BE3">
            <w:pPr>
              <w:widowControl/>
              <w:spacing w:line="360" w:lineRule="auto"/>
              <w:ind w:firstLine="0"/>
            </w:pPr>
            <w:r w:rsidRPr="00924BE3">
              <w:t>4,1</w:t>
            </w:r>
          </w:p>
        </w:tc>
        <w:tc>
          <w:tcPr>
            <w:tcW w:w="513" w:type="dxa"/>
          </w:tcPr>
          <w:p w:rsidR="00E20A6D" w:rsidRPr="00924BE3" w:rsidRDefault="00E20A6D" w:rsidP="00924BE3">
            <w:pPr>
              <w:widowControl/>
              <w:spacing w:line="360" w:lineRule="auto"/>
              <w:ind w:firstLine="32"/>
            </w:pPr>
            <w:r w:rsidRPr="00924BE3">
              <w:t>3,5</w:t>
            </w:r>
          </w:p>
        </w:tc>
        <w:tc>
          <w:tcPr>
            <w:tcW w:w="513" w:type="dxa"/>
          </w:tcPr>
          <w:p w:rsidR="00E20A6D" w:rsidRPr="00924BE3" w:rsidRDefault="00E20A6D" w:rsidP="00924BE3">
            <w:pPr>
              <w:widowControl/>
              <w:spacing w:line="360" w:lineRule="auto"/>
              <w:ind w:firstLine="32"/>
            </w:pPr>
            <w:r w:rsidRPr="00924BE3">
              <w:t>3,4</w:t>
            </w:r>
          </w:p>
        </w:tc>
        <w:tc>
          <w:tcPr>
            <w:tcW w:w="513" w:type="dxa"/>
          </w:tcPr>
          <w:p w:rsidR="00E20A6D" w:rsidRPr="00924BE3" w:rsidRDefault="00E20A6D" w:rsidP="00924BE3">
            <w:pPr>
              <w:widowControl/>
              <w:spacing w:line="360" w:lineRule="auto"/>
              <w:ind w:firstLine="32"/>
            </w:pPr>
            <w:r w:rsidRPr="00924BE3">
              <w:t>3,4</w:t>
            </w:r>
          </w:p>
        </w:tc>
        <w:tc>
          <w:tcPr>
            <w:tcW w:w="513" w:type="dxa"/>
          </w:tcPr>
          <w:p w:rsidR="00E20A6D" w:rsidRPr="00924BE3" w:rsidRDefault="00E20A6D" w:rsidP="00924BE3">
            <w:pPr>
              <w:widowControl/>
              <w:spacing w:line="360" w:lineRule="auto"/>
              <w:ind w:firstLine="32"/>
            </w:pPr>
            <w:r w:rsidRPr="00924BE3">
              <w:t>3,6</w:t>
            </w:r>
          </w:p>
        </w:tc>
        <w:tc>
          <w:tcPr>
            <w:tcW w:w="513" w:type="dxa"/>
          </w:tcPr>
          <w:p w:rsidR="00E20A6D" w:rsidRPr="00924BE3" w:rsidRDefault="00E20A6D" w:rsidP="00924BE3">
            <w:pPr>
              <w:widowControl/>
              <w:spacing w:line="360" w:lineRule="auto"/>
              <w:ind w:firstLine="32"/>
            </w:pPr>
            <w:r w:rsidRPr="00924BE3">
              <w:t>3,6</w:t>
            </w:r>
          </w:p>
        </w:tc>
        <w:tc>
          <w:tcPr>
            <w:tcW w:w="513" w:type="dxa"/>
          </w:tcPr>
          <w:p w:rsidR="00E20A6D" w:rsidRPr="00924BE3" w:rsidRDefault="00E20A6D" w:rsidP="00924BE3">
            <w:pPr>
              <w:widowControl/>
              <w:spacing w:line="360" w:lineRule="auto"/>
              <w:ind w:firstLine="37"/>
            </w:pPr>
            <w:r w:rsidRPr="00924BE3">
              <w:t>3,9</w:t>
            </w:r>
          </w:p>
        </w:tc>
        <w:tc>
          <w:tcPr>
            <w:tcW w:w="513" w:type="dxa"/>
          </w:tcPr>
          <w:p w:rsidR="00E20A6D" w:rsidRPr="00924BE3" w:rsidRDefault="00E20A6D" w:rsidP="00924BE3">
            <w:pPr>
              <w:widowControl/>
              <w:spacing w:line="360" w:lineRule="auto"/>
              <w:ind w:firstLine="37"/>
            </w:pPr>
            <w:r w:rsidRPr="00924BE3">
              <w:t>3,7</w:t>
            </w:r>
          </w:p>
        </w:tc>
        <w:tc>
          <w:tcPr>
            <w:tcW w:w="513" w:type="dxa"/>
          </w:tcPr>
          <w:p w:rsidR="00E20A6D" w:rsidRPr="00924BE3" w:rsidRDefault="00E20A6D" w:rsidP="00924BE3">
            <w:pPr>
              <w:widowControl/>
              <w:spacing w:line="360" w:lineRule="auto"/>
              <w:ind w:firstLine="37"/>
            </w:pPr>
            <w:r w:rsidRPr="00924BE3">
              <w:t>4,2</w:t>
            </w:r>
          </w:p>
        </w:tc>
        <w:tc>
          <w:tcPr>
            <w:tcW w:w="513" w:type="dxa"/>
          </w:tcPr>
          <w:p w:rsidR="00E20A6D" w:rsidRPr="00924BE3" w:rsidRDefault="00E20A6D" w:rsidP="00924BE3">
            <w:pPr>
              <w:widowControl/>
              <w:spacing w:line="360" w:lineRule="auto"/>
              <w:ind w:firstLine="0"/>
            </w:pPr>
            <w:r w:rsidRPr="00924BE3">
              <w:t>4,2</w:t>
            </w:r>
          </w:p>
        </w:tc>
        <w:tc>
          <w:tcPr>
            <w:tcW w:w="506" w:type="dxa"/>
          </w:tcPr>
          <w:p w:rsidR="00E20A6D" w:rsidRPr="00924BE3" w:rsidRDefault="00E20A6D" w:rsidP="00924BE3">
            <w:pPr>
              <w:widowControl/>
              <w:spacing w:line="360" w:lineRule="auto"/>
              <w:ind w:firstLine="0"/>
            </w:pPr>
            <w:r w:rsidRPr="00924BE3">
              <w:t>4,4</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3,1</w:t>
            </w:r>
          </w:p>
        </w:tc>
        <w:tc>
          <w:tcPr>
            <w:tcW w:w="513" w:type="dxa"/>
          </w:tcPr>
          <w:p w:rsidR="00E20A6D" w:rsidRPr="00924BE3" w:rsidRDefault="00E20A6D" w:rsidP="00924BE3">
            <w:pPr>
              <w:widowControl/>
              <w:spacing w:line="360" w:lineRule="auto"/>
              <w:ind w:firstLine="0"/>
            </w:pPr>
            <w:r w:rsidRPr="00924BE3">
              <w:t>2,6</w:t>
            </w:r>
          </w:p>
        </w:tc>
        <w:tc>
          <w:tcPr>
            <w:tcW w:w="513" w:type="dxa"/>
          </w:tcPr>
          <w:p w:rsidR="00E20A6D" w:rsidRPr="00924BE3" w:rsidRDefault="00E20A6D" w:rsidP="00924BE3">
            <w:pPr>
              <w:widowControl/>
              <w:spacing w:line="360" w:lineRule="auto"/>
              <w:ind w:firstLine="0"/>
            </w:pPr>
            <w:r w:rsidRPr="00924BE3">
              <w:t>2,4</w:t>
            </w:r>
          </w:p>
        </w:tc>
        <w:tc>
          <w:tcPr>
            <w:tcW w:w="513" w:type="dxa"/>
          </w:tcPr>
          <w:p w:rsidR="00E20A6D" w:rsidRPr="00924BE3" w:rsidRDefault="00E20A6D" w:rsidP="00924BE3">
            <w:pPr>
              <w:widowControl/>
              <w:spacing w:line="360" w:lineRule="auto"/>
              <w:ind w:firstLine="0"/>
            </w:pPr>
            <w:r w:rsidRPr="00924BE3">
              <w:t>2,5</w:t>
            </w:r>
          </w:p>
        </w:tc>
        <w:tc>
          <w:tcPr>
            <w:tcW w:w="513" w:type="dxa"/>
          </w:tcPr>
          <w:p w:rsidR="00E20A6D" w:rsidRPr="00924BE3" w:rsidRDefault="00E20A6D" w:rsidP="00924BE3">
            <w:pPr>
              <w:widowControl/>
              <w:spacing w:line="360" w:lineRule="auto"/>
              <w:ind w:firstLine="0"/>
            </w:pPr>
            <w:r w:rsidRPr="00924BE3">
              <w:t>2,4</w:t>
            </w:r>
          </w:p>
        </w:tc>
        <w:tc>
          <w:tcPr>
            <w:tcW w:w="513" w:type="dxa"/>
          </w:tcPr>
          <w:p w:rsidR="00E20A6D" w:rsidRPr="00924BE3" w:rsidRDefault="00E20A6D" w:rsidP="00924BE3">
            <w:pPr>
              <w:widowControl/>
              <w:spacing w:line="360" w:lineRule="auto"/>
              <w:ind w:firstLine="0"/>
            </w:pPr>
            <w:r w:rsidRPr="00924BE3">
              <w:t>2,1</w:t>
            </w:r>
          </w:p>
        </w:tc>
        <w:tc>
          <w:tcPr>
            <w:tcW w:w="513" w:type="dxa"/>
          </w:tcPr>
          <w:p w:rsidR="00E20A6D" w:rsidRPr="00924BE3" w:rsidRDefault="00E20A6D" w:rsidP="00924BE3">
            <w:pPr>
              <w:widowControl/>
              <w:spacing w:line="360" w:lineRule="auto"/>
              <w:ind w:firstLine="32"/>
            </w:pPr>
            <w:r w:rsidRPr="00924BE3">
              <w:t>1,8</w:t>
            </w:r>
          </w:p>
        </w:tc>
        <w:tc>
          <w:tcPr>
            <w:tcW w:w="513" w:type="dxa"/>
          </w:tcPr>
          <w:p w:rsidR="00E20A6D" w:rsidRPr="00924BE3" w:rsidRDefault="00E20A6D" w:rsidP="00924BE3">
            <w:pPr>
              <w:widowControl/>
              <w:spacing w:line="360" w:lineRule="auto"/>
              <w:ind w:firstLine="32"/>
            </w:pPr>
            <w:r w:rsidRPr="00924BE3">
              <w:t>2,0</w:t>
            </w:r>
          </w:p>
        </w:tc>
        <w:tc>
          <w:tcPr>
            <w:tcW w:w="513" w:type="dxa"/>
          </w:tcPr>
          <w:p w:rsidR="00E20A6D" w:rsidRPr="00924BE3" w:rsidRDefault="00E20A6D" w:rsidP="00924BE3">
            <w:pPr>
              <w:widowControl/>
              <w:spacing w:line="360" w:lineRule="auto"/>
              <w:ind w:firstLine="32"/>
            </w:pPr>
            <w:r w:rsidRPr="00924BE3">
              <w:t>2,1</w:t>
            </w:r>
          </w:p>
        </w:tc>
        <w:tc>
          <w:tcPr>
            <w:tcW w:w="513" w:type="dxa"/>
          </w:tcPr>
          <w:p w:rsidR="00E20A6D" w:rsidRPr="00924BE3" w:rsidRDefault="00E20A6D" w:rsidP="00924BE3">
            <w:pPr>
              <w:widowControl/>
              <w:spacing w:line="360" w:lineRule="auto"/>
              <w:ind w:firstLine="32"/>
            </w:pPr>
            <w:r w:rsidRPr="00924BE3">
              <w:t>2,2</w:t>
            </w:r>
          </w:p>
        </w:tc>
        <w:tc>
          <w:tcPr>
            <w:tcW w:w="513" w:type="dxa"/>
          </w:tcPr>
          <w:p w:rsidR="00E20A6D" w:rsidRPr="00924BE3" w:rsidRDefault="00E20A6D" w:rsidP="00924BE3">
            <w:pPr>
              <w:widowControl/>
              <w:spacing w:line="360" w:lineRule="auto"/>
              <w:ind w:firstLine="32"/>
            </w:pPr>
            <w:r w:rsidRPr="00924BE3">
              <w:t>2,1</w:t>
            </w:r>
          </w:p>
        </w:tc>
        <w:tc>
          <w:tcPr>
            <w:tcW w:w="513" w:type="dxa"/>
          </w:tcPr>
          <w:p w:rsidR="00E20A6D" w:rsidRPr="00924BE3" w:rsidRDefault="00E20A6D" w:rsidP="00924BE3">
            <w:pPr>
              <w:widowControl/>
              <w:spacing w:line="360" w:lineRule="auto"/>
              <w:ind w:firstLine="37"/>
            </w:pPr>
            <w:r w:rsidRPr="00924BE3">
              <w:t>2,2</w:t>
            </w:r>
          </w:p>
        </w:tc>
        <w:tc>
          <w:tcPr>
            <w:tcW w:w="513" w:type="dxa"/>
          </w:tcPr>
          <w:p w:rsidR="00E20A6D" w:rsidRPr="00924BE3" w:rsidRDefault="00E20A6D" w:rsidP="00924BE3">
            <w:pPr>
              <w:widowControl/>
              <w:spacing w:line="360" w:lineRule="auto"/>
              <w:ind w:firstLine="37"/>
            </w:pPr>
            <w:r w:rsidRPr="00924BE3">
              <w:t>2,2</w:t>
            </w:r>
          </w:p>
        </w:tc>
        <w:tc>
          <w:tcPr>
            <w:tcW w:w="513" w:type="dxa"/>
          </w:tcPr>
          <w:p w:rsidR="00E20A6D" w:rsidRPr="00924BE3" w:rsidRDefault="00E20A6D" w:rsidP="00924BE3">
            <w:pPr>
              <w:widowControl/>
              <w:spacing w:line="360" w:lineRule="auto"/>
              <w:ind w:firstLine="37"/>
            </w:pPr>
            <w:r w:rsidRPr="00924BE3">
              <w:t>2,2</w:t>
            </w:r>
          </w:p>
        </w:tc>
        <w:tc>
          <w:tcPr>
            <w:tcW w:w="513" w:type="dxa"/>
          </w:tcPr>
          <w:p w:rsidR="00E20A6D" w:rsidRPr="00924BE3" w:rsidRDefault="00E20A6D" w:rsidP="00924BE3">
            <w:pPr>
              <w:widowControl/>
              <w:spacing w:line="360" w:lineRule="auto"/>
              <w:ind w:firstLine="0"/>
            </w:pPr>
            <w:r w:rsidRPr="00924BE3">
              <w:t>2,2</w:t>
            </w:r>
          </w:p>
        </w:tc>
        <w:tc>
          <w:tcPr>
            <w:tcW w:w="506" w:type="dxa"/>
          </w:tcPr>
          <w:p w:rsidR="00E20A6D" w:rsidRPr="00924BE3" w:rsidRDefault="00E20A6D" w:rsidP="00924BE3">
            <w:pPr>
              <w:widowControl/>
              <w:spacing w:line="360" w:lineRule="auto"/>
              <w:ind w:firstLine="0"/>
            </w:pPr>
            <w:r w:rsidRPr="00924BE3">
              <w:t>2,3</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9,3</w:t>
            </w:r>
          </w:p>
        </w:tc>
        <w:tc>
          <w:tcPr>
            <w:tcW w:w="513" w:type="dxa"/>
          </w:tcPr>
          <w:p w:rsidR="00E20A6D" w:rsidRPr="00924BE3" w:rsidRDefault="00E20A6D" w:rsidP="00924BE3">
            <w:pPr>
              <w:widowControl/>
              <w:spacing w:line="360" w:lineRule="auto"/>
              <w:ind w:firstLine="0"/>
            </w:pPr>
            <w:r w:rsidRPr="00924BE3">
              <w:t>7,8</w:t>
            </w:r>
          </w:p>
        </w:tc>
        <w:tc>
          <w:tcPr>
            <w:tcW w:w="513" w:type="dxa"/>
          </w:tcPr>
          <w:p w:rsidR="00E20A6D" w:rsidRPr="00924BE3" w:rsidRDefault="00E20A6D" w:rsidP="00924BE3">
            <w:pPr>
              <w:widowControl/>
              <w:spacing w:line="360" w:lineRule="auto"/>
              <w:ind w:firstLine="0"/>
            </w:pPr>
            <w:r w:rsidRPr="00924BE3">
              <w:t>7,1</w:t>
            </w:r>
          </w:p>
        </w:tc>
        <w:tc>
          <w:tcPr>
            <w:tcW w:w="513" w:type="dxa"/>
          </w:tcPr>
          <w:p w:rsidR="00E20A6D" w:rsidRPr="00924BE3" w:rsidRDefault="00E20A6D" w:rsidP="00924BE3">
            <w:pPr>
              <w:widowControl/>
              <w:spacing w:line="360" w:lineRule="auto"/>
              <w:ind w:firstLine="0"/>
            </w:pPr>
            <w:r w:rsidRPr="00924BE3">
              <w:t>6,7</w:t>
            </w:r>
          </w:p>
        </w:tc>
        <w:tc>
          <w:tcPr>
            <w:tcW w:w="513" w:type="dxa"/>
          </w:tcPr>
          <w:p w:rsidR="00E20A6D" w:rsidRPr="00924BE3" w:rsidRDefault="00E20A6D" w:rsidP="00924BE3">
            <w:pPr>
              <w:widowControl/>
              <w:spacing w:line="360" w:lineRule="auto"/>
              <w:ind w:firstLine="0"/>
            </w:pPr>
            <w:r w:rsidRPr="00924BE3">
              <w:t>6,7</w:t>
            </w:r>
          </w:p>
        </w:tc>
        <w:tc>
          <w:tcPr>
            <w:tcW w:w="513" w:type="dxa"/>
          </w:tcPr>
          <w:p w:rsidR="00E20A6D" w:rsidRPr="00924BE3" w:rsidRDefault="00E20A6D" w:rsidP="00924BE3">
            <w:pPr>
              <w:widowControl/>
              <w:spacing w:line="360" w:lineRule="auto"/>
              <w:ind w:firstLine="0"/>
            </w:pPr>
            <w:r w:rsidRPr="00924BE3">
              <w:t>6,2</w:t>
            </w:r>
          </w:p>
        </w:tc>
        <w:tc>
          <w:tcPr>
            <w:tcW w:w="513" w:type="dxa"/>
          </w:tcPr>
          <w:p w:rsidR="00E20A6D" w:rsidRPr="00924BE3" w:rsidRDefault="00E20A6D" w:rsidP="00924BE3">
            <w:pPr>
              <w:widowControl/>
              <w:spacing w:line="360" w:lineRule="auto"/>
              <w:ind w:firstLine="32"/>
            </w:pPr>
            <w:r w:rsidRPr="00924BE3">
              <w:t>5,3</w:t>
            </w:r>
          </w:p>
        </w:tc>
        <w:tc>
          <w:tcPr>
            <w:tcW w:w="513" w:type="dxa"/>
          </w:tcPr>
          <w:p w:rsidR="00E20A6D" w:rsidRPr="00924BE3" w:rsidRDefault="00E20A6D" w:rsidP="00924BE3">
            <w:pPr>
              <w:widowControl/>
              <w:spacing w:line="360" w:lineRule="auto"/>
              <w:ind w:firstLine="32"/>
            </w:pPr>
            <w:r w:rsidRPr="00924BE3">
              <w:t>5,4</w:t>
            </w:r>
          </w:p>
        </w:tc>
        <w:tc>
          <w:tcPr>
            <w:tcW w:w="513" w:type="dxa"/>
          </w:tcPr>
          <w:p w:rsidR="00E20A6D" w:rsidRPr="00924BE3" w:rsidRDefault="00E20A6D" w:rsidP="00924BE3">
            <w:pPr>
              <w:widowControl/>
              <w:spacing w:line="360" w:lineRule="auto"/>
              <w:ind w:firstLine="32"/>
            </w:pPr>
            <w:r w:rsidRPr="00924BE3">
              <w:t>5,5</w:t>
            </w:r>
          </w:p>
        </w:tc>
        <w:tc>
          <w:tcPr>
            <w:tcW w:w="513" w:type="dxa"/>
          </w:tcPr>
          <w:p w:rsidR="00E20A6D" w:rsidRPr="00924BE3" w:rsidRDefault="00E20A6D" w:rsidP="00924BE3">
            <w:pPr>
              <w:widowControl/>
              <w:spacing w:line="360" w:lineRule="auto"/>
              <w:ind w:firstLine="32"/>
            </w:pPr>
            <w:r w:rsidRPr="00924BE3">
              <w:t>5,8</w:t>
            </w:r>
          </w:p>
        </w:tc>
        <w:tc>
          <w:tcPr>
            <w:tcW w:w="513" w:type="dxa"/>
          </w:tcPr>
          <w:p w:rsidR="00E20A6D" w:rsidRPr="00924BE3" w:rsidRDefault="00E20A6D" w:rsidP="00924BE3">
            <w:pPr>
              <w:widowControl/>
              <w:spacing w:line="360" w:lineRule="auto"/>
              <w:ind w:firstLine="32"/>
            </w:pPr>
            <w:r w:rsidRPr="00924BE3">
              <w:t>5,7</w:t>
            </w:r>
          </w:p>
        </w:tc>
        <w:tc>
          <w:tcPr>
            <w:tcW w:w="513" w:type="dxa"/>
          </w:tcPr>
          <w:p w:rsidR="00E20A6D" w:rsidRPr="00924BE3" w:rsidRDefault="00E20A6D" w:rsidP="00924BE3">
            <w:pPr>
              <w:widowControl/>
              <w:spacing w:line="360" w:lineRule="auto"/>
              <w:ind w:firstLine="37"/>
            </w:pPr>
            <w:r w:rsidRPr="00924BE3">
              <w:t>6,1</w:t>
            </w:r>
          </w:p>
        </w:tc>
        <w:tc>
          <w:tcPr>
            <w:tcW w:w="513" w:type="dxa"/>
          </w:tcPr>
          <w:p w:rsidR="00E20A6D" w:rsidRPr="00924BE3" w:rsidRDefault="00E20A6D" w:rsidP="00924BE3">
            <w:pPr>
              <w:widowControl/>
              <w:spacing w:line="360" w:lineRule="auto"/>
              <w:ind w:firstLine="37"/>
            </w:pPr>
            <w:r w:rsidRPr="00924BE3">
              <w:t>5,9</w:t>
            </w:r>
          </w:p>
        </w:tc>
        <w:tc>
          <w:tcPr>
            <w:tcW w:w="513" w:type="dxa"/>
          </w:tcPr>
          <w:p w:rsidR="00E20A6D" w:rsidRPr="00924BE3" w:rsidRDefault="00E20A6D" w:rsidP="00924BE3">
            <w:pPr>
              <w:widowControl/>
              <w:spacing w:line="360" w:lineRule="auto"/>
              <w:ind w:firstLine="37"/>
            </w:pPr>
            <w:r w:rsidRPr="00924BE3">
              <w:t>6,4</w:t>
            </w:r>
          </w:p>
        </w:tc>
        <w:tc>
          <w:tcPr>
            <w:tcW w:w="513" w:type="dxa"/>
          </w:tcPr>
          <w:p w:rsidR="00E20A6D" w:rsidRPr="00924BE3" w:rsidRDefault="00E20A6D" w:rsidP="00924BE3">
            <w:pPr>
              <w:widowControl/>
              <w:spacing w:line="360" w:lineRule="auto"/>
              <w:ind w:firstLine="0"/>
            </w:pPr>
            <w:r w:rsidRPr="00924BE3">
              <w:t>6,4</w:t>
            </w:r>
          </w:p>
        </w:tc>
        <w:tc>
          <w:tcPr>
            <w:tcW w:w="506" w:type="dxa"/>
          </w:tcPr>
          <w:p w:rsidR="00E20A6D" w:rsidRPr="00924BE3" w:rsidRDefault="00E20A6D" w:rsidP="00924BE3">
            <w:pPr>
              <w:widowControl/>
              <w:spacing w:line="360" w:lineRule="auto"/>
              <w:ind w:firstLine="0"/>
            </w:pPr>
            <w:r w:rsidRPr="00924BE3">
              <w:t>6,7</w:t>
            </w:r>
          </w:p>
        </w:tc>
      </w:tr>
      <w:tr w:rsidR="00E20A6D" w:rsidRPr="00924BE3">
        <w:tc>
          <w:tcPr>
            <w:tcW w:w="9411" w:type="dxa"/>
            <w:gridSpan w:val="18"/>
          </w:tcPr>
          <w:p w:rsidR="00E20A6D" w:rsidRPr="00924BE3" w:rsidRDefault="00E20A6D" w:rsidP="00924BE3">
            <w:pPr>
              <w:widowControl/>
              <w:spacing w:line="360" w:lineRule="auto"/>
              <w:ind w:firstLine="0"/>
            </w:pPr>
            <w:r w:rsidRPr="00924BE3">
              <w:rPr>
                <w:b/>
                <w:bCs/>
              </w:rPr>
              <w:t>Европейская территория России (ЕТР)</w:t>
            </w:r>
          </w:p>
        </w:tc>
      </w:tr>
      <w:tr w:rsidR="00E20A6D" w:rsidRPr="00924BE3">
        <w:tc>
          <w:tcPr>
            <w:tcW w:w="881" w:type="dxa"/>
            <w:vMerge w:val="restart"/>
          </w:tcPr>
          <w:p w:rsidR="00E20A6D" w:rsidRPr="00924BE3" w:rsidRDefault="00E20A6D" w:rsidP="00924BE3">
            <w:pPr>
              <w:widowControl/>
              <w:spacing w:line="360" w:lineRule="auto"/>
              <w:ind w:firstLine="0"/>
            </w:pPr>
            <w:r w:rsidRPr="00924BE3">
              <w:t>Всего</w:t>
            </w:r>
          </w:p>
        </w:tc>
        <w:tc>
          <w:tcPr>
            <w:tcW w:w="330" w:type="dxa"/>
          </w:tcPr>
          <w:p w:rsidR="00E20A6D" w:rsidRPr="00924BE3" w:rsidRDefault="00E20A6D" w:rsidP="00924BE3">
            <w:pPr>
              <w:widowControl/>
              <w:spacing w:line="360" w:lineRule="auto"/>
              <w:ind w:firstLine="0"/>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21,15</w:t>
            </w:r>
          </w:p>
        </w:tc>
        <w:tc>
          <w:tcPr>
            <w:tcW w:w="513" w:type="dxa"/>
          </w:tcPr>
          <w:p w:rsidR="00E20A6D" w:rsidRPr="00924BE3" w:rsidRDefault="00E20A6D" w:rsidP="00924BE3">
            <w:pPr>
              <w:widowControl/>
              <w:spacing w:line="360" w:lineRule="auto"/>
              <w:ind w:firstLine="0"/>
            </w:pPr>
            <w:r w:rsidRPr="00924BE3">
              <w:t>21,2</w:t>
            </w:r>
          </w:p>
        </w:tc>
        <w:tc>
          <w:tcPr>
            <w:tcW w:w="513" w:type="dxa"/>
          </w:tcPr>
          <w:p w:rsidR="00E20A6D" w:rsidRPr="00924BE3" w:rsidRDefault="00E20A6D" w:rsidP="00924BE3">
            <w:pPr>
              <w:widowControl/>
              <w:spacing w:line="360" w:lineRule="auto"/>
              <w:ind w:firstLine="0"/>
            </w:pPr>
            <w:r w:rsidRPr="00924BE3">
              <w:t>15,71</w:t>
            </w:r>
          </w:p>
        </w:tc>
        <w:tc>
          <w:tcPr>
            <w:tcW w:w="513" w:type="dxa"/>
          </w:tcPr>
          <w:p w:rsidR="00E20A6D" w:rsidRPr="00924BE3" w:rsidRDefault="00E20A6D" w:rsidP="00924BE3">
            <w:pPr>
              <w:widowControl/>
              <w:spacing w:line="360" w:lineRule="auto"/>
              <w:ind w:firstLine="0"/>
            </w:pPr>
            <w:r w:rsidRPr="00924BE3">
              <w:t>12,65</w:t>
            </w:r>
          </w:p>
        </w:tc>
        <w:tc>
          <w:tcPr>
            <w:tcW w:w="513" w:type="dxa"/>
          </w:tcPr>
          <w:p w:rsidR="00E20A6D" w:rsidRPr="00924BE3" w:rsidRDefault="00E20A6D" w:rsidP="00924BE3">
            <w:pPr>
              <w:widowControl/>
              <w:spacing w:line="360" w:lineRule="auto"/>
              <w:ind w:firstLine="0"/>
            </w:pPr>
            <w:r w:rsidRPr="00924BE3">
              <w:t>10,93</w:t>
            </w:r>
          </w:p>
        </w:tc>
        <w:tc>
          <w:tcPr>
            <w:tcW w:w="513" w:type="dxa"/>
          </w:tcPr>
          <w:p w:rsidR="00E20A6D" w:rsidRPr="00924BE3" w:rsidRDefault="00E20A6D" w:rsidP="00924BE3">
            <w:pPr>
              <w:widowControl/>
              <w:spacing w:line="360" w:lineRule="auto"/>
              <w:ind w:firstLine="0"/>
            </w:pPr>
            <w:r w:rsidRPr="00924BE3">
              <w:t>10,07</w:t>
            </w:r>
          </w:p>
        </w:tc>
        <w:tc>
          <w:tcPr>
            <w:tcW w:w="513" w:type="dxa"/>
          </w:tcPr>
          <w:p w:rsidR="00E20A6D" w:rsidRPr="00924BE3" w:rsidRDefault="00E20A6D" w:rsidP="00924BE3">
            <w:pPr>
              <w:widowControl/>
              <w:spacing w:line="360" w:lineRule="auto"/>
              <w:ind w:firstLine="32"/>
            </w:pPr>
            <w:r w:rsidRPr="00924BE3">
              <w:t>9,70</w:t>
            </w:r>
          </w:p>
        </w:tc>
        <w:tc>
          <w:tcPr>
            <w:tcW w:w="513" w:type="dxa"/>
          </w:tcPr>
          <w:p w:rsidR="00E20A6D" w:rsidRPr="00924BE3" w:rsidRDefault="00E20A6D" w:rsidP="00924BE3">
            <w:pPr>
              <w:widowControl/>
              <w:spacing w:line="360" w:lineRule="auto"/>
              <w:ind w:firstLine="32"/>
            </w:pPr>
            <w:r w:rsidRPr="00924BE3">
              <w:t>8,95</w:t>
            </w:r>
          </w:p>
        </w:tc>
        <w:tc>
          <w:tcPr>
            <w:tcW w:w="513" w:type="dxa"/>
          </w:tcPr>
          <w:p w:rsidR="00E20A6D" w:rsidRPr="00924BE3" w:rsidRDefault="00E20A6D" w:rsidP="00924BE3">
            <w:pPr>
              <w:widowControl/>
              <w:spacing w:line="360" w:lineRule="auto"/>
              <w:ind w:firstLine="32"/>
            </w:pPr>
            <w:r w:rsidRPr="00924BE3">
              <w:t>8,47</w:t>
            </w:r>
          </w:p>
        </w:tc>
        <w:tc>
          <w:tcPr>
            <w:tcW w:w="513" w:type="dxa"/>
          </w:tcPr>
          <w:p w:rsidR="00E20A6D" w:rsidRPr="00924BE3" w:rsidRDefault="00E20A6D" w:rsidP="00924BE3">
            <w:pPr>
              <w:widowControl/>
              <w:spacing w:line="360" w:lineRule="auto"/>
              <w:ind w:firstLine="32"/>
            </w:pPr>
            <w:r w:rsidRPr="00924BE3">
              <w:t>8,23</w:t>
            </w:r>
          </w:p>
        </w:tc>
        <w:tc>
          <w:tcPr>
            <w:tcW w:w="513" w:type="dxa"/>
          </w:tcPr>
          <w:p w:rsidR="00E20A6D" w:rsidRPr="00924BE3" w:rsidRDefault="00E20A6D" w:rsidP="00924BE3">
            <w:pPr>
              <w:widowControl/>
              <w:spacing w:line="360" w:lineRule="auto"/>
              <w:ind w:firstLine="32"/>
            </w:pPr>
            <w:r w:rsidRPr="00924BE3">
              <w:t>8,00</w:t>
            </w:r>
          </w:p>
        </w:tc>
        <w:tc>
          <w:tcPr>
            <w:tcW w:w="513" w:type="dxa"/>
          </w:tcPr>
          <w:p w:rsidR="00E20A6D" w:rsidRPr="00924BE3" w:rsidRDefault="00E20A6D" w:rsidP="00924BE3">
            <w:pPr>
              <w:widowControl/>
              <w:spacing w:line="360" w:lineRule="auto"/>
              <w:ind w:firstLine="37"/>
            </w:pPr>
            <w:r w:rsidRPr="00924BE3">
              <w:t>8,05</w:t>
            </w:r>
          </w:p>
        </w:tc>
        <w:tc>
          <w:tcPr>
            <w:tcW w:w="513" w:type="dxa"/>
          </w:tcPr>
          <w:p w:rsidR="00E20A6D" w:rsidRPr="00924BE3" w:rsidRDefault="00E20A6D" w:rsidP="00924BE3">
            <w:pPr>
              <w:widowControl/>
              <w:spacing w:line="360" w:lineRule="auto"/>
              <w:ind w:firstLine="37"/>
            </w:pPr>
            <w:r w:rsidRPr="00924BE3">
              <w:t>7,90</w:t>
            </w:r>
          </w:p>
        </w:tc>
        <w:tc>
          <w:tcPr>
            <w:tcW w:w="513" w:type="dxa"/>
          </w:tcPr>
          <w:p w:rsidR="00E20A6D" w:rsidRPr="00924BE3" w:rsidRDefault="00E20A6D" w:rsidP="00924BE3">
            <w:pPr>
              <w:widowControl/>
              <w:spacing w:line="360" w:lineRule="auto"/>
              <w:ind w:firstLine="37"/>
            </w:pPr>
            <w:r w:rsidRPr="00924BE3">
              <w:t>8,13</w:t>
            </w:r>
          </w:p>
        </w:tc>
        <w:tc>
          <w:tcPr>
            <w:tcW w:w="513" w:type="dxa"/>
          </w:tcPr>
          <w:p w:rsidR="00E20A6D" w:rsidRPr="00924BE3" w:rsidRDefault="00E20A6D" w:rsidP="00924BE3">
            <w:pPr>
              <w:widowControl/>
              <w:spacing w:line="360" w:lineRule="auto"/>
              <w:ind w:firstLine="0"/>
            </w:pPr>
            <w:r w:rsidRPr="00924BE3">
              <w:t>7,87</w:t>
            </w:r>
          </w:p>
        </w:tc>
        <w:tc>
          <w:tcPr>
            <w:tcW w:w="506" w:type="dxa"/>
          </w:tcPr>
          <w:p w:rsidR="00E20A6D" w:rsidRPr="00924BE3" w:rsidRDefault="00E20A6D" w:rsidP="00924BE3">
            <w:pPr>
              <w:widowControl/>
              <w:spacing w:line="360" w:lineRule="auto"/>
              <w:ind w:firstLine="0"/>
            </w:pPr>
            <w:r w:rsidRPr="00924BE3">
              <w:t>7,75</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13,4</w:t>
            </w:r>
          </w:p>
        </w:tc>
        <w:tc>
          <w:tcPr>
            <w:tcW w:w="513" w:type="dxa"/>
          </w:tcPr>
          <w:p w:rsidR="00E20A6D" w:rsidRPr="00924BE3" w:rsidRDefault="00E20A6D" w:rsidP="00924BE3">
            <w:pPr>
              <w:widowControl/>
              <w:spacing w:line="360" w:lineRule="auto"/>
              <w:ind w:firstLine="0"/>
            </w:pPr>
            <w:r w:rsidRPr="00924BE3">
              <w:t>10,8</w:t>
            </w:r>
          </w:p>
        </w:tc>
        <w:tc>
          <w:tcPr>
            <w:tcW w:w="513" w:type="dxa"/>
          </w:tcPr>
          <w:p w:rsidR="00E20A6D" w:rsidRPr="00924BE3" w:rsidRDefault="00E20A6D" w:rsidP="00924BE3">
            <w:pPr>
              <w:widowControl/>
              <w:spacing w:line="360" w:lineRule="auto"/>
              <w:ind w:firstLine="0"/>
            </w:pPr>
            <w:r w:rsidRPr="00924BE3">
              <w:t>10,2</w:t>
            </w:r>
          </w:p>
        </w:tc>
        <w:tc>
          <w:tcPr>
            <w:tcW w:w="513" w:type="dxa"/>
          </w:tcPr>
          <w:p w:rsidR="00E20A6D" w:rsidRPr="00924BE3" w:rsidRDefault="00E20A6D" w:rsidP="00924BE3">
            <w:pPr>
              <w:widowControl/>
              <w:spacing w:line="360" w:lineRule="auto"/>
              <w:ind w:firstLine="0"/>
            </w:pPr>
            <w:r w:rsidRPr="00924BE3">
              <w:t>10,78</w:t>
            </w:r>
          </w:p>
        </w:tc>
        <w:tc>
          <w:tcPr>
            <w:tcW w:w="513" w:type="dxa"/>
          </w:tcPr>
          <w:p w:rsidR="00E20A6D" w:rsidRPr="00924BE3" w:rsidRDefault="00E20A6D" w:rsidP="00924BE3">
            <w:pPr>
              <w:widowControl/>
              <w:spacing w:line="360" w:lineRule="auto"/>
              <w:ind w:firstLine="0"/>
            </w:pPr>
            <w:r w:rsidRPr="00924BE3">
              <w:t>10,31</w:t>
            </w:r>
          </w:p>
        </w:tc>
        <w:tc>
          <w:tcPr>
            <w:tcW w:w="513" w:type="dxa"/>
          </w:tcPr>
          <w:p w:rsidR="00E20A6D" w:rsidRPr="00924BE3" w:rsidRDefault="00E20A6D" w:rsidP="00924BE3">
            <w:pPr>
              <w:widowControl/>
              <w:spacing w:line="360" w:lineRule="auto"/>
              <w:ind w:firstLine="0"/>
            </w:pPr>
            <w:r w:rsidRPr="00924BE3">
              <w:t>9,72</w:t>
            </w:r>
          </w:p>
        </w:tc>
        <w:tc>
          <w:tcPr>
            <w:tcW w:w="513" w:type="dxa"/>
          </w:tcPr>
          <w:p w:rsidR="00E20A6D" w:rsidRPr="00924BE3" w:rsidRDefault="00E20A6D" w:rsidP="00924BE3">
            <w:pPr>
              <w:widowControl/>
              <w:spacing w:line="360" w:lineRule="auto"/>
              <w:ind w:firstLine="32"/>
            </w:pPr>
            <w:r w:rsidRPr="00924BE3">
              <w:t>9,02</w:t>
            </w:r>
          </w:p>
        </w:tc>
        <w:tc>
          <w:tcPr>
            <w:tcW w:w="513" w:type="dxa"/>
          </w:tcPr>
          <w:p w:rsidR="00E20A6D" w:rsidRPr="00924BE3" w:rsidRDefault="00E20A6D" w:rsidP="00924BE3">
            <w:pPr>
              <w:widowControl/>
              <w:spacing w:line="360" w:lineRule="auto"/>
              <w:ind w:firstLine="32"/>
            </w:pPr>
            <w:r w:rsidRPr="00924BE3">
              <w:t>10,37</w:t>
            </w:r>
          </w:p>
        </w:tc>
        <w:tc>
          <w:tcPr>
            <w:tcW w:w="513" w:type="dxa"/>
          </w:tcPr>
          <w:p w:rsidR="00E20A6D" w:rsidRPr="00924BE3" w:rsidRDefault="00E20A6D" w:rsidP="00924BE3">
            <w:pPr>
              <w:widowControl/>
              <w:spacing w:line="360" w:lineRule="auto"/>
              <w:ind w:firstLine="32"/>
            </w:pPr>
            <w:r w:rsidRPr="00924BE3">
              <w:t>10,68</w:t>
            </w:r>
          </w:p>
        </w:tc>
        <w:tc>
          <w:tcPr>
            <w:tcW w:w="513" w:type="dxa"/>
          </w:tcPr>
          <w:p w:rsidR="00E20A6D" w:rsidRPr="00924BE3" w:rsidRDefault="00E20A6D" w:rsidP="00924BE3">
            <w:pPr>
              <w:widowControl/>
              <w:spacing w:line="360" w:lineRule="auto"/>
              <w:ind w:firstLine="32"/>
            </w:pPr>
            <w:r w:rsidRPr="00924BE3">
              <w:t>11,21</w:t>
            </w:r>
          </w:p>
        </w:tc>
        <w:tc>
          <w:tcPr>
            <w:tcW w:w="513" w:type="dxa"/>
          </w:tcPr>
          <w:p w:rsidR="00E20A6D" w:rsidRPr="00924BE3" w:rsidRDefault="00E20A6D" w:rsidP="00924BE3">
            <w:pPr>
              <w:widowControl/>
              <w:spacing w:line="360" w:lineRule="auto"/>
              <w:ind w:firstLine="32"/>
            </w:pPr>
            <w:r w:rsidRPr="00924BE3">
              <w:t>11,20</w:t>
            </w:r>
          </w:p>
        </w:tc>
        <w:tc>
          <w:tcPr>
            <w:tcW w:w="513" w:type="dxa"/>
          </w:tcPr>
          <w:p w:rsidR="00E20A6D" w:rsidRPr="00924BE3" w:rsidRDefault="00E20A6D" w:rsidP="00924BE3">
            <w:pPr>
              <w:widowControl/>
              <w:spacing w:line="360" w:lineRule="auto"/>
              <w:ind w:firstLine="37"/>
            </w:pPr>
            <w:r w:rsidRPr="00924BE3">
              <w:t>11,62</w:t>
            </w:r>
          </w:p>
        </w:tc>
        <w:tc>
          <w:tcPr>
            <w:tcW w:w="513" w:type="dxa"/>
          </w:tcPr>
          <w:p w:rsidR="00E20A6D" w:rsidRPr="00924BE3" w:rsidRDefault="00E20A6D" w:rsidP="00924BE3">
            <w:pPr>
              <w:widowControl/>
              <w:spacing w:line="360" w:lineRule="auto"/>
              <w:ind w:firstLine="37"/>
            </w:pPr>
            <w:r w:rsidRPr="00924BE3">
              <w:t>11,88</w:t>
            </w:r>
          </w:p>
        </w:tc>
        <w:tc>
          <w:tcPr>
            <w:tcW w:w="513" w:type="dxa"/>
          </w:tcPr>
          <w:p w:rsidR="00E20A6D" w:rsidRPr="00924BE3" w:rsidRDefault="00E20A6D" w:rsidP="00924BE3">
            <w:pPr>
              <w:widowControl/>
              <w:spacing w:line="360" w:lineRule="auto"/>
              <w:ind w:firstLine="37"/>
            </w:pPr>
            <w:r w:rsidRPr="00924BE3">
              <w:t>12,26</w:t>
            </w:r>
          </w:p>
        </w:tc>
        <w:tc>
          <w:tcPr>
            <w:tcW w:w="513" w:type="dxa"/>
          </w:tcPr>
          <w:p w:rsidR="00E20A6D" w:rsidRPr="00924BE3" w:rsidRDefault="00E20A6D" w:rsidP="00924BE3">
            <w:pPr>
              <w:widowControl/>
              <w:spacing w:line="360" w:lineRule="auto"/>
              <w:ind w:firstLine="0"/>
            </w:pPr>
            <w:r w:rsidRPr="00924BE3">
              <w:t>12,26</w:t>
            </w:r>
          </w:p>
        </w:tc>
        <w:tc>
          <w:tcPr>
            <w:tcW w:w="506" w:type="dxa"/>
          </w:tcPr>
          <w:p w:rsidR="00E20A6D" w:rsidRPr="00924BE3" w:rsidRDefault="00E20A6D" w:rsidP="00924BE3">
            <w:pPr>
              <w:widowControl/>
              <w:spacing w:line="360" w:lineRule="auto"/>
              <w:ind w:firstLine="0"/>
            </w:pPr>
            <w:r w:rsidRPr="00924BE3">
              <w:t>12,80</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34,55</w:t>
            </w:r>
          </w:p>
        </w:tc>
        <w:tc>
          <w:tcPr>
            <w:tcW w:w="513" w:type="dxa"/>
          </w:tcPr>
          <w:p w:rsidR="00E20A6D" w:rsidRPr="00924BE3" w:rsidRDefault="00E20A6D" w:rsidP="00924BE3">
            <w:pPr>
              <w:widowControl/>
              <w:spacing w:line="360" w:lineRule="auto"/>
              <w:ind w:firstLine="0"/>
            </w:pPr>
            <w:r w:rsidRPr="00924BE3">
              <w:t>32,0</w:t>
            </w:r>
          </w:p>
        </w:tc>
        <w:tc>
          <w:tcPr>
            <w:tcW w:w="513" w:type="dxa"/>
          </w:tcPr>
          <w:p w:rsidR="00E20A6D" w:rsidRPr="00924BE3" w:rsidRDefault="00E20A6D" w:rsidP="00924BE3">
            <w:pPr>
              <w:widowControl/>
              <w:spacing w:line="360" w:lineRule="auto"/>
              <w:ind w:firstLine="0"/>
            </w:pPr>
            <w:r w:rsidRPr="00924BE3">
              <w:t>25,91</w:t>
            </w:r>
          </w:p>
        </w:tc>
        <w:tc>
          <w:tcPr>
            <w:tcW w:w="513" w:type="dxa"/>
          </w:tcPr>
          <w:p w:rsidR="00E20A6D" w:rsidRPr="00924BE3" w:rsidRDefault="00E20A6D" w:rsidP="00924BE3">
            <w:pPr>
              <w:widowControl/>
              <w:spacing w:line="360" w:lineRule="auto"/>
              <w:ind w:firstLine="0"/>
            </w:pPr>
            <w:r w:rsidRPr="00924BE3">
              <w:t>23,43</w:t>
            </w:r>
          </w:p>
        </w:tc>
        <w:tc>
          <w:tcPr>
            <w:tcW w:w="513" w:type="dxa"/>
          </w:tcPr>
          <w:p w:rsidR="00E20A6D" w:rsidRPr="00924BE3" w:rsidRDefault="00E20A6D" w:rsidP="00924BE3">
            <w:pPr>
              <w:widowControl/>
              <w:spacing w:line="360" w:lineRule="auto"/>
              <w:ind w:firstLine="0"/>
            </w:pPr>
            <w:r w:rsidRPr="00924BE3">
              <w:t>21,24</w:t>
            </w:r>
          </w:p>
        </w:tc>
        <w:tc>
          <w:tcPr>
            <w:tcW w:w="513" w:type="dxa"/>
          </w:tcPr>
          <w:p w:rsidR="00E20A6D" w:rsidRPr="00924BE3" w:rsidRDefault="00E20A6D" w:rsidP="00924BE3">
            <w:pPr>
              <w:widowControl/>
              <w:spacing w:line="360" w:lineRule="auto"/>
              <w:ind w:firstLine="0"/>
            </w:pPr>
            <w:r w:rsidRPr="00924BE3">
              <w:t>19,79</w:t>
            </w:r>
          </w:p>
        </w:tc>
        <w:tc>
          <w:tcPr>
            <w:tcW w:w="513" w:type="dxa"/>
          </w:tcPr>
          <w:p w:rsidR="00E20A6D" w:rsidRPr="00924BE3" w:rsidRDefault="00E20A6D" w:rsidP="00924BE3">
            <w:pPr>
              <w:widowControl/>
              <w:spacing w:line="360" w:lineRule="auto"/>
              <w:ind w:firstLine="32"/>
            </w:pPr>
            <w:r w:rsidRPr="00924BE3">
              <w:t>18,72</w:t>
            </w:r>
          </w:p>
        </w:tc>
        <w:tc>
          <w:tcPr>
            <w:tcW w:w="513" w:type="dxa"/>
          </w:tcPr>
          <w:p w:rsidR="00E20A6D" w:rsidRPr="00924BE3" w:rsidRDefault="00E20A6D" w:rsidP="00924BE3">
            <w:pPr>
              <w:widowControl/>
              <w:spacing w:line="360" w:lineRule="auto"/>
              <w:ind w:firstLine="32"/>
            </w:pPr>
            <w:r w:rsidRPr="00924BE3">
              <w:t>19,32</w:t>
            </w:r>
          </w:p>
        </w:tc>
        <w:tc>
          <w:tcPr>
            <w:tcW w:w="513" w:type="dxa"/>
          </w:tcPr>
          <w:p w:rsidR="00E20A6D" w:rsidRPr="00924BE3" w:rsidRDefault="00E20A6D" w:rsidP="00924BE3">
            <w:pPr>
              <w:widowControl/>
              <w:spacing w:line="360" w:lineRule="auto"/>
              <w:ind w:firstLine="32"/>
            </w:pPr>
            <w:r w:rsidRPr="00924BE3">
              <w:t>19,15</w:t>
            </w:r>
          </w:p>
        </w:tc>
        <w:tc>
          <w:tcPr>
            <w:tcW w:w="513" w:type="dxa"/>
          </w:tcPr>
          <w:p w:rsidR="00E20A6D" w:rsidRPr="00924BE3" w:rsidRDefault="00E20A6D" w:rsidP="00924BE3">
            <w:pPr>
              <w:widowControl/>
              <w:spacing w:line="360" w:lineRule="auto"/>
              <w:ind w:firstLine="32"/>
            </w:pPr>
            <w:r w:rsidRPr="00924BE3">
              <w:t>19,44</w:t>
            </w:r>
          </w:p>
        </w:tc>
        <w:tc>
          <w:tcPr>
            <w:tcW w:w="513" w:type="dxa"/>
          </w:tcPr>
          <w:p w:rsidR="00E20A6D" w:rsidRPr="00924BE3" w:rsidRDefault="00E20A6D" w:rsidP="00924BE3">
            <w:pPr>
              <w:widowControl/>
              <w:spacing w:line="360" w:lineRule="auto"/>
              <w:ind w:firstLine="32"/>
            </w:pPr>
            <w:r w:rsidRPr="00924BE3">
              <w:t>19,20</w:t>
            </w:r>
          </w:p>
        </w:tc>
        <w:tc>
          <w:tcPr>
            <w:tcW w:w="513" w:type="dxa"/>
          </w:tcPr>
          <w:p w:rsidR="00E20A6D" w:rsidRPr="00924BE3" w:rsidRDefault="00E20A6D" w:rsidP="00924BE3">
            <w:pPr>
              <w:widowControl/>
              <w:spacing w:line="360" w:lineRule="auto"/>
              <w:ind w:firstLine="37"/>
            </w:pPr>
            <w:r w:rsidRPr="00924BE3">
              <w:t>19,67</w:t>
            </w:r>
          </w:p>
        </w:tc>
        <w:tc>
          <w:tcPr>
            <w:tcW w:w="513" w:type="dxa"/>
          </w:tcPr>
          <w:p w:rsidR="00E20A6D" w:rsidRPr="00924BE3" w:rsidRDefault="00E20A6D" w:rsidP="00924BE3">
            <w:pPr>
              <w:widowControl/>
              <w:spacing w:line="360" w:lineRule="auto"/>
              <w:ind w:firstLine="37"/>
            </w:pPr>
            <w:r w:rsidRPr="00924BE3">
              <w:t>19,78</w:t>
            </w:r>
          </w:p>
        </w:tc>
        <w:tc>
          <w:tcPr>
            <w:tcW w:w="513" w:type="dxa"/>
          </w:tcPr>
          <w:p w:rsidR="00E20A6D" w:rsidRPr="00924BE3" w:rsidRDefault="00E20A6D" w:rsidP="00924BE3">
            <w:pPr>
              <w:widowControl/>
              <w:spacing w:line="360" w:lineRule="auto"/>
              <w:ind w:firstLine="37"/>
            </w:pPr>
            <w:r w:rsidRPr="00924BE3">
              <w:t>20,39</w:t>
            </w:r>
          </w:p>
        </w:tc>
        <w:tc>
          <w:tcPr>
            <w:tcW w:w="513" w:type="dxa"/>
          </w:tcPr>
          <w:p w:rsidR="00E20A6D" w:rsidRPr="00924BE3" w:rsidRDefault="00E20A6D" w:rsidP="00924BE3">
            <w:pPr>
              <w:widowControl/>
              <w:spacing w:line="360" w:lineRule="auto"/>
              <w:ind w:firstLine="0"/>
            </w:pPr>
            <w:r w:rsidRPr="00924BE3">
              <w:t>20,13</w:t>
            </w:r>
          </w:p>
        </w:tc>
        <w:tc>
          <w:tcPr>
            <w:tcW w:w="506" w:type="dxa"/>
          </w:tcPr>
          <w:p w:rsidR="00E20A6D" w:rsidRPr="00924BE3" w:rsidRDefault="00E20A6D" w:rsidP="00924BE3">
            <w:pPr>
              <w:widowControl/>
              <w:spacing w:line="360" w:lineRule="auto"/>
              <w:ind w:firstLine="0"/>
            </w:pPr>
            <w:r w:rsidRPr="00924BE3">
              <w:t>20,55</w:t>
            </w:r>
          </w:p>
        </w:tc>
      </w:tr>
      <w:tr w:rsidR="00E20A6D" w:rsidRPr="00924BE3">
        <w:tc>
          <w:tcPr>
            <w:tcW w:w="9411" w:type="dxa"/>
            <w:gridSpan w:val="18"/>
          </w:tcPr>
          <w:p w:rsidR="00E20A6D" w:rsidRPr="00924BE3" w:rsidRDefault="00E20A6D" w:rsidP="00924BE3">
            <w:pPr>
              <w:widowControl/>
              <w:spacing w:line="360" w:lineRule="auto"/>
              <w:ind w:firstLine="0"/>
            </w:pPr>
            <w:r w:rsidRPr="00924BE3">
              <w:rPr>
                <w:b/>
                <w:bCs/>
              </w:rPr>
              <w:t>Азиатская территория России (АТР)</w:t>
            </w:r>
          </w:p>
        </w:tc>
      </w:tr>
      <w:tr w:rsidR="00E20A6D" w:rsidRPr="00924BE3">
        <w:tc>
          <w:tcPr>
            <w:tcW w:w="881" w:type="dxa"/>
            <w:vMerge w:val="restart"/>
          </w:tcPr>
          <w:p w:rsidR="00E20A6D" w:rsidRPr="00924BE3" w:rsidRDefault="00E20A6D" w:rsidP="00924BE3">
            <w:pPr>
              <w:widowControl/>
              <w:spacing w:line="360" w:lineRule="auto"/>
              <w:ind w:firstLine="0"/>
            </w:pPr>
            <w:r w:rsidRPr="00924BE3">
              <w:t>Всего</w:t>
            </w:r>
          </w:p>
        </w:tc>
        <w:tc>
          <w:tcPr>
            <w:tcW w:w="330" w:type="dxa"/>
          </w:tcPr>
          <w:p w:rsidR="00E20A6D" w:rsidRPr="00924BE3" w:rsidRDefault="00E20A6D" w:rsidP="00924BE3">
            <w:pPr>
              <w:widowControl/>
              <w:spacing w:line="360" w:lineRule="auto"/>
              <w:ind w:firstLine="0"/>
            </w:pPr>
            <w:r w:rsidRPr="00924BE3">
              <w:t>М</w:t>
            </w:r>
            <w:r w:rsidRPr="00924BE3">
              <w:rPr>
                <w:vertAlign w:val="subscript"/>
              </w:rPr>
              <w:t>п</w:t>
            </w:r>
          </w:p>
        </w:tc>
        <w:tc>
          <w:tcPr>
            <w:tcW w:w="512" w:type="dxa"/>
          </w:tcPr>
          <w:p w:rsidR="00E20A6D" w:rsidRPr="00924BE3" w:rsidRDefault="00E20A6D" w:rsidP="00924BE3">
            <w:pPr>
              <w:widowControl/>
              <w:spacing w:line="360" w:lineRule="auto"/>
              <w:ind w:firstLine="0"/>
            </w:pPr>
            <w:r w:rsidRPr="00924BE3">
              <w:t>13,55</w:t>
            </w:r>
          </w:p>
        </w:tc>
        <w:tc>
          <w:tcPr>
            <w:tcW w:w="513" w:type="dxa"/>
          </w:tcPr>
          <w:p w:rsidR="00E20A6D" w:rsidRPr="00924BE3" w:rsidRDefault="00E20A6D" w:rsidP="00924BE3">
            <w:pPr>
              <w:widowControl/>
              <w:spacing w:line="360" w:lineRule="auto"/>
              <w:ind w:firstLine="0"/>
            </w:pPr>
            <w:r w:rsidRPr="00924BE3">
              <w:t>10,6</w:t>
            </w:r>
          </w:p>
        </w:tc>
        <w:tc>
          <w:tcPr>
            <w:tcW w:w="513" w:type="dxa"/>
          </w:tcPr>
          <w:p w:rsidR="00E20A6D" w:rsidRPr="00924BE3" w:rsidRDefault="00E20A6D" w:rsidP="00924BE3">
            <w:pPr>
              <w:widowControl/>
              <w:spacing w:line="360" w:lineRule="auto"/>
              <w:ind w:firstLine="0"/>
            </w:pPr>
            <w:r w:rsidRPr="00924BE3">
              <w:t>12,99</w:t>
            </w:r>
          </w:p>
        </w:tc>
        <w:tc>
          <w:tcPr>
            <w:tcW w:w="513" w:type="dxa"/>
          </w:tcPr>
          <w:p w:rsidR="00E20A6D" w:rsidRPr="00924BE3" w:rsidRDefault="00E20A6D" w:rsidP="00924BE3">
            <w:pPr>
              <w:widowControl/>
              <w:spacing w:line="360" w:lineRule="auto"/>
              <w:ind w:firstLine="0"/>
            </w:pPr>
            <w:r w:rsidRPr="00924BE3">
              <w:t>13,62</w:t>
            </w:r>
          </w:p>
        </w:tc>
        <w:tc>
          <w:tcPr>
            <w:tcW w:w="513" w:type="dxa"/>
          </w:tcPr>
          <w:p w:rsidR="00E20A6D" w:rsidRPr="00924BE3" w:rsidRDefault="00E20A6D" w:rsidP="00924BE3">
            <w:pPr>
              <w:widowControl/>
              <w:spacing w:line="360" w:lineRule="auto"/>
              <w:ind w:firstLine="0"/>
            </w:pPr>
            <w:r w:rsidRPr="00924BE3">
              <w:t>12,67</w:t>
            </w:r>
          </w:p>
        </w:tc>
        <w:tc>
          <w:tcPr>
            <w:tcW w:w="513" w:type="dxa"/>
          </w:tcPr>
          <w:p w:rsidR="00E20A6D" w:rsidRPr="00924BE3" w:rsidRDefault="00E20A6D" w:rsidP="00924BE3">
            <w:pPr>
              <w:widowControl/>
              <w:spacing w:line="360" w:lineRule="auto"/>
              <w:ind w:firstLine="0"/>
            </w:pPr>
            <w:r w:rsidRPr="00924BE3">
              <w:t>12,13</w:t>
            </w:r>
          </w:p>
        </w:tc>
        <w:tc>
          <w:tcPr>
            <w:tcW w:w="513" w:type="dxa"/>
          </w:tcPr>
          <w:p w:rsidR="00E20A6D" w:rsidRPr="00924BE3" w:rsidRDefault="00E20A6D" w:rsidP="00924BE3">
            <w:pPr>
              <w:widowControl/>
              <w:spacing w:line="360" w:lineRule="auto"/>
              <w:ind w:firstLine="32"/>
            </w:pPr>
            <w:r w:rsidRPr="00924BE3">
              <w:t>11,09</w:t>
            </w:r>
          </w:p>
        </w:tc>
        <w:tc>
          <w:tcPr>
            <w:tcW w:w="513" w:type="dxa"/>
          </w:tcPr>
          <w:p w:rsidR="00E20A6D" w:rsidRPr="00924BE3" w:rsidRDefault="00E20A6D" w:rsidP="00924BE3">
            <w:pPr>
              <w:widowControl/>
              <w:spacing w:line="360" w:lineRule="auto"/>
              <w:ind w:firstLine="32"/>
            </w:pPr>
            <w:r w:rsidRPr="00924BE3">
              <w:t>10,81</w:t>
            </w:r>
          </w:p>
        </w:tc>
        <w:tc>
          <w:tcPr>
            <w:tcW w:w="513" w:type="dxa"/>
          </w:tcPr>
          <w:p w:rsidR="00E20A6D" w:rsidRPr="00924BE3" w:rsidRDefault="00E20A6D" w:rsidP="00924BE3">
            <w:pPr>
              <w:widowControl/>
              <w:spacing w:line="360" w:lineRule="auto"/>
              <w:ind w:firstLine="32"/>
            </w:pPr>
            <w:r w:rsidRPr="00924BE3">
              <w:t>10,47</w:t>
            </w:r>
          </w:p>
        </w:tc>
        <w:tc>
          <w:tcPr>
            <w:tcW w:w="513" w:type="dxa"/>
          </w:tcPr>
          <w:p w:rsidR="00E20A6D" w:rsidRPr="00924BE3" w:rsidRDefault="00E20A6D" w:rsidP="00924BE3">
            <w:pPr>
              <w:widowControl/>
              <w:spacing w:line="360" w:lineRule="auto"/>
              <w:ind w:firstLine="32"/>
            </w:pPr>
            <w:r w:rsidRPr="00924BE3">
              <w:t>10,92</w:t>
            </w:r>
          </w:p>
        </w:tc>
        <w:tc>
          <w:tcPr>
            <w:tcW w:w="513" w:type="dxa"/>
          </w:tcPr>
          <w:p w:rsidR="00E20A6D" w:rsidRPr="00924BE3" w:rsidRDefault="00E20A6D" w:rsidP="00924BE3">
            <w:pPr>
              <w:widowControl/>
              <w:spacing w:line="360" w:lineRule="auto"/>
              <w:ind w:firstLine="32"/>
            </w:pPr>
            <w:r w:rsidRPr="00924BE3">
              <w:t>11,43</w:t>
            </w:r>
          </w:p>
        </w:tc>
        <w:tc>
          <w:tcPr>
            <w:tcW w:w="513" w:type="dxa"/>
          </w:tcPr>
          <w:p w:rsidR="00E20A6D" w:rsidRPr="00924BE3" w:rsidRDefault="00E20A6D" w:rsidP="00924BE3">
            <w:pPr>
              <w:widowControl/>
              <w:spacing w:line="360" w:lineRule="auto"/>
              <w:ind w:firstLine="37"/>
            </w:pPr>
            <w:r w:rsidRPr="00924BE3">
              <w:t>11,39</w:t>
            </w:r>
          </w:p>
        </w:tc>
        <w:tc>
          <w:tcPr>
            <w:tcW w:w="513" w:type="dxa"/>
          </w:tcPr>
          <w:p w:rsidR="00E20A6D" w:rsidRPr="00924BE3" w:rsidRDefault="00E20A6D" w:rsidP="00924BE3">
            <w:pPr>
              <w:widowControl/>
              <w:spacing w:line="360" w:lineRule="auto"/>
              <w:ind w:firstLine="37"/>
            </w:pPr>
            <w:r w:rsidRPr="00924BE3">
              <w:t>11,52</w:t>
            </w:r>
          </w:p>
        </w:tc>
        <w:tc>
          <w:tcPr>
            <w:tcW w:w="513" w:type="dxa"/>
          </w:tcPr>
          <w:p w:rsidR="00E20A6D" w:rsidRPr="00924BE3" w:rsidRDefault="00E20A6D" w:rsidP="00924BE3">
            <w:pPr>
              <w:widowControl/>
              <w:spacing w:line="360" w:lineRule="auto"/>
              <w:ind w:firstLine="37"/>
            </w:pPr>
            <w:r w:rsidRPr="00924BE3">
              <w:t>12,28</w:t>
            </w:r>
          </w:p>
        </w:tc>
        <w:tc>
          <w:tcPr>
            <w:tcW w:w="513" w:type="dxa"/>
          </w:tcPr>
          <w:p w:rsidR="00E20A6D" w:rsidRPr="00924BE3" w:rsidRDefault="00E20A6D" w:rsidP="00924BE3">
            <w:pPr>
              <w:widowControl/>
              <w:spacing w:line="360" w:lineRule="auto"/>
              <w:ind w:firstLine="0"/>
            </w:pPr>
            <w:r w:rsidRPr="00924BE3">
              <w:t>12,93</w:t>
            </w:r>
          </w:p>
        </w:tc>
        <w:tc>
          <w:tcPr>
            <w:tcW w:w="506" w:type="dxa"/>
          </w:tcPr>
          <w:p w:rsidR="00E20A6D" w:rsidRPr="00924BE3" w:rsidRDefault="00E20A6D" w:rsidP="00924BE3">
            <w:pPr>
              <w:widowControl/>
              <w:spacing w:line="360" w:lineRule="auto"/>
              <w:ind w:firstLine="0"/>
            </w:pPr>
            <w:r w:rsidRPr="00924BE3">
              <w:t>12,58</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r w:rsidRPr="00924BE3">
              <w:rPr>
                <w:vertAlign w:val="subscript"/>
              </w:rPr>
              <w:t>а</w:t>
            </w:r>
          </w:p>
        </w:tc>
        <w:tc>
          <w:tcPr>
            <w:tcW w:w="512" w:type="dxa"/>
          </w:tcPr>
          <w:p w:rsidR="00E20A6D" w:rsidRPr="00924BE3" w:rsidRDefault="00E20A6D" w:rsidP="00924BE3">
            <w:pPr>
              <w:widowControl/>
              <w:spacing w:line="360" w:lineRule="auto"/>
              <w:ind w:firstLine="0"/>
            </w:pPr>
            <w:r w:rsidRPr="00924BE3">
              <w:t>7,5</w:t>
            </w:r>
          </w:p>
        </w:tc>
        <w:tc>
          <w:tcPr>
            <w:tcW w:w="513" w:type="dxa"/>
          </w:tcPr>
          <w:p w:rsidR="00E20A6D" w:rsidRPr="00924BE3" w:rsidRDefault="00E20A6D" w:rsidP="00924BE3">
            <w:pPr>
              <w:widowControl/>
              <w:spacing w:line="360" w:lineRule="auto"/>
              <w:ind w:firstLine="0"/>
            </w:pPr>
            <w:r w:rsidRPr="00924BE3">
              <w:t>6,58</w:t>
            </w:r>
          </w:p>
        </w:tc>
        <w:tc>
          <w:tcPr>
            <w:tcW w:w="513" w:type="dxa"/>
          </w:tcPr>
          <w:p w:rsidR="00E20A6D" w:rsidRPr="00924BE3" w:rsidRDefault="00E20A6D" w:rsidP="00924BE3">
            <w:pPr>
              <w:widowControl/>
              <w:spacing w:line="360" w:lineRule="auto"/>
              <w:ind w:firstLine="0"/>
            </w:pPr>
            <w:r w:rsidRPr="00924BE3">
              <w:t>6,0</w:t>
            </w:r>
          </w:p>
        </w:tc>
        <w:tc>
          <w:tcPr>
            <w:tcW w:w="513" w:type="dxa"/>
          </w:tcPr>
          <w:p w:rsidR="00E20A6D" w:rsidRPr="00924BE3" w:rsidRDefault="00E20A6D" w:rsidP="00924BE3">
            <w:pPr>
              <w:widowControl/>
              <w:spacing w:line="360" w:lineRule="auto"/>
              <w:ind w:firstLine="0"/>
            </w:pPr>
            <w:r w:rsidRPr="00924BE3">
              <w:t>6,57</w:t>
            </w:r>
          </w:p>
        </w:tc>
        <w:tc>
          <w:tcPr>
            <w:tcW w:w="513" w:type="dxa"/>
          </w:tcPr>
          <w:p w:rsidR="00E20A6D" w:rsidRPr="00924BE3" w:rsidRDefault="00E20A6D" w:rsidP="00924BE3">
            <w:pPr>
              <w:widowControl/>
              <w:spacing w:line="360" w:lineRule="auto"/>
              <w:ind w:firstLine="0"/>
            </w:pPr>
            <w:r w:rsidRPr="00924BE3">
              <w:t>5,79</w:t>
            </w:r>
          </w:p>
        </w:tc>
        <w:tc>
          <w:tcPr>
            <w:tcW w:w="513" w:type="dxa"/>
          </w:tcPr>
          <w:p w:rsidR="00E20A6D" w:rsidRPr="00924BE3" w:rsidRDefault="00E20A6D" w:rsidP="00924BE3">
            <w:pPr>
              <w:widowControl/>
              <w:spacing w:line="360" w:lineRule="auto"/>
              <w:ind w:firstLine="0"/>
            </w:pPr>
            <w:r w:rsidRPr="00924BE3">
              <w:t>4,78</w:t>
            </w:r>
          </w:p>
        </w:tc>
        <w:tc>
          <w:tcPr>
            <w:tcW w:w="513" w:type="dxa"/>
          </w:tcPr>
          <w:p w:rsidR="00E20A6D" w:rsidRPr="00924BE3" w:rsidRDefault="00E20A6D" w:rsidP="00924BE3">
            <w:pPr>
              <w:widowControl/>
              <w:spacing w:line="360" w:lineRule="auto"/>
              <w:ind w:firstLine="32"/>
            </w:pPr>
            <w:r w:rsidRPr="00924BE3">
              <w:t>4,12</w:t>
            </w:r>
          </w:p>
        </w:tc>
        <w:tc>
          <w:tcPr>
            <w:tcW w:w="513" w:type="dxa"/>
          </w:tcPr>
          <w:p w:rsidR="00E20A6D" w:rsidRPr="00924BE3" w:rsidRDefault="00E20A6D" w:rsidP="00924BE3">
            <w:pPr>
              <w:widowControl/>
              <w:spacing w:line="360" w:lineRule="auto"/>
              <w:ind w:firstLine="32"/>
            </w:pPr>
            <w:r w:rsidRPr="00924BE3">
              <w:t>3,99</w:t>
            </w:r>
          </w:p>
        </w:tc>
        <w:tc>
          <w:tcPr>
            <w:tcW w:w="513" w:type="dxa"/>
          </w:tcPr>
          <w:p w:rsidR="00E20A6D" w:rsidRPr="00924BE3" w:rsidRDefault="00E20A6D" w:rsidP="00924BE3">
            <w:pPr>
              <w:widowControl/>
              <w:spacing w:line="360" w:lineRule="auto"/>
              <w:ind w:firstLine="32"/>
            </w:pPr>
            <w:r w:rsidRPr="00924BE3">
              <w:t>4,59</w:t>
            </w:r>
          </w:p>
        </w:tc>
        <w:tc>
          <w:tcPr>
            <w:tcW w:w="513" w:type="dxa"/>
          </w:tcPr>
          <w:p w:rsidR="00E20A6D" w:rsidRPr="00924BE3" w:rsidRDefault="00E20A6D" w:rsidP="00924BE3">
            <w:pPr>
              <w:widowControl/>
              <w:spacing w:line="360" w:lineRule="auto"/>
              <w:ind w:firstLine="32"/>
            </w:pPr>
            <w:r w:rsidRPr="00924BE3">
              <w:t>4,32</w:t>
            </w:r>
          </w:p>
        </w:tc>
        <w:tc>
          <w:tcPr>
            <w:tcW w:w="513" w:type="dxa"/>
          </w:tcPr>
          <w:p w:rsidR="00E20A6D" w:rsidRPr="00924BE3" w:rsidRDefault="00E20A6D" w:rsidP="00924BE3">
            <w:pPr>
              <w:widowControl/>
              <w:spacing w:line="360" w:lineRule="auto"/>
              <w:ind w:firstLine="32"/>
            </w:pPr>
            <w:r w:rsidRPr="00924BE3">
              <w:t>4,50</w:t>
            </w:r>
          </w:p>
        </w:tc>
        <w:tc>
          <w:tcPr>
            <w:tcW w:w="513" w:type="dxa"/>
          </w:tcPr>
          <w:p w:rsidR="00E20A6D" w:rsidRPr="00924BE3" w:rsidRDefault="00E20A6D" w:rsidP="00924BE3">
            <w:pPr>
              <w:widowControl/>
              <w:spacing w:line="360" w:lineRule="auto"/>
              <w:ind w:firstLine="37"/>
            </w:pPr>
            <w:r w:rsidRPr="00924BE3">
              <w:t>4,34</w:t>
            </w:r>
          </w:p>
        </w:tc>
        <w:tc>
          <w:tcPr>
            <w:tcW w:w="513" w:type="dxa"/>
          </w:tcPr>
          <w:p w:rsidR="00E20A6D" w:rsidRPr="00924BE3" w:rsidRDefault="00E20A6D" w:rsidP="00924BE3">
            <w:pPr>
              <w:widowControl/>
              <w:spacing w:line="360" w:lineRule="auto"/>
              <w:ind w:firstLine="37"/>
            </w:pPr>
            <w:r w:rsidRPr="00924BE3">
              <w:t>4,36</w:t>
            </w:r>
          </w:p>
        </w:tc>
        <w:tc>
          <w:tcPr>
            <w:tcW w:w="513" w:type="dxa"/>
          </w:tcPr>
          <w:p w:rsidR="00E20A6D" w:rsidRPr="00924BE3" w:rsidRDefault="00E20A6D" w:rsidP="00924BE3">
            <w:pPr>
              <w:widowControl/>
              <w:spacing w:line="360" w:lineRule="auto"/>
              <w:ind w:firstLine="37"/>
            </w:pPr>
            <w:r w:rsidRPr="00924BE3">
              <w:t>4,37</w:t>
            </w:r>
          </w:p>
        </w:tc>
        <w:tc>
          <w:tcPr>
            <w:tcW w:w="513" w:type="dxa"/>
          </w:tcPr>
          <w:p w:rsidR="00E20A6D" w:rsidRPr="00924BE3" w:rsidRDefault="00E20A6D" w:rsidP="00924BE3">
            <w:pPr>
              <w:widowControl/>
              <w:spacing w:line="360" w:lineRule="auto"/>
              <w:ind w:firstLine="0"/>
            </w:pPr>
            <w:r w:rsidRPr="00924BE3">
              <w:t>4,81</w:t>
            </w:r>
          </w:p>
        </w:tc>
        <w:tc>
          <w:tcPr>
            <w:tcW w:w="506" w:type="dxa"/>
          </w:tcPr>
          <w:p w:rsidR="00E20A6D" w:rsidRPr="00924BE3" w:rsidRDefault="00E20A6D" w:rsidP="00924BE3">
            <w:pPr>
              <w:widowControl/>
              <w:spacing w:line="360" w:lineRule="auto"/>
              <w:ind w:firstLine="0"/>
            </w:pPr>
            <w:r w:rsidRPr="00924BE3">
              <w:t>4,63</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21,05</w:t>
            </w:r>
          </w:p>
        </w:tc>
        <w:tc>
          <w:tcPr>
            <w:tcW w:w="513" w:type="dxa"/>
          </w:tcPr>
          <w:p w:rsidR="00E20A6D" w:rsidRPr="00924BE3" w:rsidRDefault="00E20A6D" w:rsidP="00924BE3">
            <w:pPr>
              <w:widowControl/>
              <w:spacing w:line="360" w:lineRule="auto"/>
              <w:ind w:firstLine="0"/>
            </w:pPr>
            <w:r w:rsidRPr="00924BE3">
              <w:t>17,1</w:t>
            </w:r>
          </w:p>
        </w:tc>
        <w:tc>
          <w:tcPr>
            <w:tcW w:w="513" w:type="dxa"/>
          </w:tcPr>
          <w:p w:rsidR="00E20A6D" w:rsidRPr="00924BE3" w:rsidRDefault="00E20A6D" w:rsidP="00924BE3">
            <w:pPr>
              <w:widowControl/>
              <w:spacing w:line="360" w:lineRule="auto"/>
              <w:ind w:firstLine="0"/>
            </w:pPr>
            <w:r w:rsidRPr="00924BE3">
              <w:t>18,99</w:t>
            </w:r>
          </w:p>
        </w:tc>
        <w:tc>
          <w:tcPr>
            <w:tcW w:w="513" w:type="dxa"/>
          </w:tcPr>
          <w:p w:rsidR="00E20A6D" w:rsidRPr="00924BE3" w:rsidRDefault="00E20A6D" w:rsidP="00924BE3">
            <w:pPr>
              <w:widowControl/>
              <w:spacing w:line="360" w:lineRule="auto"/>
              <w:ind w:firstLine="0"/>
            </w:pPr>
            <w:r w:rsidRPr="00924BE3">
              <w:t>20,19</w:t>
            </w:r>
          </w:p>
        </w:tc>
        <w:tc>
          <w:tcPr>
            <w:tcW w:w="513" w:type="dxa"/>
          </w:tcPr>
          <w:p w:rsidR="00E20A6D" w:rsidRPr="00924BE3" w:rsidRDefault="00E20A6D" w:rsidP="00924BE3">
            <w:pPr>
              <w:widowControl/>
              <w:spacing w:line="360" w:lineRule="auto"/>
              <w:ind w:firstLine="0"/>
            </w:pPr>
            <w:r w:rsidRPr="00924BE3">
              <w:t>18,56</w:t>
            </w:r>
          </w:p>
        </w:tc>
        <w:tc>
          <w:tcPr>
            <w:tcW w:w="513" w:type="dxa"/>
          </w:tcPr>
          <w:p w:rsidR="00E20A6D" w:rsidRPr="00924BE3" w:rsidRDefault="00E20A6D" w:rsidP="00924BE3">
            <w:pPr>
              <w:widowControl/>
              <w:spacing w:line="360" w:lineRule="auto"/>
              <w:ind w:firstLine="0"/>
            </w:pPr>
            <w:r w:rsidRPr="00924BE3">
              <w:t>16,91</w:t>
            </w:r>
          </w:p>
        </w:tc>
        <w:tc>
          <w:tcPr>
            <w:tcW w:w="513" w:type="dxa"/>
          </w:tcPr>
          <w:p w:rsidR="00E20A6D" w:rsidRPr="00924BE3" w:rsidRDefault="00E20A6D" w:rsidP="00924BE3">
            <w:pPr>
              <w:widowControl/>
              <w:spacing w:line="360" w:lineRule="auto"/>
              <w:ind w:firstLine="32"/>
            </w:pPr>
            <w:r w:rsidRPr="00924BE3">
              <w:t>15,21</w:t>
            </w:r>
          </w:p>
        </w:tc>
        <w:tc>
          <w:tcPr>
            <w:tcW w:w="513" w:type="dxa"/>
          </w:tcPr>
          <w:p w:rsidR="00E20A6D" w:rsidRPr="00924BE3" w:rsidRDefault="00E20A6D" w:rsidP="00924BE3">
            <w:pPr>
              <w:widowControl/>
              <w:spacing w:line="360" w:lineRule="auto"/>
              <w:ind w:firstLine="32"/>
            </w:pPr>
            <w:r w:rsidRPr="00924BE3">
              <w:t>14,80</w:t>
            </w:r>
          </w:p>
        </w:tc>
        <w:tc>
          <w:tcPr>
            <w:tcW w:w="513" w:type="dxa"/>
          </w:tcPr>
          <w:p w:rsidR="00E20A6D" w:rsidRPr="00924BE3" w:rsidRDefault="00E20A6D" w:rsidP="00924BE3">
            <w:pPr>
              <w:widowControl/>
              <w:spacing w:line="360" w:lineRule="auto"/>
              <w:ind w:firstLine="32"/>
            </w:pPr>
            <w:r w:rsidRPr="00924BE3">
              <w:t>15,06</w:t>
            </w:r>
          </w:p>
        </w:tc>
        <w:tc>
          <w:tcPr>
            <w:tcW w:w="513" w:type="dxa"/>
          </w:tcPr>
          <w:p w:rsidR="00E20A6D" w:rsidRPr="00924BE3" w:rsidRDefault="00E20A6D" w:rsidP="00924BE3">
            <w:pPr>
              <w:widowControl/>
              <w:spacing w:line="360" w:lineRule="auto"/>
              <w:ind w:firstLine="32"/>
            </w:pPr>
            <w:r w:rsidRPr="00924BE3">
              <w:t>15,24</w:t>
            </w:r>
          </w:p>
        </w:tc>
        <w:tc>
          <w:tcPr>
            <w:tcW w:w="513" w:type="dxa"/>
          </w:tcPr>
          <w:p w:rsidR="00E20A6D" w:rsidRPr="00924BE3" w:rsidRDefault="00E20A6D" w:rsidP="00924BE3">
            <w:pPr>
              <w:widowControl/>
              <w:spacing w:line="360" w:lineRule="auto"/>
              <w:ind w:firstLine="32"/>
            </w:pPr>
            <w:r w:rsidRPr="00924BE3">
              <w:t>15,93</w:t>
            </w:r>
          </w:p>
        </w:tc>
        <w:tc>
          <w:tcPr>
            <w:tcW w:w="513" w:type="dxa"/>
          </w:tcPr>
          <w:p w:rsidR="00E20A6D" w:rsidRPr="00924BE3" w:rsidRDefault="00E20A6D" w:rsidP="00924BE3">
            <w:pPr>
              <w:widowControl/>
              <w:spacing w:line="360" w:lineRule="auto"/>
              <w:ind w:firstLine="37"/>
            </w:pPr>
            <w:r w:rsidRPr="00924BE3">
              <w:t>15,73</w:t>
            </w:r>
          </w:p>
        </w:tc>
        <w:tc>
          <w:tcPr>
            <w:tcW w:w="513" w:type="dxa"/>
          </w:tcPr>
          <w:p w:rsidR="00E20A6D" w:rsidRPr="00924BE3" w:rsidRDefault="00E20A6D" w:rsidP="00924BE3">
            <w:pPr>
              <w:widowControl/>
              <w:spacing w:line="360" w:lineRule="auto"/>
              <w:ind w:firstLine="37"/>
            </w:pPr>
            <w:r w:rsidRPr="00924BE3">
              <w:t>15,88</w:t>
            </w:r>
          </w:p>
        </w:tc>
        <w:tc>
          <w:tcPr>
            <w:tcW w:w="513" w:type="dxa"/>
          </w:tcPr>
          <w:p w:rsidR="00E20A6D" w:rsidRPr="00924BE3" w:rsidRDefault="00E20A6D" w:rsidP="00924BE3">
            <w:pPr>
              <w:widowControl/>
              <w:spacing w:line="360" w:lineRule="auto"/>
              <w:ind w:firstLine="37"/>
            </w:pPr>
            <w:r w:rsidRPr="00924BE3">
              <w:t>16,65</w:t>
            </w:r>
          </w:p>
        </w:tc>
        <w:tc>
          <w:tcPr>
            <w:tcW w:w="513" w:type="dxa"/>
          </w:tcPr>
          <w:p w:rsidR="00E20A6D" w:rsidRPr="00924BE3" w:rsidRDefault="00E20A6D" w:rsidP="00924BE3">
            <w:pPr>
              <w:widowControl/>
              <w:spacing w:line="360" w:lineRule="auto"/>
              <w:ind w:firstLine="0"/>
            </w:pPr>
            <w:r w:rsidRPr="00924BE3">
              <w:t>17,74</w:t>
            </w:r>
          </w:p>
        </w:tc>
        <w:tc>
          <w:tcPr>
            <w:tcW w:w="506" w:type="dxa"/>
          </w:tcPr>
          <w:p w:rsidR="00E20A6D" w:rsidRPr="00924BE3" w:rsidRDefault="00E20A6D" w:rsidP="00924BE3">
            <w:pPr>
              <w:widowControl/>
              <w:spacing w:line="360" w:lineRule="auto"/>
              <w:ind w:firstLine="0"/>
            </w:pPr>
            <w:r w:rsidRPr="00924BE3">
              <w:t>17,21</w:t>
            </w:r>
          </w:p>
        </w:tc>
      </w:tr>
      <w:tr w:rsidR="00E20A6D" w:rsidRPr="00924BE3">
        <w:tc>
          <w:tcPr>
            <w:tcW w:w="0" w:type="auto"/>
            <w:vMerge/>
            <w:vAlign w:val="center"/>
          </w:tcPr>
          <w:p w:rsidR="00E20A6D" w:rsidRPr="00924BE3" w:rsidRDefault="00E20A6D" w:rsidP="00924BE3">
            <w:pPr>
              <w:widowControl/>
              <w:spacing w:line="360" w:lineRule="auto"/>
              <w:ind w:firstLine="0"/>
            </w:pPr>
          </w:p>
        </w:tc>
        <w:tc>
          <w:tcPr>
            <w:tcW w:w="330" w:type="dxa"/>
          </w:tcPr>
          <w:p w:rsidR="00E20A6D" w:rsidRPr="00924BE3" w:rsidRDefault="00E20A6D" w:rsidP="00924BE3">
            <w:pPr>
              <w:widowControl/>
              <w:spacing w:line="360" w:lineRule="auto"/>
              <w:ind w:firstLine="0"/>
            </w:pPr>
            <w:r w:rsidRPr="00924BE3">
              <w:t>М</w:t>
            </w:r>
          </w:p>
        </w:tc>
        <w:tc>
          <w:tcPr>
            <w:tcW w:w="512" w:type="dxa"/>
          </w:tcPr>
          <w:p w:rsidR="00E20A6D" w:rsidRPr="00924BE3" w:rsidRDefault="00E20A6D" w:rsidP="00924BE3">
            <w:pPr>
              <w:widowControl/>
              <w:spacing w:line="360" w:lineRule="auto"/>
              <w:ind w:firstLine="0"/>
            </w:pPr>
            <w:r w:rsidRPr="00924BE3">
              <w:t>1,45</w:t>
            </w:r>
          </w:p>
        </w:tc>
        <w:tc>
          <w:tcPr>
            <w:tcW w:w="513" w:type="dxa"/>
          </w:tcPr>
          <w:p w:rsidR="00E20A6D" w:rsidRPr="00924BE3" w:rsidRDefault="00E20A6D" w:rsidP="00924BE3">
            <w:pPr>
              <w:widowControl/>
              <w:spacing w:line="360" w:lineRule="auto"/>
              <w:ind w:firstLine="0"/>
            </w:pPr>
            <w:r w:rsidRPr="00924BE3">
              <w:t>1,43</w:t>
            </w:r>
          </w:p>
        </w:tc>
        <w:tc>
          <w:tcPr>
            <w:tcW w:w="513" w:type="dxa"/>
          </w:tcPr>
          <w:p w:rsidR="00E20A6D" w:rsidRPr="00924BE3" w:rsidRDefault="00E20A6D" w:rsidP="00924BE3">
            <w:pPr>
              <w:widowControl/>
              <w:spacing w:line="360" w:lineRule="auto"/>
              <w:ind w:firstLine="0"/>
            </w:pPr>
            <w:r w:rsidRPr="00924BE3">
              <w:t>1,69</w:t>
            </w:r>
          </w:p>
        </w:tc>
        <w:tc>
          <w:tcPr>
            <w:tcW w:w="513" w:type="dxa"/>
          </w:tcPr>
          <w:p w:rsidR="00E20A6D" w:rsidRPr="00924BE3" w:rsidRDefault="00E20A6D" w:rsidP="00924BE3">
            <w:pPr>
              <w:widowControl/>
              <w:spacing w:line="360" w:lineRule="auto"/>
              <w:ind w:firstLine="0"/>
            </w:pPr>
            <w:r w:rsidRPr="00924BE3">
              <w:t>1,62</w:t>
            </w:r>
          </w:p>
        </w:tc>
        <w:tc>
          <w:tcPr>
            <w:tcW w:w="513" w:type="dxa"/>
          </w:tcPr>
          <w:p w:rsidR="00E20A6D" w:rsidRPr="00924BE3" w:rsidRDefault="00E20A6D" w:rsidP="00924BE3">
            <w:pPr>
              <w:widowControl/>
              <w:spacing w:line="360" w:lineRule="auto"/>
              <w:ind w:firstLine="0"/>
            </w:pPr>
            <w:r w:rsidRPr="00924BE3">
              <w:t>1,31</w:t>
            </w:r>
          </w:p>
        </w:tc>
        <w:tc>
          <w:tcPr>
            <w:tcW w:w="513" w:type="dxa"/>
          </w:tcPr>
          <w:p w:rsidR="00E20A6D" w:rsidRPr="00924BE3" w:rsidRDefault="00E20A6D" w:rsidP="00924BE3">
            <w:pPr>
              <w:widowControl/>
              <w:spacing w:line="360" w:lineRule="auto"/>
              <w:ind w:firstLine="0"/>
            </w:pPr>
            <w:r w:rsidRPr="00924BE3">
              <w:t>1,25</w:t>
            </w:r>
          </w:p>
        </w:tc>
        <w:tc>
          <w:tcPr>
            <w:tcW w:w="513" w:type="dxa"/>
          </w:tcPr>
          <w:p w:rsidR="00E20A6D" w:rsidRPr="00924BE3" w:rsidRDefault="00E20A6D" w:rsidP="00924BE3">
            <w:pPr>
              <w:widowControl/>
              <w:spacing w:line="360" w:lineRule="auto"/>
              <w:ind w:firstLine="32"/>
            </w:pPr>
            <w:r w:rsidRPr="00924BE3">
              <w:t>1,17</w:t>
            </w:r>
          </w:p>
        </w:tc>
        <w:tc>
          <w:tcPr>
            <w:tcW w:w="513" w:type="dxa"/>
          </w:tcPr>
          <w:p w:rsidR="00E20A6D" w:rsidRPr="00924BE3" w:rsidRDefault="00E20A6D" w:rsidP="00924BE3">
            <w:pPr>
              <w:widowControl/>
              <w:spacing w:line="360" w:lineRule="auto"/>
              <w:ind w:firstLine="32"/>
            </w:pPr>
            <w:r w:rsidRPr="00924BE3">
              <w:t>1,21</w:t>
            </w:r>
          </w:p>
        </w:tc>
        <w:tc>
          <w:tcPr>
            <w:tcW w:w="513" w:type="dxa"/>
          </w:tcPr>
          <w:p w:rsidR="00E20A6D" w:rsidRPr="00924BE3" w:rsidRDefault="00E20A6D" w:rsidP="00924BE3">
            <w:pPr>
              <w:widowControl/>
              <w:spacing w:line="360" w:lineRule="auto"/>
              <w:ind w:firstLine="32"/>
            </w:pPr>
            <w:r w:rsidRPr="00924BE3">
              <w:t>1,24</w:t>
            </w:r>
          </w:p>
        </w:tc>
        <w:tc>
          <w:tcPr>
            <w:tcW w:w="513" w:type="dxa"/>
          </w:tcPr>
          <w:p w:rsidR="00E20A6D" w:rsidRPr="00924BE3" w:rsidRDefault="00E20A6D" w:rsidP="00924BE3">
            <w:pPr>
              <w:widowControl/>
              <w:spacing w:line="360" w:lineRule="auto"/>
              <w:ind w:firstLine="32"/>
            </w:pPr>
            <w:r w:rsidRPr="00924BE3">
              <w:t>1,23</w:t>
            </w:r>
          </w:p>
        </w:tc>
        <w:tc>
          <w:tcPr>
            <w:tcW w:w="513" w:type="dxa"/>
          </w:tcPr>
          <w:p w:rsidR="00E20A6D" w:rsidRPr="00924BE3" w:rsidRDefault="00E20A6D" w:rsidP="00924BE3">
            <w:pPr>
              <w:widowControl/>
              <w:spacing w:line="360" w:lineRule="auto"/>
              <w:ind w:firstLine="32"/>
            </w:pPr>
            <w:r w:rsidRPr="00924BE3">
              <w:t>1,36</w:t>
            </w:r>
          </w:p>
        </w:tc>
        <w:tc>
          <w:tcPr>
            <w:tcW w:w="513" w:type="dxa"/>
          </w:tcPr>
          <w:p w:rsidR="00E20A6D" w:rsidRPr="00924BE3" w:rsidRDefault="00E20A6D" w:rsidP="00924BE3">
            <w:pPr>
              <w:widowControl/>
              <w:spacing w:line="360" w:lineRule="auto"/>
              <w:ind w:firstLine="37"/>
            </w:pPr>
            <w:r w:rsidRPr="00924BE3">
              <w:t>1,25</w:t>
            </w:r>
          </w:p>
        </w:tc>
        <w:tc>
          <w:tcPr>
            <w:tcW w:w="513" w:type="dxa"/>
          </w:tcPr>
          <w:p w:rsidR="00E20A6D" w:rsidRPr="00924BE3" w:rsidRDefault="00E20A6D" w:rsidP="00924BE3">
            <w:pPr>
              <w:widowControl/>
              <w:spacing w:line="360" w:lineRule="auto"/>
              <w:ind w:firstLine="37"/>
            </w:pPr>
            <w:r w:rsidRPr="00924BE3">
              <w:t>1,26</w:t>
            </w:r>
          </w:p>
        </w:tc>
        <w:tc>
          <w:tcPr>
            <w:tcW w:w="513" w:type="dxa"/>
          </w:tcPr>
          <w:p w:rsidR="00E20A6D" w:rsidRPr="00924BE3" w:rsidRDefault="00E20A6D" w:rsidP="00924BE3">
            <w:pPr>
              <w:widowControl/>
              <w:spacing w:line="360" w:lineRule="auto"/>
              <w:ind w:firstLine="37"/>
            </w:pPr>
            <w:r w:rsidRPr="00924BE3">
              <w:t>1,25</w:t>
            </w:r>
          </w:p>
        </w:tc>
        <w:tc>
          <w:tcPr>
            <w:tcW w:w="513" w:type="dxa"/>
          </w:tcPr>
          <w:p w:rsidR="00E20A6D" w:rsidRPr="00924BE3" w:rsidRDefault="00E20A6D" w:rsidP="00924BE3">
            <w:pPr>
              <w:widowControl/>
              <w:spacing w:line="360" w:lineRule="auto"/>
              <w:ind w:firstLine="0"/>
            </w:pPr>
            <w:r w:rsidRPr="00924BE3">
              <w:t>1,25</w:t>
            </w:r>
          </w:p>
        </w:tc>
        <w:tc>
          <w:tcPr>
            <w:tcW w:w="506" w:type="dxa"/>
          </w:tcPr>
          <w:p w:rsidR="00E20A6D" w:rsidRPr="00924BE3" w:rsidRDefault="00E20A6D" w:rsidP="00924BE3">
            <w:pPr>
              <w:widowControl/>
              <w:spacing w:line="360" w:lineRule="auto"/>
              <w:ind w:firstLine="0"/>
            </w:pPr>
            <w:r w:rsidRPr="00924BE3">
              <w:t>1,22</w:t>
            </w:r>
          </w:p>
        </w:tc>
      </w:tr>
    </w:tbl>
    <w:p w:rsidR="00E20A6D" w:rsidRPr="00B56E45" w:rsidRDefault="00E20A6D" w:rsidP="00B56E45">
      <w:pPr>
        <w:widowControl/>
        <w:spacing w:line="360" w:lineRule="auto"/>
        <w:ind w:firstLine="709"/>
        <w:rPr>
          <w:sz w:val="28"/>
          <w:szCs w:val="28"/>
        </w:rPr>
      </w:pPr>
    </w:p>
    <w:p w:rsidR="001F4082" w:rsidRPr="00B56E45" w:rsidRDefault="004771F9" w:rsidP="00B56E45">
      <w:pPr>
        <w:widowControl/>
        <w:spacing w:line="360" w:lineRule="auto"/>
        <w:ind w:firstLine="709"/>
        <w:rPr>
          <w:sz w:val="28"/>
          <w:szCs w:val="28"/>
        </w:rPr>
      </w:pPr>
      <w:r w:rsidRPr="00B56E45">
        <w:rPr>
          <w:sz w:val="28"/>
          <w:szCs w:val="28"/>
        </w:rPr>
        <w:t>*</w:t>
      </w:r>
      <w:r w:rsidR="001F4082" w:rsidRPr="00B56E45">
        <w:rPr>
          <w:sz w:val="28"/>
          <w:szCs w:val="28"/>
        </w:rPr>
        <w:t>Мп- выбросы промышленности, Ма- автотранспорт, М= Мп +Ма</w:t>
      </w:r>
    </w:p>
    <w:p w:rsidR="00F86084" w:rsidRPr="00B56E45" w:rsidRDefault="00F86084" w:rsidP="00B56E45">
      <w:pPr>
        <w:widowControl/>
        <w:spacing w:line="360" w:lineRule="auto"/>
        <w:ind w:firstLine="709"/>
        <w:rPr>
          <w:sz w:val="28"/>
          <w:szCs w:val="28"/>
        </w:rPr>
      </w:pPr>
      <w:r w:rsidRPr="00B56E45">
        <w:rPr>
          <w:sz w:val="28"/>
          <w:szCs w:val="28"/>
        </w:rPr>
        <w:t>Из данных о выбросах основных загрязняющих веществ в атмосферный воздух, предста</w:t>
      </w:r>
      <w:r w:rsidR="00E20A6D" w:rsidRPr="00B56E45">
        <w:rPr>
          <w:sz w:val="28"/>
          <w:szCs w:val="28"/>
        </w:rPr>
        <w:t>вленных в таблице</w:t>
      </w:r>
      <w:r w:rsidR="00916B8E" w:rsidRPr="00B56E45">
        <w:rPr>
          <w:sz w:val="28"/>
          <w:szCs w:val="28"/>
        </w:rPr>
        <w:t xml:space="preserve"> 4</w:t>
      </w:r>
      <w:r w:rsidRPr="00B56E45">
        <w:rPr>
          <w:sz w:val="28"/>
          <w:szCs w:val="28"/>
        </w:rPr>
        <w:t>, можно судить как об абсолютной величине, так и их динамике за 15</w:t>
      </w:r>
      <w:r w:rsidR="006439A9" w:rsidRPr="00B56E45">
        <w:rPr>
          <w:sz w:val="28"/>
          <w:szCs w:val="28"/>
        </w:rPr>
        <w:t xml:space="preserve">-летний период. Анализ таблицы </w:t>
      </w:r>
      <w:r w:rsidR="00E20A6D" w:rsidRPr="00B56E45">
        <w:rPr>
          <w:sz w:val="28"/>
          <w:szCs w:val="28"/>
        </w:rPr>
        <w:t>4</w:t>
      </w:r>
      <w:r w:rsidRPr="00B56E45">
        <w:rPr>
          <w:sz w:val="28"/>
          <w:szCs w:val="28"/>
        </w:rPr>
        <w:t xml:space="preserve"> показы</w:t>
      </w:r>
      <w:r w:rsidR="00306233" w:rsidRPr="00B56E45">
        <w:rPr>
          <w:sz w:val="28"/>
          <w:szCs w:val="28"/>
        </w:rPr>
        <w:t>вает, что</w:t>
      </w:r>
      <w:r w:rsidRPr="00B56E45">
        <w:rPr>
          <w:sz w:val="28"/>
          <w:szCs w:val="28"/>
        </w:rPr>
        <w:t xml:space="preserve"> в период 1990-1996 гг. наблюдалось сокращение суммарных выбросов загрязняющих веществ в атмосферный воздух; начиная 1997 г., отмечается постоянный рост выбросов загрязняющих веществ от автотранспорта, а с 1998 г. и рост выбросов от промышленных предприятий. Это обусловлено ростом объемов производства и увеличением количества автотранспорта, особенно индивидуального.</w:t>
      </w:r>
    </w:p>
    <w:p w:rsidR="00F86084" w:rsidRPr="00B56E45" w:rsidRDefault="00F86084" w:rsidP="00B56E45">
      <w:pPr>
        <w:widowControl/>
        <w:spacing w:line="360" w:lineRule="auto"/>
        <w:ind w:firstLine="709"/>
        <w:rPr>
          <w:sz w:val="28"/>
          <w:szCs w:val="28"/>
        </w:rPr>
      </w:pPr>
      <w:r w:rsidRPr="00B56E45">
        <w:rPr>
          <w:sz w:val="28"/>
          <w:szCs w:val="28"/>
        </w:rPr>
        <w:t>При этом рост</w:t>
      </w:r>
      <w:r w:rsidR="001D78FD" w:rsidRPr="00B56E45">
        <w:rPr>
          <w:sz w:val="28"/>
          <w:szCs w:val="28"/>
        </w:rPr>
        <w:t xml:space="preserve"> автомобильного парка происходил</w:t>
      </w:r>
      <w:r w:rsidRPr="00B56E45">
        <w:rPr>
          <w:sz w:val="28"/>
          <w:szCs w:val="28"/>
        </w:rPr>
        <w:t xml:space="preserve"> в условиях существенного отставания экологических показателей отечественных автотранспортных средств и используемых моторных топлив от мирового уровня, а также отставания в развитии и техническом состоянии улично-дорожной сети.</w:t>
      </w:r>
    </w:p>
    <w:p w:rsidR="00F86084" w:rsidRPr="00B56E45" w:rsidRDefault="00F86084" w:rsidP="00B56E45">
      <w:pPr>
        <w:widowControl/>
        <w:spacing w:line="360" w:lineRule="auto"/>
        <w:ind w:firstLine="709"/>
        <w:rPr>
          <w:sz w:val="28"/>
          <w:szCs w:val="28"/>
        </w:rPr>
      </w:pPr>
      <w:r w:rsidRPr="00B56E45">
        <w:rPr>
          <w:sz w:val="28"/>
          <w:szCs w:val="28"/>
        </w:rPr>
        <w:t>Выбросы основных загрязняющих веществ за 15-летний период сократились от промышленных предприятий на 14,4 млн.</w:t>
      </w:r>
      <w:r w:rsidR="00E20A6D" w:rsidRPr="00B56E45">
        <w:rPr>
          <w:sz w:val="28"/>
          <w:szCs w:val="28"/>
        </w:rPr>
        <w:t xml:space="preserve"> </w:t>
      </w:r>
      <w:r w:rsidRPr="00B56E45">
        <w:rPr>
          <w:sz w:val="28"/>
          <w:szCs w:val="28"/>
        </w:rPr>
        <w:t>т, от автотранспорта - на 3,5 млн.т. Суммарные выбросы (М) в 2005 г. по сравнению с 1990 г. снизились на 17,9 млн.т. В то же время выбросы от промышленных предприятий в 2005 г. по отношению к 1998 г. (наименьший уровень) выросли на 1,4 млн.т, а выбросы от автотранспорта в 2005 г. по отношению к 1997 г. (наименьший уровень выбросов) – на 3,0 млн.т.</w:t>
      </w:r>
    </w:p>
    <w:p w:rsidR="00F86084" w:rsidRPr="00B56E45" w:rsidRDefault="00E20A6D" w:rsidP="00B56E45">
      <w:pPr>
        <w:widowControl/>
        <w:spacing w:line="360" w:lineRule="auto"/>
        <w:ind w:firstLine="709"/>
        <w:rPr>
          <w:sz w:val="28"/>
          <w:szCs w:val="28"/>
        </w:rPr>
      </w:pPr>
      <w:r w:rsidRPr="00B56E45">
        <w:rPr>
          <w:sz w:val="28"/>
          <w:szCs w:val="28"/>
        </w:rPr>
        <w:t>Исходя из данных таблицы</w:t>
      </w:r>
      <w:r w:rsidR="00F86084" w:rsidRPr="00B56E45">
        <w:rPr>
          <w:sz w:val="28"/>
          <w:szCs w:val="28"/>
        </w:rPr>
        <w:t xml:space="preserve"> </w:t>
      </w:r>
      <w:r w:rsidR="00916B8E" w:rsidRPr="00B56E45">
        <w:rPr>
          <w:sz w:val="28"/>
          <w:szCs w:val="28"/>
        </w:rPr>
        <w:t>4</w:t>
      </w:r>
      <w:r w:rsidRPr="00B56E45">
        <w:rPr>
          <w:sz w:val="28"/>
          <w:szCs w:val="28"/>
        </w:rPr>
        <w:t>,</w:t>
      </w:r>
      <w:r w:rsidR="00F86084" w:rsidRPr="00B56E45">
        <w:rPr>
          <w:sz w:val="28"/>
          <w:szCs w:val="28"/>
        </w:rPr>
        <w:t xml:space="preserve"> также можно сделать вывод, что если в 2005 году выбросы от промышленных предприятий составили 58,5% от уровня 1990 г., то выбросы от автотранспорта – более 83%, что свидетельствует о существенно более высоких темпах роста выбросов от автотранспорта по сравнению с темпами роста выбросов от промышленных предприятий.</w:t>
      </w:r>
    </w:p>
    <w:p w:rsidR="00F86084" w:rsidRPr="00B56E45" w:rsidRDefault="00E20A6D" w:rsidP="00B56E45">
      <w:pPr>
        <w:widowControl/>
        <w:spacing w:line="360" w:lineRule="auto"/>
        <w:ind w:firstLine="709"/>
        <w:rPr>
          <w:sz w:val="28"/>
          <w:szCs w:val="28"/>
        </w:rPr>
      </w:pPr>
      <w:r w:rsidRPr="00B56E45">
        <w:rPr>
          <w:sz w:val="28"/>
          <w:szCs w:val="28"/>
        </w:rPr>
        <w:t>С</w:t>
      </w:r>
      <w:r w:rsidR="00F86084" w:rsidRPr="00B56E45">
        <w:rPr>
          <w:sz w:val="28"/>
          <w:szCs w:val="28"/>
        </w:rPr>
        <w:t>уммарные выбросы на ЕТР превышают выбросы, приходящиеся на АТР. Объясняется это более высокими объемами и концентрацией отраслей промышленности на ЕТР. При этом вклад автотранспорта в суммарные выбросы на ЕТР имеет устойчивую тенденцию к увеличению, а на АТР – практически не изменяется. Так, вклад автотранспорта (М</w:t>
      </w:r>
      <w:r w:rsidR="00F86084" w:rsidRPr="00B56E45">
        <w:rPr>
          <w:sz w:val="28"/>
          <w:szCs w:val="28"/>
          <w:vertAlign w:val="subscript"/>
        </w:rPr>
        <w:t>а</w:t>
      </w:r>
      <w:r w:rsidR="00F86084" w:rsidRPr="00B56E45">
        <w:rPr>
          <w:sz w:val="28"/>
          <w:szCs w:val="28"/>
        </w:rPr>
        <w:t>/М) в выбросы на ЕТР в 2005 г. составил 62,3 % (против 38,8 % в 1990 г.), на АТР – 26,9 % (против 35,6 % в 1990 г.), что под</w:t>
      </w:r>
      <w:r w:rsidR="006439A9" w:rsidRPr="00B56E45">
        <w:rPr>
          <w:sz w:val="28"/>
          <w:szCs w:val="28"/>
        </w:rPr>
        <w:t>т</w:t>
      </w:r>
      <w:r w:rsidRPr="00B56E45">
        <w:rPr>
          <w:sz w:val="28"/>
          <w:szCs w:val="28"/>
        </w:rPr>
        <w:t>верждается графиком на рис.</w:t>
      </w:r>
      <w:r w:rsidR="00FD037C" w:rsidRPr="00B56E45">
        <w:rPr>
          <w:sz w:val="28"/>
          <w:szCs w:val="28"/>
        </w:rPr>
        <w:t xml:space="preserve"> 6</w:t>
      </w:r>
      <w:r w:rsidR="00F86084" w:rsidRPr="00B56E45">
        <w:rPr>
          <w:sz w:val="28"/>
          <w:szCs w:val="28"/>
        </w:rPr>
        <w:t>.</w:t>
      </w:r>
    </w:p>
    <w:p w:rsidR="00E20A6D" w:rsidRPr="00B56E45" w:rsidRDefault="00E20A6D" w:rsidP="00B56E45">
      <w:pPr>
        <w:widowControl/>
        <w:spacing w:line="360" w:lineRule="auto"/>
        <w:ind w:firstLine="709"/>
        <w:rPr>
          <w:sz w:val="28"/>
          <w:szCs w:val="28"/>
        </w:rPr>
      </w:pPr>
    </w:p>
    <w:p w:rsidR="00F86084" w:rsidRPr="00B56E45" w:rsidRDefault="00155305" w:rsidP="00B56E45">
      <w:pPr>
        <w:widowControl/>
        <w:spacing w:line="360" w:lineRule="auto"/>
        <w:ind w:firstLine="709"/>
        <w:rPr>
          <w:sz w:val="28"/>
          <w:szCs w:val="28"/>
        </w:rPr>
      </w:pPr>
      <w:r>
        <w:rPr>
          <w:sz w:val="28"/>
          <w:szCs w:val="28"/>
        </w:rPr>
        <w:pict>
          <v:shape id="_x0000_i1030" type="#_x0000_t75" style="width:421.5pt;height:242.25pt" fillcolor="window">
            <v:imagedata r:id="rId12" o:title=""/>
            <o:lock v:ext="edit" aspectratio="f"/>
          </v:shape>
        </w:pict>
      </w:r>
    </w:p>
    <w:p w:rsidR="00E20A6D" w:rsidRPr="00B56E45" w:rsidRDefault="00391B7D" w:rsidP="00924BE3">
      <w:pPr>
        <w:widowControl/>
        <w:spacing w:line="360" w:lineRule="auto"/>
        <w:ind w:firstLine="709"/>
        <w:jc w:val="center"/>
        <w:rPr>
          <w:noProof/>
          <w:sz w:val="28"/>
          <w:szCs w:val="28"/>
        </w:rPr>
      </w:pPr>
      <w:r w:rsidRPr="00B56E45">
        <w:rPr>
          <w:noProof/>
          <w:sz w:val="28"/>
          <w:szCs w:val="28"/>
        </w:rPr>
        <w:t>Рис</w:t>
      </w:r>
      <w:r w:rsidR="005A4BF4" w:rsidRPr="00B56E45">
        <w:rPr>
          <w:noProof/>
          <w:sz w:val="28"/>
          <w:szCs w:val="28"/>
        </w:rPr>
        <w:t>унок</w:t>
      </w:r>
      <w:r w:rsidRPr="00B56E45">
        <w:rPr>
          <w:noProof/>
          <w:sz w:val="28"/>
          <w:szCs w:val="28"/>
        </w:rPr>
        <w:t xml:space="preserve"> 6</w:t>
      </w:r>
      <w:r w:rsidR="00E20A6D" w:rsidRPr="00B56E45">
        <w:rPr>
          <w:noProof/>
          <w:sz w:val="28"/>
          <w:szCs w:val="28"/>
        </w:rPr>
        <w:t>. Динамика вклада выбросов от автотранспорта в суммарный выброс</w:t>
      </w:r>
      <w:r w:rsidR="00F71657" w:rsidRPr="00B56E45">
        <w:rPr>
          <w:noProof/>
          <w:sz w:val="28"/>
          <w:szCs w:val="28"/>
        </w:rPr>
        <w:t>.</w:t>
      </w:r>
    </w:p>
    <w:p w:rsidR="00F86084" w:rsidRPr="00B56E45" w:rsidRDefault="00F86084" w:rsidP="00B56E45">
      <w:pPr>
        <w:widowControl/>
        <w:spacing w:line="360" w:lineRule="auto"/>
        <w:ind w:firstLine="709"/>
        <w:rPr>
          <w:sz w:val="28"/>
          <w:szCs w:val="28"/>
        </w:rPr>
      </w:pPr>
      <w:r w:rsidRPr="00B56E45">
        <w:rPr>
          <w:sz w:val="28"/>
          <w:szCs w:val="28"/>
        </w:rPr>
        <w:t>Аналогичная ситуация прослеживается в регионах и городах России.</w:t>
      </w:r>
    </w:p>
    <w:p w:rsidR="00F86084" w:rsidRPr="00B56E45" w:rsidRDefault="00F86084" w:rsidP="00B56E45">
      <w:pPr>
        <w:widowControl/>
        <w:spacing w:line="360" w:lineRule="auto"/>
        <w:ind w:firstLine="709"/>
        <w:rPr>
          <w:sz w:val="28"/>
          <w:szCs w:val="28"/>
        </w:rPr>
      </w:pPr>
      <w:r w:rsidRPr="00B56E45">
        <w:rPr>
          <w:sz w:val="28"/>
          <w:szCs w:val="28"/>
        </w:rPr>
        <w:t>Наибольшие суммарные выбросы основных загрязняющих веществ по субъектам Российской Федерации в 2005 г. (более 1 млн.</w:t>
      </w:r>
      <w:r w:rsidR="00E20A6D" w:rsidRPr="00B56E45">
        <w:rPr>
          <w:sz w:val="28"/>
          <w:szCs w:val="28"/>
        </w:rPr>
        <w:t xml:space="preserve"> </w:t>
      </w:r>
      <w:r w:rsidRPr="00B56E45">
        <w:rPr>
          <w:sz w:val="28"/>
          <w:szCs w:val="28"/>
        </w:rPr>
        <w:t>т) от предприятий и автотранспорта поступили в атмосферный воздух:</w:t>
      </w:r>
    </w:p>
    <w:p w:rsidR="00F86084" w:rsidRPr="00B56E45" w:rsidRDefault="00F86084" w:rsidP="00B56E45">
      <w:pPr>
        <w:widowControl/>
        <w:spacing w:line="360" w:lineRule="auto"/>
        <w:ind w:left="284" w:firstLine="709"/>
        <w:rPr>
          <w:sz w:val="28"/>
          <w:szCs w:val="28"/>
        </w:rPr>
      </w:pPr>
      <w:r w:rsidRPr="00B56E45">
        <w:rPr>
          <w:sz w:val="28"/>
          <w:szCs w:val="28"/>
        </w:rPr>
        <w:t>1. Ханты-Мансийского а.о. (3590,0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2. Красноярского края (2699,1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3. г.</w:t>
      </w:r>
      <w:r w:rsidR="00E20A6D" w:rsidRPr="00B56E45">
        <w:rPr>
          <w:sz w:val="28"/>
          <w:szCs w:val="28"/>
        </w:rPr>
        <w:t xml:space="preserve"> </w:t>
      </w:r>
      <w:r w:rsidRPr="00B56E45">
        <w:rPr>
          <w:sz w:val="28"/>
          <w:szCs w:val="28"/>
        </w:rPr>
        <w:t>Москвы и Московской области (2526,2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4. Краснодарского края (2515,7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5. Свердловской области (1735,6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6. Кемеровской области (1647,0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7. Челябинской области (1375,3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8. Республики Башкортостан (1094,0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left="284" w:firstLine="709"/>
        <w:rPr>
          <w:sz w:val="28"/>
          <w:szCs w:val="28"/>
        </w:rPr>
      </w:pPr>
      <w:r w:rsidRPr="00B56E45">
        <w:rPr>
          <w:sz w:val="28"/>
          <w:szCs w:val="28"/>
        </w:rPr>
        <w:t>9. Ямало-Ненецкого а.о. (1092,7 тыс.</w:t>
      </w:r>
      <w:r w:rsidR="00E20A6D" w:rsidRPr="00B56E45">
        <w:rPr>
          <w:sz w:val="28"/>
          <w:szCs w:val="28"/>
        </w:rPr>
        <w:t xml:space="preserve"> </w:t>
      </w:r>
      <w:r w:rsidRPr="00B56E45">
        <w:rPr>
          <w:sz w:val="28"/>
          <w:szCs w:val="28"/>
        </w:rPr>
        <w:t>т).</w:t>
      </w:r>
    </w:p>
    <w:p w:rsidR="00F86084" w:rsidRPr="00B56E45" w:rsidRDefault="00F86084" w:rsidP="00B56E45">
      <w:pPr>
        <w:widowControl/>
        <w:spacing w:line="360" w:lineRule="auto"/>
        <w:ind w:firstLine="709"/>
        <w:rPr>
          <w:sz w:val="28"/>
          <w:szCs w:val="28"/>
        </w:rPr>
      </w:pPr>
      <w:r w:rsidRPr="00B56E45">
        <w:rPr>
          <w:sz w:val="28"/>
          <w:szCs w:val="28"/>
        </w:rPr>
        <w:t>Выбросы указанных 10 регионов составляют почти половину (48,6%) суммарных выбросов по России.</w:t>
      </w:r>
    </w:p>
    <w:p w:rsidR="00F86084" w:rsidRPr="00B56E45" w:rsidRDefault="00391B7D" w:rsidP="00B56E45">
      <w:pPr>
        <w:widowControl/>
        <w:spacing w:line="360" w:lineRule="auto"/>
        <w:ind w:firstLine="709"/>
        <w:rPr>
          <w:sz w:val="28"/>
          <w:szCs w:val="28"/>
        </w:rPr>
      </w:pPr>
      <w:r w:rsidRPr="00B56E45">
        <w:rPr>
          <w:sz w:val="28"/>
          <w:szCs w:val="28"/>
        </w:rPr>
        <w:t>На рисунке 7</w:t>
      </w:r>
      <w:r w:rsidR="00F86084" w:rsidRPr="00B56E45">
        <w:rPr>
          <w:sz w:val="28"/>
          <w:szCs w:val="28"/>
        </w:rPr>
        <w:t xml:space="preserve"> (а–г) </w:t>
      </w:r>
      <w:r w:rsidR="00E20A6D" w:rsidRPr="00B56E45">
        <w:rPr>
          <w:sz w:val="28"/>
          <w:szCs w:val="28"/>
        </w:rPr>
        <w:t>(см. рис. 5)</w:t>
      </w:r>
      <w:r w:rsidR="00F86084" w:rsidRPr="00B56E45">
        <w:rPr>
          <w:sz w:val="28"/>
          <w:szCs w:val="28"/>
        </w:rPr>
        <w:t>представлена динамика выбросов загрязняющих веществ в атмосферный воздух от стационарных источнико</w:t>
      </w:r>
      <w:r w:rsidR="00E20A6D" w:rsidRPr="00B56E45">
        <w:rPr>
          <w:sz w:val="28"/>
          <w:szCs w:val="28"/>
        </w:rPr>
        <w:t xml:space="preserve">в с 1991 </w:t>
      </w:r>
      <w:r w:rsidRPr="00B56E45">
        <w:rPr>
          <w:sz w:val="28"/>
          <w:szCs w:val="28"/>
        </w:rPr>
        <w:t>по 2004 годы. На рисунке 7</w:t>
      </w:r>
      <w:r w:rsidR="00F86084" w:rsidRPr="00B56E45">
        <w:rPr>
          <w:sz w:val="28"/>
          <w:szCs w:val="28"/>
        </w:rPr>
        <w:t xml:space="preserve"> (а) – представлена динамика суммарных выбросов (всего) загрязняющих веществ по промышле</w:t>
      </w:r>
      <w:r w:rsidR="00E20A6D" w:rsidRPr="00B56E45">
        <w:rPr>
          <w:sz w:val="28"/>
          <w:szCs w:val="28"/>
        </w:rPr>
        <w:t>нности России в целом. На ри</w:t>
      </w:r>
      <w:r w:rsidRPr="00B56E45">
        <w:rPr>
          <w:sz w:val="28"/>
          <w:szCs w:val="28"/>
        </w:rPr>
        <w:t>сунке 7</w:t>
      </w:r>
      <w:r w:rsidR="00F86084" w:rsidRPr="00B56E45">
        <w:rPr>
          <w:sz w:val="28"/>
          <w:szCs w:val="28"/>
        </w:rPr>
        <w:t xml:space="preserve"> (б) – представлена динамика суммарных выбросов по 4 отраслям промышленности России: электроэнергетика, цветная металлургия, черная металлургия и нефтедобывающая промышленность.</w:t>
      </w:r>
    </w:p>
    <w:p w:rsidR="00F86084" w:rsidRPr="00B56E45" w:rsidRDefault="00155305" w:rsidP="00B56E45">
      <w:pPr>
        <w:widowControl/>
        <w:spacing w:line="360" w:lineRule="auto"/>
        <w:ind w:firstLine="709"/>
        <w:rPr>
          <w:noProof/>
          <w:sz w:val="28"/>
          <w:szCs w:val="28"/>
        </w:rPr>
      </w:pPr>
      <w:r>
        <w:rPr>
          <w:sz w:val="28"/>
          <w:szCs w:val="28"/>
        </w:rPr>
        <w:pict>
          <v:shape id="_x0000_i1031" type="#_x0000_t75" style="width:359.25pt;height:200.25pt">
            <v:imagedata r:id="rId13" o:title=""/>
            <o:lock v:ext="edit" aspectratio="f"/>
          </v:shape>
        </w:pict>
      </w:r>
    </w:p>
    <w:p w:rsidR="00F86084" w:rsidRPr="00B56E45" w:rsidRDefault="00155305" w:rsidP="00B56E45">
      <w:pPr>
        <w:widowControl/>
        <w:spacing w:line="360" w:lineRule="auto"/>
        <w:ind w:firstLine="709"/>
        <w:rPr>
          <w:noProof/>
          <w:sz w:val="28"/>
          <w:szCs w:val="28"/>
        </w:rPr>
      </w:pPr>
      <w:r>
        <w:rPr>
          <w:sz w:val="28"/>
          <w:szCs w:val="28"/>
        </w:rPr>
        <w:pict>
          <v:shape id="_x0000_i1032" type="#_x0000_t75" style="width:349.5pt;height:166.5pt">
            <v:imagedata r:id="rId14" o:title=""/>
            <o:lock v:ext="edit" aspectratio="f"/>
          </v:shape>
        </w:pict>
      </w:r>
    </w:p>
    <w:p w:rsidR="003F5AE9" w:rsidRPr="00B56E45" w:rsidRDefault="005A4BF4" w:rsidP="00924BE3">
      <w:pPr>
        <w:widowControl/>
        <w:spacing w:line="360" w:lineRule="auto"/>
        <w:ind w:firstLine="709"/>
        <w:jc w:val="center"/>
        <w:rPr>
          <w:noProof/>
          <w:sz w:val="28"/>
          <w:szCs w:val="28"/>
        </w:rPr>
      </w:pPr>
      <w:r w:rsidRPr="00B56E45">
        <w:rPr>
          <w:noProof/>
          <w:sz w:val="28"/>
          <w:szCs w:val="28"/>
        </w:rPr>
        <w:t>Рисунок</w:t>
      </w:r>
      <w:r w:rsidR="00391B7D" w:rsidRPr="00B56E45">
        <w:rPr>
          <w:noProof/>
          <w:sz w:val="28"/>
          <w:szCs w:val="28"/>
        </w:rPr>
        <w:t xml:space="preserve"> 7</w:t>
      </w:r>
      <w:r w:rsidR="003F5AE9" w:rsidRPr="00B56E45">
        <w:rPr>
          <w:noProof/>
          <w:sz w:val="28"/>
          <w:szCs w:val="28"/>
        </w:rPr>
        <w:t>. Динамика выбросов загрязняющих веществ в атмосферный воздух</w:t>
      </w:r>
      <w:r w:rsidR="00B56E45">
        <w:rPr>
          <w:noProof/>
          <w:sz w:val="28"/>
          <w:szCs w:val="28"/>
        </w:rPr>
        <w:t xml:space="preserve"> </w:t>
      </w:r>
      <w:r w:rsidR="003F5AE9" w:rsidRPr="00B56E45">
        <w:rPr>
          <w:noProof/>
          <w:sz w:val="28"/>
          <w:szCs w:val="28"/>
        </w:rPr>
        <w:t>от стационарных источников</w:t>
      </w:r>
      <w:r w:rsidRPr="00B56E45">
        <w:rPr>
          <w:noProof/>
          <w:sz w:val="28"/>
          <w:szCs w:val="28"/>
        </w:rPr>
        <w:t xml:space="preserve"> (продолжение рисунка на следующей странице)</w:t>
      </w:r>
    </w:p>
    <w:p w:rsidR="00F86084" w:rsidRPr="00B56E45" w:rsidRDefault="00F86084" w:rsidP="00B56E45">
      <w:pPr>
        <w:widowControl/>
        <w:spacing w:line="360" w:lineRule="auto"/>
        <w:ind w:firstLine="709"/>
        <w:rPr>
          <w:noProof/>
          <w:sz w:val="28"/>
          <w:szCs w:val="28"/>
        </w:rPr>
      </w:pPr>
    </w:p>
    <w:p w:rsidR="00F86084" w:rsidRPr="00B56E45" w:rsidRDefault="00155305" w:rsidP="00B56E45">
      <w:pPr>
        <w:widowControl/>
        <w:spacing w:line="360" w:lineRule="auto"/>
        <w:ind w:firstLine="709"/>
        <w:rPr>
          <w:noProof/>
          <w:sz w:val="28"/>
          <w:szCs w:val="28"/>
        </w:rPr>
      </w:pPr>
      <w:r>
        <w:rPr>
          <w:sz w:val="28"/>
          <w:szCs w:val="28"/>
        </w:rPr>
        <w:pict>
          <v:shape id="_x0000_i1033" type="#_x0000_t75" style="width:351.75pt;height:224.25pt">
            <v:imagedata r:id="rId15" o:title=""/>
            <o:lock v:ext="edit" aspectratio="f"/>
          </v:shape>
        </w:pict>
      </w:r>
    </w:p>
    <w:p w:rsidR="00F86084" w:rsidRPr="00B56E45" w:rsidRDefault="00155305" w:rsidP="00B56E45">
      <w:pPr>
        <w:widowControl/>
        <w:spacing w:line="360" w:lineRule="auto"/>
        <w:ind w:firstLine="709"/>
        <w:rPr>
          <w:noProof/>
          <w:sz w:val="28"/>
          <w:szCs w:val="28"/>
        </w:rPr>
      </w:pPr>
      <w:r>
        <w:rPr>
          <w:sz w:val="28"/>
          <w:szCs w:val="28"/>
        </w:rPr>
        <w:pict>
          <v:shape id="_x0000_i1034" type="#_x0000_t75" style="width:5in;height:270pt">
            <v:imagedata r:id="rId16" o:title=""/>
          </v:shape>
        </w:pict>
      </w:r>
    </w:p>
    <w:p w:rsidR="00F86084" w:rsidRPr="00B56E45" w:rsidRDefault="00391B7D" w:rsidP="00B56E45">
      <w:pPr>
        <w:widowControl/>
        <w:spacing w:line="360" w:lineRule="auto"/>
        <w:ind w:firstLine="709"/>
        <w:rPr>
          <w:sz w:val="28"/>
          <w:szCs w:val="28"/>
        </w:rPr>
      </w:pPr>
      <w:r w:rsidRPr="00B56E45">
        <w:rPr>
          <w:sz w:val="28"/>
          <w:szCs w:val="28"/>
        </w:rPr>
        <w:t>На рисунке 7</w:t>
      </w:r>
      <w:r w:rsidR="00F86084" w:rsidRPr="00B56E45">
        <w:rPr>
          <w:sz w:val="28"/>
          <w:szCs w:val="28"/>
        </w:rPr>
        <w:t xml:space="preserve"> (в) – представлена динамика выбросов по 5 отраслям: машиностроение и металлообработка, нефтеперерабатывающая промышленность, химическая и нефтехимическая промышленность, промышленность строительных материалов и газовая промышленность.</w:t>
      </w:r>
    </w:p>
    <w:p w:rsidR="00F86084" w:rsidRPr="00B56E45" w:rsidRDefault="00E20A6D" w:rsidP="00B56E45">
      <w:pPr>
        <w:widowControl/>
        <w:spacing w:line="360" w:lineRule="auto"/>
        <w:ind w:firstLine="709"/>
        <w:rPr>
          <w:sz w:val="28"/>
          <w:szCs w:val="28"/>
        </w:rPr>
      </w:pPr>
      <w:r w:rsidRPr="00B56E45">
        <w:rPr>
          <w:sz w:val="28"/>
          <w:szCs w:val="28"/>
        </w:rPr>
        <w:t>На рисунке</w:t>
      </w:r>
      <w:r w:rsidR="00391B7D" w:rsidRPr="00B56E45">
        <w:rPr>
          <w:sz w:val="28"/>
          <w:szCs w:val="28"/>
        </w:rPr>
        <w:t xml:space="preserve"> 7</w:t>
      </w:r>
      <w:r w:rsidR="00F86084" w:rsidRPr="00B56E45">
        <w:rPr>
          <w:sz w:val="28"/>
          <w:szCs w:val="28"/>
        </w:rPr>
        <w:t xml:space="preserve"> (г) – представлена динамика выбросов еще по 4 отраслям: деревообрабатывающая и целлюлозно-бумажная промышленность, угольная промышленность, пищевая промышленность и легкая промышленность.</w:t>
      </w:r>
    </w:p>
    <w:p w:rsidR="00F86084" w:rsidRPr="00B56E45" w:rsidRDefault="00F86084" w:rsidP="00B56E45">
      <w:pPr>
        <w:widowControl/>
        <w:spacing w:line="360" w:lineRule="auto"/>
        <w:ind w:firstLine="709"/>
        <w:rPr>
          <w:sz w:val="28"/>
          <w:szCs w:val="28"/>
        </w:rPr>
      </w:pPr>
      <w:r w:rsidRPr="00B56E45">
        <w:rPr>
          <w:sz w:val="28"/>
          <w:szCs w:val="28"/>
        </w:rPr>
        <w:t>Анализ</w:t>
      </w:r>
      <w:r w:rsidR="00E20A6D" w:rsidRPr="00B56E45">
        <w:rPr>
          <w:sz w:val="28"/>
          <w:szCs w:val="28"/>
        </w:rPr>
        <w:t xml:space="preserve"> гр</w:t>
      </w:r>
      <w:r w:rsidR="00391B7D" w:rsidRPr="00B56E45">
        <w:rPr>
          <w:sz w:val="28"/>
          <w:szCs w:val="28"/>
        </w:rPr>
        <w:t>афиков, приведенных на рисунке 7</w:t>
      </w:r>
      <w:r w:rsidRPr="00B56E45">
        <w:rPr>
          <w:sz w:val="28"/>
          <w:szCs w:val="28"/>
        </w:rPr>
        <w:t>, показывает, что наибольший вклад в загрязнение воздушного бассейна Российской Федерации вносят предприятия электроэнергетики, цветной и черной металлургии, нефтедобывающей промышленности. Следует отметить, что многие отрасли промышленности имеют тенденцию к снижению выбросов вредных веществ в атмосферный воздух, за исключением угольной, нефтедобывающей и газовой промышленности. При этом наиболее резкий подъем</w:t>
      </w:r>
      <w:r w:rsidR="00B56E45">
        <w:rPr>
          <w:sz w:val="28"/>
          <w:szCs w:val="28"/>
        </w:rPr>
        <w:t xml:space="preserve"> </w:t>
      </w:r>
      <w:r w:rsidRPr="00B56E45">
        <w:rPr>
          <w:sz w:val="28"/>
          <w:szCs w:val="28"/>
        </w:rPr>
        <w:t>уровня выбросов наблюдался в угольной промышленности в период с 1992 по 1994 гг. и с 2000 по 2002 гг.</w:t>
      </w:r>
    </w:p>
    <w:p w:rsidR="00F86084" w:rsidRPr="00B56E45" w:rsidRDefault="00F86084" w:rsidP="00B56E45">
      <w:pPr>
        <w:widowControl/>
        <w:spacing w:line="360" w:lineRule="auto"/>
        <w:ind w:firstLine="709"/>
        <w:rPr>
          <w:sz w:val="28"/>
          <w:szCs w:val="28"/>
        </w:rPr>
      </w:pPr>
      <w:r w:rsidRPr="00B56E45">
        <w:rPr>
          <w:sz w:val="28"/>
          <w:szCs w:val="28"/>
        </w:rPr>
        <w:t>Динамика изменения по городам с наибольшими выбросами за период 1990–20</w:t>
      </w:r>
      <w:r w:rsidR="00872885" w:rsidRPr="00B56E45">
        <w:rPr>
          <w:sz w:val="28"/>
          <w:szCs w:val="28"/>
        </w:rPr>
        <w:t>05 гг. представлена в таблицах 5 и 6</w:t>
      </w:r>
      <w:r w:rsidRPr="00B56E45">
        <w:rPr>
          <w:sz w:val="28"/>
          <w:szCs w:val="28"/>
        </w:rPr>
        <w:t xml:space="preserve">. </w:t>
      </w:r>
    </w:p>
    <w:p w:rsidR="00924BE3" w:rsidRDefault="00F86084" w:rsidP="00B56E45">
      <w:pPr>
        <w:widowControl/>
        <w:spacing w:line="360" w:lineRule="auto"/>
        <w:ind w:firstLine="709"/>
        <w:rPr>
          <w:sz w:val="28"/>
          <w:szCs w:val="28"/>
        </w:rPr>
      </w:pPr>
      <w:r w:rsidRPr="00B56E45">
        <w:rPr>
          <w:sz w:val="28"/>
          <w:szCs w:val="28"/>
        </w:rPr>
        <w:t>В таблиц</w:t>
      </w:r>
      <w:r w:rsidR="00916B8E" w:rsidRPr="00B56E45">
        <w:rPr>
          <w:sz w:val="28"/>
          <w:szCs w:val="28"/>
        </w:rPr>
        <w:t>е 5</w:t>
      </w:r>
      <w:r w:rsidRPr="00B56E45">
        <w:rPr>
          <w:sz w:val="28"/>
          <w:szCs w:val="28"/>
        </w:rPr>
        <w:t xml:space="preserve"> приведен список городов с наибольшими выбросами загрязняющих веществ от промышленных предприятий, которые в течение 15 лет составляют более 100 тыс.</w:t>
      </w:r>
      <w:r w:rsidR="003C6E5D" w:rsidRPr="00B56E45">
        <w:rPr>
          <w:sz w:val="28"/>
          <w:szCs w:val="28"/>
        </w:rPr>
        <w:t xml:space="preserve"> </w:t>
      </w:r>
      <w:r w:rsidRPr="00B56E45">
        <w:rPr>
          <w:sz w:val="28"/>
          <w:szCs w:val="28"/>
        </w:rPr>
        <w:t xml:space="preserve">т/год. </w:t>
      </w:r>
    </w:p>
    <w:p w:rsidR="00872885" w:rsidRPr="00B56E45" w:rsidRDefault="00924BE3" w:rsidP="00924BE3">
      <w:pPr>
        <w:widowControl/>
        <w:spacing w:line="360" w:lineRule="auto"/>
        <w:ind w:firstLine="709"/>
        <w:jc w:val="right"/>
        <w:rPr>
          <w:noProof/>
          <w:sz w:val="28"/>
          <w:szCs w:val="28"/>
        </w:rPr>
      </w:pPr>
      <w:r>
        <w:rPr>
          <w:sz w:val="28"/>
          <w:szCs w:val="28"/>
        </w:rPr>
        <w:br w:type="page"/>
      </w:r>
      <w:r w:rsidR="00872885" w:rsidRPr="00B56E45">
        <w:rPr>
          <w:noProof/>
          <w:sz w:val="28"/>
          <w:szCs w:val="28"/>
        </w:rPr>
        <w:t>Таблица 5</w:t>
      </w:r>
    </w:p>
    <w:p w:rsidR="00872885" w:rsidRPr="00B56E45" w:rsidRDefault="00872885" w:rsidP="00924BE3">
      <w:pPr>
        <w:widowControl/>
        <w:spacing w:line="360" w:lineRule="auto"/>
        <w:ind w:firstLine="709"/>
        <w:jc w:val="center"/>
        <w:rPr>
          <w:noProof/>
          <w:sz w:val="28"/>
          <w:szCs w:val="28"/>
        </w:rPr>
      </w:pPr>
      <w:r w:rsidRPr="00B56E45">
        <w:rPr>
          <w:noProof/>
          <w:sz w:val="28"/>
          <w:szCs w:val="28"/>
        </w:rPr>
        <w:t>Города с наибольшими выбросами загрязняющих веществ от промышленных предприятий, тыс. т</w:t>
      </w:r>
    </w:p>
    <w:tbl>
      <w:tblPr>
        <w:tblW w:w="5104"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05"/>
        <w:gridCol w:w="1017"/>
        <w:gridCol w:w="959"/>
        <w:gridCol w:w="707"/>
        <w:gridCol w:w="1067"/>
        <w:gridCol w:w="1069"/>
        <w:gridCol w:w="1067"/>
        <w:gridCol w:w="1070"/>
        <w:gridCol w:w="1145"/>
      </w:tblGrid>
      <w:tr w:rsidR="00872885" w:rsidRPr="00B56E45">
        <w:tc>
          <w:tcPr>
            <w:tcW w:w="790" w:type="pct"/>
            <w:vMerge w:val="restart"/>
            <w:tcBorders>
              <w:top w:val="double" w:sz="4" w:space="0" w:color="auto"/>
              <w:bottom w:val="double" w:sz="4" w:space="0" w:color="auto"/>
            </w:tcBorders>
            <w:vAlign w:val="center"/>
          </w:tcPr>
          <w:p w:rsidR="00872885" w:rsidRPr="00924BE3" w:rsidRDefault="00872885" w:rsidP="00924BE3">
            <w:pPr>
              <w:widowControl/>
              <w:spacing w:line="360" w:lineRule="auto"/>
              <w:ind w:firstLine="0"/>
            </w:pPr>
            <w:r w:rsidRPr="00924BE3">
              <w:t>Города</w:t>
            </w:r>
          </w:p>
        </w:tc>
        <w:tc>
          <w:tcPr>
            <w:tcW w:w="4210" w:type="pct"/>
            <w:gridSpan w:val="8"/>
            <w:tcBorders>
              <w:top w:val="double" w:sz="4" w:space="0" w:color="auto"/>
            </w:tcBorders>
            <w:vAlign w:val="center"/>
          </w:tcPr>
          <w:p w:rsidR="00872885" w:rsidRPr="00924BE3" w:rsidRDefault="00872885" w:rsidP="00924BE3">
            <w:pPr>
              <w:widowControl/>
              <w:spacing w:line="360" w:lineRule="auto"/>
              <w:ind w:firstLine="0"/>
            </w:pPr>
            <w:r w:rsidRPr="00924BE3">
              <w:t>Годы</w:t>
            </w:r>
          </w:p>
        </w:tc>
      </w:tr>
      <w:tr w:rsidR="00872885" w:rsidRPr="00B56E45">
        <w:tc>
          <w:tcPr>
            <w:tcW w:w="790" w:type="pct"/>
            <w:vMerge/>
            <w:tcBorders>
              <w:top w:val="double" w:sz="4" w:space="0" w:color="auto"/>
              <w:bottom w:val="double" w:sz="4" w:space="0" w:color="auto"/>
            </w:tcBorders>
            <w:vAlign w:val="center"/>
          </w:tcPr>
          <w:p w:rsidR="00872885" w:rsidRPr="00924BE3" w:rsidRDefault="00872885" w:rsidP="00924BE3">
            <w:pPr>
              <w:widowControl/>
              <w:spacing w:line="360" w:lineRule="auto"/>
              <w:ind w:firstLine="0"/>
            </w:pPr>
          </w:p>
        </w:tc>
        <w:tc>
          <w:tcPr>
            <w:tcW w:w="536" w:type="pct"/>
            <w:tcBorders>
              <w:bottom w:val="double" w:sz="4" w:space="0" w:color="auto"/>
            </w:tcBorders>
            <w:vAlign w:val="center"/>
          </w:tcPr>
          <w:p w:rsidR="00872885" w:rsidRPr="00924BE3" w:rsidRDefault="00872885" w:rsidP="00924BE3">
            <w:pPr>
              <w:widowControl/>
              <w:spacing w:line="360" w:lineRule="auto"/>
              <w:ind w:firstLine="0"/>
            </w:pPr>
            <w:r w:rsidRPr="00924BE3">
              <w:t>1990</w:t>
            </w:r>
          </w:p>
        </w:tc>
        <w:tc>
          <w:tcPr>
            <w:tcW w:w="506" w:type="pct"/>
            <w:tcBorders>
              <w:bottom w:val="double" w:sz="4" w:space="0" w:color="auto"/>
            </w:tcBorders>
            <w:vAlign w:val="center"/>
          </w:tcPr>
          <w:p w:rsidR="00872885" w:rsidRPr="00924BE3" w:rsidRDefault="00872885" w:rsidP="00924BE3">
            <w:pPr>
              <w:widowControl/>
              <w:spacing w:line="360" w:lineRule="auto"/>
              <w:ind w:firstLine="0"/>
            </w:pPr>
            <w:r w:rsidRPr="00924BE3">
              <w:t>1995</w:t>
            </w:r>
          </w:p>
        </w:tc>
        <w:tc>
          <w:tcPr>
            <w:tcW w:w="375" w:type="pct"/>
            <w:tcBorders>
              <w:bottom w:val="double" w:sz="4" w:space="0" w:color="auto"/>
            </w:tcBorders>
            <w:vAlign w:val="center"/>
          </w:tcPr>
          <w:p w:rsidR="00872885" w:rsidRPr="00924BE3" w:rsidRDefault="00872885" w:rsidP="00924BE3">
            <w:pPr>
              <w:widowControl/>
              <w:spacing w:line="360" w:lineRule="auto"/>
              <w:ind w:firstLine="0"/>
            </w:pPr>
            <w:r w:rsidRPr="00924BE3">
              <w:t>1996</w:t>
            </w:r>
          </w:p>
        </w:tc>
        <w:tc>
          <w:tcPr>
            <w:tcW w:w="562" w:type="pct"/>
            <w:tcBorders>
              <w:bottom w:val="double" w:sz="4" w:space="0" w:color="auto"/>
            </w:tcBorders>
            <w:vAlign w:val="center"/>
          </w:tcPr>
          <w:p w:rsidR="00872885" w:rsidRPr="00924BE3" w:rsidRDefault="00872885" w:rsidP="00924BE3">
            <w:pPr>
              <w:widowControl/>
              <w:spacing w:line="360" w:lineRule="auto"/>
              <w:ind w:firstLine="0"/>
            </w:pPr>
            <w:r w:rsidRPr="00924BE3">
              <w:t>1997</w:t>
            </w:r>
          </w:p>
        </w:tc>
        <w:tc>
          <w:tcPr>
            <w:tcW w:w="563" w:type="pct"/>
            <w:tcBorders>
              <w:bottom w:val="double" w:sz="4" w:space="0" w:color="auto"/>
            </w:tcBorders>
            <w:vAlign w:val="center"/>
          </w:tcPr>
          <w:p w:rsidR="00872885" w:rsidRPr="00924BE3" w:rsidRDefault="00872885" w:rsidP="00924BE3">
            <w:pPr>
              <w:widowControl/>
              <w:spacing w:line="360" w:lineRule="auto"/>
              <w:ind w:firstLine="0"/>
            </w:pPr>
            <w:r w:rsidRPr="00924BE3">
              <w:t>1998</w:t>
            </w:r>
          </w:p>
        </w:tc>
        <w:tc>
          <w:tcPr>
            <w:tcW w:w="562" w:type="pct"/>
            <w:tcBorders>
              <w:bottom w:val="double" w:sz="4" w:space="0" w:color="auto"/>
            </w:tcBorders>
            <w:vAlign w:val="center"/>
          </w:tcPr>
          <w:p w:rsidR="00872885" w:rsidRPr="00924BE3" w:rsidRDefault="00872885" w:rsidP="00924BE3">
            <w:pPr>
              <w:widowControl/>
              <w:spacing w:line="360" w:lineRule="auto"/>
              <w:ind w:hanging="111"/>
            </w:pPr>
            <w:r w:rsidRPr="00924BE3">
              <w:t>1999</w:t>
            </w:r>
          </w:p>
        </w:tc>
        <w:tc>
          <w:tcPr>
            <w:tcW w:w="563" w:type="pct"/>
            <w:tcBorders>
              <w:bottom w:val="double" w:sz="4" w:space="0" w:color="auto"/>
            </w:tcBorders>
            <w:vAlign w:val="center"/>
          </w:tcPr>
          <w:p w:rsidR="00872885" w:rsidRPr="00924BE3" w:rsidRDefault="00872885" w:rsidP="00924BE3">
            <w:pPr>
              <w:widowControl/>
              <w:spacing w:line="360" w:lineRule="auto"/>
              <w:ind w:hanging="111"/>
            </w:pPr>
            <w:r w:rsidRPr="00924BE3">
              <w:t>2000</w:t>
            </w:r>
          </w:p>
        </w:tc>
        <w:tc>
          <w:tcPr>
            <w:tcW w:w="543" w:type="pct"/>
            <w:tcBorders>
              <w:bottom w:val="double" w:sz="4" w:space="0" w:color="auto"/>
            </w:tcBorders>
            <w:vAlign w:val="center"/>
          </w:tcPr>
          <w:p w:rsidR="00872885" w:rsidRPr="00924BE3" w:rsidRDefault="00872885" w:rsidP="00924BE3">
            <w:pPr>
              <w:widowControl/>
              <w:spacing w:line="360" w:lineRule="auto"/>
              <w:ind w:hanging="111"/>
            </w:pPr>
            <w:r w:rsidRPr="00924BE3">
              <w:t>2005</w:t>
            </w:r>
          </w:p>
        </w:tc>
      </w:tr>
      <w:tr w:rsidR="00872885" w:rsidRPr="00B56E45">
        <w:tc>
          <w:tcPr>
            <w:tcW w:w="790" w:type="pct"/>
            <w:tcBorders>
              <w:top w:val="double" w:sz="4" w:space="0" w:color="auto"/>
            </w:tcBorders>
          </w:tcPr>
          <w:p w:rsidR="00872885" w:rsidRPr="00924BE3" w:rsidRDefault="00872885" w:rsidP="00924BE3">
            <w:pPr>
              <w:widowControl/>
              <w:spacing w:line="360" w:lineRule="auto"/>
              <w:ind w:firstLine="0"/>
              <w:rPr>
                <w:b/>
                <w:bCs/>
              </w:rPr>
            </w:pPr>
            <w:r w:rsidRPr="00924BE3">
              <w:rPr>
                <w:b/>
                <w:bCs/>
              </w:rPr>
              <w:t>Москва</w:t>
            </w:r>
          </w:p>
        </w:tc>
        <w:tc>
          <w:tcPr>
            <w:tcW w:w="536" w:type="pct"/>
            <w:tcBorders>
              <w:top w:val="double" w:sz="4" w:space="0" w:color="auto"/>
            </w:tcBorders>
          </w:tcPr>
          <w:p w:rsidR="00872885" w:rsidRPr="00924BE3" w:rsidRDefault="00872885" w:rsidP="00924BE3">
            <w:pPr>
              <w:widowControl/>
              <w:spacing w:line="360" w:lineRule="auto"/>
              <w:ind w:firstLine="0"/>
            </w:pPr>
            <w:r w:rsidRPr="00924BE3">
              <w:t>273,8</w:t>
            </w:r>
          </w:p>
        </w:tc>
        <w:tc>
          <w:tcPr>
            <w:tcW w:w="506" w:type="pct"/>
            <w:tcBorders>
              <w:top w:val="double" w:sz="4" w:space="0" w:color="auto"/>
            </w:tcBorders>
          </w:tcPr>
          <w:p w:rsidR="00872885" w:rsidRPr="00924BE3" w:rsidRDefault="00872885" w:rsidP="00924BE3">
            <w:pPr>
              <w:widowControl/>
              <w:spacing w:line="360" w:lineRule="auto"/>
              <w:ind w:firstLine="0"/>
            </w:pPr>
            <w:r w:rsidRPr="00924BE3">
              <w:t>173,8</w:t>
            </w:r>
          </w:p>
        </w:tc>
        <w:tc>
          <w:tcPr>
            <w:tcW w:w="375" w:type="pct"/>
            <w:tcBorders>
              <w:top w:val="double" w:sz="4" w:space="0" w:color="auto"/>
            </w:tcBorders>
          </w:tcPr>
          <w:p w:rsidR="00872885" w:rsidRPr="00924BE3" w:rsidRDefault="00872885" w:rsidP="00924BE3">
            <w:pPr>
              <w:widowControl/>
              <w:spacing w:line="360" w:lineRule="auto"/>
              <w:ind w:firstLine="0"/>
            </w:pPr>
            <w:r w:rsidRPr="00924BE3">
              <w:t>171,1</w:t>
            </w:r>
          </w:p>
        </w:tc>
        <w:tc>
          <w:tcPr>
            <w:tcW w:w="562" w:type="pct"/>
            <w:tcBorders>
              <w:top w:val="double" w:sz="4" w:space="0" w:color="auto"/>
            </w:tcBorders>
          </w:tcPr>
          <w:p w:rsidR="00872885" w:rsidRPr="00924BE3" w:rsidRDefault="00872885" w:rsidP="00924BE3">
            <w:pPr>
              <w:widowControl/>
              <w:spacing w:line="360" w:lineRule="auto"/>
              <w:ind w:firstLine="0"/>
            </w:pPr>
            <w:r w:rsidRPr="00924BE3">
              <w:t>150,7</w:t>
            </w:r>
          </w:p>
        </w:tc>
        <w:tc>
          <w:tcPr>
            <w:tcW w:w="563" w:type="pct"/>
            <w:tcBorders>
              <w:top w:val="double" w:sz="4" w:space="0" w:color="auto"/>
            </w:tcBorders>
          </w:tcPr>
          <w:p w:rsidR="00872885" w:rsidRPr="00924BE3" w:rsidRDefault="00872885" w:rsidP="00924BE3">
            <w:pPr>
              <w:widowControl/>
              <w:spacing w:line="360" w:lineRule="auto"/>
              <w:ind w:firstLine="0"/>
            </w:pPr>
            <w:r w:rsidRPr="00924BE3">
              <w:t>141,3</w:t>
            </w:r>
          </w:p>
        </w:tc>
        <w:tc>
          <w:tcPr>
            <w:tcW w:w="562" w:type="pct"/>
            <w:tcBorders>
              <w:top w:val="double" w:sz="4" w:space="0" w:color="auto"/>
            </w:tcBorders>
          </w:tcPr>
          <w:p w:rsidR="00872885" w:rsidRPr="00924BE3" w:rsidRDefault="00872885" w:rsidP="00924BE3">
            <w:pPr>
              <w:widowControl/>
              <w:spacing w:line="360" w:lineRule="auto"/>
              <w:ind w:hanging="111"/>
            </w:pPr>
            <w:r w:rsidRPr="00924BE3">
              <w:t>128,5</w:t>
            </w:r>
          </w:p>
        </w:tc>
        <w:tc>
          <w:tcPr>
            <w:tcW w:w="563" w:type="pct"/>
            <w:tcBorders>
              <w:top w:val="double" w:sz="4" w:space="0" w:color="auto"/>
            </w:tcBorders>
          </w:tcPr>
          <w:p w:rsidR="00872885" w:rsidRPr="00924BE3" w:rsidRDefault="00872885" w:rsidP="00924BE3">
            <w:pPr>
              <w:widowControl/>
              <w:spacing w:line="360" w:lineRule="auto"/>
              <w:ind w:hanging="111"/>
            </w:pPr>
            <w:r w:rsidRPr="00924BE3">
              <w:t>110,8</w:t>
            </w:r>
          </w:p>
        </w:tc>
        <w:tc>
          <w:tcPr>
            <w:tcW w:w="543" w:type="pct"/>
            <w:tcBorders>
              <w:top w:val="double" w:sz="4" w:space="0" w:color="auto"/>
            </w:tcBorders>
          </w:tcPr>
          <w:p w:rsidR="00872885" w:rsidRPr="00924BE3" w:rsidRDefault="00872885" w:rsidP="00924BE3">
            <w:pPr>
              <w:widowControl/>
              <w:spacing w:line="360" w:lineRule="auto"/>
              <w:ind w:left="850" w:hanging="111"/>
            </w:pPr>
            <w:r w:rsidRPr="00924BE3">
              <w:t>88,4</w:t>
            </w:r>
          </w:p>
        </w:tc>
      </w:tr>
      <w:tr w:rsidR="00872885" w:rsidRPr="00B56E45">
        <w:tc>
          <w:tcPr>
            <w:tcW w:w="790" w:type="pct"/>
          </w:tcPr>
          <w:p w:rsidR="00872885" w:rsidRPr="00924BE3" w:rsidRDefault="00872885" w:rsidP="00924BE3">
            <w:pPr>
              <w:widowControl/>
              <w:spacing w:line="360" w:lineRule="auto"/>
              <w:ind w:firstLine="0"/>
              <w:rPr>
                <w:b/>
                <w:bCs/>
              </w:rPr>
            </w:pPr>
            <w:r w:rsidRPr="00924BE3">
              <w:rPr>
                <w:b/>
                <w:bCs/>
              </w:rPr>
              <w:t>Санкт-Петербург</w:t>
            </w:r>
          </w:p>
        </w:tc>
        <w:tc>
          <w:tcPr>
            <w:tcW w:w="536" w:type="pct"/>
          </w:tcPr>
          <w:p w:rsidR="00872885" w:rsidRPr="00924BE3" w:rsidRDefault="00872885" w:rsidP="00924BE3">
            <w:pPr>
              <w:widowControl/>
              <w:spacing w:line="360" w:lineRule="auto"/>
              <w:ind w:firstLine="0"/>
            </w:pPr>
            <w:r w:rsidRPr="00924BE3">
              <w:t>191,5</w:t>
            </w:r>
          </w:p>
        </w:tc>
        <w:tc>
          <w:tcPr>
            <w:tcW w:w="506" w:type="pct"/>
          </w:tcPr>
          <w:p w:rsidR="00872885" w:rsidRPr="00924BE3" w:rsidRDefault="00872885" w:rsidP="00924BE3">
            <w:pPr>
              <w:widowControl/>
              <w:spacing w:line="360" w:lineRule="auto"/>
              <w:ind w:firstLine="0"/>
            </w:pPr>
            <w:r w:rsidRPr="00924BE3">
              <w:t>77,9</w:t>
            </w:r>
          </w:p>
        </w:tc>
        <w:tc>
          <w:tcPr>
            <w:tcW w:w="375" w:type="pct"/>
          </w:tcPr>
          <w:p w:rsidR="00872885" w:rsidRPr="00924BE3" w:rsidRDefault="00872885" w:rsidP="00924BE3">
            <w:pPr>
              <w:widowControl/>
              <w:spacing w:line="360" w:lineRule="auto"/>
              <w:ind w:firstLine="0"/>
            </w:pPr>
            <w:r w:rsidRPr="00924BE3">
              <w:t>70,8</w:t>
            </w:r>
          </w:p>
        </w:tc>
        <w:tc>
          <w:tcPr>
            <w:tcW w:w="562" w:type="pct"/>
          </w:tcPr>
          <w:p w:rsidR="00872885" w:rsidRPr="00924BE3" w:rsidRDefault="00872885" w:rsidP="00924BE3">
            <w:pPr>
              <w:widowControl/>
              <w:spacing w:line="360" w:lineRule="auto"/>
              <w:ind w:firstLine="0"/>
            </w:pPr>
            <w:r w:rsidRPr="00924BE3">
              <w:t>68,1</w:t>
            </w:r>
          </w:p>
        </w:tc>
        <w:tc>
          <w:tcPr>
            <w:tcW w:w="563" w:type="pct"/>
          </w:tcPr>
          <w:p w:rsidR="00872885" w:rsidRPr="00924BE3" w:rsidRDefault="00872885" w:rsidP="00924BE3">
            <w:pPr>
              <w:widowControl/>
              <w:spacing w:line="360" w:lineRule="auto"/>
              <w:ind w:firstLine="0"/>
            </w:pPr>
            <w:r w:rsidRPr="00924BE3">
              <w:t>66,9</w:t>
            </w:r>
          </w:p>
        </w:tc>
        <w:tc>
          <w:tcPr>
            <w:tcW w:w="562" w:type="pct"/>
          </w:tcPr>
          <w:p w:rsidR="00872885" w:rsidRPr="00924BE3" w:rsidRDefault="00872885" w:rsidP="00924BE3">
            <w:pPr>
              <w:widowControl/>
              <w:spacing w:line="360" w:lineRule="auto"/>
              <w:ind w:hanging="111"/>
            </w:pPr>
            <w:r w:rsidRPr="00924BE3">
              <w:t>63,6</w:t>
            </w:r>
          </w:p>
        </w:tc>
        <w:tc>
          <w:tcPr>
            <w:tcW w:w="563" w:type="pct"/>
          </w:tcPr>
          <w:p w:rsidR="00872885" w:rsidRPr="00924BE3" w:rsidRDefault="00872885" w:rsidP="00924BE3">
            <w:pPr>
              <w:widowControl/>
              <w:spacing w:line="360" w:lineRule="auto"/>
              <w:ind w:hanging="111"/>
            </w:pPr>
            <w:r w:rsidRPr="00924BE3">
              <w:t>59,2</w:t>
            </w:r>
          </w:p>
        </w:tc>
        <w:tc>
          <w:tcPr>
            <w:tcW w:w="543" w:type="pct"/>
          </w:tcPr>
          <w:p w:rsidR="00872885" w:rsidRPr="00924BE3" w:rsidRDefault="00872885" w:rsidP="00924BE3">
            <w:pPr>
              <w:widowControl/>
              <w:spacing w:line="360" w:lineRule="auto"/>
              <w:ind w:hanging="111"/>
            </w:pPr>
            <w:r w:rsidRPr="00924BE3">
              <w:t>52,4</w:t>
            </w:r>
          </w:p>
        </w:tc>
      </w:tr>
      <w:tr w:rsidR="00872885" w:rsidRPr="00B56E45">
        <w:tc>
          <w:tcPr>
            <w:tcW w:w="790" w:type="pct"/>
          </w:tcPr>
          <w:p w:rsidR="00872885" w:rsidRPr="00924BE3" w:rsidRDefault="00872885" w:rsidP="00924BE3">
            <w:pPr>
              <w:widowControl/>
              <w:spacing w:line="360" w:lineRule="auto"/>
              <w:ind w:firstLine="0"/>
            </w:pPr>
            <w:r w:rsidRPr="00924BE3">
              <w:t>Норильск</w:t>
            </w:r>
          </w:p>
        </w:tc>
        <w:tc>
          <w:tcPr>
            <w:tcW w:w="536" w:type="pct"/>
          </w:tcPr>
          <w:p w:rsidR="00872885" w:rsidRPr="00924BE3" w:rsidRDefault="00872885" w:rsidP="00924BE3">
            <w:pPr>
              <w:widowControl/>
              <w:spacing w:line="360" w:lineRule="auto"/>
              <w:ind w:firstLine="0"/>
            </w:pPr>
            <w:r w:rsidRPr="00924BE3">
              <w:t>2298,6</w:t>
            </w:r>
          </w:p>
        </w:tc>
        <w:tc>
          <w:tcPr>
            <w:tcW w:w="506" w:type="pct"/>
          </w:tcPr>
          <w:p w:rsidR="00872885" w:rsidRPr="00924BE3" w:rsidRDefault="00872885" w:rsidP="00924BE3">
            <w:pPr>
              <w:widowControl/>
              <w:spacing w:line="360" w:lineRule="auto"/>
              <w:ind w:firstLine="0"/>
            </w:pPr>
            <w:r w:rsidRPr="00924BE3">
              <w:t>2041,4</w:t>
            </w:r>
          </w:p>
        </w:tc>
        <w:tc>
          <w:tcPr>
            <w:tcW w:w="375" w:type="pct"/>
          </w:tcPr>
          <w:p w:rsidR="00872885" w:rsidRPr="00924BE3" w:rsidRDefault="00872885" w:rsidP="00924BE3">
            <w:pPr>
              <w:widowControl/>
              <w:spacing w:line="360" w:lineRule="auto"/>
              <w:ind w:firstLine="0"/>
            </w:pPr>
            <w:r w:rsidRPr="00924BE3">
              <w:t>2115,3</w:t>
            </w:r>
          </w:p>
        </w:tc>
        <w:tc>
          <w:tcPr>
            <w:tcW w:w="562" w:type="pct"/>
          </w:tcPr>
          <w:p w:rsidR="00872885" w:rsidRPr="00924BE3" w:rsidRDefault="00872885" w:rsidP="00924BE3">
            <w:pPr>
              <w:widowControl/>
              <w:spacing w:line="360" w:lineRule="auto"/>
              <w:ind w:firstLine="0"/>
            </w:pPr>
            <w:r w:rsidRPr="00924BE3">
              <w:t>2189,4</w:t>
            </w:r>
          </w:p>
        </w:tc>
        <w:tc>
          <w:tcPr>
            <w:tcW w:w="563" w:type="pct"/>
          </w:tcPr>
          <w:p w:rsidR="00872885" w:rsidRPr="00924BE3" w:rsidRDefault="00872885" w:rsidP="00924BE3">
            <w:pPr>
              <w:widowControl/>
              <w:spacing w:line="360" w:lineRule="auto"/>
              <w:ind w:firstLine="0"/>
            </w:pPr>
            <w:r w:rsidRPr="00924BE3">
              <w:t>2143,3</w:t>
            </w:r>
          </w:p>
        </w:tc>
        <w:tc>
          <w:tcPr>
            <w:tcW w:w="562" w:type="pct"/>
          </w:tcPr>
          <w:p w:rsidR="00872885" w:rsidRPr="00924BE3" w:rsidRDefault="00872885" w:rsidP="00924BE3">
            <w:pPr>
              <w:widowControl/>
              <w:spacing w:line="360" w:lineRule="auto"/>
              <w:ind w:hanging="111"/>
            </w:pPr>
            <w:r w:rsidRPr="00924BE3">
              <w:t>2175,5</w:t>
            </w:r>
          </w:p>
        </w:tc>
        <w:tc>
          <w:tcPr>
            <w:tcW w:w="563" w:type="pct"/>
          </w:tcPr>
          <w:p w:rsidR="00872885" w:rsidRPr="00924BE3" w:rsidRDefault="00872885" w:rsidP="00924BE3">
            <w:pPr>
              <w:widowControl/>
              <w:spacing w:line="360" w:lineRule="auto"/>
              <w:ind w:hanging="111"/>
            </w:pPr>
            <w:r w:rsidRPr="00924BE3">
              <w:t>2149,1</w:t>
            </w:r>
          </w:p>
        </w:tc>
        <w:tc>
          <w:tcPr>
            <w:tcW w:w="543" w:type="pct"/>
          </w:tcPr>
          <w:p w:rsidR="00872885" w:rsidRPr="00924BE3" w:rsidRDefault="00872885" w:rsidP="00924BE3">
            <w:pPr>
              <w:widowControl/>
              <w:spacing w:line="360" w:lineRule="auto"/>
              <w:ind w:hanging="111"/>
            </w:pPr>
            <w:r w:rsidRPr="00924BE3">
              <w:t>2011,8</w:t>
            </w:r>
          </w:p>
        </w:tc>
      </w:tr>
      <w:tr w:rsidR="00872885" w:rsidRPr="00B56E45">
        <w:tc>
          <w:tcPr>
            <w:tcW w:w="790" w:type="pct"/>
          </w:tcPr>
          <w:p w:rsidR="00872885" w:rsidRPr="00924BE3" w:rsidRDefault="00872885" w:rsidP="00924BE3">
            <w:pPr>
              <w:widowControl/>
              <w:spacing w:line="360" w:lineRule="auto"/>
              <w:ind w:firstLine="0"/>
            </w:pPr>
            <w:r w:rsidRPr="00924BE3">
              <w:t>Новокузнецк</w:t>
            </w:r>
          </w:p>
        </w:tc>
        <w:tc>
          <w:tcPr>
            <w:tcW w:w="536" w:type="pct"/>
          </w:tcPr>
          <w:p w:rsidR="00872885" w:rsidRPr="00924BE3" w:rsidRDefault="00872885" w:rsidP="00924BE3">
            <w:pPr>
              <w:widowControl/>
              <w:spacing w:line="360" w:lineRule="auto"/>
              <w:ind w:firstLine="0"/>
            </w:pPr>
            <w:r w:rsidRPr="00924BE3">
              <w:t>784,9</w:t>
            </w:r>
          </w:p>
        </w:tc>
        <w:tc>
          <w:tcPr>
            <w:tcW w:w="506" w:type="pct"/>
          </w:tcPr>
          <w:p w:rsidR="00872885" w:rsidRPr="00924BE3" w:rsidRDefault="00872885" w:rsidP="00924BE3">
            <w:pPr>
              <w:widowControl/>
              <w:spacing w:line="360" w:lineRule="auto"/>
              <w:ind w:firstLine="0"/>
            </w:pPr>
            <w:r w:rsidRPr="00924BE3">
              <w:t>556,0</w:t>
            </w:r>
          </w:p>
        </w:tc>
        <w:tc>
          <w:tcPr>
            <w:tcW w:w="375" w:type="pct"/>
          </w:tcPr>
          <w:p w:rsidR="00872885" w:rsidRPr="00924BE3" w:rsidRDefault="00872885" w:rsidP="00924BE3">
            <w:pPr>
              <w:widowControl/>
              <w:spacing w:line="360" w:lineRule="auto"/>
              <w:ind w:firstLine="0"/>
            </w:pPr>
            <w:r w:rsidRPr="00924BE3">
              <w:t>501,9</w:t>
            </w:r>
          </w:p>
        </w:tc>
        <w:tc>
          <w:tcPr>
            <w:tcW w:w="562" w:type="pct"/>
          </w:tcPr>
          <w:p w:rsidR="00872885" w:rsidRPr="00924BE3" w:rsidRDefault="00872885" w:rsidP="00924BE3">
            <w:pPr>
              <w:widowControl/>
              <w:spacing w:line="360" w:lineRule="auto"/>
              <w:ind w:firstLine="0"/>
            </w:pPr>
            <w:r w:rsidRPr="00924BE3">
              <w:t>453,0</w:t>
            </w:r>
          </w:p>
        </w:tc>
        <w:tc>
          <w:tcPr>
            <w:tcW w:w="563" w:type="pct"/>
          </w:tcPr>
          <w:p w:rsidR="00872885" w:rsidRPr="00924BE3" w:rsidRDefault="00872885" w:rsidP="00924BE3">
            <w:pPr>
              <w:widowControl/>
              <w:spacing w:line="360" w:lineRule="auto"/>
              <w:ind w:firstLine="0"/>
            </w:pPr>
            <w:r w:rsidRPr="00924BE3">
              <w:t>431,5</w:t>
            </w:r>
          </w:p>
        </w:tc>
        <w:tc>
          <w:tcPr>
            <w:tcW w:w="562" w:type="pct"/>
          </w:tcPr>
          <w:p w:rsidR="00872885" w:rsidRPr="00924BE3" w:rsidRDefault="00872885" w:rsidP="00924BE3">
            <w:pPr>
              <w:widowControl/>
              <w:spacing w:line="360" w:lineRule="auto"/>
              <w:ind w:hanging="111"/>
            </w:pPr>
            <w:r w:rsidRPr="00924BE3">
              <w:t>459,0</w:t>
            </w:r>
          </w:p>
        </w:tc>
        <w:tc>
          <w:tcPr>
            <w:tcW w:w="563" w:type="pct"/>
          </w:tcPr>
          <w:p w:rsidR="00872885" w:rsidRPr="00924BE3" w:rsidRDefault="00872885" w:rsidP="00924BE3">
            <w:pPr>
              <w:widowControl/>
              <w:spacing w:line="360" w:lineRule="auto"/>
              <w:ind w:hanging="111"/>
            </w:pPr>
            <w:r w:rsidRPr="00924BE3">
              <w:t>527,0</w:t>
            </w:r>
          </w:p>
        </w:tc>
        <w:tc>
          <w:tcPr>
            <w:tcW w:w="543" w:type="pct"/>
          </w:tcPr>
          <w:p w:rsidR="00872885" w:rsidRPr="00924BE3" w:rsidRDefault="00872885" w:rsidP="00924BE3">
            <w:pPr>
              <w:widowControl/>
              <w:spacing w:line="360" w:lineRule="auto"/>
              <w:ind w:hanging="111"/>
            </w:pPr>
            <w:r w:rsidRPr="00924BE3">
              <w:t>472,9</w:t>
            </w:r>
          </w:p>
        </w:tc>
      </w:tr>
      <w:tr w:rsidR="00872885" w:rsidRPr="00B56E45">
        <w:tc>
          <w:tcPr>
            <w:tcW w:w="790" w:type="pct"/>
          </w:tcPr>
          <w:p w:rsidR="00872885" w:rsidRPr="00924BE3" w:rsidRDefault="00872885" w:rsidP="00924BE3">
            <w:pPr>
              <w:widowControl/>
              <w:spacing w:line="360" w:lineRule="auto"/>
              <w:ind w:firstLine="0"/>
            </w:pPr>
            <w:r w:rsidRPr="00924BE3">
              <w:t>Череповец</w:t>
            </w:r>
          </w:p>
        </w:tc>
        <w:tc>
          <w:tcPr>
            <w:tcW w:w="536" w:type="pct"/>
          </w:tcPr>
          <w:p w:rsidR="00872885" w:rsidRPr="00924BE3" w:rsidRDefault="00872885" w:rsidP="00924BE3">
            <w:pPr>
              <w:widowControl/>
              <w:spacing w:line="360" w:lineRule="auto"/>
              <w:ind w:firstLine="0"/>
            </w:pPr>
            <w:r w:rsidRPr="00924BE3">
              <w:t>599,7</w:t>
            </w:r>
          </w:p>
        </w:tc>
        <w:tc>
          <w:tcPr>
            <w:tcW w:w="506" w:type="pct"/>
          </w:tcPr>
          <w:p w:rsidR="00872885" w:rsidRPr="00924BE3" w:rsidRDefault="00872885" w:rsidP="00924BE3">
            <w:pPr>
              <w:widowControl/>
              <w:spacing w:line="360" w:lineRule="auto"/>
              <w:ind w:firstLine="0"/>
            </w:pPr>
            <w:r w:rsidRPr="00924BE3">
              <w:t>416,0</w:t>
            </w:r>
          </w:p>
        </w:tc>
        <w:tc>
          <w:tcPr>
            <w:tcW w:w="375" w:type="pct"/>
          </w:tcPr>
          <w:p w:rsidR="00872885" w:rsidRPr="00924BE3" w:rsidRDefault="00872885" w:rsidP="00924BE3">
            <w:pPr>
              <w:widowControl/>
              <w:spacing w:line="360" w:lineRule="auto"/>
              <w:ind w:firstLine="0"/>
            </w:pPr>
            <w:r w:rsidRPr="00924BE3">
              <w:t>437,5</w:t>
            </w:r>
          </w:p>
        </w:tc>
        <w:tc>
          <w:tcPr>
            <w:tcW w:w="562" w:type="pct"/>
          </w:tcPr>
          <w:p w:rsidR="00872885" w:rsidRPr="00924BE3" w:rsidRDefault="00872885" w:rsidP="00924BE3">
            <w:pPr>
              <w:widowControl/>
              <w:spacing w:line="360" w:lineRule="auto"/>
              <w:ind w:firstLine="0"/>
            </w:pPr>
            <w:r w:rsidRPr="00924BE3">
              <w:t>429,0</w:t>
            </w:r>
          </w:p>
        </w:tc>
        <w:tc>
          <w:tcPr>
            <w:tcW w:w="563" w:type="pct"/>
          </w:tcPr>
          <w:p w:rsidR="00872885" w:rsidRPr="00924BE3" w:rsidRDefault="00872885" w:rsidP="00924BE3">
            <w:pPr>
              <w:widowControl/>
              <w:spacing w:line="360" w:lineRule="auto"/>
              <w:ind w:firstLine="0"/>
            </w:pPr>
            <w:r w:rsidRPr="00924BE3">
              <w:t>390,0</w:t>
            </w:r>
          </w:p>
        </w:tc>
        <w:tc>
          <w:tcPr>
            <w:tcW w:w="562" w:type="pct"/>
          </w:tcPr>
          <w:p w:rsidR="00872885" w:rsidRPr="00924BE3" w:rsidRDefault="00872885" w:rsidP="00924BE3">
            <w:pPr>
              <w:widowControl/>
              <w:spacing w:line="360" w:lineRule="auto"/>
              <w:ind w:hanging="111"/>
            </w:pPr>
            <w:r w:rsidRPr="00924BE3">
              <w:t>368,7</w:t>
            </w:r>
          </w:p>
        </w:tc>
        <w:tc>
          <w:tcPr>
            <w:tcW w:w="563" w:type="pct"/>
          </w:tcPr>
          <w:p w:rsidR="00872885" w:rsidRPr="00924BE3" w:rsidRDefault="00872885" w:rsidP="00924BE3">
            <w:pPr>
              <w:widowControl/>
              <w:spacing w:line="360" w:lineRule="auto"/>
              <w:ind w:hanging="111"/>
            </w:pPr>
            <w:r w:rsidRPr="00924BE3">
              <w:t>353,5</w:t>
            </w:r>
          </w:p>
        </w:tc>
        <w:tc>
          <w:tcPr>
            <w:tcW w:w="543" w:type="pct"/>
          </w:tcPr>
          <w:p w:rsidR="00872885" w:rsidRPr="00924BE3" w:rsidRDefault="00872885" w:rsidP="00924BE3">
            <w:pPr>
              <w:widowControl/>
              <w:spacing w:line="360" w:lineRule="auto"/>
              <w:ind w:hanging="111"/>
            </w:pPr>
            <w:r w:rsidRPr="00924BE3">
              <w:t>353,5</w:t>
            </w:r>
          </w:p>
        </w:tc>
      </w:tr>
      <w:tr w:rsidR="00872885" w:rsidRPr="00B56E45">
        <w:tc>
          <w:tcPr>
            <w:tcW w:w="790" w:type="pct"/>
          </w:tcPr>
          <w:p w:rsidR="00872885" w:rsidRPr="00924BE3" w:rsidRDefault="00872885" w:rsidP="00924BE3">
            <w:pPr>
              <w:widowControl/>
              <w:spacing w:line="360" w:lineRule="auto"/>
              <w:ind w:firstLine="0"/>
            </w:pPr>
            <w:r w:rsidRPr="00924BE3">
              <w:t>Липецк</w:t>
            </w:r>
          </w:p>
        </w:tc>
        <w:tc>
          <w:tcPr>
            <w:tcW w:w="536" w:type="pct"/>
          </w:tcPr>
          <w:p w:rsidR="00872885" w:rsidRPr="00924BE3" w:rsidRDefault="00872885" w:rsidP="00924BE3">
            <w:pPr>
              <w:widowControl/>
              <w:spacing w:line="360" w:lineRule="auto"/>
              <w:ind w:firstLine="0"/>
            </w:pPr>
            <w:r w:rsidRPr="00924BE3">
              <w:t>643,1</w:t>
            </w:r>
          </w:p>
        </w:tc>
        <w:tc>
          <w:tcPr>
            <w:tcW w:w="506" w:type="pct"/>
          </w:tcPr>
          <w:p w:rsidR="00872885" w:rsidRPr="00924BE3" w:rsidRDefault="00872885" w:rsidP="00924BE3">
            <w:pPr>
              <w:widowControl/>
              <w:tabs>
                <w:tab w:val="center" w:pos="330"/>
              </w:tabs>
              <w:spacing w:line="360" w:lineRule="auto"/>
              <w:ind w:firstLine="0"/>
            </w:pPr>
            <w:r w:rsidRPr="00924BE3">
              <w:tab/>
              <w:t>391,2</w:t>
            </w:r>
          </w:p>
        </w:tc>
        <w:tc>
          <w:tcPr>
            <w:tcW w:w="375" w:type="pct"/>
          </w:tcPr>
          <w:p w:rsidR="00872885" w:rsidRPr="00924BE3" w:rsidRDefault="00872885" w:rsidP="00924BE3">
            <w:pPr>
              <w:widowControl/>
              <w:spacing w:line="360" w:lineRule="auto"/>
              <w:ind w:firstLine="0"/>
            </w:pPr>
            <w:r w:rsidRPr="00924BE3">
              <w:t>361,1</w:t>
            </w:r>
          </w:p>
        </w:tc>
        <w:tc>
          <w:tcPr>
            <w:tcW w:w="562" w:type="pct"/>
          </w:tcPr>
          <w:p w:rsidR="00872885" w:rsidRPr="00924BE3" w:rsidRDefault="00872885" w:rsidP="00924BE3">
            <w:pPr>
              <w:widowControl/>
              <w:spacing w:line="360" w:lineRule="auto"/>
              <w:ind w:firstLine="0"/>
            </w:pPr>
            <w:r w:rsidRPr="00924BE3">
              <w:t>348,3</w:t>
            </w:r>
          </w:p>
        </w:tc>
        <w:tc>
          <w:tcPr>
            <w:tcW w:w="563" w:type="pct"/>
          </w:tcPr>
          <w:p w:rsidR="00872885" w:rsidRPr="00924BE3" w:rsidRDefault="00872885" w:rsidP="00924BE3">
            <w:pPr>
              <w:widowControl/>
              <w:spacing w:line="360" w:lineRule="auto"/>
              <w:ind w:firstLine="0"/>
            </w:pPr>
            <w:r w:rsidRPr="00924BE3">
              <w:t>338,5</w:t>
            </w:r>
          </w:p>
        </w:tc>
        <w:tc>
          <w:tcPr>
            <w:tcW w:w="562" w:type="pct"/>
          </w:tcPr>
          <w:p w:rsidR="00872885" w:rsidRPr="00924BE3" w:rsidRDefault="00872885" w:rsidP="00924BE3">
            <w:pPr>
              <w:widowControl/>
              <w:spacing w:line="360" w:lineRule="auto"/>
              <w:ind w:hanging="111"/>
            </w:pPr>
            <w:r w:rsidRPr="00924BE3">
              <w:t>349,0</w:t>
            </w:r>
          </w:p>
        </w:tc>
        <w:tc>
          <w:tcPr>
            <w:tcW w:w="563" w:type="pct"/>
          </w:tcPr>
          <w:p w:rsidR="00872885" w:rsidRPr="00924BE3" w:rsidRDefault="00872885" w:rsidP="00924BE3">
            <w:pPr>
              <w:widowControl/>
              <w:spacing w:line="360" w:lineRule="auto"/>
              <w:ind w:hanging="111"/>
            </w:pPr>
            <w:r w:rsidRPr="00924BE3">
              <w:t>368,0</w:t>
            </w:r>
          </w:p>
        </w:tc>
        <w:tc>
          <w:tcPr>
            <w:tcW w:w="543" w:type="pct"/>
          </w:tcPr>
          <w:p w:rsidR="00872885" w:rsidRPr="00924BE3" w:rsidRDefault="00872885" w:rsidP="00924BE3">
            <w:pPr>
              <w:widowControl/>
              <w:spacing w:line="360" w:lineRule="auto"/>
              <w:ind w:hanging="111"/>
            </w:pPr>
            <w:r w:rsidRPr="00924BE3">
              <w:t>346,3</w:t>
            </w:r>
          </w:p>
        </w:tc>
      </w:tr>
      <w:tr w:rsidR="00872885" w:rsidRPr="00B56E45">
        <w:tc>
          <w:tcPr>
            <w:tcW w:w="790" w:type="pct"/>
          </w:tcPr>
          <w:p w:rsidR="00872885" w:rsidRPr="00924BE3" w:rsidRDefault="00872885" w:rsidP="00924BE3">
            <w:pPr>
              <w:widowControl/>
              <w:spacing w:line="360" w:lineRule="auto"/>
              <w:ind w:firstLine="0"/>
            </w:pPr>
            <w:r w:rsidRPr="00924BE3">
              <w:t>Асбест</w:t>
            </w:r>
          </w:p>
        </w:tc>
        <w:tc>
          <w:tcPr>
            <w:tcW w:w="536" w:type="pct"/>
          </w:tcPr>
          <w:p w:rsidR="00872885" w:rsidRPr="00924BE3" w:rsidRDefault="00872885" w:rsidP="00924BE3">
            <w:pPr>
              <w:widowControl/>
              <w:spacing w:line="360" w:lineRule="auto"/>
              <w:ind w:firstLine="0"/>
            </w:pPr>
            <w:r w:rsidRPr="00924BE3">
              <w:t>501,9</w:t>
            </w:r>
          </w:p>
        </w:tc>
        <w:tc>
          <w:tcPr>
            <w:tcW w:w="506" w:type="pct"/>
          </w:tcPr>
          <w:p w:rsidR="00872885" w:rsidRPr="00924BE3" w:rsidRDefault="00872885" w:rsidP="00924BE3">
            <w:pPr>
              <w:widowControl/>
              <w:spacing w:line="360" w:lineRule="auto"/>
              <w:ind w:firstLine="0"/>
            </w:pPr>
            <w:r w:rsidRPr="00924BE3">
              <w:t>264,2</w:t>
            </w:r>
          </w:p>
        </w:tc>
        <w:tc>
          <w:tcPr>
            <w:tcW w:w="375" w:type="pct"/>
          </w:tcPr>
          <w:p w:rsidR="00872885" w:rsidRPr="00924BE3" w:rsidRDefault="00872885" w:rsidP="00924BE3">
            <w:pPr>
              <w:widowControl/>
              <w:spacing w:line="360" w:lineRule="auto"/>
              <w:ind w:firstLine="0"/>
            </w:pPr>
            <w:r w:rsidRPr="00924BE3">
              <w:t>233,6</w:t>
            </w:r>
          </w:p>
        </w:tc>
        <w:tc>
          <w:tcPr>
            <w:tcW w:w="562" w:type="pct"/>
          </w:tcPr>
          <w:p w:rsidR="00872885" w:rsidRPr="00924BE3" w:rsidRDefault="00872885" w:rsidP="00924BE3">
            <w:pPr>
              <w:widowControl/>
              <w:spacing w:line="360" w:lineRule="auto"/>
              <w:ind w:firstLine="0"/>
            </w:pPr>
            <w:r w:rsidRPr="00924BE3">
              <w:t>276,6</w:t>
            </w:r>
          </w:p>
        </w:tc>
        <w:tc>
          <w:tcPr>
            <w:tcW w:w="563" w:type="pct"/>
          </w:tcPr>
          <w:p w:rsidR="00872885" w:rsidRPr="00924BE3" w:rsidRDefault="00872885" w:rsidP="00924BE3">
            <w:pPr>
              <w:widowControl/>
              <w:spacing w:line="360" w:lineRule="auto"/>
              <w:ind w:firstLine="0"/>
            </w:pPr>
            <w:r w:rsidRPr="00924BE3">
              <w:t>291,8</w:t>
            </w:r>
          </w:p>
        </w:tc>
        <w:tc>
          <w:tcPr>
            <w:tcW w:w="562" w:type="pct"/>
          </w:tcPr>
          <w:p w:rsidR="00872885" w:rsidRPr="00924BE3" w:rsidRDefault="00872885" w:rsidP="00924BE3">
            <w:pPr>
              <w:widowControl/>
              <w:spacing w:line="360" w:lineRule="auto"/>
              <w:ind w:hanging="111"/>
            </w:pPr>
            <w:r w:rsidRPr="00924BE3">
              <w:t>291,2</w:t>
            </w:r>
          </w:p>
        </w:tc>
        <w:tc>
          <w:tcPr>
            <w:tcW w:w="563" w:type="pct"/>
          </w:tcPr>
          <w:p w:rsidR="00872885" w:rsidRPr="00924BE3" w:rsidRDefault="00872885" w:rsidP="00924BE3">
            <w:pPr>
              <w:widowControl/>
              <w:spacing w:line="360" w:lineRule="auto"/>
              <w:ind w:hanging="111"/>
            </w:pPr>
            <w:r w:rsidRPr="00924BE3">
              <w:t>385,2</w:t>
            </w:r>
          </w:p>
        </w:tc>
        <w:tc>
          <w:tcPr>
            <w:tcW w:w="543" w:type="pct"/>
          </w:tcPr>
          <w:p w:rsidR="00872885" w:rsidRPr="00924BE3" w:rsidRDefault="00872885" w:rsidP="00924BE3">
            <w:pPr>
              <w:widowControl/>
              <w:spacing w:line="360" w:lineRule="auto"/>
              <w:ind w:hanging="111"/>
            </w:pPr>
            <w:r w:rsidRPr="00924BE3">
              <w:t>310,3</w:t>
            </w:r>
          </w:p>
        </w:tc>
      </w:tr>
      <w:tr w:rsidR="00872885" w:rsidRPr="00B56E45">
        <w:tc>
          <w:tcPr>
            <w:tcW w:w="790" w:type="pct"/>
          </w:tcPr>
          <w:p w:rsidR="00872885" w:rsidRPr="00924BE3" w:rsidRDefault="00872885" w:rsidP="00924BE3">
            <w:pPr>
              <w:widowControl/>
              <w:spacing w:line="360" w:lineRule="auto"/>
              <w:ind w:firstLine="0"/>
            </w:pPr>
            <w:r w:rsidRPr="00924BE3">
              <w:t>Воркута</w:t>
            </w:r>
          </w:p>
        </w:tc>
        <w:tc>
          <w:tcPr>
            <w:tcW w:w="536" w:type="pct"/>
          </w:tcPr>
          <w:p w:rsidR="00872885" w:rsidRPr="00924BE3" w:rsidRDefault="00872885" w:rsidP="00924BE3">
            <w:pPr>
              <w:widowControl/>
              <w:spacing w:line="360" w:lineRule="auto"/>
              <w:ind w:firstLine="0"/>
            </w:pPr>
            <w:r w:rsidRPr="00924BE3">
              <w:t>199,1</w:t>
            </w:r>
          </w:p>
        </w:tc>
        <w:tc>
          <w:tcPr>
            <w:tcW w:w="506" w:type="pct"/>
          </w:tcPr>
          <w:p w:rsidR="00872885" w:rsidRPr="00924BE3" w:rsidRDefault="00872885" w:rsidP="00924BE3">
            <w:pPr>
              <w:widowControl/>
              <w:spacing w:line="360" w:lineRule="auto"/>
              <w:ind w:firstLine="0"/>
            </w:pPr>
            <w:r w:rsidRPr="00924BE3">
              <w:t>507,7</w:t>
            </w:r>
          </w:p>
        </w:tc>
        <w:tc>
          <w:tcPr>
            <w:tcW w:w="375" w:type="pct"/>
          </w:tcPr>
          <w:p w:rsidR="00872885" w:rsidRPr="00924BE3" w:rsidRDefault="00872885" w:rsidP="00924BE3">
            <w:pPr>
              <w:widowControl/>
              <w:spacing w:line="360" w:lineRule="auto"/>
              <w:ind w:firstLine="0"/>
            </w:pPr>
            <w:r w:rsidRPr="00924BE3">
              <w:t>487,6</w:t>
            </w:r>
          </w:p>
        </w:tc>
        <w:tc>
          <w:tcPr>
            <w:tcW w:w="562" w:type="pct"/>
          </w:tcPr>
          <w:p w:rsidR="00872885" w:rsidRPr="00924BE3" w:rsidRDefault="00872885" w:rsidP="00924BE3">
            <w:pPr>
              <w:widowControl/>
              <w:spacing w:line="360" w:lineRule="auto"/>
              <w:ind w:firstLine="0"/>
            </w:pPr>
            <w:r w:rsidRPr="00924BE3">
              <w:t>416,5</w:t>
            </w:r>
          </w:p>
        </w:tc>
        <w:tc>
          <w:tcPr>
            <w:tcW w:w="563" w:type="pct"/>
          </w:tcPr>
          <w:p w:rsidR="00872885" w:rsidRPr="00924BE3" w:rsidRDefault="00872885" w:rsidP="00924BE3">
            <w:pPr>
              <w:widowControl/>
              <w:spacing w:line="360" w:lineRule="auto"/>
              <w:ind w:firstLine="0"/>
            </w:pPr>
            <w:r w:rsidRPr="00924BE3">
              <w:t>402,7</w:t>
            </w:r>
          </w:p>
        </w:tc>
        <w:tc>
          <w:tcPr>
            <w:tcW w:w="562" w:type="pct"/>
          </w:tcPr>
          <w:p w:rsidR="00872885" w:rsidRPr="00924BE3" w:rsidRDefault="00872885" w:rsidP="00924BE3">
            <w:pPr>
              <w:widowControl/>
              <w:spacing w:line="360" w:lineRule="auto"/>
              <w:ind w:hanging="111"/>
            </w:pPr>
            <w:r w:rsidRPr="00924BE3">
              <w:t>369,3</w:t>
            </w:r>
          </w:p>
        </w:tc>
        <w:tc>
          <w:tcPr>
            <w:tcW w:w="563" w:type="pct"/>
          </w:tcPr>
          <w:p w:rsidR="00872885" w:rsidRPr="00924BE3" w:rsidRDefault="00872885" w:rsidP="00924BE3">
            <w:pPr>
              <w:widowControl/>
              <w:spacing w:line="360" w:lineRule="auto"/>
              <w:ind w:hanging="111"/>
            </w:pPr>
            <w:r w:rsidRPr="00924BE3">
              <w:t>359,1</w:t>
            </w:r>
          </w:p>
        </w:tc>
        <w:tc>
          <w:tcPr>
            <w:tcW w:w="543" w:type="pct"/>
          </w:tcPr>
          <w:p w:rsidR="00872885" w:rsidRPr="00924BE3" w:rsidRDefault="00872885" w:rsidP="00924BE3">
            <w:pPr>
              <w:widowControl/>
              <w:spacing w:line="360" w:lineRule="auto"/>
              <w:ind w:hanging="111"/>
            </w:pPr>
            <w:r w:rsidRPr="00924BE3">
              <w:t>290,3</w:t>
            </w:r>
          </w:p>
        </w:tc>
      </w:tr>
      <w:tr w:rsidR="00872885" w:rsidRPr="00B56E45">
        <w:tc>
          <w:tcPr>
            <w:tcW w:w="790" w:type="pct"/>
          </w:tcPr>
          <w:p w:rsidR="00872885" w:rsidRPr="00924BE3" w:rsidRDefault="00872885" w:rsidP="00924BE3">
            <w:pPr>
              <w:widowControl/>
              <w:spacing w:line="360" w:lineRule="auto"/>
              <w:ind w:firstLine="0"/>
            </w:pPr>
            <w:r w:rsidRPr="00924BE3">
              <w:t>Магнитогорск</w:t>
            </w:r>
          </w:p>
        </w:tc>
        <w:tc>
          <w:tcPr>
            <w:tcW w:w="536" w:type="pct"/>
          </w:tcPr>
          <w:p w:rsidR="00872885" w:rsidRPr="00924BE3" w:rsidRDefault="00872885" w:rsidP="00924BE3">
            <w:pPr>
              <w:widowControl/>
              <w:spacing w:line="360" w:lineRule="auto"/>
              <w:ind w:firstLine="0"/>
            </w:pPr>
            <w:r w:rsidRPr="00924BE3">
              <w:t>788,9</w:t>
            </w:r>
          </w:p>
        </w:tc>
        <w:tc>
          <w:tcPr>
            <w:tcW w:w="506" w:type="pct"/>
          </w:tcPr>
          <w:p w:rsidR="00872885" w:rsidRPr="00924BE3" w:rsidRDefault="00872885" w:rsidP="00924BE3">
            <w:pPr>
              <w:widowControl/>
              <w:spacing w:line="360" w:lineRule="auto"/>
              <w:ind w:firstLine="0"/>
            </w:pPr>
            <w:r w:rsidRPr="00924BE3">
              <w:t>541,2</w:t>
            </w:r>
          </w:p>
        </w:tc>
        <w:tc>
          <w:tcPr>
            <w:tcW w:w="375" w:type="pct"/>
          </w:tcPr>
          <w:p w:rsidR="00872885" w:rsidRPr="00924BE3" w:rsidRDefault="00872885" w:rsidP="00924BE3">
            <w:pPr>
              <w:widowControl/>
              <w:spacing w:line="360" w:lineRule="auto"/>
              <w:ind w:firstLine="0"/>
            </w:pPr>
            <w:r w:rsidRPr="00924BE3">
              <w:t>541,2</w:t>
            </w:r>
          </w:p>
        </w:tc>
        <w:tc>
          <w:tcPr>
            <w:tcW w:w="562" w:type="pct"/>
          </w:tcPr>
          <w:p w:rsidR="00872885" w:rsidRPr="00924BE3" w:rsidRDefault="00872885" w:rsidP="00924BE3">
            <w:pPr>
              <w:widowControl/>
              <w:spacing w:line="360" w:lineRule="auto"/>
              <w:ind w:firstLine="0"/>
            </w:pPr>
            <w:r w:rsidRPr="00924BE3">
              <w:t>250,2</w:t>
            </w:r>
          </w:p>
        </w:tc>
        <w:tc>
          <w:tcPr>
            <w:tcW w:w="563" w:type="pct"/>
          </w:tcPr>
          <w:p w:rsidR="00872885" w:rsidRPr="00924BE3" w:rsidRDefault="00872885" w:rsidP="00924BE3">
            <w:pPr>
              <w:widowControl/>
              <w:spacing w:line="360" w:lineRule="auto"/>
              <w:ind w:firstLine="0"/>
            </w:pPr>
            <w:r w:rsidRPr="00924BE3">
              <w:t>264,1</w:t>
            </w:r>
          </w:p>
        </w:tc>
        <w:tc>
          <w:tcPr>
            <w:tcW w:w="562" w:type="pct"/>
          </w:tcPr>
          <w:p w:rsidR="00872885" w:rsidRPr="00924BE3" w:rsidRDefault="00872885" w:rsidP="00924BE3">
            <w:pPr>
              <w:widowControl/>
              <w:spacing w:line="360" w:lineRule="auto"/>
              <w:ind w:hanging="111"/>
            </w:pPr>
            <w:r w:rsidRPr="00924BE3">
              <w:t>264,1</w:t>
            </w:r>
          </w:p>
        </w:tc>
        <w:tc>
          <w:tcPr>
            <w:tcW w:w="563" w:type="pct"/>
          </w:tcPr>
          <w:p w:rsidR="00872885" w:rsidRPr="00924BE3" w:rsidRDefault="00872885" w:rsidP="00924BE3">
            <w:pPr>
              <w:widowControl/>
              <w:spacing w:line="360" w:lineRule="auto"/>
              <w:ind w:hanging="111"/>
            </w:pPr>
            <w:r w:rsidRPr="00924BE3">
              <w:t>321,6</w:t>
            </w:r>
          </w:p>
        </w:tc>
        <w:tc>
          <w:tcPr>
            <w:tcW w:w="543" w:type="pct"/>
          </w:tcPr>
          <w:p w:rsidR="00872885" w:rsidRPr="00924BE3" w:rsidRDefault="00872885" w:rsidP="00924BE3">
            <w:pPr>
              <w:widowControl/>
              <w:spacing w:line="360" w:lineRule="auto"/>
              <w:ind w:hanging="111"/>
            </w:pPr>
            <w:r w:rsidRPr="00924BE3">
              <w:t>270,1</w:t>
            </w:r>
          </w:p>
        </w:tc>
      </w:tr>
      <w:tr w:rsidR="00872885" w:rsidRPr="00B56E45">
        <w:tc>
          <w:tcPr>
            <w:tcW w:w="790" w:type="pct"/>
          </w:tcPr>
          <w:p w:rsidR="00872885" w:rsidRPr="00924BE3" w:rsidRDefault="00872885" w:rsidP="00924BE3">
            <w:pPr>
              <w:widowControl/>
              <w:spacing w:line="360" w:lineRule="auto"/>
              <w:ind w:firstLine="0"/>
            </w:pPr>
            <w:r w:rsidRPr="00924BE3">
              <w:t>Нижний Тагил</w:t>
            </w:r>
          </w:p>
        </w:tc>
        <w:tc>
          <w:tcPr>
            <w:tcW w:w="536" w:type="pct"/>
          </w:tcPr>
          <w:p w:rsidR="00872885" w:rsidRPr="00924BE3" w:rsidRDefault="00872885" w:rsidP="00924BE3">
            <w:pPr>
              <w:widowControl/>
              <w:spacing w:line="360" w:lineRule="auto"/>
              <w:ind w:firstLine="0"/>
            </w:pPr>
            <w:r w:rsidRPr="00924BE3">
              <w:t>561,3</w:t>
            </w:r>
          </w:p>
        </w:tc>
        <w:tc>
          <w:tcPr>
            <w:tcW w:w="506" w:type="pct"/>
          </w:tcPr>
          <w:p w:rsidR="00872885" w:rsidRPr="00924BE3" w:rsidRDefault="00872885" w:rsidP="00924BE3">
            <w:pPr>
              <w:widowControl/>
              <w:spacing w:line="360" w:lineRule="auto"/>
              <w:ind w:firstLine="0"/>
            </w:pPr>
            <w:r w:rsidRPr="00924BE3">
              <w:t>210,3</w:t>
            </w:r>
          </w:p>
        </w:tc>
        <w:tc>
          <w:tcPr>
            <w:tcW w:w="375" w:type="pct"/>
          </w:tcPr>
          <w:p w:rsidR="00872885" w:rsidRPr="00924BE3" w:rsidRDefault="00872885" w:rsidP="00924BE3">
            <w:pPr>
              <w:widowControl/>
              <w:spacing w:line="360" w:lineRule="auto"/>
              <w:ind w:firstLine="0"/>
            </w:pPr>
            <w:r w:rsidRPr="00924BE3">
              <w:t>211,2</w:t>
            </w:r>
          </w:p>
        </w:tc>
        <w:tc>
          <w:tcPr>
            <w:tcW w:w="562" w:type="pct"/>
          </w:tcPr>
          <w:p w:rsidR="00872885" w:rsidRPr="00924BE3" w:rsidRDefault="00872885" w:rsidP="00924BE3">
            <w:pPr>
              <w:widowControl/>
              <w:spacing w:line="360" w:lineRule="auto"/>
              <w:ind w:firstLine="0"/>
            </w:pPr>
            <w:r w:rsidRPr="00924BE3">
              <w:t>161,0</w:t>
            </w:r>
          </w:p>
        </w:tc>
        <w:tc>
          <w:tcPr>
            <w:tcW w:w="563" w:type="pct"/>
          </w:tcPr>
          <w:p w:rsidR="00872885" w:rsidRPr="00924BE3" w:rsidRDefault="00872885" w:rsidP="00924BE3">
            <w:pPr>
              <w:widowControl/>
              <w:spacing w:line="360" w:lineRule="auto"/>
              <w:ind w:firstLine="0"/>
            </w:pPr>
            <w:r w:rsidRPr="00924BE3">
              <w:t>146,4</w:t>
            </w:r>
          </w:p>
        </w:tc>
        <w:tc>
          <w:tcPr>
            <w:tcW w:w="562" w:type="pct"/>
          </w:tcPr>
          <w:p w:rsidR="00872885" w:rsidRPr="00924BE3" w:rsidRDefault="00872885" w:rsidP="00924BE3">
            <w:pPr>
              <w:widowControl/>
              <w:spacing w:line="360" w:lineRule="auto"/>
              <w:ind w:hanging="111"/>
            </w:pPr>
            <w:r w:rsidRPr="00924BE3">
              <w:t>182,2</w:t>
            </w:r>
          </w:p>
        </w:tc>
        <w:tc>
          <w:tcPr>
            <w:tcW w:w="563" w:type="pct"/>
          </w:tcPr>
          <w:p w:rsidR="00872885" w:rsidRPr="00924BE3" w:rsidRDefault="00872885" w:rsidP="00924BE3">
            <w:pPr>
              <w:widowControl/>
              <w:spacing w:line="360" w:lineRule="auto"/>
              <w:ind w:hanging="111"/>
            </w:pPr>
            <w:r w:rsidRPr="00924BE3">
              <w:t>207,5</w:t>
            </w:r>
          </w:p>
        </w:tc>
        <w:tc>
          <w:tcPr>
            <w:tcW w:w="543" w:type="pct"/>
          </w:tcPr>
          <w:p w:rsidR="00872885" w:rsidRPr="00924BE3" w:rsidRDefault="00872885" w:rsidP="00924BE3">
            <w:pPr>
              <w:widowControl/>
              <w:spacing w:line="360" w:lineRule="auto"/>
              <w:ind w:hanging="111"/>
            </w:pPr>
            <w:r w:rsidRPr="00924BE3">
              <w:t>202,6</w:t>
            </w:r>
          </w:p>
        </w:tc>
      </w:tr>
      <w:tr w:rsidR="00872885" w:rsidRPr="00B56E45">
        <w:tc>
          <w:tcPr>
            <w:tcW w:w="790" w:type="pct"/>
          </w:tcPr>
          <w:p w:rsidR="00872885" w:rsidRPr="00924BE3" w:rsidRDefault="00872885" w:rsidP="00924BE3">
            <w:pPr>
              <w:widowControl/>
              <w:spacing w:line="360" w:lineRule="auto"/>
              <w:ind w:firstLine="0"/>
            </w:pPr>
            <w:r w:rsidRPr="00924BE3">
              <w:t>Красноярск</w:t>
            </w:r>
          </w:p>
        </w:tc>
        <w:tc>
          <w:tcPr>
            <w:tcW w:w="536" w:type="pct"/>
          </w:tcPr>
          <w:p w:rsidR="00872885" w:rsidRPr="00924BE3" w:rsidRDefault="00872885" w:rsidP="00924BE3">
            <w:pPr>
              <w:widowControl/>
              <w:spacing w:line="360" w:lineRule="auto"/>
              <w:ind w:firstLine="0"/>
            </w:pPr>
            <w:r w:rsidRPr="00924BE3">
              <w:t>242,3</w:t>
            </w:r>
          </w:p>
        </w:tc>
        <w:tc>
          <w:tcPr>
            <w:tcW w:w="506" w:type="pct"/>
          </w:tcPr>
          <w:p w:rsidR="00872885" w:rsidRPr="00924BE3" w:rsidRDefault="00872885" w:rsidP="00924BE3">
            <w:pPr>
              <w:widowControl/>
              <w:spacing w:line="360" w:lineRule="auto"/>
              <w:ind w:firstLine="0"/>
            </w:pPr>
            <w:r w:rsidRPr="00924BE3">
              <w:t>176,4</w:t>
            </w:r>
          </w:p>
        </w:tc>
        <w:tc>
          <w:tcPr>
            <w:tcW w:w="375" w:type="pct"/>
          </w:tcPr>
          <w:p w:rsidR="00872885" w:rsidRPr="00924BE3" w:rsidRDefault="00872885" w:rsidP="00924BE3">
            <w:pPr>
              <w:widowControl/>
              <w:spacing w:line="360" w:lineRule="auto"/>
              <w:ind w:firstLine="0"/>
            </w:pPr>
            <w:r w:rsidRPr="00924BE3">
              <w:t>173,0</w:t>
            </w:r>
          </w:p>
        </w:tc>
        <w:tc>
          <w:tcPr>
            <w:tcW w:w="562" w:type="pct"/>
          </w:tcPr>
          <w:p w:rsidR="00872885" w:rsidRPr="00924BE3" w:rsidRDefault="00872885" w:rsidP="00924BE3">
            <w:pPr>
              <w:widowControl/>
              <w:spacing w:line="360" w:lineRule="auto"/>
              <w:ind w:firstLine="0"/>
            </w:pPr>
            <w:r w:rsidRPr="00924BE3">
              <w:t>170,4</w:t>
            </w:r>
          </w:p>
        </w:tc>
        <w:tc>
          <w:tcPr>
            <w:tcW w:w="563" w:type="pct"/>
          </w:tcPr>
          <w:p w:rsidR="00872885" w:rsidRPr="00924BE3" w:rsidRDefault="00872885" w:rsidP="00924BE3">
            <w:pPr>
              <w:widowControl/>
              <w:spacing w:line="360" w:lineRule="auto"/>
              <w:ind w:firstLine="0"/>
            </w:pPr>
            <w:r w:rsidRPr="00924BE3">
              <w:t>165,8</w:t>
            </w:r>
          </w:p>
        </w:tc>
        <w:tc>
          <w:tcPr>
            <w:tcW w:w="562" w:type="pct"/>
          </w:tcPr>
          <w:p w:rsidR="00872885" w:rsidRPr="00924BE3" w:rsidRDefault="00872885" w:rsidP="00924BE3">
            <w:pPr>
              <w:widowControl/>
              <w:spacing w:line="360" w:lineRule="auto"/>
              <w:ind w:hanging="111"/>
            </w:pPr>
            <w:r w:rsidRPr="00924BE3">
              <w:t>151,1</w:t>
            </w:r>
          </w:p>
        </w:tc>
        <w:tc>
          <w:tcPr>
            <w:tcW w:w="563" w:type="pct"/>
          </w:tcPr>
          <w:p w:rsidR="00872885" w:rsidRPr="00924BE3" w:rsidRDefault="00872885" w:rsidP="00924BE3">
            <w:pPr>
              <w:widowControl/>
              <w:spacing w:line="360" w:lineRule="auto"/>
              <w:ind w:hanging="111"/>
            </w:pPr>
            <w:r w:rsidRPr="00924BE3">
              <w:t>145,7</w:t>
            </w:r>
          </w:p>
        </w:tc>
        <w:tc>
          <w:tcPr>
            <w:tcW w:w="543" w:type="pct"/>
          </w:tcPr>
          <w:p w:rsidR="00872885" w:rsidRPr="00924BE3" w:rsidRDefault="00872885" w:rsidP="00924BE3">
            <w:pPr>
              <w:widowControl/>
              <w:spacing w:line="360" w:lineRule="auto"/>
              <w:ind w:hanging="111"/>
            </w:pPr>
            <w:r w:rsidRPr="00924BE3">
              <w:t>179,9</w:t>
            </w:r>
          </w:p>
        </w:tc>
      </w:tr>
      <w:tr w:rsidR="00872885" w:rsidRPr="00B56E45">
        <w:tc>
          <w:tcPr>
            <w:tcW w:w="790" w:type="pct"/>
          </w:tcPr>
          <w:p w:rsidR="00872885" w:rsidRPr="00924BE3" w:rsidRDefault="00872885" w:rsidP="00924BE3">
            <w:pPr>
              <w:widowControl/>
              <w:spacing w:line="360" w:lineRule="auto"/>
              <w:ind w:firstLine="0"/>
              <w:rPr>
                <w:b/>
                <w:bCs/>
              </w:rPr>
            </w:pPr>
            <w:r w:rsidRPr="00924BE3">
              <w:rPr>
                <w:b/>
                <w:bCs/>
              </w:rPr>
              <w:t>Уфа</w:t>
            </w:r>
          </w:p>
        </w:tc>
        <w:tc>
          <w:tcPr>
            <w:tcW w:w="536" w:type="pct"/>
          </w:tcPr>
          <w:p w:rsidR="00872885" w:rsidRPr="00924BE3" w:rsidRDefault="00872885" w:rsidP="00924BE3">
            <w:pPr>
              <w:widowControl/>
              <w:spacing w:line="360" w:lineRule="auto"/>
              <w:ind w:firstLine="0"/>
            </w:pPr>
            <w:r w:rsidRPr="00924BE3">
              <w:t>260,3</w:t>
            </w:r>
          </w:p>
        </w:tc>
        <w:tc>
          <w:tcPr>
            <w:tcW w:w="506" w:type="pct"/>
          </w:tcPr>
          <w:p w:rsidR="00872885" w:rsidRPr="00924BE3" w:rsidRDefault="00872885" w:rsidP="00924BE3">
            <w:pPr>
              <w:widowControl/>
              <w:spacing w:line="360" w:lineRule="auto"/>
              <w:ind w:firstLine="0"/>
            </w:pPr>
            <w:r w:rsidRPr="00924BE3">
              <w:t>232,6</w:t>
            </w:r>
          </w:p>
        </w:tc>
        <w:tc>
          <w:tcPr>
            <w:tcW w:w="375" w:type="pct"/>
          </w:tcPr>
          <w:p w:rsidR="00872885" w:rsidRPr="00924BE3" w:rsidRDefault="00872885" w:rsidP="00924BE3">
            <w:pPr>
              <w:widowControl/>
              <w:spacing w:line="360" w:lineRule="auto"/>
              <w:ind w:firstLine="0"/>
            </w:pPr>
            <w:r w:rsidRPr="00924BE3">
              <w:t>217,0</w:t>
            </w:r>
          </w:p>
        </w:tc>
        <w:tc>
          <w:tcPr>
            <w:tcW w:w="562" w:type="pct"/>
          </w:tcPr>
          <w:p w:rsidR="00872885" w:rsidRPr="00924BE3" w:rsidRDefault="00872885" w:rsidP="00924BE3">
            <w:pPr>
              <w:widowControl/>
              <w:spacing w:line="360" w:lineRule="auto"/>
              <w:ind w:firstLine="0"/>
            </w:pPr>
            <w:r w:rsidRPr="00924BE3">
              <w:t>221,1</w:t>
            </w:r>
          </w:p>
        </w:tc>
        <w:tc>
          <w:tcPr>
            <w:tcW w:w="563" w:type="pct"/>
          </w:tcPr>
          <w:p w:rsidR="00872885" w:rsidRPr="00924BE3" w:rsidRDefault="00872885" w:rsidP="00924BE3">
            <w:pPr>
              <w:widowControl/>
              <w:spacing w:line="360" w:lineRule="auto"/>
              <w:ind w:firstLine="0"/>
            </w:pPr>
            <w:r w:rsidRPr="00924BE3">
              <w:t>196,4</w:t>
            </w:r>
          </w:p>
        </w:tc>
        <w:tc>
          <w:tcPr>
            <w:tcW w:w="562" w:type="pct"/>
          </w:tcPr>
          <w:p w:rsidR="00872885" w:rsidRPr="00924BE3" w:rsidRDefault="00872885" w:rsidP="00924BE3">
            <w:pPr>
              <w:widowControl/>
              <w:spacing w:line="360" w:lineRule="auto"/>
              <w:ind w:hanging="111"/>
            </w:pPr>
            <w:r w:rsidRPr="00924BE3">
              <w:t>193,2</w:t>
            </w:r>
          </w:p>
        </w:tc>
        <w:tc>
          <w:tcPr>
            <w:tcW w:w="563" w:type="pct"/>
          </w:tcPr>
          <w:p w:rsidR="00872885" w:rsidRPr="00924BE3" w:rsidRDefault="00872885" w:rsidP="00924BE3">
            <w:pPr>
              <w:widowControl/>
              <w:spacing w:line="360" w:lineRule="auto"/>
              <w:ind w:hanging="111"/>
            </w:pPr>
            <w:r w:rsidRPr="00924BE3">
              <w:t>194,1</w:t>
            </w:r>
          </w:p>
        </w:tc>
        <w:tc>
          <w:tcPr>
            <w:tcW w:w="543" w:type="pct"/>
          </w:tcPr>
          <w:p w:rsidR="00872885" w:rsidRPr="00924BE3" w:rsidRDefault="00872885" w:rsidP="00924BE3">
            <w:pPr>
              <w:widowControl/>
              <w:spacing w:line="360" w:lineRule="auto"/>
              <w:ind w:hanging="111"/>
            </w:pPr>
            <w:r w:rsidRPr="00924BE3">
              <w:t>176,1</w:t>
            </w:r>
          </w:p>
        </w:tc>
      </w:tr>
      <w:tr w:rsidR="00872885" w:rsidRPr="00B56E45">
        <w:tc>
          <w:tcPr>
            <w:tcW w:w="790" w:type="pct"/>
          </w:tcPr>
          <w:p w:rsidR="00872885" w:rsidRPr="00924BE3" w:rsidRDefault="00872885" w:rsidP="00924BE3">
            <w:pPr>
              <w:widowControl/>
              <w:spacing w:line="360" w:lineRule="auto"/>
              <w:ind w:firstLine="0"/>
            </w:pPr>
            <w:r w:rsidRPr="00924BE3">
              <w:t>Орск</w:t>
            </w:r>
          </w:p>
        </w:tc>
        <w:tc>
          <w:tcPr>
            <w:tcW w:w="536" w:type="pct"/>
          </w:tcPr>
          <w:p w:rsidR="00872885" w:rsidRPr="00924BE3" w:rsidRDefault="00872885" w:rsidP="00924BE3">
            <w:pPr>
              <w:widowControl/>
              <w:spacing w:line="360" w:lineRule="auto"/>
              <w:ind w:firstLine="0"/>
            </w:pPr>
            <w:r w:rsidRPr="00924BE3">
              <w:t>462,7</w:t>
            </w:r>
          </w:p>
        </w:tc>
        <w:tc>
          <w:tcPr>
            <w:tcW w:w="506" w:type="pct"/>
          </w:tcPr>
          <w:p w:rsidR="00872885" w:rsidRPr="00924BE3" w:rsidRDefault="00872885" w:rsidP="00924BE3">
            <w:pPr>
              <w:widowControl/>
              <w:spacing w:line="360" w:lineRule="auto"/>
              <w:ind w:firstLine="0"/>
            </w:pPr>
            <w:r w:rsidRPr="00924BE3">
              <w:t>238,5</w:t>
            </w:r>
          </w:p>
        </w:tc>
        <w:tc>
          <w:tcPr>
            <w:tcW w:w="375" w:type="pct"/>
          </w:tcPr>
          <w:p w:rsidR="00872885" w:rsidRPr="00924BE3" w:rsidRDefault="00872885" w:rsidP="00924BE3">
            <w:pPr>
              <w:widowControl/>
              <w:spacing w:line="360" w:lineRule="auto"/>
              <w:ind w:firstLine="0"/>
            </w:pPr>
            <w:r w:rsidRPr="00924BE3">
              <w:t>152,5</w:t>
            </w:r>
          </w:p>
        </w:tc>
        <w:tc>
          <w:tcPr>
            <w:tcW w:w="562" w:type="pct"/>
          </w:tcPr>
          <w:p w:rsidR="00872885" w:rsidRPr="00924BE3" w:rsidRDefault="00872885" w:rsidP="00924BE3">
            <w:pPr>
              <w:widowControl/>
              <w:spacing w:line="360" w:lineRule="auto"/>
              <w:ind w:firstLine="0"/>
            </w:pPr>
            <w:r w:rsidRPr="00924BE3">
              <w:t>131,9</w:t>
            </w:r>
          </w:p>
        </w:tc>
        <w:tc>
          <w:tcPr>
            <w:tcW w:w="563" w:type="pct"/>
          </w:tcPr>
          <w:p w:rsidR="00872885" w:rsidRPr="00924BE3" w:rsidRDefault="00872885" w:rsidP="00924BE3">
            <w:pPr>
              <w:widowControl/>
              <w:spacing w:line="360" w:lineRule="auto"/>
              <w:ind w:firstLine="0"/>
            </w:pPr>
            <w:r w:rsidRPr="00924BE3">
              <w:t>72,9</w:t>
            </w:r>
          </w:p>
        </w:tc>
        <w:tc>
          <w:tcPr>
            <w:tcW w:w="562" w:type="pct"/>
          </w:tcPr>
          <w:p w:rsidR="00872885" w:rsidRPr="00924BE3" w:rsidRDefault="00872885" w:rsidP="00924BE3">
            <w:pPr>
              <w:widowControl/>
              <w:spacing w:line="360" w:lineRule="auto"/>
              <w:ind w:hanging="111"/>
            </w:pPr>
            <w:r w:rsidRPr="00924BE3">
              <w:t>79,3</w:t>
            </w:r>
          </w:p>
        </w:tc>
        <w:tc>
          <w:tcPr>
            <w:tcW w:w="563" w:type="pct"/>
          </w:tcPr>
          <w:p w:rsidR="00872885" w:rsidRPr="00924BE3" w:rsidRDefault="00872885" w:rsidP="00924BE3">
            <w:pPr>
              <w:widowControl/>
              <w:spacing w:line="360" w:lineRule="auto"/>
              <w:ind w:hanging="111"/>
            </w:pPr>
            <w:r w:rsidRPr="00924BE3">
              <w:t>169,9</w:t>
            </w:r>
          </w:p>
        </w:tc>
        <w:tc>
          <w:tcPr>
            <w:tcW w:w="543" w:type="pct"/>
          </w:tcPr>
          <w:p w:rsidR="00872885" w:rsidRPr="00924BE3" w:rsidRDefault="00872885" w:rsidP="00924BE3">
            <w:pPr>
              <w:widowControl/>
              <w:spacing w:line="360" w:lineRule="auto"/>
              <w:ind w:hanging="111"/>
            </w:pPr>
            <w:r w:rsidRPr="00924BE3">
              <w:t>174,8</w:t>
            </w:r>
          </w:p>
        </w:tc>
      </w:tr>
      <w:tr w:rsidR="00872885" w:rsidRPr="00B56E45">
        <w:tc>
          <w:tcPr>
            <w:tcW w:w="790" w:type="pct"/>
          </w:tcPr>
          <w:p w:rsidR="00872885" w:rsidRPr="00924BE3" w:rsidRDefault="00872885" w:rsidP="00924BE3">
            <w:pPr>
              <w:widowControl/>
              <w:spacing w:line="360" w:lineRule="auto"/>
              <w:ind w:firstLine="0"/>
              <w:rPr>
                <w:b/>
                <w:bCs/>
              </w:rPr>
            </w:pPr>
            <w:r w:rsidRPr="00924BE3">
              <w:rPr>
                <w:b/>
                <w:bCs/>
              </w:rPr>
              <w:t>Омск</w:t>
            </w:r>
          </w:p>
        </w:tc>
        <w:tc>
          <w:tcPr>
            <w:tcW w:w="536" w:type="pct"/>
          </w:tcPr>
          <w:p w:rsidR="00872885" w:rsidRPr="00924BE3" w:rsidRDefault="00872885" w:rsidP="00924BE3">
            <w:pPr>
              <w:widowControl/>
              <w:spacing w:line="360" w:lineRule="auto"/>
              <w:ind w:firstLine="0"/>
            </w:pPr>
            <w:r w:rsidRPr="00924BE3">
              <w:t>440,3</w:t>
            </w:r>
          </w:p>
        </w:tc>
        <w:tc>
          <w:tcPr>
            <w:tcW w:w="506" w:type="pct"/>
          </w:tcPr>
          <w:p w:rsidR="00872885" w:rsidRPr="00924BE3" w:rsidRDefault="00872885" w:rsidP="00924BE3">
            <w:pPr>
              <w:widowControl/>
              <w:spacing w:line="360" w:lineRule="auto"/>
              <w:ind w:firstLine="0"/>
            </w:pPr>
            <w:r w:rsidRPr="00924BE3">
              <w:t>291,2</w:t>
            </w:r>
          </w:p>
        </w:tc>
        <w:tc>
          <w:tcPr>
            <w:tcW w:w="375" w:type="pct"/>
          </w:tcPr>
          <w:p w:rsidR="00872885" w:rsidRPr="00924BE3" w:rsidRDefault="00872885" w:rsidP="00924BE3">
            <w:pPr>
              <w:widowControl/>
              <w:spacing w:line="360" w:lineRule="auto"/>
              <w:ind w:firstLine="0"/>
            </w:pPr>
            <w:r w:rsidRPr="00924BE3">
              <w:t>277,4</w:t>
            </w:r>
          </w:p>
        </w:tc>
        <w:tc>
          <w:tcPr>
            <w:tcW w:w="562" w:type="pct"/>
          </w:tcPr>
          <w:p w:rsidR="00872885" w:rsidRPr="00924BE3" w:rsidRDefault="00872885" w:rsidP="00924BE3">
            <w:pPr>
              <w:widowControl/>
              <w:spacing w:line="360" w:lineRule="auto"/>
              <w:ind w:firstLine="0"/>
            </w:pPr>
            <w:r w:rsidRPr="00924BE3">
              <w:t>255,5</w:t>
            </w:r>
          </w:p>
        </w:tc>
        <w:tc>
          <w:tcPr>
            <w:tcW w:w="563" w:type="pct"/>
          </w:tcPr>
          <w:p w:rsidR="00872885" w:rsidRPr="00924BE3" w:rsidRDefault="00872885" w:rsidP="00924BE3">
            <w:pPr>
              <w:widowControl/>
              <w:spacing w:line="360" w:lineRule="auto"/>
              <w:ind w:firstLine="0"/>
            </w:pPr>
            <w:r w:rsidRPr="00924BE3">
              <w:t>238,9</w:t>
            </w:r>
          </w:p>
        </w:tc>
        <w:tc>
          <w:tcPr>
            <w:tcW w:w="562" w:type="pct"/>
          </w:tcPr>
          <w:p w:rsidR="00872885" w:rsidRPr="00924BE3" w:rsidRDefault="00872885" w:rsidP="00924BE3">
            <w:pPr>
              <w:widowControl/>
              <w:spacing w:line="360" w:lineRule="auto"/>
              <w:ind w:hanging="111"/>
            </w:pPr>
            <w:r w:rsidRPr="00924BE3">
              <w:t>202,3</w:t>
            </w:r>
          </w:p>
        </w:tc>
        <w:tc>
          <w:tcPr>
            <w:tcW w:w="563" w:type="pct"/>
          </w:tcPr>
          <w:p w:rsidR="00872885" w:rsidRPr="00924BE3" w:rsidRDefault="00872885" w:rsidP="00924BE3">
            <w:pPr>
              <w:widowControl/>
              <w:spacing w:line="360" w:lineRule="auto"/>
              <w:ind w:hanging="111"/>
            </w:pPr>
            <w:r w:rsidRPr="00924BE3">
              <w:t>198,6</w:t>
            </w:r>
          </w:p>
        </w:tc>
        <w:tc>
          <w:tcPr>
            <w:tcW w:w="543" w:type="pct"/>
          </w:tcPr>
          <w:p w:rsidR="00872885" w:rsidRPr="00924BE3" w:rsidRDefault="00872885" w:rsidP="00924BE3">
            <w:pPr>
              <w:widowControl/>
              <w:spacing w:line="360" w:lineRule="auto"/>
              <w:ind w:hanging="111"/>
            </w:pPr>
            <w:r w:rsidRPr="00924BE3">
              <w:t>162,8</w:t>
            </w:r>
          </w:p>
        </w:tc>
      </w:tr>
      <w:tr w:rsidR="00872885" w:rsidRPr="00B56E45">
        <w:tc>
          <w:tcPr>
            <w:tcW w:w="790" w:type="pct"/>
          </w:tcPr>
          <w:p w:rsidR="00872885" w:rsidRPr="00924BE3" w:rsidRDefault="00872885" w:rsidP="00924BE3">
            <w:pPr>
              <w:widowControl/>
              <w:spacing w:line="360" w:lineRule="auto"/>
              <w:ind w:firstLine="0"/>
            </w:pPr>
            <w:r w:rsidRPr="00924BE3">
              <w:t>Челябинск</w:t>
            </w:r>
          </w:p>
        </w:tc>
        <w:tc>
          <w:tcPr>
            <w:tcW w:w="536" w:type="pct"/>
          </w:tcPr>
          <w:p w:rsidR="00872885" w:rsidRPr="00924BE3" w:rsidRDefault="00872885" w:rsidP="00924BE3">
            <w:pPr>
              <w:widowControl/>
              <w:spacing w:line="360" w:lineRule="auto"/>
              <w:ind w:firstLine="0"/>
            </w:pPr>
            <w:r w:rsidRPr="00924BE3">
              <w:t>391,5</w:t>
            </w:r>
          </w:p>
        </w:tc>
        <w:tc>
          <w:tcPr>
            <w:tcW w:w="506" w:type="pct"/>
          </w:tcPr>
          <w:p w:rsidR="00872885" w:rsidRPr="00924BE3" w:rsidRDefault="00872885" w:rsidP="00924BE3">
            <w:pPr>
              <w:widowControl/>
              <w:spacing w:line="360" w:lineRule="auto"/>
              <w:ind w:firstLine="0"/>
            </w:pPr>
            <w:r w:rsidRPr="00924BE3">
              <w:t>309,0</w:t>
            </w:r>
          </w:p>
        </w:tc>
        <w:tc>
          <w:tcPr>
            <w:tcW w:w="375" w:type="pct"/>
          </w:tcPr>
          <w:p w:rsidR="00872885" w:rsidRPr="00924BE3" w:rsidRDefault="00872885" w:rsidP="00924BE3">
            <w:pPr>
              <w:widowControl/>
              <w:spacing w:line="360" w:lineRule="auto"/>
              <w:ind w:firstLine="0"/>
            </w:pPr>
            <w:r w:rsidRPr="00924BE3">
              <w:t>133,9</w:t>
            </w:r>
          </w:p>
        </w:tc>
        <w:tc>
          <w:tcPr>
            <w:tcW w:w="562" w:type="pct"/>
          </w:tcPr>
          <w:p w:rsidR="00872885" w:rsidRPr="00924BE3" w:rsidRDefault="00872885" w:rsidP="00924BE3">
            <w:pPr>
              <w:widowControl/>
              <w:spacing w:line="360" w:lineRule="auto"/>
              <w:ind w:firstLine="0"/>
            </w:pPr>
            <w:r w:rsidRPr="00924BE3">
              <w:t>133,9</w:t>
            </w:r>
          </w:p>
        </w:tc>
        <w:tc>
          <w:tcPr>
            <w:tcW w:w="563" w:type="pct"/>
          </w:tcPr>
          <w:p w:rsidR="00872885" w:rsidRPr="00924BE3" w:rsidRDefault="00872885" w:rsidP="00924BE3">
            <w:pPr>
              <w:widowControl/>
              <w:spacing w:line="360" w:lineRule="auto"/>
              <w:ind w:firstLine="0"/>
            </w:pPr>
            <w:r w:rsidRPr="00924BE3">
              <w:t>98,4</w:t>
            </w:r>
          </w:p>
        </w:tc>
        <w:tc>
          <w:tcPr>
            <w:tcW w:w="562" w:type="pct"/>
          </w:tcPr>
          <w:p w:rsidR="00872885" w:rsidRPr="00924BE3" w:rsidRDefault="00872885" w:rsidP="00924BE3">
            <w:pPr>
              <w:widowControl/>
              <w:spacing w:line="360" w:lineRule="auto"/>
              <w:ind w:hanging="111"/>
            </w:pPr>
            <w:r w:rsidRPr="00924BE3">
              <w:t>109,3</w:t>
            </w:r>
          </w:p>
        </w:tc>
        <w:tc>
          <w:tcPr>
            <w:tcW w:w="563" w:type="pct"/>
          </w:tcPr>
          <w:p w:rsidR="00872885" w:rsidRPr="00924BE3" w:rsidRDefault="00872885" w:rsidP="00924BE3">
            <w:pPr>
              <w:widowControl/>
              <w:spacing w:line="360" w:lineRule="auto"/>
              <w:ind w:hanging="111"/>
            </w:pPr>
            <w:r w:rsidRPr="00924BE3">
              <w:t>114,9</w:t>
            </w:r>
          </w:p>
        </w:tc>
        <w:tc>
          <w:tcPr>
            <w:tcW w:w="543" w:type="pct"/>
          </w:tcPr>
          <w:p w:rsidR="00872885" w:rsidRPr="00924BE3" w:rsidRDefault="00872885" w:rsidP="00924BE3">
            <w:pPr>
              <w:widowControl/>
              <w:spacing w:line="360" w:lineRule="auto"/>
              <w:ind w:hanging="111"/>
            </w:pPr>
            <w:r w:rsidRPr="00924BE3">
              <w:t>140,9</w:t>
            </w:r>
          </w:p>
        </w:tc>
      </w:tr>
      <w:tr w:rsidR="00872885" w:rsidRPr="00B56E45">
        <w:tc>
          <w:tcPr>
            <w:tcW w:w="790" w:type="pct"/>
          </w:tcPr>
          <w:p w:rsidR="00872885" w:rsidRPr="00924BE3" w:rsidRDefault="00872885" w:rsidP="00924BE3">
            <w:pPr>
              <w:widowControl/>
              <w:spacing w:line="360" w:lineRule="auto"/>
              <w:ind w:firstLine="0"/>
            </w:pPr>
            <w:r w:rsidRPr="00924BE3">
              <w:t>Троицк</w:t>
            </w:r>
          </w:p>
        </w:tc>
        <w:tc>
          <w:tcPr>
            <w:tcW w:w="536" w:type="pct"/>
          </w:tcPr>
          <w:p w:rsidR="00872885" w:rsidRPr="00924BE3" w:rsidRDefault="00872885" w:rsidP="00924BE3">
            <w:pPr>
              <w:widowControl/>
              <w:spacing w:line="360" w:lineRule="auto"/>
              <w:ind w:firstLine="0"/>
            </w:pPr>
            <w:r w:rsidRPr="00924BE3">
              <w:t>407,3</w:t>
            </w:r>
          </w:p>
        </w:tc>
        <w:tc>
          <w:tcPr>
            <w:tcW w:w="506" w:type="pct"/>
          </w:tcPr>
          <w:p w:rsidR="00872885" w:rsidRPr="00924BE3" w:rsidRDefault="00872885" w:rsidP="00924BE3">
            <w:pPr>
              <w:widowControl/>
              <w:spacing w:line="360" w:lineRule="auto"/>
              <w:ind w:firstLine="0"/>
            </w:pPr>
            <w:r w:rsidRPr="00924BE3">
              <w:t>366,4</w:t>
            </w:r>
          </w:p>
        </w:tc>
        <w:tc>
          <w:tcPr>
            <w:tcW w:w="375" w:type="pct"/>
          </w:tcPr>
          <w:p w:rsidR="00872885" w:rsidRPr="00924BE3" w:rsidRDefault="00872885" w:rsidP="00924BE3">
            <w:pPr>
              <w:widowControl/>
              <w:spacing w:line="360" w:lineRule="auto"/>
              <w:ind w:firstLine="0"/>
            </w:pPr>
            <w:r w:rsidRPr="00924BE3">
              <w:t>366,4</w:t>
            </w:r>
          </w:p>
        </w:tc>
        <w:tc>
          <w:tcPr>
            <w:tcW w:w="562" w:type="pct"/>
          </w:tcPr>
          <w:p w:rsidR="00872885" w:rsidRPr="00924BE3" w:rsidRDefault="00872885" w:rsidP="00924BE3">
            <w:pPr>
              <w:widowControl/>
              <w:spacing w:line="360" w:lineRule="auto"/>
              <w:ind w:firstLine="0"/>
            </w:pPr>
            <w:r w:rsidRPr="00924BE3">
              <w:t>69,3</w:t>
            </w:r>
          </w:p>
        </w:tc>
        <w:tc>
          <w:tcPr>
            <w:tcW w:w="563" w:type="pct"/>
          </w:tcPr>
          <w:p w:rsidR="00872885" w:rsidRPr="00924BE3" w:rsidRDefault="00872885" w:rsidP="00924BE3">
            <w:pPr>
              <w:widowControl/>
              <w:spacing w:line="360" w:lineRule="auto"/>
              <w:ind w:firstLine="0"/>
            </w:pPr>
            <w:r w:rsidRPr="00924BE3">
              <w:t>147,3</w:t>
            </w:r>
          </w:p>
        </w:tc>
        <w:tc>
          <w:tcPr>
            <w:tcW w:w="562" w:type="pct"/>
          </w:tcPr>
          <w:p w:rsidR="00872885" w:rsidRPr="00924BE3" w:rsidRDefault="00872885" w:rsidP="00924BE3">
            <w:pPr>
              <w:widowControl/>
              <w:spacing w:line="360" w:lineRule="auto"/>
              <w:ind w:hanging="111"/>
            </w:pPr>
            <w:r w:rsidRPr="00924BE3">
              <w:t>147,3</w:t>
            </w:r>
          </w:p>
        </w:tc>
        <w:tc>
          <w:tcPr>
            <w:tcW w:w="563" w:type="pct"/>
          </w:tcPr>
          <w:p w:rsidR="00872885" w:rsidRPr="00924BE3" w:rsidRDefault="00872885" w:rsidP="00924BE3">
            <w:pPr>
              <w:widowControl/>
              <w:spacing w:line="360" w:lineRule="auto"/>
              <w:ind w:hanging="111"/>
            </w:pPr>
            <w:r w:rsidRPr="00924BE3">
              <w:t>104,8</w:t>
            </w:r>
          </w:p>
        </w:tc>
        <w:tc>
          <w:tcPr>
            <w:tcW w:w="543" w:type="pct"/>
          </w:tcPr>
          <w:p w:rsidR="00872885" w:rsidRPr="00924BE3" w:rsidRDefault="00872885" w:rsidP="00924BE3">
            <w:pPr>
              <w:widowControl/>
              <w:spacing w:line="360" w:lineRule="auto"/>
              <w:ind w:hanging="111"/>
            </w:pPr>
            <w:r w:rsidRPr="00924BE3">
              <w:t>139,8</w:t>
            </w:r>
          </w:p>
        </w:tc>
      </w:tr>
      <w:tr w:rsidR="00872885" w:rsidRPr="00B56E45">
        <w:tc>
          <w:tcPr>
            <w:tcW w:w="790" w:type="pct"/>
          </w:tcPr>
          <w:p w:rsidR="00872885" w:rsidRPr="00924BE3" w:rsidRDefault="00872885" w:rsidP="00924BE3">
            <w:pPr>
              <w:widowControl/>
              <w:spacing w:line="360" w:lineRule="auto"/>
              <w:ind w:firstLine="0"/>
            </w:pPr>
            <w:r w:rsidRPr="00924BE3">
              <w:t>Ангарск</w:t>
            </w:r>
          </w:p>
        </w:tc>
        <w:tc>
          <w:tcPr>
            <w:tcW w:w="536" w:type="pct"/>
          </w:tcPr>
          <w:p w:rsidR="00872885" w:rsidRPr="00924BE3" w:rsidRDefault="00872885" w:rsidP="00924BE3">
            <w:pPr>
              <w:widowControl/>
              <w:spacing w:line="360" w:lineRule="auto"/>
              <w:ind w:firstLine="0"/>
            </w:pPr>
            <w:r w:rsidRPr="00924BE3">
              <w:t>391,3</w:t>
            </w:r>
          </w:p>
        </w:tc>
        <w:tc>
          <w:tcPr>
            <w:tcW w:w="506" w:type="pct"/>
          </w:tcPr>
          <w:p w:rsidR="00872885" w:rsidRPr="00924BE3" w:rsidRDefault="00872885" w:rsidP="00924BE3">
            <w:pPr>
              <w:widowControl/>
              <w:spacing w:line="360" w:lineRule="auto"/>
              <w:ind w:firstLine="0"/>
            </w:pPr>
            <w:r w:rsidRPr="00924BE3">
              <w:t>245,2</w:t>
            </w:r>
          </w:p>
        </w:tc>
        <w:tc>
          <w:tcPr>
            <w:tcW w:w="375" w:type="pct"/>
          </w:tcPr>
          <w:p w:rsidR="00872885" w:rsidRPr="00924BE3" w:rsidRDefault="00872885" w:rsidP="00924BE3">
            <w:pPr>
              <w:widowControl/>
              <w:spacing w:line="360" w:lineRule="auto"/>
              <w:ind w:firstLine="0"/>
            </w:pPr>
            <w:r w:rsidRPr="00924BE3">
              <w:t>211,1</w:t>
            </w:r>
          </w:p>
        </w:tc>
        <w:tc>
          <w:tcPr>
            <w:tcW w:w="562" w:type="pct"/>
          </w:tcPr>
          <w:p w:rsidR="00872885" w:rsidRPr="00924BE3" w:rsidRDefault="00872885" w:rsidP="00924BE3">
            <w:pPr>
              <w:widowControl/>
              <w:spacing w:line="360" w:lineRule="auto"/>
              <w:ind w:firstLine="0"/>
            </w:pPr>
            <w:r w:rsidRPr="00924BE3">
              <w:t>168,6</w:t>
            </w:r>
          </w:p>
        </w:tc>
        <w:tc>
          <w:tcPr>
            <w:tcW w:w="563" w:type="pct"/>
          </w:tcPr>
          <w:p w:rsidR="00872885" w:rsidRPr="00924BE3" w:rsidRDefault="00872885" w:rsidP="00924BE3">
            <w:pPr>
              <w:widowControl/>
              <w:spacing w:line="360" w:lineRule="auto"/>
              <w:ind w:firstLine="0"/>
            </w:pPr>
            <w:r w:rsidRPr="00924BE3">
              <w:t>164,2</w:t>
            </w:r>
          </w:p>
        </w:tc>
        <w:tc>
          <w:tcPr>
            <w:tcW w:w="562" w:type="pct"/>
          </w:tcPr>
          <w:p w:rsidR="00872885" w:rsidRPr="00924BE3" w:rsidRDefault="00872885" w:rsidP="00924BE3">
            <w:pPr>
              <w:widowControl/>
              <w:spacing w:line="360" w:lineRule="auto"/>
              <w:ind w:hanging="111"/>
            </w:pPr>
            <w:r w:rsidRPr="00924BE3">
              <w:t>155,8</w:t>
            </w:r>
          </w:p>
        </w:tc>
        <w:tc>
          <w:tcPr>
            <w:tcW w:w="563" w:type="pct"/>
          </w:tcPr>
          <w:p w:rsidR="00872885" w:rsidRPr="00924BE3" w:rsidRDefault="00872885" w:rsidP="00924BE3">
            <w:pPr>
              <w:widowControl/>
              <w:spacing w:line="360" w:lineRule="auto"/>
              <w:ind w:hanging="111"/>
            </w:pPr>
            <w:r w:rsidRPr="00924BE3">
              <w:t>131,5</w:t>
            </w:r>
          </w:p>
        </w:tc>
        <w:tc>
          <w:tcPr>
            <w:tcW w:w="543" w:type="pct"/>
          </w:tcPr>
          <w:p w:rsidR="00872885" w:rsidRPr="00924BE3" w:rsidRDefault="00872885" w:rsidP="00924BE3">
            <w:pPr>
              <w:widowControl/>
              <w:spacing w:line="360" w:lineRule="auto"/>
              <w:ind w:hanging="111"/>
            </w:pPr>
            <w:r w:rsidRPr="00924BE3">
              <w:t>127,8</w:t>
            </w:r>
          </w:p>
        </w:tc>
      </w:tr>
      <w:tr w:rsidR="00872885" w:rsidRPr="00B56E45">
        <w:trPr>
          <w:trHeight w:val="314"/>
        </w:trPr>
        <w:tc>
          <w:tcPr>
            <w:tcW w:w="790" w:type="pct"/>
          </w:tcPr>
          <w:p w:rsidR="00872885" w:rsidRPr="00924BE3" w:rsidRDefault="00872885" w:rsidP="00924BE3">
            <w:pPr>
              <w:widowControl/>
              <w:spacing w:line="360" w:lineRule="auto"/>
              <w:ind w:firstLine="0"/>
              <w:rPr>
                <w:b/>
                <w:bCs/>
              </w:rPr>
            </w:pPr>
            <w:r w:rsidRPr="00924BE3">
              <w:rPr>
                <w:b/>
                <w:bCs/>
              </w:rPr>
              <w:t>Новосибирск</w:t>
            </w:r>
          </w:p>
        </w:tc>
        <w:tc>
          <w:tcPr>
            <w:tcW w:w="536" w:type="pct"/>
          </w:tcPr>
          <w:p w:rsidR="00872885" w:rsidRPr="00924BE3" w:rsidRDefault="00872885" w:rsidP="00924BE3">
            <w:pPr>
              <w:widowControl/>
              <w:spacing w:line="360" w:lineRule="auto"/>
              <w:ind w:firstLine="0"/>
            </w:pPr>
            <w:r w:rsidRPr="00924BE3">
              <w:t>226,9</w:t>
            </w:r>
          </w:p>
        </w:tc>
        <w:tc>
          <w:tcPr>
            <w:tcW w:w="506" w:type="pct"/>
          </w:tcPr>
          <w:p w:rsidR="00872885" w:rsidRPr="00924BE3" w:rsidRDefault="00872885" w:rsidP="00924BE3">
            <w:pPr>
              <w:widowControl/>
              <w:spacing w:line="360" w:lineRule="auto"/>
              <w:ind w:firstLine="0"/>
            </w:pPr>
            <w:r w:rsidRPr="00924BE3">
              <w:t>104,3</w:t>
            </w:r>
          </w:p>
        </w:tc>
        <w:tc>
          <w:tcPr>
            <w:tcW w:w="375" w:type="pct"/>
          </w:tcPr>
          <w:p w:rsidR="00872885" w:rsidRPr="00924BE3" w:rsidRDefault="00872885" w:rsidP="00924BE3">
            <w:pPr>
              <w:widowControl/>
              <w:spacing w:line="360" w:lineRule="auto"/>
              <w:ind w:firstLine="0"/>
            </w:pPr>
            <w:r w:rsidRPr="00924BE3">
              <w:t>106,7</w:t>
            </w:r>
          </w:p>
        </w:tc>
        <w:tc>
          <w:tcPr>
            <w:tcW w:w="562" w:type="pct"/>
          </w:tcPr>
          <w:p w:rsidR="00872885" w:rsidRPr="00924BE3" w:rsidRDefault="00872885" w:rsidP="00924BE3">
            <w:pPr>
              <w:widowControl/>
              <w:spacing w:line="360" w:lineRule="auto"/>
              <w:ind w:firstLine="0"/>
            </w:pPr>
            <w:r w:rsidRPr="00924BE3">
              <w:t>90,7</w:t>
            </w:r>
          </w:p>
        </w:tc>
        <w:tc>
          <w:tcPr>
            <w:tcW w:w="563" w:type="pct"/>
          </w:tcPr>
          <w:p w:rsidR="00872885" w:rsidRPr="00924BE3" w:rsidRDefault="00872885" w:rsidP="00924BE3">
            <w:pPr>
              <w:widowControl/>
              <w:spacing w:line="360" w:lineRule="auto"/>
              <w:ind w:firstLine="0"/>
            </w:pPr>
            <w:r w:rsidRPr="00924BE3">
              <w:t>101,7</w:t>
            </w:r>
          </w:p>
        </w:tc>
        <w:tc>
          <w:tcPr>
            <w:tcW w:w="562" w:type="pct"/>
          </w:tcPr>
          <w:p w:rsidR="00872885" w:rsidRPr="00924BE3" w:rsidRDefault="00872885" w:rsidP="00924BE3">
            <w:pPr>
              <w:widowControl/>
              <w:spacing w:line="360" w:lineRule="auto"/>
              <w:ind w:hanging="111"/>
            </w:pPr>
            <w:r w:rsidRPr="00924BE3">
              <w:t>88,6</w:t>
            </w:r>
          </w:p>
        </w:tc>
        <w:tc>
          <w:tcPr>
            <w:tcW w:w="563" w:type="pct"/>
          </w:tcPr>
          <w:p w:rsidR="00872885" w:rsidRPr="00924BE3" w:rsidRDefault="00872885" w:rsidP="00924BE3">
            <w:pPr>
              <w:widowControl/>
              <w:spacing w:line="360" w:lineRule="auto"/>
              <w:ind w:hanging="111"/>
            </w:pPr>
            <w:r w:rsidRPr="00924BE3">
              <w:t>101,7</w:t>
            </w:r>
          </w:p>
        </w:tc>
        <w:tc>
          <w:tcPr>
            <w:tcW w:w="543" w:type="pct"/>
          </w:tcPr>
          <w:p w:rsidR="00872885" w:rsidRPr="00924BE3" w:rsidRDefault="00872885" w:rsidP="00924BE3">
            <w:pPr>
              <w:widowControl/>
              <w:spacing w:line="360" w:lineRule="auto"/>
              <w:ind w:hanging="111"/>
            </w:pPr>
            <w:r w:rsidRPr="00924BE3">
              <w:t>109,2</w:t>
            </w:r>
          </w:p>
        </w:tc>
      </w:tr>
      <w:tr w:rsidR="00872885" w:rsidRPr="00B56E45">
        <w:tc>
          <w:tcPr>
            <w:tcW w:w="790" w:type="pct"/>
            <w:tcBorders>
              <w:bottom w:val="double" w:sz="4" w:space="0" w:color="auto"/>
            </w:tcBorders>
          </w:tcPr>
          <w:p w:rsidR="00872885" w:rsidRPr="00924BE3" w:rsidRDefault="00872885" w:rsidP="00924BE3">
            <w:pPr>
              <w:widowControl/>
              <w:spacing w:line="360" w:lineRule="auto"/>
              <w:ind w:firstLine="0"/>
            </w:pPr>
            <w:r w:rsidRPr="00924BE3">
              <w:t>Качканар</w:t>
            </w:r>
          </w:p>
        </w:tc>
        <w:tc>
          <w:tcPr>
            <w:tcW w:w="536" w:type="pct"/>
            <w:tcBorders>
              <w:bottom w:val="double" w:sz="4" w:space="0" w:color="auto"/>
            </w:tcBorders>
          </w:tcPr>
          <w:p w:rsidR="00872885" w:rsidRPr="00924BE3" w:rsidRDefault="00872885" w:rsidP="00924BE3">
            <w:pPr>
              <w:widowControl/>
              <w:spacing w:line="360" w:lineRule="auto"/>
              <w:ind w:firstLine="0"/>
            </w:pPr>
            <w:r w:rsidRPr="00924BE3">
              <w:t>199,0</w:t>
            </w:r>
          </w:p>
        </w:tc>
        <w:tc>
          <w:tcPr>
            <w:tcW w:w="506" w:type="pct"/>
            <w:tcBorders>
              <w:bottom w:val="double" w:sz="4" w:space="0" w:color="auto"/>
            </w:tcBorders>
          </w:tcPr>
          <w:p w:rsidR="00872885" w:rsidRPr="00924BE3" w:rsidRDefault="00872885" w:rsidP="00924BE3">
            <w:pPr>
              <w:widowControl/>
              <w:spacing w:line="360" w:lineRule="auto"/>
              <w:ind w:firstLine="0"/>
            </w:pPr>
            <w:r w:rsidRPr="00924BE3">
              <w:t>183,0</w:t>
            </w:r>
          </w:p>
        </w:tc>
        <w:tc>
          <w:tcPr>
            <w:tcW w:w="375" w:type="pct"/>
            <w:tcBorders>
              <w:bottom w:val="double" w:sz="4" w:space="0" w:color="auto"/>
            </w:tcBorders>
          </w:tcPr>
          <w:p w:rsidR="00872885" w:rsidRPr="00924BE3" w:rsidRDefault="00872885" w:rsidP="00924BE3">
            <w:pPr>
              <w:widowControl/>
              <w:spacing w:line="360" w:lineRule="auto"/>
              <w:ind w:firstLine="0"/>
            </w:pPr>
            <w:r w:rsidRPr="00924BE3">
              <w:t>167,9</w:t>
            </w:r>
          </w:p>
        </w:tc>
        <w:tc>
          <w:tcPr>
            <w:tcW w:w="562" w:type="pct"/>
            <w:tcBorders>
              <w:bottom w:val="double" w:sz="4" w:space="0" w:color="auto"/>
            </w:tcBorders>
          </w:tcPr>
          <w:p w:rsidR="00872885" w:rsidRPr="00924BE3" w:rsidRDefault="00872885" w:rsidP="00924BE3">
            <w:pPr>
              <w:widowControl/>
              <w:spacing w:line="360" w:lineRule="auto"/>
              <w:ind w:firstLine="0"/>
            </w:pPr>
            <w:r w:rsidRPr="00924BE3">
              <w:t>154,8</w:t>
            </w:r>
          </w:p>
        </w:tc>
        <w:tc>
          <w:tcPr>
            <w:tcW w:w="563" w:type="pct"/>
            <w:tcBorders>
              <w:bottom w:val="double" w:sz="4" w:space="0" w:color="auto"/>
            </w:tcBorders>
          </w:tcPr>
          <w:p w:rsidR="00872885" w:rsidRPr="00924BE3" w:rsidRDefault="00872885" w:rsidP="00924BE3">
            <w:pPr>
              <w:widowControl/>
              <w:spacing w:line="360" w:lineRule="auto"/>
              <w:ind w:firstLine="0"/>
            </w:pPr>
            <w:r w:rsidRPr="00924BE3">
              <w:t>126,7</w:t>
            </w:r>
          </w:p>
        </w:tc>
        <w:tc>
          <w:tcPr>
            <w:tcW w:w="562" w:type="pct"/>
            <w:tcBorders>
              <w:bottom w:val="double" w:sz="4" w:space="0" w:color="auto"/>
            </w:tcBorders>
          </w:tcPr>
          <w:p w:rsidR="00872885" w:rsidRPr="00924BE3" w:rsidRDefault="00872885" w:rsidP="00924BE3">
            <w:pPr>
              <w:widowControl/>
              <w:spacing w:line="360" w:lineRule="auto"/>
              <w:ind w:hanging="111"/>
            </w:pPr>
            <w:r w:rsidRPr="00924BE3">
              <w:t>131,6</w:t>
            </w:r>
          </w:p>
        </w:tc>
        <w:tc>
          <w:tcPr>
            <w:tcW w:w="563" w:type="pct"/>
            <w:tcBorders>
              <w:bottom w:val="double" w:sz="4" w:space="0" w:color="auto"/>
            </w:tcBorders>
          </w:tcPr>
          <w:p w:rsidR="00872885" w:rsidRPr="00924BE3" w:rsidRDefault="00872885" w:rsidP="00924BE3">
            <w:pPr>
              <w:widowControl/>
              <w:spacing w:line="360" w:lineRule="auto"/>
              <w:ind w:hanging="111"/>
            </w:pPr>
            <w:r w:rsidRPr="00924BE3">
              <w:t>121,5</w:t>
            </w:r>
          </w:p>
        </w:tc>
        <w:tc>
          <w:tcPr>
            <w:tcW w:w="543" w:type="pct"/>
            <w:tcBorders>
              <w:bottom w:val="double" w:sz="4" w:space="0" w:color="auto"/>
            </w:tcBorders>
          </w:tcPr>
          <w:p w:rsidR="00872885" w:rsidRPr="00924BE3" w:rsidRDefault="00872885" w:rsidP="00924BE3">
            <w:pPr>
              <w:widowControl/>
              <w:spacing w:line="360" w:lineRule="auto"/>
              <w:ind w:hanging="111"/>
            </w:pPr>
            <w:r w:rsidRPr="00924BE3">
              <w:t>90,1</w:t>
            </w:r>
          </w:p>
        </w:tc>
      </w:tr>
    </w:tbl>
    <w:p w:rsidR="00924BE3" w:rsidRDefault="00924BE3" w:rsidP="00B56E45">
      <w:pPr>
        <w:widowControl/>
        <w:spacing w:line="360" w:lineRule="auto"/>
        <w:ind w:firstLine="709"/>
        <w:rPr>
          <w:sz w:val="28"/>
          <w:szCs w:val="28"/>
        </w:rPr>
      </w:pPr>
    </w:p>
    <w:p w:rsidR="00F86084" w:rsidRPr="00B56E45" w:rsidRDefault="00F86084" w:rsidP="00B56E45">
      <w:pPr>
        <w:widowControl/>
        <w:spacing w:line="360" w:lineRule="auto"/>
        <w:ind w:firstLine="709"/>
        <w:rPr>
          <w:sz w:val="28"/>
          <w:szCs w:val="28"/>
        </w:rPr>
      </w:pPr>
      <w:r w:rsidRPr="00B56E45">
        <w:rPr>
          <w:sz w:val="28"/>
          <w:szCs w:val="28"/>
        </w:rPr>
        <w:t>Из таблицы видно, что вклад выбросов этих городов в промышленные выбросы на всей территории России практически не меняется (в 1990 г. – 28,4 %, в 2005 г. – 28,1 %).</w:t>
      </w:r>
    </w:p>
    <w:p w:rsidR="00924BE3" w:rsidRDefault="00872885" w:rsidP="00B56E45">
      <w:pPr>
        <w:widowControl/>
        <w:spacing w:line="360" w:lineRule="auto"/>
        <w:ind w:firstLine="709"/>
        <w:rPr>
          <w:sz w:val="28"/>
          <w:szCs w:val="28"/>
        </w:rPr>
      </w:pPr>
      <w:r w:rsidRPr="00B56E45">
        <w:rPr>
          <w:sz w:val="28"/>
          <w:szCs w:val="28"/>
        </w:rPr>
        <w:t>В таблице 6</w:t>
      </w:r>
      <w:r w:rsidR="00391B7D" w:rsidRPr="00B56E45">
        <w:rPr>
          <w:sz w:val="28"/>
          <w:szCs w:val="28"/>
        </w:rPr>
        <w:t xml:space="preserve"> </w:t>
      </w:r>
      <w:r w:rsidR="00F86084" w:rsidRPr="00B56E45">
        <w:rPr>
          <w:sz w:val="28"/>
          <w:szCs w:val="28"/>
        </w:rPr>
        <w:t>указаны города с максимальными суммарными выбросами от промышленных предприятий и автотранспорта (более 300 тыс.</w:t>
      </w:r>
      <w:r w:rsidRPr="00B56E45">
        <w:rPr>
          <w:sz w:val="28"/>
          <w:szCs w:val="28"/>
        </w:rPr>
        <w:t xml:space="preserve"> </w:t>
      </w:r>
      <w:r w:rsidR="00F86084" w:rsidRPr="00B56E45">
        <w:rPr>
          <w:sz w:val="28"/>
          <w:szCs w:val="28"/>
        </w:rPr>
        <w:t xml:space="preserve">т/год). </w:t>
      </w:r>
    </w:p>
    <w:p w:rsidR="00872885" w:rsidRPr="00B56E45" w:rsidRDefault="00924BE3" w:rsidP="00924BE3">
      <w:pPr>
        <w:widowControl/>
        <w:spacing w:line="360" w:lineRule="auto"/>
        <w:ind w:firstLine="709"/>
        <w:jc w:val="right"/>
        <w:rPr>
          <w:noProof/>
          <w:sz w:val="28"/>
          <w:szCs w:val="28"/>
        </w:rPr>
      </w:pPr>
      <w:r>
        <w:rPr>
          <w:sz w:val="28"/>
          <w:szCs w:val="28"/>
        </w:rPr>
        <w:br w:type="page"/>
      </w:r>
      <w:r w:rsidR="00872885" w:rsidRPr="00B56E45">
        <w:rPr>
          <w:noProof/>
          <w:sz w:val="28"/>
          <w:szCs w:val="28"/>
        </w:rPr>
        <w:t>Таблица 6</w:t>
      </w:r>
    </w:p>
    <w:p w:rsidR="00872885" w:rsidRPr="00B56E45" w:rsidRDefault="00872885" w:rsidP="00B56E45">
      <w:pPr>
        <w:widowControl/>
        <w:spacing w:line="360" w:lineRule="auto"/>
        <w:ind w:firstLine="709"/>
        <w:rPr>
          <w:noProof/>
          <w:sz w:val="28"/>
          <w:szCs w:val="28"/>
        </w:rPr>
      </w:pPr>
      <w:r w:rsidRPr="00B56E45">
        <w:rPr>
          <w:noProof/>
          <w:sz w:val="28"/>
          <w:szCs w:val="28"/>
        </w:rPr>
        <w:t xml:space="preserve">Список городов с максимальными суммарными выбросами </w:t>
      </w:r>
      <w:r w:rsidRPr="00B56E45">
        <w:rPr>
          <w:noProof/>
          <w:sz w:val="28"/>
          <w:szCs w:val="28"/>
        </w:rPr>
        <w:br/>
        <w:t>(от промышленных предприятий и автотранспорта) более 300 тыс.т/год</w:t>
      </w:r>
    </w:p>
    <w:tbl>
      <w:tblPr>
        <w:tblW w:w="4522" w:type="pct"/>
        <w:tblInd w:w="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932"/>
        <w:gridCol w:w="933"/>
        <w:gridCol w:w="933"/>
        <w:gridCol w:w="933"/>
        <w:gridCol w:w="933"/>
        <w:gridCol w:w="933"/>
        <w:gridCol w:w="928"/>
      </w:tblGrid>
      <w:tr w:rsidR="00872885" w:rsidRPr="00B56E45">
        <w:trPr>
          <w:trHeight w:val="269"/>
        </w:trPr>
        <w:tc>
          <w:tcPr>
            <w:tcW w:w="1167" w:type="pct"/>
            <w:vMerge w:val="restart"/>
            <w:tcBorders>
              <w:top w:val="double" w:sz="4" w:space="0" w:color="auto"/>
              <w:bottom w:val="double" w:sz="4" w:space="0" w:color="auto"/>
            </w:tcBorders>
            <w:vAlign w:val="center"/>
          </w:tcPr>
          <w:p w:rsidR="00872885" w:rsidRPr="00924BE3" w:rsidRDefault="00872885" w:rsidP="00924BE3">
            <w:pPr>
              <w:widowControl/>
              <w:spacing w:line="360" w:lineRule="auto"/>
              <w:ind w:firstLine="0"/>
            </w:pPr>
            <w:r w:rsidRPr="00924BE3">
              <w:t>Города</w:t>
            </w:r>
          </w:p>
        </w:tc>
        <w:tc>
          <w:tcPr>
            <w:tcW w:w="3831" w:type="pct"/>
            <w:gridSpan w:val="7"/>
            <w:tcBorders>
              <w:top w:val="double" w:sz="4" w:space="0" w:color="auto"/>
            </w:tcBorders>
            <w:vAlign w:val="center"/>
          </w:tcPr>
          <w:p w:rsidR="00872885" w:rsidRPr="00924BE3" w:rsidRDefault="00872885" w:rsidP="00924BE3">
            <w:pPr>
              <w:widowControl/>
              <w:spacing w:line="360" w:lineRule="auto"/>
              <w:ind w:firstLine="0"/>
            </w:pPr>
            <w:r w:rsidRPr="00924BE3">
              <w:t>Годы</w:t>
            </w:r>
          </w:p>
        </w:tc>
      </w:tr>
      <w:tr w:rsidR="00872885" w:rsidRPr="00B56E45">
        <w:trPr>
          <w:trHeight w:val="161"/>
        </w:trPr>
        <w:tc>
          <w:tcPr>
            <w:tcW w:w="1167" w:type="pct"/>
            <w:vMerge/>
            <w:tcBorders>
              <w:top w:val="double" w:sz="4" w:space="0" w:color="auto"/>
              <w:bottom w:val="double" w:sz="4" w:space="0" w:color="auto"/>
            </w:tcBorders>
            <w:vAlign w:val="center"/>
          </w:tcPr>
          <w:p w:rsidR="00872885" w:rsidRPr="00924BE3" w:rsidRDefault="00872885" w:rsidP="00924BE3">
            <w:pPr>
              <w:widowControl/>
              <w:spacing w:line="360" w:lineRule="auto"/>
              <w:ind w:firstLine="0"/>
            </w:pPr>
          </w:p>
        </w:tc>
        <w:tc>
          <w:tcPr>
            <w:tcW w:w="548" w:type="pct"/>
            <w:tcBorders>
              <w:bottom w:val="double" w:sz="4" w:space="0" w:color="auto"/>
            </w:tcBorders>
            <w:vAlign w:val="center"/>
          </w:tcPr>
          <w:p w:rsidR="00872885" w:rsidRPr="00924BE3" w:rsidRDefault="00872885" w:rsidP="00924BE3">
            <w:pPr>
              <w:widowControl/>
              <w:spacing w:line="360" w:lineRule="auto"/>
              <w:ind w:firstLine="0"/>
            </w:pPr>
            <w:r w:rsidRPr="00924BE3">
              <w:t>1990</w:t>
            </w:r>
          </w:p>
        </w:tc>
        <w:tc>
          <w:tcPr>
            <w:tcW w:w="548" w:type="pct"/>
            <w:tcBorders>
              <w:bottom w:val="double" w:sz="4" w:space="0" w:color="auto"/>
            </w:tcBorders>
            <w:vAlign w:val="center"/>
          </w:tcPr>
          <w:p w:rsidR="00872885" w:rsidRPr="00924BE3" w:rsidRDefault="00872885" w:rsidP="00924BE3">
            <w:pPr>
              <w:widowControl/>
              <w:spacing w:line="360" w:lineRule="auto"/>
              <w:ind w:firstLine="0"/>
            </w:pPr>
            <w:r w:rsidRPr="00924BE3">
              <w:t>2000</w:t>
            </w:r>
          </w:p>
        </w:tc>
        <w:tc>
          <w:tcPr>
            <w:tcW w:w="548" w:type="pct"/>
            <w:tcBorders>
              <w:bottom w:val="double" w:sz="4" w:space="0" w:color="auto"/>
            </w:tcBorders>
            <w:vAlign w:val="center"/>
          </w:tcPr>
          <w:p w:rsidR="00872885" w:rsidRPr="00924BE3" w:rsidRDefault="00872885" w:rsidP="00924BE3">
            <w:pPr>
              <w:widowControl/>
              <w:spacing w:line="360" w:lineRule="auto"/>
              <w:ind w:firstLine="0"/>
            </w:pPr>
            <w:r w:rsidRPr="00924BE3">
              <w:t>2001</w:t>
            </w:r>
          </w:p>
        </w:tc>
        <w:tc>
          <w:tcPr>
            <w:tcW w:w="548" w:type="pct"/>
            <w:tcBorders>
              <w:bottom w:val="double" w:sz="4" w:space="0" w:color="auto"/>
            </w:tcBorders>
            <w:vAlign w:val="center"/>
          </w:tcPr>
          <w:p w:rsidR="00872885" w:rsidRPr="00924BE3" w:rsidRDefault="00872885" w:rsidP="00924BE3">
            <w:pPr>
              <w:widowControl/>
              <w:spacing w:line="360" w:lineRule="auto"/>
              <w:ind w:firstLine="0"/>
            </w:pPr>
            <w:r w:rsidRPr="00924BE3">
              <w:t>2002</w:t>
            </w:r>
          </w:p>
        </w:tc>
        <w:tc>
          <w:tcPr>
            <w:tcW w:w="548" w:type="pct"/>
            <w:tcBorders>
              <w:bottom w:val="double" w:sz="4" w:space="0" w:color="auto"/>
            </w:tcBorders>
            <w:vAlign w:val="center"/>
          </w:tcPr>
          <w:p w:rsidR="00872885" w:rsidRPr="00924BE3" w:rsidRDefault="00872885" w:rsidP="00924BE3">
            <w:pPr>
              <w:widowControl/>
              <w:spacing w:line="360" w:lineRule="auto"/>
              <w:ind w:firstLine="0"/>
            </w:pPr>
            <w:r w:rsidRPr="00924BE3">
              <w:t>2003</w:t>
            </w:r>
          </w:p>
        </w:tc>
        <w:tc>
          <w:tcPr>
            <w:tcW w:w="548" w:type="pct"/>
            <w:tcBorders>
              <w:bottom w:val="double" w:sz="4" w:space="0" w:color="auto"/>
            </w:tcBorders>
            <w:vAlign w:val="center"/>
          </w:tcPr>
          <w:p w:rsidR="00872885" w:rsidRPr="00924BE3" w:rsidRDefault="00872885" w:rsidP="00924BE3">
            <w:pPr>
              <w:widowControl/>
              <w:spacing w:line="360" w:lineRule="auto"/>
              <w:ind w:firstLine="0"/>
            </w:pPr>
            <w:r w:rsidRPr="00924BE3">
              <w:t>2004</w:t>
            </w:r>
          </w:p>
        </w:tc>
        <w:tc>
          <w:tcPr>
            <w:tcW w:w="548" w:type="pct"/>
            <w:tcBorders>
              <w:bottom w:val="double" w:sz="4" w:space="0" w:color="auto"/>
            </w:tcBorders>
            <w:vAlign w:val="center"/>
          </w:tcPr>
          <w:p w:rsidR="00872885" w:rsidRPr="00924BE3" w:rsidRDefault="00872885" w:rsidP="00924BE3">
            <w:pPr>
              <w:widowControl/>
              <w:spacing w:line="360" w:lineRule="auto"/>
              <w:ind w:firstLine="0"/>
            </w:pPr>
            <w:r w:rsidRPr="00924BE3">
              <w:t>2005</w:t>
            </w:r>
          </w:p>
        </w:tc>
      </w:tr>
      <w:tr w:rsidR="00872885" w:rsidRPr="00B56E45">
        <w:trPr>
          <w:trHeight w:val="336"/>
        </w:trPr>
        <w:tc>
          <w:tcPr>
            <w:tcW w:w="1167" w:type="pct"/>
            <w:tcBorders>
              <w:top w:val="double" w:sz="4" w:space="0" w:color="auto"/>
            </w:tcBorders>
          </w:tcPr>
          <w:p w:rsidR="00872885" w:rsidRPr="00924BE3" w:rsidRDefault="00872885" w:rsidP="00924BE3">
            <w:pPr>
              <w:widowControl/>
              <w:spacing w:line="360" w:lineRule="auto"/>
              <w:ind w:firstLine="0"/>
              <w:rPr>
                <w:b/>
                <w:bCs/>
              </w:rPr>
            </w:pPr>
            <w:r w:rsidRPr="00924BE3">
              <w:rPr>
                <w:b/>
                <w:bCs/>
              </w:rPr>
              <w:t>Москва</w:t>
            </w:r>
          </w:p>
        </w:tc>
        <w:tc>
          <w:tcPr>
            <w:tcW w:w="548" w:type="pct"/>
            <w:tcBorders>
              <w:top w:val="double" w:sz="4" w:space="0" w:color="auto"/>
            </w:tcBorders>
          </w:tcPr>
          <w:p w:rsidR="00872885" w:rsidRPr="00924BE3" w:rsidRDefault="00872885" w:rsidP="00924BE3">
            <w:pPr>
              <w:widowControl/>
              <w:spacing w:line="360" w:lineRule="auto"/>
              <w:ind w:firstLine="0"/>
            </w:pPr>
            <w:r w:rsidRPr="00924BE3">
              <w:t>1075,1</w:t>
            </w:r>
          </w:p>
        </w:tc>
        <w:tc>
          <w:tcPr>
            <w:tcW w:w="548" w:type="pct"/>
            <w:tcBorders>
              <w:top w:val="double" w:sz="4" w:space="0" w:color="auto"/>
            </w:tcBorders>
          </w:tcPr>
          <w:p w:rsidR="00872885" w:rsidRPr="00924BE3" w:rsidRDefault="00872885" w:rsidP="00924BE3">
            <w:pPr>
              <w:widowControl/>
              <w:spacing w:line="360" w:lineRule="auto"/>
              <w:ind w:firstLine="0"/>
            </w:pPr>
            <w:r w:rsidRPr="00924BE3">
              <w:t>1764,8</w:t>
            </w:r>
          </w:p>
        </w:tc>
        <w:tc>
          <w:tcPr>
            <w:tcW w:w="548" w:type="pct"/>
            <w:tcBorders>
              <w:top w:val="double" w:sz="4" w:space="0" w:color="auto"/>
            </w:tcBorders>
          </w:tcPr>
          <w:p w:rsidR="00872885" w:rsidRPr="00924BE3" w:rsidRDefault="00872885" w:rsidP="00924BE3">
            <w:pPr>
              <w:widowControl/>
              <w:spacing w:line="360" w:lineRule="auto"/>
              <w:ind w:firstLine="0"/>
            </w:pPr>
            <w:r w:rsidRPr="00924BE3">
              <w:t>1747,6</w:t>
            </w:r>
          </w:p>
        </w:tc>
        <w:tc>
          <w:tcPr>
            <w:tcW w:w="548" w:type="pct"/>
            <w:tcBorders>
              <w:top w:val="double" w:sz="4" w:space="0" w:color="auto"/>
            </w:tcBorders>
          </w:tcPr>
          <w:p w:rsidR="00872885" w:rsidRPr="00924BE3" w:rsidRDefault="00872885" w:rsidP="00924BE3">
            <w:pPr>
              <w:widowControl/>
              <w:spacing w:line="360" w:lineRule="auto"/>
              <w:ind w:firstLine="0"/>
            </w:pPr>
            <w:r w:rsidRPr="00924BE3">
              <w:t>1747,0</w:t>
            </w:r>
          </w:p>
        </w:tc>
        <w:tc>
          <w:tcPr>
            <w:tcW w:w="548" w:type="pct"/>
            <w:tcBorders>
              <w:top w:val="double" w:sz="4" w:space="0" w:color="auto"/>
            </w:tcBorders>
          </w:tcPr>
          <w:p w:rsidR="00872885" w:rsidRPr="00924BE3" w:rsidRDefault="00872885" w:rsidP="00924BE3">
            <w:pPr>
              <w:widowControl/>
              <w:spacing w:line="360" w:lineRule="auto"/>
              <w:ind w:firstLine="0"/>
            </w:pPr>
            <w:r w:rsidRPr="00924BE3">
              <w:t>1168,9</w:t>
            </w:r>
          </w:p>
        </w:tc>
        <w:tc>
          <w:tcPr>
            <w:tcW w:w="548" w:type="pct"/>
            <w:tcBorders>
              <w:top w:val="double" w:sz="4" w:space="0" w:color="auto"/>
            </w:tcBorders>
          </w:tcPr>
          <w:p w:rsidR="00872885" w:rsidRPr="00924BE3" w:rsidRDefault="00872885" w:rsidP="00924BE3">
            <w:pPr>
              <w:widowControl/>
              <w:spacing w:line="360" w:lineRule="auto"/>
              <w:ind w:firstLine="0"/>
            </w:pPr>
            <w:r w:rsidRPr="00924BE3">
              <w:t>1151,8</w:t>
            </w:r>
          </w:p>
        </w:tc>
        <w:tc>
          <w:tcPr>
            <w:tcW w:w="548" w:type="pct"/>
            <w:tcBorders>
              <w:top w:val="double" w:sz="4" w:space="0" w:color="auto"/>
            </w:tcBorders>
          </w:tcPr>
          <w:p w:rsidR="00872885" w:rsidRPr="00924BE3" w:rsidRDefault="00872885" w:rsidP="00924BE3">
            <w:pPr>
              <w:widowControl/>
              <w:spacing w:line="360" w:lineRule="auto"/>
              <w:ind w:firstLine="0"/>
            </w:pPr>
            <w:r w:rsidRPr="00924BE3">
              <w:t>1229,0</w:t>
            </w:r>
          </w:p>
        </w:tc>
      </w:tr>
      <w:tr w:rsidR="00872885" w:rsidRPr="00B56E45">
        <w:trPr>
          <w:trHeight w:val="694"/>
        </w:trPr>
        <w:tc>
          <w:tcPr>
            <w:tcW w:w="1167" w:type="pct"/>
          </w:tcPr>
          <w:p w:rsidR="00872885" w:rsidRPr="00924BE3" w:rsidRDefault="00872885" w:rsidP="00924BE3">
            <w:pPr>
              <w:widowControl/>
              <w:spacing w:line="360" w:lineRule="auto"/>
              <w:ind w:firstLine="0"/>
              <w:rPr>
                <w:b/>
                <w:bCs/>
              </w:rPr>
            </w:pPr>
            <w:r w:rsidRPr="00924BE3">
              <w:rPr>
                <w:b/>
                <w:bCs/>
              </w:rPr>
              <w:t>Санкт-Петербург</w:t>
            </w:r>
          </w:p>
        </w:tc>
        <w:tc>
          <w:tcPr>
            <w:tcW w:w="548" w:type="pct"/>
          </w:tcPr>
          <w:p w:rsidR="00872885" w:rsidRPr="00924BE3" w:rsidRDefault="00872885" w:rsidP="00924BE3">
            <w:pPr>
              <w:widowControl/>
              <w:spacing w:line="360" w:lineRule="auto"/>
              <w:ind w:firstLine="0"/>
            </w:pPr>
            <w:r w:rsidRPr="00924BE3">
              <w:t>436,0</w:t>
            </w:r>
          </w:p>
        </w:tc>
        <w:tc>
          <w:tcPr>
            <w:tcW w:w="548" w:type="pct"/>
          </w:tcPr>
          <w:p w:rsidR="00872885" w:rsidRPr="00924BE3" w:rsidRDefault="00872885" w:rsidP="00924BE3">
            <w:pPr>
              <w:widowControl/>
              <w:spacing w:line="360" w:lineRule="auto"/>
              <w:ind w:firstLine="0"/>
            </w:pPr>
            <w:r w:rsidRPr="00924BE3">
              <w:t>244,6</w:t>
            </w:r>
          </w:p>
        </w:tc>
        <w:tc>
          <w:tcPr>
            <w:tcW w:w="548" w:type="pct"/>
          </w:tcPr>
          <w:p w:rsidR="00872885" w:rsidRPr="00924BE3" w:rsidRDefault="00872885" w:rsidP="00924BE3">
            <w:pPr>
              <w:widowControl/>
              <w:spacing w:line="360" w:lineRule="auto"/>
              <w:ind w:firstLine="0"/>
            </w:pPr>
            <w:r w:rsidRPr="00924BE3">
              <w:t>231,0</w:t>
            </w:r>
          </w:p>
        </w:tc>
        <w:tc>
          <w:tcPr>
            <w:tcW w:w="548" w:type="pct"/>
          </w:tcPr>
          <w:p w:rsidR="00872885" w:rsidRPr="00924BE3" w:rsidRDefault="00872885" w:rsidP="00924BE3">
            <w:pPr>
              <w:widowControl/>
              <w:spacing w:line="360" w:lineRule="auto"/>
              <w:ind w:firstLine="0"/>
            </w:pPr>
            <w:r w:rsidRPr="00924BE3">
              <w:t>250,8</w:t>
            </w:r>
          </w:p>
        </w:tc>
        <w:tc>
          <w:tcPr>
            <w:tcW w:w="548" w:type="pct"/>
          </w:tcPr>
          <w:p w:rsidR="00872885" w:rsidRPr="00924BE3" w:rsidRDefault="00872885" w:rsidP="00924BE3">
            <w:pPr>
              <w:widowControl/>
              <w:spacing w:line="360" w:lineRule="auto"/>
              <w:ind w:firstLine="0"/>
            </w:pPr>
            <w:r w:rsidRPr="00924BE3">
              <w:t>283,9</w:t>
            </w:r>
          </w:p>
        </w:tc>
        <w:tc>
          <w:tcPr>
            <w:tcW w:w="548" w:type="pct"/>
          </w:tcPr>
          <w:p w:rsidR="00872885" w:rsidRPr="00924BE3" w:rsidRDefault="00872885" w:rsidP="00924BE3">
            <w:pPr>
              <w:widowControl/>
              <w:spacing w:line="360" w:lineRule="auto"/>
              <w:ind w:firstLine="0"/>
            </w:pPr>
            <w:r w:rsidRPr="00924BE3">
              <w:t>289,3</w:t>
            </w:r>
          </w:p>
        </w:tc>
        <w:tc>
          <w:tcPr>
            <w:tcW w:w="548" w:type="pct"/>
          </w:tcPr>
          <w:p w:rsidR="00872885" w:rsidRPr="00924BE3" w:rsidRDefault="00872885" w:rsidP="00924BE3">
            <w:pPr>
              <w:widowControl/>
              <w:spacing w:line="360" w:lineRule="auto"/>
              <w:ind w:firstLine="0"/>
            </w:pPr>
            <w:r w:rsidRPr="00924BE3">
              <w:t>243,2</w:t>
            </w:r>
          </w:p>
        </w:tc>
      </w:tr>
      <w:tr w:rsidR="00872885" w:rsidRPr="00B56E45">
        <w:trPr>
          <w:trHeight w:val="358"/>
        </w:trPr>
        <w:tc>
          <w:tcPr>
            <w:tcW w:w="1167" w:type="pct"/>
          </w:tcPr>
          <w:p w:rsidR="00872885" w:rsidRPr="00924BE3" w:rsidRDefault="00872885" w:rsidP="00924BE3">
            <w:pPr>
              <w:widowControl/>
              <w:spacing w:line="360" w:lineRule="auto"/>
              <w:ind w:firstLine="0"/>
            </w:pPr>
            <w:r w:rsidRPr="00924BE3">
              <w:t>Норильск</w:t>
            </w:r>
          </w:p>
        </w:tc>
        <w:tc>
          <w:tcPr>
            <w:tcW w:w="548" w:type="pct"/>
          </w:tcPr>
          <w:p w:rsidR="00872885" w:rsidRPr="00924BE3" w:rsidRDefault="00872885" w:rsidP="00924BE3">
            <w:pPr>
              <w:widowControl/>
              <w:spacing w:line="360" w:lineRule="auto"/>
              <w:ind w:firstLine="0"/>
            </w:pPr>
            <w:r w:rsidRPr="00924BE3">
              <w:t>2328,1</w:t>
            </w:r>
          </w:p>
        </w:tc>
        <w:tc>
          <w:tcPr>
            <w:tcW w:w="548" w:type="pct"/>
          </w:tcPr>
          <w:p w:rsidR="00872885" w:rsidRPr="00924BE3" w:rsidRDefault="00872885" w:rsidP="00924BE3">
            <w:pPr>
              <w:widowControl/>
              <w:spacing w:line="360" w:lineRule="auto"/>
              <w:ind w:firstLine="0"/>
            </w:pPr>
            <w:r w:rsidRPr="00924BE3">
              <w:t>2165,1</w:t>
            </w:r>
          </w:p>
        </w:tc>
        <w:tc>
          <w:tcPr>
            <w:tcW w:w="548" w:type="pct"/>
          </w:tcPr>
          <w:p w:rsidR="00872885" w:rsidRPr="00924BE3" w:rsidRDefault="00872885" w:rsidP="00924BE3">
            <w:pPr>
              <w:widowControl/>
              <w:spacing w:line="360" w:lineRule="auto"/>
              <w:ind w:firstLine="0"/>
            </w:pPr>
            <w:r w:rsidRPr="00924BE3">
              <w:t>2130,8</w:t>
            </w:r>
          </w:p>
        </w:tc>
        <w:tc>
          <w:tcPr>
            <w:tcW w:w="548" w:type="pct"/>
          </w:tcPr>
          <w:p w:rsidR="00872885" w:rsidRPr="00924BE3" w:rsidRDefault="00872885" w:rsidP="00924BE3">
            <w:pPr>
              <w:widowControl/>
              <w:spacing w:line="360" w:lineRule="auto"/>
              <w:ind w:firstLine="0"/>
            </w:pPr>
            <w:r w:rsidRPr="00924BE3">
              <w:t>2040,0</w:t>
            </w:r>
          </w:p>
        </w:tc>
        <w:tc>
          <w:tcPr>
            <w:tcW w:w="548" w:type="pct"/>
          </w:tcPr>
          <w:p w:rsidR="00872885" w:rsidRPr="00924BE3" w:rsidRDefault="00872885" w:rsidP="00924BE3">
            <w:pPr>
              <w:widowControl/>
              <w:spacing w:line="360" w:lineRule="auto"/>
              <w:ind w:firstLine="0"/>
            </w:pPr>
            <w:r w:rsidRPr="00924BE3">
              <w:t>1902,0</w:t>
            </w:r>
          </w:p>
        </w:tc>
        <w:tc>
          <w:tcPr>
            <w:tcW w:w="548" w:type="pct"/>
          </w:tcPr>
          <w:p w:rsidR="00872885" w:rsidRPr="00924BE3" w:rsidRDefault="00872885" w:rsidP="00924BE3">
            <w:pPr>
              <w:widowControl/>
              <w:spacing w:line="360" w:lineRule="auto"/>
              <w:ind w:firstLine="0"/>
            </w:pPr>
            <w:r w:rsidRPr="00924BE3">
              <w:t>2084,0</w:t>
            </w:r>
          </w:p>
        </w:tc>
        <w:tc>
          <w:tcPr>
            <w:tcW w:w="548" w:type="pct"/>
          </w:tcPr>
          <w:p w:rsidR="00872885" w:rsidRPr="00924BE3" w:rsidRDefault="00872885" w:rsidP="00924BE3">
            <w:pPr>
              <w:widowControl/>
              <w:spacing w:line="360" w:lineRule="auto"/>
              <w:ind w:firstLine="0"/>
            </w:pPr>
            <w:r w:rsidRPr="00924BE3">
              <w:t>2027,3</w:t>
            </w:r>
          </w:p>
        </w:tc>
      </w:tr>
      <w:tr w:rsidR="00872885" w:rsidRPr="00B56E45">
        <w:trPr>
          <w:trHeight w:val="336"/>
        </w:trPr>
        <w:tc>
          <w:tcPr>
            <w:tcW w:w="1167" w:type="pct"/>
          </w:tcPr>
          <w:p w:rsidR="00872885" w:rsidRPr="00924BE3" w:rsidRDefault="00872885" w:rsidP="00924BE3">
            <w:pPr>
              <w:widowControl/>
              <w:spacing w:line="360" w:lineRule="auto"/>
              <w:ind w:firstLine="0"/>
            </w:pPr>
            <w:r w:rsidRPr="00924BE3">
              <w:t>Новокузнецк</w:t>
            </w:r>
          </w:p>
        </w:tc>
        <w:tc>
          <w:tcPr>
            <w:tcW w:w="548" w:type="pct"/>
          </w:tcPr>
          <w:p w:rsidR="00872885" w:rsidRPr="00924BE3" w:rsidRDefault="00872885" w:rsidP="00924BE3">
            <w:pPr>
              <w:widowControl/>
              <w:spacing w:line="360" w:lineRule="auto"/>
              <w:ind w:firstLine="0"/>
            </w:pPr>
            <w:r w:rsidRPr="00924BE3">
              <w:t>836,1</w:t>
            </w:r>
          </w:p>
        </w:tc>
        <w:tc>
          <w:tcPr>
            <w:tcW w:w="548" w:type="pct"/>
          </w:tcPr>
          <w:p w:rsidR="00872885" w:rsidRPr="00924BE3" w:rsidRDefault="00872885" w:rsidP="00924BE3">
            <w:pPr>
              <w:widowControl/>
              <w:spacing w:line="360" w:lineRule="auto"/>
              <w:ind w:firstLine="0"/>
            </w:pPr>
            <w:r w:rsidRPr="00924BE3">
              <w:t>583,4</w:t>
            </w:r>
          </w:p>
        </w:tc>
        <w:tc>
          <w:tcPr>
            <w:tcW w:w="548" w:type="pct"/>
          </w:tcPr>
          <w:p w:rsidR="00872885" w:rsidRPr="00924BE3" w:rsidRDefault="00872885" w:rsidP="00924BE3">
            <w:pPr>
              <w:widowControl/>
              <w:spacing w:line="360" w:lineRule="auto"/>
              <w:ind w:firstLine="0"/>
            </w:pPr>
            <w:r w:rsidRPr="00924BE3">
              <w:t>569,3</w:t>
            </w:r>
          </w:p>
        </w:tc>
        <w:tc>
          <w:tcPr>
            <w:tcW w:w="548" w:type="pct"/>
          </w:tcPr>
          <w:p w:rsidR="00872885" w:rsidRPr="00924BE3" w:rsidRDefault="00872885" w:rsidP="00924BE3">
            <w:pPr>
              <w:widowControl/>
              <w:spacing w:line="360" w:lineRule="auto"/>
              <w:ind w:firstLine="0"/>
            </w:pPr>
            <w:r w:rsidRPr="00924BE3">
              <w:t>545,2</w:t>
            </w:r>
          </w:p>
        </w:tc>
        <w:tc>
          <w:tcPr>
            <w:tcW w:w="548" w:type="pct"/>
          </w:tcPr>
          <w:p w:rsidR="00872885" w:rsidRPr="00924BE3" w:rsidRDefault="00872885" w:rsidP="00924BE3">
            <w:pPr>
              <w:widowControl/>
              <w:spacing w:line="360" w:lineRule="auto"/>
              <w:ind w:firstLine="0"/>
            </w:pPr>
            <w:r w:rsidRPr="00924BE3">
              <w:t>532,3</w:t>
            </w:r>
          </w:p>
        </w:tc>
        <w:tc>
          <w:tcPr>
            <w:tcW w:w="548" w:type="pct"/>
          </w:tcPr>
          <w:p w:rsidR="00872885" w:rsidRPr="00924BE3" w:rsidRDefault="00872885" w:rsidP="00924BE3">
            <w:pPr>
              <w:widowControl/>
              <w:spacing w:line="360" w:lineRule="auto"/>
              <w:ind w:firstLine="0"/>
            </w:pPr>
            <w:r w:rsidRPr="00924BE3">
              <w:t>526,59</w:t>
            </w:r>
          </w:p>
        </w:tc>
        <w:tc>
          <w:tcPr>
            <w:tcW w:w="548" w:type="pct"/>
          </w:tcPr>
          <w:p w:rsidR="00872885" w:rsidRPr="00924BE3" w:rsidRDefault="00872885" w:rsidP="00924BE3">
            <w:pPr>
              <w:widowControl/>
              <w:spacing w:line="360" w:lineRule="auto"/>
              <w:ind w:firstLine="0"/>
            </w:pPr>
            <w:r w:rsidRPr="00924BE3">
              <w:t>545,89</w:t>
            </w:r>
          </w:p>
        </w:tc>
      </w:tr>
      <w:tr w:rsidR="00872885" w:rsidRPr="00B56E45">
        <w:trPr>
          <w:trHeight w:val="358"/>
        </w:trPr>
        <w:tc>
          <w:tcPr>
            <w:tcW w:w="1167" w:type="pct"/>
          </w:tcPr>
          <w:p w:rsidR="00872885" w:rsidRPr="00924BE3" w:rsidRDefault="00872885" w:rsidP="00924BE3">
            <w:pPr>
              <w:widowControl/>
              <w:spacing w:line="360" w:lineRule="auto"/>
              <w:ind w:firstLine="0"/>
            </w:pPr>
            <w:r w:rsidRPr="00924BE3">
              <w:t>Липецк</w:t>
            </w:r>
          </w:p>
        </w:tc>
        <w:tc>
          <w:tcPr>
            <w:tcW w:w="548" w:type="pct"/>
          </w:tcPr>
          <w:p w:rsidR="00872885" w:rsidRPr="00924BE3" w:rsidRDefault="00872885" w:rsidP="00924BE3">
            <w:pPr>
              <w:widowControl/>
              <w:spacing w:line="360" w:lineRule="auto"/>
              <w:ind w:firstLine="0"/>
            </w:pPr>
            <w:r w:rsidRPr="00924BE3">
              <w:t>704,3</w:t>
            </w:r>
          </w:p>
        </w:tc>
        <w:tc>
          <w:tcPr>
            <w:tcW w:w="548" w:type="pct"/>
          </w:tcPr>
          <w:p w:rsidR="00872885" w:rsidRPr="00924BE3" w:rsidRDefault="00872885" w:rsidP="00924BE3">
            <w:pPr>
              <w:widowControl/>
              <w:spacing w:line="360" w:lineRule="auto"/>
              <w:ind w:firstLine="0"/>
            </w:pPr>
            <w:r w:rsidRPr="00924BE3">
              <w:t>476,8</w:t>
            </w:r>
          </w:p>
        </w:tc>
        <w:tc>
          <w:tcPr>
            <w:tcW w:w="548" w:type="pct"/>
          </w:tcPr>
          <w:p w:rsidR="00872885" w:rsidRPr="00924BE3" w:rsidRDefault="00872885" w:rsidP="00924BE3">
            <w:pPr>
              <w:widowControl/>
              <w:spacing w:line="360" w:lineRule="auto"/>
              <w:ind w:firstLine="0"/>
            </w:pPr>
            <w:r w:rsidRPr="00924BE3">
              <w:t>473,9</w:t>
            </w:r>
          </w:p>
        </w:tc>
        <w:tc>
          <w:tcPr>
            <w:tcW w:w="548" w:type="pct"/>
          </w:tcPr>
          <w:p w:rsidR="00872885" w:rsidRPr="00924BE3" w:rsidRDefault="00872885" w:rsidP="00924BE3">
            <w:pPr>
              <w:widowControl/>
              <w:spacing w:line="360" w:lineRule="auto"/>
              <w:ind w:firstLine="0"/>
            </w:pPr>
            <w:r w:rsidRPr="00924BE3">
              <w:t>460,3</w:t>
            </w:r>
          </w:p>
        </w:tc>
        <w:tc>
          <w:tcPr>
            <w:tcW w:w="548" w:type="pct"/>
          </w:tcPr>
          <w:p w:rsidR="00872885" w:rsidRPr="00924BE3" w:rsidRDefault="00872885" w:rsidP="00924BE3">
            <w:pPr>
              <w:widowControl/>
              <w:spacing w:line="360" w:lineRule="auto"/>
              <w:ind w:firstLine="0"/>
            </w:pPr>
            <w:r w:rsidRPr="00924BE3">
              <w:t>456,8</w:t>
            </w:r>
          </w:p>
        </w:tc>
        <w:tc>
          <w:tcPr>
            <w:tcW w:w="548" w:type="pct"/>
          </w:tcPr>
          <w:p w:rsidR="00872885" w:rsidRPr="00924BE3" w:rsidRDefault="00872885" w:rsidP="00924BE3">
            <w:pPr>
              <w:widowControl/>
              <w:spacing w:line="360" w:lineRule="auto"/>
              <w:ind w:firstLine="0"/>
            </w:pPr>
            <w:r w:rsidRPr="00924BE3">
              <w:t>442,9</w:t>
            </w:r>
          </w:p>
        </w:tc>
        <w:tc>
          <w:tcPr>
            <w:tcW w:w="548" w:type="pct"/>
          </w:tcPr>
          <w:p w:rsidR="00872885" w:rsidRPr="00924BE3" w:rsidRDefault="00872885" w:rsidP="00924BE3">
            <w:pPr>
              <w:widowControl/>
              <w:spacing w:line="360" w:lineRule="auto"/>
              <w:ind w:firstLine="0"/>
            </w:pPr>
            <w:r w:rsidRPr="00924BE3">
              <w:t>431,1</w:t>
            </w:r>
          </w:p>
        </w:tc>
      </w:tr>
      <w:tr w:rsidR="00872885" w:rsidRPr="00B56E45">
        <w:trPr>
          <w:trHeight w:val="358"/>
        </w:trPr>
        <w:tc>
          <w:tcPr>
            <w:tcW w:w="1167" w:type="pct"/>
          </w:tcPr>
          <w:p w:rsidR="00872885" w:rsidRPr="00924BE3" w:rsidRDefault="00872885" w:rsidP="00924BE3">
            <w:pPr>
              <w:widowControl/>
              <w:spacing w:line="360" w:lineRule="auto"/>
              <w:ind w:firstLine="0"/>
            </w:pPr>
            <w:r w:rsidRPr="00924BE3">
              <w:t>Краснодар</w:t>
            </w:r>
          </w:p>
        </w:tc>
        <w:tc>
          <w:tcPr>
            <w:tcW w:w="548" w:type="pct"/>
          </w:tcPr>
          <w:p w:rsidR="00872885" w:rsidRPr="00924BE3" w:rsidRDefault="00872885" w:rsidP="00924BE3">
            <w:pPr>
              <w:widowControl/>
              <w:spacing w:line="360" w:lineRule="auto"/>
              <w:ind w:firstLine="0"/>
            </w:pPr>
            <w:r w:rsidRPr="00924BE3">
              <w:t>201,5</w:t>
            </w:r>
          </w:p>
        </w:tc>
        <w:tc>
          <w:tcPr>
            <w:tcW w:w="548" w:type="pct"/>
          </w:tcPr>
          <w:p w:rsidR="00872885" w:rsidRPr="00924BE3" w:rsidRDefault="00872885" w:rsidP="00924BE3">
            <w:pPr>
              <w:widowControl/>
              <w:spacing w:line="360" w:lineRule="auto"/>
              <w:ind w:firstLine="0"/>
            </w:pPr>
            <w:r w:rsidRPr="00924BE3">
              <w:t>202,3</w:t>
            </w:r>
          </w:p>
        </w:tc>
        <w:tc>
          <w:tcPr>
            <w:tcW w:w="548" w:type="pct"/>
          </w:tcPr>
          <w:p w:rsidR="00872885" w:rsidRPr="00924BE3" w:rsidRDefault="00872885" w:rsidP="00924BE3">
            <w:pPr>
              <w:widowControl/>
              <w:spacing w:line="360" w:lineRule="auto"/>
              <w:ind w:firstLine="0"/>
            </w:pPr>
            <w:r w:rsidRPr="00924BE3">
              <w:t>219,5</w:t>
            </w:r>
          </w:p>
        </w:tc>
        <w:tc>
          <w:tcPr>
            <w:tcW w:w="548" w:type="pct"/>
          </w:tcPr>
          <w:p w:rsidR="00872885" w:rsidRPr="00924BE3" w:rsidRDefault="00872885" w:rsidP="00924BE3">
            <w:pPr>
              <w:widowControl/>
              <w:spacing w:line="360" w:lineRule="auto"/>
              <w:ind w:firstLine="0"/>
            </w:pPr>
            <w:r w:rsidRPr="00924BE3">
              <w:t>268,0</w:t>
            </w:r>
          </w:p>
        </w:tc>
        <w:tc>
          <w:tcPr>
            <w:tcW w:w="548" w:type="pct"/>
          </w:tcPr>
          <w:p w:rsidR="00872885" w:rsidRPr="00924BE3" w:rsidRDefault="00872885" w:rsidP="00924BE3">
            <w:pPr>
              <w:widowControl/>
              <w:spacing w:line="360" w:lineRule="auto"/>
              <w:ind w:firstLine="0"/>
            </w:pPr>
            <w:r w:rsidRPr="00924BE3">
              <w:t>347,9</w:t>
            </w:r>
          </w:p>
        </w:tc>
        <w:tc>
          <w:tcPr>
            <w:tcW w:w="548" w:type="pct"/>
          </w:tcPr>
          <w:p w:rsidR="00872885" w:rsidRPr="00924BE3" w:rsidRDefault="00872885" w:rsidP="00924BE3">
            <w:pPr>
              <w:widowControl/>
              <w:spacing w:line="360" w:lineRule="auto"/>
              <w:ind w:firstLine="0"/>
            </w:pPr>
            <w:r w:rsidRPr="00924BE3">
              <w:t>391,5</w:t>
            </w:r>
          </w:p>
        </w:tc>
        <w:tc>
          <w:tcPr>
            <w:tcW w:w="548" w:type="pct"/>
          </w:tcPr>
          <w:p w:rsidR="00872885" w:rsidRPr="00924BE3" w:rsidRDefault="00872885" w:rsidP="00924BE3">
            <w:pPr>
              <w:widowControl/>
              <w:spacing w:line="360" w:lineRule="auto"/>
              <w:ind w:firstLine="0"/>
            </w:pPr>
            <w:r w:rsidRPr="00924BE3">
              <w:t>407,4</w:t>
            </w:r>
          </w:p>
        </w:tc>
      </w:tr>
      <w:tr w:rsidR="00872885" w:rsidRPr="00B56E45">
        <w:trPr>
          <w:trHeight w:val="336"/>
        </w:trPr>
        <w:tc>
          <w:tcPr>
            <w:tcW w:w="1167" w:type="pct"/>
          </w:tcPr>
          <w:p w:rsidR="00872885" w:rsidRPr="00924BE3" w:rsidRDefault="00872885" w:rsidP="00924BE3">
            <w:pPr>
              <w:widowControl/>
              <w:spacing w:line="360" w:lineRule="auto"/>
              <w:ind w:firstLine="0"/>
              <w:rPr>
                <w:b/>
                <w:bCs/>
              </w:rPr>
            </w:pPr>
            <w:r w:rsidRPr="00924BE3">
              <w:rPr>
                <w:b/>
                <w:bCs/>
              </w:rPr>
              <w:t>Омск</w:t>
            </w:r>
          </w:p>
        </w:tc>
        <w:tc>
          <w:tcPr>
            <w:tcW w:w="548" w:type="pct"/>
          </w:tcPr>
          <w:p w:rsidR="00872885" w:rsidRPr="00924BE3" w:rsidRDefault="00872885" w:rsidP="00924BE3">
            <w:pPr>
              <w:widowControl/>
              <w:spacing w:line="360" w:lineRule="auto"/>
              <w:ind w:firstLine="0"/>
            </w:pPr>
            <w:r w:rsidRPr="00924BE3">
              <w:t>588,8</w:t>
            </w:r>
          </w:p>
        </w:tc>
        <w:tc>
          <w:tcPr>
            <w:tcW w:w="548" w:type="pct"/>
          </w:tcPr>
          <w:p w:rsidR="00872885" w:rsidRPr="00924BE3" w:rsidRDefault="00872885" w:rsidP="00924BE3">
            <w:pPr>
              <w:widowControl/>
              <w:spacing w:line="360" w:lineRule="auto"/>
              <w:ind w:firstLine="0"/>
            </w:pPr>
            <w:r w:rsidRPr="00924BE3">
              <w:t>396,6</w:t>
            </w:r>
          </w:p>
        </w:tc>
        <w:tc>
          <w:tcPr>
            <w:tcW w:w="548" w:type="pct"/>
          </w:tcPr>
          <w:p w:rsidR="00872885" w:rsidRPr="00924BE3" w:rsidRDefault="00872885" w:rsidP="00924BE3">
            <w:pPr>
              <w:widowControl/>
              <w:spacing w:line="360" w:lineRule="auto"/>
              <w:ind w:firstLine="0"/>
            </w:pPr>
            <w:r w:rsidRPr="00924BE3">
              <w:t>376,6</w:t>
            </w:r>
          </w:p>
        </w:tc>
        <w:tc>
          <w:tcPr>
            <w:tcW w:w="548" w:type="pct"/>
          </w:tcPr>
          <w:p w:rsidR="00872885" w:rsidRPr="00924BE3" w:rsidRDefault="00872885" w:rsidP="00924BE3">
            <w:pPr>
              <w:widowControl/>
              <w:spacing w:line="360" w:lineRule="auto"/>
              <w:ind w:firstLine="0"/>
            </w:pPr>
            <w:r w:rsidRPr="00924BE3">
              <w:t>454,0</w:t>
            </w:r>
          </w:p>
        </w:tc>
        <w:tc>
          <w:tcPr>
            <w:tcW w:w="548" w:type="pct"/>
          </w:tcPr>
          <w:p w:rsidR="00872885" w:rsidRPr="00924BE3" w:rsidRDefault="00872885" w:rsidP="00924BE3">
            <w:pPr>
              <w:widowControl/>
              <w:spacing w:line="360" w:lineRule="auto"/>
              <w:ind w:firstLine="0"/>
            </w:pPr>
            <w:r w:rsidRPr="00924BE3">
              <w:t>434,1</w:t>
            </w:r>
          </w:p>
        </w:tc>
        <w:tc>
          <w:tcPr>
            <w:tcW w:w="548" w:type="pct"/>
          </w:tcPr>
          <w:p w:rsidR="00872885" w:rsidRPr="00924BE3" w:rsidRDefault="00872885" w:rsidP="00924BE3">
            <w:pPr>
              <w:widowControl/>
              <w:spacing w:line="360" w:lineRule="auto"/>
              <w:ind w:firstLine="0"/>
            </w:pPr>
            <w:r w:rsidRPr="00924BE3">
              <w:t>417,9</w:t>
            </w:r>
          </w:p>
        </w:tc>
        <w:tc>
          <w:tcPr>
            <w:tcW w:w="548" w:type="pct"/>
          </w:tcPr>
          <w:p w:rsidR="00872885" w:rsidRPr="00924BE3" w:rsidRDefault="00872885" w:rsidP="00924BE3">
            <w:pPr>
              <w:widowControl/>
              <w:spacing w:line="360" w:lineRule="auto"/>
              <w:ind w:firstLine="0"/>
            </w:pPr>
            <w:r w:rsidRPr="00924BE3">
              <w:t>398,6</w:t>
            </w:r>
          </w:p>
        </w:tc>
      </w:tr>
      <w:tr w:rsidR="00872885" w:rsidRPr="00B56E45">
        <w:trPr>
          <w:trHeight w:val="358"/>
        </w:trPr>
        <w:tc>
          <w:tcPr>
            <w:tcW w:w="1167" w:type="pct"/>
          </w:tcPr>
          <w:p w:rsidR="00872885" w:rsidRPr="00924BE3" w:rsidRDefault="00872885" w:rsidP="00924BE3">
            <w:pPr>
              <w:widowControl/>
              <w:spacing w:line="360" w:lineRule="auto"/>
              <w:ind w:firstLine="0"/>
            </w:pPr>
            <w:r w:rsidRPr="00924BE3">
              <w:t>Череповец</w:t>
            </w:r>
          </w:p>
        </w:tc>
        <w:tc>
          <w:tcPr>
            <w:tcW w:w="548" w:type="pct"/>
          </w:tcPr>
          <w:p w:rsidR="00872885" w:rsidRPr="00924BE3" w:rsidRDefault="00872885" w:rsidP="00924BE3">
            <w:pPr>
              <w:widowControl/>
              <w:spacing w:line="360" w:lineRule="auto"/>
              <w:ind w:firstLine="0"/>
            </w:pPr>
            <w:r w:rsidRPr="00924BE3">
              <w:t>621,8</w:t>
            </w:r>
          </w:p>
        </w:tc>
        <w:tc>
          <w:tcPr>
            <w:tcW w:w="548" w:type="pct"/>
          </w:tcPr>
          <w:p w:rsidR="00872885" w:rsidRPr="00924BE3" w:rsidRDefault="00872885" w:rsidP="00924BE3">
            <w:pPr>
              <w:widowControl/>
              <w:spacing w:line="360" w:lineRule="auto"/>
              <w:ind w:firstLine="0"/>
            </w:pPr>
            <w:r w:rsidRPr="00924BE3">
              <w:t>377,15</w:t>
            </w:r>
          </w:p>
        </w:tc>
        <w:tc>
          <w:tcPr>
            <w:tcW w:w="548" w:type="pct"/>
          </w:tcPr>
          <w:p w:rsidR="00872885" w:rsidRPr="00924BE3" w:rsidRDefault="00872885" w:rsidP="00924BE3">
            <w:pPr>
              <w:widowControl/>
              <w:spacing w:line="360" w:lineRule="auto"/>
              <w:ind w:firstLine="0"/>
            </w:pPr>
            <w:r w:rsidRPr="00924BE3">
              <w:t>378,9</w:t>
            </w:r>
          </w:p>
        </w:tc>
        <w:tc>
          <w:tcPr>
            <w:tcW w:w="548" w:type="pct"/>
          </w:tcPr>
          <w:p w:rsidR="00872885" w:rsidRPr="00924BE3" w:rsidRDefault="00872885" w:rsidP="00924BE3">
            <w:pPr>
              <w:widowControl/>
              <w:spacing w:line="360" w:lineRule="auto"/>
              <w:ind w:firstLine="0"/>
            </w:pPr>
            <w:r w:rsidRPr="00924BE3">
              <w:t>384,9</w:t>
            </w:r>
          </w:p>
        </w:tc>
        <w:tc>
          <w:tcPr>
            <w:tcW w:w="548" w:type="pct"/>
          </w:tcPr>
          <w:p w:rsidR="00872885" w:rsidRPr="00924BE3" w:rsidRDefault="00872885" w:rsidP="00924BE3">
            <w:pPr>
              <w:widowControl/>
              <w:spacing w:line="360" w:lineRule="auto"/>
              <w:ind w:firstLine="0"/>
            </w:pPr>
            <w:r w:rsidRPr="00924BE3">
              <w:t>382,05</w:t>
            </w:r>
          </w:p>
        </w:tc>
        <w:tc>
          <w:tcPr>
            <w:tcW w:w="548" w:type="pct"/>
          </w:tcPr>
          <w:p w:rsidR="00872885" w:rsidRPr="00924BE3" w:rsidRDefault="00872885" w:rsidP="00924BE3">
            <w:pPr>
              <w:widowControl/>
              <w:spacing w:line="360" w:lineRule="auto"/>
              <w:ind w:firstLine="0"/>
            </w:pPr>
            <w:r w:rsidRPr="00924BE3">
              <w:t>384,65</w:t>
            </w:r>
          </w:p>
        </w:tc>
        <w:tc>
          <w:tcPr>
            <w:tcW w:w="548" w:type="pct"/>
          </w:tcPr>
          <w:p w:rsidR="00872885" w:rsidRPr="00924BE3" w:rsidRDefault="00872885" w:rsidP="00924BE3">
            <w:pPr>
              <w:widowControl/>
              <w:spacing w:line="360" w:lineRule="auto"/>
              <w:ind w:firstLine="0"/>
            </w:pPr>
            <w:r w:rsidRPr="00924BE3">
              <w:t>387,15</w:t>
            </w:r>
          </w:p>
        </w:tc>
      </w:tr>
      <w:tr w:rsidR="00872885" w:rsidRPr="00B56E45">
        <w:trPr>
          <w:trHeight w:val="336"/>
        </w:trPr>
        <w:tc>
          <w:tcPr>
            <w:tcW w:w="1167" w:type="pct"/>
          </w:tcPr>
          <w:p w:rsidR="00872885" w:rsidRPr="00924BE3" w:rsidRDefault="00872885" w:rsidP="00924BE3">
            <w:pPr>
              <w:widowControl/>
              <w:spacing w:line="360" w:lineRule="auto"/>
              <w:ind w:firstLine="0"/>
              <w:rPr>
                <w:b/>
                <w:bCs/>
              </w:rPr>
            </w:pPr>
            <w:r w:rsidRPr="00924BE3">
              <w:rPr>
                <w:b/>
                <w:bCs/>
              </w:rPr>
              <w:t>Уфа</w:t>
            </w:r>
          </w:p>
        </w:tc>
        <w:tc>
          <w:tcPr>
            <w:tcW w:w="548" w:type="pct"/>
          </w:tcPr>
          <w:p w:rsidR="00872885" w:rsidRPr="00924BE3" w:rsidRDefault="00872885" w:rsidP="00924BE3">
            <w:pPr>
              <w:widowControl/>
              <w:spacing w:line="360" w:lineRule="auto"/>
              <w:ind w:firstLine="0"/>
            </w:pPr>
            <w:r w:rsidRPr="00924BE3">
              <w:t>379,6</w:t>
            </w:r>
          </w:p>
        </w:tc>
        <w:tc>
          <w:tcPr>
            <w:tcW w:w="548" w:type="pct"/>
          </w:tcPr>
          <w:p w:rsidR="00872885" w:rsidRPr="00924BE3" w:rsidRDefault="00872885" w:rsidP="00924BE3">
            <w:pPr>
              <w:widowControl/>
              <w:spacing w:line="360" w:lineRule="auto"/>
              <w:ind w:firstLine="0"/>
            </w:pPr>
            <w:r w:rsidRPr="00924BE3">
              <w:t>357,4</w:t>
            </w:r>
          </w:p>
        </w:tc>
        <w:tc>
          <w:tcPr>
            <w:tcW w:w="548" w:type="pct"/>
          </w:tcPr>
          <w:p w:rsidR="00872885" w:rsidRPr="00924BE3" w:rsidRDefault="00872885" w:rsidP="00924BE3">
            <w:pPr>
              <w:widowControl/>
              <w:spacing w:line="360" w:lineRule="auto"/>
              <w:ind w:firstLine="0"/>
            </w:pPr>
            <w:r w:rsidRPr="00924BE3">
              <w:t>364,0</w:t>
            </w:r>
          </w:p>
        </w:tc>
        <w:tc>
          <w:tcPr>
            <w:tcW w:w="548" w:type="pct"/>
          </w:tcPr>
          <w:p w:rsidR="00872885" w:rsidRPr="00924BE3" w:rsidRDefault="00872885" w:rsidP="00924BE3">
            <w:pPr>
              <w:widowControl/>
              <w:spacing w:line="360" w:lineRule="auto"/>
              <w:ind w:firstLine="0"/>
            </w:pPr>
            <w:r w:rsidRPr="00924BE3">
              <w:t>355,0</w:t>
            </w:r>
          </w:p>
        </w:tc>
        <w:tc>
          <w:tcPr>
            <w:tcW w:w="548" w:type="pct"/>
          </w:tcPr>
          <w:p w:rsidR="00872885" w:rsidRPr="00924BE3" w:rsidRDefault="00872885" w:rsidP="00924BE3">
            <w:pPr>
              <w:widowControl/>
              <w:spacing w:line="360" w:lineRule="auto"/>
              <w:ind w:firstLine="0"/>
            </w:pPr>
            <w:r w:rsidRPr="00924BE3">
              <w:t>346,3</w:t>
            </w:r>
          </w:p>
        </w:tc>
        <w:tc>
          <w:tcPr>
            <w:tcW w:w="548" w:type="pct"/>
          </w:tcPr>
          <w:p w:rsidR="00872885" w:rsidRPr="00924BE3" w:rsidRDefault="00872885" w:rsidP="00924BE3">
            <w:pPr>
              <w:widowControl/>
              <w:spacing w:line="360" w:lineRule="auto"/>
              <w:ind w:firstLine="0"/>
            </w:pPr>
            <w:r w:rsidRPr="00924BE3">
              <w:t>336,5</w:t>
            </w:r>
          </w:p>
        </w:tc>
        <w:tc>
          <w:tcPr>
            <w:tcW w:w="548" w:type="pct"/>
          </w:tcPr>
          <w:p w:rsidR="00872885" w:rsidRPr="00924BE3" w:rsidRDefault="00872885" w:rsidP="00924BE3">
            <w:pPr>
              <w:widowControl/>
              <w:spacing w:line="360" w:lineRule="auto"/>
              <w:ind w:firstLine="0"/>
            </w:pPr>
            <w:r w:rsidRPr="00924BE3">
              <w:t>362,5</w:t>
            </w:r>
          </w:p>
        </w:tc>
      </w:tr>
      <w:tr w:rsidR="00872885" w:rsidRPr="00B56E45">
        <w:trPr>
          <w:trHeight w:val="358"/>
        </w:trPr>
        <w:tc>
          <w:tcPr>
            <w:tcW w:w="1167" w:type="pct"/>
          </w:tcPr>
          <w:p w:rsidR="00872885" w:rsidRPr="00924BE3" w:rsidRDefault="00872885" w:rsidP="00924BE3">
            <w:pPr>
              <w:widowControl/>
              <w:spacing w:line="360" w:lineRule="auto"/>
              <w:ind w:firstLine="0"/>
              <w:rPr>
                <w:b/>
                <w:bCs/>
              </w:rPr>
            </w:pPr>
            <w:r w:rsidRPr="00924BE3">
              <w:rPr>
                <w:b/>
                <w:bCs/>
              </w:rPr>
              <w:t>Волгоград</w:t>
            </w:r>
          </w:p>
        </w:tc>
        <w:tc>
          <w:tcPr>
            <w:tcW w:w="548" w:type="pct"/>
          </w:tcPr>
          <w:p w:rsidR="00872885" w:rsidRPr="00924BE3" w:rsidRDefault="00872885" w:rsidP="00924BE3">
            <w:pPr>
              <w:widowControl/>
              <w:spacing w:line="360" w:lineRule="auto"/>
              <w:ind w:firstLine="0"/>
            </w:pPr>
            <w:r w:rsidRPr="00924BE3">
              <w:t>322,2</w:t>
            </w:r>
          </w:p>
        </w:tc>
        <w:tc>
          <w:tcPr>
            <w:tcW w:w="548" w:type="pct"/>
          </w:tcPr>
          <w:p w:rsidR="00872885" w:rsidRPr="00924BE3" w:rsidRDefault="00872885" w:rsidP="00924BE3">
            <w:pPr>
              <w:widowControl/>
              <w:spacing w:line="360" w:lineRule="auto"/>
              <w:ind w:firstLine="0"/>
            </w:pPr>
            <w:r w:rsidRPr="00924BE3">
              <w:t>180,3</w:t>
            </w:r>
          </w:p>
        </w:tc>
        <w:tc>
          <w:tcPr>
            <w:tcW w:w="548" w:type="pct"/>
          </w:tcPr>
          <w:p w:rsidR="00872885" w:rsidRPr="00924BE3" w:rsidRDefault="00872885" w:rsidP="00924BE3">
            <w:pPr>
              <w:widowControl/>
              <w:spacing w:line="360" w:lineRule="auto"/>
              <w:ind w:firstLine="0"/>
            </w:pPr>
            <w:r w:rsidRPr="00924BE3">
              <w:t>167,9</w:t>
            </w:r>
          </w:p>
        </w:tc>
        <w:tc>
          <w:tcPr>
            <w:tcW w:w="548" w:type="pct"/>
          </w:tcPr>
          <w:p w:rsidR="00872885" w:rsidRPr="00924BE3" w:rsidRDefault="00872885" w:rsidP="00924BE3">
            <w:pPr>
              <w:widowControl/>
              <w:spacing w:line="360" w:lineRule="auto"/>
              <w:ind w:firstLine="0"/>
            </w:pPr>
            <w:r w:rsidRPr="00924BE3">
              <w:t>156,1</w:t>
            </w:r>
          </w:p>
        </w:tc>
        <w:tc>
          <w:tcPr>
            <w:tcW w:w="548" w:type="pct"/>
          </w:tcPr>
          <w:p w:rsidR="00872885" w:rsidRPr="00924BE3" w:rsidRDefault="00872885" w:rsidP="00924BE3">
            <w:pPr>
              <w:widowControl/>
              <w:spacing w:line="360" w:lineRule="auto"/>
              <w:ind w:firstLine="0"/>
            </w:pPr>
            <w:r w:rsidRPr="00924BE3">
              <w:t>156,1</w:t>
            </w:r>
          </w:p>
        </w:tc>
        <w:tc>
          <w:tcPr>
            <w:tcW w:w="548" w:type="pct"/>
          </w:tcPr>
          <w:p w:rsidR="00872885" w:rsidRPr="00924BE3" w:rsidRDefault="00872885" w:rsidP="00924BE3">
            <w:pPr>
              <w:widowControl/>
              <w:spacing w:line="360" w:lineRule="auto"/>
              <w:ind w:firstLine="0"/>
            </w:pPr>
            <w:r w:rsidRPr="00924BE3">
              <w:t>336,8</w:t>
            </w:r>
          </w:p>
        </w:tc>
        <w:tc>
          <w:tcPr>
            <w:tcW w:w="548" w:type="pct"/>
          </w:tcPr>
          <w:p w:rsidR="00872885" w:rsidRPr="00924BE3" w:rsidRDefault="00872885" w:rsidP="00924BE3">
            <w:pPr>
              <w:widowControl/>
              <w:spacing w:line="360" w:lineRule="auto"/>
              <w:ind w:firstLine="0"/>
            </w:pPr>
            <w:r w:rsidRPr="00924BE3">
              <w:t>340,7</w:t>
            </w:r>
          </w:p>
        </w:tc>
      </w:tr>
      <w:tr w:rsidR="00872885" w:rsidRPr="00B56E45">
        <w:trPr>
          <w:trHeight w:val="358"/>
        </w:trPr>
        <w:tc>
          <w:tcPr>
            <w:tcW w:w="1167" w:type="pct"/>
          </w:tcPr>
          <w:p w:rsidR="00872885" w:rsidRPr="00924BE3" w:rsidRDefault="00872885" w:rsidP="00924BE3">
            <w:pPr>
              <w:widowControl/>
              <w:spacing w:line="360" w:lineRule="auto"/>
              <w:ind w:firstLine="0"/>
            </w:pPr>
            <w:r w:rsidRPr="00924BE3">
              <w:t>Магнитогорск</w:t>
            </w:r>
          </w:p>
        </w:tc>
        <w:tc>
          <w:tcPr>
            <w:tcW w:w="548" w:type="pct"/>
          </w:tcPr>
          <w:p w:rsidR="00872885" w:rsidRPr="00924BE3" w:rsidRDefault="00872885" w:rsidP="00924BE3">
            <w:pPr>
              <w:widowControl/>
              <w:spacing w:line="360" w:lineRule="auto"/>
              <w:ind w:firstLine="0"/>
            </w:pPr>
            <w:r w:rsidRPr="00924BE3">
              <w:t>812,6</w:t>
            </w:r>
          </w:p>
        </w:tc>
        <w:tc>
          <w:tcPr>
            <w:tcW w:w="548" w:type="pct"/>
          </w:tcPr>
          <w:p w:rsidR="00872885" w:rsidRPr="00924BE3" w:rsidRDefault="00872885" w:rsidP="00924BE3">
            <w:pPr>
              <w:widowControl/>
              <w:spacing w:line="360" w:lineRule="auto"/>
              <w:ind w:firstLine="0"/>
            </w:pPr>
            <w:r w:rsidRPr="00924BE3">
              <w:t>380,1</w:t>
            </w:r>
          </w:p>
        </w:tc>
        <w:tc>
          <w:tcPr>
            <w:tcW w:w="548" w:type="pct"/>
          </w:tcPr>
          <w:p w:rsidR="00872885" w:rsidRPr="00924BE3" w:rsidRDefault="00872885" w:rsidP="00924BE3">
            <w:pPr>
              <w:widowControl/>
              <w:spacing w:line="360" w:lineRule="auto"/>
              <w:ind w:firstLine="0"/>
            </w:pPr>
            <w:r w:rsidRPr="00924BE3">
              <w:t>359,1</w:t>
            </w:r>
          </w:p>
        </w:tc>
        <w:tc>
          <w:tcPr>
            <w:tcW w:w="548" w:type="pct"/>
          </w:tcPr>
          <w:p w:rsidR="00872885" w:rsidRPr="00924BE3" w:rsidRDefault="00872885" w:rsidP="00924BE3">
            <w:pPr>
              <w:widowControl/>
              <w:spacing w:line="360" w:lineRule="auto"/>
              <w:ind w:firstLine="0"/>
            </w:pPr>
            <w:r w:rsidRPr="00924BE3">
              <w:t>365,5</w:t>
            </w:r>
          </w:p>
        </w:tc>
        <w:tc>
          <w:tcPr>
            <w:tcW w:w="548" w:type="pct"/>
          </w:tcPr>
          <w:p w:rsidR="00872885" w:rsidRPr="00924BE3" w:rsidRDefault="00872885" w:rsidP="00924BE3">
            <w:pPr>
              <w:widowControl/>
              <w:spacing w:line="360" w:lineRule="auto"/>
              <w:ind w:firstLine="0"/>
            </w:pPr>
            <w:r w:rsidRPr="00924BE3">
              <w:t>365,5</w:t>
            </w:r>
          </w:p>
        </w:tc>
        <w:tc>
          <w:tcPr>
            <w:tcW w:w="548" w:type="pct"/>
          </w:tcPr>
          <w:p w:rsidR="00872885" w:rsidRPr="00924BE3" w:rsidRDefault="00872885" w:rsidP="00924BE3">
            <w:pPr>
              <w:widowControl/>
              <w:spacing w:line="360" w:lineRule="auto"/>
              <w:ind w:firstLine="0"/>
            </w:pPr>
            <w:r w:rsidRPr="00924BE3">
              <w:t>349,3</w:t>
            </w:r>
          </w:p>
        </w:tc>
        <w:tc>
          <w:tcPr>
            <w:tcW w:w="548" w:type="pct"/>
          </w:tcPr>
          <w:p w:rsidR="00872885" w:rsidRPr="00924BE3" w:rsidRDefault="00872885" w:rsidP="00924BE3">
            <w:pPr>
              <w:widowControl/>
              <w:spacing w:line="360" w:lineRule="auto"/>
              <w:ind w:firstLine="0"/>
            </w:pPr>
            <w:r w:rsidRPr="00924BE3">
              <w:t>332,3</w:t>
            </w:r>
          </w:p>
        </w:tc>
      </w:tr>
      <w:tr w:rsidR="00872885" w:rsidRPr="00B56E45">
        <w:trPr>
          <w:trHeight w:val="358"/>
        </w:trPr>
        <w:tc>
          <w:tcPr>
            <w:tcW w:w="1167" w:type="pct"/>
          </w:tcPr>
          <w:p w:rsidR="00872885" w:rsidRPr="00924BE3" w:rsidRDefault="00872885" w:rsidP="00924BE3">
            <w:pPr>
              <w:widowControl/>
              <w:spacing w:line="360" w:lineRule="auto"/>
              <w:ind w:firstLine="0"/>
            </w:pPr>
            <w:r w:rsidRPr="00924BE3">
              <w:t>Челябинск</w:t>
            </w:r>
          </w:p>
        </w:tc>
        <w:tc>
          <w:tcPr>
            <w:tcW w:w="548" w:type="pct"/>
          </w:tcPr>
          <w:p w:rsidR="00872885" w:rsidRPr="00924BE3" w:rsidRDefault="00872885" w:rsidP="00924BE3">
            <w:pPr>
              <w:widowControl/>
              <w:spacing w:line="360" w:lineRule="auto"/>
              <w:ind w:firstLine="0"/>
            </w:pPr>
            <w:r w:rsidRPr="00924BE3">
              <w:t>473,1</w:t>
            </w:r>
          </w:p>
        </w:tc>
        <w:tc>
          <w:tcPr>
            <w:tcW w:w="548" w:type="pct"/>
          </w:tcPr>
          <w:p w:rsidR="00872885" w:rsidRPr="00924BE3" w:rsidRDefault="00872885" w:rsidP="00924BE3">
            <w:pPr>
              <w:widowControl/>
              <w:spacing w:line="360" w:lineRule="auto"/>
              <w:ind w:firstLine="0"/>
            </w:pPr>
            <w:r w:rsidRPr="00924BE3">
              <w:t>270,3</w:t>
            </w:r>
          </w:p>
        </w:tc>
        <w:tc>
          <w:tcPr>
            <w:tcW w:w="548" w:type="pct"/>
          </w:tcPr>
          <w:p w:rsidR="00872885" w:rsidRPr="00924BE3" w:rsidRDefault="00872885" w:rsidP="00924BE3">
            <w:pPr>
              <w:widowControl/>
              <w:spacing w:line="360" w:lineRule="auto"/>
              <w:ind w:firstLine="0"/>
            </w:pPr>
            <w:r w:rsidRPr="00924BE3">
              <w:t>299,8</w:t>
            </w:r>
          </w:p>
        </w:tc>
        <w:tc>
          <w:tcPr>
            <w:tcW w:w="548" w:type="pct"/>
          </w:tcPr>
          <w:p w:rsidR="00872885" w:rsidRPr="00924BE3" w:rsidRDefault="00872885" w:rsidP="00924BE3">
            <w:pPr>
              <w:widowControl/>
              <w:spacing w:line="360" w:lineRule="auto"/>
              <w:ind w:firstLine="0"/>
            </w:pPr>
            <w:r w:rsidRPr="00924BE3">
              <w:t>293,0</w:t>
            </w:r>
          </w:p>
        </w:tc>
        <w:tc>
          <w:tcPr>
            <w:tcW w:w="548" w:type="pct"/>
          </w:tcPr>
          <w:p w:rsidR="00872885" w:rsidRPr="00924BE3" w:rsidRDefault="00872885" w:rsidP="00924BE3">
            <w:pPr>
              <w:widowControl/>
              <w:spacing w:line="360" w:lineRule="auto"/>
              <w:ind w:firstLine="0"/>
            </w:pPr>
            <w:r w:rsidRPr="00924BE3">
              <w:t>–</w:t>
            </w:r>
          </w:p>
        </w:tc>
        <w:tc>
          <w:tcPr>
            <w:tcW w:w="548" w:type="pct"/>
          </w:tcPr>
          <w:p w:rsidR="00872885" w:rsidRPr="00924BE3" w:rsidRDefault="00872885" w:rsidP="00924BE3">
            <w:pPr>
              <w:widowControl/>
              <w:spacing w:line="360" w:lineRule="auto"/>
              <w:ind w:firstLine="0"/>
            </w:pPr>
            <w:r w:rsidRPr="00924BE3">
              <w:t>338,7</w:t>
            </w:r>
          </w:p>
        </w:tc>
        <w:tc>
          <w:tcPr>
            <w:tcW w:w="548" w:type="pct"/>
          </w:tcPr>
          <w:p w:rsidR="00872885" w:rsidRPr="00924BE3" w:rsidRDefault="00872885" w:rsidP="00924BE3">
            <w:pPr>
              <w:widowControl/>
              <w:spacing w:line="360" w:lineRule="auto"/>
              <w:ind w:firstLine="0"/>
            </w:pPr>
            <w:r w:rsidRPr="00924BE3">
              <w:t>321,3</w:t>
            </w:r>
          </w:p>
        </w:tc>
      </w:tr>
    </w:tbl>
    <w:p w:rsidR="00924BE3" w:rsidRDefault="00924BE3" w:rsidP="00B56E45">
      <w:pPr>
        <w:widowControl/>
        <w:spacing w:line="360" w:lineRule="auto"/>
        <w:ind w:firstLine="709"/>
        <w:rPr>
          <w:sz w:val="28"/>
          <w:szCs w:val="28"/>
        </w:rPr>
      </w:pPr>
    </w:p>
    <w:p w:rsidR="00F86084" w:rsidRPr="00B56E45" w:rsidRDefault="00F86084" w:rsidP="00B56E45">
      <w:pPr>
        <w:widowControl/>
        <w:spacing w:line="360" w:lineRule="auto"/>
        <w:ind w:firstLine="709"/>
        <w:rPr>
          <w:sz w:val="28"/>
          <w:szCs w:val="28"/>
        </w:rPr>
      </w:pPr>
      <w:r w:rsidRPr="00B56E45">
        <w:rPr>
          <w:sz w:val="28"/>
          <w:szCs w:val="28"/>
        </w:rPr>
        <w:t>Анализ этих данных показывает, что наибольшие выбросы отмечались в 1990 и 2005 гг. соответственно в городах: Норильске (2328,1 тыс.т и 2027,3 тыс.т), Москве (1075,1 тыс.т и 1229,0 тыс.т), Новокузнецке (836,1 тыс.т и 545,9 тыс.т), Липецке (704,3 тыс.т и 431,1 тыс.т), Краснодаре (201,5 тыс.т и 407,4 тыс.т), Омске (588,8 тыс.т и 398,6 тыс.т), Череповце (621,8 тыс.т и 387,1 тыс.т), Уфе (379,6 тыс.т и 362,5 тыс.т), Волгограде (322,2 тыс.т и 340,7 тыс.т), Магнитогорске (812,6 тыс.т и 332,3 тыс.т), Челябинске (473,1 тыс.т и 321,3 тыс.т), Асбесте (513,8 тыс.т и 321,1 тыс.т), Новосибирске (306,6 тыс.т и 318,8 тыс.т).</w:t>
      </w:r>
    </w:p>
    <w:p w:rsidR="00F86084" w:rsidRPr="00B56E45" w:rsidRDefault="00F86084" w:rsidP="00B56E45">
      <w:pPr>
        <w:widowControl/>
        <w:spacing w:line="360" w:lineRule="auto"/>
        <w:ind w:firstLine="709"/>
        <w:rPr>
          <w:sz w:val="28"/>
          <w:szCs w:val="28"/>
        </w:rPr>
      </w:pPr>
      <w:r w:rsidRPr="00B56E45">
        <w:rPr>
          <w:sz w:val="28"/>
          <w:szCs w:val="28"/>
        </w:rPr>
        <w:t>Вклад указанных 13 городов в суммарные выбросы по всей Российской Федерации составил в 1990 г. –16,5 %, в 2005 г. –19,7 %.</w:t>
      </w:r>
    </w:p>
    <w:p w:rsidR="00F86084" w:rsidRPr="00B56E45" w:rsidRDefault="00F86084" w:rsidP="00B56E45">
      <w:pPr>
        <w:widowControl/>
        <w:spacing w:line="360" w:lineRule="auto"/>
        <w:ind w:firstLine="709"/>
        <w:rPr>
          <w:sz w:val="28"/>
          <w:szCs w:val="28"/>
        </w:rPr>
      </w:pPr>
      <w:r w:rsidRPr="00B56E45">
        <w:rPr>
          <w:sz w:val="28"/>
          <w:szCs w:val="28"/>
        </w:rPr>
        <w:t>Выбросы загрязняющих веществ от промышленных предприятий практически во всех городах,</w:t>
      </w:r>
      <w:r w:rsidR="00872885" w:rsidRPr="00B56E45">
        <w:rPr>
          <w:sz w:val="28"/>
          <w:szCs w:val="28"/>
        </w:rPr>
        <w:t xml:space="preserve"> приведенных в таблице</w:t>
      </w:r>
      <w:r w:rsidR="00916B8E" w:rsidRPr="00B56E45">
        <w:rPr>
          <w:sz w:val="28"/>
          <w:szCs w:val="28"/>
        </w:rPr>
        <w:t xml:space="preserve"> 6</w:t>
      </w:r>
      <w:r w:rsidRPr="00B56E45">
        <w:rPr>
          <w:sz w:val="28"/>
          <w:szCs w:val="28"/>
        </w:rPr>
        <w:t>, в том числе и городах – миллионниках, в 2005 году по отношению к 1990 году существенно снизились. Исключение составляет г.</w:t>
      </w:r>
      <w:r w:rsidR="00872885" w:rsidRPr="00B56E45">
        <w:rPr>
          <w:sz w:val="28"/>
          <w:szCs w:val="28"/>
        </w:rPr>
        <w:t xml:space="preserve"> </w:t>
      </w:r>
      <w:r w:rsidRPr="00B56E45">
        <w:rPr>
          <w:sz w:val="28"/>
          <w:szCs w:val="28"/>
        </w:rPr>
        <w:t>Воркута, где имеет место рост выбросов почти на 100 тыс.т.</w:t>
      </w:r>
    </w:p>
    <w:p w:rsidR="00F86084" w:rsidRPr="00B56E45" w:rsidRDefault="00F86084" w:rsidP="00B56E45">
      <w:pPr>
        <w:widowControl/>
        <w:spacing w:line="360" w:lineRule="auto"/>
        <w:ind w:firstLine="709"/>
        <w:rPr>
          <w:sz w:val="28"/>
          <w:szCs w:val="28"/>
        </w:rPr>
      </w:pPr>
      <w:r w:rsidRPr="00B56E45">
        <w:rPr>
          <w:sz w:val="28"/>
          <w:szCs w:val="28"/>
        </w:rPr>
        <w:t>Таким образом, в результате анализа динамики выбросов загрязняющих веществ в атмосферный воздух Российской Федерации за период с 1990 по 2005 гг. можно сд</w:t>
      </w:r>
      <w:r w:rsidR="003C6E5D" w:rsidRPr="00B56E45">
        <w:rPr>
          <w:sz w:val="28"/>
          <w:szCs w:val="28"/>
        </w:rPr>
        <w:t xml:space="preserve">елать следующие </w:t>
      </w:r>
      <w:r w:rsidR="003C6E5D" w:rsidRPr="00B56E45">
        <w:rPr>
          <w:i/>
          <w:iCs/>
          <w:sz w:val="28"/>
          <w:szCs w:val="28"/>
        </w:rPr>
        <w:t>основные выводы</w:t>
      </w:r>
      <w:r w:rsidR="003C6E5D" w:rsidRPr="00B56E45">
        <w:rPr>
          <w:sz w:val="28"/>
          <w:szCs w:val="28"/>
        </w:rPr>
        <w:t>:</w:t>
      </w:r>
    </w:p>
    <w:p w:rsidR="00F86084" w:rsidRPr="00B56E45" w:rsidRDefault="00F86084" w:rsidP="00B56E45">
      <w:pPr>
        <w:widowControl/>
        <w:spacing w:line="360" w:lineRule="auto"/>
        <w:ind w:firstLine="709"/>
        <w:rPr>
          <w:sz w:val="28"/>
          <w:szCs w:val="28"/>
        </w:rPr>
      </w:pPr>
      <w:r w:rsidRPr="00B56E45">
        <w:rPr>
          <w:i/>
          <w:iCs/>
          <w:sz w:val="28"/>
          <w:szCs w:val="28"/>
        </w:rPr>
        <w:t>Во-первых</w:t>
      </w:r>
      <w:r w:rsidRPr="00B56E45">
        <w:rPr>
          <w:sz w:val="28"/>
          <w:szCs w:val="28"/>
        </w:rPr>
        <w:t xml:space="preserve">, первая половина 90-х годов прошлого века характеризовалась существенным снижением выбросов загрязняющих веществ в атмосферный </w:t>
      </w:r>
      <w:r w:rsidR="009E2F53" w:rsidRPr="00B56E45">
        <w:rPr>
          <w:sz w:val="28"/>
          <w:szCs w:val="28"/>
        </w:rPr>
        <w:t>воздух,</w:t>
      </w:r>
      <w:r w:rsidRPr="00B56E45">
        <w:rPr>
          <w:sz w:val="28"/>
          <w:szCs w:val="28"/>
        </w:rPr>
        <w:t xml:space="preserve"> как от промышленных источников, так и от автотранспорта, что явилось следствием ряда объективных причин (распад СССР, разрыв сложившихся хозяйственных связей, разгосударствление экономики).</w:t>
      </w:r>
    </w:p>
    <w:p w:rsidR="00391B7D" w:rsidRPr="00B56E45" w:rsidRDefault="00F86084" w:rsidP="00B56E45">
      <w:pPr>
        <w:widowControl/>
        <w:spacing w:line="360" w:lineRule="auto"/>
        <w:ind w:firstLine="709"/>
        <w:rPr>
          <w:sz w:val="28"/>
          <w:szCs w:val="28"/>
        </w:rPr>
      </w:pPr>
      <w:r w:rsidRPr="00B56E45">
        <w:rPr>
          <w:i/>
          <w:iCs/>
          <w:sz w:val="28"/>
          <w:szCs w:val="28"/>
        </w:rPr>
        <w:t>Во-вторых</w:t>
      </w:r>
      <w:r w:rsidRPr="00B56E45">
        <w:rPr>
          <w:sz w:val="28"/>
          <w:szCs w:val="28"/>
        </w:rPr>
        <w:t>, после дефолта 1998 г., в результате которого создались благоприятные условия для развития отечественной промышленности, отмечается устойчивая тенденция роста выбросов</w:t>
      </w:r>
      <w:r w:rsidR="003C6E5D" w:rsidRPr="00B56E45">
        <w:rPr>
          <w:sz w:val="28"/>
          <w:szCs w:val="28"/>
        </w:rPr>
        <w:t>,</w:t>
      </w:r>
      <w:r w:rsidRPr="00B56E45">
        <w:rPr>
          <w:sz w:val="28"/>
          <w:szCs w:val="28"/>
        </w:rPr>
        <w:t xml:space="preserve"> как от промышленных предприятий, так и от автотранспорта. </w:t>
      </w:r>
    </w:p>
    <w:p w:rsidR="00F86084" w:rsidRPr="00B56E45" w:rsidRDefault="00F86084" w:rsidP="00B56E45">
      <w:pPr>
        <w:widowControl/>
        <w:spacing w:line="360" w:lineRule="auto"/>
        <w:ind w:firstLine="709"/>
        <w:rPr>
          <w:sz w:val="28"/>
          <w:szCs w:val="28"/>
        </w:rPr>
      </w:pPr>
      <w:r w:rsidRPr="00B56E45">
        <w:rPr>
          <w:sz w:val="28"/>
          <w:szCs w:val="28"/>
        </w:rPr>
        <w:t>При этом рост выбросов от автотранспорта характеризуется существенно более высокими темпами, что объясняется существенным ростом автомобильного парка, в первую очередь, количества автотранспортных средств индивидуальных владельцев.</w:t>
      </w:r>
    </w:p>
    <w:p w:rsidR="00F86084" w:rsidRPr="00B56E45" w:rsidRDefault="00F86084" w:rsidP="00B56E45">
      <w:pPr>
        <w:widowControl/>
        <w:spacing w:line="360" w:lineRule="auto"/>
        <w:ind w:firstLine="709"/>
        <w:rPr>
          <w:sz w:val="28"/>
          <w:szCs w:val="28"/>
        </w:rPr>
      </w:pPr>
      <w:r w:rsidRPr="00B56E45">
        <w:rPr>
          <w:i/>
          <w:iCs/>
          <w:sz w:val="28"/>
          <w:szCs w:val="28"/>
        </w:rPr>
        <w:t>В-третьих</w:t>
      </w:r>
      <w:r w:rsidRPr="00B56E45">
        <w:rPr>
          <w:sz w:val="28"/>
          <w:szCs w:val="28"/>
        </w:rPr>
        <w:t xml:space="preserve">, вклад выбросов от автотранспорта в суммарные выбросы имеет достаточно устойчивую тенденцию к </w:t>
      </w:r>
      <w:r w:rsidR="003C6E5D" w:rsidRPr="00B56E45">
        <w:rPr>
          <w:sz w:val="28"/>
          <w:szCs w:val="28"/>
        </w:rPr>
        <w:t>росту,</w:t>
      </w:r>
      <w:r w:rsidRPr="00B56E45">
        <w:rPr>
          <w:sz w:val="28"/>
          <w:szCs w:val="28"/>
        </w:rPr>
        <w:t xml:space="preserve"> как на всей территории Российской Федерации, так, и особенно, на ее европейской территории (ЕТР), в то время, как на азиатской территории вклад автотранспорта в суммарные выбросы остается практически постоянным.</w:t>
      </w:r>
    </w:p>
    <w:p w:rsidR="00F86084" w:rsidRPr="00B56E45" w:rsidRDefault="00F86084" w:rsidP="00B56E45">
      <w:pPr>
        <w:widowControl/>
        <w:spacing w:line="360" w:lineRule="auto"/>
        <w:ind w:firstLine="709"/>
        <w:rPr>
          <w:sz w:val="28"/>
          <w:szCs w:val="28"/>
        </w:rPr>
      </w:pPr>
      <w:r w:rsidRPr="00B56E45">
        <w:rPr>
          <w:sz w:val="28"/>
          <w:szCs w:val="28"/>
        </w:rPr>
        <w:t xml:space="preserve">Наконец, </w:t>
      </w:r>
      <w:r w:rsidRPr="00B56E45">
        <w:rPr>
          <w:i/>
          <w:iCs/>
          <w:sz w:val="28"/>
          <w:szCs w:val="28"/>
        </w:rPr>
        <w:t>в-четвертых</w:t>
      </w:r>
      <w:r w:rsidRPr="00B56E45">
        <w:rPr>
          <w:sz w:val="28"/>
          <w:szCs w:val="28"/>
        </w:rPr>
        <w:t>, вклад выбросов от автотранспорта в суммарные выбросы крупных городов непрерывно растет.</w:t>
      </w:r>
    </w:p>
    <w:p w:rsidR="00391B7D" w:rsidRPr="00B56E45" w:rsidRDefault="00391B7D"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B56E45" w:rsidRDefault="00E478AE"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3.3.2. </w:t>
      </w:r>
      <w:r w:rsidR="00F86084" w:rsidRPr="00B56E45">
        <w:rPr>
          <w:rFonts w:ascii="Times New Roman" w:hAnsi="Times New Roman" w:cs="Times New Roman"/>
          <w:color w:val="auto"/>
          <w:sz w:val="28"/>
          <w:szCs w:val="28"/>
        </w:rPr>
        <w:t>Оценка современного уровня загрязнения атмосферы</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Уровень загрязнения атмосферы</w:t>
      </w:r>
      <w:r w:rsidR="004F0283" w:rsidRPr="00B56E45">
        <w:rPr>
          <w:rFonts w:ascii="Times New Roman" w:hAnsi="Times New Roman" w:cs="Times New Roman"/>
          <w:color w:val="auto"/>
          <w:sz w:val="28"/>
          <w:szCs w:val="28"/>
        </w:rPr>
        <w:t xml:space="preserve"> в настоящее время</w:t>
      </w:r>
      <w:r w:rsidRPr="00B56E45">
        <w:rPr>
          <w:rFonts w:ascii="Times New Roman" w:hAnsi="Times New Roman" w:cs="Times New Roman"/>
          <w:color w:val="auto"/>
          <w:sz w:val="28"/>
          <w:szCs w:val="28"/>
        </w:rPr>
        <w:t xml:space="preserve"> России остается высоким. В 141 городе (69% городов, где оценен уровень), степень загрязнения воздуха оценивается как очень высокая и высокая и только в 17% городов — как низкая. </w:t>
      </w:r>
    </w:p>
    <w:p w:rsidR="00F86084" w:rsidRPr="00B56E45" w:rsidRDefault="004F028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В целом по России, </w:t>
      </w:r>
      <w:r w:rsidR="00F86084" w:rsidRPr="00B56E45">
        <w:rPr>
          <w:rFonts w:ascii="Times New Roman" w:hAnsi="Times New Roman" w:cs="Times New Roman"/>
          <w:color w:val="auto"/>
          <w:sz w:val="28"/>
          <w:szCs w:val="28"/>
        </w:rPr>
        <w:t>38% ее городского населения проживает на территориях, где не проводятся наблюдения за загрязнением атмосферы, а 55% — в городах с высоким и очень высоким уровнем загрязнения атмосферы, в этих городах проживает 58,4 млн. чел</w:t>
      </w:r>
      <w:r w:rsidR="00391B7D" w:rsidRPr="00B56E45">
        <w:rPr>
          <w:rFonts w:ascii="Times New Roman" w:hAnsi="Times New Roman" w:cs="Times New Roman"/>
          <w:color w:val="auto"/>
          <w:sz w:val="28"/>
          <w:szCs w:val="28"/>
        </w:rPr>
        <w:t xml:space="preserve"> (см. рис. 8</w:t>
      </w:r>
      <w:r w:rsidR="00E74718" w:rsidRPr="00B56E45">
        <w:rPr>
          <w:rFonts w:ascii="Times New Roman" w:hAnsi="Times New Roman" w:cs="Times New Roman"/>
          <w:color w:val="auto"/>
          <w:sz w:val="28"/>
          <w:szCs w:val="28"/>
        </w:rPr>
        <w:t>)</w:t>
      </w:r>
      <w:r w:rsidR="00F86084" w:rsidRPr="00B56E45">
        <w:rPr>
          <w:rFonts w:ascii="Times New Roman" w:hAnsi="Times New Roman" w:cs="Times New Roman"/>
          <w:color w:val="auto"/>
          <w:sz w:val="28"/>
          <w:szCs w:val="28"/>
        </w:rPr>
        <w:t xml:space="preserve">. </w:t>
      </w:r>
    </w:p>
    <w:p w:rsidR="004F0283" w:rsidRPr="00B56E45" w:rsidRDefault="00155305" w:rsidP="00B56E45">
      <w:pPr>
        <w:widowControl/>
        <w:spacing w:line="360" w:lineRule="auto"/>
        <w:ind w:left="708" w:firstLine="709"/>
        <w:rPr>
          <w:sz w:val="28"/>
          <w:szCs w:val="28"/>
        </w:rPr>
      </w:pPr>
      <w:r>
        <w:rPr>
          <w:sz w:val="28"/>
          <w:szCs w:val="28"/>
        </w:rPr>
        <w:pict>
          <v:shape id="_x0000_i1035" type="#_x0000_t75" style="width:250.5pt;height:108pt">
            <v:imagedata r:id="rId17" o:title=""/>
          </v:shape>
        </w:pict>
      </w:r>
      <w:r w:rsidR="00F86084" w:rsidRPr="00B56E45">
        <w:rPr>
          <w:sz w:val="28"/>
          <w:szCs w:val="28"/>
        </w:rPr>
        <w:br/>
      </w:r>
      <w:r w:rsidR="00E74718" w:rsidRPr="00B56E45">
        <w:rPr>
          <w:sz w:val="28"/>
          <w:szCs w:val="28"/>
        </w:rPr>
        <w:t>Рис</w:t>
      </w:r>
      <w:r w:rsidR="00391B7D" w:rsidRPr="00B56E45">
        <w:rPr>
          <w:sz w:val="28"/>
          <w:szCs w:val="28"/>
        </w:rPr>
        <w:t>унок 8</w:t>
      </w:r>
      <w:r w:rsidR="00E74718" w:rsidRPr="00B56E45">
        <w:rPr>
          <w:sz w:val="28"/>
          <w:szCs w:val="28"/>
        </w:rPr>
        <w:t xml:space="preserve">. </w:t>
      </w:r>
      <w:r w:rsidR="00F86084" w:rsidRPr="00B56E45">
        <w:rPr>
          <w:sz w:val="28"/>
          <w:szCs w:val="28"/>
        </w:rPr>
        <w:t>Численность населения (</w:t>
      </w:r>
      <w:r w:rsidR="004F0283" w:rsidRPr="00B56E45">
        <w:rPr>
          <w:sz w:val="28"/>
          <w:szCs w:val="28"/>
        </w:rPr>
        <w:t xml:space="preserve">в </w:t>
      </w:r>
      <w:r w:rsidR="00F86084" w:rsidRPr="00B56E45">
        <w:rPr>
          <w:sz w:val="28"/>
          <w:szCs w:val="28"/>
        </w:rPr>
        <w:t>%) в городах, где ИЗА</w:t>
      </w:r>
      <w:r w:rsidR="004F0283" w:rsidRPr="00B56E45">
        <w:rPr>
          <w:sz w:val="28"/>
          <w:szCs w:val="28"/>
        </w:rPr>
        <w:t>:</w:t>
      </w:r>
    </w:p>
    <w:p w:rsidR="004F0283" w:rsidRPr="00B56E45" w:rsidRDefault="004F0283" w:rsidP="00B56E45">
      <w:pPr>
        <w:widowControl/>
        <w:spacing w:line="360" w:lineRule="auto"/>
        <w:ind w:left="708" w:firstLine="709"/>
        <w:rPr>
          <w:sz w:val="28"/>
          <w:szCs w:val="28"/>
        </w:rPr>
      </w:pPr>
      <w:r w:rsidRPr="00B56E45">
        <w:rPr>
          <w:sz w:val="28"/>
          <w:szCs w:val="28"/>
        </w:rPr>
        <w:t>(1)&gt;14;</w:t>
      </w:r>
    </w:p>
    <w:p w:rsidR="004F0283" w:rsidRPr="00B56E45" w:rsidRDefault="004F0283" w:rsidP="00B56E45">
      <w:pPr>
        <w:widowControl/>
        <w:spacing w:line="360" w:lineRule="auto"/>
        <w:ind w:left="708" w:firstLine="709"/>
        <w:rPr>
          <w:sz w:val="28"/>
          <w:szCs w:val="28"/>
        </w:rPr>
      </w:pPr>
      <w:r w:rsidRPr="00B56E45">
        <w:rPr>
          <w:sz w:val="28"/>
          <w:szCs w:val="28"/>
        </w:rPr>
        <w:t xml:space="preserve">(2) </w:t>
      </w:r>
      <w:r w:rsidR="00F86084" w:rsidRPr="00B56E45">
        <w:rPr>
          <w:sz w:val="28"/>
          <w:szCs w:val="28"/>
        </w:rPr>
        <w:t>7–13</w:t>
      </w:r>
      <w:r w:rsidRPr="00B56E45">
        <w:rPr>
          <w:sz w:val="28"/>
          <w:szCs w:val="28"/>
        </w:rPr>
        <w:t>;</w:t>
      </w:r>
    </w:p>
    <w:p w:rsidR="004F0283" w:rsidRPr="00B56E45" w:rsidRDefault="004F0283" w:rsidP="00B56E45">
      <w:pPr>
        <w:widowControl/>
        <w:spacing w:line="360" w:lineRule="auto"/>
        <w:ind w:left="708" w:firstLine="709"/>
        <w:rPr>
          <w:sz w:val="28"/>
          <w:szCs w:val="28"/>
        </w:rPr>
      </w:pPr>
      <w:r w:rsidRPr="00B56E45">
        <w:rPr>
          <w:sz w:val="28"/>
          <w:szCs w:val="28"/>
        </w:rPr>
        <w:t>(3)</w:t>
      </w:r>
      <w:r w:rsidR="00F86084" w:rsidRPr="00B56E45">
        <w:rPr>
          <w:sz w:val="28"/>
          <w:szCs w:val="28"/>
        </w:rPr>
        <w:t xml:space="preserve"> 5–6</w:t>
      </w:r>
      <w:r w:rsidRPr="00B56E45">
        <w:rPr>
          <w:sz w:val="28"/>
          <w:szCs w:val="28"/>
        </w:rPr>
        <w:t>;</w:t>
      </w:r>
    </w:p>
    <w:p w:rsidR="00F86084" w:rsidRPr="00B56E45" w:rsidRDefault="004F0283" w:rsidP="00B56E45">
      <w:pPr>
        <w:widowControl/>
        <w:spacing w:line="360" w:lineRule="auto"/>
        <w:ind w:left="708" w:firstLine="709"/>
        <w:rPr>
          <w:sz w:val="28"/>
          <w:szCs w:val="28"/>
        </w:rPr>
      </w:pPr>
      <w:r w:rsidRPr="00B56E45">
        <w:rPr>
          <w:sz w:val="28"/>
          <w:szCs w:val="28"/>
        </w:rPr>
        <w:t>(4)</w:t>
      </w:r>
      <w:r w:rsidR="00F86084" w:rsidRPr="00B56E45">
        <w:rPr>
          <w:sz w:val="28"/>
          <w:szCs w:val="28"/>
        </w:rPr>
        <w:t xml:space="preserve"> </w:t>
      </w:r>
      <w:r w:rsidRPr="00B56E45">
        <w:rPr>
          <w:sz w:val="28"/>
          <w:szCs w:val="28"/>
        </w:rPr>
        <w:t xml:space="preserve">&lt;5 </w:t>
      </w:r>
      <w:r w:rsidR="00E74718" w:rsidRPr="00B56E45">
        <w:rPr>
          <w:sz w:val="28"/>
          <w:szCs w:val="28"/>
        </w:rPr>
        <w:t>.</w:t>
      </w:r>
    </w:p>
    <w:p w:rsidR="004F0283" w:rsidRPr="00B56E45" w:rsidRDefault="00E74718"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Более 75% городского населения находятся в зоне действия высокого и очень высокого загрязнения в Москве и Санкт-Петербурге, в Камчатской, Новосибирской, Омской, Оренбургской, Пермской, Самарской областях, в республике Тыва и Таймырском АО. </w:t>
      </w:r>
    </w:p>
    <w:p w:rsidR="00E74718" w:rsidRPr="00B56E45" w:rsidRDefault="00E74718"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Москва и Санкт-Петербург на карте видны как точки в областях</w:t>
      </w:r>
      <w:r w:rsidR="00391B7D" w:rsidRPr="00B56E45">
        <w:rPr>
          <w:rFonts w:ascii="Times New Roman" w:hAnsi="Times New Roman" w:cs="Times New Roman"/>
          <w:color w:val="auto"/>
          <w:sz w:val="28"/>
          <w:szCs w:val="28"/>
        </w:rPr>
        <w:t xml:space="preserve"> (см. рис. 9</w:t>
      </w:r>
      <w:r w:rsidRPr="00B56E45">
        <w:rPr>
          <w:rFonts w:ascii="Times New Roman" w:hAnsi="Times New Roman" w:cs="Times New Roman"/>
          <w:color w:val="auto"/>
          <w:sz w:val="28"/>
          <w:szCs w:val="28"/>
        </w:rPr>
        <w:t xml:space="preserve">). </w:t>
      </w:r>
    </w:p>
    <w:p w:rsidR="00F86084" w:rsidRPr="00B56E45" w:rsidRDefault="00F86084" w:rsidP="00B56E45">
      <w:pPr>
        <w:widowControl/>
        <w:spacing w:line="360" w:lineRule="auto"/>
        <w:ind w:firstLine="709"/>
        <w:rPr>
          <w:sz w:val="28"/>
          <w:szCs w:val="28"/>
        </w:rPr>
      </w:pPr>
    </w:p>
    <w:p w:rsidR="00F86084" w:rsidRPr="00B56E45" w:rsidRDefault="00155305" w:rsidP="00B56E45">
      <w:pPr>
        <w:widowControl/>
        <w:spacing w:line="360" w:lineRule="auto"/>
        <w:ind w:firstLine="709"/>
        <w:rPr>
          <w:sz w:val="28"/>
          <w:szCs w:val="28"/>
        </w:rPr>
      </w:pPr>
      <w:r>
        <w:rPr>
          <w:sz w:val="28"/>
          <w:szCs w:val="28"/>
        </w:rPr>
        <w:pict>
          <v:shape id="_x0000_i1036" type="#_x0000_t75" style="width:404.25pt;height:240pt">
            <v:imagedata r:id="rId18" o:title=""/>
          </v:shape>
        </w:pict>
      </w:r>
    </w:p>
    <w:p w:rsidR="00F86084" w:rsidRDefault="00391B7D" w:rsidP="00B56E45">
      <w:pPr>
        <w:widowControl/>
        <w:spacing w:line="360" w:lineRule="auto"/>
        <w:ind w:firstLine="709"/>
        <w:rPr>
          <w:sz w:val="28"/>
          <w:szCs w:val="28"/>
        </w:rPr>
      </w:pPr>
      <w:r w:rsidRPr="00B56E45">
        <w:rPr>
          <w:sz w:val="28"/>
          <w:szCs w:val="28"/>
        </w:rPr>
        <w:t>Рисунок 9</w:t>
      </w:r>
      <w:r w:rsidR="00E74718" w:rsidRPr="00B56E45">
        <w:rPr>
          <w:sz w:val="28"/>
          <w:szCs w:val="28"/>
        </w:rPr>
        <w:t xml:space="preserve">. </w:t>
      </w:r>
      <w:r w:rsidR="00F86084" w:rsidRPr="00B56E45">
        <w:rPr>
          <w:sz w:val="28"/>
          <w:szCs w:val="28"/>
        </w:rPr>
        <w:t>Субъекты РФ и число жителей в них (% от общей численности городского населения субъекта РФ), испытывающих воздействие высокого и очень высокого загрязнения воздуха</w:t>
      </w:r>
      <w:r w:rsidR="0048719A" w:rsidRPr="00B56E45">
        <w:rPr>
          <w:sz w:val="28"/>
          <w:szCs w:val="28"/>
        </w:rPr>
        <w:t xml:space="preserve"> (2006 г.)</w:t>
      </w:r>
      <w:r w:rsidR="00F86084" w:rsidRPr="00B56E45">
        <w:rPr>
          <w:sz w:val="28"/>
          <w:szCs w:val="28"/>
        </w:rPr>
        <w:t>.</w:t>
      </w:r>
      <w:r w:rsidR="003C6E5D" w:rsidRPr="00B56E45">
        <w:rPr>
          <w:sz w:val="28"/>
          <w:szCs w:val="28"/>
        </w:rPr>
        <w:t xml:space="preserve"> (по материалам сайта </w:t>
      </w:r>
      <w:r w:rsidR="003C6E5D" w:rsidRPr="00CA397D">
        <w:rPr>
          <w:sz w:val="28"/>
          <w:szCs w:val="28"/>
        </w:rPr>
        <w:t>http://www.mgo.rssi.ru</w:t>
      </w:r>
      <w:r w:rsidR="003C6E5D" w:rsidRPr="00B56E45">
        <w:rPr>
          <w:sz w:val="28"/>
          <w:szCs w:val="28"/>
        </w:rPr>
        <w:t>)</w:t>
      </w:r>
    </w:p>
    <w:p w:rsidR="00924BE3" w:rsidRPr="00B56E45" w:rsidRDefault="00924BE3" w:rsidP="00B56E45">
      <w:pPr>
        <w:widowControl/>
        <w:spacing w:line="360" w:lineRule="auto"/>
        <w:ind w:firstLine="709"/>
        <w:rPr>
          <w:sz w:val="28"/>
          <w:szCs w:val="28"/>
        </w:rPr>
      </w:pPr>
    </w:p>
    <w:p w:rsidR="00F86084" w:rsidRDefault="00D27916" w:rsidP="00924BE3">
      <w:pPr>
        <w:widowControl/>
        <w:spacing w:line="360" w:lineRule="auto"/>
        <w:ind w:firstLine="709"/>
        <w:jc w:val="center"/>
        <w:rPr>
          <w:sz w:val="28"/>
          <w:szCs w:val="28"/>
        </w:rPr>
      </w:pPr>
      <w:r w:rsidRPr="00924BE3">
        <w:rPr>
          <w:sz w:val="28"/>
          <w:szCs w:val="28"/>
        </w:rPr>
        <w:t>3.4. Анализ состояния воздушной среды Оренбургской области</w:t>
      </w:r>
    </w:p>
    <w:p w:rsidR="00924BE3" w:rsidRPr="00924BE3" w:rsidRDefault="00924BE3" w:rsidP="00924BE3">
      <w:pPr>
        <w:widowControl/>
        <w:spacing w:line="360" w:lineRule="auto"/>
        <w:ind w:firstLine="709"/>
        <w:jc w:val="center"/>
        <w:rPr>
          <w:sz w:val="28"/>
          <w:szCs w:val="28"/>
        </w:rPr>
      </w:pPr>
    </w:p>
    <w:p w:rsidR="003C6E5D" w:rsidRPr="00B56E45" w:rsidRDefault="003C6E5D"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 xml:space="preserve">[по материалам сайта </w:t>
      </w:r>
      <w:r w:rsidRPr="00CA397D">
        <w:rPr>
          <w:rFonts w:ascii="Times New Roman" w:hAnsi="Times New Roman" w:cs="Times New Roman"/>
          <w:sz w:val="28"/>
          <w:szCs w:val="28"/>
        </w:rPr>
        <w:t>http://</w:t>
      </w:r>
      <w:r w:rsidRPr="00CA397D">
        <w:rPr>
          <w:rFonts w:ascii="Times New Roman" w:hAnsi="Times New Roman" w:cs="Times New Roman"/>
          <w:sz w:val="28"/>
          <w:szCs w:val="28"/>
          <w:lang w:val="en-US"/>
        </w:rPr>
        <w:t>www</w:t>
      </w:r>
      <w:r w:rsidRPr="00CA397D">
        <w:rPr>
          <w:rFonts w:ascii="Times New Roman" w:hAnsi="Times New Roman" w:cs="Times New Roman"/>
          <w:sz w:val="28"/>
          <w:szCs w:val="28"/>
        </w:rPr>
        <w:t>.bank.orenipk.ru</w:t>
      </w:r>
      <w:r w:rsidRPr="00B56E45">
        <w:rPr>
          <w:rFonts w:ascii="Times New Roman" w:hAnsi="Times New Roman" w:cs="Times New Roman"/>
          <w:sz w:val="28"/>
          <w:szCs w:val="28"/>
        </w:rPr>
        <w:t>]</w:t>
      </w:r>
    </w:p>
    <w:p w:rsidR="00307BA8" w:rsidRPr="00B56E45" w:rsidRDefault="00307BA8" w:rsidP="00B56E45">
      <w:pPr>
        <w:pStyle w:val="ab"/>
        <w:spacing w:after="0" w:line="360" w:lineRule="auto"/>
        <w:ind w:firstLine="709"/>
        <w:jc w:val="both"/>
        <w:rPr>
          <w:sz w:val="28"/>
          <w:szCs w:val="28"/>
        </w:rPr>
      </w:pPr>
      <w:r w:rsidRPr="00B56E45">
        <w:rPr>
          <w:sz w:val="28"/>
          <w:szCs w:val="28"/>
        </w:rPr>
        <w:t xml:space="preserve">По объемам выбросов вредных веществ Оренбургская область находится среди регионов России с наибольшими объемами выбросов (более 500 тыс. т). </w:t>
      </w:r>
    </w:p>
    <w:p w:rsidR="00307BA8" w:rsidRPr="00B56E45" w:rsidRDefault="00307BA8" w:rsidP="00B56E45">
      <w:pPr>
        <w:pStyle w:val="ab"/>
        <w:spacing w:after="0" w:line="360" w:lineRule="auto"/>
        <w:ind w:firstLine="709"/>
        <w:jc w:val="both"/>
        <w:rPr>
          <w:sz w:val="28"/>
          <w:szCs w:val="28"/>
        </w:rPr>
      </w:pPr>
      <w:r w:rsidRPr="00B56E45">
        <w:rPr>
          <w:sz w:val="28"/>
          <w:szCs w:val="28"/>
        </w:rPr>
        <w:t>Напряженная экологическая ситуация, сложившаяся в 80-е годы в ряде городов Оренбургской области, сохранялась в период с 1990 по 2000 год. Высокий уровень загряз</w:t>
      </w:r>
      <w:r w:rsidRPr="00B56E45">
        <w:rPr>
          <w:sz w:val="28"/>
          <w:szCs w:val="28"/>
        </w:rPr>
        <w:softHyphen/>
        <w:t>нения часто был обусловлен низкими и неорганизованными источниками выбросов спе</w:t>
      </w:r>
      <w:r w:rsidRPr="00B56E45">
        <w:rPr>
          <w:sz w:val="28"/>
          <w:szCs w:val="28"/>
        </w:rPr>
        <w:softHyphen/>
        <w:t>цифических (для различных отраслей) вредных веществ. Происходило загрязнение воз</w:t>
      </w:r>
      <w:r w:rsidRPr="00B56E45">
        <w:rPr>
          <w:sz w:val="28"/>
          <w:szCs w:val="28"/>
        </w:rPr>
        <w:softHyphen/>
        <w:t>духа фтористым водородом, сероуглеродом, диоксидом азота и другими вредными веще</w:t>
      </w:r>
      <w:r w:rsidRPr="00B56E45">
        <w:rPr>
          <w:sz w:val="28"/>
          <w:szCs w:val="28"/>
        </w:rPr>
        <w:softHyphen/>
        <w:t>ствами. Основной вклад в выбросы от стационарных источников вносят предприятия топ</w:t>
      </w:r>
      <w:r w:rsidRPr="00B56E45">
        <w:rPr>
          <w:sz w:val="28"/>
          <w:szCs w:val="28"/>
        </w:rPr>
        <w:softHyphen/>
        <w:t>ливно-энергетического комплекса, газоперерабатывающего завода, нефтяной и химиче</w:t>
      </w:r>
      <w:r w:rsidRPr="00B56E45">
        <w:rPr>
          <w:sz w:val="28"/>
          <w:szCs w:val="28"/>
        </w:rPr>
        <w:softHyphen/>
        <w:t xml:space="preserve">ской промышленности, а также черной и цветной металлургии. </w:t>
      </w:r>
    </w:p>
    <w:p w:rsidR="00307BA8" w:rsidRPr="00B56E45" w:rsidRDefault="00307BA8" w:rsidP="00B56E45">
      <w:pPr>
        <w:pStyle w:val="ab"/>
        <w:spacing w:after="0" w:line="360" w:lineRule="auto"/>
        <w:ind w:firstLine="709"/>
        <w:jc w:val="both"/>
        <w:rPr>
          <w:sz w:val="28"/>
          <w:szCs w:val="28"/>
        </w:rPr>
      </w:pPr>
      <w:r w:rsidRPr="00B56E45">
        <w:rPr>
          <w:sz w:val="28"/>
          <w:szCs w:val="28"/>
        </w:rPr>
        <w:t>За период с 1992 года</w:t>
      </w:r>
      <w:r w:rsidR="00B56E45">
        <w:rPr>
          <w:sz w:val="28"/>
          <w:szCs w:val="28"/>
        </w:rPr>
        <w:t xml:space="preserve"> </w:t>
      </w:r>
      <w:r w:rsidRPr="00B56E45">
        <w:rPr>
          <w:sz w:val="28"/>
          <w:szCs w:val="28"/>
        </w:rPr>
        <w:t>по 2000 год выбросы вредных веществ в атмосферу от ста</w:t>
      </w:r>
      <w:r w:rsidRPr="00B56E45">
        <w:rPr>
          <w:sz w:val="28"/>
          <w:szCs w:val="28"/>
        </w:rPr>
        <w:softHyphen/>
        <w:t>ционарных источников сократились на 333, 14 тыс. т (61,4%).</w:t>
      </w:r>
      <w:r w:rsidR="00B56E45">
        <w:rPr>
          <w:sz w:val="28"/>
          <w:szCs w:val="28"/>
        </w:rPr>
        <w:t xml:space="preserve"> </w:t>
      </w:r>
      <w:r w:rsidR="00A33963">
        <w:rPr>
          <w:sz w:val="28"/>
          <w:szCs w:val="28"/>
        </w:rPr>
        <w:t xml:space="preserve">Это обусловлено, прежде всего, </w:t>
      </w:r>
      <w:r w:rsidRPr="00B56E45">
        <w:rPr>
          <w:sz w:val="28"/>
          <w:szCs w:val="28"/>
        </w:rPr>
        <w:t>сокращением объемов производств по всем предприятиям области.</w:t>
      </w:r>
    </w:p>
    <w:p w:rsidR="00307BA8" w:rsidRDefault="00307BA8" w:rsidP="00B56E45">
      <w:pPr>
        <w:pStyle w:val="ab"/>
        <w:spacing w:after="0" w:line="360" w:lineRule="auto"/>
        <w:ind w:firstLine="709"/>
        <w:jc w:val="both"/>
        <w:rPr>
          <w:sz w:val="28"/>
          <w:szCs w:val="28"/>
        </w:rPr>
      </w:pPr>
      <w:r w:rsidRPr="00B56E45">
        <w:rPr>
          <w:sz w:val="28"/>
          <w:szCs w:val="28"/>
        </w:rPr>
        <w:t>Основными загрязняющими веществами по массе выбросов являются сернистый ангид</w:t>
      </w:r>
      <w:r w:rsidRPr="00B56E45">
        <w:rPr>
          <w:sz w:val="28"/>
          <w:szCs w:val="28"/>
        </w:rPr>
        <w:softHyphen/>
        <w:t xml:space="preserve">рид, углеводороды, оксид углерода и оксиды азота (см. таблицу 7). </w:t>
      </w:r>
    </w:p>
    <w:p w:rsidR="00924BE3" w:rsidRPr="00B56E45" w:rsidRDefault="00924BE3" w:rsidP="00B56E45">
      <w:pPr>
        <w:pStyle w:val="ab"/>
        <w:spacing w:after="0" w:line="360" w:lineRule="auto"/>
        <w:ind w:firstLine="709"/>
        <w:jc w:val="both"/>
        <w:rPr>
          <w:sz w:val="28"/>
          <w:szCs w:val="28"/>
        </w:rPr>
      </w:pPr>
    </w:p>
    <w:p w:rsidR="00307BA8" w:rsidRPr="00B56E45" w:rsidRDefault="00307BA8" w:rsidP="00924BE3">
      <w:pPr>
        <w:pStyle w:val="ab"/>
        <w:spacing w:after="0" w:line="360" w:lineRule="auto"/>
        <w:ind w:firstLine="709"/>
        <w:jc w:val="right"/>
        <w:rPr>
          <w:sz w:val="28"/>
          <w:szCs w:val="28"/>
        </w:rPr>
      </w:pPr>
      <w:r w:rsidRPr="00B56E45">
        <w:rPr>
          <w:sz w:val="28"/>
          <w:szCs w:val="28"/>
        </w:rPr>
        <w:t>Таблица 7</w:t>
      </w:r>
    </w:p>
    <w:p w:rsidR="00307BA8" w:rsidRPr="00B56E45" w:rsidRDefault="00307BA8" w:rsidP="00924BE3">
      <w:pPr>
        <w:pStyle w:val="ab"/>
        <w:spacing w:after="0" w:line="360" w:lineRule="auto"/>
        <w:ind w:firstLine="709"/>
        <w:jc w:val="center"/>
        <w:rPr>
          <w:sz w:val="28"/>
          <w:szCs w:val="28"/>
        </w:rPr>
      </w:pPr>
      <w:r w:rsidRPr="00B56E45">
        <w:rPr>
          <w:sz w:val="28"/>
          <w:szCs w:val="28"/>
        </w:rPr>
        <w:t>Динамика валовых выбросов за период 1992-2000гг.</w:t>
      </w:r>
    </w:p>
    <w:tbl>
      <w:tblPr>
        <w:tblW w:w="9648" w:type="dxa"/>
        <w:tblBorders>
          <w:top w:val="single" w:sz="4" w:space="0" w:color="008080"/>
          <w:left w:val="single" w:sz="4" w:space="0" w:color="008080"/>
          <w:bottom w:val="single" w:sz="4" w:space="0" w:color="008080"/>
          <w:right w:val="single" w:sz="4" w:space="0" w:color="008080"/>
        </w:tblBorders>
        <w:tblLayout w:type="fixed"/>
        <w:tblLook w:val="0000" w:firstRow="0" w:lastRow="0" w:firstColumn="0" w:lastColumn="0" w:noHBand="0" w:noVBand="0"/>
      </w:tblPr>
      <w:tblGrid>
        <w:gridCol w:w="1908"/>
        <w:gridCol w:w="900"/>
        <w:gridCol w:w="900"/>
        <w:gridCol w:w="900"/>
        <w:gridCol w:w="900"/>
        <w:gridCol w:w="900"/>
        <w:gridCol w:w="900"/>
        <w:gridCol w:w="720"/>
        <w:gridCol w:w="900"/>
        <w:gridCol w:w="720"/>
      </w:tblGrid>
      <w:tr w:rsidR="00307BA8" w:rsidRPr="00B56E45">
        <w:tc>
          <w:tcPr>
            <w:tcW w:w="1908" w:type="dxa"/>
            <w:vMerge w:val="restart"/>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Загрязняющие вещества</w:t>
            </w:r>
          </w:p>
        </w:tc>
        <w:tc>
          <w:tcPr>
            <w:tcW w:w="7740" w:type="dxa"/>
            <w:gridSpan w:val="9"/>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Выбросы загрязняющих веществ (тыс. т)</w:t>
            </w:r>
          </w:p>
        </w:tc>
      </w:tr>
      <w:tr w:rsidR="00FC3013" w:rsidRPr="00B56E45">
        <w:tc>
          <w:tcPr>
            <w:tcW w:w="1908" w:type="dxa"/>
            <w:vMerge/>
            <w:tcBorders>
              <w:top w:val="single" w:sz="4" w:space="0" w:color="auto"/>
              <w:left w:val="single" w:sz="4" w:space="0" w:color="auto"/>
              <w:bottom w:val="single" w:sz="4" w:space="0" w:color="auto"/>
              <w:right w:val="single" w:sz="4" w:space="0" w:color="auto"/>
            </w:tcBorders>
            <w:vAlign w:val="center"/>
          </w:tcPr>
          <w:p w:rsidR="00307BA8" w:rsidRPr="00924BE3" w:rsidRDefault="00307BA8" w:rsidP="00924BE3">
            <w:pPr>
              <w:widowControl/>
              <w:spacing w:line="360" w:lineRule="auto"/>
              <w:ind w:firstLine="0"/>
            </w:pP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1992</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1994</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1995</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1997</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1999</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2000</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pStyle w:val="3"/>
              <w:spacing w:line="360" w:lineRule="auto"/>
              <w:rPr>
                <w:rFonts w:ascii="Times New Roman" w:hAnsi="Times New Roman" w:cs="Times New Roman"/>
                <w:b w:val="0"/>
                <w:bCs w:val="0"/>
                <w:i w:val="0"/>
                <w:iCs w:val="0"/>
                <w:color w:val="auto"/>
                <w:sz w:val="20"/>
                <w:szCs w:val="20"/>
                <w:u w:val="single"/>
              </w:rPr>
            </w:pPr>
            <w:r w:rsidRPr="00924BE3">
              <w:rPr>
                <w:rFonts w:ascii="Times New Roman" w:hAnsi="Times New Roman" w:cs="Times New Roman"/>
                <w:b w:val="0"/>
                <w:bCs w:val="0"/>
                <w:i w:val="0"/>
                <w:iCs w:val="0"/>
                <w:color w:val="auto"/>
                <w:sz w:val="20"/>
                <w:szCs w:val="20"/>
                <w:u w:val="single"/>
              </w:rPr>
              <w:t>Всего</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1172</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938,8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937,9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826,2</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714,3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664,5</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560</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592,9</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662,9</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Передвижные</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309,7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255,7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632,8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193,3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163,5</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148,4</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155,7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157,2</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133,4</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Стационарные</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862,7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683,1</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632,9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632,9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550,9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516</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404,3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435,7</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529,5</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Твердые</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78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35</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30</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36</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Газообразные и жидкие</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785</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624</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580</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583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513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480</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375</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405</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493</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Сернистый ан</w:t>
            </w:r>
            <w:r w:rsidRPr="00924BE3">
              <w:softHyphen/>
              <w:t>гидрид</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302</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239</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228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225</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212</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185</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131</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147</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200</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Окись углерода</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310</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237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216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246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246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185</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126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134</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178</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Окислы азота</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54</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44</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42</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44</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38</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Углеводороды</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73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64</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62</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51</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56</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56</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70</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69</w:t>
            </w:r>
          </w:p>
        </w:tc>
      </w:tr>
      <w:tr w:rsidR="00FC3013" w:rsidRPr="00B56E45">
        <w:tc>
          <w:tcPr>
            <w:tcW w:w="1908"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pStyle w:val="1"/>
              <w:spacing w:line="360" w:lineRule="auto"/>
              <w:rPr>
                <w:rFonts w:ascii="Times New Roman" w:hAnsi="Times New Roman" w:cs="Times New Roman"/>
                <w:b w:val="0"/>
                <w:bCs w:val="0"/>
                <w:sz w:val="20"/>
                <w:szCs w:val="20"/>
              </w:rPr>
            </w:pPr>
            <w:r w:rsidRPr="00924BE3">
              <w:rPr>
                <w:rFonts w:ascii="Times New Roman" w:hAnsi="Times New Roman" w:cs="Times New Roman"/>
                <w:b w:val="0"/>
                <w:bCs w:val="0"/>
                <w:sz w:val="20"/>
                <w:szCs w:val="20"/>
              </w:rPr>
              <w:t>Прочие</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2,3</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1,8</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1,7</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1,7</w:t>
            </w:r>
          </w:p>
        </w:tc>
        <w:tc>
          <w:tcPr>
            <w:tcW w:w="90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1,8</w:t>
            </w:r>
          </w:p>
        </w:tc>
        <w:tc>
          <w:tcPr>
            <w:tcW w:w="720" w:type="dxa"/>
            <w:tcBorders>
              <w:top w:val="single" w:sz="4" w:space="0" w:color="auto"/>
              <w:left w:val="single" w:sz="4" w:space="0" w:color="auto"/>
              <w:bottom w:val="single" w:sz="4" w:space="0" w:color="auto"/>
              <w:right w:val="single" w:sz="4" w:space="0" w:color="auto"/>
            </w:tcBorders>
          </w:tcPr>
          <w:p w:rsidR="00307BA8" w:rsidRPr="00924BE3" w:rsidRDefault="00307BA8" w:rsidP="00924BE3">
            <w:pPr>
              <w:widowControl/>
              <w:spacing w:line="360" w:lineRule="auto"/>
              <w:ind w:firstLine="0"/>
            </w:pPr>
            <w:r w:rsidRPr="00924BE3">
              <w:t>1,3</w:t>
            </w:r>
          </w:p>
        </w:tc>
      </w:tr>
    </w:tbl>
    <w:p w:rsidR="00307BA8" w:rsidRPr="00B56E45" w:rsidRDefault="00307BA8" w:rsidP="00B56E45">
      <w:pPr>
        <w:pStyle w:val="ab"/>
        <w:spacing w:after="0" w:line="360" w:lineRule="auto"/>
        <w:ind w:firstLine="709"/>
        <w:jc w:val="both"/>
        <w:rPr>
          <w:sz w:val="28"/>
          <w:szCs w:val="28"/>
        </w:rPr>
      </w:pPr>
      <w:r w:rsidRPr="00B56E45">
        <w:rPr>
          <w:sz w:val="28"/>
          <w:szCs w:val="28"/>
        </w:rPr>
        <w:t> </w:t>
      </w:r>
    </w:p>
    <w:p w:rsidR="00307BA8" w:rsidRPr="00B56E45" w:rsidRDefault="00307BA8" w:rsidP="00B56E45">
      <w:pPr>
        <w:pStyle w:val="ab"/>
        <w:spacing w:after="0" w:line="360" w:lineRule="auto"/>
        <w:ind w:firstLine="709"/>
        <w:jc w:val="both"/>
        <w:rPr>
          <w:sz w:val="28"/>
          <w:szCs w:val="28"/>
        </w:rPr>
      </w:pPr>
      <w:r w:rsidRPr="00B56E45">
        <w:rPr>
          <w:sz w:val="28"/>
          <w:szCs w:val="28"/>
        </w:rPr>
        <w:t>Суммарные выбросы вредных веществ приведены без учета выбросов ж/д, авиаци</w:t>
      </w:r>
      <w:r w:rsidRPr="00B56E45">
        <w:rPr>
          <w:sz w:val="28"/>
          <w:szCs w:val="28"/>
        </w:rPr>
        <w:softHyphen/>
        <w:t>онного и личного автомобильного транспорта, с/х техники, сжигания топлива населением и твердых отходов на свалках, а также мелких предприятий и организаций, имеющие вы</w:t>
      </w:r>
      <w:r w:rsidRPr="00B56E45">
        <w:rPr>
          <w:sz w:val="28"/>
          <w:szCs w:val="28"/>
        </w:rPr>
        <w:softHyphen/>
        <w:t>бросы менее 50 т в год.</w:t>
      </w:r>
      <w:r w:rsidR="00B56E45">
        <w:rPr>
          <w:sz w:val="28"/>
          <w:szCs w:val="28"/>
        </w:rPr>
        <w:t xml:space="preserve"> </w:t>
      </w:r>
      <w:r w:rsidRPr="00B56E45">
        <w:rPr>
          <w:sz w:val="28"/>
          <w:szCs w:val="28"/>
        </w:rPr>
        <w:t>Выбросы от этих источников могут составлять не менее 30% от общего объема поступающих вредных веществ в атмосферу.</w:t>
      </w:r>
    </w:p>
    <w:p w:rsidR="00307BA8" w:rsidRPr="00B56E45" w:rsidRDefault="00307BA8" w:rsidP="00B56E45">
      <w:pPr>
        <w:widowControl/>
        <w:spacing w:line="360" w:lineRule="auto"/>
        <w:ind w:firstLine="709"/>
        <w:rPr>
          <w:sz w:val="28"/>
          <w:szCs w:val="28"/>
        </w:rPr>
      </w:pPr>
      <w:r w:rsidRPr="00B56E45">
        <w:rPr>
          <w:sz w:val="28"/>
          <w:szCs w:val="28"/>
        </w:rPr>
        <w:t>В структуре выбросов преобладают газообразные и жидкие выбросы (93%), и всего лишь 7% твердые. Из газообразных и жидких 36,1% составляют выбросы сернистого ан</w:t>
      </w:r>
      <w:r w:rsidRPr="00B56E45">
        <w:rPr>
          <w:sz w:val="28"/>
          <w:szCs w:val="28"/>
        </w:rPr>
        <w:softHyphen/>
        <w:t>гидрида; 33,1% - оксиды углерода; 10,8% - окислы азота; 17,3% - углеводороды (без лету</w:t>
      </w:r>
      <w:r w:rsidRPr="00B56E45">
        <w:rPr>
          <w:sz w:val="28"/>
          <w:szCs w:val="28"/>
        </w:rPr>
        <w:softHyphen/>
        <w:t>чих органических соединений), 2,7% - прочие, включая ЛОС.</w:t>
      </w:r>
    </w:p>
    <w:p w:rsidR="00FC3013" w:rsidRPr="00B56E45" w:rsidRDefault="00FC3013" w:rsidP="00B56E45">
      <w:pPr>
        <w:pStyle w:val="ab"/>
        <w:spacing w:after="0" w:line="360" w:lineRule="auto"/>
        <w:ind w:firstLine="709"/>
        <w:jc w:val="both"/>
        <w:rPr>
          <w:sz w:val="28"/>
          <w:szCs w:val="28"/>
        </w:rPr>
      </w:pPr>
      <w:r w:rsidRPr="00B56E45">
        <w:rPr>
          <w:sz w:val="28"/>
          <w:szCs w:val="28"/>
        </w:rPr>
        <w:t>Выбросы загрязняющих веществ в расчете на одного жителя и единицу территории</w:t>
      </w:r>
      <w:r w:rsidR="00B56E45">
        <w:rPr>
          <w:sz w:val="28"/>
          <w:szCs w:val="28"/>
        </w:rPr>
        <w:t xml:space="preserve"> </w:t>
      </w:r>
      <w:r w:rsidRPr="00B56E45">
        <w:rPr>
          <w:sz w:val="28"/>
          <w:szCs w:val="28"/>
        </w:rPr>
        <w:t>городов Оренбургской области</w:t>
      </w:r>
      <w:r w:rsidR="00391B7D" w:rsidRPr="00B56E45">
        <w:rPr>
          <w:sz w:val="28"/>
          <w:szCs w:val="28"/>
        </w:rPr>
        <w:t xml:space="preserve"> приведены в таблице 8.</w:t>
      </w:r>
    </w:p>
    <w:p w:rsidR="00924BE3" w:rsidRDefault="00924BE3" w:rsidP="00B56E45">
      <w:pPr>
        <w:pStyle w:val="ab"/>
        <w:spacing w:after="0" w:line="360" w:lineRule="auto"/>
        <w:ind w:firstLine="709"/>
        <w:jc w:val="both"/>
        <w:rPr>
          <w:sz w:val="28"/>
          <w:szCs w:val="28"/>
        </w:rPr>
      </w:pPr>
    </w:p>
    <w:p w:rsidR="00307BA8" w:rsidRPr="00B56E45" w:rsidRDefault="00FC3013" w:rsidP="00924BE3">
      <w:pPr>
        <w:pStyle w:val="ab"/>
        <w:spacing w:after="0" w:line="360" w:lineRule="auto"/>
        <w:ind w:firstLine="709"/>
        <w:jc w:val="right"/>
        <w:rPr>
          <w:sz w:val="28"/>
          <w:szCs w:val="28"/>
        </w:rPr>
      </w:pPr>
      <w:r w:rsidRPr="00B56E45">
        <w:rPr>
          <w:sz w:val="28"/>
          <w:szCs w:val="28"/>
        </w:rPr>
        <w:t>Таблица 8</w:t>
      </w:r>
    </w:p>
    <w:p w:rsidR="00307BA8" w:rsidRPr="00B56E45" w:rsidRDefault="00307BA8" w:rsidP="00924BE3">
      <w:pPr>
        <w:pStyle w:val="ab"/>
        <w:spacing w:after="0" w:line="360" w:lineRule="auto"/>
        <w:ind w:firstLine="709"/>
        <w:jc w:val="center"/>
        <w:rPr>
          <w:sz w:val="28"/>
          <w:szCs w:val="28"/>
        </w:rPr>
      </w:pPr>
      <w:r w:rsidRPr="00B56E45">
        <w:rPr>
          <w:sz w:val="28"/>
          <w:szCs w:val="28"/>
        </w:rPr>
        <w:t>Выбросы загрязняющих веществ в расчете на одного жителя и единицу территори</w:t>
      </w:r>
      <w:r w:rsidR="00FC3013" w:rsidRPr="00B56E45">
        <w:rPr>
          <w:sz w:val="28"/>
          <w:szCs w:val="28"/>
        </w:rPr>
        <w:t>и</w:t>
      </w:r>
      <w:r w:rsidR="00B56E45">
        <w:rPr>
          <w:sz w:val="28"/>
          <w:szCs w:val="28"/>
        </w:rPr>
        <w:t xml:space="preserve"> </w:t>
      </w:r>
      <w:r w:rsidR="00FC3013" w:rsidRPr="00B56E45">
        <w:rPr>
          <w:sz w:val="28"/>
          <w:szCs w:val="28"/>
        </w:rPr>
        <w:t>городов Оренбургской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430"/>
        <w:gridCol w:w="1236"/>
        <w:gridCol w:w="2771"/>
        <w:gridCol w:w="2432"/>
      </w:tblGrid>
      <w:tr w:rsidR="00570180" w:rsidRPr="00924BE3">
        <w:trPr>
          <w:trHeight w:val="410"/>
        </w:trPr>
        <w:tc>
          <w:tcPr>
            <w:tcW w:w="0" w:type="auto"/>
            <w:vMerge w:val="restart"/>
          </w:tcPr>
          <w:p w:rsidR="00570180" w:rsidRPr="00924BE3" w:rsidRDefault="00570180" w:rsidP="00924BE3">
            <w:pPr>
              <w:pStyle w:val="ab"/>
              <w:spacing w:after="0" w:line="360" w:lineRule="auto"/>
              <w:jc w:val="both"/>
              <w:rPr>
                <w:sz w:val="20"/>
                <w:szCs w:val="20"/>
              </w:rPr>
            </w:pPr>
            <w:r w:rsidRPr="00924BE3">
              <w:rPr>
                <w:sz w:val="20"/>
                <w:szCs w:val="20"/>
              </w:rPr>
              <w:t>Название города</w:t>
            </w:r>
          </w:p>
        </w:tc>
        <w:tc>
          <w:tcPr>
            <w:tcW w:w="0" w:type="auto"/>
            <w:vMerge w:val="restart"/>
          </w:tcPr>
          <w:p w:rsidR="00570180" w:rsidRPr="00924BE3" w:rsidRDefault="00570180" w:rsidP="00924BE3">
            <w:pPr>
              <w:pStyle w:val="ab"/>
              <w:spacing w:after="0" w:line="360" w:lineRule="auto"/>
              <w:jc w:val="both"/>
              <w:rPr>
                <w:sz w:val="20"/>
                <w:szCs w:val="20"/>
              </w:rPr>
            </w:pPr>
            <w:r w:rsidRPr="00924BE3">
              <w:rPr>
                <w:sz w:val="20"/>
                <w:szCs w:val="20"/>
              </w:rPr>
              <w:t>Численность</w:t>
            </w:r>
          </w:p>
          <w:p w:rsidR="00570180" w:rsidRPr="00924BE3" w:rsidRDefault="00570180" w:rsidP="00924BE3">
            <w:pPr>
              <w:pStyle w:val="ab"/>
              <w:spacing w:after="0" w:line="360" w:lineRule="auto"/>
              <w:jc w:val="both"/>
              <w:rPr>
                <w:sz w:val="20"/>
                <w:szCs w:val="20"/>
              </w:rPr>
            </w:pPr>
            <w:r w:rsidRPr="00924BE3">
              <w:rPr>
                <w:sz w:val="20"/>
                <w:szCs w:val="20"/>
              </w:rPr>
              <w:t>населения</w:t>
            </w:r>
          </w:p>
          <w:p w:rsidR="00570180" w:rsidRPr="00924BE3" w:rsidRDefault="00570180" w:rsidP="00924BE3">
            <w:pPr>
              <w:pStyle w:val="ab"/>
              <w:spacing w:after="0" w:line="360" w:lineRule="auto"/>
              <w:jc w:val="both"/>
              <w:rPr>
                <w:sz w:val="20"/>
                <w:szCs w:val="20"/>
              </w:rPr>
            </w:pPr>
            <w:r w:rsidRPr="00924BE3">
              <w:rPr>
                <w:sz w:val="20"/>
                <w:szCs w:val="20"/>
              </w:rPr>
              <w:t>(тыс. чело</w:t>
            </w:r>
            <w:r w:rsidRPr="00924BE3">
              <w:rPr>
                <w:sz w:val="20"/>
                <w:szCs w:val="20"/>
              </w:rPr>
              <w:softHyphen/>
              <w:t>век)</w:t>
            </w:r>
          </w:p>
        </w:tc>
        <w:tc>
          <w:tcPr>
            <w:tcW w:w="0" w:type="auto"/>
            <w:vMerge w:val="restart"/>
          </w:tcPr>
          <w:p w:rsidR="00570180" w:rsidRPr="00924BE3" w:rsidRDefault="00570180" w:rsidP="00924BE3">
            <w:pPr>
              <w:pStyle w:val="ab"/>
              <w:spacing w:after="0" w:line="360" w:lineRule="auto"/>
              <w:jc w:val="both"/>
              <w:rPr>
                <w:sz w:val="20"/>
                <w:szCs w:val="20"/>
              </w:rPr>
            </w:pPr>
            <w:r w:rsidRPr="00924BE3">
              <w:rPr>
                <w:sz w:val="20"/>
                <w:szCs w:val="20"/>
              </w:rPr>
              <w:t>Площадь</w:t>
            </w:r>
          </w:p>
          <w:p w:rsidR="00570180" w:rsidRPr="00924BE3" w:rsidRDefault="00570180" w:rsidP="00924BE3">
            <w:pPr>
              <w:pStyle w:val="ab"/>
              <w:spacing w:after="0" w:line="360" w:lineRule="auto"/>
              <w:jc w:val="both"/>
              <w:rPr>
                <w:sz w:val="20"/>
                <w:szCs w:val="20"/>
              </w:rPr>
            </w:pPr>
            <w:r w:rsidRPr="00924BE3">
              <w:rPr>
                <w:sz w:val="20"/>
                <w:szCs w:val="20"/>
              </w:rPr>
              <w:t>Территории</w:t>
            </w:r>
          </w:p>
          <w:p w:rsidR="00570180" w:rsidRPr="00924BE3" w:rsidRDefault="00570180" w:rsidP="00924BE3">
            <w:pPr>
              <w:pStyle w:val="ab"/>
              <w:spacing w:after="0" w:line="360" w:lineRule="auto"/>
              <w:jc w:val="both"/>
              <w:rPr>
                <w:sz w:val="20"/>
                <w:szCs w:val="20"/>
              </w:rPr>
            </w:pPr>
            <w:r w:rsidRPr="00924BE3">
              <w:rPr>
                <w:sz w:val="20"/>
                <w:szCs w:val="20"/>
              </w:rPr>
              <w:t>(км</w:t>
            </w:r>
            <w:r w:rsidRPr="00924BE3">
              <w:rPr>
                <w:sz w:val="20"/>
                <w:szCs w:val="20"/>
                <w:vertAlign w:val="superscript"/>
              </w:rPr>
              <w:t>2</w:t>
            </w:r>
            <w:r w:rsidRPr="00924BE3">
              <w:rPr>
                <w:sz w:val="20"/>
                <w:szCs w:val="20"/>
              </w:rPr>
              <w:t>)</w:t>
            </w:r>
          </w:p>
        </w:tc>
        <w:tc>
          <w:tcPr>
            <w:tcW w:w="0" w:type="auto"/>
            <w:gridSpan w:val="2"/>
          </w:tcPr>
          <w:p w:rsidR="00570180" w:rsidRPr="00924BE3" w:rsidRDefault="00570180" w:rsidP="00924BE3">
            <w:pPr>
              <w:pStyle w:val="ab"/>
              <w:spacing w:after="0" w:line="360" w:lineRule="auto"/>
              <w:jc w:val="both"/>
              <w:rPr>
                <w:sz w:val="20"/>
                <w:szCs w:val="20"/>
              </w:rPr>
            </w:pPr>
            <w:r w:rsidRPr="00924BE3">
              <w:rPr>
                <w:sz w:val="20"/>
                <w:szCs w:val="20"/>
              </w:rPr>
              <w:t>Выбросы загрязняющих веществ в атмосферу (тонн в год)</w:t>
            </w:r>
          </w:p>
        </w:tc>
      </w:tr>
      <w:tr w:rsidR="00570180" w:rsidRPr="00924BE3">
        <w:trPr>
          <w:trHeight w:val="410"/>
        </w:trPr>
        <w:tc>
          <w:tcPr>
            <w:tcW w:w="0" w:type="auto"/>
            <w:vMerge/>
            <w:vAlign w:val="center"/>
          </w:tcPr>
          <w:p w:rsidR="00570180" w:rsidRPr="00924BE3" w:rsidRDefault="00570180" w:rsidP="00924BE3">
            <w:pPr>
              <w:widowControl/>
              <w:spacing w:line="360" w:lineRule="auto"/>
              <w:ind w:firstLine="0"/>
            </w:pPr>
          </w:p>
        </w:tc>
        <w:tc>
          <w:tcPr>
            <w:tcW w:w="0" w:type="auto"/>
            <w:vMerge/>
            <w:vAlign w:val="center"/>
          </w:tcPr>
          <w:p w:rsidR="00570180" w:rsidRPr="00924BE3" w:rsidRDefault="00570180" w:rsidP="00924BE3">
            <w:pPr>
              <w:widowControl/>
              <w:spacing w:line="360" w:lineRule="auto"/>
              <w:ind w:firstLine="0"/>
            </w:pPr>
          </w:p>
        </w:tc>
        <w:tc>
          <w:tcPr>
            <w:tcW w:w="0" w:type="auto"/>
            <w:vMerge/>
            <w:vAlign w:val="center"/>
          </w:tcPr>
          <w:p w:rsidR="00570180" w:rsidRPr="00924BE3" w:rsidRDefault="00570180" w:rsidP="00924BE3">
            <w:pPr>
              <w:widowControl/>
              <w:spacing w:line="360" w:lineRule="auto"/>
              <w:ind w:firstLine="0"/>
            </w:pP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На 1 чело</w:t>
            </w:r>
            <w:r w:rsidRPr="00924BE3">
              <w:rPr>
                <w:sz w:val="20"/>
                <w:szCs w:val="20"/>
              </w:rPr>
              <w:softHyphen/>
              <w:t>века</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На 1 км</w:t>
            </w:r>
            <w:r w:rsidRPr="00924BE3">
              <w:rPr>
                <w:sz w:val="20"/>
                <w:szCs w:val="20"/>
                <w:vertAlign w:val="superscript"/>
              </w:rPr>
              <w:t>2</w:t>
            </w:r>
          </w:p>
          <w:p w:rsidR="00570180" w:rsidRPr="00924BE3" w:rsidRDefault="00570180" w:rsidP="00924BE3">
            <w:pPr>
              <w:pStyle w:val="ab"/>
              <w:spacing w:after="0" w:line="360" w:lineRule="auto"/>
              <w:jc w:val="both"/>
              <w:rPr>
                <w:sz w:val="20"/>
                <w:szCs w:val="20"/>
              </w:rPr>
            </w:pPr>
            <w:r w:rsidRPr="00924BE3">
              <w:rPr>
                <w:sz w:val="20"/>
                <w:szCs w:val="20"/>
              </w:rPr>
              <w:t>Территории</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Оренбург</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529,99</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334,18</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0,309</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0,491</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Орск</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289</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641,9</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0,313</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0,141</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Новотроицк</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109,7</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97,23</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0,912</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1,029</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Медногорск</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39,1</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73,38</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1,744</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0,929</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Бузулук</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87,1</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53</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0,227</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0,374</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Бугуруслан</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54</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58,5</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0,279</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0,258</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Гай</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45,2</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42,66</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0,020</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0,033</w:t>
            </w:r>
          </w:p>
        </w:tc>
      </w:tr>
      <w:tr w:rsidR="00570180" w:rsidRPr="00924BE3">
        <w:tc>
          <w:tcPr>
            <w:tcW w:w="0" w:type="auto"/>
          </w:tcPr>
          <w:p w:rsidR="00570180" w:rsidRPr="00924BE3" w:rsidRDefault="00570180" w:rsidP="00924BE3">
            <w:pPr>
              <w:pStyle w:val="ab"/>
              <w:spacing w:after="0" w:line="360" w:lineRule="auto"/>
              <w:jc w:val="both"/>
              <w:rPr>
                <w:sz w:val="20"/>
                <w:szCs w:val="20"/>
              </w:rPr>
            </w:pPr>
            <w:r w:rsidRPr="00924BE3">
              <w:rPr>
                <w:sz w:val="20"/>
                <w:szCs w:val="20"/>
              </w:rPr>
              <w:t>Кувандык</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30,4</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42,06</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0,078</w:t>
            </w:r>
          </w:p>
        </w:tc>
        <w:tc>
          <w:tcPr>
            <w:tcW w:w="0" w:type="auto"/>
          </w:tcPr>
          <w:p w:rsidR="00570180" w:rsidRPr="00924BE3" w:rsidRDefault="00570180" w:rsidP="00924BE3">
            <w:pPr>
              <w:pStyle w:val="ab"/>
              <w:spacing w:after="0" w:line="360" w:lineRule="auto"/>
              <w:jc w:val="both"/>
              <w:rPr>
                <w:sz w:val="20"/>
                <w:szCs w:val="20"/>
              </w:rPr>
            </w:pPr>
            <w:r w:rsidRPr="00924BE3">
              <w:rPr>
                <w:sz w:val="20"/>
                <w:szCs w:val="20"/>
              </w:rPr>
              <w:t>0,056</w:t>
            </w:r>
          </w:p>
        </w:tc>
      </w:tr>
    </w:tbl>
    <w:p w:rsidR="00307BA8" w:rsidRPr="00B56E45" w:rsidRDefault="00307BA8" w:rsidP="00B56E45">
      <w:pPr>
        <w:widowControl/>
        <w:spacing w:line="360" w:lineRule="auto"/>
        <w:ind w:firstLine="709"/>
        <w:rPr>
          <w:sz w:val="28"/>
          <w:szCs w:val="28"/>
        </w:rPr>
      </w:pPr>
      <w:r w:rsidRPr="00B56E45">
        <w:rPr>
          <w:sz w:val="28"/>
          <w:szCs w:val="28"/>
        </w:rPr>
        <w:t> </w:t>
      </w:r>
    </w:p>
    <w:p w:rsidR="00307BA8" w:rsidRPr="00B56E45" w:rsidRDefault="00307BA8" w:rsidP="00B56E45">
      <w:pPr>
        <w:pStyle w:val="2"/>
        <w:spacing w:after="0" w:line="360" w:lineRule="auto"/>
        <w:ind w:left="0" w:firstLine="709"/>
        <w:jc w:val="both"/>
        <w:rPr>
          <w:sz w:val="28"/>
          <w:szCs w:val="28"/>
        </w:rPr>
      </w:pPr>
      <w:r w:rsidRPr="00B56E45">
        <w:rPr>
          <w:sz w:val="28"/>
          <w:szCs w:val="28"/>
        </w:rPr>
        <w:t xml:space="preserve">Из таблицы видно, что наиболее загрязнен атмосферный воздух выбросами вредных веществ в городах Новотроицке и Медногорске, немного лучше ситуация – в Оренбурге, Орске, Бузулуке, Бугуруслане, Кувандыке, Гае. </w:t>
      </w:r>
    </w:p>
    <w:p w:rsidR="00307BA8" w:rsidRPr="00B56E45" w:rsidRDefault="00307BA8" w:rsidP="00B56E45">
      <w:pPr>
        <w:pStyle w:val="2"/>
        <w:spacing w:after="0" w:line="360" w:lineRule="auto"/>
        <w:ind w:left="0" w:firstLine="709"/>
        <w:jc w:val="both"/>
        <w:rPr>
          <w:sz w:val="28"/>
          <w:szCs w:val="28"/>
        </w:rPr>
      </w:pPr>
      <w:r w:rsidRPr="00B56E45">
        <w:rPr>
          <w:sz w:val="28"/>
          <w:szCs w:val="28"/>
        </w:rPr>
        <w:t>Наиболее значительную долю в загрязнение воздушного бассейна г. Оренбурга вно</w:t>
      </w:r>
      <w:r w:rsidRPr="00B56E45">
        <w:rPr>
          <w:sz w:val="28"/>
          <w:szCs w:val="28"/>
        </w:rPr>
        <w:softHyphen/>
        <w:t>сит автотранспорт. От всего суммарного выброса вредных веществ, загрязняющих атмо</w:t>
      </w:r>
      <w:r w:rsidRPr="00B56E45">
        <w:rPr>
          <w:sz w:val="28"/>
          <w:szCs w:val="28"/>
        </w:rPr>
        <w:softHyphen/>
        <w:t>сферный воздух, доля автотранспорта составляет 63,1%.</w:t>
      </w:r>
    </w:p>
    <w:p w:rsidR="00307BA8" w:rsidRPr="00B56E45" w:rsidRDefault="00307BA8" w:rsidP="00B56E45">
      <w:pPr>
        <w:pStyle w:val="2"/>
        <w:spacing w:after="0" w:line="360" w:lineRule="auto"/>
        <w:ind w:left="0" w:firstLine="709"/>
        <w:jc w:val="both"/>
        <w:rPr>
          <w:sz w:val="28"/>
          <w:szCs w:val="28"/>
        </w:rPr>
      </w:pPr>
      <w:r w:rsidRPr="00B56E45">
        <w:rPr>
          <w:sz w:val="28"/>
          <w:szCs w:val="28"/>
        </w:rPr>
        <w:t>Необходимо усилить контроль за состоянием атмосферного воздуха селитебных (жи</w:t>
      </w:r>
      <w:r w:rsidRPr="00B56E45">
        <w:rPr>
          <w:sz w:val="28"/>
          <w:szCs w:val="28"/>
        </w:rPr>
        <w:softHyphen/>
        <w:t>лых) территорий, установить лабораторно-инстументальный контроль за вредными вы</w:t>
      </w:r>
      <w:r w:rsidRPr="00B56E45">
        <w:rPr>
          <w:sz w:val="28"/>
          <w:szCs w:val="28"/>
        </w:rPr>
        <w:softHyphen/>
        <w:t xml:space="preserve">бросами всех видов транспорта, внедрять мероприятия по охране воздуха, уменьшающие вредное воздействие автотранспорта, - экономное сжигание современными двигателями горючего, использование экологически чистого неэтилированного бензина и др. </w:t>
      </w:r>
    </w:p>
    <w:p w:rsidR="00307BA8" w:rsidRPr="00B56E45" w:rsidRDefault="00307BA8" w:rsidP="00B56E45">
      <w:pPr>
        <w:pStyle w:val="2"/>
        <w:spacing w:after="0" w:line="360" w:lineRule="auto"/>
        <w:ind w:left="0" w:firstLine="709"/>
        <w:jc w:val="both"/>
        <w:rPr>
          <w:sz w:val="28"/>
          <w:szCs w:val="28"/>
        </w:rPr>
      </w:pPr>
      <w:r w:rsidRPr="00CA397D">
        <w:rPr>
          <w:sz w:val="28"/>
          <w:szCs w:val="28"/>
        </w:rPr>
        <w:t>Индекс загрязнения атмосферы (ИЗА)</w:t>
      </w:r>
      <w:r w:rsidRPr="00B56E45">
        <w:rPr>
          <w:sz w:val="28"/>
          <w:szCs w:val="28"/>
        </w:rPr>
        <w:t xml:space="preserve"> за последние 10 лет несколько снизился, но по-прежнему остаётся высоким.</w:t>
      </w:r>
    </w:p>
    <w:p w:rsidR="00307BA8" w:rsidRPr="00B56E45" w:rsidRDefault="00307BA8" w:rsidP="00B56E45">
      <w:pPr>
        <w:pStyle w:val="2"/>
        <w:spacing w:after="0" w:line="360" w:lineRule="auto"/>
        <w:ind w:left="0" w:firstLine="709"/>
        <w:jc w:val="both"/>
        <w:rPr>
          <w:sz w:val="28"/>
          <w:szCs w:val="28"/>
        </w:rPr>
      </w:pPr>
      <w:r w:rsidRPr="00B56E45">
        <w:rPr>
          <w:sz w:val="28"/>
          <w:szCs w:val="28"/>
        </w:rPr>
        <w:t>В начале 90-х годов особенно загрязнен был воздух в гг. Оренбурге, Медногорске, Новотроицке, Кувандыке, тогда как</w:t>
      </w:r>
      <w:r w:rsidR="00B56E45">
        <w:rPr>
          <w:sz w:val="28"/>
          <w:szCs w:val="28"/>
        </w:rPr>
        <w:t xml:space="preserve"> </w:t>
      </w:r>
      <w:r w:rsidRPr="00B56E45">
        <w:rPr>
          <w:sz w:val="28"/>
          <w:szCs w:val="28"/>
        </w:rPr>
        <w:t>к 2000г. в Оренбурге ИЗА был наименьшим среди промышленно развитых городов. Высокий уровень ИЗА все же остается в гг. Кувандыке и Новотроицке.</w:t>
      </w:r>
    </w:p>
    <w:p w:rsidR="00307BA8" w:rsidRPr="00B56E45" w:rsidRDefault="00307BA8" w:rsidP="00B56E45">
      <w:pPr>
        <w:pStyle w:val="2"/>
        <w:spacing w:after="0" w:line="360" w:lineRule="auto"/>
        <w:ind w:left="0" w:firstLine="709"/>
        <w:jc w:val="both"/>
        <w:rPr>
          <w:sz w:val="28"/>
          <w:szCs w:val="28"/>
        </w:rPr>
      </w:pPr>
      <w:r w:rsidRPr="00B56E45">
        <w:rPr>
          <w:sz w:val="28"/>
          <w:szCs w:val="28"/>
        </w:rPr>
        <w:t>В</w:t>
      </w:r>
      <w:r w:rsidR="00B56E45">
        <w:rPr>
          <w:sz w:val="28"/>
          <w:szCs w:val="28"/>
        </w:rPr>
        <w:t xml:space="preserve"> </w:t>
      </w:r>
      <w:r w:rsidRPr="00B56E45">
        <w:rPr>
          <w:sz w:val="28"/>
          <w:szCs w:val="28"/>
        </w:rPr>
        <w:t>г. Медногорске при неблагоприятных метеоусловиях (НМУ) из-за несоблюдения режима работы при НМУ ОАО «Медногорский медно-серный комбинат» постоянно превы</w:t>
      </w:r>
      <w:r w:rsidRPr="00B56E45">
        <w:rPr>
          <w:sz w:val="28"/>
          <w:szCs w:val="28"/>
        </w:rPr>
        <w:softHyphen/>
        <w:t>шаются ПДК. По кислым газам наблюдалось превышения ПДК в 10 и более раз (данные государственного учреждения «Оренбургский областной центр по гидрометеорологии и мониторингу окружающей среды»).</w:t>
      </w:r>
    </w:p>
    <w:p w:rsidR="00307BA8" w:rsidRPr="00B56E45" w:rsidRDefault="00307BA8" w:rsidP="00B56E45">
      <w:pPr>
        <w:pStyle w:val="2"/>
        <w:spacing w:after="0" w:line="360" w:lineRule="auto"/>
        <w:ind w:left="0" w:firstLine="709"/>
        <w:jc w:val="both"/>
        <w:rPr>
          <w:sz w:val="28"/>
          <w:szCs w:val="28"/>
        </w:rPr>
      </w:pPr>
      <w:r w:rsidRPr="00B56E45">
        <w:rPr>
          <w:sz w:val="28"/>
          <w:szCs w:val="28"/>
        </w:rPr>
        <w:t>Оздоровление атмосферного воздуха может быть достигнуто в том случае, если на</w:t>
      </w:r>
      <w:r w:rsidRPr="00B56E45">
        <w:rPr>
          <w:sz w:val="28"/>
          <w:szCs w:val="28"/>
        </w:rPr>
        <w:softHyphen/>
        <w:t>меченные мероприятия по охране воздуха будут в достаточной мере профинансированы из всех источников финансирования, в том числе собственных средств предприятий, и внедрены промышленными предприятиями области, службами коммунального хозяйства, предприятиями агропромышленного комплекса, владельцами транспортных средств и др.</w:t>
      </w:r>
    </w:p>
    <w:p w:rsidR="00307BA8" w:rsidRPr="00B56E45" w:rsidRDefault="00307BA8" w:rsidP="00B56E45">
      <w:pPr>
        <w:pStyle w:val="2"/>
        <w:spacing w:after="0" w:line="360" w:lineRule="auto"/>
        <w:ind w:left="0" w:firstLine="709"/>
        <w:jc w:val="both"/>
        <w:rPr>
          <w:sz w:val="28"/>
          <w:szCs w:val="28"/>
        </w:rPr>
      </w:pPr>
      <w:r w:rsidRPr="00B56E45">
        <w:rPr>
          <w:sz w:val="28"/>
          <w:szCs w:val="28"/>
        </w:rPr>
        <w:t>В соответствии с</w:t>
      </w:r>
      <w:r w:rsidR="00B56E45">
        <w:rPr>
          <w:sz w:val="28"/>
          <w:szCs w:val="28"/>
        </w:rPr>
        <w:t xml:space="preserve"> </w:t>
      </w:r>
      <w:r w:rsidRPr="00B56E45">
        <w:rPr>
          <w:sz w:val="28"/>
          <w:szCs w:val="28"/>
        </w:rPr>
        <w:t>природоохранным законодательством всем промышленным пред</w:t>
      </w:r>
      <w:r w:rsidRPr="00B56E45">
        <w:rPr>
          <w:sz w:val="28"/>
          <w:szCs w:val="28"/>
        </w:rPr>
        <w:softHyphen/>
        <w:t xml:space="preserve">приятиям, имеющим стационарные и нестационарные источники загрязнения атмосферы, необходимо разрабатывать проекты </w:t>
      </w:r>
      <w:r w:rsidRPr="00CA397D">
        <w:rPr>
          <w:sz w:val="28"/>
          <w:szCs w:val="28"/>
        </w:rPr>
        <w:t>предельно допустимых выбросов (ПДВ)</w:t>
      </w:r>
      <w:r w:rsidRPr="00B56E45">
        <w:rPr>
          <w:sz w:val="28"/>
          <w:szCs w:val="28"/>
        </w:rPr>
        <w:t xml:space="preserve"> и выпол</w:t>
      </w:r>
      <w:r w:rsidRPr="00B56E45">
        <w:rPr>
          <w:sz w:val="28"/>
          <w:szCs w:val="28"/>
        </w:rPr>
        <w:softHyphen/>
        <w:t>нять их рекомендации по охране атмосферного воздуха, в том числе при НМУ, получать разрешение на выбросы и не превышать их.</w:t>
      </w:r>
    </w:p>
    <w:p w:rsidR="00924BE3" w:rsidRDefault="00307BA8" w:rsidP="00B56E45">
      <w:pPr>
        <w:pStyle w:val="2"/>
        <w:spacing w:after="0" w:line="360" w:lineRule="auto"/>
        <w:ind w:left="0" w:firstLine="709"/>
        <w:jc w:val="both"/>
        <w:rPr>
          <w:sz w:val="28"/>
          <w:szCs w:val="28"/>
        </w:rPr>
      </w:pPr>
      <w:r w:rsidRPr="00B56E45">
        <w:rPr>
          <w:sz w:val="28"/>
          <w:szCs w:val="28"/>
        </w:rPr>
        <w:t>В Оренбургской области некоторые предприятия не разрабатывают проектов ПДВ, работают без разрешения на выбросы, что запрещается федеральным законодательством.</w:t>
      </w:r>
    </w:p>
    <w:p w:rsidR="00F86084" w:rsidRDefault="00924BE3" w:rsidP="00924BE3">
      <w:pPr>
        <w:pStyle w:val="2"/>
        <w:spacing w:after="0" w:line="360" w:lineRule="auto"/>
        <w:ind w:left="0" w:firstLine="709"/>
        <w:jc w:val="center"/>
        <w:rPr>
          <w:sz w:val="28"/>
          <w:szCs w:val="28"/>
        </w:rPr>
      </w:pPr>
      <w:r>
        <w:br w:type="page"/>
      </w:r>
      <w:bookmarkStart w:id="2" w:name="имя3" w:colFirst="0" w:colLast="0"/>
      <w:bookmarkStart w:id="3" w:name="имя4"/>
      <w:r w:rsidR="00F86084" w:rsidRPr="00924BE3">
        <w:rPr>
          <w:sz w:val="28"/>
          <w:szCs w:val="28"/>
        </w:rPr>
        <w:t>Глава 4. Основные экологические последствия загрязнения атмосферы и проблемы ее охраны</w:t>
      </w:r>
    </w:p>
    <w:p w:rsidR="00924BE3" w:rsidRPr="00924BE3" w:rsidRDefault="00924BE3" w:rsidP="00924BE3">
      <w:pPr>
        <w:pStyle w:val="2"/>
        <w:spacing w:after="0" w:line="360" w:lineRule="auto"/>
        <w:ind w:left="0" w:firstLine="709"/>
        <w:jc w:val="center"/>
        <w:rPr>
          <w:sz w:val="28"/>
          <w:szCs w:val="28"/>
        </w:rPr>
      </w:pPr>
    </w:p>
    <w:p w:rsidR="00F86084" w:rsidRDefault="00F86084"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924BE3">
        <w:rPr>
          <w:rFonts w:ascii="Times New Roman" w:hAnsi="Times New Roman" w:cs="Times New Roman"/>
          <w:color w:val="auto"/>
          <w:sz w:val="28"/>
          <w:szCs w:val="28"/>
        </w:rPr>
        <w:t>4.1. Экологические последствия загрязнения атмосферы</w:t>
      </w:r>
    </w:p>
    <w:p w:rsidR="00924BE3" w:rsidRPr="00924BE3" w:rsidRDefault="00924BE3"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К важнейшим экологическим последствиям глобального загрязнения атмосферы относятся:</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1) возможное потепление климата («парниковый эффект»);</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2) нарушение озонового слоя;</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3) выпадение кислотных дождей.</w:t>
      </w:r>
    </w:p>
    <w:p w:rsidR="00F86084"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Большинство ученых в мире рассматривают их как крупнейшие экологические проблемы современности</w:t>
      </w:r>
      <w:r w:rsidR="003C6E5D" w:rsidRPr="00B56E45">
        <w:rPr>
          <w:rFonts w:ascii="Times New Roman" w:hAnsi="Times New Roman" w:cs="Times New Roman"/>
          <w:color w:val="auto"/>
          <w:sz w:val="28"/>
          <w:szCs w:val="28"/>
        </w:rPr>
        <w:t>[7]</w:t>
      </w:r>
      <w:r w:rsidRPr="00B56E45">
        <w:rPr>
          <w:rFonts w:ascii="Times New Roman" w:hAnsi="Times New Roman" w:cs="Times New Roman"/>
          <w:color w:val="auto"/>
          <w:sz w:val="28"/>
          <w:szCs w:val="28"/>
        </w:rPr>
        <w:t>.</w:t>
      </w:r>
    </w:p>
    <w:p w:rsidR="00924BE3" w:rsidRPr="00B56E45"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B56E45" w:rsidRDefault="00F86084"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B56E45">
        <w:rPr>
          <w:rFonts w:ascii="Times New Roman" w:hAnsi="Times New Roman" w:cs="Times New Roman"/>
          <w:color w:val="auto"/>
          <w:sz w:val="28"/>
          <w:szCs w:val="28"/>
        </w:rPr>
        <w:t>4.1.1. Парниковый эффект</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В настоящее время, наблюдаемое изменение климата, которое выражается в постепенном повышении среднегодовой температуры, начиная со второй половины прошлого века, большинство ученых связывают с накоплениями в атмосфере так называемых «парниковых газов» — диоксида углерода (СО</w:t>
      </w:r>
      <w:r w:rsidRPr="00B56E45">
        <w:rPr>
          <w:rFonts w:ascii="Times New Roman" w:hAnsi="Times New Roman" w:cs="Times New Roman"/>
          <w:color w:val="auto"/>
          <w:sz w:val="28"/>
          <w:szCs w:val="28"/>
          <w:vertAlign w:val="subscript"/>
        </w:rPr>
        <w:t>2</w:t>
      </w:r>
      <w:r w:rsidRPr="00B56E45">
        <w:rPr>
          <w:rFonts w:ascii="Times New Roman" w:hAnsi="Times New Roman" w:cs="Times New Roman"/>
          <w:color w:val="auto"/>
          <w:sz w:val="28"/>
          <w:szCs w:val="28"/>
        </w:rPr>
        <w:t>), метана (СН</w:t>
      </w:r>
      <w:r w:rsidRPr="00B56E45">
        <w:rPr>
          <w:rFonts w:ascii="Times New Roman" w:hAnsi="Times New Roman" w:cs="Times New Roman"/>
          <w:color w:val="auto"/>
          <w:sz w:val="28"/>
          <w:szCs w:val="28"/>
          <w:vertAlign w:val="subscript"/>
        </w:rPr>
        <w:t>4</w:t>
      </w:r>
      <w:r w:rsidRPr="00B56E45">
        <w:rPr>
          <w:rFonts w:ascii="Times New Roman" w:hAnsi="Times New Roman" w:cs="Times New Roman"/>
          <w:color w:val="auto"/>
          <w:sz w:val="28"/>
          <w:szCs w:val="28"/>
        </w:rPr>
        <w:t>), хлорфторуглеродов (фреонов), озона (О</w:t>
      </w:r>
      <w:r w:rsidRPr="00B56E45">
        <w:rPr>
          <w:rFonts w:ascii="Times New Roman" w:hAnsi="Times New Roman" w:cs="Times New Roman"/>
          <w:color w:val="auto"/>
          <w:sz w:val="28"/>
          <w:szCs w:val="28"/>
          <w:vertAlign w:val="subscript"/>
        </w:rPr>
        <w:t>3</w:t>
      </w:r>
      <w:r w:rsidRPr="00B56E45">
        <w:rPr>
          <w:rFonts w:ascii="Times New Roman" w:hAnsi="Times New Roman" w:cs="Times New Roman"/>
          <w:color w:val="auto"/>
          <w:sz w:val="28"/>
          <w:szCs w:val="28"/>
        </w:rPr>
        <w:t>), оксидов азота и др</w:t>
      </w:r>
      <w:r w:rsidR="009E2F53" w:rsidRPr="00B56E45">
        <w:rPr>
          <w:rFonts w:ascii="Times New Roman" w:hAnsi="Times New Roman" w:cs="Times New Roman"/>
          <w:color w:val="auto"/>
          <w:sz w:val="28"/>
          <w:szCs w:val="28"/>
        </w:rPr>
        <w:t xml:space="preserve">. </w:t>
      </w:r>
      <w:r w:rsidR="000C290C" w:rsidRPr="00B56E45">
        <w:rPr>
          <w:rFonts w:ascii="Times New Roman" w:hAnsi="Times New Roman" w:cs="Times New Roman"/>
          <w:color w:val="auto"/>
          <w:sz w:val="28"/>
          <w:szCs w:val="28"/>
        </w:rPr>
        <w:t>(см. таблицу 9</w:t>
      </w:r>
      <w:r w:rsidR="000D5058"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w:t>
      </w:r>
    </w:p>
    <w:p w:rsidR="00924BE3"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9E2F53" w:rsidRPr="00B56E45" w:rsidRDefault="000D5058" w:rsidP="00924BE3">
      <w:pPr>
        <w:pStyle w:val="a4"/>
        <w:spacing w:before="0" w:beforeAutospacing="0" w:after="0" w:afterAutospacing="0" w:line="360" w:lineRule="auto"/>
        <w:ind w:firstLine="709"/>
        <w:jc w:val="right"/>
        <w:rPr>
          <w:rFonts w:ascii="Times New Roman" w:hAnsi="Times New Roman" w:cs="Times New Roman"/>
          <w:b/>
          <w:bCs/>
          <w:color w:val="auto"/>
          <w:sz w:val="28"/>
          <w:szCs w:val="28"/>
        </w:rPr>
      </w:pPr>
      <w:r w:rsidRPr="00B56E45">
        <w:rPr>
          <w:rFonts w:ascii="Times New Roman" w:hAnsi="Times New Roman" w:cs="Times New Roman"/>
          <w:color w:val="auto"/>
          <w:sz w:val="28"/>
          <w:szCs w:val="28"/>
        </w:rPr>
        <w:t xml:space="preserve">Таблица </w:t>
      </w:r>
      <w:r w:rsidR="000C290C" w:rsidRPr="00B56E45">
        <w:rPr>
          <w:rFonts w:ascii="Times New Roman" w:hAnsi="Times New Roman" w:cs="Times New Roman"/>
          <w:color w:val="auto"/>
          <w:sz w:val="28"/>
          <w:szCs w:val="28"/>
        </w:rPr>
        <w:t>9</w:t>
      </w:r>
    </w:p>
    <w:p w:rsidR="000D5058" w:rsidRPr="00B56E45" w:rsidRDefault="000D5058"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B56E45">
        <w:rPr>
          <w:rStyle w:val="a7"/>
          <w:rFonts w:ascii="Times New Roman" w:hAnsi="Times New Roman"/>
          <w:b w:val="0"/>
          <w:bCs w:val="0"/>
          <w:color w:val="auto"/>
          <w:sz w:val="28"/>
          <w:szCs w:val="28"/>
        </w:rPr>
        <w:t>Антропогенные загрязнители атмосферы и связанные</w:t>
      </w:r>
      <w:r w:rsidRPr="00B56E45">
        <w:rPr>
          <w:rFonts w:ascii="Times New Roman" w:hAnsi="Times New Roman" w:cs="Times New Roman"/>
          <w:b/>
          <w:bCs/>
          <w:color w:val="auto"/>
          <w:sz w:val="28"/>
          <w:szCs w:val="28"/>
        </w:rPr>
        <w:br/>
      </w:r>
      <w:r w:rsidRPr="00B56E45">
        <w:rPr>
          <w:rStyle w:val="a7"/>
          <w:rFonts w:ascii="Times New Roman" w:hAnsi="Times New Roman"/>
          <w:b w:val="0"/>
          <w:bCs w:val="0"/>
          <w:color w:val="auto"/>
          <w:sz w:val="28"/>
          <w:szCs w:val="28"/>
        </w:rPr>
        <w:t>с ними изменения (В.А. Вронский, 1996)</w:t>
      </w:r>
    </w:p>
    <w:p w:rsidR="000D5058" w:rsidRPr="00B56E45" w:rsidRDefault="00155305" w:rsidP="00A33963">
      <w:pPr>
        <w:pStyle w:val="a4"/>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727272"/>
          <w:sz w:val="28"/>
          <w:szCs w:val="28"/>
        </w:rPr>
        <w:pict>
          <v:shape id="_x0000_i1037" type="#_x0000_t75" style="width:296.25pt;height:134.25pt">
            <v:imagedata r:id="rId19" o:title=""/>
          </v:shape>
        </w:pict>
      </w:r>
    </w:p>
    <w:p w:rsidR="000D5058" w:rsidRPr="00B56E45" w:rsidRDefault="000D5058" w:rsidP="00B56E45">
      <w:pPr>
        <w:widowControl/>
        <w:spacing w:line="360" w:lineRule="auto"/>
        <w:ind w:firstLine="709"/>
        <w:rPr>
          <w:sz w:val="28"/>
          <w:szCs w:val="28"/>
        </w:rPr>
      </w:pPr>
      <w:r w:rsidRPr="00B56E45">
        <w:rPr>
          <w:sz w:val="28"/>
          <w:szCs w:val="28"/>
        </w:rPr>
        <w:t xml:space="preserve">Примечание. (+) - усиление эффекта; (-) - снижение эффекта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Парниковые газы, и в первую очередь СО</w:t>
      </w:r>
      <w:r w:rsidRPr="00B56E45">
        <w:rPr>
          <w:rFonts w:ascii="Times New Roman" w:hAnsi="Times New Roman" w:cs="Times New Roman"/>
          <w:color w:val="auto"/>
          <w:sz w:val="28"/>
          <w:szCs w:val="28"/>
          <w:vertAlign w:val="subscript"/>
        </w:rPr>
        <w:t>2</w:t>
      </w:r>
      <w:r w:rsidRPr="00B56E45">
        <w:rPr>
          <w:rFonts w:ascii="Times New Roman" w:hAnsi="Times New Roman" w:cs="Times New Roman"/>
          <w:color w:val="auto"/>
          <w:sz w:val="28"/>
          <w:szCs w:val="28"/>
        </w:rPr>
        <w:t>, препятствуют длинноволновому тепловому излучению с поверхности Земли. Атмосфера, насыщенная парниковыми газами, действует как крыша теплицы. Она, с одной стороны, пропускает внутрь большую часть солнечного излучения, с другой — почти не пропускает наружу тепло, переизлучаемое Землей.</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В связи со сжиганием человеком все большего количества ископаемого топлива: нефти, газа, угля и др. (ежегодно более 9 млрд. т. условного топлива) — концентрация СО</w:t>
      </w:r>
      <w:r w:rsidRPr="00B56E45">
        <w:rPr>
          <w:rFonts w:ascii="Times New Roman" w:hAnsi="Times New Roman" w:cs="Times New Roman"/>
          <w:color w:val="auto"/>
          <w:sz w:val="28"/>
          <w:szCs w:val="28"/>
          <w:vertAlign w:val="subscript"/>
        </w:rPr>
        <w:t>2</w:t>
      </w:r>
      <w:r w:rsidRPr="00B56E45">
        <w:rPr>
          <w:rFonts w:ascii="Times New Roman" w:hAnsi="Times New Roman" w:cs="Times New Roman"/>
          <w:color w:val="auto"/>
          <w:sz w:val="28"/>
          <w:szCs w:val="28"/>
        </w:rPr>
        <w:t xml:space="preserve"> в атмосфере постоянно увеличивается. За счет выбросов в атмосферу при промышленном производстве и в быту растет содержание фреонов (хлорфторуглеродов). На 1—1,5% в год увеличивается содержание метана (выбросы из подземных горных выработок, сжигание биомассы, выделения крупным рогатым скотом и др.). В меньшей степени растет содержание в атмосфере и оксида азота (на 0,3% ежегодно).</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Следствием увеличения концентраций этих газов, создающих «парниковый эффект» является рост средней глобальной температуры воздуха у земной поверхности. За последние 100 лет наиболее теплыми были 1980, 1981, 1983, 1987 и 1988 гг. В 1988 г. среднегодовая температура оказалась на 0,4 градуса выше, чем в 1950—1980 гг. Расчеты некоторых ученых показывают, что в 2005 г. она будет на 1,3 °С больше, чем в 1950—1980 гг. В докладе, подготовленном под эгидой ООН международной группой по проблемам климатических изменений, утверждается, что к 2100 г. температура на Земле увеличится на 2—4 градуса. Масштабы потепления за этот относительно короткий срок будут сопоставимы с потеплением, произошедшим на Земле после ледникового периода, а значит, экологические последствия могут быть катастрофическими. В первую очередь</w:t>
      </w:r>
      <w:r w:rsidR="00E84752"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это связано с предполагаемым повышением уровня Мирового океана, вследствие таяния полярных льдов, сокращения площадей горного оледенения и т. д. Моделируя экологические последствия повышения уровня океана всего лишь на 0,5—2,0 м к концу XXI в., ученые установили, что это неизбежно приведет к нарушению климатического равновесия, затоплению приморских равнин в более чем 30 странах, деградации многолетнемерзлых пород, заболачиванию обширных территорий и к другим неблагоприятным последствиям.</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Однако ряд ученых видят в предполагаемом глобальном потеплении климата и положительные экологические последствия. Повышение концентрации СО</w:t>
      </w:r>
      <w:r w:rsidRPr="00B56E45">
        <w:rPr>
          <w:rFonts w:ascii="Times New Roman" w:hAnsi="Times New Roman" w:cs="Times New Roman"/>
          <w:color w:val="auto"/>
          <w:sz w:val="28"/>
          <w:szCs w:val="28"/>
          <w:vertAlign w:val="subscript"/>
        </w:rPr>
        <w:t>2</w:t>
      </w:r>
      <w:r w:rsidRPr="00B56E45">
        <w:rPr>
          <w:rFonts w:ascii="Times New Roman" w:hAnsi="Times New Roman" w:cs="Times New Roman"/>
          <w:color w:val="auto"/>
          <w:sz w:val="28"/>
          <w:szCs w:val="28"/>
        </w:rPr>
        <w:t xml:space="preserve"> в атмосфере и связанное с ним увеличение фотосинтеза, а также возрастание увлажнения климата могут, по их мнению, привести к увеличению продуктивности как естественных фитоценозов (лесов, лугов, саванн и др.), так и агроценозов (культурных растений, садов, виноградников и др.).</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По вопросу о степени влияния парниковых газов на глобальное потепление климата также нет единства во мнениях. Так, в отчете Межправительственной группы экспертов по проблеме изменения климата (1992) отмечается, что наблюдающееся в последнее столетие потепление климата на 0,3—0,6 °С могло быть обусловлено преимущественно природной изменчивостью ряда климатических факторов.</w:t>
      </w:r>
    </w:p>
    <w:p w:rsidR="00F86084"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На международной конференции в Торонто (Канада) в 1985 г. перед энергетикой всего мира поставлена задача сократить к 2010 г. на 20% промышленные выбросы углерода в атмосферу. Но очевидно, что ощутимый экологический эффект может быть получен лишь при сочетании этих мер с глобальным направлением экологической политики — максимально возможным сохранением сообществ организмов, природных экосистем и всей биосферы Земли.</w:t>
      </w:r>
    </w:p>
    <w:p w:rsidR="00924BE3" w:rsidRPr="00B56E45"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B56E45" w:rsidRDefault="00E84752" w:rsidP="00924BE3">
      <w:pPr>
        <w:pStyle w:val="a4"/>
        <w:spacing w:before="0" w:beforeAutospacing="0" w:after="0" w:afterAutospacing="0" w:line="360" w:lineRule="auto"/>
        <w:ind w:firstLine="709"/>
        <w:jc w:val="center"/>
        <w:rPr>
          <w:rFonts w:ascii="Times New Roman" w:hAnsi="Times New Roman" w:cs="Times New Roman"/>
          <w:b/>
          <w:bCs/>
          <w:color w:val="auto"/>
          <w:sz w:val="28"/>
          <w:szCs w:val="28"/>
        </w:rPr>
      </w:pPr>
      <w:r w:rsidRPr="00B56E45">
        <w:rPr>
          <w:rStyle w:val="a7"/>
          <w:rFonts w:ascii="Times New Roman" w:hAnsi="Times New Roman"/>
          <w:b w:val="0"/>
          <w:bCs w:val="0"/>
          <w:color w:val="auto"/>
          <w:sz w:val="28"/>
          <w:szCs w:val="28"/>
        </w:rPr>
        <w:t xml:space="preserve">4.1.2. </w:t>
      </w:r>
      <w:r w:rsidR="00F86084" w:rsidRPr="00B56E45">
        <w:rPr>
          <w:rStyle w:val="a7"/>
          <w:rFonts w:ascii="Times New Roman" w:hAnsi="Times New Roman"/>
          <w:b w:val="0"/>
          <w:bCs w:val="0"/>
          <w:color w:val="auto"/>
          <w:sz w:val="28"/>
          <w:szCs w:val="28"/>
        </w:rPr>
        <w:t>Нарушение озонового слоя</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Озоновый слой (озоносфера)</w:t>
      </w:r>
      <w:r w:rsidRPr="00B56E45">
        <w:rPr>
          <w:rFonts w:ascii="Times New Roman" w:hAnsi="Times New Roman" w:cs="Times New Roman"/>
          <w:b/>
          <w:bCs/>
          <w:color w:val="auto"/>
          <w:sz w:val="28"/>
          <w:szCs w:val="28"/>
        </w:rPr>
        <w:t xml:space="preserve"> </w:t>
      </w:r>
      <w:r w:rsidRPr="00B56E45">
        <w:rPr>
          <w:rFonts w:ascii="Times New Roman" w:hAnsi="Times New Roman" w:cs="Times New Roman"/>
          <w:color w:val="auto"/>
          <w:sz w:val="28"/>
          <w:szCs w:val="28"/>
        </w:rPr>
        <w:t>охватывает весь земной шар и располагается на высотах от 10 до 50 км с максимальной концентрацией озона на высоте 20—25 км. Насыщенность атмосферы озоном постоянно меняется в любой части планеты, достигая максимума весной в приполярной области.</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Впервые истощение озонового слоя привлекло внимание широкой общественности в 1985 г., когда над Антарктидой было обнаружено пространство с пониженным (до 50%) содержанием озона, получившее название </w:t>
      </w:r>
      <w:r w:rsidRPr="00B56E45">
        <w:rPr>
          <w:rFonts w:ascii="Times New Roman" w:hAnsi="Times New Roman" w:cs="Times New Roman"/>
          <w:i/>
          <w:iCs/>
          <w:color w:val="auto"/>
          <w:sz w:val="28"/>
          <w:szCs w:val="28"/>
        </w:rPr>
        <w:t xml:space="preserve">«озоновой дыры». С </w:t>
      </w:r>
      <w:r w:rsidRPr="00B56E45">
        <w:rPr>
          <w:rFonts w:ascii="Times New Roman" w:hAnsi="Times New Roman" w:cs="Times New Roman"/>
          <w:color w:val="auto"/>
          <w:sz w:val="28"/>
          <w:szCs w:val="28"/>
        </w:rPr>
        <w:t xml:space="preserve">тех пор результаты измерений подтверждают повсеместное уменьшение озонового слоя практически на всей планете. Так, например, в России за последние десять лет концентрация озонового слоя снизилась на 4—6% в зимнее время и на 3 % — в летнее. В настоящее время истощение озонового слоя признано всеми как серьезная угроза глобальной экологической безопасности. Снижение концентрации озона ослабляет способность атмосферы защищать все живое на Земле от жесткого ультрафиолетового излучения (УФ-радиация). Живые организмы весьма уязвимы для ультрафиолетового излучения, ибо энергии даже одного фотона из этих лучей достаточно, чтобы разрушить химические связи в большинстве органических молекул. Не </w:t>
      </w:r>
      <w:r w:rsidR="000C290C" w:rsidRPr="00B56E45">
        <w:rPr>
          <w:rFonts w:ascii="Times New Roman" w:hAnsi="Times New Roman" w:cs="Times New Roman"/>
          <w:color w:val="auto"/>
          <w:sz w:val="28"/>
          <w:szCs w:val="28"/>
        </w:rPr>
        <w:t>случайно</w:t>
      </w:r>
      <w:r w:rsidRPr="00B56E45">
        <w:rPr>
          <w:rFonts w:ascii="Times New Roman" w:hAnsi="Times New Roman" w:cs="Times New Roman"/>
          <w:color w:val="auto"/>
          <w:sz w:val="28"/>
          <w:szCs w:val="28"/>
        </w:rPr>
        <w:t xml:space="preserve"> поэтому в районах с пониженным содержанием озона многочисленны солнечные ожоги, наблюдается увеличение заболевания людей раком кожи и др. Так, например, по мнению ряда ученых-экологов, к 2030 г. в России при сохранении нынешних темпов истощения озонового слоя заболеют раком кожи дополнительно 6 млн. человек. Кроме кожных заболеваний возможно развитие глазных болезней (катаракта и др.), подавление иммунной системы и т. д.</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Установлено также, что растения под влиянием сильного ультрафиолетового излучения постепенно теряют свою способность к фотосинтезу, а нарушение жизнедеятельности планктона приводит к разрыву трофических цепей биоты водных экосистем, и т. д.</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Наука еще до конца не установила, каковы же основные процессы, нарушающие озоновый слой. Предполагается как естественное, так и антропогенное происхождение «озоновых дыр». Последнее, по мнению большинства ученых, более вероятно и связано с повышенным содержанием </w:t>
      </w:r>
      <w:r w:rsidRPr="00B56E45">
        <w:rPr>
          <w:rFonts w:ascii="Times New Roman" w:hAnsi="Times New Roman" w:cs="Times New Roman"/>
          <w:i/>
          <w:iCs/>
          <w:color w:val="auto"/>
          <w:sz w:val="28"/>
          <w:szCs w:val="28"/>
        </w:rPr>
        <w:t xml:space="preserve">хлорфторуглеродов (фреонов). </w:t>
      </w:r>
      <w:r w:rsidRPr="00B56E45">
        <w:rPr>
          <w:rFonts w:ascii="Times New Roman" w:hAnsi="Times New Roman" w:cs="Times New Roman"/>
          <w:color w:val="auto"/>
          <w:sz w:val="28"/>
          <w:szCs w:val="28"/>
        </w:rPr>
        <w:t>Фреоны широко применяются в промышленном производстве и в быту (хладоагрегаты, растворители, распылители, аэрозольные упаковки и др.). Поднимаясь в атмосферу, фреоны разлагаются с выделением оксида хлора, губительно действующего на молекулы озона.</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По данным междунаро</w:t>
      </w:r>
      <w:r w:rsidR="00E84752" w:rsidRPr="00B56E45">
        <w:rPr>
          <w:rFonts w:ascii="Times New Roman" w:hAnsi="Times New Roman" w:cs="Times New Roman"/>
          <w:color w:val="auto"/>
          <w:sz w:val="28"/>
          <w:szCs w:val="28"/>
        </w:rPr>
        <w:t>дной экологической организации «Гринпис»</w:t>
      </w:r>
      <w:r w:rsidRPr="00B56E45">
        <w:rPr>
          <w:rFonts w:ascii="Times New Roman" w:hAnsi="Times New Roman" w:cs="Times New Roman"/>
          <w:color w:val="auto"/>
          <w:sz w:val="28"/>
          <w:szCs w:val="28"/>
        </w:rPr>
        <w:t>, основными поставщиками хлорфторуглеродов (фреонов) являются США— 30,85%, Япония — 12,42%, Великобритания — 8,62% и Россия — 8,0%. США пробили в озоновом слое «дыру» площадью 7 млн. км</w:t>
      </w:r>
      <w:r w:rsidRPr="00B56E45">
        <w:rPr>
          <w:rFonts w:ascii="Times New Roman" w:hAnsi="Times New Roman" w:cs="Times New Roman"/>
          <w:color w:val="auto"/>
          <w:sz w:val="28"/>
          <w:szCs w:val="28"/>
          <w:vertAlign w:val="superscript"/>
        </w:rPr>
        <w:t>2</w:t>
      </w:r>
      <w:r w:rsidRPr="00B56E45">
        <w:rPr>
          <w:rFonts w:ascii="Times New Roman" w:hAnsi="Times New Roman" w:cs="Times New Roman"/>
          <w:color w:val="auto"/>
          <w:sz w:val="28"/>
          <w:szCs w:val="28"/>
        </w:rPr>
        <w:t>, Япония — 3 млн. км</w:t>
      </w:r>
      <w:r w:rsidRPr="00B56E45">
        <w:rPr>
          <w:rFonts w:ascii="Times New Roman" w:hAnsi="Times New Roman" w:cs="Times New Roman"/>
          <w:color w:val="auto"/>
          <w:sz w:val="28"/>
          <w:szCs w:val="28"/>
          <w:vertAlign w:val="superscript"/>
        </w:rPr>
        <w:t>2</w:t>
      </w:r>
      <w:r w:rsidRPr="00B56E45">
        <w:rPr>
          <w:rFonts w:ascii="Times New Roman" w:hAnsi="Times New Roman" w:cs="Times New Roman"/>
          <w:color w:val="auto"/>
          <w:sz w:val="28"/>
          <w:szCs w:val="28"/>
        </w:rPr>
        <w:t>, что в семь раз больше, чем площадь самой Японии. В последнее время в США и в ряде западных стран построены заводы по производству новых видов хладореагентов (гидрохлорфторуглеродов</w:t>
      </w:r>
      <w:r w:rsidR="00737851" w:rsidRPr="00B56E45">
        <w:rPr>
          <w:rFonts w:ascii="Times New Roman" w:hAnsi="Times New Roman" w:cs="Times New Roman"/>
          <w:color w:val="auto"/>
          <w:sz w:val="28"/>
          <w:szCs w:val="28"/>
        </w:rPr>
        <w:t>о</w:t>
      </w:r>
      <w:r w:rsidRPr="00B56E45">
        <w:rPr>
          <w:rFonts w:ascii="Times New Roman" w:hAnsi="Times New Roman" w:cs="Times New Roman"/>
          <w:color w:val="auto"/>
          <w:sz w:val="28"/>
          <w:szCs w:val="28"/>
        </w:rPr>
        <w:t>) с низким потенциалом разрушения озонового слоя.</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Согласно протоколу Монреальской конференции (1990 г.), пересмотренному затем в Лондоне (1991 г.) и Копенгагене (1992 г.), предусматривалось снижение выбросов хлорфторуглерода к 1998 г. на 50%. Согласно ст. 56 Закона Российской Федерации об охране окружающей природной среды, в соответствии с международными соглашениями, все организации и предприятия обязаны сократить и в последующем полностью прекратить производство и использование озоноразрушающих веществ. </w:t>
      </w:r>
    </w:p>
    <w:p w:rsidR="00F86084"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Ряд ученых продолжают настаивать на естественном происхождении «озоновой дыры». Причины ее возникновения одни видят в естественной изменчивости озоносферы, циклической активности Солнца, другие связывают эти процессы с рифтогенезом и дегазацией Земли.</w:t>
      </w:r>
    </w:p>
    <w:p w:rsidR="00924BE3" w:rsidRPr="00B56E45"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B56E45" w:rsidRDefault="00E84752" w:rsidP="00924BE3">
      <w:pPr>
        <w:pStyle w:val="a4"/>
        <w:spacing w:before="0" w:beforeAutospacing="0" w:after="0" w:afterAutospacing="0" w:line="360" w:lineRule="auto"/>
        <w:ind w:firstLine="709"/>
        <w:jc w:val="center"/>
        <w:rPr>
          <w:rFonts w:ascii="Times New Roman" w:hAnsi="Times New Roman" w:cs="Times New Roman"/>
          <w:b/>
          <w:bCs/>
          <w:color w:val="auto"/>
          <w:sz w:val="28"/>
          <w:szCs w:val="28"/>
        </w:rPr>
      </w:pPr>
      <w:r w:rsidRPr="00B56E45">
        <w:rPr>
          <w:rStyle w:val="a7"/>
          <w:rFonts w:ascii="Times New Roman" w:hAnsi="Times New Roman"/>
          <w:b w:val="0"/>
          <w:bCs w:val="0"/>
          <w:color w:val="auto"/>
          <w:sz w:val="28"/>
          <w:szCs w:val="28"/>
        </w:rPr>
        <w:t xml:space="preserve">4.1.3. </w:t>
      </w:r>
      <w:r w:rsidR="00F86084" w:rsidRPr="00B56E45">
        <w:rPr>
          <w:rStyle w:val="a7"/>
          <w:rFonts w:ascii="Times New Roman" w:hAnsi="Times New Roman"/>
          <w:b w:val="0"/>
          <w:bCs w:val="0"/>
          <w:color w:val="auto"/>
          <w:sz w:val="28"/>
          <w:szCs w:val="28"/>
        </w:rPr>
        <w:t>Кислотные дожди</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Одна из важнейших экологических проблем, с которой связывают окисление природной среды,</w:t>
      </w:r>
      <w:r w:rsidR="00B56E45">
        <w:rPr>
          <w:rFonts w:ascii="Times New Roman" w:hAnsi="Times New Roman" w:cs="Times New Roman"/>
          <w:color w:val="auto"/>
          <w:sz w:val="28"/>
          <w:szCs w:val="28"/>
        </w:rPr>
        <w:t xml:space="preserve"> </w:t>
      </w:r>
      <w:r w:rsidRPr="00B56E45">
        <w:rPr>
          <w:rFonts w:ascii="Times New Roman" w:hAnsi="Times New Roman" w:cs="Times New Roman"/>
          <w:b/>
          <w:bCs/>
          <w:color w:val="auto"/>
          <w:sz w:val="28"/>
          <w:szCs w:val="28"/>
        </w:rPr>
        <w:t xml:space="preserve">- </w:t>
      </w:r>
      <w:r w:rsidRPr="00B56E45">
        <w:rPr>
          <w:rFonts w:ascii="Times New Roman" w:hAnsi="Times New Roman" w:cs="Times New Roman"/>
          <w:i/>
          <w:iCs/>
          <w:color w:val="auto"/>
          <w:sz w:val="28"/>
          <w:szCs w:val="28"/>
        </w:rPr>
        <w:t>кислотные дожди</w:t>
      </w:r>
      <w:r w:rsidRPr="00B56E45">
        <w:rPr>
          <w:rFonts w:ascii="Times New Roman" w:hAnsi="Times New Roman" w:cs="Times New Roman"/>
          <w:b/>
          <w:bCs/>
          <w:color w:val="auto"/>
          <w:sz w:val="28"/>
          <w:szCs w:val="28"/>
        </w:rPr>
        <w:t xml:space="preserve">. </w:t>
      </w:r>
      <w:r w:rsidRPr="00B56E45">
        <w:rPr>
          <w:rFonts w:ascii="Times New Roman" w:hAnsi="Times New Roman" w:cs="Times New Roman"/>
          <w:color w:val="auto"/>
          <w:sz w:val="28"/>
          <w:szCs w:val="28"/>
        </w:rPr>
        <w:t>Образуются они при промышленных выбросах в атмосферу диоксида серы и оксидов азота, которые, соединяясь с атмосферной влагой, образуют серную и азотную кислоты. В результате дождь и снег оказываются подкисленными (число рН ниже 5,6). В Баварии (ФРГ) в августе 1981 г. выпадали дожди с кислотностью рН=3,5. Максимальная зарегистрированная кислотность осадков в Западной Европе — рН=2,3.</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Суммарные мировые антропогенные выбросы двух главных загрязнителей воздуха — виновников подкисления атмосферной влаги — SO</w:t>
      </w:r>
      <w:r w:rsidRPr="00B56E45">
        <w:rPr>
          <w:rFonts w:ascii="Times New Roman" w:hAnsi="Times New Roman" w:cs="Times New Roman"/>
          <w:color w:val="auto"/>
          <w:sz w:val="28"/>
          <w:szCs w:val="28"/>
          <w:vertAlign w:val="subscript"/>
        </w:rPr>
        <w:t>2</w:t>
      </w:r>
      <w:r w:rsidRPr="00B56E45">
        <w:rPr>
          <w:rFonts w:ascii="Times New Roman" w:hAnsi="Times New Roman" w:cs="Times New Roman"/>
          <w:color w:val="auto"/>
          <w:sz w:val="28"/>
          <w:szCs w:val="28"/>
        </w:rPr>
        <w:t xml:space="preserve"> и NO составляют ежегодно — более 255 млн. т.</w:t>
      </w:r>
    </w:p>
    <w:p w:rsidR="00F86084" w:rsidRPr="00B56E45" w:rsidRDefault="00CF14ED" w:rsidP="00B56E45">
      <w:pPr>
        <w:widowControl/>
        <w:spacing w:line="360" w:lineRule="auto"/>
        <w:ind w:firstLine="709"/>
        <w:rPr>
          <w:sz w:val="28"/>
          <w:szCs w:val="28"/>
        </w:rPr>
      </w:pPr>
      <w:r w:rsidRPr="00B56E45">
        <w:rPr>
          <w:sz w:val="28"/>
          <w:szCs w:val="28"/>
        </w:rPr>
        <w:t>По данным Росгидромета,</w:t>
      </w:r>
      <w:r w:rsidR="00F86084" w:rsidRPr="00B56E45">
        <w:rPr>
          <w:sz w:val="28"/>
          <w:szCs w:val="28"/>
        </w:rPr>
        <w:t xml:space="preserve"> ежегодно на территории России выпадает не менее 4.22 млн.т серы, 4.0 млн.т. азота (нитратного и аммонийного) в виде кислотных соединений, содержащихся в атмосферных осадках</w:t>
      </w:r>
      <w:r w:rsidR="00B17D17" w:rsidRPr="00B56E45">
        <w:rPr>
          <w:sz w:val="28"/>
          <w:szCs w:val="28"/>
        </w:rPr>
        <w:t>. Как видно из рисунка 10</w:t>
      </w:r>
      <w:r w:rsidR="00F86084" w:rsidRPr="00B56E45">
        <w:rPr>
          <w:sz w:val="28"/>
          <w:szCs w:val="28"/>
        </w:rPr>
        <w:t xml:space="preserve">, наибольшие нагрузки серы наблюдаются в густонаселенных и индустриальных регионах страны. </w:t>
      </w:r>
    </w:p>
    <w:p w:rsidR="00F86084" w:rsidRPr="00B56E45" w:rsidRDefault="00155305" w:rsidP="00B56E45">
      <w:pPr>
        <w:widowControl/>
        <w:spacing w:line="360" w:lineRule="auto"/>
        <w:ind w:firstLine="709"/>
        <w:rPr>
          <w:sz w:val="28"/>
          <w:szCs w:val="28"/>
        </w:rPr>
      </w:pPr>
      <w:r>
        <w:rPr>
          <w:sz w:val="28"/>
          <w:szCs w:val="28"/>
        </w:rPr>
        <w:pict>
          <v:shape id="_x0000_i1038" type="#_x0000_t75" style="width:384pt;height:240pt">
            <v:imagedata r:id="rId20" o:title=""/>
          </v:shape>
        </w:pict>
      </w:r>
    </w:p>
    <w:p w:rsidR="00F86084" w:rsidRPr="00A14522" w:rsidRDefault="00391B7D" w:rsidP="00924BE3">
      <w:pPr>
        <w:widowControl/>
        <w:spacing w:line="360" w:lineRule="auto"/>
        <w:ind w:firstLine="709"/>
        <w:jc w:val="center"/>
        <w:rPr>
          <w:sz w:val="28"/>
          <w:szCs w:val="28"/>
        </w:rPr>
      </w:pPr>
      <w:r w:rsidRPr="00B56E45">
        <w:rPr>
          <w:sz w:val="28"/>
          <w:szCs w:val="28"/>
        </w:rPr>
        <w:t>Рисунок 10</w:t>
      </w:r>
      <w:r w:rsidR="00F86084" w:rsidRPr="00B56E45">
        <w:rPr>
          <w:sz w:val="28"/>
          <w:szCs w:val="28"/>
        </w:rPr>
        <w:t>. Среднегодовое выпадение сульфатов кг серы/кв. км</w:t>
      </w:r>
      <w:r w:rsidR="00CF14ED" w:rsidRPr="00B56E45">
        <w:rPr>
          <w:sz w:val="28"/>
          <w:szCs w:val="28"/>
        </w:rPr>
        <w:t xml:space="preserve"> (2006 г.)</w:t>
      </w:r>
    </w:p>
    <w:p w:rsidR="000F17AC" w:rsidRPr="00B56E45" w:rsidRDefault="000F17AC"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[по материалам сайта http://www.sci.aha.ru]</w:t>
      </w:r>
    </w:p>
    <w:p w:rsidR="00F86084" w:rsidRPr="00B56E45" w:rsidRDefault="00F86084" w:rsidP="00B56E45">
      <w:pPr>
        <w:widowControl/>
        <w:spacing w:line="360" w:lineRule="auto"/>
        <w:ind w:firstLine="709"/>
        <w:rPr>
          <w:sz w:val="28"/>
          <w:szCs w:val="28"/>
        </w:rPr>
      </w:pPr>
      <w:r w:rsidRPr="00B56E45">
        <w:rPr>
          <w:sz w:val="28"/>
          <w:szCs w:val="28"/>
        </w:rPr>
        <w:t>Высокие уровни выпадений серы (550-750 кг/кв.</w:t>
      </w:r>
      <w:r w:rsidR="000F17AC" w:rsidRPr="00B56E45">
        <w:rPr>
          <w:sz w:val="28"/>
          <w:szCs w:val="28"/>
        </w:rPr>
        <w:t xml:space="preserve"> </w:t>
      </w:r>
      <w:r w:rsidRPr="00B56E45">
        <w:rPr>
          <w:sz w:val="28"/>
          <w:szCs w:val="28"/>
        </w:rPr>
        <w:t>км в год) и суммы соединений азота (370-720 кг/кв.</w:t>
      </w:r>
      <w:r w:rsidR="000F17AC" w:rsidRPr="00B56E45">
        <w:rPr>
          <w:sz w:val="28"/>
          <w:szCs w:val="28"/>
        </w:rPr>
        <w:t xml:space="preserve"> </w:t>
      </w:r>
      <w:r w:rsidRPr="00B56E45">
        <w:rPr>
          <w:sz w:val="28"/>
          <w:szCs w:val="28"/>
        </w:rPr>
        <w:t>км в год) в виде больших по площади ареалов (несколько тыс. кв.</w:t>
      </w:r>
      <w:r w:rsidR="000F17AC" w:rsidRPr="00B56E45">
        <w:rPr>
          <w:sz w:val="28"/>
          <w:szCs w:val="28"/>
        </w:rPr>
        <w:t xml:space="preserve"> </w:t>
      </w:r>
      <w:r w:rsidRPr="00B56E45">
        <w:rPr>
          <w:sz w:val="28"/>
          <w:szCs w:val="28"/>
        </w:rPr>
        <w:t xml:space="preserve">км) наблюдаются в густонаселенных и промышленных регионах страны. Исключением из этого правила является ситуация вокруг г. Норильска, след загрязнений от которого превышает по площади и мощности выпадения в зоне осаждения загрязнений в районе Москвы, на Урале. </w:t>
      </w:r>
    </w:p>
    <w:p w:rsidR="00F86084" w:rsidRPr="00B56E45" w:rsidRDefault="00F86084" w:rsidP="00B56E45">
      <w:pPr>
        <w:widowControl/>
        <w:spacing w:line="360" w:lineRule="auto"/>
        <w:ind w:firstLine="709"/>
        <w:rPr>
          <w:sz w:val="28"/>
          <w:szCs w:val="28"/>
        </w:rPr>
      </w:pPr>
      <w:r w:rsidRPr="00B56E45">
        <w:rPr>
          <w:sz w:val="28"/>
          <w:szCs w:val="28"/>
        </w:rPr>
        <w:t xml:space="preserve">На территории большинства субъектов Федерации выпадение серы и нитратного азота от собственных источников не превышает 25% от их суммарных выпадений. Вклад собственных источников по сере превышает этот порог в Мурманской (70%), Свердловской (64%), Челябинской (50%), Тульской и Рязанской (по 40%) областях и в Красноярском крае (43%). </w:t>
      </w:r>
    </w:p>
    <w:p w:rsidR="00F86084" w:rsidRPr="00B56E45" w:rsidRDefault="00F86084" w:rsidP="00B56E45">
      <w:pPr>
        <w:widowControl/>
        <w:spacing w:line="360" w:lineRule="auto"/>
        <w:ind w:firstLine="709"/>
        <w:rPr>
          <w:sz w:val="28"/>
          <w:szCs w:val="28"/>
        </w:rPr>
      </w:pPr>
      <w:r w:rsidRPr="00B56E45">
        <w:rPr>
          <w:sz w:val="28"/>
          <w:szCs w:val="28"/>
        </w:rPr>
        <w:t>В целом</w:t>
      </w:r>
      <w:r w:rsidR="000F17AC" w:rsidRPr="00B56E45">
        <w:rPr>
          <w:sz w:val="28"/>
          <w:szCs w:val="28"/>
        </w:rPr>
        <w:t>,</w:t>
      </w:r>
      <w:r w:rsidRPr="00B56E45">
        <w:rPr>
          <w:sz w:val="28"/>
          <w:szCs w:val="28"/>
        </w:rPr>
        <w:t xml:space="preserve"> на Европейской территории страны лишь 34% выпадений серы имеет российское происхождение. Из оставшейся части 39% поступает от европейских стран, а 27% из прочих источников. При этом наибольший вклад в трансграничное подкисление природной среды вносят Украина (367 тыс.</w:t>
      </w:r>
      <w:r w:rsidR="00E84752" w:rsidRPr="00B56E45">
        <w:rPr>
          <w:sz w:val="28"/>
          <w:szCs w:val="28"/>
        </w:rPr>
        <w:t xml:space="preserve"> </w:t>
      </w:r>
      <w:r w:rsidRPr="00B56E45">
        <w:rPr>
          <w:sz w:val="28"/>
          <w:szCs w:val="28"/>
        </w:rPr>
        <w:t>тонн), Польша (86 тыс.</w:t>
      </w:r>
      <w:r w:rsidR="0090315A" w:rsidRPr="00B56E45">
        <w:rPr>
          <w:sz w:val="28"/>
          <w:szCs w:val="28"/>
        </w:rPr>
        <w:t xml:space="preserve"> </w:t>
      </w:r>
      <w:r w:rsidRPr="00B56E45">
        <w:rPr>
          <w:sz w:val="28"/>
          <w:szCs w:val="28"/>
        </w:rPr>
        <w:t xml:space="preserve">т), Германия, Белоруссия и Эстония. </w:t>
      </w:r>
    </w:p>
    <w:p w:rsidR="00F86084" w:rsidRPr="00B56E45" w:rsidRDefault="00F86084" w:rsidP="00B56E45">
      <w:pPr>
        <w:widowControl/>
        <w:spacing w:line="360" w:lineRule="auto"/>
        <w:ind w:firstLine="709"/>
        <w:rPr>
          <w:sz w:val="28"/>
          <w:szCs w:val="28"/>
        </w:rPr>
      </w:pPr>
      <w:r w:rsidRPr="00B56E45">
        <w:rPr>
          <w:sz w:val="28"/>
          <w:szCs w:val="28"/>
        </w:rPr>
        <w:t xml:space="preserve">Особенно опасной ситуация представляется в зоне гумидного климата (от Рязанской области и севернее в Европейской части и всюду на Урале), так как эти регионы отличаются естественной повышенной кислотностью природных вод, которая благодаря этим выбросам еще более возрастает. В свою очередь, это ведет к падению продуктивности водоемов и росту заболеваемости зубов и кишечного тракта у людей.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На огромной территории природная среда закисляется, что весьма негативно отражается на состоянии всех экосистем. Выяснилось, что природные экосистемы подвергаются разрушению даже при меньшем уровне загрязнения воздуха, чем тот, который опасен для человека. «Озера и реки, лишенные рыбы, гибнущие леса — вот печальные последствия индустриализации планеты».</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Опасность представляют, как правило, не сами кислотные осадки, а протекающие под их влиянием процессы. Под действием кислотных осадков из почвы выщелачиваются не только жизненно необходимые растениям питательные вещества, но и токсичные тяжелые и легкие металлы — свинец, кадмий, алюминий и др. Впоследствии они сами или образующиеся токсичные соединения усваиваются растениями и другими почвенными организмами, что ведет к весьма негативным последствиям.</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Воздействие кислотных дождей снижает устойчивость лесов к засухам, болезням, природным загрязнениям, что приводит к еще более выраженной их деградации как природных экосистем.</w:t>
      </w:r>
    </w:p>
    <w:p w:rsidR="00F86084"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Ярким примером негативного воздействия кислотных осадков на природные экосистемы является закисление озер</w:t>
      </w:r>
      <w:r w:rsidRPr="00B56E45">
        <w:rPr>
          <w:rFonts w:ascii="Times New Roman" w:hAnsi="Times New Roman" w:cs="Times New Roman"/>
          <w:i/>
          <w:iCs/>
          <w:color w:val="auto"/>
          <w:sz w:val="28"/>
          <w:szCs w:val="28"/>
        </w:rPr>
        <w:t xml:space="preserve">. </w:t>
      </w:r>
      <w:bookmarkEnd w:id="2"/>
      <w:r w:rsidRPr="00B56E45">
        <w:rPr>
          <w:rFonts w:ascii="Times New Roman" w:hAnsi="Times New Roman" w:cs="Times New Roman"/>
          <w:color w:val="auto"/>
          <w:sz w:val="28"/>
          <w:szCs w:val="28"/>
        </w:rPr>
        <w:t>В нашей стране площадь значительного закисления от выпадения кислотных осадков достигает несколько десятков миллионов гектаров. Отмечены и частные случаи закисления озер (Карелия и др.). Повышенная кислотность осадков наблюдается вдоль западной границы (трансграничный перенос серы и других загрязняющих веществ) и на территории ряда крупных промышленных районов, а также фрагментарно на побережье Таймыра и Якутии.</w:t>
      </w:r>
      <w:bookmarkEnd w:id="3"/>
    </w:p>
    <w:p w:rsidR="00924BE3" w:rsidRPr="00924BE3" w:rsidRDefault="00924BE3"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p>
    <w:p w:rsidR="00F86084" w:rsidRPr="00924BE3" w:rsidRDefault="00E84752" w:rsidP="00924BE3">
      <w:pPr>
        <w:widowControl/>
        <w:spacing w:line="360" w:lineRule="auto"/>
        <w:ind w:firstLine="709"/>
        <w:jc w:val="center"/>
        <w:rPr>
          <w:rStyle w:val="a7"/>
          <w:b w:val="0"/>
          <w:bCs w:val="0"/>
          <w:sz w:val="28"/>
          <w:szCs w:val="28"/>
        </w:rPr>
      </w:pPr>
      <w:r w:rsidRPr="00924BE3">
        <w:rPr>
          <w:rStyle w:val="a7"/>
          <w:b w:val="0"/>
          <w:bCs w:val="0"/>
          <w:sz w:val="28"/>
          <w:szCs w:val="28"/>
        </w:rPr>
        <w:t xml:space="preserve">4.2. </w:t>
      </w:r>
      <w:r w:rsidR="00F86084" w:rsidRPr="00924BE3">
        <w:rPr>
          <w:rStyle w:val="a7"/>
          <w:b w:val="0"/>
          <w:bCs w:val="0"/>
          <w:sz w:val="28"/>
          <w:szCs w:val="28"/>
        </w:rPr>
        <w:t>Мониторинг загрязнения атмосферы</w:t>
      </w:r>
    </w:p>
    <w:p w:rsidR="00924BE3" w:rsidRPr="00B56E45" w:rsidRDefault="00924BE3" w:rsidP="00924BE3">
      <w:pPr>
        <w:widowControl/>
        <w:spacing w:line="360" w:lineRule="auto"/>
        <w:ind w:firstLine="709"/>
        <w:jc w:val="center"/>
        <w:rPr>
          <w:rStyle w:val="a7"/>
          <w:sz w:val="28"/>
          <w:szCs w:val="28"/>
        </w:rPr>
      </w:pPr>
    </w:p>
    <w:p w:rsidR="00F86084" w:rsidRPr="00B56E45" w:rsidRDefault="00F86084" w:rsidP="00B56E45">
      <w:pPr>
        <w:widowControl/>
        <w:spacing w:line="360" w:lineRule="auto"/>
        <w:ind w:firstLine="709"/>
        <w:rPr>
          <w:sz w:val="28"/>
          <w:szCs w:val="28"/>
        </w:rPr>
      </w:pPr>
      <w:r w:rsidRPr="00B56E45">
        <w:rPr>
          <w:sz w:val="28"/>
          <w:szCs w:val="28"/>
        </w:rPr>
        <w:t xml:space="preserve">Наблюдения за уровнем загрязнения воздуха в городах Российской Федерации проводятся территориальными органами Федеральной службы России по гидрометеорологии и мониторингу окружающей среды (Росгидромета). Росгидромет обеспечивает функционирование и развитие единой Государственной службы мониторинга окружающей среды. Росгидромет является федеральным органом исполнительной власти, который организует и проводит наблюдения, оценку и прогноз состояния загрязнения атмосферы, обеспечивая одновременно контроль за получением аналогичных результатов наблюдений различными организациями на территории городов. Функции Росгидромета на местах выполняют Управления по гидрометеорологии и мониторингу окружающей Среды (УГМС) и его подразделения. </w:t>
      </w:r>
    </w:p>
    <w:p w:rsidR="00F86084" w:rsidRPr="00B56E45" w:rsidRDefault="00F86084" w:rsidP="00B56E45">
      <w:pPr>
        <w:widowControl/>
        <w:spacing w:line="360" w:lineRule="auto"/>
        <w:ind w:firstLine="709"/>
        <w:rPr>
          <w:sz w:val="28"/>
          <w:szCs w:val="28"/>
        </w:rPr>
      </w:pPr>
      <w:r w:rsidRPr="00B56E45">
        <w:rPr>
          <w:sz w:val="28"/>
          <w:szCs w:val="28"/>
        </w:rPr>
        <w:t>По данным 2006 года</w:t>
      </w:r>
      <w:r w:rsidR="0090315A" w:rsidRPr="00B56E45">
        <w:rPr>
          <w:sz w:val="28"/>
          <w:szCs w:val="28"/>
        </w:rPr>
        <w:t>,</w:t>
      </w:r>
      <w:r w:rsidRPr="00B56E45">
        <w:rPr>
          <w:sz w:val="28"/>
          <w:szCs w:val="28"/>
        </w:rPr>
        <w:t xml:space="preserve"> сеть мониторинга загрязнения воздуха в России включает 251 город, в которых работает 674 станции. Регулярные наблюдения на сети Росгидромета проводятся в 228 городах на 619 станциях</w:t>
      </w:r>
      <w:r w:rsidR="0090315A" w:rsidRPr="00B56E45">
        <w:rPr>
          <w:sz w:val="28"/>
          <w:szCs w:val="28"/>
        </w:rPr>
        <w:t xml:space="preserve"> </w:t>
      </w:r>
      <w:r w:rsidR="00391B7D" w:rsidRPr="00B56E45">
        <w:rPr>
          <w:sz w:val="28"/>
          <w:szCs w:val="28"/>
        </w:rPr>
        <w:t>(см. рис. 11</w:t>
      </w:r>
      <w:r w:rsidR="00E84752" w:rsidRPr="00B56E45">
        <w:rPr>
          <w:sz w:val="28"/>
          <w:szCs w:val="28"/>
        </w:rPr>
        <w:t>)</w:t>
      </w:r>
      <w:r w:rsidRPr="00B56E45">
        <w:rPr>
          <w:sz w:val="28"/>
          <w:szCs w:val="28"/>
        </w:rPr>
        <w:t>.</w:t>
      </w:r>
    </w:p>
    <w:p w:rsidR="00F86084" w:rsidRPr="00B56E45" w:rsidRDefault="00F86084" w:rsidP="00B56E45">
      <w:pPr>
        <w:widowControl/>
        <w:spacing w:line="360" w:lineRule="auto"/>
        <w:ind w:firstLine="709"/>
        <w:rPr>
          <w:sz w:val="28"/>
          <w:szCs w:val="28"/>
        </w:rPr>
      </w:pPr>
    </w:p>
    <w:p w:rsidR="00F86084" w:rsidRPr="00B56E45" w:rsidRDefault="00155305" w:rsidP="00B56E45">
      <w:pPr>
        <w:widowControl/>
        <w:spacing w:line="360" w:lineRule="auto"/>
        <w:ind w:firstLine="709"/>
        <w:rPr>
          <w:sz w:val="28"/>
          <w:szCs w:val="28"/>
        </w:rPr>
      </w:pPr>
      <w:r>
        <w:rPr>
          <w:sz w:val="28"/>
          <w:szCs w:val="28"/>
        </w:rPr>
        <w:pict>
          <v:shape id="_x0000_i1039" type="#_x0000_t75" style="width:421.5pt;height:228.75pt">
            <v:imagedata r:id="rId21" o:title=""/>
          </v:shape>
        </w:pict>
      </w:r>
    </w:p>
    <w:p w:rsidR="00E84752" w:rsidRPr="00B56E45" w:rsidRDefault="00391B7D" w:rsidP="00924BE3">
      <w:pPr>
        <w:widowControl/>
        <w:spacing w:line="360" w:lineRule="auto"/>
        <w:ind w:firstLine="709"/>
        <w:jc w:val="center"/>
        <w:rPr>
          <w:sz w:val="28"/>
          <w:szCs w:val="28"/>
        </w:rPr>
      </w:pPr>
      <w:r w:rsidRPr="00B56E45">
        <w:rPr>
          <w:sz w:val="28"/>
          <w:szCs w:val="28"/>
        </w:rPr>
        <w:t>Рисунок 11</w:t>
      </w:r>
      <w:r w:rsidR="00E84752" w:rsidRPr="00B56E45">
        <w:rPr>
          <w:sz w:val="28"/>
          <w:szCs w:val="28"/>
        </w:rPr>
        <w:t>. Сеть мониторинга загрязнения воздуха – главные станции</w:t>
      </w:r>
      <w:r w:rsidR="0090315A" w:rsidRPr="00B56E45">
        <w:rPr>
          <w:sz w:val="28"/>
          <w:szCs w:val="28"/>
        </w:rPr>
        <w:t xml:space="preserve"> (2006 г)</w:t>
      </w:r>
      <w:r w:rsidR="00E84752" w:rsidRPr="00B56E45">
        <w:rPr>
          <w:sz w:val="28"/>
          <w:szCs w:val="28"/>
        </w:rPr>
        <w:t>.</w:t>
      </w:r>
    </w:p>
    <w:p w:rsidR="00F86084" w:rsidRPr="00B56E45" w:rsidRDefault="00F86084" w:rsidP="00B56E45">
      <w:pPr>
        <w:widowControl/>
        <w:spacing w:line="360" w:lineRule="auto"/>
        <w:ind w:firstLine="709"/>
        <w:rPr>
          <w:sz w:val="28"/>
          <w:szCs w:val="28"/>
        </w:rPr>
      </w:pPr>
      <w:r w:rsidRPr="00B56E45">
        <w:rPr>
          <w:sz w:val="28"/>
          <w:szCs w:val="28"/>
        </w:rPr>
        <w:t>Станции расположены в жилых районах, вблизи автомагистралей и крупных промышленных предприятий. В городах России измеряются концентрации более 20 различных веществ. Кроме непосредственно данных о концентрации примесей</w:t>
      </w:r>
      <w:r w:rsidR="0090315A" w:rsidRPr="00B56E45">
        <w:rPr>
          <w:sz w:val="28"/>
          <w:szCs w:val="28"/>
        </w:rPr>
        <w:t>,</w:t>
      </w:r>
      <w:r w:rsidRPr="00B56E45">
        <w:rPr>
          <w:sz w:val="28"/>
          <w:szCs w:val="28"/>
        </w:rPr>
        <w:t xml:space="preserve"> система дополняется сведениями о метеорологических условиях, о местоположении промышленных предприятий и их выбросах, о методах измерений и т.п. На основе этих данных, их анализа и обработки готовятся Ежегодники состояния загрязнения атмосферы на территории соответствующего Управления по гидрометеорологии и мониторингу окружающей Среды. Дальнейшее обобщение информации проводится в Главной геофизической обсерватории им. А.</w:t>
      </w:r>
      <w:r w:rsidR="0090315A" w:rsidRPr="00B56E45">
        <w:rPr>
          <w:sz w:val="28"/>
          <w:szCs w:val="28"/>
        </w:rPr>
        <w:t xml:space="preserve"> </w:t>
      </w:r>
      <w:r w:rsidRPr="00B56E45">
        <w:rPr>
          <w:sz w:val="28"/>
          <w:szCs w:val="28"/>
        </w:rPr>
        <w:t>И.</w:t>
      </w:r>
      <w:r w:rsidR="0090315A" w:rsidRPr="00B56E45">
        <w:rPr>
          <w:sz w:val="28"/>
          <w:szCs w:val="28"/>
        </w:rPr>
        <w:t xml:space="preserve"> </w:t>
      </w:r>
      <w:r w:rsidRPr="00B56E45">
        <w:rPr>
          <w:sz w:val="28"/>
          <w:szCs w:val="28"/>
        </w:rPr>
        <w:t xml:space="preserve">Воейкова в Санкт-Петербурге. Здесь она собирается и постоянно пополняется; на ее основе создаются и публикуются Ежегодники состояния загрязнения атмосферы на территории России. В них содержатся результаты анализа и обработки обширной информации о загрязнении атмосферы многими вредными веществами по России в целом и по отдельным наиболее загрязненным городам, сведения о климатических условиях и выбросах вредных веществ от многочисленных предприятий, о местоположении главных источников выбросов и о сети мониторинга загрязнения атмосферы. </w:t>
      </w:r>
    </w:p>
    <w:p w:rsidR="00F86084" w:rsidRDefault="00F86084" w:rsidP="00B56E45">
      <w:pPr>
        <w:widowControl/>
        <w:spacing w:line="360" w:lineRule="auto"/>
        <w:ind w:firstLine="709"/>
        <w:rPr>
          <w:sz w:val="28"/>
          <w:szCs w:val="28"/>
        </w:rPr>
      </w:pPr>
      <w:r w:rsidRPr="00B56E45">
        <w:rPr>
          <w:sz w:val="28"/>
          <w:szCs w:val="28"/>
        </w:rPr>
        <w:t>Данные о загрязнении атмосферы являются важными как для оценки уровня загрязнения, так и для оценки риска заболеваемости и смертности населения. Для того, чтобы оценить состояние загрязнения воздуха в городах, проводится сравнение уровней загрязнения с предельно допустимыми концентрациями (ПДК) веществ в воздухе насе</w:t>
      </w:r>
      <w:r w:rsidR="0090315A" w:rsidRPr="00B56E45">
        <w:rPr>
          <w:sz w:val="28"/>
          <w:szCs w:val="28"/>
        </w:rPr>
        <w:t xml:space="preserve">ленных мест </w:t>
      </w:r>
      <w:r w:rsidRPr="00B56E45">
        <w:rPr>
          <w:sz w:val="28"/>
          <w:szCs w:val="28"/>
        </w:rPr>
        <w:t xml:space="preserve">или со значениями, рекомендованными Всемирной организацией здравоохранения (ВОЗ). </w:t>
      </w:r>
    </w:p>
    <w:p w:rsidR="00924BE3" w:rsidRPr="00B56E45" w:rsidRDefault="00924BE3" w:rsidP="00B56E45">
      <w:pPr>
        <w:widowControl/>
        <w:spacing w:line="360" w:lineRule="auto"/>
        <w:ind w:firstLine="709"/>
        <w:rPr>
          <w:sz w:val="28"/>
          <w:szCs w:val="28"/>
        </w:rPr>
      </w:pPr>
    </w:p>
    <w:p w:rsidR="00F86084" w:rsidRPr="00924BE3" w:rsidRDefault="00E84752" w:rsidP="00924BE3">
      <w:pPr>
        <w:pStyle w:val="a4"/>
        <w:spacing w:before="0" w:beforeAutospacing="0" w:after="0" w:afterAutospacing="0" w:line="360" w:lineRule="auto"/>
        <w:ind w:firstLine="709"/>
        <w:jc w:val="center"/>
        <w:rPr>
          <w:rFonts w:ascii="Times New Roman" w:hAnsi="Times New Roman" w:cs="Times New Roman"/>
          <w:color w:val="auto"/>
          <w:sz w:val="28"/>
          <w:szCs w:val="28"/>
        </w:rPr>
      </w:pPr>
      <w:r w:rsidRPr="00924BE3">
        <w:rPr>
          <w:rFonts w:ascii="Times New Roman" w:hAnsi="Times New Roman" w:cs="Times New Roman"/>
          <w:color w:val="auto"/>
          <w:sz w:val="28"/>
          <w:szCs w:val="28"/>
        </w:rPr>
        <w:t xml:space="preserve">4.3. </w:t>
      </w:r>
      <w:r w:rsidR="00F86084" w:rsidRPr="00924BE3">
        <w:rPr>
          <w:rFonts w:ascii="Times New Roman" w:hAnsi="Times New Roman" w:cs="Times New Roman"/>
          <w:color w:val="auto"/>
          <w:sz w:val="28"/>
          <w:szCs w:val="28"/>
        </w:rPr>
        <w:t>Мероприятия по охране атмосферного воздуха</w:t>
      </w:r>
    </w:p>
    <w:p w:rsidR="00924BE3" w:rsidRPr="00B56E45" w:rsidRDefault="00924BE3" w:rsidP="00924BE3">
      <w:pPr>
        <w:pStyle w:val="a4"/>
        <w:spacing w:before="0" w:beforeAutospacing="0" w:after="0" w:afterAutospacing="0" w:line="360" w:lineRule="auto"/>
        <w:ind w:firstLine="709"/>
        <w:jc w:val="center"/>
        <w:rPr>
          <w:rFonts w:ascii="Times New Roman" w:hAnsi="Times New Roman" w:cs="Times New Roman"/>
          <w:b/>
          <w:bCs/>
          <w:color w:val="auto"/>
          <w:sz w:val="28"/>
          <w:szCs w:val="28"/>
        </w:rPr>
      </w:pP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I. Законодательные. Наиболее важным в обеспечении нормального процесса по охране атмосферного воздуха является принятие соответствующей законодательной базы, которая бы стимулировала и помогала в этом трудном процессе. Однако в России, как ни прискорбно это звучит, в последние годы не наблюдается существенного прогресса в этой области. Те последние загрязнения, с которыми мы сейчас столкнулись, мир уже пережил 30-40 лет назад и принял защитные меры, так что нам не нужно изобретать велосипед. Следует использовать опыт развитых стран и принять законы, ограничивающие загрязнение, дающие государственные дотации производителям экологически более чистых машин и льготы владельцам таких машин.</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В США в 1998 году вступит в силу закон по предупреждению дальнейшего загрязнения воздуха, принятый конгрессом четыре года назад. Этот срок дает возможность автопромышленности адаптироваться к новым требованиям, но к 1998 году будьте любезны выпускать не меньше 2 процентов электромобилей и 20-30 процентов автомобилей на газовом топливе.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Еще раньше там были приняты законы, предписывающие выпуск более экономичных двигателей. И вот результат: в 1974 году средний автомобиль в США расходовал 16,6 литров бензина на 100 километров, а двадцать лет спустя - только 7,7.</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Мы пытаемся идти тем же путем. В Государственной думе находиться проект Закона «О государственной политике в области использования природного газа в качестве моторного топлива». Этот закон предусматривает снижение токсичность выбросов у грузовиков и автобусов, в результате перевода их на газ. Если будет обеспечена государственная поддержка, вполне реально это сделать так, что уже к 2000-му году у нас было бы 700 тысяч машин, работающих на газе (сегодня их - 80 тысяч).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Однако наши производители автомобилей не торопятся, они предпочитают создавать препоны принятию законов ограничивающих их монополизм и вскрывающих бесхозяйственность и техническую отсталость нашего про</w:t>
      </w:r>
      <w:r w:rsidR="00E84752" w:rsidRPr="00B56E45">
        <w:rPr>
          <w:rFonts w:ascii="Times New Roman" w:hAnsi="Times New Roman" w:cs="Times New Roman"/>
          <w:color w:val="auto"/>
          <w:sz w:val="28"/>
          <w:szCs w:val="28"/>
        </w:rPr>
        <w:t>изводства</w:t>
      </w:r>
      <w:r w:rsidRPr="00B56E45">
        <w:rPr>
          <w:rFonts w:ascii="Times New Roman" w:hAnsi="Times New Roman" w:cs="Times New Roman"/>
          <w:color w:val="auto"/>
          <w:sz w:val="28"/>
          <w:szCs w:val="28"/>
        </w:rPr>
        <w:t>. В позапрошлом году анализ Москомприроды показал ужасное техническое состояние отечественных автомобилей. 44% «Москвичей», сходивших с конвейера АЗЛК, не соответствовали ГОСТу по токсичности! На ЗИЛе таких машин было 11%, на ГАЗе - до 6%. Это позор для нашего автомобилестроения - даже один процент недопустим.</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В целом в России практически отсутствует нормальная законодательная база, которая регулировала бы экологические отношения и стимулировала природоохранные мероприятия.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II. Архитекту</w:t>
      </w:r>
      <w:r w:rsidR="009866AB" w:rsidRPr="00B56E45">
        <w:rPr>
          <w:rFonts w:ascii="Times New Roman" w:hAnsi="Times New Roman" w:cs="Times New Roman"/>
          <w:color w:val="auto"/>
          <w:sz w:val="28"/>
          <w:szCs w:val="28"/>
        </w:rPr>
        <w:t>рно планировочные. Данные меры</w:t>
      </w:r>
      <w:r w:rsidRPr="00B56E45">
        <w:rPr>
          <w:rFonts w:ascii="Times New Roman" w:hAnsi="Times New Roman" w:cs="Times New Roman"/>
          <w:color w:val="auto"/>
          <w:sz w:val="28"/>
          <w:szCs w:val="28"/>
        </w:rPr>
        <w:t xml:space="preserve"> направлены на регламентацию строительства предприятий, планирование городской застройки с учетом экологических соображений, озеленение городов и др. При строительстве предприятий необходимо придерживаться правил установленных законом и не допускать строительст</w:t>
      </w:r>
      <w:r w:rsidR="0090315A" w:rsidRPr="00B56E45">
        <w:rPr>
          <w:rFonts w:ascii="Times New Roman" w:hAnsi="Times New Roman" w:cs="Times New Roman"/>
          <w:color w:val="auto"/>
          <w:sz w:val="28"/>
          <w:szCs w:val="28"/>
        </w:rPr>
        <w:t>во вредных производст</w:t>
      </w:r>
      <w:r w:rsidRPr="00B56E45">
        <w:rPr>
          <w:rFonts w:ascii="Times New Roman" w:hAnsi="Times New Roman" w:cs="Times New Roman"/>
          <w:color w:val="auto"/>
          <w:sz w:val="28"/>
          <w:szCs w:val="28"/>
        </w:rPr>
        <w:t>в городской черте. Необходимо осуществлять массовое озеленение городов, т. к. Зеленые насаждения впитывают из воздуха многие вредные вещества и способствуют очищению атмосферы. К сожалению</w:t>
      </w:r>
      <w:r w:rsidR="0090315A"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в современный период в России зеленые насаждения не сколько увеличиваются, сколько сокращаются. Не говоря уже о том, что построенные в свое время «спальные районы» не выдерживают никакой критики. Так как в этих районах однотипные дома расположены слишком густо (ради экономии площади) и воздух</w:t>
      </w:r>
      <w:r w:rsidR="0090315A"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находящийся между ними</w:t>
      </w:r>
      <w:r w:rsidR="0090315A"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подвержен застойным явлениям.</w:t>
      </w:r>
    </w:p>
    <w:p w:rsidR="00F86084" w:rsidRPr="00B56E45" w:rsidRDefault="00E84752"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Чрезвычайно</w:t>
      </w:r>
      <w:r w:rsidR="00F86084" w:rsidRPr="00B56E45">
        <w:rPr>
          <w:rFonts w:ascii="Times New Roman" w:hAnsi="Times New Roman" w:cs="Times New Roman"/>
          <w:color w:val="auto"/>
          <w:sz w:val="28"/>
          <w:szCs w:val="28"/>
        </w:rPr>
        <w:t xml:space="preserve"> остра также проблема рационального расположения дорожной сети в городах, а также качество самих дорог. Не секрет, что бездумно построенные в свое время дороги совершенно не рассчитаны на современное количество машин. В Перми эта проблема чрезвычайно остра и является одной из наиболее важных. Нужно срочное строительств объездной дороги, чтобы разгрузить центр города от транзитного большегрузного автотранспорта. Необходима также капитальная реконструкция (а не косметический ремонт) дорожного покрытия, строительство современных транспортных развязок, выпрямление дорог, устройства звукозащитных барьеров и озеленение пр</w:t>
      </w:r>
      <w:r w:rsidR="0090315A" w:rsidRPr="00B56E45">
        <w:rPr>
          <w:rFonts w:ascii="Times New Roman" w:hAnsi="Times New Roman" w:cs="Times New Roman"/>
          <w:color w:val="auto"/>
          <w:sz w:val="28"/>
          <w:szCs w:val="28"/>
        </w:rPr>
        <w:t>идорожной полосы. К счастью, не</w:t>
      </w:r>
      <w:r w:rsidR="00F86084" w:rsidRPr="00B56E45">
        <w:rPr>
          <w:rFonts w:ascii="Times New Roman" w:hAnsi="Times New Roman" w:cs="Times New Roman"/>
          <w:color w:val="auto"/>
          <w:sz w:val="28"/>
          <w:szCs w:val="28"/>
        </w:rPr>
        <w:t>смотря на финансовые затруднение</w:t>
      </w:r>
      <w:r w:rsidR="0090315A" w:rsidRPr="00B56E45">
        <w:rPr>
          <w:rFonts w:ascii="Times New Roman" w:hAnsi="Times New Roman" w:cs="Times New Roman"/>
          <w:color w:val="auto"/>
          <w:sz w:val="28"/>
          <w:szCs w:val="28"/>
        </w:rPr>
        <w:t>,</w:t>
      </w:r>
      <w:r w:rsidR="00F86084" w:rsidRPr="00B56E45">
        <w:rPr>
          <w:rFonts w:ascii="Times New Roman" w:hAnsi="Times New Roman" w:cs="Times New Roman"/>
          <w:color w:val="auto"/>
          <w:sz w:val="28"/>
          <w:szCs w:val="28"/>
        </w:rPr>
        <w:t xml:space="preserve"> в последнее время наметились подвижки в этой области.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Необходимо также обеспечить оперативный контроль за состоянием атмосферы, через сеть постоянный и передвижных станций контроля. Также следует обеспечить хотя бы минимальный контроль за чистотой выхлопов автотранспорта, через специальные проверки. Нельзя также допускать процессов горения на различных свалках, т. к. в этом случае с дымом выделяется большое количество вредных веществ.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III. Технологические и санитарно технические. Можно выделить следующие мероприятия: рационализация процессов сжигания топлива; улучшение герметизации заводской аппаратуры; установка высоких труб; массовое использование очистных устройств и др. Следует отметить, что уровень очистных сооружений в России находится на примитивном уровне, на многих предприятиях они отсутствуют вовсе и это несмотря на вредность выбросов этих предприятий.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Многие производства требуют немедленной реконструкции и переоборудования. Важная задача состоит также в переводе различных котельных и тепловых электростанций на газовое топливо. При таком переходе многократно уменьшаются выбросы в атмосферу сажи и углеводородов, не говоря уже об экономической выгоде. </w:t>
      </w:r>
    </w:p>
    <w:p w:rsidR="00F86084" w:rsidRPr="00B56E45"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Не менее важной</w:t>
      </w:r>
      <w:r w:rsidR="00E84752" w:rsidRPr="00B56E45">
        <w:rPr>
          <w:rFonts w:ascii="Times New Roman" w:hAnsi="Times New Roman" w:cs="Times New Roman"/>
          <w:color w:val="auto"/>
          <w:sz w:val="28"/>
          <w:szCs w:val="28"/>
        </w:rPr>
        <w:t xml:space="preserve"> задачей является воспитание у р</w:t>
      </w:r>
      <w:r w:rsidRPr="00B56E45">
        <w:rPr>
          <w:rFonts w:ascii="Times New Roman" w:hAnsi="Times New Roman" w:cs="Times New Roman"/>
          <w:color w:val="auto"/>
          <w:sz w:val="28"/>
          <w:szCs w:val="28"/>
        </w:rPr>
        <w:t>оссиян экологического сознания. Отсутствие очистных сооружение</w:t>
      </w:r>
      <w:r w:rsidR="0090315A"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конечно</w:t>
      </w:r>
      <w:r w:rsidR="0090315A"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можно объяснять не</w:t>
      </w:r>
      <w:r w:rsidR="0090315A" w:rsidRPr="00B56E45">
        <w:rPr>
          <w:rFonts w:ascii="Times New Roman" w:hAnsi="Times New Roman" w:cs="Times New Roman"/>
          <w:color w:val="auto"/>
          <w:sz w:val="28"/>
          <w:szCs w:val="28"/>
        </w:rPr>
        <w:t>хваткой денег (</w:t>
      </w:r>
      <w:r w:rsidRPr="00B56E45">
        <w:rPr>
          <w:rFonts w:ascii="Times New Roman" w:hAnsi="Times New Roman" w:cs="Times New Roman"/>
          <w:color w:val="auto"/>
          <w:sz w:val="28"/>
          <w:szCs w:val="28"/>
        </w:rPr>
        <w:t>и в этом есть большая доля</w:t>
      </w:r>
      <w:r w:rsidR="0090315A" w:rsidRPr="00B56E45">
        <w:rPr>
          <w:rFonts w:ascii="Times New Roman" w:hAnsi="Times New Roman" w:cs="Times New Roman"/>
          <w:color w:val="auto"/>
          <w:sz w:val="28"/>
          <w:szCs w:val="28"/>
        </w:rPr>
        <w:t xml:space="preserve"> правды), но даже если деньги, </w:t>
      </w:r>
      <w:r w:rsidRPr="00B56E45">
        <w:rPr>
          <w:rFonts w:ascii="Times New Roman" w:hAnsi="Times New Roman" w:cs="Times New Roman"/>
          <w:color w:val="auto"/>
          <w:sz w:val="28"/>
          <w:szCs w:val="28"/>
        </w:rPr>
        <w:t>их предпочитают потратить на что угодно, только не на экологию. Отсутствие элементарного экологического мышления особенно ощутимо сказывается в настоящее время. Если на западе существуют программы</w:t>
      </w:r>
      <w:r w:rsidR="0090315A" w:rsidRPr="00B56E45">
        <w:rPr>
          <w:rFonts w:ascii="Times New Roman" w:hAnsi="Times New Roman" w:cs="Times New Roman"/>
          <w:color w:val="auto"/>
          <w:sz w:val="28"/>
          <w:szCs w:val="28"/>
        </w:rPr>
        <w:t>,</w:t>
      </w:r>
      <w:r w:rsidRPr="00B56E45">
        <w:rPr>
          <w:rFonts w:ascii="Times New Roman" w:hAnsi="Times New Roman" w:cs="Times New Roman"/>
          <w:color w:val="auto"/>
          <w:sz w:val="28"/>
          <w:szCs w:val="28"/>
        </w:rPr>
        <w:t xml:space="preserve"> через реализацию которых в детях с детства закладываются основы экологического мышления, то в России пока не наблюдается существенного прогресса в этой области. Пока в России не появится поколение с полноценно сформированным экологическим сознанием, не буде</w:t>
      </w:r>
      <w:r w:rsidR="0090315A" w:rsidRPr="00B56E45">
        <w:rPr>
          <w:rFonts w:ascii="Times New Roman" w:hAnsi="Times New Roman" w:cs="Times New Roman"/>
          <w:color w:val="auto"/>
          <w:sz w:val="28"/>
          <w:szCs w:val="28"/>
        </w:rPr>
        <w:t>т</w:t>
      </w:r>
      <w:r w:rsidRPr="00B56E45">
        <w:rPr>
          <w:rFonts w:ascii="Times New Roman" w:hAnsi="Times New Roman" w:cs="Times New Roman"/>
          <w:color w:val="auto"/>
          <w:sz w:val="28"/>
          <w:szCs w:val="28"/>
        </w:rPr>
        <w:t xml:space="preserve"> заметно существенного прогресса в осмысление и предупреждении экологических последствий деятельности человека.</w:t>
      </w:r>
    </w:p>
    <w:p w:rsidR="00924BE3" w:rsidRDefault="00F86084" w:rsidP="00B56E45">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B56E45">
        <w:rPr>
          <w:rFonts w:ascii="Times New Roman" w:hAnsi="Times New Roman" w:cs="Times New Roman"/>
          <w:color w:val="auto"/>
          <w:sz w:val="28"/>
          <w:szCs w:val="28"/>
        </w:rPr>
        <w:t xml:space="preserve">Основной задачей человечества в современный период является полное осознание важности экологических проблем, и кардинальное их решение в короткие сроки. Необходимо развивать новые методы получения </w:t>
      </w:r>
      <w:r w:rsidR="00987AD0" w:rsidRPr="00B56E45">
        <w:rPr>
          <w:rFonts w:ascii="Times New Roman" w:hAnsi="Times New Roman" w:cs="Times New Roman"/>
          <w:color w:val="auto"/>
          <w:sz w:val="28"/>
          <w:szCs w:val="28"/>
        </w:rPr>
        <w:t>энергии,</w:t>
      </w:r>
      <w:r w:rsidRPr="00B56E45">
        <w:rPr>
          <w:rFonts w:ascii="Times New Roman" w:hAnsi="Times New Roman" w:cs="Times New Roman"/>
          <w:color w:val="auto"/>
          <w:sz w:val="28"/>
          <w:szCs w:val="28"/>
        </w:rPr>
        <w:t xml:space="preserve"> основанные не на деструктуризации </w:t>
      </w:r>
      <w:r w:rsidR="00987AD0" w:rsidRPr="00B56E45">
        <w:rPr>
          <w:rFonts w:ascii="Times New Roman" w:hAnsi="Times New Roman" w:cs="Times New Roman"/>
          <w:color w:val="auto"/>
          <w:sz w:val="28"/>
          <w:szCs w:val="28"/>
        </w:rPr>
        <w:t>веществ,</w:t>
      </w:r>
      <w:r w:rsidRPr="00B56E45">
        <w:rPr>
          <w:rFonts w:ascii="Times New Roman" w:hAnsi="Times New Roman" w:cs="Times New Roman"/>
          <w:color w:val="auto"/>
          <w:sz w:val="28"/>
          <w:szCs w:val="28"/>
        </w:rPr>
        <w:t xml:space="preserve"> а на других процессах. Человечество как единое целое должно взяться за решение этих проблем, ведь если ничего не делать Земля скоро прекратит свое существование как планета пригодная для обитания живых организмов.</w:t>
      </w:r>
    </w:p>
    <w:p w:rsidR="00F86084" w:rsidRDefault="00924BE3" w:rsidP="00924BE3">
      <w:pPr>
        <w:pStyle w:val="a4"/>
        <w:spacing w:before="0" w:beforeAutospacing="0" w:after="0" w:afterAutospacing="0" w:line="360" w:lineRule="auto"/>
        <w:ind w:firstLine="709"/>
        <w:jc w:val="center"/>
        <w:rPr>
          <w:rFonts w:ascii="Times New Roman" w:hAnsi="Times New Roman" w:cs="Times New Roman"/>
          <w:sz w:val="28"/>
          <w:szCs w:val="28"/>
        </w:rPr>
      </w:pPr>
      <w:r>
        <w:br w:type="page"/>
      </w:r>
      <w:r w:rsidR="00F86084" w:rsidRPr="00924BE3">
        <w:rPr>
          <w:rFonts w:ascii="Times New Roman" w:hAnsi="Times New Roman" w:cs="Times New Roman"/>
          <w:sz w:val="28"/>
          <w:szCs w:val="28"/>
        </w:rPr>
        <w:t>Заключение</w:t>
      </w:r>
    </w:p>
    <w:p w:rsidR="00924BE3" w:rsidRPr="00924BE3" w:rsidRDefault="00924BE3" w:rsidP="00924BE3">
      <w:pPr>
        <w:pStyle w:val="a4"/>
        <w:spacing w:before="0" w:beforeAutospacing="0" w:after="0" w:afterAutospacing="0" w:line="360" w:lineRule="auto"/>
        <w:ind w:firstLine="709"/>
        <w:jc w:val="center"/>
        <w:rPr>
          <w:rFonts w:ascii="Times New Roman" w:hAnsi="Times New Roman" w:cs="Times New Roman"/>
          <w:sz w:val="28"/>
          <w:szCs w:val="28"/>
        </w:rPr>
      </w:pPr>
    </w:p>
    <w:p w:rsidR="008118C6" w:rsidRPr="00B56E45" w:rsidRDefault="00A62281" w:rsidP="00B56E45">
      <w:pPr>
        <w:widowControl/>
        <w:spacing w:line="360" w:lineRule="auto"/>
        <w:ind w:firstLine="709"/>
        <w:rPr>
          <w:sz w:val="28"/>
          <w:szCs w:val="28"/>
        </w:rPr>
      </w:pPr>
      <w:r w:rsidRPr="00B56E45">
        <w:rPr>
          <w:sz w:val="28"/>
          <w:szCs w:val="28"/>
        </w:rPr>
        <w:t xml:space="preserve">В качестве основных положений дипломной работы и полученных при их теоретической проработке выводов, следует отметить: </w:t>
      </w:r>
    </w:p>
    <w:p w:rsidR="00F86084" w:rsidRPr="00B56E45" w:rsidRDefault="00F86084" w:rsidP="00B56E45">
      <w:pPr>
        <w:widowControl/>
        <w:numPr>
          <w:ilvl w:val="0"/>
          <w:numId w:val="5"/>
        </w:numPr>
        <w:shd w:val="clear" w:color="auto" w:fill="FFFFFF"/>
        <w:autoSpaceDE w:val="0"/>
        <w:autoSpaceDN w:val="0"/>
        <w:adjustRightInd w:val="0"/>
        <w:spacing w:line="360" w:lineRule="auto"/>
        <w:ind w:left="0" w:firstLine="709"/>
        <w:rPr>
          <w:sz w:val="28"/>
          <w:szCs w:val="28"/>
        </w:rPr>
      </w:pPr>
      <w:r w:rsidRPr="00B56E45">
        <w:rPr>
          <w:sz w:val="28"/>
          <w:szCs w:val="28"/>
        </w:rPr>
        <w:t>Вопрос о воздействии человека на атмосферу находится в центре внимания специалистов и экологов всего мира. И это не случайно, так как крупнейшие глобальные экологические про</w:t>
      </w:r>
      <w:r w:rsidRPr="00B56E45">
        <w:rPr>
          <w:sz w:val="28"/>
          <w:szCs w:val="28"/>
        </w:rPr>
        <w:softHyphen/>
        <w:t>блемы современности — «парниковый эффект», нарушение озо</w:t>
      </w:r>
      <w:r w:rsidRPr="00B56E45">
        <w:rPr>
          <w:sz w:val="28"/>
          <w:szCs w:val="28"/>
        </w:rPr>
        <w:softHyphen/>
        <w:t>нового слоя, выпадение кислотных дождей, связаны именно с антропогенным загрязнением атмосферы.</w:t>
      </w:r>
    </w:p>
    <w:p w:rsidR="00F86084" w:rsidRPr="00B56E45" w:rsidRDefault="00F86084" w:rsidP="00B56E45">
      <w:pPr>
        <w:widowControl/>
        <w:numPr>
          <w:ilvl w:val="0"/>
          <w:numId w:val="5"/>
        </w:numPr>
        <w:shd w:val="clear" w:color="auto" w:fill="FFFFFF"/>
        <w:spacing w:line="360" w:lineRule="auto"/>
        <w:ind w:left="0" w:firstLine="709"/>
        <w:rPr>
          <w:sz w:val="28"/>
          <w:szCs w:val="28"/>
        </w:rPr>
      </w:pPr>
      <w:r w:rsidRPr="00B56E45">
        <w:rPr>
          <w:sz w:val="28"/>
          <w:szCs w:val="28"/>
        </w:rPr>
        <w:t>Атмосферный воздух загрязняется путем привнесения в него или образования в нем загрязняющих веществ в концентрациях, превышающих нормативы качества или уровня естественного со</w:t>
      </w:r>
      <w:r w:rsidRPr="00B56E45">
        <w:rPr>
          <w:sz w:val="28"/>
          <w:szCs w:val="28"/>
        </w:rPr>
        <w:softHyphen/>
        <w:t>держания. Загрязняющее вещество — примесь в атмосферном воздухе, оказывающая при определенных концентрациях неблагоприятное воздействие на здоровье человека, объекты растительного и жи</w:t>
      </w:r>
      <w:r w:rsidRPr="00B56E45">
        <w:rPr>
          <w:sz w:val="28"/>
          <w:szCs w:val="28"/>
        </w:rPr>
        <w:softHyphen/>
        <w:t>вотного мира и другие компоненты окружающей природной сре</w:t>
      </w:r>
      <w:r w:rsidRPr="00B56E45">
        <w:rPr>
          <w:sz w:val="28"/>
          <w:szCs w:val="28"/>
        </w:rPr>
        <w:softHyphen/>
        <w:t>ды или наносящая ущерб материальным ценностям.</w:t>
      </w:r>
    </w:p>
    <w:p w:rsidR="00F86084" w:rsidRPr="00B56E45" w:rsidRDefault="00F86084" w:rsidP="00B56E45">
      <w:pPr>
        <w:widowControl/>
        <w:numPr>
          <w:ilvl w:val="0"/>
          <w:numId w:val="5"/>
        </w:numPr>
        <w:shd w:val="clear" w:color="auto" w:fill="FFFFFF"/>
        <w:autoSpaceDE w:val="0"/>
        <w:autoSpaceDN w:val="0"/>
        <w:adjustRightInd w:val="0"/>
        <w:spacing w:line="360" w:lineRule="auto"/>
        <w:ind w:left="0" w:firstLine="709"/>
        <w:rPr>
          <w:sz w:val="28"/>
          <w:szCs w:val="28"/>
        </w:rPr>
      </w:pPr>
      <w:r w:rsidRPr="00B56E45">
        <w:rPr>
          <w:sz w:val="28"/>
          <w:szCs w:val="28"/>
        </w:rPr>
        <w:t>Атмосфера обладает способностью к самоочищению. Оно происходит при вымывании аэрозолей из атмосферы осадка</w:t>
      </w:r>
      <w:r w:rsidRPr="00B56E45">
        <w:rPr>
          <w:sz w:val="28"/>
          <w:szCs w:val="28"/>
        </w:rPr>
        <w:softHyphen/>
        <w:t>ми, турбулентном перемешивании приземного слоя воздуха, отложении загрязненных веществ на поверхности земли и т. д. Однако в современных условиях возможности природных сис</w:t>
      </w:r>
      <w:r w:rsidRPr="00B56E45">
        <w:rPr>
          <w:sz w:val="28"/>
          <w:szCs w:val="28"/>
        </w:rPr>
        <w:softHyphen/>
        <w:t>тем самоочищения атмосферы серьезно подорваны. Под мас</w:t>
      </w:r>
      <w:r w:rsidRPr="00B56E45">
        <w:rPr>
          <w:sz w:val="28"/>
          <w:szCs w:val="28"/>
        </w:rPr>
        <w:softHyphen/>
        <w:t>сированным натиском антропогенных загрязнений в атмосфере стали проявляться весьма нежелательные экологические по</w:t>
      </w:r>
      <w:r w:rsidRPr="00B56E45">
        <w:rPr>
          <w:sz w:val="28"/>
          <w:szCs w:val="28"/>
        </w:rPr>
        <w:softHyphen/>
        <w:t>следствия, в том числе и глобального характера. По этой причине атмосферный воздух уже не в полной мере выполняет свои защитные, терморегулирующие и жизнеобеспечивающие экологические функции.</w:t>
      </w:r>
    </w:p>
    <w:p w:rsidR="00F86084" w:rsidRPr="00B56E45" w:rsidRDefault="00F86084" w:rsidP="00B56E45">
      <w:pPr>
        <w:widowControl/>
        <w:numPr>
          <w:ilvl w:val="0"/>
          <w:numId w:val="5"/>
        </w:numPr>
        <w:shd w:val="clear" w:color="auto" w:fill="FFFFFF"/>
        <w:spacing w:line="360" w:lineRule="auto"/>
        <w:ind w:left="0" w:firstLine="709"/>
        <w:rPr>
          <w:sz w:val="28"/>
          <w:szCs w:val="28"/>
        </w:rPr>
      </w:pPr>
      <w:r w:rsidRPr="00B56E45">
        <w:rPr>
          <w:sz w:val="28"/>
          <w:szCs w:val="28"/>
        </w:rPr>
        <w:t>В последние годы содержание в атмосферном воздухе российс</w:t>
      </w:r>
      <w:r w:rsidRPr="00B56E45">
        <w:rPr>
          <w:sz w:val="28"/>
          <w:szCs w:val="28"/>
        </w:rPr>
        <w:softHyphen/>
        <w:t>ких городов и промышленных центров таких вредных примесей, как взвешенные вещества, диоксид серы, существенно уменьши</w:t>
      </w:r>
      <w:r w:rsidRPr="00B56E45">
        <w:rPr>
          <w:sz w:val="28"/>
          <w:szCs w:val="28"/>
        </w:rPr>
        <w:softHyphen/>
        <w:t>лось, так как со значительным спадом производства сократилось число промышленных выбросов, а концентрации оксида углерода и диоксида азота выросли в связи с ростом парка автомобилей.</w:t>
      </w:r>
    </w:p>
    <w:p w:rsidR="00F86084" w:rsidRPr="00B56E45" w:rsidRDefault="00F86084" w:rsidP="00B56E45">
      <w:pPr>
        <w:widowControl/>
        <w:numPr>
          <w:ilvl w:val="0"/>
          <w:numId w:val="5"/>
        </w:numPr>
        <w:shd w:val="clear" w:color="auto" w:fill="FFFFFF"/>
        <w:spacing w:line="360" w:lineRule="auto"/>
        <w:ind w:left="0" w:firstLine="709"/>
        <w:rPr>
          <w:sz w:val="28"/>
          <w:szCs w:val="28"/>
        </w:rPr>
      </w:pPr>
      <w:r w:rsidRPr="00B56E45">
        <w:rPr>
          <w:sz w:val="28"/>
          <w:szCs w:val="28"/>
        </w:rPr>
        <w:t>Список городов с катастрофическим уровнем загрязнения ат</w:t>
      </w:r>
      <w:r w:rsidRPr="00B56E45">
        <w:rPr>
          <w:sz w:val="28"/>
          <w:szCs w:val="28"/>
        </w:rPr>
        <w:softHyphen/>
        <w:t>мосферного воздуха в России увеличивается ежегодно, но многие годы в нем числятся Братск, Екатеринбург, Кемерово, Красно</w:t>
      </w:r>
      <w:r w:rsidRPr="00B56E45">
        <w:rPr>
          <w:sz w:val="28"/>
          <w:szCs w:val="28"/>
        </w:rPr>
        <w:softHyphen/>
        <w:t>ярск, Липецк, Магнитогорск, Москва, Нижний Тагил, Новокуз</w:t>
      </w:r>
      <w:r w:rsidRPr="00B56E45">
        <w:rPr>
          <w:sz w:val="28"/>
          <w:szCs w:val="28"/>
        </w:rPr>
        <w:softHyphen/>
        <w:t>нецк, Новосибирск, Ростов-на-Дону, Тольятти</w:t>
      </w:r>
      <w:r w:rsidR="000B2090" w:rsidRPr="00B56E45">
        <w:rPr>
          <w:sz w:val="28"/>
          <w:szCs w:val="28"/>
        </w:rPr>
        <w:t>, Норильск, а также Орск, Новотроицк</w:t>
      </w:r>
      <w:r w:rsidRPr="00B56E45">
        <w:rPr>
          <w:sz w:val="28"/>
          <w:szCs w:val="28"/>
        </w:rPr>
        <w:t>.</w:t>
      </w:r>
    </w:p>
    <w:p w:rsidR="00F86084" w:rsidRPr="00B56E45" w:rsidRDefault="00F86084" w:rsidP="00B56E45">
      <w:pPr>
        <w:widowControl/>
        <w:numPr>
          <w:ilvl w:val="0"/>
          <w:numId w:val="5"/>
        </w:numPr>
        <w:shd w:val="clear" w:color="auto" w:fill="FFFFFF"/>
        <w:spacing w:line="360" w:lineRule="auto"/>
        <w:ind w:left="0" w:firstLine="709"/>
        <w:rPr>
          <w:sz w:val="28"/>
          <w:szCs w:val="28"/>
        </w:rPr>
      </w:pPr>
      <w:r w:rsidRPr="00B56E45">
        <w:rPr>
          <w:sz w:val="28"/>
          <w:szCs w:val="28"/>
        </w:rPr>
        <w:t>Наиболее значимое влияние на состав атмосферы оказывают предприятия черной и цветной металлургии, химическая и нефте</w:t>
      </w:r>
      <w:r w:rsidRPr="00B56E45">
        <w:rPr>
          <w:sz w:val="28"/>
          <w:szCs w:val="28"/>
        </w:rPr>
        <w:softHyphen/>
        <w:t>химическая промышленность, стройиндустрия, энергетические предприятия, целлюлозно-бумажная промышленность, автотран</w:t>
      </w:r>
      <w:r w:rsidRPr="00B56E45">
        <w:rPr>
          <w:sz w:val="28"/>
          <w:szCs w:val="28"/>
        </w:rPr>
        <w:softHyphen/>
        <w:t>спорт, а в некоторых городах и котельные.</w:t>
      </w:r>
    </w:p>
    <w:p w:rsidR="00924BE3" w:rsidRDefault="00F86084" w:rsidP="00B56E45">
      <w:pPr>
        <w:widowControl/>
        <w:numPr>
          <w:ilvl w:val="0"/>
          <w:numId w:val="5"/>
        </w:numPr>
        <w:shd w:val="clear" w:color="auto" w:fill="FFFFFF"/>
        <w:autoSpaceDE w:val="0"/>
        <w:autoSpaceDN w:val="0"/>
        <w:adjustRightInd w:val="0"/>
        <w:spacing w:line="360" w:lineRule="auto"/>
        <w:ind w:left="0" w:firstLine="709"/>
        <w:rPr>
          <w:sz w:val="28"/>
          <w:szCs w:val="28"/>
        </w:rPr>
      </w:pPr>
      <w:r w:rsidRPr="00B56E45">
        <w:rPr>
          <w:sz w:val="28"/>
          <w:szCs w:val="28"/>
        </w:rPr>
        <w:t>Охрана атмосферного воздуха — ключевая проблема оздо</w:t>
      </w:r>
      <w:r w:rsidRPr="00B56E45">
        <w:rPr>
          <w:sz w:val="28"/>
          <w:szCs w:val="28"/>
        </w:rPr>
        <w:softHyphen/>
        <w:t>ровления окружающей природной среды. Атмосферный воз</w:t>
      </w:r>
      <w:r w:rsidRPr="00B56E45">
        <w:rPr>
          <w:sz w:val="28"/>
          <w:szCs w:val="28"/>
        </w:rPr>
        <w:softHyphen/>
        <w:t>дух занимает особое положение среди других компонентов био</w:t>
      </w:r>
      <w:r w:rsidRPr="00B56E45">
        <w:rPr>
          <w:sz w:val="28"/>
          <w:szCs w:val="28"/>
        </w:rPr>
        <w:softHyphen/>
        <w:t>сферы. Значение его для всего живого на Земле невозможно переоценить. Человек может находиться без пищи пять недель, без воды — пять дней, а без воздуха всего лишь пять минут. При этом воздух должен иметь определенную чистоту и любое отклонение от нормы опасно для здоровья.</w:t>
      </w:r>
    </w:p>
    <w:p w:rsidR="00C235F6" w:rsidRDefault="00924BE3" w:rsidP="00924BE3">
      <w:pPr>
        <w:widowControl/>
        <w:shd w:val="clear" w:color="auto" w:fill="FFFFFF"/>
        <w:autoSpaceDE w:val="0"/>
        <w:autoSpaceDN w:val="0"/>
        <w:adjustRightInd w:val="0"/>
        <w:spacing w:line="360" w:lineRule="auto"/>
        <w:ind w:firstLine="0"/>
        <w:jc w:val="center"/>
        <w:rPr>
          <w:sz w:val="28"/>
          <w:szCs w:val="28"/>
        </w:rPr>
      </w:pPr>
      <w:r>
        <w:rPr>
          <w:sz w:val="24"/>
          <w:szCs w:val="24"/>
        </w:rPr>
        <w:br w:type="page"/>
      </w:r>
      <w:r w:rsidR="002E0FA6" w:rsidRPr="00924BE3">
        <w:rPr>
          <w:sz w:val="28"/>
          <w:szCs w:val="28"/>
        </w:rPr>
        <w:t>Список использованных источников:</w:t>
      </w:r>
    </w:p>
    <w:p w:rsidR="00924BE3" w:rsidRPr="00924BE3" w:rsidRDefault="00924BE3" w:rsidP="00924BE3">
      <w:pPr>
        <w:widowControl/>
        <w:shd w:val="clear" w:color="auto" w:fill="FFFFFF"/>
        <w:autoSpaceDE w:val="0"/>
        <w:autoSpaceDN w:val="0"/>
        <w:adjustRightInd w:val="0"/>
        <w:spacing w:line="360" w:lineRule="auto"/>
        <w:ind w:firstLine="0"/>
        <w:jc w:val="center"/>
        <w:rPr>
          <w:sz w:val="28"/>
          <w:szCs w:val="28"/>
        </w:rPr>
      </w:pPr>
    </w:p>
    <w:p w:rsidR="00C235F6" w:rsidRPr="00B56E45" w:rsidRDefault="002E0FA6"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Литературные источники</w:t>
      </w:r>
    </w:p>
    <w:p w:rsidR="00C31D2A" w:rsidRPr="00B56E45" w:rsidRDefault="00C31D2A"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Акимова Т. А., Хаскин В. В. Экология. М.: Юнити, 2000.</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 xml:space="preserve">Безуглая Э.Ю., Ивлева Т.П. Формальдегид в атмосфере городов // Вопросы охраны атмосферы от загрязнения. </w:t>
      </w:r>
      <w:r w:rsidR="002E0FA6" w:rsidRPr="00B56E45">
        <w:rPr>
          <w:rFonts w:ascii="Times New Roman" w:hAnsi="Times New Roman" w:cs="Times New Roman"/>
          <w:sz w:val="28"/>
          <w:szCs w:val="28"/>
        </w:rPr>
        <w:t>СПб.: Атмосфера</w:t>
      </w:r>
      <w:r w:rsidRPr="00B56E45">
        <w:rPr>
          <w:rFonts w:ascii="Times New Roman" w:hAnsi="Times New Roman" w:cs="Times New Roman"/>
          <w:sz w:val="28"/>
          <w:szCs w:val="28"/>
        </w:rPr>
        <w:t xml:space="preserve">, 2003. С. 73-81. </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 xml:space="preserve">Безуглая Э.Ю., Завадская Е.К. Влияние загрязнения </w:t>
      </w:r>
      <w:r w:rsidR="002E0FA6" w:rsidRPr="00B56E45">
        <w:rPr>
          <w:rFonts w:ascii="Times New Roman" w:hAnsi="Times New Roman" w:cs="Times New Roman"/>
          <w:sz w:val="28"/>
          <w:szCs w:val="28"/>
        </w:rPr>
        <w:t xml:space="preserve">атмосферы на здоровье населения. СПб.: </w:t>
      </w:r>
      <w:r w:rsidRPr="00B56E45">
        <w:rPr>
          <w:rFonts w:ascii="Times New Roman" w:hAnsi="Times New Roman" w:cs="Times New Roman"/>
          <w:sz w:val="28"/>
          <w:szCs w:val="28"/>
        </w:rPr>
        <w:t xml:space="preserve">Гидрометеоиздат, 1998. С. 171–199. </w:t>
      </w:r>
    </w:p>
    <w:p w:rsidR="00C31D2A" w:rsidRPr="00B56E45" w:rsidRDefault="00C31D2A"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Гальперин М. В. Экология и основы природопользования. М.: Форум-Инфра-м, 2003.</w:t>
      </w:r>
    </w:p>
    <w:p w:rsidR="00C31D2A" w:rsidRPr="00B56E45" w:rsidRDefault="00C31D2A"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Глушкова В. Г. , Шевченко А. Т. Эколого-экономические проблемы России и ее регионов. М.: Московский лицей, 2002.</w:t>
      </w:r>
    </w:p>
    <w:p w:rsidR="00C235F6" w:rsidRPr="00B56E45" w:rsidRDefault="002E0FA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Данилов-Данильян</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В.И.</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Экология,</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охрана</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природы</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и</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эколо</w:t>
      </w:r>
      <w:r w:rsidRPr="00B56E45">
        <w:rPr>
          <w:rFonts w:ascii="Times New Roman" w:hAnsi="Times New Roman" w:cs="Times New Roman"/>
          <w:sz w:val="28"/>
          <w:szCs w:val="28"/>
        </w:rPr>
        <w:t>гическая безопасность.</w:t>
      </w:r>
      <w:r w:rsidR="00C31D2A" w:rsidRPr="00B56E45">
        <w:rPr>
          <w:rFonts w:ascii="Times New Roman" w:hAnsi="Times New Roman" w:cs="Times New Roman"/>
          <w:sz w:val="28"/>
          <w:szCs w:val="28"/>
        </w:rPr>
        <w:t xml:space="preserve"> М.: МНЭПУ, 1997.</w:t>
      </w:r>
    </w:p>
    <w:p w:rsidR="00C235F6" w:rsidRPr="00B56E45" w:rsidRDefault="002E0FA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Данилов-Данильян</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В.И.</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Экологические</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проблемы:</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что</w:t>
      </w:r>
      <w:r w:rsidR="00B56E45">
        <w:rPr>
          <w:rFonts w:ascii="Times New Roman" w:hAnsi="Times New Roman" w:cs="Times New Roman"/>
          <w:sz w:val="28"/>
          <w:szCs w:val="28"/>
        </w:rPr>
        <w:t xml:space="preserve"> </w:t>
      </w:r>
      <w:r w:rsidR="00C235F6" w:rsidRPr="00B56E45">
        <w:rPr>
          <w:rFonts w:ascii="Times New Roman" w:hAnsi="Times New Roman" w:cs="Times New Roman"/>
          <w:sz w:val="28"/>
          <w:szCs w:val="28"/>
        </w:rPr>
        <w:t>происхо</w:t>
      </w:r>
      <w:r w:rsidRPr="00B56E45">
        <w:rPr>
          <w:rFonts w:ascii="Times New Roman" w:hAnsi="Times New Roman" w:cs="Times New Roman"/>
          <w:sz w:val="28"/>
          <w:szCs w:val="28"/>
        </w:rPr>
        <w:t>дит,</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кто виноват и что делать?</w:t>
      </w:r>
      <w:r w:rsidR="00C31D2A" w:rsidRPr="00B56E45">
        <w:rPr>
          <w:rFonts w:ascii="Times New Roman" w:hAnsi="Times New Roman" w:cs="Times New Roman"/>
          <w:sz w:val="28"/>
          <w:szCs w:val="28"/>
        </w:rPr>
        <w:t xml:space="preserve"> М.: МНЭПУ, 1997</w:t>
      </w:r>
      <w:r w:rsidR="00C235F6" w:rsidRPr="00B56E45">
        <w:rPr>
          <w:rFonts w:ascii="Times New Roman" w:hAnsi="Times New Roman" w:cs="Times New Roman"/>
          <w:sz w:val="28"/>
          <w:szCs w:val="28"/>
        </w:rPr>
        <w:t>.</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Климатические характеристики условий распространения примесей в атмосфере. Справочное пособие /</w:t>
      </w:r>
      <w:r w:rsidR="002E0FA6" w:rsidRPr="00B56E45">
        <w:rPr>
          <w:rFonts w:ascii="Times New Roman" w:hAnsi="Times New Roman" w:cs="Times New Roman"/>
          <w:sz w:val="28"/>
          <w:szCs w:val="28"/>
        </w:rPr>
        <w:t xml:space="preserve"> </w:t>
      </w:r>
      <w:r w:rsidRPr="00B56E45">
        <w:rPr>
          <w:rFonts w:ascii="Times New Roman" w:hAnsi="Times New Roman" w:cs="Times New Roman"/>
          <w:sz w:val="28"/>
          <w:szCs w:val="28"/>
        </w:rPr>
        <w:t xml:space="preserve">Ред. Э.Ю.Безуглая и М.Е.Берлянд. – Ленинград, Гидрометеоиздат, 1983. </w:t>
      </w:r>
    </w:p>
    <w:p w:rsidR="00C31D2A" w:rsidRPr="00B56E45" w:rsidRDefault="00C31D2A"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Коробкин В. И., Передельский Л. В. Экология. Ростов-на-Дону</w:t>
      </w:r>
      <w:r w:rsidR="00811E07" w:rsidRPr="00B56E45">
        <w:rPr>
          <w:rFonts w:ascii="Times New Roman" w:hAnsi="Times New Roman" w:cs="Times New Roman"/>
          <w:sz w:val="28"/>
          <w:szCs w:val="28"/>
        </w:rPr>
        <w:t>: Феникс, 2003.</w:t>
      </w:r>
    </w:p>
    <w:p w:rsidR="00C235F6" w:rsidRPr="00B56E45" w:rsidRDefault="002E0FA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 xml:space="preserve">Протасов В.Ф. </w:t>
      </w:r>
      <w:r w:rsidR="00C235F6" w:rsidRPr="00B56E45">
        <w:rPr>
          <w:rFonts w:ascii="Times New Roman" w:hAnsi="Times New Roman" w:cs="Times New Roman"/>
          <w:sz w:val="28"/>
          <w:szCs w:val="28"/>
        </w:rPr>
        <w:t>Экология, здоровье и охра</w:t>
      </w:r>
      <w:r w:rsidRPr="00B56E45">
        <w:rPr>
          <w:rFonts w:ascii="Times New Roman" w:hAnsi="Times New Roman" w:cs="Times New Roman"/>
          <w:sz w:val="28"/>
          <w:szCs w:val="28"/>
        </w:rPr>
        <w:t>на окружающей</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среды</w:t>
      </w:r>
      <w:r w:rsidR="00B56E45">
        <w:rPr>
          <w:rFonts w:ascii="Times New Roman" w:hAnsi="Times New Roman" w:cs="Times New Roman"/>
          <w:sz w:val="28"/>
          <w:szCs w:val="28"/>
        </w:rPr>
        <w:t xml:space="preserve"> </w:t>
      </w:r>
      <w:r w:rsidRPr="00B56E45">
        <w:rPr>
          <w:rFonts w:ascii="Times New Roman" w:hAnsi="Times New Roman" w:cs="Times New Roman"/>
          <w:sz w:val="28"/>
          <w:szCs w:val="28"/>
        </w:rPr>
        <w:t>в России.</w:t>
      </w:r>
      <w:r w:rsidR="00B56E45">
        <w:rPr>
          <w:rFonts w:ascii="Times New Roman" w:hAnsi="Times New Roman" w:cs="Times New Roman"/>
          <w:sz w:val="28"/>
          <w:szCs w:val="28"/>
        </w:rPr>
        <w:t xml:space="preserve"> </w:t>
      </w:r>
      <w:r w:rsidR="00C31D2A" w:rsidRPr="00B56E45">
        <w:rPr>
          <w:rFonts w:ascii="Times New Roman" w:hAnsi="Times New Roman" w:cs="Times New Roman"/>
          <w:sz w:val="28"/>
          <w:szCs w:val="28"/>
        </w:rPr>
        <w:t>М.: Финансы и статистика, 1999</w:t>
      </w:r>
      <w:r w:rsidR="00C235F6" w:rsidRPr="00B56E45">
        <w:rPr>
          <w:rFonts w:ascii="Times New Roman" w:hAnsi="Times New Roman" w:cs="Times New Roman"/>
          <w:sz w:val="28"/>
          <w:szCs w:val="28"/>
        </w:rPr>
        <w:t>.</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Уорк K., Уорнер С., Загрязнение воздуха. Источники и к</w:t>
      </w:r>
      <w:r w:rsidR="00C31D2A" w:rsidRPr="00B56E45">
        <w:rPr>
          <w:rFonts w:ascii="Times New Roman" w:hAnsi="Times New Roman" w:cs="Times New Roman"/>
          <w:sz w:val="28"/>
          <w:szCs w:val="28"/>
        </w:rPr>
        <w:t>онтроль, пер. с англ., М. 1980.</w:t>
      </w:r>
      <w:r w:rsidRPr="00B56E45">
        <w:rPr>
          <w:rFonts w:ascii="Times New Roman" w:hAnsi="Times New Roman" w:cs="Times New Roman"/>
          <w:sz w:val="28"/>
          <w:szCs w:val="28"/>
        </w:rPr>
        <w:t xml:space="preserve"> </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Экологическое состояние территории России: Учебное пособие для студентов высш. пед. Учебных заведений / В. П. Бондарев, Л.Д. Долгушин, Б.С. Залогин и др.; Под ред. С.А. Ушак</w:t>
      </w:r>
      <w:r w:rsidR="00306233" w:rsidRPr="00B56E45">
        <w:rPr>
          <w:rFonts w:ascii="Times New Roman" w:hAnsi="Times New Roman" w:cs="Times New Roman"/>
          <w:sz w:val="28"/>
          <w:szCs w:val="28"/>
        </w:rPr>
        <w:t>ова, Я.Г. Каца – 2-е изд</w:t>
      </w:r>
      <w:r w:rsidRPr="00B56E45">
        <w:rPr>
          <w:rFonts w:ascii="Times New Roman" w:hAnsi="Times New Roman" w:cs="Times New Roman"/>
          <w:sz w:val="28"/>
          <w:szCs w:val="28"/>
        </w:rPr>
        <w:t>. М.: Акаде</w:t>
      </w:r>
      <w:r w:rsidR="00306233" w:rsidRPr="00B56E45">
        <w:rPr>
          <w:rFonts w:ascii="Times New Roman" w:hAnsi="Times New Roman" w:cs="Times New Roman"/>
          <w:sz w:val="28"/>
          <w:szCs w:val="28"/>
        </w:rPr>
        <w:t>мия</w:t>
      </w:r>
      <w:r w:rsidRPr="00B56E45">
        <w:rPr>
          <w:rFonts w:ascii="Times New Roman" w:hAnsi="Times New Roman" w:cs="Times New Roman"/>
          <w:sz w:val="28"/>
          <w:szCs w:val="28"/>
        </w:rPr>
        <w:t>, 2004.</w:t>
      </w:r>
    </w:p>
    <w:p w:rsidR="00C235F6" w:rsidRPr="00B56E45" w:rsidRDefault="002E0FA6" w:rsidP="00B56E45">
      <w:pPr>
        <w:widowControl/>
        <w:spacing w:line="360" w:lineRule="auto"/>
        <w:ind w:firstLine="709"/>
        <w:rPr>
          <w:noProof/>
          <w:sz w:val="28"/>
          <w:szCs w:val="28"/>
        </w:rPr>
      </w:pPr>
      <w:r w:rsidRPr="00B56E45">
        <w:rPr>
          <w:noProof/>
          <w:sz w:val="28"/>
          <w:szCs w:val="28"/>
        </w:rPr>
        <w:t>Периодические издания</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Государственный доклад о состоянии окружающей природной среды Росси</w:t>
      </w:r>
      <w:r w:rsidR="002E0FA6" w:rsidRPr="00B56E45">
        <w:rPr>
          <w:rFonts w:ascii="Times New Roman" w:hAnsi="Times New Roman" w:cs="Times New Roman"/>
          <w:sz w:val="28"/>
          <w:szCs w:val="28"/>
        </w:rPr>
        <w:t>йской Федерации в 1995 году. М.:</w:t>
      </w:r>
      <w:r w:rsidRPr="00B56E45">
        <w:rPr>
          <w:rFonts w:ascii="Times New Roman" w:hAnsi="Times New Roman" w:cs="Times New Roman"/>
          <w:sz w:val="28"/>
          <w:szCs w:val="28"/>
        </w:rPr>
        <w:t xml:space="preserve"> ЦМП,</w:t>
      </w:r>
      <w:r w:rsidR="002E0FA6" w:rsidRPr="00B56E45">
        <w:rPr>
          <w:rFonts w:ascii="Times New Roman" w:hAnsi="Times New Roman" w:cs="Times New Roman"/>
          <w:sz w:val="28"/>
          <w:szCs w:val="28"/>
        </w:rPr>
        <w:t xml:space="preserve"> </w:t>
      </w:r>
      <w:r w:rsidRPr="00B56E45">
        <w:rPr>
          <w:rFonts w:ascii="Times New Roman" w:hAnsi="Times New Roman" w:cs="Times New Roman"/>
          <w:sz w:val="28"/>
          <w:szCs w:val="28"/>
        </w:rPr>
        <w:t>1996, 458 с.</w:t>
      </w:r>
      <w:r w:rsidR="00C31D2A" w:rsidRPr="00B56E45">
        <w:rPr>
          <w:rFonts w:ascii="Times New Roman" w:hAnsi="Times New Roman" w:cs="Times New Roman"/>
          <w:sz w:val="28"/>
          <w:szCs w:val="28"/>
        </w:rPr>
        <w:t xml:space="preserve"> </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noProof/>
          <w:sz w:val="28"/>
          <w:szCs w:val="28"/>
        </w:rPr>
        <w:t>Государственные доклады «О состоянии и об охране окружающей среды Российской Федерации» в 1995–2005 гг.</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Журнал «География</w:t>
      </w:r>
      <w:r w:rsidR="00C31D2A" w:rsidRPr="00B56E45">
        <w:rPr>
          <w:rFonts w:ascii="Times New Roman" w:hAnsi="Times New Roman" w:cs="Times New Roman"/>
          <w:sz w:val="28"/>
          <w:szCs w:val="28"/>
        </w:rPr>
        <w:t xml:space="preserve"> в школе» №3, 1993</w:t>
      </w:r>
      <w:r w:rsidR="002E0FA6" w:rsidRPr="00B56E45">
        <w:rPr>
          <w:rFonts w:ascii="Times New Roman" w:hAnsi="Times New Roman" w:cs="Times New Roman"/>
          <w:sz w:val="28"/>
          <w:szCs w:val="28"/>
        </w:rPr>
        <w:t>.</w:t>
      </w:r>
    </w:p>
    <w:p w:rsidR="00C235F6" w:rsidRPr="00B56E45" w:rsidRDefault="00C235F6" w:rsidP="00B56E45">
      <w:pPr>
        <w:widowControl/>
        <w:numPr>
          <w:ilvl w:val="0"/>
          <w:numId w:val="6"/>
        </w:numPr>
        <w:spacing w:line="360" w:lineRule="auto"/>
        <w:ind w:left="0" w:firstLine="709"/>
        <w:rPr>
          <w:sz w:val="28"/>
          <w:szCs w:val="28"/>
        </w:rPr>
      </w:pPr>
      <w:r w:rsidRPr="00B56E45">
        <w:rPr>
          <w:sz w:val="28"/>
          <w:szCs w:val="28"/>
        </w:rPr>
        <w:t>Максимова М. В 21 век со старыми и новыми глобальными проблемами.//Мировая экономика и международные отношения, №10, 1998.</w:t>
      </w:r>
    </w:p>
    <w:p w:rsidR="00C235F6" w:rsidRPr="00B56E45" w:rsidRDefault="00C235F6" w:rsidP="00B56E45">
      <w:pPr>
        <w:widowControl/>
        <w:spacing w:line="360" w:lineRule="auto"/>
        <w:ind w:firstLine="709"/>
        <w:rPr>
          <w:noProof/>
          <w:sz w:val="28"/>
          <w:szCs w:val="28"/>
        </w:rPr>
      </w:pPr>
      <w:r w:rsidRPr="00B56E45">
        <w:rPr>
          <w:noProof/>
          <w:sz w:val="28"/>
          <w:szCs w:val="28"/>
        </w:rPr>
        <w:t xml:space="preserve">Статистические </w:t>
      </w:r>
      <w:r w:rsidR="002E0FA6" w:rsidRPr="00B56E45">
        <w:rPr>
          <w:noProof/>
          <w:sz w:val="28"/>
          <w:szCs w:val="28"/>
        </w:rPr>
        <w:t>сборники</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 xml:space="preserve">Ежегодник состояния загрязнения атмосферы в городах на территории России. 2004.– М.: Метеоагентство, 2006, 216 с. </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Ежегодник выбросов загрязняющих веществ в атмосферу городов и регионов Российской Федерации (России) 2004 г. / Под ред. канд. физ.-мат. наук В. Б. Миляева и канд. техн. наук А. Н. Ясенского. Федеральное государственное унитарное предприятие «Научно-исследовательский институт охраны атмосферного возду</w:t>
      </w:r>
      <w:r w:rsidR="005B02B3" w:rsidRPr="00B56E45">
        <w:rPr>
          <w:rFonts w:ascii="Times New Roman" w:hAnsi="Times New Roman" w:cs="Times New Roman"/>
          <w:sz w:val="28"/>
          <w:szCs w:val="28"/>
        </w:rPr>
        <w:t xml:space="preserve">ха». Санкт - Петербург: 2005, </w:t>
      </w:r>
      <w:r w:rsidRPr="00B56E45">
        <w:rPr>
          <w:rFonts w:ascii="Times New Roman" w:hAnsi="Times New Roman" w:cs="Times New Roman"/>
          <w:sz w:val="28"/>
          <w:szCs w:val="28"/>
        </w:rPr>
        <w:t xml:space="preserve">274 с. </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noProof/>
          <w:sz w:val="28"/>
          <w:szCs w:val="28"/>
        </w:rPr>
        <w:t>Ежегодники выбросов загрязняющих веществ в атмосферу городов и регионов Российской Федерации (России) за 1990–2005 гг.</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 xml:space="preserve"> Перечень и коды веществ, </w:t>
      </w:r>
      <w:r w:rsidR="00010C33" w:rsidRPr="00B56E45">
        <w:rPr>
          <w:rFonts w:ascii="Times New Roman" w:hAnsi="Times New Roman" w:cs="Times New Roman"/>
          <w:sz w:val="28"/>
          <w:szCs w:val="28"/>
        </w:rPr>
        <w:t>загрязняющих атмосферный воздух.</w:t>
      </w:r>
      <w:r w:rsidRPr="00B56E45">
        <w:rPr>
          <w:rFonts w:ascii="Times New Roman" w:hAnsi="Times New Roman" w:cs="Times New Roman"/>
          <w:sz w:val="28"/>
          <w:szCs w:val="28"/>
        </w:rPr>
        <w:t xml:space="preserve"> Изд. 6-е. СПб., 2005, 290 с</w:t>
      </w:r>
      <w:r w:rsidR="0009112A" w:rsidRPr="00B56E45">
        <w:rPr>
          <w:rFonts w:ascii="Times New Roman" w:hAnsi="Times New Roman" w:cs="Times New Roman"/>
          <w:sz w:val="28"/>
          <w:szCs w:val="28"/>
        </w:rPr>
        <w:t>.</w:t>
      </w:r>
    </w:p>
    <w:p w:rsidR="00C235F6" w:rsidRPr="00B56E45" w:rsidRDefault="00C235F6" w:rsidP="00B56E45">
      <w:pPr>
        <w:pStyle w:val="HTML"/>
        <w:spacing w:line="360" w:lineRule="auto"/>
        <w:ind w:firstLine="709"/>
        <w:jc w:val="both"/>
        <w:rPr>
          <w:rFonts w:ascii="Times New Roman" w:hAnsi="Times New Roman" w:cs="Times New Roman"/>
          <w:sz w:val="28"/>
          <w:szCs w:val="28"/>
        </w:rPr>
      </w:pPr>
      <w:r w:rsidRPr="00B56E45">
        <w:rPr>
          <w:rFonts w:ascii="Times New Roman" w:hAnsi="Times New Roman" w:cs="Times New Roman"/>
          <w:sz w:val="28"/>
          <w:szCs w:val="28"/>
        </w:rPr>
        <w:tab/>
        <w:t>Материалы сайтов сети Интернет</w:t>
      </w:r>
    </w:p>
    <w:p w:rsidR="00C235F6" w:rsidRPr="00B56E45" w:rsidRDefault="00010C33" w:rsidP="00B56E45">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http://</w:t>
      </w:r>
      <w:r w:rsidR="00C235F6" w:rsidRPr="00B56E45">
        <w:rPr>
          <w:rFonts w:ascii="Times New Roman" w:hAnsi="Times New Roman" w:cs="Times New Roman"/>
          <w:sz w:val="28"/>
          <w:szCs w:val="28"/>
        </w:rPr>
        <w:t>www.nii-atmosphere.ru</w:t>
      </w:r>
      <w:r w:rsidR="00B56E45">
        <w:rPr>
          <w:rFonts w:ascii="Times New Roman" w:hAnsi="Times New Roman" w:cs="Times New Roman"/>
          <w:sz w:val="28"/>
          <w:szCs w:val="28"/>
        </w:rPr>
        <w:t xml:space="preserve"> </w:t>
      </w:r>
    </w:p>
    <w:p w:rsidR="00C235F6" w:rsidRPr="00B56E45" w:rsidRDefault="00C235F6" w:rsidP="00B56E45">
      <w:pPr>
        <w:pStyle w:val="HTML"/>
        <w:numPr>
          <w:ilvl w:val="0"/>
          <w:numId w:val="6"/>
        </w:numPr>
        <w:spacing w:line="360" w:lineRule="auto"/>
        <w:ind w:left="0" w:firstLine="709"/>
        <w:jc w:val="both"/>
        <w:rPr>
          <w:rFonts w:ascii="Times New Roman" w:hAnsi="Times New Roman" w:cs="Times New Roman"/>
          <w:sz w:val="28"/>
          <w:szCs w:val="28"/>
        </w:rPr>
      </w:pPr>
      <w:r w:rsidRPr="00CA397D">
        <w:rPr>
          <w:rFonts w:ascii="Times New Roman" w:hAnsi="Times New Roman" w:cs="Times New Roman"/>
          <w:sz w:val="28"/>
          <w:szCs w:val="28"/>
        </w:rPr>
        <w:t>http://www.mgo.rssi.ru/l_analiz/publik.html-потенциал</w:t>
      </w:r>
      <w:r w:rsidRPr="00B56E45">
        <w:rPr>
          <w:rFonts w:ascii="Times New Roman" w:hAnsi="Times New Roman" w:cs="Times New Roman"/>
          <w:sz w:val="28"/>
          <w:szCs w:val="28"/>
        </w:rPr>
        <w:t xml:space="preserve"> загрязнения</w:t>
      </w:r>
    </w:p>
    <w:p w:rsidR="00CC6948" w:rsidRPr="00B56E45" w:rsidRDefault="00CC6948" w:rsidP="00B56E45">
      <w:pPr>
        <w:pStyle w:val="HTML"/>
        <w:numPr>
          <w:ilvl w:val="0"/>
          <w:numId w:val="6"/>
        </w:numPr>
        <w:spacing w:line="360" w:lineRule="auto"/>
        <w:ind w:left="0" w:firstLine="709"/>
        <w:jc w:val="both"/>
        <w:rPr>
          <w:rFonts w:ascii="Times New Roman" w:hAnsi="Times New Roman" w:cs="Times New Roman"/>
          <w:sz w:val="28"/>
          <w:szCs w:val="28"/>
        </w:rPr>
      </w:pPr>
      <w:r w:rsidRPr="00CA397D">
        <w:rPr>
          <w:rFonts w:ascii="Times New Roman" w:hAnsi="Times New Roman" w:cs="Times New Roman"/>
          <w:sz w:val="28"/>
          <w:szCs w:val="28"/>
        </w:rPr>
        <w:t>http://www.echo.msk.ru/programs/granit/36495/самоочищение</w:t>
      </w:r>
    </w:p>
    <w:p w:rsidR="00CC6948" w:rsidRPr="00B56E45" w:rsidRDefault="00C24BBA" w:rsidP="00B56E45">
      <w:pPr>
        <w:pStyle w:val="HTML"/>
        <w:numPr>
          <w:ilvl w:val="0"/>
          <w:numId w:val="6"/>
        </w:numPr>
        <w:spacing w:line="360" w:lineRule="auto"/>
        <w:ind w:left="0" w:firstLine="709"/>
        <w:jc w:val="both"/>
        <w:rPr>
          <w:rFonts w:ascii="Times New Roman" w:hAnsi="Times New Roman" w:cs="Times New Roman"/>
          <w:sz w:val="28"/>
          <w:szCs w:val="28"/>
        </w:rPr>
      </w:pPr>
      <w:r w:rsidRPr="00CA397D">
        <w:rPr>
          <w:rFonts w:ascii="Times New Roman" w:hAnsi="Times New Roman" w:cs="Times New Roman"/>
          <w:sz w:val="28"/>
          <w:szCs w:val="28"/>
        </w:rPr>
        <w:t>http://</w:t>
      </w:r>
      <w:r w:rsidRPr="00CA397D">
        <w:rPr>
          <w:rFonts w:ascii="Times New Roman" w:hAnsi="Times New Roman" w:cs="Times New Roman"/>
          <w:sz w:val="28"/>
          <w:szCs w:val="28"/>
          <w:lang w:val="en-US"/>
        </w:rPr>
        <w:t>www</w:t>
      </w:r>
      <w:r w:rsidRPr="00CA397D">
        <w:rPr>
          <w:rFonts w:ascii="Times New Roman" w:hAnsi="Times New Roman" w:cs="Times New Roman"/>
          <w:sz w:val="28"/>
          <w:szCs w:val="28"/>
        </w:rPr>
        <w:t>.chemistry.narod.ru</w:t>
      </w:r>
    </w:p>
    <w:p w:rsidR="00924BE3" w:rsidRDefault="00C24BBA" w:rsidP="00924BE3">
      <w:pPr>
        <w:pStyle w:val="HTML"/>
        <w:numPr>
          <w:ilvl w:val="0"/>
          <w:numId w:val="6"/>
        </w:numPr>
        <w:spacing w:line="360" w:lineRule="auto"/>
        <w:ind w:left="0" w:firstLine="709"/>
        <w:jc w:val="both"/>
        <w:rPr>
          <w:rFonts w:ascii="Times New Roman" w:hAnsi="Times New Roman" w:cs="Times New Roman"/>
          <w:sz w:val="28"/>
          <w:szCs w:val="28"/>
        </w:rPr>
      </w:pPr>
      <w:r w:rsidRPr="00CA397D">
        <w:rPr>
          <w:rFonts w:ascii="Times New Roman" w:hAnsi="Times New Roman" w:cs="Times New Roman"/>
          <w:sz w:val="28"/>
          <w:szCs w:val="28"/>
        </w:rPr>
        <w:t>http://</w:t>
      </w:r>
      <w:r w:rsidRPr="00CA397D">
        <w:rPr>
          <w:rFonts w:ascii="Times New Roman" w:hAnsi="Times New Roman" w:cs="Times New Roman"/>
          <w:sz w:val="28"/>
          <w:szCs w:val="28"/>
          <w:lang w:val="en-US"/>
        </w:rPr>
        <w:t>www</w:t>
      </w:r>
      <w:r w:rsidRPr="00CA397D">
        <w:rPr>
          <w:rFonts w:ascii="Times New Roman" w:hAnsi="Times New Roman" w:cs="Times New Roman"/>
          <w:sz w:val="28"/>
          <w:szCs w:val="28"/>
        </w:rPr>
        <w:t>.bank.orenipk.ru</w:t>
      </w:r>
    </w:p>
    <w:p w:rsidR="005664A0" w:rsidRPr="00B56E45" w:rsidRDefault="005664A0" w:rsidP="00924BE3">
      <w:pPr>
        <w:pStyle w:val="HTML"/>
        <w:numPr>
          <w:ilvl w:val="0"/>
          <w:numId w:val="6"/>
        </w:numPr>
        <w:spacing w:line="360" w:lineRule="auto"/>
        <w:ind w:left="0" w:firstLine="709"/>
        <w:jc w:val="both"/>
        <w:rPr>
          <w:rFonts w:ascii="Times New Roman" w:hAnsi="Times New Roman" w:cs="Times New Roman"/>
          <w:sz w:val="28"/>
          <w:szCs w:val="28"/>
        </w:rPr>
      </w:pPr>
      <w:r w:rsidRPr="00B56E45">
        <w:rPr>
          <w:rFonts w:ascii="Times New Roman" w:hAnsi="Times New Roman" w:cs="Times New Roman"/>
          <w:sz w:val="28"/>
          <w:szCs w:val="28"/>
        </w:rPr>
        <w:t>http://www.sci.aha.ru</w:t>
      </w:r>
      <w:bookmarkStart w:id="4" w:name="_GoBack"/>
      <w:bookmarkEnd w:id="4"/>
    </w:p>
    <w:sectPr w:rsidR="005664A0" w:rsidRPr="00B56E45" w:rsidSect="00B56E45">
      <w:footerReference w:type="default" r:id="rId2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957" w:rsidRDefault="00BD5957">
      <w:pPr>
        <w:widowControl/>
        <w:spacing w:line="240" w:lineRule="auto"/>
        <w:ind w:firstLine="0"/>
        <w:jc w:val="left"/>
        <w:rPr>
          <w:sz w:val="24"/>
          <w:szCs w:val="24"/>
        </w:rPr>
      </w:pPr>
      <w:r>
        <w:rPr>
          <w:sz w:val="24"/>
          <w:szCs w:val="24"/>
        </w:rPr>
        <w:separator/>
      </w:r>
    </w:p>
  </w:endnote>
  <w:endnote w:type="continuationSeparator" w:id="0">
    <w:p w:rsidR="00BD5957" w:rsidRDefault="00BD595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E3" w:rsidRDefault="00CA397D" w:rsidP="00983ABE">
    <w:pPr>
      <w:pStyle w:val="a8"/>
      <w:framePr w:wrap="auto" w:vAnchor="text" w:hAnchor="margin" w:xAlign="right" w:y="1"/>
      <w:rPr>
        <w:rStyle w:val="aa"/>
      </w:rPr>
    </w:pPr>
    <w:r>
      <w:rPr>
        <w:rStyle w:val="aa"/>
        <w:noProof/>
      </w:rPr>
      <w:t>2</w:t>
    </w:r>
  </w:p>
  <w:p w:rsidR="00924BE3" w:rsidRDefault="00924BE3" w:rsidP="00502F0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957" w:rsidRDefault="00BD5957">
      <w:pPr>
        <w:widowControl/>
        <w:spacing w:line="240" w:lineRule="auto"/>
        <w:ind w:firstLine="0"/>
        <w:jc w:val="left"/>
        <w:rPr>
          <w:sz w:val="24"/>
          <w:szCs w:val="24"/>
        </w:rPr>
      </w:pPr>
      <w:r>
        <w:rPr>
          <w:sz w:val="24"/>
          <w:szCs w:val="24"/>
        </w:rPr>
        <w:separator/>
      </w:r>
    </w:p>
  </w:footnote>
  <w:footnote w:type="continuationSeparator" w:id="0">
    <w:p w:rsidR="00BD5957" w:rsidRDefault="00BD5957">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DC8"/>
    <w:multiLevelType w:val="hybridMultilevel"/>
    <w:tmpl w:val="D8B6727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24370A81"/>
    <w:multiLevelType w:val="hybridMultilevel"/>
    <w:tmpl w:val="EC32C30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32757E70"/>
    <w:multiLevelType w:val="multilevel"/>
    <w:tmpl w:val="C15EDF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47C6781"/>
    <w:multiLevelType w:val="multilevel"/>
    <w:tmpl w:val="D5549A6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5F2A22FA"/>
    <w:multiLevelType w:val="multilevel"/>
    <w:tmpl w:val="32E85C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2EF2915"/>
    <w:multiLevelType w:val="hybridMultilevel"/>
    <w:tmpl w:val="673851C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6584488C"/>
    <w:multiLevelType w:val="multilevel"/>
    <w:tmpl w:val="A95802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ABE480E"/>
    <w:multiLevelType w:val="hybridMultilevel"/>
    <w:tmpl w:val="CAB4EBA0"/>
    <w:lvl w:ilvl="0" w:tplc="0419000F">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6FEC078D"/>
    <w:multiLevelType w:val="hybridMultilevel"/>
    <w:tmpl w:val="D5549A6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7AB132A4"/>
    <w:multiLevelType w:val="hybridMultilevel"/>
    <w:tmpl w:val="6DDE47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9"/>
  </w:num>
  <w:num w:numId="6">
    <w:abstractNumId w:val="5"/>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352"/>
    <w:rsid w:val="00010C33"/>
    <w:rsid w:val="00031682"/>
    <w:rsid w:val="00047D4C"/>
    <w:rsid w:val="0009112A"/>
    <w:rsid w:val="000969BF"/>
    <w:rsid w:val="000B2090"/>
    <w:rsid w:val="000C290C"/>
    <w:rsid w:val="000D5058"/>
    <w:rsid w:val="000E27AD"/>
    <w:rsid w:val="000F17AC"/>
    <w:rsid w:val="001201D1"/>
    <w:rsid w:val="0013747E"/>
    <w:rsid w:val="00155305"/>
    <w:rsid w:val="0019724F"/>
    <w:rsid w:val="001C443B"/>
    <w:rsid w:val="001D78FD"/>
    <w:rsid w:val="001F4082"/>
    <w:rsid w:val="00223352"/>
    <w:rsid w:val="002644A6"/>
    <w:rsid w:val="00282A9D"/>
    <w:rsid w:val="002A46A3"/>
    <w:rsid w:val="002C3A38"/>
    <w:rsid w:val="002D04F5"/>
    <w:rsid w:val="002D7635"/>
    <w:rsid w:val="002E0FA6"/>
    <w:rsid w:val="003038F8"/>
    <w:rsid w:val="00306233"/>
    <w:rsid w:val="00307BA8"/>
    <w:rsid w:val="00346B95"/>
    <w:rsid w:val="00391B7D"/>
    <w:rsid w:val="003C234E"/>
    <w:rsid w:val="003C4D82"/>
    <w:rsid w:val="003C6E5D"/>
    <w:rsid w:val="003F5AE9"/>
    <w:rsid w:val="00427737"/>
    <w:rsid w:val="004771F9"/>
    <w:rsid w:val="0048719A"/>
    <w:rsid w:val="004968B4"/>
    <w:rsid w:val="004F0283"/>
    <w:rsid w:val="00502F04"/>
    <w:rsid w:val="00507F0F"/>
    <w:rsid w:val="00523C11"/>
    <w:rsid w:val="005664A0"/>
    <w:rsid w:val="00570180"/>
    <w:rsid w:val="005A4BF4"/>
    <w:rsid w:val="005B02B3"/>
    <w:rsid w:val="005B1A2F"/>
    <w:rsid w:val="005C1170"/>
    <w:rsid w:val="005C5D6C"/>
    <w:rsid w:val="00627FA1"/>
    <w:rsid w:val="00631EB9"/>
    <w:rsid w:val="006439A9"/>
    <w:rsid w:val="006577B3"/>
    <w:rsid w:val="00693C0C"/>
    <w:rsid w:val="006C07A3"/>
    <w:rsid w:val="006C6611"/>
    <w:rsid w:val="007347CC"/>
    <w:rsid w:val="00737851"/>
    <w:rsid w:val="00780D87"/>
    <w:rsid w:val="00784835"/>
    <w:rsid w:val="00794933"/>
    <w:rsid w:val="007B6E9B"/>
    <w:rsid w:val="007C0912"/>
    <w:rsid w:val="007E12ED"/>
    <w:rsid w:val="008118C6"/>
    <w:rsid w:val="00811E07"/>
    <w:rsid w:val="00837FAE"/>
    <w:rsid w:val="00872885"/>
    <w:rsid w:val="008B41EE"/>
    <w:rsid w:val="008C1EA4"/>
    <w:rsid w:val="0090315A"/>
    <w:rsid w:val="00916B8E"/>
    <w:rsid w:val="00916F1B"/>
    <w:rsid w:val="00924BE3"/>
    <w:rsid w:val="00957C7F"/>
    <w:rsid w:val="00983ABE"/>
    <w:rsid w:val="009866AB"/>
    <w:rsid w:val="00987AD0"/>
    <w:rsid w:val="00993222"/>
    <w:rsid w:val="009A0B0A"/>
    <w:rsid w:val="009A3F8A"/>
    <w:rsid w:val="009C1DE6"/>
    <w:rsid w:val="009E2F53"/>
    <w:rsid w:val="00A14522"/>
    <w:rsid w:val="00A33963"/>
    <w:rsid w:val="00A62281"/>
    <w:rsid w:val="00A722BA"/>
    <w:rsid w:val="00AB467E"/>
    <w:rsid w:val="00AB637D"/>
    <w:rsid w:val="00B17D17"/>
    <w:rsid w:val="00B53A06"/>
    <w:rsid w:val="00B5550E"/>
    <w:rsid w:val="00B56E45"/>
    <w:rsid w:val="00BC0F48"/>
    <w:rsid w:val="00BC2EDE"/>
    <w:rsid w:val="00BC6650"/>
    <w:rsid w:val="00BD5957"/>
    <w:rsid w:val="00BD7C5C"/>
    <w:rsid w:val="00BF168A"/>
    <w:rsid w:val="00BF30F5"/>
    <w:rsid w:val="00C15643"/>
    <w:rsid w:val="00C20511"/>
    <w:rsid w:val="00C235F6"/>
    <w:rsid w:val="00C2367D"/>
    <w:rsid w:val="00C24BBA"/>
    <w:rsid w:val="00C31D2A"/>
    <w:rsid w:val="00C57744"/>
    <w:rsid w:val="00C834CD"/>
    <w:rsid w:val="00CA148E"/>
    <w:rsid w:val="00CA397D"/>
    <w:rsid w:val="00CB510B"/>
    <w:rsid w:val="00CC6948"/>
    <w:rsid w:val="00CF14ED"/>
    <w:rsid w:val="00D27916"/>
    <w:rsid w:val="00D42523"/>
    <w:rsid w:val="00D51031"/>
    <w:rsid w:val="00D53051"/>
    <w:rsid w:val="00D83C35"/>
    <w:rsid w:val="00DF22DE"/>
    <w:rsid w:val="00DF7530"/>
    <w:rsid w:val="00E20A6D"/>
    <w:rsid w:val="00E367D8"/>
    <w:rsid w:val="00E40B2E"/>
    <w:rsid w:val="00E427B0"/>
    <w:rsid w:val="00E478AE"/>
    <w:rsid w:val="00E74718"/>
    <w:rsid w:val="00E83EAE"/>
    <w:rsid w:val="00E84752"/>
    <w:rsid w:val="00EA78C5"/>
    <w:rsid w:val="00EB7C64"/>
    <w:rsid w:val="00EE378B"/>
    <w:rsid w:val="00F11831"/>
    <w:rsid w:val="00F630D8"/>
    <w:rsid w:val="00F71657"/>
    <w:rsid w:val="00F86084"/>
    <w:rsid w:val="00F919FE"/>
    <w:rsid w:val="00FC3013"/>
    <w:rsid w:val="00FD037C"/>
    <w:rsid w:val="00FD38E4"/>
    <w:rsid w:val="00FE6C48"/>
    <w:rsid w:val="00FF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196EBCA-63DE-4F2F-BD33-8AAD0924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8A"/>
    <w:pPr>
      <w:widowControl w:val="0"/>
      <w:spacing w:line="280" w:lineRule="auto"/>
      <w:ind w:firstLine="320"/>
      <w:jc w:val="both"/>
    </w:pPr>
  </w:style>
  <w:style w:type="paragraph" w:styleId="1">
    <w:name w:val="heading 1"/>
    <w:basedOn w:val="a"/>
    <w:next w:val="a"/>
    <w:link w:val="10"/>
    <w:uiPriority w:val="9"/>
    <w:qFormat/>
    <w:rsid w:val="00307BA8"/>
    <w:pPr>
      <w:keepNext/>
      <w:widowControl/>
      <w:spacing w:line="240" w:lineRule="auto"/>
      <w:ind w:firstLine="0"/>
      <w:outlineLvl w:val="0"/>
    </w:pPr>
    <w:rPr>
      <w:rFonts w:ascii="Arial" w:hAnsi="Arial" w:cs="Arial"/>
      <w:b/>
      <w:bCs/>
      <w:sz w:val="24"/>
      <w:szCs w:val="24"/>
    </w:rPr>
  </w:style>
  <w:style w:type="paragraph" w:styleId="3">
    <w:name w:val="heading 3"/>
    <w:basedOn w:val="a"/>
    <w:next w:val="a"/>
    <w:link w:val="30"/>
    <w:uiPriority w:val="9"/>
    <w:qFormat/>
    <w:rsid w:val="00307BA8"/>
    <w:pPr>
      <w:keepNext/>
      <w:widowControl/>
      <w:spacing w:line="240" w:lineRule="auto"/>
      <w:ind w:firstLine="0"/>
      <w:outlineLvl w:val="2"/>
    </w:pPr>
    <w:rPr>
      <w:rFonts w:ascii="Arial" w:hAnsi="Arial" w:cs="Arial"/>
      <w:b/>
      <w:bCs/>
      <w:i/>
      <w:i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223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31">
    <w:name w:val="Body Text Indent 3"/>
    <w:basedOn w:val="a"/>
    <w:link w:val="32"/>
    <w:uiPriority w:val="99"/>
    <w:rsid w:val="00223352"/>
    <w:pPr>
      <w:widowControl/>
      <w:spacing w:before="60" w:after="60" w:line="240" w:lineRule="auto"/>
      <w:ind w:firstLine="720"/>
      <w:jc w:val="left"/>
    </w:pPr>
    <w:rPr>
      <w:sz w:val="28"/>
      <w:szCs w:val="28"/>
    </w:rPr>
  </w:style>
  <w:style w:type="character" w:customStyle="1" w:styleId="32">
    <w:name w:val="Основной текст с отступом 3 Знак"/>
    <w:link w:val="31"/>
    <w:uiPriority w:val="99"/>
    <w:semiHidden/>
    <w:rPr>
      <w:sz w:val="16"/>
      <w:szCs w:val="16"/>
    </w:rPr>
  </w:style>
  <w:style w:type="character" w:styleId="a3">
    <w:name w:val="Hyperlink"/>
    <w:uiPriority w:val="99"/>
    <w:rsid w:val="009A3F8A"/>
    <w:rPr>
      <w:rFonts w:cs="Times New Roman"/>
      <w:color w:val="0000FF"/>
      <w:u w:val="single"/>
    </w:rPr>
  </w:style>
  <w:style w:type="paragraph" w:styleId="a4">
    <w:name w:val="Normal (Web)"/>
    <w:basedOn w:val="a"/>
    <w:uiPriority w:val="99"/>
    <w:rsid w:val="007C0912"/>
    <w:pPr>
      <w:widowControl/>
      <w:spacing w:before="100" w:beforeAutospacing="1" w:after="100" w:afterAutospacing="1" w:line="240" w:lineRule="auto"/>
      <w:ind w:firstLine="0"/>
      <w:jc w:val="left"/>
    </w:pPr>
    <w:rPr>
      <w:rFonts w:ascii="Verdana" w:hAnsi="Verdana" w:cs="Verdana"/>
      <w:color w:val="000000"/>
      <w:sz w:val="22"/>
      <w:szCs w:val="22"/>
    </w:rPr>
  </w:style>
  <w:style w:type="paragraph" w:styleId="a5">
    <w:name w:val="Body Text Indent"/>
    <w:basedOn w:val="a"/>
    <w:link w:val="a6"/>
    <w:uiPriority w:val="99"/>
    <w:rsid w:val="00F86084"/>
    <w:pPr>
      <w:widowControl/>
      <w:spacing w:line="240" w:lineRule="auto"/>
      <w:ind w:firstLine="454"/>
    </w:pPr>
    <w:rPr>
      <w:rFonts w:ascii="Symbol" w:hAnsi="Symbol" w:cs="Symbol"/>
      <w:sz w:val="28"/>
      <w:szCs w:val="28"/>
    </w:rPr>
  </w:style>
  <w:style w:type="character" w:customStyle="1" w:styleId="a6">
    <w:name w:val="Основной текст с отступом Знак"/>
    <w:link w:val="a5"/>
    <w:uiPriority w:val="99"/>
    <w:semiHidden/>
  </w:style>
  <w:style w:type="character" w:styleId="a7">
    <w:name w:val="Strong"/>
    <w:uiPriority w:val="22"/>
    <w:qFormat/>
    <w:rsid w:val="00F86084"/>
    <w:rPr>
      <w:rFonts w:cs="Times New Roman"/>
      <w:b/>
      <w:bCs/>
    </w:rPr>
  </w:style>
  <w:style w:type="paragraph" w:styleId="a8">
    <w:name w:val="footer"/>
    <w:basedOn w:val="a"/>
    <w:link w:val="a9"/>
    <w:uiPriority w:val="99"/>
    <w:rsid w:val="00502F04"/>
    <w:pPr>
      <w:widowControl/>
      <w:tabs>
        <w:tab w:val="center" w:pos="4677"/>
        <w:tab w:val="right" w:pos="9355"/>
      </w:tabs>
      <w:spacing w:line="240" w:lineRule="auto"/>
      <w:ind w:firstLine="0"/>
      <w:jc w:val="left"/>
    </w:pPr>
    <w:rPr>
      <w:sz w:val="24"/>
      <w:szCs w:val="24"/>
    </w:rPr>
  </w:style>
  <w:style w:type="character" w:customStyle="1" w:styleId="a9">
    <w:name w:val="Нижний колонтитул Знак"/>
    <w:link w:val="a8"/>
    <w:uiPriority w:val="99"/>
    <w:semiHidden/>
  </w:style>
  <w:style w:type="character" w:styleId="aa">
    <w:name w:val="page number"/>
    <w:uiPriority w:val="99"/>
    <w:rsid w:val="00502F04"/>
    <w:rPr>
      <w:rFonts w:cs="Times New Roman"/>
    </w:rPr>
  </w:style>
  <w:style w:type="paragraph" w:styleId="ab">
    <w:name w:val="Body Text"/>
    <w:basedOn w:val="a"/>
    <w:link w:val="ac"/>
    <w:uiPriority w:val="99"/>
    <w:rsid w:val="00307BA8"/>
    <w:pPr>
      <w:widowControl/>
      <w:spacing w:after="120" w:line="240" w:lineRule="auto"/>
      <w:ind w:firstLine="0"/>
      <w:jc w:val="left"/>
    </w:pPr>
    <w:rPr>
      <w:sz w:val="24"/>
      <w:szCs w:val="24"/>
    </w:rPr>
  </w:style>
  <w:style w:type="character" w:customStyle="1" w:styleId="ac">
    <w:name w:val="Основной текст Знак"/>
    <w:link w:val="ab"/>
    <w:uiPriority w:val="99"/>
    <w:semiHidden/>
  </w:style>
  <w:style w:type="paragraph" w:styleId="2">
    <w:name w:val="Body Text Indent 2"/>
    <w:basedOn w:val="a"/>
    <w:link w:val="20"/>
    <w:uiPriority w:val="99"/>
    <w:rsid w:val="00307BA8"/>
    <w:pPr>
      <w:widowControl/>
      <w:spacing w:after="120" w:line="480" w:lineRule="auto"/>
      <w:ind w:left="283" w:firstLine="0"/>
      <w:jc w:val="left"/>
    </w:pPr>
    <w:rPr>
      <w:sz w:val="24"/>
      <w:szCs w:val="24"/>
    </w:rPr>
  </w:style>
  <w:style w:type="character" w:customStyle="1" w:styleId="20">
    <w:name w:val="Основной текст с отступом 2 Знак"/>
    <w:link w:val="2"/>
    <w:uiPriority w:val="99"/>
    <w:semiHidden/>
  </w:style>
  <w:style w:type="table" w:styleId="ad">
    <w:name w:val="Table Grid"/>
    <w:basedOn w:val="a1"/>
    <w:uiPriority w:val="59"/>
    <w:rsid w:val="00DF7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59635">
      <w:marLeft w:val="0"/>
      <w:marRight w:val="0"/>
      <w:marTop w:val="0"/>
      <w:marBottom w:val="0"/>
      <w:divBdr>
        <w:top w:val="none" w:sz="0" w:space="0" w:color="auto"/>
        <w:left w:val="none" w:sz="0" w:space="0" w:color="auto"/>
        <w:bottom w:val="none" w:sz="0" w:space="0" w:color="auto"/>
        <w:right w:val="none" w:sz="0" w:space="0" w:color="auto"/>
      </w:divBdr>
      <w:divsChild>
        <w:div w:id="1628659641">
          <w:marLeft w:val="0"/>
          <w:marRight w:val="0"/>
          <w:marTop w:val="0"/>
          <w:marBottom w:val="0"/>
          <w:divBdr>
            <w:top w:val="none" w:sz="0" w:space="0" w:color="auto"/>
            <w:left w:val="none" w:sz="0" w:space="0" w:color="auto"/>
            <w:bottom w:val="none" w:sz="0" w:space="0" w:color="auto"/>
            <w:right w:val="none" w:sz="0" w:space="0" w:color="auto"/>
          </w:divBdr>
        </w:div>
      </w:divsChild>
    </w:div>
    <w:div w:id="1628659636">
      <w:marLeft w:val="0"/>
      <w:marRight w:val="0"/>
      <w:marTop w:val="0"/>
      <w:marBottom w:val="0"/>
      <w:divBdr>
        <w:top w:val="none" w:sz="0" w:space="0" w:color="auto"/>
        <w:left w:val="none" w:sz="0" w:space="0" w:color="auto"/>
        <w:bottom w:val="none" w:sz="0" w:space="0" w:color="auto"/>
        <w:right w:val="none" w:sz="0" w:space="0" w:color="auto"/>
      </w:divBdr>
      <w:divsChild>
        <w:div w:id="1628659637">
          <w:marLeft w:val="0"/>
          <w:marRight w:val="0"/>
          <w:marTop w:val="0"/>
          <w:marBottom w:val="0"/>
          <w:divBdr>
            <w:top w:val="none" w:sz="0" w:space="0" w:color="auto"/>
            <w:left w:val="none" w:sz="0" w:space="0" w:color="auto"/>
            <w:bottom w:val="none" w:sz="0" w:space="0" w:color="auto"/>
            <w:right w:val="none" w:sz="0" w:space="0" w:color="auto"/>
          </w:divBdr>
        </w:div>
      </w:divsChild>
    </w:div>
    <w:div w:id="1628659639">
      <w:marLeft w:val="0"/>
      <w:marRight w:val="0"/>
      <w:marTop w:val="0"/>
      <w:marBottom w:val="0"/>
      <w:divBdr>
        <w:top w:val="none" w:sz="0" w:space="0" w:color="auto"/>
        <w:left w:val="none" w:sz="0" w:space="0" w:color="auto"/>
        <w:bottom w:val="none" w:sz="0" w:space="0" w:color="auto"/>
        <w:right w:val="none" w:sz="0" w:space="0" w:color="auto"/>
      </w:divBdr>
    </w:div>
    <w:div w:id="1628659640">
      <w:marLeft w:val="0"/>
      <w:marRight w:val="0"/>
      <w:marTop w:val="0"/>
      <w:marBottom w:val="0"/>
      <w:divBdr>
        <w:top w:val="none" w:sz="0" w:space="0" w:color="auto"/>
        <w:left w:val="none" w:sz="0" w:space="0" w:color="auto"/>
        <w:bottom w:val="none" w:sz="0" w:space="0" w:color="auto"/>
        <w:right w:val="none" w:sz="0" w:space="0" w:color="auto"/>
      </w:divBdr>
      <w:divsChild>
        <w:div w:id="1628659638">
          <w:marLeft w:val="0"/>
          <w:marRight w:val="0"/>
          <w:marTop w:val="0"/>
          <w:marBottom w:val="0"/>
          <w:divBdr>
            <w:top w:val="none" w:sz="0" w:space="0" w:color="auto"/>
            <w:left w:val="none" w:sz="0" w:space="0" w:color="auto"/>
            <w:bottom w:val="none" w:sz="0" w:space="0" w:color="auto"/>
            <w:right w:val="none" w:sz="0" w:space="0" w:color="auto"/>
          </w:divBdr>
        </w:div>
      </w:divsChild>
    </w:div>
    <w:div w:id="1628659643">
      <w:marLeft w:val="0"/>
      <w:marRight w:val="0"/>
      <w:marTop w:val="0"/>
      <w:marBottom w:val="0"/>
      <w:divBdr>
        <w:top w:val="none" w:sz="0" w:space="0" w:color="auto"/>
        <w:left w:val="none" w:sz="0" w:space="0" w:color="auto"/>
        <w:bottom w:val="none" w:sz="0" w:space="0" w:color="auto"/>
        <w:right w:val="none" w:sz="0" w:space="0" w:color="auto"/>
      </w:divBdr>
      <w:divsChild>
        <w:div w:id="1628659642">
          <w:marLeft w:val="0"/>
          <w:marRight w:val="0"/>
          <w:marTop w:val="0"/>
          <w:marBottom w:val="0"/>
          <w:divBdr>
            <w:top w:val="none" w:sz="0" w:space="0" w:color="auto"/>
            <w:left w:val="none" w:sz="0" w:space="0" w:color="auto"/>
            <w:bottom w:val="none" w:sz="0" w:space="0" w:color="auto"/>
            <w:right w:val="none" w:sz="0" w:space="0" w:color="auto"/>
          </w:divBdr>
        </w:div>
      </w:divsChild>
    </w:div>
    <w:div w:id="1628659644">
      <w:marLeft w:val="0"/>
      <w:marRight w:val="0"/>
      <w:marTop w:val="0"/>
      <w:marBottom w:val="0"/>
      <w:divBdr>
        <w:top w:val="none" w:sz="0" w:space="0" w:color="auto"/>
        <w:left w:val="none" w:sz="0" w:space="0" w:color="auto"/>
        <w:bottom w:val="none" w:sz="0" w:space="0" w:color="auto"/>
        <w:right w:val="none" w:sz="0" w:space="0" w:color="auto"/>
      </w:divBdr>
      <w:divsChild>
        <w:div w:id="162865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11404</Words>
  <Characters>65007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computer</dc:creator>
  <cp:keywords/>
  <dc:description/>
  <cp:lastModifiedBy>admin</cp:lastModifiedBy>
  <cp:revision>2</cp:revision>
  <dcterms:created xsi:type="dcterms:W3CDTF">2014-02-23T05:53:00Z</dcterms:created>
  <dcterms:modified xsi:type="dcterms:W3CDTF">2014-02-23T05:53:00Z</dcterms:modified>
</cp:coreProperties>
</file>