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E6" w:rsidRDefault="00CE4C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Boomtown rats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Боб Гелдоф (Роберт Фредерик Зенон Гелдоф, р. 5 октября 1954) до 1975 года занимался журналистикой, пока в один из вечеров ему и его друзьям не пришло в голову организовать свою группу. Дело это происходило в одном из пригородов Дублина. Новая команда, куда кроме Гелдофа (вокал) вошли Джонни Фингерс (Джон Мойлетт, р. 10 сентября 1956; клавишные), Джерри Котт (гитара), Гарри Робертс (р. 16 июня 1954; гитара), Пит Брикетт (Патрик Кусак, р. 2 июля 1954; бас) и Саймон Кроу (ударные), вначале получила название "Nightlife thugs". С октября 1975-го группа начала свою концертную деятельность. Вывеску вскоре поменяли на "Boomtown rats", позаимствовав название из новеллы Вуди Гатри "Bound for glory".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Получив достаточную известность у себя дома в октябре 1976-го "Крысы" перебрались в Лондон, столицу панк-движения. И хотя музыка "Boomtown rats" была ближе к "новой волне", панки считали команду своей. Вполне возможно, что это происходило потому, что клавишник Джонни Фингерс выходил на сцену в пижаме.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Получив контракт от "Ensign Records" группа выпустила свой первый сингл "Lookin' After No. 1", открывший счет веренице сорокапяток, попадавших в английский Топ 15. После гастролей с Томом Петти на свет появился дебютный одноименный альбом "Boomtown rats", сразу же оказавшийся в лучшей британской двадцатке. Летом следующего года в продажу поступил второй лонгплей "Tonic for the Troops", с восторгом принятый как публикой, так и критиками. Благодаря хит-синглам "She's so modern" и "Like clockwork" пластинка продержалась в британских чартах около года. В 1979-м "Boomtown rats" гастролировали по Штатам. Как раз в то время в одной из американских одна девочка расстреляла своих одноклассников, мотивировав это тем, что она "не любит понедельники".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этих событий Гелдоф сочинил песню </w:t>
      </w:r>
      <w:r>
        <w:rPr>
          <w:color w:val="000000"/>
          <w:sz w:val="24"/>
          <w:szCs w:val="24"/>
          <w:lang w:val="en-US"/>
        </w:rPr>
        <w:t xml:space="preserve">"I Don't Like Mondays". </w:t>
      </w:r>
      <w:r>
        <w:rPr>
          <w:color w:val="000000"/>
          <w:sz w:val="24"/>
          <w:szCs w:val="24"/>
        </w:rPr>
        <w:t xml:space="preserve">Этот сингл занял первую строчку английских хит-парадов, и стал единственным релизом группы, попавшим в американские чарты. В 1980 году "Boomtown rats" устроили глобальное мировое турне, включавшее концерты в Европе, США, Японии и Австралии.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"крысиная" звезда начала потихоньку закатываться и сингл "Banana Republic", вышедший в том же году, стал последним попаданием в горячую британскую десятку. После выхода альбома "Mondo Bongo" из группы ушел гитарист Джерри Котт, и группа продолжила существование в форме квинтета. "Boomtown rats" сделали еще одну попытку поймать удачу за хвост, но диск "V Deep" оказался провальным. В том же году Боб Гелдоф попробовал себя в новом амплуа, снявшись в киноверсии пинкфлойдовской "Стены".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1984 и 1985 годах Боб организовал благотворительные концерты "Band aid" и "Live aid", на которых тоже выступал сам с коллегами по "Boomtown rats". Это были практически последние появления группы на публике. Команда вскоре прекратила свое существование, а Гелдоф занялся сольной карьерой. Спустя десять лет после распада группы переизданный сингл "I Don't Like Mondays" занял в британских чартах 38-ю строчку, а вышедший вслед за ним сборник "Loudmouth - the Best of Boomtown Rats" дебютировал в национальном Топ 10. </w:t>
      </w:r>
    </w:p>
    <w:p w:rsidR="00CE4CE6" w:rsidRDefault="00CE4C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 Geldof - вокал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Garry Roberts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Gerry Cott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Simon Crowe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Johnnie Fingers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 Briquette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4CE6" w:rsidRDefault="00CE4CE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Boomtown Rats - 1977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Tonic For The Troops - 1978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Fine Art Of Surfacing - 1979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Mondo Bongo - 1981 </w:t>
      </w:r>
    </w:p>
    <w:p w:rsidR="00CE4CE6" w:rsidRDefault="00CE4C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 Deep - 1982 </w:t>
      </w:r>
    </w:p>
    <w:p w:rsidR="00CE4CE6" w:rsidRDefault="00CE4CE6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CE4CE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531"/>
    <w:rsid w:val="00113531"/>
    <w:rsid w:val="009C5CB9"/>
    <w:rsid w:val="00CA74EA"/>
    <w:rsid w:val="00C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C6D765-612E-4A4B-A3EC-C3DDF266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Boomtown rats</vt:lpstr>
    </vt:vector>
  </TitlesOfParts>
  <Company>PERSONAL COMPUTERS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Boomtown rats</dc:title>
  <dc:subject/>
  <dc:creator>USER</dc:creator>
  <cp:keywords/>
  <dc:description/>
  <cp:lastModifiedBy>admin</cp:lastModifiedBy>
  <cp:revision>2</cp:revision>
  <dcterms:created xsi:type="dcterms:W3CDTF">2014-01-26T07:06:00Z</dcterms:created>
  <dcterms:modified xsi:type="dcterms:W3CDTF">2014-01-26T07:06:00Z</dcterms:modified>
</cp:coreProperties>
</file>