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EA1" w:rsidRDefault="006E15A9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en-US"/>
        </w:rPr>
      </w:pPr>
      <w:r>
        <w:rPr>
          <w:b/>
          <w:bCs/>
          <w:color w:val="000000"/>
          <w:sz w:val="32"/>
          <w:szCs w:val="32"/>
          <w:lang w:val="en-US"/>
        </w:rPr>
        <w:t>Disharmonic Orchestra</w:t>
      </w:r>
    </w:p>
    <w:p w:rsidR="00EF2EA1" w:rsidRDefault="006E15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Свою брутальную деятельность "</w:t>
      </w:r>
      <w:r>
        <w:rPr>
          <w:color w:val="000000"/>
          <w:sz w:val="24"/>
          <w:szCs w:val="24"/>
          <w:lang w:val="en-US"/>
        </w:rPr>
        <w:t>Disharmonic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orchestra</w:t>
      </w:r>
      <w:r>
        <w:rPr>
          <w:color w:val="000000"/>
          <w:sz w:val="24"/>
          <w:szCs w:val="24"/>
        </w:rPr>
        <w:t xml:space="preserve">" начали в августе 1987 года. А основали данный </w:t>
      </w:r>
      <w:r w:rsidR="000B4179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Disharmonic orchestra" style="position:absolute;left:0;text-align:left;margin-left:-5.9pt;margin-top:18pt;width:150pt;height:112.5pt;z-index:251658240;mso-wrap-distance-left:7.5pt;mso-wrap-distance-right:7.5pt;mso-position-horizontal-relative:text;mso-position-vertical-relative:line" o:allowoverlap="f">
            <v:imagedata r:id="rId4" o:title="disharmonicorchestra2"/>
            <w10:wrap type="square"/>
          </v:shape>
        </w:pict>
      </w:r>
      <w:r>
        <w:rPr>
          <w:color w:val="000000"/>
          <w:sz w:val="24"/>
          <w:szCs w:val="24"/>
        </w:rPr>
        <w:t xml:space="preserve">проект два австрийца – поюще-рычащий гитарист Патрик Клопф и барабанщик Мартин Месснер. На первых порах к ним было прибился басушник Харальд Безек, но после второй демки этот парень исчез в неизвестном направлении. Несколько месяцев ушло на репетиции и в начале 1988-го "Disharmonic orchestra" представили на суд слушателей свою первую пробу, "The Unequalled Visual Response Mechanism". Ближе к концу года было выпущено второе демо, "Requiem for the forest", благодаря которому проект получил некоторую известность в металлических кругах. </w:t>
      </w:r>
    </w:p>
    <w:p w:rsidR="00EF2EA1" w:rsidRDefault="006E15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Тогда же в команде появился новый бас-гитарист Хервиг Замерник. С его приходом состав надолго стабилизировался. К тому времени окончательно выработался стиль "Disharmonic orchestra" – эдакий техно-гринд-дэт с потусторонними текстами. </w:t>
      </w:r>
    </w:p>
    <w:p w:rsidR="00EF2EA1" w:rsidRDefault="006E15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Кстати надо сказать, что весь исполняемый материал музыканты всегда писали сами и за всю свою историю исполнили всего лишь один кавер. В 1989 году команда вместе со своими соотечественниками и коллегами по цеху " Pungent stench" выпустила сплит-лонгплей. Вдогонку вышла уже самостоятельная семидюймовка "Successive substitution". В дальнейшем австрияки-брутальщики предприняли несколько вылазок за пределы своей родины. Наибольшую популярность они получили в Германии, а немецкий лейбл "Nuclear blast" предложил им контракт. В 1990-м был издан первый полноценный альбом "Дисгармоничного оркестра", "Expositionprophylaxe", ставший пожалуй лучшим релизом коллектива. </w:t>
      </w:r>
    </w:p>
    <w:p w:rsidR="00EF2EA1" w:rsidRDefault="006E15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Раскрутка пластинки проходила на нескольких европейских фестивалях, где группа делила сцену с "Atrocity", " Carcass", " Entombed" и " Pungent stench". Затем слухи о молодом интересном коллективе добрались и до Америки, и команда отправилась в клубное турне по Штатам, где ей посчастливилось выступать вместе с такими монстрами брутала как " Cannibal corpse", " Immolation", " Repulsion" и " Autopsy". </w:t>
      </w:r>
    </w:p>
    <w:p w:rsidR="00EF2EA1" w:rsidRDefault="006E15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1991-м музыканты колесили в основном по Европе, сопровождая " Sinister" и " Entombed", а также добрались до Израиля. На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следующий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год</w:t>
      </w:r>
      <w:r>
        <w:rPr>
          <w:color w:val="000000"/>
          <w:sz w:val="24"/>
          <w:szCs w:val="24"/>
          <w:lang w:val="en-US"/>
        </w:rPr>
        <w:t xml:space="preserve"> "Disharmonic orchestra" </w:t>
      </w:r>
      <w:r>
        <w:rPr>
          <w:color w:val="000000"/>
          <w:sz w:val="24"/>
          <w:szCs w:val="24"/>
        </w:rPr>
        <w:t>выпустили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семидюймовку</w:t>
      </w:r>
      <w:r>
        <w:rPr>
          <w:color w:val="000000"/>
          <w:sz w:val="24"/>
          <w:szCs w:val="24"/>
          <w:lang w:val="en-US"/>
        </w:rPr>
        <w:t xml:space="preserve"> "Mind seduction" 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альбом</w:t>
      </w:r>
      <w:r>
        <w:rPr>
          <w:color w:val="000000"/>
          <w:sz w:val="24"/>
          <w:szCs w:val="24"/>
          <w:lang w:val="en-US"/>
        </w:rPr>
        <w:t xml:space="preserve"> "Not to be undimensional conscious". </w:t>
      </w:r>
      <w:r>
        <w:rPr>
          <w:color w:val="000000"/>
          <w:sz w:val="24"/>
          <w:szCs w:val="24"/>
        </w:rPr>
        <w:t xml:space="preserve">Следующая полнометражная работа, "Pleasuredome", появилась в 1994-м и была издана на "SPV steamhammer". После этого "Дисгармоничный оркестр" куда-то запропастился на довольно продолжительный период. </w:t>
      </w:r>
    </w:p>
    <w:p w:rsidR="00EF2EA1" w:rsidRDefault="006E15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Клопф, Месснер и Замерник вновь материализовались на дэт-сцене в 2002 году, представив на суд слушателей новый альбом "Ahead". Как оказалось, у них еще было полно пороха в пороховницах, и релиз никоим образом не уступал по качеству ранним работам, продолжая традиционную для группы "дисгармоничную" линию. </w:t>
      </w:r>
    </w:p>
    <w:p w:rsidR="00EF2EA1" w:rsidRDefault="006E15A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EF2EA1" w:rsidRDefault="006E15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Patrick Klopf - вокал, гитара </w:t>
      </w:r>
    </w:p>
    <w:p w:rsidR="00EF2EA1" w:rsidRDefault="006E15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Herwig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Zamernik</w:t>
      </w:r>
      <w:r>
        <w:rPr>
          <w:color w:val="000000"/>
          <w:sz w:val="24"/>
          <w:szCs w:val="24"/>
        </w:rPr>
        <w:t xml:space="preserve"> - бас </w:t>
      </w:r>
    </w:p>
    <w:p w:rsidR="00EF2EA1" w:rsidRDefault="006E15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Martin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Messner</w:t>
      </w:r>
      <w:r>
        <w:rPr>
          <w:color w:val="000000"/>
          <w:sz w:val="24"/>
          <w:szCs w:val="24"/>
        </w:rPr>
        <w:t xml:space="preserve"> - ударные </w:t>
      </w:r>
    </w:p>
    <w:p w:rsidR="00EF2EA1" w:rsidRDefault="006E15A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EF2EA1" w:rsidRDefault="006E15A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Expositions Prophylaxe - 1990 </w:t>
      </w:r>
    </w:p>
    <w:p w:rsidR="00EF2EA1" w:rsidRDefault="006E15A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Not To Be Undimensional Conscious - 1992 </w:t>
      </w:r>
    </w:p>
    <w:p w:rsidR="00EF2EA1" w:rsidRDefault="006E15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Pleasuredome - 1994 </w:t>
      </w:r>
    </w:p>
    <w:p w:rsidR="00EF2EA1" w:rsidRDefault="006E15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Ahead - 2002 </w:t>
      </w:r>
    </w:p>
    <w:p w:rsidR="00EF2EA1" w:rsidRDefault="00EF2EA1">
      <w:bookmarkStart w:id="0" w:name="_GoBack"/>
      <w:bookmarkEnd w:id="0"/>
    </w:p>
    <w:sectPr w:rsidR="00EF2EA1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15A9"/>
    <w:rsid w:val="000B4179"/>
    <w:rsid w:val="006E15A9"/>
    <w:rsid w:val="00EF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C886A7C3-5147-4E43-B4D6-A2DED446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1863</Words>
  <Characters>1063</Characters>
  <Application>Microsoft Office Word</Application>
  <DocSecurity>0</DocSecurity>
  <Lines>8</Lines>
  <Paragraphs>5</Paragraphs>
  <ScaleCrop>false</ScaleCrop>
  <Company>PERSONAL COMPUTERS</Company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Disharmonic Orchestra</dc:title>
  <dc:subject/>
  <dc:creator>USER</dc:creator>
  <cp:keywords/>
  <dc:description/>
  <cp:lastModifiedBy>admin</cp:lastModifiedBy>
  <cp:revision>2</cp:revision>
  <dcterms:created xsi:type="dcterms:W3CDTF">2014-01-26T03:30:00Z</dcterms:created>
  <dcterms:modified xsi:type="dcterms:W3CDTF">2014-01-26T03:30:00Z</dcterms:modified>
</cp:coreProperties>
</file>