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1B" w:rsidRDefault="00F44F1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Evanescence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Основателями группы стали вокалистка Эми Ли и гитарист и автор песен Бен Муди. Познакомились они в молодежном летнем лагере. Однажды Бен услышал, как Эми играет на пианино "I'd Do Anything for Love" из репертуара Мита Лоафа, и сразу предложил ей создать </w:t>
      </w:r>
      <w:r w:rsidR="0020054F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vanescence" style="position:absolute;left:0;text-align:left;margin-left:0;margin-top:-12pt;width:150pt;height:112.5pt;z-index:251658240;mso-wrap-distance-left:7.5pt;mso-wrap-distance-right:7.5pt;mso-position-horizontal-relative:text;mso-position-vertical-relative:line" o:allowoverlap="f">
            <v:imagedata r:id="rId4" o:title="evanescence1"/>
            <w10:wrap type="square"/>
          </v:shape>
        </w:pict>
      </w:r>
      <w:r>
        <w:rPr>
          <w:color w:val="000000"/>
          <w:sz w:val="24"/>
          <w:szCs w:val="24"/>
        </w:rPr>
        <w:t xml:space="preserve">группу. "Evanescence" начали свое существование в Литтл Роке с конца 90-х годов, когда на местной сцене царили дэт-метал и откровенный софт-рок. В отличие от большинства, находясь под впечатлением от Бьорк, Дэни Эльфмана и Тори Эймоса и в чем-то копируя их, ребята стали пробовать выпускать свои первые записи. 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их песня, этакий готический гимн, называлась "Understanding" и длилась семь минут. По каким-то причинам одна из местных радиостанций решила выпустить ее в эфир и сделала настоящим хитом. И вот в 1998 году на лейбле "Big-Wig Enterprises" вышел ЕР с названием "Evanescence". 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 1999 на том же лейбле вышел второй ЕР "Whisper/Sound Asleep". Этот мини-альбом был выпущен всего в 50 экземплярах и очень быстро разошелся. Он продавался в простой пластиковой коробке без вкладыша. Группа уже начала приобретать некоторую известность. Наконец, в 2000 году на прилавках магазинов появился первый альбом группы "Evanescence" под названием "Origin", состоящий из 11 песен. Одним из шагов к дальнейшему успеху группы стал первый сингл "Bring me to life". Запись была сделана совместно с вокалистом группы " 12 stones" Полом Маккоем и прозвучала в фильме "Daredevil", впоследствии войдя в саундтрек к нему. 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Следующей студийной работой группы стал альбом "Fallen", записанный в Лос-Анджелесе с продюсером Дэйвом Фортманом ("Boysetsfire", "Superjoint Ritual"). 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музыкальному звучанию альбом был удачен изначально, сохраняя в себе хрупкий баланс между непередаваемой красотой и первоначальной тяжестью музыки. Тексты же были посвящены мрачным негативным сторонам любви и отчаяния. За выходом диска последовало турне. От навалившейся известности Эми Ли пыталась покончить с собой. Поздно ночью после концерта в Вашингтоне ее нашли в номере гостиницы без сознания. Приехавшая через несколько минут служба 911 констатировала интоксикацию большой дозой снотворного. Впрочем, инцидент довольно быстро был исчерпан. Утром в больнице Эми Пришла в себя, а уже через 5 дней она выступила на концерте в Гонолулу. 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данный момент "Evanescence" существуют как квартет, с Джоном ЛеКомптом (гитара) и Роки Грэем (ударные). "Как единое целое мы можем многое", - подчеркивает Муди. - "Мы искренне относимся к тому, что мы делаем. Мы не пытаемся продаться или заработать кучу денег, мы просто делаем музыку ради нее самой". </w:t>
      </w:r>
    </w:p>
    <w:p w:rsidR="00E1371B" w:rsidRDefault="00F44F1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Amy Lee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Ben Moody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 LeCompt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Rocky Gray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1371B" w:rsidRDefault="00F44F1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Origin - 2000 </w:t>
      </w:r>
    </w:p>
    <w:p w:rsidR="00E1371B" w:rsidRDefault="00F44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Fallen - 2003 </w:t>
      </w:r>
    </w:p>
    <w:p w:rsidR="00E1371B" w:rsidRDefault="00E1371B">
      <w:bookmarkStart w:id="0" w:name="_GoBack"/>
      <w:bookmarkEnd w:id="0"/>
    </w:p>
    <w:sectPr w:rsidR="00E1371B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F10"/>
    <w:rsid w:val="0020054F"/>
    <w:rsid w:val="00E1371B"/>
    <w:rsid w:val="00F4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8D3E018-E952-4CB5-B9B2-F9F7D4FE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</Words>
  <Characters>987</Characters>
  <Application>Microsoft Office Word</Application>
  <DocSecurity>0</DocSecurity>
  <Lines>8</Lines>
  <Paragraphs>5</Paragraphs>
  <ScaleCrop>false</ScaleCrop>
  <Company>PERSONAL COMPUTERS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Evanescence</dc:title>
  <dc:subject/>
  <dc:creator>USER</dc:creator>
  <cp:keywords/>
  <dc:description/>
  <cp:lastModifiedBy>admin</cp:lastModifiedBy>
  <cp:revision>2</cp:revision>
  <dcterms:created xsi:type="dcterms:W3CDTF">2014-01-26T04:05:00Z</dcterms:created>
  <dcterms:modified xsi:type="dcterms:W3CDTF">2014-01-26T04:05:00Z</dcterms:modified>
</cp:coreProperties>
</file>