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E1" w:rsidRPr="00CE45E3" w:rsidRDefault="00927EE1" w:rsidP="00927EE1">
      <w:pPr>
        <w:spacing w:before="120"/>
        <w:jc w:val="center"/>
        <w:rPr>
          <w:b/>
          <w:bCs/>
          <w:sz w:val="32"/>
          <w:szCs w:val="32"/>
        </w:rPr>
      </w:pPr>
      <w:r w:rsidRPr="00CE45E3">
        <w:rPr>
          <w:b/>
          <w:bCs/>
          <w:sz w:val="32"/>
          <w:szCs w:val="32"/>
        </w:rPr>
        <w:t>Адриан - десятый и последний патриарх всероссийский</w:t>
      </w:r>
    </w:p>
    <w:p w:rsidR="00927EE1" w:rsidRPr="00CE45E3" w:rsidRDefault="00927EE1" w:rsidP="00927EE1">
      <w:pPr>
        <w:spacing w:before="120"/>
        <w:jc w:val="center"/>
        <w:rPr>
          <w:b/>
          <w:bCs/>
          <w:sz w:val="28"/>
          <w:szCs w:val="28"/>
        </w:rPr>
      </w:pPr>
      <w:r w:rsidRPr="00CE45E3">
        <w:rPr>
          <w:b/>
          <w:bCs/>
          <w:sz w:val="28"/>
          <w:szCs w:val="28"/>
        </w:rPr>
        <w:t xml:space="preserve">(1627/37 – 1700) </w:t>
      </w:r>
    </w:p>
    <w:p w:rsidR="00927EE1" w:rsidRPr="00CE45E3" w:rsidRDefault="00927EE1" w:rsidP="00927EE1">
      <w:pPr>
        <w:spacing w:before="120"/>
        <w:ind w:firstLine="567"/>
        <w:jc w:val="both"/>
      </w:pPr>
      <w:r w:rsidRPr="00CE45E3">
        <w:t xml:space="preserve">Адриан, в миру Андрей, десятый и последний патриарх всероссийский (родился 2 октября 1627 года, умер 16 октября 1700 года). Будучи еще архимандритом чудовского монастыря, Адриан умел обратить на себя внимание патриарха Иоакима , поставившего его (1686) митрополитом казанским и свияжским. В патриархи Адриан возведен 24 августа 1690 года. </w:t>
      </w:r>
    </w:p>
    <w:p w:rsidR="00927EE1" w:rsidRPr="00CE45E3" w:rsidRDefault="00927EE1" w:rsidP="00927EE1">
      <w:pPr>
        <w:spacing w:before="120"/>
        <w:ind w:firstLine="567"/>
        <w:jc w:val="both"/>
      </w:pPr>
      <w:r w:rsidRPr="00CE45E3">
        <w:t>Адриан был крайним приверженцем старины и противником реформ Петра Великого. Так, например, он написал резкое послание против бритья бороды. Отношения Адриана с царем были неприязненны, тем не менее, патриарх не мог не признать справедливости многих указаний Петра на неустройства в церковном управлении. Так, в данной им 26 декабря 1697 года Рожественского (Владимирского) монастыря архимандриту Иосифу инструкции старостам поповским или благочинным смотрителям мы видим заботы о церковном благочинии, о снабжении всех церквей исправными печатными книгами и служебниками, о наблюдении, чтобы не было священников без письменных грамот, чтобы суд отправлялся не иначе, как при старостах, и т. д. (1-е П. С. З. № 1611).</w:t>
      </w:r>
    </w:p>
    <w:p w:rsidR="00927EE1" w:rsidRPr="00CE45E3" w:rsidRDefault="00927EE1" w:rsidP="00927EE1">
      <w:pPr>
        <w:spacing w:before="120"/>
        <w:ind w:firstLine="567"/>
        <w:jc w:val="both"/>
      </w:pPr>
      <w:r w:rsidRPr="00CE45E3">
        <w:t xml:space="preserve">Те же стремления обнаруживает распоряжение (1698), запрещающее устраивать новые монастыри без государева указа (№ 1629). При патриархе Адриане было два собора: один (1697) по поводу дьячка Михеева, предлагавшего новые догматы касательно крещения и других обрядов, другой по поводу (1698) дьякона Петра, утверждавшего, что папа есть истинный пастырь. В его же патриаршестве происходила известная борьба двух учений об евхаристии - братьев Лихуды и Сильвестра Медведева. </w:t>
      </w:r>
    </w:p>
    <w:p w:rsidR="00927EE1" w:rsidRPr="00CE45E3" w:rsidRDefault="00927EE1" w:rsidP="00927EE1">
      <w:pPr>
        <w:spacing w:before="120"/>
        <w:ind w:firstLine="567"/>
        <w:jc w:val="both"/>
      </w:pPr>
      <w:r w:rsidRPr="00CE45E3">
        <w:t xml:space="preserve">Патриархом Адрианом написано было несколько поучений, посланий и грамот, из коих некоторые были напечатаны; из них важнейшие: представленная в палату об уложении "Записка о святительских судах" (напечатана в статье Калачева "О значении кормчей в системе др. русского права", 1849), и "Грамота о бороде" (напечатана Есиповым "Раскольничьи дела", 2 т., и по приводимой у него короткой редакции перепечатана в I т. "Критико-биографического словаря" Венгерова , 1889). </w:t>
      </w:r>
    </w:p>
    <w:p w:rsidR="00927EE1" w:rsidRPr="00CE45E3" w:rsidRDefault="00927EE1" w:rsidP="00927EE1">
      <w:pPr>
        <w:spacing w:before="120"/>
        <w:ind w:firstLine="567"/>
        <w:jc w:val="both"/>
      </w:pPr>
      <w:r w:rsidRPr="00CE45E3">
        <w:t>Некоторые письма Адриана напечатаны в издании "Письма и бумаги Императора Петра Великого". Биография Адриана - в "Чтениях Московского Общества Истории и Древности" (1848).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EE1"/>
    <w:rsid w:val="00095BA6"/>
    <w:rsid w:val="0031418A"/>
    <w:rsid w:val="00464CAB"/>
    <w:rsid w:val="005A2562"/>
    <w:rsid w:val="00893167"/>
    <w:rsid w:val="00927EE1"/>
    <w:rsid w:val="00A44D32"/>
    <w:rsid w:val="00CE45E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1377B3-207E-4F29-BD4E-8D959477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7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>Home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Адриан - десятый и последний патриарх всероссийский</dc:title>
  <dc:subject/>
  <dc:creator>Alena</dc:creator>
  <cp:keywords/>
  <dc:description/>
  <cp:lastModifiedBy>Irina</cp:lastModifiedBy>
  <cp:revision>2</cp:revision>
  <dcterms:created xsi:type="dcterms:W3CDTF">2014-08-07T14:32:00Z</dcterms:created>
  <dcterms:modified xsi:type="dcterms:W3CDTF">2014-08-07T14:32:00Z</dcterms:modified>
</cp:coreProperties>
</file>