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219" w:rsidRDefault="00616A1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Артуро Тосканини (Toscanini)</w:t>
      </w:r>
    </w:p>
    <w:p w:rsidR="002A7219" w:rsidRDefault="00616A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fldChar w:fldCharType="begin"/>
      </w:r>
      <w:r>
        <w:rPr>
          <w:color w:val="000000"/>
          <w:sz w:val="24"/>
          <w:szCs w:val="24"/>
        </w:rPr>
        <w:instrText xml:space="preserve"> INCLUDEPICTURE "D:\\ref\\КОНТЕНТ\\Папки\\музыка\\дириж\\toscanini.jpg" \* MERGEFORMATINET </w:instrText>
      </w:r>
      <w:r>
        <w:rPr>
          <w:color w:val="000000"/>
          <w:sz w:val="24"/>
          <w:szCs w:val="24"/>
        </w:rPr>
        <w:fldChar w:fldCharType="separate"/>
      </w:r>
      <w:r w:rsidR="00920690">
        <w:rPr>
          <w:color w:val="000000"/>
          <w:sz w:val="24"/>
          <w:szCs w:val="24"/>
        </w:rPr>
        <w:fldChar w:fldCharType="begin"/>
      </w:r>
      <w:r w:rsidR="00920690">
        <w:rPr>
          <w:color w:val="000000"/>
          <w:sz w:val="24"/>
          <w:szCs w:val="24"/>
        </w:rPr>
        <w:instrText xml:space="preserve"> </w:instrText>
      </w:r>
      <w:r w:rsidR="00920690">
        <w:rPr>
          <w:color w:val="000000"/>
          <w:sz w:val="24"/>
          <w:szCs w:val="24"/>
        </w:rPr>
        <w:instrText>INCLUDEPICTURE  "D:\\ref\\КОНТЕНТ\\Папки\\музыка\\дириж\\toscanini.jpg" \* MERGEFORMATINET</w:instrText>
      </w:r>
      <w:r w:rsidR="00920690">
        <w:rPr>
          <w:color w:val="000000"/>
          <w:sz w:val="24"/>
          <w:szCs w:val="24"/>
        </w:rPr>
        <w:instrText xml:space="preserve"> </w:instrText>
      </w:r>
      <w:r w:rsidR="00920690">
        <w:rPr>
          <w:color w:val="000000"/>
          <w:sz w:val="24"/>
          <w:szCs w:val="24"/>
        </w:rPr>
        <w:fldChar w:fldCharType="separate"/>
      </w:r>
      <w:r w:rsidR="00920690">
        <w:rPr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Артуро Тосканини (Toscanini)" style="width:127.5pt;height:174.75pt">
            <v:imagedata r:id="rId4" r:href="rId5"/>
          </v:shape>
        </w:pict>
      </w:r>
      <w:r w:rsidR="00920690">
        <w:rPr>
          <w:color w:val="000000"/>
          <w:sz w:val="24"/>
          <w:szCs w:val="24"/>
        </w:rPr>
        <w:fldChar w:fldCharType="end"/>
      </w:r>
      <w:r>
        <w:rPr>
          <w:color w:val="000000"/>
          <w:sz w:val="24"/>
          <w:szCs w:val="24"/>
        </w:rPr>
        <w:fldChar w:fldCharType="end"/>
      </w:r>
    </w:p>
    <w:p w:rsidR="002A7219" w:rsidRDefault="00616A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Артуро Тосканини (Toscanini) (1867-1957) - итальянский дирижёр. Во время гастролей итальянской труппы в Рио-де-Жанейро (1886), где Тосканини работал концертмейстером виолончелей, дебютировал как дирижёр в "Аиде", заменив заболевшего маэстро. В 1887-98 работал в различных театрах Италии. Участник мировых премьер опер "Паяцы" (1892), "Богема" (1896). В 1898-1903 и 1906-08 главный дирижёр Ла Скала, где исполнил впервые в Италии "Зигфрида" (1899), "Евгения Онегина" (1900), "Эврианту" Вебера (1902) и другие. В 1901 выступил в знаменитой постановке "Мефистофеля" Бойто, где огромный успех выпал на долю Шаляпина (в спектакле пели также Карузо, Карелли).</w:t>
      </w:r>
    </w:p>
    <w:p w:rsidR="002A7219" w:rsidRDefault="00616A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1908-15 главный дирижёр Метрополитен Опера. Среди постановок в этом театре: мировая премьера "Девушки с Запада" Пуччини (1910), первая американская постановка "Бориса Годунова" (1913).</w:t>
      </w:r>
    </w:p>
    <w:p w:rsidR="002A7219" w:rsidRDefault="00616A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1921-29 снова главный дирижёр Ла Скала. В 1926 был участником мировой премьеры последней (неоконченной) оперы Пуччини "Турандот". Выступал на Байрёйтском фестивале в 1930-31 ("Тристан и Изольда", "Парсифаль"), на Зальцбургском фестивале (1934-37). С 1926 работал с рядом симфонических оркестров в США, в 1937-53 главный дирижёр симфонического оркестра Национального радио США (NBC).</w:t>
      </w:r>
    </w:p>
    <w:p w:rsidR="002A7219" w:rsidRDefault="00616A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войны Тосканини исполнил ряд опер по американскому радио ("Аида", "Фальстаф" и других). Среди лучших постановок также оперы "Валли" Каталани (одного из самых любимых его композиторов), "Андре Шенье", "Нерон" Бойто (1924, Ла Скала, мировая премьера) и другие.</w:t>
      </w:r>
    </w:p>
    <w:p w:rsidR="002A7219" w:rsidRDefault="00616A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Тосканини - один из самых выдающихся дирижёров XX века. Одним из первых в Италии стал уделять внимание режиссуре, придавал огромное значение сохранению авторского замысла произведения, выступая против стремления некоторых оперных звёзд к демонстрации собственных вокальных возможностей в ущерб музыкальной и драматургической целостности сочинения. Среди записей (с оркестром NBC) оперы "Богема", "Аида", "Бал-маскарад", "Отелло", "Фальстаф" (среди солистов Э. Нелли, Вальденго, Штих-Рэндал, Винай, Ж. Пирс, Такер, Альбанезе и другие, все RCA Victor). </w:t>
      </w:r>
    </w:p>
    <w:p w:rsidR="002A7219" w:rsidRDefault="00616A1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Е. Цодоков </w:t>
      </w:r>
    </w:p>
    <w:p w:rsidR="002A7219" w:rsidRDefault="002A721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2A7219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6A14"/>
    <w:rsid w:val="002A7219"/>
    <w:rsid w:val="00616A14"/>
    <w:rsid w:val="00920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63CEFAF9-194E-4A95-8554-B1A050E8F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big">
    <w:name w:val="big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file:///D:\ref\&#1050;&#1054;&#1053;&#1058;&#1045;&#1053;&#1058;\&#1055;&#1072;&#1087;&#1082;&#1080;\&#1084;&#1091;&#1079;&#1099;&#1082;&#1072;\&#1076;&#1080;&#1088;&#1080;&#1078;\toscanini.jp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1449</Words>
  <Characters>827</Characters>
  <Application>Microsoft Office Word</Application>
  <DocSecurity>0</DocSecurity>
  <Lines>6</Lines>
  <Paragraphs>4</Paragraphs>
  <ScaleCrop>false</ScaleCrop>
  <Company>PERSONAL COMPUTERS</Company>
  <LinksUpToDate>false</LinksUpToDate>
  <CharactersWithSpaces>2272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Артуро Тосканини (Toscanini)</dc:title>
  <dc:subject/>
  <dc:creator>USER</dc:creator>
  <cp:keywords/>
  <dc:description/>
  <cp:lastModifiedBy>admin</cp:lastModifiedBy>
  <cp:revision>2</cp:revision>
  <dcterms:created xsi:type="dcterms:W3CDTF">2014-01-25T23:17:00Z</dcterms:created>
  <dcterms:modified xsi:type="dcterms:W3CDTF">2014-01-25T23:17:00Z</dcterms:modified>
</cp:coreProperties>
</file>