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F0" w:rsidRDefault="00A033F0">
      <w:pPr>
        <w:jc w:val="center"/>
        <w:rPr>
          <w:color w:val="000000"/>
          <w:sz w:val="28"/>
          <w:szCs w:val="28"/>
        </w:rPr>
      </w:pPr>
      <w:r>
        <w:rPr>
          <w:b/>
          <w:bCs/>
          <w:color w:val="000000"/>
          <w:sz w:val="28"/>
          <w:szCs w:val="28"/>
        </w:rPr>
        <w:t>Асланбек Шерипов</w:t>
      </w:r>
      <w:r>
        <w:rPr>
          <w:color w:val="000000"/>
          <w:sz w:val="28"/>
          <w:szCs w:val="28"/>
        </w:rPr>
        <w:t xml:space="preserve"> </w:t>
      </w:r>
      <w:r>
        <w:rPr>
          <w:b/>
          <w:bCs/>
          <w:color w:val="000000"/>
          <w:sz w:val="28"/>
          <w:szCs w:val="28"/>
        </w:rPr>
        <w:t>Асланбек Шерипов</w:t>
      </w:r>
    </w:p>
    <w:p w:rsidR="00A033F0" w:rsidRDefault="000262FC">
      <w:pPr>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86pt">
            <v:imagedata r:id="rId4" o:title="43"/>
          </v:shape>
        </w:pict>
      </w:r>
    </w:p>
    <w:p w:rsidR="00A033F0" w:rsidRDefault="00A033F0">
      <w:pPr>
        <w:pStyle w:val="a3"/>
        <w:rPr>
          <w:color w:val="000000"/>
        </w:rPr>
      </w:pPr>
      <w:r>
        <w:rPr>
          <w:color w:val="000000"/>
        </w:rPr>
        <w:t>Асланбек  Шерипов  - имя, с которым ассоциируется в Чечне эпоха революционных потрясений в начале 20 века. Идеи большевистской революции 1917 года увлекли молодого чеченца, выходца из простой горской семьи. Он готов был встать под знамена революции, которые звали на борьбу за равенство, справедливость, единство и дружбу трудовых народов. Лозунги большевиков привлекали его еще и потому, что провозглашали борьбу с колониализмом.</w:t>
      </w:r>
      <w:r>
        <w:t xml:space="preserve"> </w:t>
      </w:r>
      <w:r>
        <w:rPr>
          <w:color w:val="000000"/>
        </w:rPr>
        <w:t>А эта проблема для Шерипова ощущалась как самая насущная.</w:t>
      </w:r>
    </w:p>
    <w:p w:rsidR="00A033F0" w:rsidRDefault="00A033F0">
      <w:pPr>
        <w:pStyle w:val="a3"/>
        <w:rPr>
          <w:color w:val="000000"/>
        </w:rPr>
      </w:pPr>
      <w:r>
        <w:rPr>
          <w:color w:val="000000"/>
        </w:rPr>
        <w:t>Политическая карьера Шерипова началась в сельском народном Совете. В феврале 1918 года он уже официально, в качестве делегата от Чечни, участвовал в работе II Съезда народов Терека, где лично познакомился с С. М. Кировым. Выступая на этом съезде, Шерипов заявлял: “Мы в национальном Совете обсуждали вопрос о власти Совета Народных Комиссаров и пришли к заключению, что она, безусловно, будет признана чеченским народом...” На этом съезде  Шерипов был избран членом Терского Народного Совета, а позже — комиссаром по делам национальностей Терской Республики. С этого момента А. Шерипов - убежденный сторонник советской власти и лидер  движения за признание и упрочение  советской власти в Чечне.</w:t>
      </w:r>
    </w:p>
    <w:p w:rsidR="00A033F0" w:rsidRDefault="00A033F0">
      <w:pPr>
        <w:pStyle w:val="a3"/>
        <w:rPr>
          <w:color w:val="000000"/>
        </w:rPr>
      </w:pPr>
      <w:r>
        <w:rPr>
          <w:color w:val="000000"/>
        </w:rPr>
        <w:t>В двадцать лет Шерипов освоил и  работу военного руководителя. Части белогвардейского генерала Деникина отрезали Терскую Республику  от России. По поручению С. Орджоникидзе Шерипов создает Чеченскую Красную Армию, которая оказала эффективное  сопротивление профессиональной царской армии. В этот период армия Шерипова также укрывала в горных чеченских аулах тысячи русских революционных рабочих, покинувших Грозный. Когда в марте 1919 года генералы царской армии потребовали от Шерипова выдачи укрываемых красноармейцев и революционеров, он категорически отверг ультиматум. Ответная карательная акция в горных чеченских селах унесла много жизней, но не сломила горцев. Чеченцы и русские ожесточенно сопротивлялись, сражались плечом к плечу.</w:t>
      </w:r>
    </w:p>
    <w:p w:rsidR="00A033F0" w:rsidRDefault="00A033F0">
      <w:pPr>
        <w:pStyle w:val="a3"/>
        <w:rPr>
          <w:color w:val="000000"/>
        </w:rPr>
      </w:pPr>
      <w:r>
        <w:rPr>
          <w:color w:val="000000"/>
        </w:rPr>
        <w:t xml:space="preserve">Шерипов погиб вскоре после этого – в сентябре 1919 года в бою у села Воздвиженское, оставив память о себе, как о талантливом политике, мужественном воине, патриоте и интернационалисте. </w:t>
      </w:r>
    </w:p>
    <w:p w:rsidR="00A033F0" w:rsidRDefault="00A033F0">
      <w:pPr>
        <w:rPr>
          <w:sz w:val="24"/>
          <w:szCs w:val="24"/>
        </w:rPr>
      </w:pPr>
      <w:bookmarkStart w:id="0" w:name="_GoBack"/>
      <w:bookmarkEnd w:id="0"/>
    </w:p>
    <w:sectPr w:rsidR="00A033F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D00"/>
    <w:rsid w:val="000262FC"/>
    <w:rsid w:val="00855DD8"/>
    <w:rsid w:val="00A033F0"/>
    <w:rsid w:val="00EF7D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E4F1BC6-2450-47C0-B21F-5CAA8B3E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1368</Words>
  <Characters>781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Асланбек Шерипов Асланбек Шерипов</vt:lpstr>
    </vt:vector>
  </TitlesOfParts>
  <Company>KM</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Асланбек Шерипов Асланбек Шерипов</dc:title>
  <dc:subject/>
  <dc:creator>N/A</dc:creator>
  <cp:keywords/>
  <dc:description/>
  <cp:lastModifiedBy>admin</cp:lastModifiedBy>
  <cp:revision>2</cp:revision>
  <dcterms:created xsi:type="dcterms:W3CDTF">2014-01-27T11:15:00Z</dcterms:created>
  <dcterms:modified xsi:type="dcterms:W3CDTF">2014-01-27T11:15:00Z</dcterms:modified>
</cp:coreProperties>
</file>