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34" w:rsidRPr="001517F3" w:rsidRDefault="00405C34" w:rsidP="00405C34">
      <w:pPr>
        <w:spacing w:before="120"/>
        <w:jc w:val="center"/>
        <w:rPr>
          <w:b/>
          <w:bCs/>
          <w:sz w:val="32"/>
          <w:szCs w:val="32"/>
        </w:rPr>
      </w:pPr>
      <w:r w:rsidRPr="001517F3">
        <w:rPr>
          <w:b/>
          <w:bCs/>
          <w:sz w:val="32"/>
          <w:szCs w:val="32"/>
        </w:rPr>
        <w:t>Береза</w:t>
      </w:r>
    </w:p>
    <w:p w:rsidR="00405C34" w:rsidRPr="001517F3" w:rsidRDefault="00405C34" w:rsidP="00405C34">
      <w:pPr>
        <w:spacing w:before="120"/>
        <w:ind w:firstLine="567"/>
        <w:jc w:val="both"/>
      </w:pPr>
      <w:bookmarkStart w:id="0" w:name="1000063-A-101"/>
      <w:bookmarkEnd w:id="0"/>
      <w:r w:rsidRPr="001517F3">
        <w:t xml:space="preserve">Береза (Betula), род деревьев и кустарников семейства березовых (Betulaceae), включающего также ольху, граб и лещину. Около 40 видов, произрастающих по всему Северному полушарию от Арктики до Техаса, Южной Европы, Гималаев и Японии. Березы встречаются на северной границе распространения древесных растений. Из-за красивой светло-зеленой листвы, цветной коры и изящной формы кроны их часто разводят в декоративных целях. Садоводами выведено множество их вырезаннолистных и плакучих сортов, высаживаемых в парках и скверах. Древесина некоторых берез – ценный материал для производства мебели, фанерного шпона и других изделий. </w:t>
      </w:r>
    </w:p>
    <w:p w:rsidR="00405C34" w:rsidRPr="001517F3" w:rsidRDefault="00405C34" w:rsidP="00405C34">
      <w:pPr>
        <w:spacing w:before="120"/>
        <w:ind w:firstLine="567"/>
        <w:jc w:val="both"/>
      </w:pPr>
      <w:r w:rsidRPr="001517F3">
        <w:t xml:space="preserve">Известны карликовые формы берез, причем ряд альпийских и арктических видов не сразу различишь среди окружающей травы. Однако в большинстве случаев березы – это стройные деревья высотой до 12–27 м и даже выше. Цвет коры в зависимости от вида бывает белым, желтым, оранжевым, красновато-коричневым или черным. Кора часто отслаивается тонкими бумажистыми слоями. Ветви обычно короткие, тонкие и поникшие с простыми очередными листьями. Мужские и женские цветки образуются в разных сережках на одном и том же дереве. Цветут березы обычно ранней весной до раскрытия листьев. Плод – маленький конический орех с крылышками, легко распространяемый ветром. </w:t>
      </w:r>
    </w:p>
    <w:p w:rsidR="00405C34" w:rsidRPr="001517F3" w:rsidRDefault="00405C34" w:rsidP="00405C34">
      <w:pPr>
        <w:spacing w:before="120"/>
        <w:ind w:firstLine="567"/>
        <w:jc w:val="both"/>
      </w:pPr>
      <w:r w:rsidRPr="001517F3">
        <w:t xml:space="preserve">В Старом Свете обычна береза бородавчатая, или повислая (B. pendula), произрастающая от Европы до Японии. Ее высота до 18 м. На родине и в Северной Америке этот вид часто используют как декоративный. Ареал березы пушистой (B. pubescens) простирается от Северной и Центральной Европы до Восточной Сибири. Обычно она немного мельче. Кора (береста) у обоих этих видов белая, легко отслаивающаяся. Березу Эрмана (B.ermanii), растущую в Восточной Сибири и на Дальнем Востоке, называют также каменной из-за ее прочной древесины. Она достигает в высоту 25 м. </w:t>
      </w:r>
    </w:p>
    <w:p w:rsidR="00405C34" w:rsidRPr="001517F3" w:rsidRDefault="00405C34" w:rsidP="00405C34">
      <w:pPr>
        <w:spacing w:before="120"/>
        <w:ind w:firstLine="567"/>
        <w:jc w:val="both"/>
      </w:pPr>
      <w:r w:rsidRPr="001517F3">
        <w:t xml:space="preserve">В Северной Америке ок. 15 местных видов березы, 10 из которых – высокие деревья. Вместе с буками, дубами и кленами это основные породы лиственных лесов северо-востока США и соседних областей Канады. Важнейшие из них – березы бумажная, желтая, вишневая, тополелистная и черная. </w:t>
      </w:r>
    </w:p>
    <w:p w:rsidR="00405C34" w:rsidRPr="001517F3" w:rsidRDefault="00405C34" w:rsidP="00405C34">
      <w:pPr>
        <w:spacing w:before="120"/>
        <w:ind w:firstLine="567"/>
        <w:jc w:val="both"/>
      </w:pPr>
      <w:r w:rsidRPr="001517F3">
        <w:t xml:space="preserve">Береза бумажная (B. papyrifera) очень похожа на березу пушистую. Это одно из красивейших деревьев Северной Америки и шире всего распространенный здесь представитель данного рода. Она растет от Нью-Джерси до Айовы, на севере доходит почти до побережья Гудзонова залива, на востоке – до Лабрадора и Ньюфаундленда, местами встречается в Южной Дакоте, Вайоминге, Колорадо и на севере Небраски. В высоту достигает 21 м при диаметре 0,9 м, но обычно деревья мельче. </w:t>
      </w:r>
    </w:p>
    <w:p w:rsidR="00405C34" w:rsidRPr="001517F3" w:rsidRDefault="00405C34" w:rsidP="00405C34">
      <w:pPr>
        <w:spacing w:before="120"/>
        <w:ind w:firstLine="567"/>
        <w:jc w:val="both"/>
      </w:pPr>
      <w:r w:rsidRPr="001517F3">
        <w:t xml:space="preserve">Кора этого вида от белоснежного до кремово-белого цвета, отслаивается бумажистыми слоями. Индейцы делали из нее каноэ, домашнюю утварь, крыли ею вигвамы. Древесина, как и у других берез, тонкослойная, однородная по текстуре, но легче и мягче, чем у берез желтой и вишневой. Белая заболонь при обработке на токарном станке дает очень гладкую поверхность. Она широко используется в производстве шпуль, игрушек, прищепок, бижутерии.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C34"/>
    <w:rsid w:val="0012564A"/>
    <w:rsid w:val="001517F3"/>
    <w:rsid w:val="0031418A"/>
    <w:rsid w:val="00405C34"/>
    <w:rsid w:val="005A2562"/>
    <w:rsid w:val="00A44D32"/>
    <w:rsid w:val="00CB669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E49C82-17A2-4BDC-94D0-B1A3F8B6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5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Office Word</Application>
  <DocSecurity>0</DocSecurity>
  <Lines>21</Lines>
  <Paragraphs>6</Paragraphs>
  <ScaleCrop>false</ScaleCrop>
  <Company>Home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Береза</dc:title>
  <dc:subject/>
  <dc:creator>Alena</dc:creator>
  <cp:keywords/>
  <dc:description/>
  <cp:lastModifiedBy>admin</cp:lastModifiedBy>
  <cp:revision>2</cp:revision>
  <dcterms:created xsi:type="dcterms:W3CDTF">2014-02-16T15:26:00Z</dcterms:created>
  <dcterms:modified xsi:type="dcterms:W3CDTF">2014-02-16T15:26:00Z</dcterms:modified>
</cp:coreProperties>
</file>