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896" w:rsidRPr="00A35681" w:rsidRDefault="001D0896" w:rsidP="001D0896">
      <w:pPr>
        <w:spacing w:before="120"/>
        <w:jc w:val="center"/>
        <w:rPr>
          <w:b/>
          <w:bCs/>
          <w:sz w:val="32"/>
          <w:szCs w:val="32"/>
          <w:lang w:val="en-US"/>
        </w:rPr>
      </w:pPr>
      <w:r w:rsidRPr="00A35681">
        <w:rPr>
          <w:b/>
          <w:bCs/>
          <w:sz w:val="32"/>
          <w:szCs w:val="32"/>
        </w:rPr>
        <w:t>Бернардэн</w:t>
      </w:r>
      <w:r w:rsidRPr="00A35681">
        <w:rPr>
          <w:b/>
          <w:bCs/>
          <w:sz w:val="32"/>
          <w:szCs w:val="32"/>
          <w:lang w:val="en-US"/>
        </w:rPr>
        <w:t xml:space="preserve"> </w:t>
      </w:r>
      <w:r w:rsidRPr="00A35681">
        <w:rPr>
          <w:b/>
          <w:bCs/>
          <w:sz w:val="32"/>
          <w:szCs w:val="32"/>
        </w:rPr>
        <w:t>де</w:t>
      </w:r>
      <w:r w:rsidRPr="00A35681">
        <w:rPr>
          <w:b/>
          <w:bCs/>
          <w:sz w:val="32"/>
          <w:szCs w:val="32"/>
          <w:lang w:val="en-US"/>
        </w:rPr>
        <w:t xml:space="preserve"> </w:t>
      </w:r>
      <w:r w:rsidRPr="00A35681">
        <w:rPr>
          <w:b/>
          <w:bCs/>
          <w:sz w:val="32"/>
          <w:szCs w:val="32"/>
        </w:rPr>
        <w:t>Сен</w:t>
      </w:r>
      <w:r w:rsidRPr="00A35681">
        <w:rPr>
          <w:b/>
          <w:bCs/>
          <w:sz w:val="32"/>
          <w:szCs w:val="32"/>
          <w:lang w:val="en-US"/>
        </w:rPr>
        <w:t xml:space="preserve"> </w:t>
      </w:r>
      <w:r w:rsidRPr="00A35681">
        <w:rPr>
          <w:b/>
          <w:bCs/>
          <w:sz w:val="32"/>
          <w:szCs w:val="32"/>
        </w:rPr>
        <w:t>Пьер</w:t>
      </w:r>
    </w:p>
    <w:p w:rsidR="001D0896" w:rsidRPr="001D0896" w:rsidRDefault="001D0896" w:rsidP="001D0896">
      <w:pPr>
        <w:spacing w:before="120"/>
        <w:ind w:firstLine="567"/>
        <w:jc w:val="both"/>
        <w:rPr>
          <w:sz w:val="28"/>
          <w:szCs w:val="28"/>
          <w:lang w:val="en-US"/>
        </w:rPr>
      </w:pPr>
      <w:r w:rsidRPr="001D0896">
        <w:rPr>
          <w:sz w:val="28"/>
          <w:szCs w:val="28"/>
        </w:rPr>
        <w:t>А</w:t>
      </w:r>
      <w:r w:rsidRPr="001D0896">
        <w:rPr>
          <w:sz w:val="28"/>
          <w:szCs w:val="28"/>
          <w:lang w:val="en-US"/>
        </w:rPr>
        <w:t xml:space="preserve">. </w:t>
      </w:r>
      <w:r w:rsidRPr="001D0896">
        <w:rPr>
          <w:sz w:val="28"/>
          <w:szCs w:val="28"/>
        </w:rPr>
        <w:t>Шабад</w:t>
      </w:r>
      <w:r w:rsidRPr="001D0896">
        <w:rPr>
          <w:sz w:val="28"/>
          <w:szCs w:val="28"/>
          <w:lang w:val="en-US"/>
        </w:rPr>
        <w:t xml:space="preserve"> </w:t>
      </w:r>
    </w:p>
    <w:p w:rsidR="001D0896" w:rsidRDefault="001D0896" w:rsidP="001D0896">
      <w:pPr>
        <w:spacing w:before="120"/>
        <w:ind w:firstLine="567"/>
        <w:jc w:val="both"/>
      </w:pPr>
      <w:r w:rsidRPr="00126B51">
        <w:t>Бернардэн</w:t>
      </w:r>
      <w:r w:rsidRPr="000C0CAB">
        <w:rPr>
          <w:lang w:val="en-US"/>
        </w:rPr>
        <w:t xml:space="preserve"> </w:t>
      </w:r>
      <w:r w:rsidRPr="00126B51">
        <w:t>де</w:t>
      </w:r>
      <w:r w:rsidRPr="000C0CAB">
        <w:rPr>
          <w:lang w:val="en-US"/>
        </w:rPr>
        <w:t xml:space="preserve"> </w:t>
      </w:r>
      <w:r w:rsidRPr="00126B51">
        <w:t>Сен</w:t>
      </w:r>
      <w:r w:rsidRPr="000C0CAB">
        <w:rPr>
          <w:lang w:val="en-US"/>
        </w:rPr>
        <w:t xml:space="preserve"> </w:t>
      </w:r>
      <w:r w:rsidRPr="00126B51">
        <w:t>Пьер</w:t>
      </w:r>
      <w:r w:rsidRPr="000C0CAB">
        <w:rPr>
          <w:lang w:val="en-US"/>
        </w:rPr>
        <w:t xml:space="preserve"> (Jacques-Henri-Bernardin de Saint Pierre, 19/I 1737–21/I 1814) — </w:t>
      </w:r>
      <w:r w:rsidRPr="00126B51">
        <w:t>французский</w:t>
      </w:r>
      <w:r w:rsidRPr="000C0CAB">
        <w:rPr>
          <w:lang w:val="en-US"/>
        </w:rPr>
        <w:t xml:space="preserve"> </w:t>
      </w:r>
      <w:r w:rsidRPr="00126B51">
        <w:t>писатель</w:t>
      </w:r>
      <w:r w:rsidRPr="000C0CAB">
        <w:rPr>
          <w:lang w:val="en-US"/>
        </w:rPr>
        <w:t xml:space="preserve">. </w:t>
      </w:r>
      <w:r w:rsidRPr="00126B51">
        <w:t xml:space="preserve">Происходил из среднего чиновничества (сын почтмейстера, претендовавшего на аристократическое происхождение). По образованию — инженер. </w:t>
      </w:r>
    </w:p>
    <w:p w:rsidR="001D0896" w:rsidRDefault="001D0896" w:rsidP="001D0896">
      <w:pPr>
        <w:spacing w:before="120"/>
        <w:ind w:firstLine="567"/>
        <w:jc w:val="both"/>
      </w:pPr>
      <w:r w:rsidRPr="00126B51">
        <w:t xml:space="preserve">Вся жизнь писателя полна утопических затей переустройства человеческого общества, разбившихся при столкновении с действительностью: в поисках осуществления </w:t>
      </w:r>
      <w:r>
        <w:t xml:space="preserve"> </w:t>
      </w:r>
      <w:r w:rsidRPr="00126B51">
        <w:t xml:space="preserve">своих идеалов Б. ездил в Россию </w:t>
      </w:r>
      <w:r>
        <w:t>(</w:t>
      </w:r>
      <w:r w:rsidRPr="00126B51">
        <w:t>1762–1766</w:t>
      </w:r>
      <w:r>
        <w:t>)</w:t>
      </w:r>
      <w:r w:rsidRPr="00126B51">
        <w:t xml:space="preserve"> и на остр. Иль-де-Франс в Индийском океане. «Voyage à l’Ile-de-France» (Путешествие на Иль-де-Франс, 1773) было </w:t>
      </w:r>
      <w:r>
        <w:t>литературны</w:t>
      </w:r>
      <w:r w:rsidRPr="00126B51">
        <w:t xml:space="preserve">м дебютом Б. Популярность он приобрел в 80-х гг. после выхода в свет «Études de la Nature» (Этюды природы, 1784), а особенно двух «приложений» к ним: романа «Paul et Virginie» </w:t>
      </w:r>
      <w:r>
        <w:t>(</w:t>
      </w:r>
      <w:r w:rsidRPr="00126B51">
        <w:t>1787</w:t>
      </w:r>
      <w:r>
        <w:t>)</w:t>
      </w:r>
      <w:r w:rsidRPr="00126B51">
        <w:t xml:space="preserve"> и философского романа «La Chaumière Indienne» (Индийская хижина, 1790); громадной популярностью пользовалась также прозаическая пастораль «Arcadie» </w:t>
      </w:r>
      <w:r>
        <w:t>(</w:t>
      </w:r>
      <w:r w:rsidRPr="00126B51">
        <w:t>1781</w:t>
      </w:r>
      <w:r>
        <w:t>)</w:t>
      </w:r>
      <w:r w:rsidRPr="00126B51">
        <w:t xml:space="preserve">. </w:t>
      </w:r>
    </w:p>
    <w:p w:rsidR="001D0896" w:rsidRDefault="001D0896" w:rsidP="001D0896">
      <w:pPr>
        <w:spacing w:before="120"/>
        <w:ind w:firstLine="567"/>
        <w:jc w:val="both"/>
      </w:pPr>
      <w:r w:rsidRPr="00126B51">
        <w:t xml:space="preserve">С 1795 был членом Академии. Основой мировоззрения Б. является утрированное возвеличение человека (антропоцентризм). Отсюда проистекают: телеологический подход к самой природе, «созданной для нужд человека» (доходящий до анекдотических изречений, вроде того, что дыня разделяется на дольки, чтобы ее можно было легко делить за завтраком и т. п.); культ самой природы; требования «возврата человека к природе», в смысле отказа от достижений городской культуры и цивилизации, являющихся причиною извращения подлинной натуры человека, и стремления к жизни на лоне природы, к труду земледельца. Б. восстает и против собственности на землю. </w:t>
      </w:r>
    </w:p>
    <w:p w:rsidR="001D0896" w:rsidRDefault="001D0896" w:rsidP="001D0896">
      <w:pPr>
        <w:spacing w:before="120"/>
        <w:ind w:firstLine="567"/>
        <w:jc w:val="both"/>
      </w:pPr>
      <w:r w:rsidRPr="00126B51">
        <w:t xml:space="preserve">Его религия — проповедь эмоциональности (примат непосредственной веры над рассудком в духе Руссо); восставая против официальной церковности, Б. стремится к религии универсальной для всего человечества, храмом </w:t>
      </w:r>
      <w:r>
        <w:t>котор</w:t>
      </w:r>
      <w:r w:rsidRPr="00126B51">
        <w:t xml:space="preserve">ой является та же природа, а обрядами — помощь людей своим ближним (особенно ярко выражена эта мысль в философском рассказе «Le Café de Surate» (Суратская кофейня, 1791, русск. пер. Л. Н. Толстого). </w:t>
      </w:r>
    </w:p>
    <w:p w:rsidR="001D0896" w:rsidRDefault="001D0896" w:rsidP="001D0896">
      <w:pPr>
        <w:spacing w:before="120"/>
        <w:ind w:firstLine="567"/>
        <w:jc w:val="both"/>
      </w:pPr>
      <w:r w:rsidRPr="00126B51">
        <w:t xml:space="preserve">Именно как последователь деизма Руссо Б. снискал себе громадную популярность в среде буржуазной интеллигенции, боровшейся в эпоху революции против католицизма и церкви. Не придавая значения политическим формам в деле осуществления своих мечтаний, Б. был политически индифферентен; он «принял» революцию, а затем Бонапарта, как «принимал» и абсолютизм. Подобно Руссо, Б. явился фактически идеологом мелкой буржуазии. Развитие мануфактуры и разложение мелкого и натурального хозяйства, усиление значения города, стеснения, </w:t>
      </w:r>
      <w:r>
        <w:t>котор</w:t>
      </w:r>
      <w:r w:rsidRPr="00126B51">
        <w:t xml:space="preserve">ые испытывало «третье сословие» при абсолютной монархии в XVIII в., — все это наиболее болезненно отражалось на мелкой буржуазии; и конечно эта социальная группировка, составившая основной кадр бойцов 1789, и была особенно восприимчива к учению, зовущему назад к примитивному укладу и мелкому хозяйству (однако Б. зовет «назад» и в ином смысле: он восхваляет героическое прошлое Франции средних веков и Возрождения). </w:t>
      </w:r>
    </w:p>
    <w:p w:rsidR="001D0896" w:rsidRDefault="001D0896" w:rsidP="001D0896">
      <w:pPr>
        <w:spacing w:before="120"/>
        <w:ind w:firstLine="567"/>
        <w:jc w:val="both"/>
      </w:pPr>
      <w:r w:rsidRPr="00126B51">
        <w:t xml:space="preserve">В творчестве Б. сливаются воедино «художественный» и «внехудожественный» планы; все без исключения произведения его </w:t>
      </w:r>
      <w:r>
        <w:t xml:space="preserve"> </w:t>
      </w:r>
      <w:r w:rsidRPr="00126B51">
        <w:t xml:space="preserve">проникнуты декламационным пафосом, а дидактическая традиция прозы XVIII в. отражается и на чисто художественных произведениях Б. Основные черты его стиля вытекают из того же антропоцентризма и культа природы. Он внес во французскую прозу яркую декоративность и живописность (pittoresque); Б. — большой мастер пейзажей и описаний бури, грозы и т. п. Характерно для него скопление предметов и их эпитетов </w:t>
      </w:r>
      <w:r>
        <w:t>(</w:t>
      </w:r>
      <w:r w:rsidRPr="00126B51">
        <w:t>черта, заимствованная у Б. Шатобрианом , отцом романтизма</w:t>
      </w:r>
      <w:r>
        <w:t>)</w:t>
      </w:r>
      <w:r w:rsidRPr="00126B51">
        <w:t xml:space="preserve">; экзотика, как и у Шатобриана, — основной стержень декоративности Б.; в его «Voyage en Russie» (Путешествие в Россию), несмотря на крайне фантастические данные в области этнографии, Б. дал прекрасные картины природы и пейзажей России. Большое мастерство обнаружил Б. в области цветовых эффектов, введя много новых нюансов в свои декорации, на фоне </w:t>
      </w:r>
      <w:r>
        <w:t>котор</w:t>
      </w:r>
      <w:r w:rsidRPr="00126B51">
        <w:t xml:space="preserve">ых он дает мотивы одиночества, меланхолии, влечения к таинственному, прочно вошедшие в репертуар преромантизма, вдохновитель </w:t>
      </w:r>
      <w:r>
        <w:t>котор</w:t>
      </w:r>
      <w:r w:rsidRPr="00126B51">
        <w:t xml:space="preserve">ого — Руссо, а первый большой художник — Б. </w:t>
      </w:r>
    </w:p>
    <w:p w:rsidR="001D0896" w:rsidRDefault="001D0896" w:rsidP="001D0896">
      <w:pPr>
        <w:spacing w:before="120"/>
        <w:ind w:firstLine="567"/>
        <w:jc w:val="both"/>
      </w:pPr>
      <w:r w:rsidRPr="00126B51">
        <w:t xml:space="preserve">Культ чувства и любви создает декламационный пафос Б. Композиция его лучшей вещи — «Paul et Virginie» — несложна. Это — простой рассказ, влагаемый в уста чувствительного </w:t>
      </w:r>
      <w:r>
        <w:t>(</w:t>
      </w:r>
      <w:r w:rsidRPr="00126B51">
        <w:t xml:space="preserve">sensible — любимое слово Б. как писателя, родственного сентиментализму </w:t>
      </w:r>
      <w:r>
        <w:t>)</w:t>
      </w:r>
      <w:r w:rsidRPr="00126B51">
        <w:t xml:space="preserve"> наблюдателя, о любви двух молодых людей, выросших вместе в обстановке тропической природы Иль-де-Франса (отражение мечтаний Б. о возврате к природе). Счастье их нарушается вмешательством их прошлого — цивилизации, от </w:t>
      </w:r>
      <w:r>
        <w:t>котор</w:t>
      </w:r>
      <w:r w:rsidRPr="00126B51">
        <w:t xml:space="preserve">ой, казалось, избавились эти люди и </w:t>
      </w:r>
      <w:r>
        <w:t>котор</w:t>
      </w:r>
      <w:r w:rsidRPr="00126B51">
        <w:t xml:space="preserve">ая, в лице родственников героини, вторгается в жизнь любящих и, разрушив счастье, ведет их к трагической гибели. Приемы пасторального жанра, развернутые Б. в «Arcadie», заметны и здесь; трагедия героев как бы отражает крушение утопических идеалов самого Б. Значение Б. во французской </w:t>
      </w:r>
      <w:r>
        <w:t>литератур</w:t>
      </w:r>
      <w:r w:rsidRPr="00126B51">
        <w:t xml:space="preserve">е огромно: велико его влияние и на русскую, а его философия, наряду с Руссо, нашла отклик в философских произведениях Л. Толстого. </w:t>
      </w:r>
    </w:p>
    <w:p w:rsidR="001D0896" w:rsidRPr="00A35681" w:rsidRDefault="001D0896" w:rsidP="001D0896">
      <w:pPr>
        <w:spacing w:before="120"/>
        <w:jc w:val="center"/>
        <w:rPr>
          <w:b/>
          <w:bCs/>
          <w:sz w:val="28"/>
          <w:szCs w:val="28"/>
        </w:rPr>
      </w:pPr>
      <w:r w:rsidRPr="00A35681">
        <w:rPr>
          <w:b/>
          <w:bCs/>
          <w:sz w:val="28"/>
          <w:szCs w:val="28"/>
        </w:rPr>
        <w:t>Список литературы</w:t>
      </w:r>
    </w:p>
    <w:p w:rsidR="001D0896" w:rsidRDefault="001D0896" w:rsidP="001D0896">
      <w:pPr>
        <w:spacing w:before="120"/>
        <w:ind w:firstLine="567"/>
        <w:jc w:val="both"/>
        <w:rPr>
          <w:lang w:val="en-US"/>
        </w:rPr>
      </w:pPr>
      <w:r w:rsidRPr="00126B51">
        <w:t xml:space="preserve">I. На русск. яз. перев. </w:t>
      </w:r>
      <w:r w:rsidRPr="000C0CAB">
        <w:rPr>
          <w:lang w:val="en-US"/>
        </w:rPr>
        <w:t>Paul et Virginie, M., 1801, M., 1890, M., 1913</w:t>
      </w:r>
      <w:r>
        <w:rPr>
          <w:lang w:val="en-US"/>
        </w:rPr>
        <w:t xml:space="preserve"> </w:t>
      </w:r>
    </w:p>
    <w:p w:rsidR="001D0896" w:rsidRDefault="001D0896" w:rsidP="001D0896">
      <w:pPr>
        <w:spacing w:before="120"/>
        <w:ind w:firstLine="567"/>
        <w:jc w:val="both"/>
        <w:rPr>
          <w:lang w:val="en-US"/>
        </w:rPr>
      </w:pPr>
      <w:r w:rsidRPr="000C0CAB">
        <w:rPr>
          <w:lang w:val="en-US"/>
        </w:rPr>
        <w:t>La Chaumière Indienne, M., 1805, 1913</w:t>
      </w:r>
      <w:r>
        <w:rPr>
          <w:lang w:val="en-US"/>
        </w:rPr>
        <w:t xml:space="preserve"> </w:t>
      </w:r>
    </w:p>
    <w:p w:rsidR="001D0896" w:rsidRPr="001D0896" w:rsidRDefault="001D0896" w:rsidP="001D0896">
      <w:pPr>
        <w:spacing w:before="120"/>
        <w:ind w:firstLine="567"/>
        <w:jc w:val="both"/>
      </w:pPr>
      <w:r w:rsidRPr="000C0CAB">
        <w:rPr>
          <w:lang w:val="en-US"/>
        </w:rPr>
        <w:t xml:space="preserve">Le Café de Surate, </w:t>
      </w:r>
      <w:r w:rsidRPr="00126B51">
        <w:t>пер</w:t>
      </w:r>
      <w:r w:rsidRPr="000C0CAB">
        <w:rPr>
          <w:lang w:val="en-US"/>
        </w:rPr>
        <w:t xml:space="preserve">. </w:t>
      </w:r>
      <w:r w:rsidRPr="00126B51">
        <w:t>Л</w:t>
      </w:r>
      <w:r w:rsidRPr="001D0896">
        <w:t xml:space="preserve">. </w:t>
      </w:r>
      <w:r w:rsidRPr="00126B51">
        <w:t>Н</w:t>
      </w:r>
      <w:r w:rsidRPr="001D0896">
        <w:t xml:space="preserve">. </w:t>
      </w:r>
      <w:r w:rsidRPr="00126B51">
        <w:t>Толстого</w:t>
      </w:r>
      <w:r w:rsidRPr="001D0896">
        <w:t xml:space="preserve">, </w:t>
      </w:r>
      <w:r w:rsidRPr="00126B51">
        <w:t>М</w:t>
      </w:r>
      <w:r w:rsidRPr="001D0896">
        <w:t xml:space="preserve">., 1891. </w:t>
      </w:r>
    </w:p>
    <w:p w:rsidR="001D0896" w:rsidRPr="00A35681" w:rsidRDefault="001D0896" w:rsidP="001D0896">
      <w:pPr>
        <w:spacing w:before="120"/>
        <w:ind w:firstLine="567"/>
        <w:jc w:val="both"/>
      </w:pPr>
      <w:r w:rsidRPr="000C0CAB">
        <w:rPr>
          <w:lang w:val="en-US"/>
        </w:rPr>
        <w:t>II</w:t>
      </w:r>
      <w:r w:rsidRPr="00A35681">
        <w:t xml:space="preserve">. </w:t>
      </w:r>
      <w:r w:rsidRPr="00126B51">
        <w:t>Розанов</w:t>
      </w:r>
      <w:r w:rsidRPr="00A35681">
        <w:t xml:space="preserve"> </w:t>
      </w:r>
      <w:r w:rsidRPr="00126B51">
        <w:t>М</w:t>
      </w:r>
      <w:r w:rsidRPr="00A35681">
        <w:t xml:space="preserve">. </w:t>
      </w:r>
      <w:r w:rsidRPr="00126B51">
        <w:t>Н</w:t>
      </w:r>
      <w:r w:rsidRPr="00A35681">
        <w:t xml:space="preserve">., </w:t>
      </w:r>
      <w:r w:rsidRPr="00126B51">
        <w:t>Ж</w:t>
      </w:r>
      <w:r w:rsidRPr="00A35681">
        <w:t>.-</w:t>
      </w:r>
      <w:r w:rsidRPr="00126B51">
        <w:t>Ж</w:t>
      </w:r>
      <w:r w:rsidRPr="00A35681">
        <w:t xml:space="preserve"> </w:t>
      </w:r>
      <w:r w:rsidRPr="00126B51">
        <w:t>Руссо</w:t>
      </w:r>
      <w:r w:rsidRPr="00A35681">
        <w:t xml:space="preserve"> </w:t>
      </w:r>
      <w:r w:rsidRPr="00126B51">
        <w:t>и</w:t>
      </w:r>
      <w:r w:rsidRPr="00A35681">
        <w:t xml:space="preserve"> </w:t>
      </w:r>
      <w:r>
        <w:t>литературно</w:t>
      </w:r>
      <w:r w:rsidRPr="00126B51">
        <w:t>е</w:t>
      </w:r>
      <w:r w:rsidRPr="00A35681">
        <w:t xml:space="preserve"> </w:t>
      </w:r>
      <w:r w:rsidRPr="00126B51">
        <w:t>движение</w:t>
      </w:r>
      <w:r w:rsidRPr="00A35681">
        <w:t xml:space="preserve"> </w:t>
      </w:r>
      <w:r w:rsidRPr="00126B51">
        <w:t>конца</w:t>
      </w:r>
      <w:r w:rsidRPr="00A35681">
        <w:t xml:space="preserve"> </w:t>
      </w:r>
      <w:r w:rsidRPr="000C0CAB">
        <w:rPr>
          <w:lang w:val="en-US"/>
        </w:rPr>
        <w:t>XVII</w:t>
      </w:r>
      <w:r w:rsidRPr="00A35681">
        <w:t xml:space="preserve"> </w:t>
      </w:r>
      <w:r w:rsidRPr="00126B51">
        <w:t>и</w:t>
      </w:r>
      <w:r w:rsidRPr="00A35681">
        <w:t xml:space="preserve"> </w:t>
      </w:r>
      <w:r w:rsidRPr="00126B51">
        <w:t>начала</w:t>
      </w:r>
      <w:r w:rsidRPr="00A35681">
        <w:t xml:space="preserve"> </w:t>
      </w:r>
      <w:r w:rsidRPr="000C0CAB">
        <w:rPr>
          <w:lang w:val="en-US"/>
        </w:rPr>
        <w:t>XIX</w:t>
      </w:r>
      <w:r w:rsidRPr="00A35681">
        <w:t xml:space="preserve"> </w:t>
      </w:r>
      <w:r w:rsidRPr="00126B51">
        <w:t>в</w:t>
      </w:r>
      <w:r w:rsidRPr="00A35681">
        <w:t>. (</w:t>
      </w:r>
      <w:r w:rsidRPr="00126B51">
        <w:t>Очерки</w:t>
      </w:r>
      <w:r w:rsidRPr="00A35681">
        <w:t xml:space="preserve"> </w:t>
      </w:r>
      <w:r w:rsidRPr="00126B51">
        <w:t>по</w:t>
      </w:r>
      <w:r w:rsidRPr="00A35681">
        <w:t xml:space="preserve"> </w:t>
      </w:r>
      <w:r w:rsidRPr="00126B51">
        <w:t>истории</w:t>
      </w:r>
      <w:r w:rsidRPr="00A35681">
        <w:t xml:space="preserve"> </w:t>
      </w:r>
      <w:r w:rsidRPr="00126B51">
        <w:t>руссоизма</w:t>
      </w:r>
      <w:r w:rsidRPr="00A35681">
        <w:t xml:space="preserve"> </w:t>
      </w:r>
      <w:r w:rsidRPr="00126B51">
        <w:t>на</w:t>
      </w:r>
      <w:r w:rsidRPr="00A35681">
        <w:t xml:space="preserve"> </w:t>
      </w:r>
      <w:r w:rsidRPr="00126B51">
        <w:t>Западе</w:t>
      </w:r>
      <w:r w:rsidRPr="00A35681">
        <w:t xml:space="preserve"> </w:t>
      </w:r>
      <w:r w:rsidRPr="00126B51">
        <w:t>и</w:t>
      </w:r>
      <w:r w:rsidRPr="00A35681">
        <w:t xml:space="preserve"> </w:t>
      </w:r>
      <w:r w:rsidRPr="00126B51">
        <w:t>в</w:t>
      </w:r>
      <w:r w:rsidRPr="00A35681">
        <w:t xml:space="preserve"> </w:t>
      </w:r>
      <w:r w:rsidRPr="00126B51">
        <w:t>России</w:t>
      </w:r>
      <w:r w:rsidRPr="00A35681">
        <w:t xml:space="preserve">), </w:t>
      </w:r>
      <w:r w:rsidRPr="00126B51">
        <w:t>т</w:t>
      </w:r>
      <w:r w:rsidRPr="00A35681">
        <w:t xml:space="preserve">. </w:t>
      </w:r>
      <w:r w:rsidRPr="000C0CAB">
        <w:rPr>
          <w:lang w:val="en-US"/>
        </w:rPr>
        <w:t>I</w:t>
      </w:r>
      <w:r w:rsidRPr="00A35681">
        <w:t xml:space="preserve">, </w:t>
      </w:r>
      <w:r w:rsidRPr="00126B51">
        <w:t>М</w:t>
      </w:r>
      <w:r w:rsidRPr="00A35681">
        <w:t xml:space="preserve">., 1910 </w:t>
      </w:r>
    </w:p>
    <w:p w:rsidR="001D0896" w:rsidRDefault="001D0896" w:rsidP="001D0896">
      <w:pPr>
        <w:spacing w:before="120"/>
        <w:ind w:firstLine="567"/>
        <w:jc w:val="both"/>
        <w:rPr>
          <w:lang w:val="en-US"/>
        </w:rPr>
      </w:pPr>
      <w:r w:rsidRPr="000C0CAB">
        <w:rPr>
          <w:lang w:val="en-US"/>
        </w:rPr>
        <w:t>Barine Arvède, B., P., 1891</w:t>
      </w:r>
      <w:r>
        <w:rPr>
          <w:lang w:val="en-US"/>
        </w:rPr>
        <w:t xml:space="preserve"> </w:t>
      </w:r>
    </w:p>
    <w:p w:rsidR="001D0896" w:rsidRDefault="001D0896" w:rsidP="001D0896">
      <w:pPr>
        <w:spacing w:before="120"/>
        <w:ind w:firstLine="567"/>
        <w:jc w:val="both"/>
        <w:rPr>
          <w:lang w:val="en-US"/>
        </w:rPr>
      </w:pPr>
      <w:r w:rsidRPr="000C0CAB">
        <w:rPr>
          <w:lang w:val="en-US"/>
        </w:rPr>
        <w:t>Maury F., Étude sur la vie et les oeuvres de B., P., 1892</w:t>
      </w:r>
      <w:r>
        <w:rPr>
          <w:lang w:val="en-US"/>
        </w:rPr>
        <w:t xml:space="preserve"> </w:t>
      </w:r>
    </w:p>
    <w:p w:rsidR="001D0896" w:rsidRDefault="001D0896" w:rsidP="001D0896">
      <w:pPr>
        <w:spacing w:before="120"/>
        <w:ind w:firstLine="567"/>
        <w:jc w:val="both"/>
        <w:rPr>
          <w:lang w:val="en-US"/>
        </w:rPr>
      </w:pPr>
      <w:r w:rsidRPr="000C0CAB">
        <w:rPr>
          <w:lang w:val="en-US"/>
        </w:rPr>
        <w:t xml:space="preserve">Sainte-Beuve, Ch., Causeries du Lundi, </w:t>
      </w:r>
      <w:r w:rsidRPr="00126B51">
        <w:t>т</w:t>
      </w:r>
      <w:r w:rsidRPr="000C0CAB">
        <w:rPr>
          <w:lang w:val="en-US"/>
        </w:rPr>
        <w:t>. VI, 1894</w:t>
      </w:r>
      <w:r>
        <w:rPr>
          <w:lang w:val="en-US"/>
        </w:rPr>
        <w:t xml:space="preserve"> </w:t>
      </w:r>
    </w:p>
    <w:p w:rsidR="001D0896" w:rsidRDefault="001D0896" w:rsidP="001D0896">
      <w:pPr>
        <w:spacing w:before="120"/>
        <w:ind w:firstLine="567"/>
        <w:jc w:val="both"/>
        <w:rPr>
          <w:lang w:val="en-US"/>
        </w:rPr>
      </w:pPr>
      <w:r w:rsidRPr="00126B51">
        <w:t>на</w:t>
      </w:r>
      <w:r w:rsidRPr="000C0CAB">
        <w:rPr>
          <w:lang w:val="en-US"/>
        </w:rPr>
        <w:t xml:space="preserve"> </w:t>
      </w:r>
      <w:r w:rsidRPr="00126B51">
        <w:t>русск</w:t>
      </w:r>
      <w:r w:rsidRPr="000C0CAB">
        <w:rPr>
          <w:lang w:val="en-US"/>
        </w:rPr>
        <w:t xml:space="preserve">. </w:t>
      </w:r>
      <w:r w:rsidRPr="00126B51">
        <w:t>яз</w:t>
      </w:r>
      <w:r w:rsidRPr="000C0CAB">
        <w:rPr>
          <w:lang w:val="en-US"/>
        </w:rPr>
        <w:t xml:space="preserve">. </w:t>
      </w:r>
      <w:r w:rsidRPr="00126B51">
        <w:t>перев</w:t>
      </w:r>
      <w:r w:rsidRPr="000C0CAB">
        <w:rPr>
          <w:lang w:val="en-US"/>
        </w:rPr>
        <w:t xml:space="preserve">. Lanson G., Histoire de la littérature française, </w:t>
      </w:r>
      <w:r w:rsidRPr="00126B51">
        <w:t>где</w:t>
      </w:r>
      <w:r w:rsidRPr="000C0CAB">
        <w:rPr>
          <w:lang w:val="en-US"/>
        </w:rPr>
        <w:t xml:space="preserve"> </w:t>
      </w:r>
      <w:r w:rsidRPr="00126B51">
        <w:t>Б</w:t>
      </w:r>
      <w:r w:rsidRPr="000C0CAB">
        <w:rPr>
          <w:lang w:val="en-US"/>
        </w:rPr>
        <w:t xml:space="preserve">. </w:t>
      </w:r>
      <w:r w:rsidRPr="00126B51">
        <w:t>посвящена</w:t>
      </w:r>
      <w:r w:rsidRPr="000C0CAB">
        <w:rPr>
          <w:lang w:val="en-US"/>
        </w:rPr>
        <w:t xml:space="preserve"> </w:t>
      </w:r>
      <w:r w:rsidRPr="00126B51">
        <w:t>большая</w:t>
      </w:r>
      <w:r w:rsidRPr="000C0CAB">
        <w:rPr>
          <w:lang w:val="en-US"/>
        </w:rPr>
        <w:t xml:space="preserve"> </w:t>
      </w:r>
      <w:r w:rsidRPr="00126B51">
        <w:t>глава</w:t>
      </w:r>
      <w:r>
        <w:rPr>
          <w:lang w:val="en-US"/>
        </w:rPr>
        <w:t xml:space="preserve"> </w:t>
      </w:r>
    </w:p>
    <w:p w:rsidR="001D0896" w:rsidRDefault="001D0896" w:rsidP="001D0896">
      <w:pPr>
        <w:spacing w:before="120"/>
        <w:ind w:firstLine="567"/>
        <w:jc w:val="both"/>
        <w:rPr>
          <w:lang w:val="en-US"/>
        </w:rPr>
      </w:pPr>
      <w:r w:rsidRPr="00126B51">
        <w:t>Его</w:t>
      </w:r>
      <w:r w:rsidRPr="000C0CAB">
        <w:rPr>
          <w:lang w:val="en-US"/>
        </w:rPr>
        <w:t xml:space="preserve"> </w:t>
      </w:r>
      <w:r w:rsidRPr="00126B51">
        <w:t>же</w:t>
      </w:r>
      <w:r w:rsidRPr="000C0CAB">
        <w:rPr>
          <w:lang w:val="en-US"/>
        </w:rPr>
        <w:t>, Un manuscrit de «Paul et Virginie», «Revue du mois», avril, 1908</w:t>
      </w:r>
      <w:r>
        <w:rPr>
          <w:lang w:val="en-US"/>
        </w:rPr>
        <w:t xml:space="preserve"> </w:t>
      </w:r>
    </w:p>
    <w:p w:rsidR="001D0896" w:rsidRDefault="001D0896" w:rsidP="001D0896">
      <w:pPr>
        <w:spacing w:before="120"/>
        <w:ind w:firstLine="567"/>
        <w:jc w:val="both"/>
        <w:rPr>
          <w:lang w:val="en-US"/>
        </w:rPr>
      </w:pPr>
      <w:r w:rsidRPr="000C0CAB">
        <w:rPr>
          <w:lang w:val="en-US"/>
        </w:rPr>
        <w:t>Aim</w:t>
      </w:r>
      <w:r w:rsidRPr="00A35681">
        <w:t>é-</w:t>
      </w:r>
      <w:r w:rsidRPr="000C0CAB">
        <w:rPr>
          <w:lang w:val="en-US"/>
        </w:rPr>
        <w:t>Martin</w:t>
      </w:r>
      <w:r w:rsidRPr="00A35681">
        <w:t xml:space="preserve">, </w:t>
      </w:r>
      <w:r w:rsidRPr="00126B51">
        <w:t>Собр</w:t>
      </w:r>
      <w:r w:rsidRPr="00A35681">
        <w:t xml:space="preserve">. </w:t>
      </w:r>
      <w:r w:rsidRPr="00126B51">
        <w:t>сочин</w:t>
      </w:r>
      <w:r w:rsidRPr="00A35681">
        <w:t xml:space="preserve">. </w:t>
      </w:r>
      <w:r w:rsidRPr="00126B51">
        <w:t>с</w:t>
      </w:r>
      <w:r w:rsidRPr="00A35681">
        <w:t xml:space="preserve"> </w:t>
      </w:r>
      <w:r w:rsidRPr="00126B51">
        <w:t>комментариями</w:t>
      </w:r>
      <w:r w:rsidRPr="00A35681">
        <w:t xml:space="preserve">, 2 </w:t>
      </w:r>
      <w:r w:rsidRPr="00126B51">
        <w:t>тома</w:t>
      </w:r>
      <w:r w:rsidRPr="00A35681">
        <w:t>, 1836 (</w:t>
      </w:r>
      <w:r w:rsidRPr="000C0CAB">
        <w:rPr>
          <w:lang w:val="en-US"/>
        </w:rPr>
        <w:t>II</w:t>
      </w:r>
      <w:r w:rsidRPr="00A35681">
        <w:t xml:space="preserve"> </w:t>
      </w:r>
      <w:r w:rsidRPr="00126B51">
        <w:t>т</w:t>
      </w:r>
      <w:r w:rsidRPr="00A35681">
        <w:t xml:space="preserve">., </w:t>
      </w:r>
      <w:r w:rsidRPr="00126B51">
        <w:t>посмертные</w:t>
      </w:r>
      <w:r w:rsidRPr="00A35681">
        <w:t xml:space="preserve"> </w:t>
      </w:r>
      <w:r w:rsidRPr="00126B51">
        <w:t>произведения</w:t>
      </w:r>
      <w:r w:rsidRPr="00A35681">
        <w:t>)</w:t>
      </w:r>
      <w:r>
        <w:t xml:space="preserve"> </w:t>
      </w:r>
      <w:r w:rsidRPr="00126B51">
        <w:t>о</w:t>
      </w:r>
      <w:r w:rsidRPr="00A35681">
        <w:t xml:space="preserve"> </w:t>
      </w:r>
      <w:r w:rsidRPr="00126B51">
        <w:t>вариантах</w:t>
      </w:r>
      <w:r w:rsidRPr="00A35681">
        <w:t xml:space="preserve"> </w:t>
      </w:r>
      <w:r w:rsidRPr="00126B51">
        <w:t>и</w:t>
      </w:r>
      <w:r w:rsidRPr="00A35681">
        <w:t xml:space="preserve"> </w:t>
      </w:r>
      <w:r w:rsidRPr="00126B51">
        <w:t>рукописях</w:t>
      </w:r>
      <w:r w:rsidRPr="00A35681">
        <w:t xml:space="preserve">: </w:t>
      </w:r>
      <w:r w:rsidRPr="000C0CAB">
        <w:rPr>
          <w:lang w:val="en-US"/>
        </w:rPr>
        <w:t>Souriau</w:t>
      </w:r>
      <w:r w:rsidRPr="00A35681">
        <w:t xml:space="preserve"> </w:t>
      </w:r>
      <w:r w:rsidRPr="000C0CAB">
        <w:rPr>
          <w:lang w:val="en-US"/>
        </w:rPr>
        <w:t>M</w:t>
      </w:r>
      <w:r w:rsidRPr="00A35681">
        <w:t xml:space="preserve">., </w:t>
      </w:r>
      <w:r w:rsidRPr="000C0CAB">
        <w:rPr>
          <w:lang w:val="en-US"/>
        </w:rPr>
        <w:t>B</w:t>
      </w:r>
      <w:r w:rsidRPr="00A35681">
        <w:t xml:space="preserve">. </w:t>
      </w:r>
      <w:r w:rsidRPr="000C0CAB">
        <w:rPr>
          <w:lang w:val="en-US"/>
        </w:rPr>
        <w:t>d</w:t>
      </w:r>
      <w:r w:rsidRPr="00A35681">
        <w:t>’</w:t>
      </w:r>
      <w:r w:rsidRPr="000C0CAB">
        <w:rPr>
          <w:lang w:val="en-US"/>
        </w:rPr>
        <w:t>apr</w:t>
      </w:r>
      <w:r w:rsidRPr="00A35681">
        <w:t>è</w:t>
      </w:r>
      <w:r w:rsidRPr="000C0CAB">
        <w:rPr>
          <w:lang w:val="en-US"/>
        </w:rPr>
        <w:t>s</w:t>
      </w:r>
      <w:r w:rsidRPr="00A35681">
        <w:t xml:space="preserve"> </w:t>
      </w:r>
      <w:r w:rsidRPr="000C0CAB">
        <w:rPr>
          <w:lang w:val="en-US"/>
        </w:rPr>
        <w:t>ses</w:t>
      </w:r>
      <w:r w:rsidRPr="00A35681">
        <w:t xml:space="preserve"> </w:t>
      </w:r>
      <w:r w:rsidRPr="000C0CAB">
        <w:rPr>
          <w:lang w:val="en-US"/>
        </w:rPr>
        <w:t>manuscrits</w:t>
      </w:r>
      <w:r w:rsidRPr="00A35681">
        <w:t xml:space="preserve">, </w:t>
      </w:r>
      <w:r w:rsidRPr="000C0CAB">
        <w:rPr>
          <w:lang w:val="en-US"/>
        </w:rPr>
        <w:t>P</w:t>
      </w:r>
      <w:r w:rsidRPr="00A35681">
        <w:t xml:space="preserve">., 1905. </w:t>
      </w:r>
      <w:r w:rsidRPr="000C0CAB">
        <w:rPr>
          <w:lang w:val="en-US"/>
        </w:rPr>
        <w:t xml:space="preserve">Mornet D., Le sentiment de la nature en France de J. J. Rousseau á St. P. I. H. B., 1907. </w:t>
      </w:r>
    </w:p>
    <w:p w:rsidR="00B42C45" w:rsidRDefault="00B42C45">
      <w:bookmarkStart w:id="0" w:name="_GoBack"/>
      <w:bookmarkEnd w:id="0"/>
    </w:p>
    <w:sectPr w:rsidR="00B42C45" w:rsidSect="00710178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0896"/>
    <w:rsid w:val="00002B5A"/>
    <w:rsid w:val="000C0CAB"/>
    <w:rsid w:val="0010437E"/>
    <w:rsid w:val="00126B51"/>
    <w:rsid w:val="001D0896"/>
    <w:rsid w:val="00616072"/>
    <w:rsid w:val="006A5004"/>
    <w:rsid w:val="006F1654"/>
    <w:rsid w:val="00710178"/>
    <w:rsid w:val="008427B3"/>
    <w:rsid w:val="008B35EE"/>
    <w:rsid w:val="00905CC1"/>
    <w:rsid w:val="00A35681"/>
    <w:rsid w:val="00B42C45"/>
    <w:rsid w:val="00B47B6A"/>
    <w:rsid w:val="00E66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2AE9D29-B7A7-4D62-8332-96DB6A91E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89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1D08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876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Бернардэн де Сен Пьер</vt:lpstr>
    </vt:vector>
  </TitlesOfParts>
  <Company>Home</Company>
  <LinksUpToDate>false</LinksUpToDate>
  <CharactersWithSpaces>5864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Бернардэн де Сен Пьер</dc:title>
  <dc:subject/>
  <dc:creator>User</dc:creator>
  <cp:keywords/>
  <dc:description/>
  <cp:lastModifiedBy>admin</cp:lastModifiedBy>
  <cp:revision>2</cp:revision>
  <dcterms:created xsi:type="dcterms:W3CDTF">2014-02-15T03:56:00Z</dcterms:created>
  <dcterms:modified xsi:type="dcterms:W3CDTF">2014-02-15T03:56:00Z</dcterms:modified>
</cp:coreProperties>
</file>