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E2" w:rsidRDefault="00D120E2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 Окельбо</w:t>
      </w:r>
    </w:p>
    <w:p w:rsidR="00D120E2" w:rsidRDefault="00D120E2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Болезнь Окельбо</w:t>
      </w:r>
      <w:r>
        <w:rPr>
          <w:color w:val="000000"/>
        </w:rPr>
        <w:t xml:space="preserve"> (синонимы: карельская лихорадка, Ockelbo disease - англ.) - острое вирусное заболевание, характеризующееся лихорадкой, умеренно выраженной общей интоксикацией, артралгией и экзантемой.</w:t>
      </w:r>
    </w:p>
    <w:p w:rsidR="00D120E2" w:rsidRDefault="00D120E2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Возбудитель - вирус Edsbyn 5/82, относящийся к семейству тогавирусов (Togaviridae), роду альфавирусов (Alphavirus) группы А, по антигенным свойствам близок к вирусу Sindbis. Вирус впервые выделен от комаров, собранных во время эпидемической вспышки заболевания в Центральной Швеции в 1982 г. Для выделения вируса использовались клеточные культуры (клетки Vero). По свойствам он оказался близок к вирусу Синдбис. У больных отмечено нарастание титров антител к этому вирусу.</w:t>
      </w:r>
    </w:p>
    <w:p w:rsidR="00D120E2" w:rsidRDefault="00D120E2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Появление своеобразного заболевания, сопровождающегося сыпью и поражением суставов, было замечено в 1960 г. в центральном районе Швеции в населенном пункте Окельбо и получило название болезни Окельбо. Заболевания встречались между 60 и 64-й параллелями. Позднее подобные заболевания отмечались в Финляндии (1981) под названием болезнь Pogosta и в Карелии (1982) в виде Карельской лихорадки. Эпидемическая вспышка болезни Окельбо наблюдалась в Швеции в 1982 г., продолжалась с 19 июля по 12 сентября, пик заболеваемости приходился на август. Переносчиками вируса являются комары, что и обусловливает сезонность заболеваемости. Резервуар вируса в природе не установлен. Связь заболеваемости с определенным географическим регионом свидетельствует о возможности природной очаговости. Заболевали преимущественно взрослые мужчины и женщины с одинаковой частотой. Антитела к вирусу в крови доноров обнаруживались лишь у жителей эндемичных районов Швеции, в частности, в Окельбо у 3,5% и в Эдсбин у 8% обследованных, у доноров, живущих севернее 63 и южнее 60-й параллели, антител к возбудителю болезни Окельбо не обнаружено.</w:t>
      </w:r>
    </w:p>
    <w:p w:rsidR="00D120E2" w:rsidRDefault="00D120E2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Воротами инфекции является кожа в месте укуса комара, на месте ворот инфекции выраженных изменений не наблюдается, генерализованная экзантема и поражение многих суставов свидетельствует о гематогенной диссеминации вируса. Длительное сохранение отдельных клинических проявлений болезни (до 2 лет и более) и длительное выявление антител класса IgM свидетельствуют о длительном персистировании вируса в организме (если судить по IgM, то этот срок достигает 4 лет и более). После перенесенного заболевания развивается иммунитет. Повторных заболеваний не наблюдается. Многие вопросы патогенеза не изучены.</w:t>
      </w:r>
    </w:p>
    <w:p w:rsidR="00D120E2" w:rsidRDefault="00D120E2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Заболевания встречаются в летнее время в регионах, где очень много комаров, точно установить инкубационный период трудно. Заболевают лица от 10 до 70 лет (преимущественно в возрасте от 30 до 59 лет). Заболевание начинается остро. Основными признаками, которые обращают внимание больных, это боли (у части больных и припухание) в суставах и сыпь. Экзантема может появиться за 1-2 дня до поражения суставов (38%) или через 1-2 после суставных болей (30%) или оба признака появляются одномоментно. У большей части больных температура тела субфебрильная, лишь у 34% она достигает 38°С и выше. Почти все больные отмечают боли в мышцах. Признаки общей интоксикации слабо выражены (слабость, головная боль, парестезии) и наблюдаются редко (у 8-14% больных).</w:t>
      </w:r>
    </w:p>
    <w:p w:rsidR="00D120E2" w:rsidRDefault="00D120E2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Очень частым проявлением болезни можно считать экзантему (она выявляется у 96% больных). Экзантема появляется в первые 3 дня болезни. Сыпь обильная, локализуется по всему телу. Вначале появляются пятна небольших размеров (до 10 мм в диаметре), не склонные к слиянию в эритематозные поля. Затем на пятнах формируются папулы, некоторые из них могут превращаться в везикулы. После исчезновения элементов сыпи рубчиков не остается. У подавляющего большинства больных сыпь исчезает через 5-10 дней после появления.</w:t>
      </w:r>
    </w:p>
    <w:p w:rsidR="00D120E2" w:rsidRDefault="00D120E2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Постоянным проявлением болезни является поражение суставов (у 94% больных). Все больные отмечают боли в суставах, а у 60% больных отмечается и их припухлость. Характерно поражение нескольких суставов (полиартрит). Некоторые больные отмечали, что болят "все суставы". Чаще поражаются крупные суставы (локтевые, лучезапястные, коленные, тазобедренные, несколько реже плечевые), реже - мелкие суставы пальцев рук и ног. Боли сохраняются длительно - 2-3 нед, у некоторых больных значительно дольше. Изучение отдаленных результатов лечения и последствий болезни Окельбо длительно проводилось у 98 реконвалесцентов. У 50 из них артралгия длилась до 3 мес, у 9 - от 3 до 24 мес и у 27 человек - свыше 24 мес. Осложнений не наблюдалось.</w:t>
      </w:r>
    </w:p>
    <w:p w:rsidR="00D120E2" w:rsidRDefault="00D120E2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</w:t>
      </w:r>
      <w:r>
        <w:rPr>
          <w:color w:val="000000"/>
        </w:rPr>
        <w:t>. Распознавание основывается на эпидемиологических предпосылках (пребывание в эндемичной местности, сезон, заболеваемость) и довольно характерной клинической симптоматикой. Диагноз может подтверждаться серологически (нарастание титров антител в 4 раза и выше).</w:t>
      </w:r>
    </w:p>
    <w:p w:rsidR="00D120E2" w:rsidRDefault="00D120E2">
      <w:pPr>
        <w:rPr>
          <w:sz w:val="24"/>
          <w:szCs w:val="24"/>
        </w:rPr>
      </w:pPr>
      <w:bookmarkStart w:id="0" w:name="_GoBack"/>
      <w:bookmarkEnd w:id="0"/>
    </w:p>
    <w:sectPr w:rsidR="00D120E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50D48"/>
    <w:multiLevelType w:val="hybridMultilevel"/>
    <w:tmpl w:val="52EEF0A0"/>
    <w:lvl w:ilvl="0" w:tplc="E408B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452DF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85EF6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70E5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BFC71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1CD3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0EAF5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1A2B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2305D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F74"/>
    <w:rsid w:val="00CC1049"/>
    <w:rsid w:val="00D120E2"/>
    <w:rsid w:val="00EB0F74"/>
    <w:rsid w:val="00F3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A86506-11F5-486A-9868-742BE4AA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3026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Болезнь Окельбо</vt:lpstr>
    </vt:vector>
  </TitlesOfParts>
  <Company>KM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Болезнь Окельбо</dc:title>
  <dc:subject/>
  <dc:creator>N/A</dc:creator>
  <cp:keywords/>
  <dc:description/>
  <cp:lastModifiedBy>admin</cp:lastModifiedBy>
  <cp:revision>2</cp:revision>
  <dcterms:created xsi:type="dcterms:W3CDTF">2014-01-27T11:38:00Z</dcterms:created>
  <dcterms:modified xsi:type="dcterms:W3CDTF">2014-01-27T11:38:00Z</dcterms:modified>
</cp:coreProperties>
</file>