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C" w:rsidRDefault="005F11F7">
      <w:pPr>
        <w:pStyle w:val="a3"/>
      </w:pPr>
      <w:r>
        <w:br/>
      </w:r>
    </w:p>
    <w:p w:rsidR="0035507C" w:rsidRDefault="005F11F7">
      <w:pPr>
        <w:pStyle w:val="a3"/>
      </w:pPr>
      <w:r>
        <w:rPr>
          <w:b/>
          <w:bCs/>
        </w:rPr>
        <w:t>Ласкари́на Бубули́на</w:t>
      </w:r>
      <w:r>
        <w:t xml:space="preserve"> (греч. Λασκαρίνα Μπουμπουλίνα); 11 мая 1771(17710511), Константинополь — 25 мая 1825) — героиня греческой революции 1821 года, адмирал российского флота.</w:t>
      </w:r>
    </w:p>
    <w:p w:rsidR="0035507C" w:rsidRDefault="005F11F7">
      <w:pPr>
        <w:pStyle w:val="21"/>
        <w:numPr>
          <w:ilvl w:val="0"/>
          <w:numId w:val="0"/>
        </w:numPr>
      </w:pPr>
      <w:r>
        <w:t>Биография</w:t>
      </w:r>
    </w:p>
    <w:p w:rsidR="0035507C" w:rsidRDefault="005F11F7">
      <w:pPr>
        <w:pStyle w:val="a3"/>
      </w:pPr>
      <w:r>
        <w:t>Ласкарина Бубулина родилась в турецкой тюрьме в Константинополе и была дочерью капитана Ставриониса Пиноциса, участника греческой революции 1769—1770 годов против Османского владычества. После смерти отца, Ласкарина вместе с матерью были освобождены из тюрьмы и выехали на остров Идра. Через 4 года её мать вышла замуж и они переехали на остров Спеце.</w:t>
      </w:r>
    </w:p>
    <w:p w:rsidR="0035507C" w:rsidRDefault="005F11F7">
      <w:pPr>
        <w:pStyle w:val="a3"/>
      </w:pPr>
      <w:r>
        <w:t>Сама Ласкарина Бубулина дважды была замужем. Когда её мужа Димитриоса Бубулиса убили в сражении против алжирских пиратов, она получила в наследство его предприятие и корабли.</w:t>
      </w:r>
    </w:p>
    <w:p w:rsidR="0035507C" w:rsidRDefault="005F11F7">
      <w:pPr>
        <w:pStyle w:val="a3"/>
      </w:pPr>
      <w:r>
        <w:t>За свой счёт построила восемнадцатипушечный корвет «Агамемнон». В 1816 году османские власти попытались конфисковать имущество Бубулины, поскольку её второй муж был участником русско-турецкой войны на стороне России, в связи с чем была вынуждена выехать в Константинополь для встречи с русским послом — графом Строгановым. Откуда граф направил её в Крым, из соображений безопасности. После 3 месяцев жизни в Крыму, Бубулина вернулась на Спеце.</w:t>
      </w:r>
    </w:p>
    <w:p w:rsidR="0035507C" w:rsidRDefault="005F11F7">
      <w:pPr>
        <w:pStyle w:val="a3"/>
      </w:pPr>
      <w:r>
        <w:t>Ласкарина Бубулина была богатой женщиной, на свои деньги она содержала небольшой флот с экипажами, и армию повстанцев. Кроме того, она финанасировала подпольную греческую организацию «Филики Этерия» (Φιλική Εταιρεία — «Союз друзей»), для которой закупала оружие и продовольствие.</w:t>
      </w:r>
    </w:p>
    <w:p w:rsidR="0035507C" w:rsidRDefault="005F11F7">
      <w:pPr>
        <w:pStyle w:val="a3"/>
      </w:pPr>
      <w:r>
        <w:t>В 1821 году, во время осады крепости Нафплион, проявила огромное мужество, подняв повстанцев на решительный штурм крепости. Греческий историк Филимон писал:</w:t>
      </w:r>
    </w:p>
    <w:p w:rsidR="0035507C" w:rsidRDefault="005F11F7">
      <w:pPr>
        <w:pStyle w:val="a3"/>
      </w:pPr>
      <w:r>
        <w:t>«Рядом с ней нерешительные становились сильными, а мужественные перед ней отступали…»</w:t>
      </w:r>
    </w:p>
    <w:p w:rsidR="0035507C" w:rsidRDefault="005F11F7">
      <w:pPr>
        <w:pStyle w:val="a3"/>
      </w:pPr>
      <w:r>
        <w:t>На корабле «Агамемнон» впервые подняла национальный флаг Греции.</w:t>
      </w:r>
    </w:p>
    <w:p w:rsidR="0035507C" w:rsidRDefault="005F11F7">
      <w:pPr>
        <w:pStyle w:val="a3"/>
      </w:pPr>
      <w:r>
        <w:t>В России высоко оценили мужество Бубулины, впоследствии император Александр I присвоил Бубулине звание адмирала Российского флота и даровал монгольский меч в качестве признания заслуг. Таким образом она стала единственной в истории женщиной адмиралом Российского флота.</w:t>
      </w:r>
    </w:p>
    <w:p w:rsidR="0035507C" w:rsidRDefault="005F11F7">
      <w:pPr>
        <w:pStyle w:val="a3"/>
      </w:pPr>
      <w:r>
        <w:t>Ласкарина Бубулина погибла в 1825 году во время раздоров с семьёй Куцисов, дочь которых изнасиловал её сын от первого брака. Во время перебранки, кто-то выстрелил в неё из пистолета. Убийца не был найден.</w:t>
      </w:r>
    </w:p>
    <w:p w:rsidR="0035507C" w:rsidRDefault="005F11F7">
      <w:pPr>
        <w:pStyle w:val="21"/>
        <w:numPr>
          <w:ilvl w:val="0"/>
          <w:numId w:val="0"/>
        </w:numPr>
      </w:pPr>
      <w:r>
        <w:t>Память</w:t>
      </w:r>
    </w:p>
    <w:p w:rsidR="0035507C" w:rsidRDefault="005F1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Наследники Бубулины передали корвет «Агамемнон» правительству Греции, который был переименован в «Спеце» и стал флагманом греческого флота. Он был сожжен на военно-морской базе Порос в греческой гражданской войне в 1831 году.</w:t>
      </w:r>
    </w:p>
    <w:p w:rsidR="0035507C" w:rsidRDefault="005F1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городе Спеце на одноименном острове находится музей Ласкарины Бубулины.</w:t>
      </w:r>
    </w:p>
    <w:p w:rsidR="0035507C" w:rsidRDefault="005F1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Статуя Бубулины установлена в порту в Спеце.</w:t>
      </w:r>
    </w:p>
    <w:p w:rsidR="0035507C" w:rsidRDefault="005F1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 многих городах Греции и Кипра в её честь названы улицы.</w:t>
      </w:r>
    </w:p>
    <w:p w:rsidR="0035507C" w:rsidRDefault="005F11F7">
      <w:pPr>
        <w:pStyle w:val="a3"/>
        <w:numPr>
          <w:ilvl w:val="0"/>
          <w:numId w:val="1"/>
        </w:numPr>
        <w:tabs>
          <w:tab w:val="left" w:pos="707"/>
        </w:tabs>
      </w:pPr>
      <w:r>
        <w:t>Рисуя в «Мёртвых душах» обстановку дома Собакевича, Гоголь особо выделяет портрет «героини греческой Бобелины, которой одна нога казалась больше всего туловища тех щеголей, которые наполняют нынешние гостиные».</w:t>
      </w:r>
    </w:p>
    <w:p w:rsidR="0035507C" w:rsidRDefault="005F11F7">
      <w:pPr>
        <w:pStyle w:val="a3"/>
      </w:pPr>
      <w:r>
        <w:t>Источник: http://ru.wikipedia.org/wiki/Бубулина,_Ласкарина</w:t>
      </w:r>
      <w:bookmarkStart w:id="0" w:name="_GoBack"/>
      <w:bookmarkEnd w:id="0"/>
    </w:p>
    <w:sectPr w:rsidR="0035507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1F7"/>
    <w:rsid w:val="0035507C"/>
    <w:rsid w:val="0044487D"/>
    <w:rsid w:val="005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3CC2-2C55-4318-BF1D-B45DFD42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>diakov.net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2014-10-01T08:56:00Z</dcterms:created>
  <dcterms:modified xsi:type="dcterms:W3CDTF">2014-10-01T08:56:00Z</dcterms:modified>
</cp:coreProperties>
</file>