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33" w:rsidRPr="00EF386C" w:rsidRDefault="00C22333" w:rsidP="00C22333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EF386C">
        <w:rPr>
          <w:b/>
          <w:bCs/>
          <w:sz w:val="32"/>
          <w:szCs w:val="32"/>
          <w:lang w:val="ru-RU"/>
        </w:rPr>
        <w:t>Что делать, если обморозились на улице</w:t>
      </w:r>
    </w:p>
    <w:p w:rsidR="00C22333" w:rsidRPr="005A7324" w:rsidRDefault="00C22333" w:rsidP="00C223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Ежегодно в зимнее время многие люди получают холодовую травму. И нынешняя зима не стала исключением. В ожоговое отделение областной клинической больницы продолжают поступать пострадавшие с холодовой травмой. К сожалению, они обращаются в поздние сроки, когда в поврежденных тканях произошли необратимые процессы и медики борются с осложнениями травмы. Потому стоит напомнить виды холодовой травмы и правила оказания первой помощи. </w:t>
      </w:r>
    </w:p>
    <w:p w:rsidR="00C22333" w:rsidRPr="005A7324" w:rsidRDefault="00C22333" w:rsidP="00C223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Отморожение – поражение тканей, вызванное воздействием низких температур. Отморожениям обычно подвергаются периферические участки тела: пальцы стоп и кистей, ушные раковины, нос. </w:t>
      </w:r>
    </w:p>
    <w:p w:rsidR="00C22333" w:rsidRPr="005A7324" w:rsidRDefault="00C22333" w:rsidP="00C223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Ознобление возникает под воздействием постоянного не сильного, но влажного холода на участки тела. Ознобление может наблюдаться при температуре воздуха выше 00С при работе на открытом воздухе в холодную сырую погоду, в сырых холодных помещениях или при ношении тесной обуви и одежды. Клинически характеризуется появлением на коже периферических участков тела плотноватых синюшно-багрового цвета припухлостей, возникновением зуда, жгучих, распирающих болей в пораженных конечностях, снижением всех видов чувствительности. Отмечается огрубение кожи, на ней появляются трещины, которые могут изъязвляться. У грудных детей поражение локализуется чаще на щеках в виде ограниченных уплотнений, иногда с легкой синюшной окраской. В дальнейшем образуются эрозии, развивается дерматит. </w:t>
      </w:r>
    </w:p>
    <w:p w:rsidR="00C22333" w:rsidRPr="005A7324" w:rsidRDefault="00C22333" w:rsidP="00C223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«Траншейная стопа» – это особая форма отморожения стоп, возникающая под влиянием умеренного, но длительного действия влажного холода при вынужденном положении ног. Поражение начинается с расстройства температурной и болевой чувствительности, которые проявляются сначала по внутренней и подошвенной поверхности первого пальца, затем распространяются на всю стопу. К этому присоединяется отек, не исчезающий после согревания. </w:t>
      </w:r>
    </w:p>
    <w:p w:rsidR="00C22333" w:rsidRPr="005A7324" w:rsidRDefault="00C22333" w:rsidP="00C223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Общее охлаждение возникает при воздействии на организм холода в течение необычно долгого времени. Это относительно редкое явление (кораблекрушение, несчастные случаи с альпинистами, тяжелое алкогольное опьянение, потеря сознания или коматозное состояние). Ощущение похолодания, озноба. Кожные покровы бледные. Кожа теряет эластичность, становится сухой и шероховатой («гусиная кожа»). Настроение ухудшается, появляются безразличие, апатия, нарушение координации движений, зрения, усталость, сонливость. Могут возникать галлюцинации (ощущение пребывания в теплом помещении). </w:t>
      </w:r>
    </w:p>
    <w:p w:rsidR="00C22333" w:rsidRPr="005A7324" w:rsidRDefault="00C22333" w:rsidP="00C223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ПЕРВАЯ ПОМОЩЬ При общем переохлаждении Пострадавшего следует переодеть в сухую одежду, тщательно укутать в несколько одеял, обложить грелками, напоить горячим сладким чаем или кофе, провести постепенное суховоздушное согревание со скоростью 10С в час. В первую очередь необходимо согревать грудь, живот, затылок и шею. Показаны ингаляции кислорода. При отсутствии или затруднении дыхания, отсутствии сердцебиения необходимо приступить к выполнению реанимационных мероприятий: искусственному дыханию способом «рот в рот», закрытому массажу сердца. </w:t>
      </w:r>
    </w:p>
    <w:p w:rsidR="00C22333" w:rsidRPr="005A7324" w:rsidRDefault="00C22333" w:rsidP="00C223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отморожении Лечение отморожения начинается с согревания кистей рук в подмышечной области. При отморожении ушных раковин, носа, щек – согревания ладонями рук. При оказании первой помощи на открытом воздухе ни в коем случае нельзя проводить массаж отмороженных участков, так как это приводит к травматизации отмороженных мягких тканей. Тем более недопустимо растирать отмороженные участки снегом. Это не только не способствует согреванию, а наоборот, ещё более охлаждает пораженные ткани и замедляет отогревание, а мелкие кристаллы снега повреждают кожу. </w:t>
      </w:r>
    </w:p>
    <w:p w:rsidR="00C22333" w:rsidRPr="005A7324" w:rsidRDefault="00C22333" w:rsidP="00C223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Участки отморожения необходимо обработать раствором этилового спирта, водкой, одеколоном. После оказания первой помощи пострадавшего необходимо эвакуировать в лечебное учреждение. </w:t>
      </w:r>
    </w:p>
    <w:p w:rsidR="00C22333" w:rsidRPr="005A7324" w:rsidRDefault="00C22333" w:rsidP="00C2233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Пострадавший с отморожением должен обратиться за медицинской помощью в первые четыре часа с момента получения травмы. В эти сроки патологические изменения обратимы и интенсивное медикаментозное лечение приносит положительные результаты. По истечении этого времени пострадавший обрекает себя, в основном, только на лечение осложнений холодовой травмы, на инвалидность при отморожении </w:t>
      </w:r>
      <w:r w:rsidRPr="005A7324">
        <w:rPr>
          <w:sz w:val="24"/>
          <w:szCs w:val="24"/>
        </w:rPr>
        <w:t>III</w:t>
      </w:r>
      <w:r w:rsidRPr="005A7324">
        <w:rPr>
          <w:sz w:val="24"/>
          <w:szCs w:val="24"/>
          <w:lang w:val="ru-RU"/>
        </w:rPr>
        <w:t>–</w:t>
      </w:r>
      <w:r w:rsidRPr="005A7324">
        <w:rPr>
          <w:sz w:val="24"/>
          <w:szCs w:val="24"/>
        </w:rPr>
        <w:t>IV</w:t>
      </w:r>
      <w:r w:rsidRPr="005A7324">
        <w:rPr>
          <w:sz w:val="24"/>
          <w:szCs w:val="24"/>
          <w:lang w:val="ru-RU"/>
        </w:rPr>
        <w:t xml:space="preserve"> степени.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33"/>
    <w:rsid w:val="0031418A"/>
    <w:rsid w:val="005A2562"/>
    <w:rsid w:val="005A7324"/>
    <w:rsid w:val="00873E47"/>
    <w:rsid w:val="00C07A5C"/>
    <w:rsid w:val="00C22333"/>
    <w:rsid w:val="00E12572"/>
    <w:rsid w:val="00E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207D61-6CDF-4076-9B73-F0C658A6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3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2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3503</Characters>
  <Application>Microsoft Office Word</Application>
  <DocSecurity>0</DocSecurity>
  <Lines>29</Lines>
  <Paragraphs>8</Paragraphs>
  <ScaleCrop>false</ScaleCrop>
  <Company>Home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делать, если обморозились на улице</dc:title>
  <dc:subject/>
  <dc:creator>Alena</dc:creator>
  <cp:keywords/>
  <dc:description/>
  <cp:lastModifiedBy>admin</cp:lastModifiedBy>
  <cp:revision>2</cp:revision>
  <dcterms:created xsi:type="dcterms:W3CDTF">2014-02-16T21:54:00Z</dcterms:created>
  <dcterms:modified xsi:type="dcterms:W3CDTF">2014-02-16T21:54:00Z</dcterms:modified>
</cp:coreProperties>
</file>