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7F9" w:rsidRDefault="006E2BEC">
      <w:pPr>
        <w:pStyle w:val="a3"/>
        <w:rPr>
          <w:b/>
          <w:bCs/>
        </w:rPr>
      </w:pPr>
      <w:r>
        <w:br/>
      </w:r>
      <w:r>
        <w:br/>
        <w:t>План</w:t>
      </w:r>
      <w:r>
        <w:br/>
        <w:t xml:space="preserve">Введение </w:t>
      </w:r>
      <w:r>
        <w:br/>
      </w:r>
      <w:r>
        <w:rPr>
          <w:b/>
          <w:bCs/>
        </w:rPr>
        <w:t>1 Дата рождения</w:t>
      </w:r>
      <w:r>
        <w:br/>
      </w:r>
      <w:r>
        <w:rPr>
          <w:b/>
          <w:bCs/>
        </w:rPr>
        <w:t>2 Юные годы</w:t>
      </w:r>
      <w:r>
        <w:br/>
      </w:r>
      <w:r>
        <w:rPr>
          <w:b/>
          <w:bCs/>
        </w:rPr>
        <w:t>3 Политика</w:t>
      </w:r>
      <w:r>
        <w:br/>
      </w:r>
      <w:r>
        <w:rPr>
          <w:b/>
          <w:bCs/>
        </w:rPr>
        <w:t>4 Расширение владений</w:t>
      </w:r>
      <w:r>
        <w:br/>
      </w:r>
      <w:r>
        <w:rPr>
          <w:b/>
          <w:bCs/>
        </w:rPr>
        <w:t>5 Строительство</w:t>
      </w:r>
      <w:r>
        <w:br/>
      </w:r>
      <w:r>
        <w:rPr>
          <w:b/>
          <w:bCs/>
        </w:rPr>
        <w:t xml:space="preserve">6 Семья </w:t>
      </w:r>
      <w:r>
        <w:rPr>
          <w:b/>
          <w:bCs/>
        </w:rPr>
        <w:br/>
        <w:t>6.1 Жена</w:t>
      </w:r>
      <w:r>
        <w:rPr>
          <w:b/>
          <w:bCs/>
        </w:rPr>
        <w:br/>
        <w:t>6.2 Сыновья</w:t>
      </w:r>
      <w:r>
        <w:rPr>
          <w:b/>
          <w:bCs/>
        </w:rPr>
        <w:br/>
      </w:r>
      <w:r>
        <w:br/>
      </w:r>
      <w:r>
        <w:rPr>
          <w:b/>
          <w:bCs/>
        </w:rPr>
        <w:t xml:space="preserve">7 Место погребения </w:t>
      </w:r>
      <w:r>
        <w:rPr>
          <w:b/>
          <w:bCs/>
        </w:rPr>
        <w:br/>
        <w:t>7.1 Первая версия</w:t>
      </w:r>
      <w:r>
        <w:rPr>
          <w:b/>
          <w:bCs/>
        </w:rPr>
        <w:br/>
        <w:t>7.2 Вторая версия</w:t>
      </w:r>
      <w:r>
        <w:rPr>
          <w:b/>
          <w:bCs/>
        </w:rPr>
        <w:br/>
      </w:r>
      <w:r>
        <w:br/>
      </w:r>
      <w:r>
        <w:rPr>
          <w:b/>
          <w:bCs/>
        </w:rPr>
        <w:t>8 Память и почитание</w:t>
      </w:r>
      <w:r>
        <w:br/>
      </w:r>
      <w:r>
        <w:rPr>
          <w:b/>
          <w:bCs/>
        </w:rPr>
        <w:t>Список литературы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>Введение</w:t>
      </w:r>
    </w:p>
    <w:p w:rsidR="002237F9" w:rsidRDefault="006E2BEC">
      <w:pPr>
        <w:pStyle w:val="a3"/>
      </w:pPr>
      <w:r>
        <w:br/>
        <w:t>Дании́л Алекса́ндрович, (1261 — 4 марта 1303, Москва) — первый</w:t>
      </w:r>
      <w:r>
        <w:rPr>
          <w:position w:val="10"/>
        </w:rPr>
        <w:t>[1]</w:t>
      </w:r>
      <w:r>
        <w:t xml:space="preserve"> удельный князь Московский (c 1263, фактически с 1276); родоначальник московской линии Рюриковичей: московских князей и царей.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>1. Дата рождения</w:t>
      </w:r>
    </w:p>
    <w:p w:rsidR="002237F9" w:rsidRDefault="006E2BEC">
      <w:pPr>
        <w:pStyle w:val="a3"/>
      </w:pPr>
      <w:r>
        <w:t>Даниил был назван так в честь святого Даниила Столпника, память которого отмечается 11 декабря, следовательно, князь Даниил родился в ноябре-декабре. Лаврентьевская летопись упоминает год рождения Даниила, «родися Олександру сынъ, и наре[ко]ша имя ему Данилъ», под годом 6769 (1261).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>2. Юные годы</w:t>
      </w:r>
    </w:p>
    <w:p w:rsidR="002237F9" w:rsidRDefault="006E2BEC">
      <w:pPr>
        <w:pStyle w:val="a3"/>
      </w:pPr>
      <w:r>
        <w:t>Тверская грамота 1408 года рассказывает о воспитании тверским князем Ярославом Ярославичем, братом Александра Невского, маленького Даниила и об управлении в течение семи лет предназначенной Даниилу Москвой тиунами великого князя Ярослава, пока он занимал великокняжеский стол во Владимире: с 1264 года до своей смерти в 1271 году.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>3. Политика</w:t>
      </w:r>
    </w:p>
    <w:p w:rsidR="002237F9" w:rsidRDefault="006E2BEC">
      <w:pPr>
        <w:pStyle w:val="a3"/>
      </w:pPr>
      <w:r>
        <w:t>Даниил участвовал в борьбе своих братьев князей Дмитрия Переяславского и Андрея Городецкого за Владимирское великое княжение и за право княжить в Новгороде. Неизбежно вовлекаемый в междоусобия князей, князь Даниил Александрович показал себя миролюбцем. В 1282 году вместе с тверским князем Святославом Ярославичем он соединил Московские войска с войсками брата своего Андрея, боровшегося за великое княжение Владимирское против другого брата, Димитрия; но при первой встрече у града Дмитрова вооружившиеся заключили мир, и кровь не лилась. С 1283 года действовал на стороне князя Дмитрия, ставшего великим князем владимирским. В 1293 Москва была взята войском татарского царевича Тудана («Дюденева рать»). После смерти князя Дмитрия (1294) Даниил Александрович возглавил московско-переяславско-тверской союз против князя Андрея. Когда Андрей стал великим князем Владимирским, в 1296 году открылись ссоры между русскими князьями; но и Андрей признал тогда правоту князя Даниила, а епископы Владимирский Симеон и Сарский Измаил убедили на съезде князей во Владимире прекратить ссору миром. Когда же вслед за тем Андрей хотел с войском своим завладеть Переяславлем-Залесским, Даниил, князь Московский, вместе с Тверским князем Михаилом встретил Андрея с сильною ратью, — и после переговоров в другой раз заключен был мир.</w:t>
      </w:r>
    </w:p>
    <w:p w:rsidR="002237F9" w:rsidRDefault="006E2BEC">
      <w:pPr>
        <w:pStyle w:val="a3"/>
      </w:pPr>
      <w:r>
        <w:t>В 1301 году участвовал в Дмитровском съезде русских князей.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>4. Расширение владений</w:t>
      </w:r>
    </w:p>
    <w:p w:rsidR="002237F9" w:rsidRDefault="006E2BEC">
      <w:pPr>
        <w:pStyle w:val="a3"/>
      </w:pPr>
      <w:r>
        <w:t>О возросшем политическом влиянии Москвы свидетельствовало участие князя Даниила Александровича в борьбе за Великий Новгород (1296), куда он был приглашен княжить в 1296 году. В 1300 Даниил Александрович успешно воевал с Рязанью, захватив Коломну (1301). После смерти князя Ивана Дмитриевича Переяславского (1302) присоединил Переславль к Московскому княжеству.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>5. Строительство</w:t>
      </w:r>
    </w:p>
    <w:p w:rsidR="002237F9" w:rsidRDefault="006E2BEC">
      <w:pPr>
        <w:pStyle w:val="a3"/>
      </w:pPr>
      <w:r>
        <w:t>При Данииле Александровиче в Москве основаны Богоявленский монастырь (1290-е годы) и Данилов монастырь (конец XIII в.), где была учреждена первая архимандрия.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 xml:space="preserve">6. Семья </w:t>
      </w:r>
    </w:p>
    <w:p w:rsidR="002237F9" w:rsidRDefault="006E2BEC">
      <w:pPr>
        <w:pStyle w:val="31"/>
        <w:numPr>
          <w:ilvl w:val="0"/>
          <w:numId w:val="0"/>
        </w:numPr>
      </w:pPr>
      <w:r>
        <w:t>ЖенаОвдотья, была из Мурома. Была в родстве с Ростовской княгиней, женой Бориса Васильковича. Сыновья</w:t>
      </w:r>
    </w:p>
    <w:p w:rsidR="002237F9" w:rsidRDefault="006E2BEC">
      <w:pPr>
        <w:pStyle w:val="a3"/>
        <w:numPr>
          <w:ilvl w:val="0"/>
          <w:numId w:val="6"/>
        </w:numPr>
        <w:tabs>
          <w:tab w:val="left" w:pos="707"/>
        </w:tabs>
      </w:pPr>
      <w:r>
        <w:t>Старший сын Юрий Даниилович — московский князь в 1303—1325, великий князь владимирский в 1319—1322 (как Юрий III), князь новгородский в 1322—1325. Убит в 1325 году.</w:t>
      </w:r>
    </w:p>
    <w:p w:rsidR="002237F9" w:rsidRDefault="006E2BEC">
      <w:pPr>
        <w:pStyle w:val="a3"/>
        <w:numPr>
          <w:ilvl w:val="0"/>
          <w:numId w:val="5"/>
        </w:numPr>
        <w:tabs>
          <w:tab w:val="left" w:pos="707"/>
        </w:tabs>
      </w:pPr>
      <w:r>
        <w:t>Иван Даниилович (Калита) — (1288 — 31 марта 1340, Москва), князь Московский с 1325—1341, Великий князь Владимирский с 1328—1341, князь Новгородский 1328—1337.</w:t>
      </w:r>
    </w:p>
    <w:p w:rsidR="002237F9" w:rsidRDefault="006E2BEC">
      <w:pPr>
        <w:pStyle w:val="a3"/>
        <w:numPr>
          <w:ilvl w:val="0"/>
          <w:numId w:val="4"/>
        </w:numPr>
        <w:tabs>
          <w:tab w:val="left" w:pos="707"/>
        </w:tabs>
      </w:pPr>
      <w:r>
        <w:t>Александр Даниилович Умер в 1322 году.</w:t>
      </w:r>
    </w:p>
    <w:p w:rsidR="002237F9" w:rsidRDefault="006E2BEC">
      <w:pPr>
        <w:pStyle w:val="a3"/>
        <w:numPr>
          <w:ilvl w:val="0"/>
          <w:numId w:val="3"/>
        </w:numPr>
        <w:tabs>
          <w:tab w:val="left" w:pos="707"/>
        </w:tabs>
      </w:pPr>
      <w:r>
        <w:t>Афанасий Даниилович — князь новгородский (1314—1315, 1319—1322). Умер в 1322 году.</w:t>
      </w:r>
    </w:p>
    <w:p w:rsidR="002237F9" w:rsidRDefault="006E2BEC">
      <w:pPr>
        <w:pStyle w:val="a3"/>
        <w:numPr>
          <w:ilvl w:val="0"/>
          <w:numId w:val="2"/>
        </w:numPr>
        <w:tabs>
          <w:tab w:val="left" w:pos="707"/>
        </w:tabs>
      </w:pPr>
      <w:r>
        <w:t>Борис Даниилович — князь Костромской с 1304 г. Умер в 1320 году.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 xml:space="preserve">7. Место погребения </w:t>
      </w:r>
    </w:p>
    <w:p w:rsidR="002237F9" w:rsidRDefault="006E2BEC">
      <w:pPr>
        <w:pStyle w:val="a3"/>
      </w:pPr>
      <w:r>
        <w:t>О месте его захоронения существуют две версии.</w:t>
      </w:r>
    </w:p>
    <w:p w:rsidR="002237F9" w:rsidRDefault="006E2BEC">
      <w:pPr>
        <w:pStyle w:val="31"/>
        <w:numPr>
          <w:ilvl w:val="0"/>
          <w:numId w:val="0"/>
        </w:numPr>
      </w:pPr>
      <w:r>
        <w:t>7.1. Первая версия</w:t>
      </w:r>
    </w:p>
    <w:p w:rsidR="002237F9" w:rsidRDefault="006E2BEC">
      <w:pPr>
        <w:pStyle w:val="a3"/>
      </w:pPr>
      <w:r>
        <w:t>Она восходит к сгоревшей в 1812 году в занятой французами Москве пергаментной Троицкой летописи. В свое время эту летопись видел Н. М. Карамзин, который сделал из неё выписку о смерти Даниила Александровича. Эта выписка завершалась словами: «положенъ бысть въ церкви св. Михаила на Москвѣ». Таким образом, местом погребения Даниила послужил, согласно Троицкой летописи, Архангельский собор в московском Кремле.</w:t>
      </w:r>
    </w:p>
    <w:p w:rsidR="002237F9" w:rsidRDefault="006E2BEC">
      <w:pPr>
        <w:pStyle w:val="31"/>
        <w:numPr>
          <w:ilvl w:val="0"/>
          <w:numId w:val="0"/>
        </w:numPr>
      </w:pPr>
      <w:r>
        <w:t>7.2. Вторая версия</w:t>
      </w:r>
    </w:p>
    <w:p w:rsidR="002237F9" w:rsidRDefault="006E2BEC">
      <w:pPr>
        <w:pStyle w:val="a3"/>
      </w:pPr>
      <w:r>
        <w:t>Эта версия изложена в Степенной книге. Там утверждается, что Даниил был захоронен на братском кладбище Данилова монастыря.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>8. Память и почитание</w:t>
      </w:r>
    </w:p>
    <w:p w:rsidR="002237F9" w:rsidRDefault="006E2BEC">
      <w:pPr>
        <w:pStyle w:val="a3"/>
      </w:pPr>
      <w:r>
        <w:t>В 1652 году состоялось обретение мощей князя; по мнению Е. Е. Голубинского</w:t>
      </w:r>
      <w:r>
        <w:rPr>
          <w:position w:val="10"/>
        </w:rPr>
        <w:t>[2]</w:t>
      </w:r>
      <w:r>
        <w:t>, в 1791 году он был канонизирован для местного почитания как святой благоверный князь Даниил Московский. Дни памяти: 4 марта и 30 августа (обре́тение мощей) по юлианскому календарю.</w:t>
      </w:r>
    </w:p>
    <w:p w:rsidR="002237F9" w:rsidRDefault="006E2BEC">
      <w:pPr>
        <w:pStyle w:val="a3"/>
      </w:pPr>
      <w:r>
        <w:t>Имя князя Даниила носят основанный им Данилов монастырь в Москве, расположенные вблизи монастыря Даниловская площадь, Даниловская и Новоданиловская набережные, Даниловский вал, а также город Данилов в Ярославской области.</w:t>
      </w:r>
    </w:p>
    <w:p w:rsidR="002237F9" w:rsidRDefault="006E2BEC">
      <w:pPr>
        <w:pStyle w:val="a3"/>
      </w:pPr>
      <w:r>
        <w:t>В 1997 году на площади Серпуховской заставы в Москве установлен памятник князю Даниилу Московскому работы скульпторов А. Коровина и В. Мокроусова, архитектора Д. Соколова</w:t>
      </w:r>
      <w:r>
        <w:rPr>
          <w:position w:val="10"/>
        </w:rPr>
        <w:t>[3]</w:t>
      </w:r>
      <w:r>
        <w:t>.</w:t>
      </w:r>
    </w:p>
    <w:p w:rsidR="002237F9" w:rsidRDefault="006E2BEC">
      <w:pPr>
        <w:pStyle w:val="a3"/>
      </w:pPr>
      <w:r>
        <w:t xml:space="preserve">Определением Святейшего Патриарха Пимена и Священного Синода от 28 декабря 1988 года учрежден </w:t>
      </w:r>
      <w:r>
        <w:rPr>
          <w:i/>
          <w:iCs/>
        </w:rPr>
        <w:t>Орден святого благоверного князя Даниила Московского</w:t>
      </w:r>
      <w:r>
        <w:t xml:space="preserve"> 3-х степеней</w:t>
      </w:r>
      <w:r>
        <w:rPr>
          <w:position w:val="10"/>
        </w:rPr>
        <w:t>[4]</w:t>
      </w:r>
      <w:r>
        <w:t>.</w:t>
      </w:r>
    </w:p>
    <w:p w:rsidR="002237F9" w:rsidRDefault="006E2BEC">
      <w:pPr>
        <w:pStyle w:val="a3"/>
      </w:pPr>
      <w:r>
        <w:t>В подмосковном Нахабино, которое считается историческим центром инженерных войск МО РФ, построен Храм Даниила Московского, являющего небесным покровителем инженерных войск России.</w:t>
      </w:r>
    </w:p>
    <w:p w:rsidR="002237F9" w:rsidRDefault="006E2BEC">
      <w:pPr>
        <w:pStyle w:val="21"/>
        <w:pageBreakBefore/>
        <w:numPr>
          <w:ilvl w:val="0"/>
          <w:numId w:val="0"/>
        </w:numPr>
      </w:pPr>
      <w:r>
        <w:t>Список литературы:</w:t>
      </w:r>
    </w:p>
    <w:p w:rsidR="002237F9" w:rsidRDefault="006E2BEC">
      <w:pPr>
        <w:pStyle w:val="a3"/>
        <w:numPr>
          <w:ilvl w:val="0"/>
          <w:numId w:val="1"/>
        </w:numPr>
        <w:tabs>
          <w:tab w:val="left" w:pos="707"/>
        </w:tabs>
        <w:spacing w:after="0"/>
      </w:pPr>
      <w:r>
        <w:t>Княжество с центром в Москве ранее выделялось во владение его дяде Михаилу Ярославичу Хоробриту, но тот проправил всего два года (1246—1248), и после его смерти Москва вернулась в состав Владимирского великого княжества.</w:t>
      </w:r>
    </w:p>
    <w:p w:rsidR="002237F9" w:rsidRDefault="006E2BEC">
      <w:pPr>
        <w:pStyle w:val="a3"/>
        <w:numPr>
          <w:ilvl w:val="0"/>
          <w:numId w:val="1"/>
        </w:numPr>
        <w:tabs>
          <w:tab w:val="left" w:pos="707"/>
        </w:tabs>
        <w:spacing w:after="0"/>
      </w:pPr>
      <w:r>
        <w:t>Канонизация святых в 1721—1894 гг.</w:t>
      </w:r>
    </w:p>
    <w:p w:rsidR="002237F9" w:rsidRDefault="006E2BEC">
      <w:pPr>
        <w:pStyle w:val="a3"/>
        <w:numPr>
          <w:ilvl w:val="0"/>
          <w:numId w:val="1"/>
        </w:numPr>
        <w:tabs>
          <w:tab w:val="left" w:pos="707"/>
        </w:tabs>
        <w:spacing w:after="0"/>
      </w:pPr>
      <w:r>
        <w:t>Памятник Даниилу Московскому</w:t>
      </w:r>
    </w:p>
    <w:p w:rsidR="002237F9" w:rsidRDefault="006E2BEC">
      <w:pPr>
        <w:pStyle w:val="a3"/>
        <w:numPr>
          <w:ilvl w:val="0"/>
          <w:numId w:val="1"/>
        </w:numPr>
        <w:tabs>
          <w:tab w:val="left" w:pos="707"/>
        </w:tabs>
      </w:pPr>
      <w:r>
        <w:t>III.4.5 Орден святого благоверного князя Даниила Московского</w:t>
      </w:r>
    </w:p>
    <w:p w:rsidR="002237F9" w:rsidRDefault="006E2BEC">
      <w:pPr>
        <w:pStyle w:val="a3"/>
        <w:spacing w:after="0"/>
      </w:pPr>
      <w:r>
        <w:t>Источник: http://ru.wikipedia.org/wiki/Даниил_Александрович</w:t>
      </w:r>
      <w:bookmarkStart w:id="0" w:name="_GoBack"/>
      <w:bookmarkEnd w:id="0"/>
    </w:p>
    <w:sectPr w:rsidR="002237F9">
      <w:footnotePr>
        <w:pos w:val="beneathText"/>
      </w:footnotePr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tarSymbol">
    <w:altName w:val="Arial Unicode MS"/>
    <w:charset w:val="80"/>
    <w:family w:val="auto"/>
    <w:pitch w:val="default"/>
  </w:font>
  <w:font w:name="Liberation Serif">
    <w:altName w:val="Times New Roman"/>
    <w:charset w:val="00"/>
    <w:family w:val="roman"/>
    <w:pitch w:val="variable"/>
  </w:font>
  <w:font w:name="DejaVu Sans">
    <w:charset w:val="00"/>
    <w:family w:val="swiss"/>
    <w:pitch w:val="variable"/>
  </w:font>
  <w:font w:name="Albany">
    <w:altName w:val="Arial"/>
    <w:charset w:val="00"/>
    <w:family w:val="swiss"/>
    <w:pitch w:val="variable"/>
  </w:font>
  <w:font w:name="HG Mincho Light J">
    <w:altName w:val="msmincho"/>
    <w:charset w:val="00"/>
    <w:family w:val="auto"/>
    <w:pitch w:val="variable"/>
  </w:font>
  <w:font w:name="Nimbus Sans L">
    <w:altName w:val="Arial"/>
    <w:charset w:val="00"/>
    <w:family w:val="auto"/>
    <w:pitch w:val="default"/>
  </w:font>
  <w:font w:name="Thorndale">
    <w:altName w:val="Times New Roman"/>
    <w:charset w:val="00"/>
    <w:family w:val="roman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RTF_Num 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abstractNum w:abstractNumId="1">
    <w:nsid w:val="00000002"/>
    <w:multiLevelType w:val="multilevel"/>
    <w:tmpl w:val="00000002"/>
    <w:name w:val="RTF_Num 3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tarSymbol"/>
        <w:sz w:val="18"/>
        <w:szCs w:val="18"/>
      </w:rPr>
    </w:lvl>
  </w:abstractNum>
  <w:abstractNum w:abstractNumId="2">
    <w:nsid w:val="00000003"/>
    <w:multiLevelType w:val="multilevel"/>
    <w:tmpl w:val="00000003"/>
    <w:name w:val="RTF_Num 4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tarSymbol"/>
        <w:sz w:val="18"/>
        <w:szCs w:val="18"/>
      </w:rPr>
    </w:lvl>
  </w:abstractNum>
  <w:abstractNum w:abstractNumId="3">
    <w:nsid w:val="00000004"/>
    <w:multiLevelType w:val="multilevel"/>
    <w:tmpl w:val="00000004"/>
    <w:name w:val="RTF_Num 5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tarSymbol"/>
        <w:sz w:val="18"/>
        <w:szCs w:val="18"/>
      </w:rPr>
    </w:lvl>
  </w:abstractNum>
  <w:abstractNum w:abstractNumId="4">
    <w:nsid w:val="00000005"/>
    <w:multiLevelType w:val="multilevel"/>
    <w:tmpl w:val="00000005"/>
    <w:name w:val="RTF_Num 6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tarSymbol"/>
        <w:sz w:val="18"/>
        <w:szCs w:val="18"/>
      </w:rPr>
    </w:lvl>
  </w:abstractNum>
  <w:abstractNum w:abstractNumId="5">
    <w:nsid w:val="00000006"/>
    <w:multiLevelType w:val="multilevel"/>
    <w:tmpl w:val="00000006"/>
    <w:name w:val="RTF_Num 7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StarSymbol"/>
        <w:sz w:val="18"/>
        <w:szCs w:val="18"/>
      </w:rPr>
    </w:lvl>
  </w:abstractNum>
  <w:abstractNum w:abstractNumId="6">
    <w:nsid w:val="00000007"/>
    <w:multiLevelType w:val="multilevel"/>
    <w:tmpl w:val="00000007"/>
    <w:lvl w:ilvl="0">
      <w:start w:val="1"/>
      <w:numFmt w:val="none"/>
      <w:pStyle w:val="1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1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revisionView w:markup="0"/>
  <w:doNotTrackMoves/>
  <w:doNotTrackFormatting/>
  <w:defaultTabStop w:val="1134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2BEC"/>
    <w:rsid w:val="002237F9"/>
    <w:rsid w:val="006E2BEC"/>
    <w:rsid w:val="00B93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0383A9-6D85-4E0E-9B8D-AB166C7FF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autoSpaceDE w:val="0"/>
      <w:jc w:val="both"/>
    </w:pPr>
    <w:rPr>
      <w:color w:val="000000"/>
      <w:sz w:val="27"/>
      <w:szCs w:val="27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RTFNum21">
    <w:name w:val="RTF_Num 2 1"/>
  </w:style>
  <w:style w:type="character" w:customStyle="1" w:styleId="RTFNum22">
    <w:name w:val="RTF_Num 2 2"/>
  </w:style>
  <w:style w:type="character" w:customStyle="1" w:styleId="RTFNum23">
    <w:name w:val="RTF_Num 2 3"/>
  </w:style>
  <w:style w:type="character" w:customStyle="1" w:styleId="RTFNum24">
    <w:name w:val="RTF_Num 2 4"/>
  </w:style>
  <w:style w:type="character" w:customStyle="1" w:styleId="RTFNum25">
    <w:name w:val="RTF_Num 2 5"/>
  </w:style>
  <w:style w:type="character" w:customStyle="1" w:styleId="RTFNum26">
    <w:name w:val="RTF_Num 2 6"/>
  </w:style>
  <w:style w:type="character" w:customStyle="1" w:styleId="RTFNum27">
    <w:name w:val="RTF_Num 2 7"/>
  </w:style>
  <w:style w:type="character" w:customStyle="1" w:styleId="RTFNum28">
    <w:name w:val="RTF_Num 2 8"/>
  </w:style>
  <w:style w:type="character" w:customStyle="1" w:styleId="RTFNum29">
    <w:name w:val="RTF_Num 2 9"/>
  </w:style>
  <w:style w:type="character" w:customStyle="1" w:styleId="RTFNum210">
    <w:name w:val="RTF_Num 2 10"/>
  </w:style>
  <w:style w:type="character" w:customStyle="1" w:styleId="RTFNum31">
    <w:name w:val="RTF_Num 3 1"/>
    <w:rPr>
      <w:rFonts w:ascii="StarSymbol" w:eastAsia="StarSymbol" w:hAnsi="StarSymbol" w:cs="StarSymbol"/>
      <w:sz w:val="18"/>
      <w:szCs w:val="18"/>
    </w:rPr>
  </w:style>
  <w:style w:type="character" w:customStyle="1" w:styleId="RTFNum32">
    <w:name w:val="RTF_Num 3 2"/>
    <w:rPr>
      <w:rFonts w:ascii="StarSymbol" w:eastAsia="StarSymbol" w:hAnsi="StarSymbol" w:cs="StarSymbol"/>
      <w:sz w:val="18"/>
      <w:szCs w:val="18"/>
    </w:rPr>
  </w:style>
  <w:style w:type="character" w:customStyle="1" w:styleId="RTFNum33">
    <w:name w:val="RTF_Num 3 3"/>
    <w:rPr>
      <w:rFonts w:ascii="StarSymbol" w:eastAsia="StarSymbol" w:hAnsi="StarSymbol" w:cs="StarSymbol"/>
      <w:sz w:val="18"/>
      <w:szCs w:val="18"/>
    </w:rPr>
  </w:style>
  <w:style w:type="character" w:customStyle="1" w:styleId="RTFNum34">
    <w:name w:val="RTF_Num 3 4"/>
    <w:rPr>
      <w:rFonts w:ascii="StarSymbol" w:eastAsia="StarSymbol" w:hAnsi="StarSymbol" w:cs="StarSymbol"/>
      <w:sz w:val="18"/>
      <w:szCs w:val="18"/>
    </w:rPr>
  </w:style>
  <w:style w:type="character" w:customStyle="1" w:styleId="RTFNum35">
    <w:name w:val="RTF_Num 3 5"/>
    <w:rPr>
      <w:rFonts w:ascii="StarSymbol" w:eastAsia="StarSymbol" w:hAnsi="StarSymbol" w:cs="StarSymbol"/>
      <w:sz w:val="18"/>
      <w:szCs w:val="18"/>
    </w:rPr>
  </w:style>
  <w:style w:type="character" w:customStyle="1" w:styleId="RTFNum36">
    <w:name w:val="RTF_Num 3 6"/>
    <w:rPr>
      <w:rFonts w:ascii="StarSymbol" w:eastAsia="StarSymbol" w:hAnsi="StarSymbol" w:cs="StarSymbol"/>
      <w:sz w:val="18"/>
      <w:szCs w:val="18"/>
    </w:rPr>
  </w:style>
  <w:style w:type="character" w:customStyle="1" w:styleId="RTFNum37">
    <w:name w:val="RTF_Num 3 7"/>
    <w:rPr>
      <w:rFonts w:ascii="StarSymbol" w:eastAsia="StarSymbol" w:hAnsi="StarSymbol" w:cs="StarSymbol"/>
      <w:sz w:val="18"/>
      <w:szCs w:val="18"/>
    </w:rPr>
  </w:style>
  <w:style w:type="character" w:customStyle="1" w:styleId="RTFNum38">
    <w:name w:val="RTF_Num 3 8"/>
    <w:rPr>
      <w:rFonts w:ascii="StarSymbol" w:eastAsia="StarSymbol" w:hAnsi="StarSymbol" w:cs="StarSymbol"/>
      <w:sz w:val="18"/>
      <w:szCs w:val="18"/>
    </w:rPr>
  </w:style>
  <w:style w:type="character" w:customStyle="1" w:styleId="RTFNum39">
    <w:name w:val="RTF_Num 3 9"/>
    <w:rPr>
      <w:rFonts w:ascii="StarSymbol" w:eastAsia="StarSymbol" w:hAnsi="StarSymbol" w:cs="StarSymbol"/>
      <w:sz w:val="18"/>
      <w:szCs w:val="18"/>
    </w:rPr>
  </w:style>
  <w:style w:type="character" w:customStyle="1" w:styleId="RTFNum310">
    <w:name w:val="RTF_Num 3 10"/>
    <w:rPr>
      <w:rFonts w:ascii="StarSymbol" w:eastAsia="StarSymbol" w:hAnsi="StarSymbol" w:cs="StarSymbol"/>
      <w:sz w:val="18"/>
      <w:szCs w:val="18"/>
    </w:rPr>
  </w:style>
  <w:style w:type="character" w:customStyle="1" w:styleId="RTFNum41">
    <w:name w:val="RTF_Num 4 1"/>
    <w:rPr>
      <w:rFonts w:ascii="StarSymbol" w:eastAsia="StarSymbol" w:hAnsi="StarSymbol" w:cs="StarSymbol"/>
      <w:sz w:val="18"/>
      <w:szCs w:val="18"/>
    </w:rPr>
  </w:style>
  <w:style w:type="character" w:customStyle="1" w:styleId="RTFNum42">
    <w:name w:val="RTF_Num 4 2"/>
    <w:rPr>
      <w:rFonts w:ascii="StarSymbol" w:eastAsia="StarSymbol" w:hAnsi="StarSymbol" w:cs="StarSymbol"/>
      <w:sz w:val="18"/>
      <w:szCs w:val="18"/>
    </w:rPr>
  </w:style>
  <w:style w:type="character" w:customStyle="1" w:styleId="RTFNum43">
    <w:name w:val="RTF_Num 4 3"/>
    <w:rPr>
      <w:rFonts w:ascii="StarSymbol" w:eastAsia="StarSymbol" w:hAnsi="StarSymbol" w:cs="StarSymbol"/>
      <w:sz w:val="18"/>
      <w:szCs w:val="18"/>
    </w:rPr>
  </w:style>
  <w:style w:type="character" w:customStyle="1" w:styleId="RTFNum44">
    <w:name w:val="RTF_Num 4 4"/>
    <w:rPr>
      <w:rFonts w:ascii="StarSymbol" w:eastAsia="StarSymbol" w:hAnsi="StarSymbol" w:cs="StarSymbol"/>
      <w:sz w:val="18"/>
      <w:szCs w:val="18"/>
    </w:rPr>
  </w:style>
  <w:style w:type="character" w:customStyle="1" w:styleId="RTFNum45">
    <w:name w:val="RTF_Num 4 5"/>
    <w:rPr>
      <w:rFonts w:ascii="StarSymbol" w:eastAsia="StarSymbol" w:hAnsi="StarSymbol" w:cs="StarSymbol"/>
      <w:sz w:val="18"/>
      <w:szCs w:val="18"/>
    </w:rPr>
  </w:style>
  <w:style w:type="character" w:customStyle="1" w:styleId="RTFNum46">
    <w:name w:val="RTF_Num 4 6"/>
    <w:rPr>
      <w:rFonts w:ascii="StarSymbol" w:eastAsia="StarSymbol" w:hAnsi="StarSymbol" w:cs="StarSymbol"/>
      <w:sz w:val="18"/>
      <w:szCs w:val="18"/>
    </w:rPr>
  </w:style>
  <w:style w:type="character" w:customStyle="1" w:styleId="RTFNum47">
    <w:name w:val="RTF_Num 4 7"/>
    <w:rPr>
      <w:rFonts w:ascii="StarSymbol" w:eastAsia="StarSymbol" w:hAnsi="StarSymbol" w:cs="StarSymbol"/>
      <w:sz w:val="18"/>
      <w:szCs w:val="18"/>
    </w:rPr>
  </w:style>
  <w:style w:type="character" w:customStyle="1" w:styleId="RTFNum48">
    <w:name w:val="RTF_Num 4 8"/>
    <w:rPr>
      <w:rFonts w:ascii="StarSymbol" w:eastAsia="StarSymbol" w:hAnsi="StarSymbol" w:cs="StarSymbol"/>
      <w:sz w:val="18"/>
      <w:szCs w:val="18"/>
    </w:rPr>
  </w:style>
  <w:style w:type="character" w:customStyle="1" w:styleId="RTFNum49">
    <w:name w:val="RTF_Num 4 9"/>
    <w:rPr>
      <w:rFonts w:ascii="StarSymbol" w:eastAsia="StarSymbol" w:hAnsi="StarSymbol" w:cs="StarSymbol"/>
      <w:sz w:val="18"/>
      <w:szCs w:val="18"/>
    </w:rPr>
  </w:style>
  <w:style w:type="character" w:customStyle="1" w:styleId="RTFNum410">
    <w:name w:val="RTF_Num 4 10"/>
    <w:rPr>
      <w:rFonts w:ascii="StarSymbol" w:eastAsia="StarSymbol" w:hAnsi="StarSymbol" w:cs="StarSymbol"/>
      <w:sz w:val="18"/>
      <w:szCs w:val="18"/>
    </w:rPr>
  </w:style>
  <w:style w:type="character" w:customStyle="1" w:styleId="RTFNum51">
    <w:name w:val="RTF_Num 5 1"/>
    <w:rPr>
      <w:rFonts w:ascii="StarSymbol" w:eastAsia="StarSymbol" w:hAnsi="StarSymbol" w:cs="StarSymbol"/>
      <w:sz w:val="18"/>
      <w:szCs w:val="18"/>
    </w:rPr>
  </w:style>
  <w:style w:type="character" w:customStyle="1" w:styleId="RTFNum52">
    <w:name w:val="RTF_Num 5 2"/>
    <w:rPr>
      <w:rFonts w:ascii="StarSymbol" w:eastAsia="StarSymbol" w:hAnsi="StarSymbol" w:cs="StarSymbol"/>
      <w:sz w:val="18"/>
      <w:szCs w:val="18"/>
    </w:rPr>
  </w:style>
  <w:style w:type="character" w:customStyle="1" w:styleId="RTFNum53">
    <w:name w:val="RTF_Num 5 3"/>
    <w:rPr>
      <w:rFonts w:ascii="StarSymbol" w:eastAsia="StarSymbol" w:hAnsi="StarSymbol" w:cs="StarSymbol"/>
      <w:sz w:val="18"/>
      <w:szCs w:val="18"/>
    </w:rPr>
  </w:style>
  <w:style w:type="character" w:customStyle="1" w:styleId="RTFNum54">
    <w:name w:val="RTF_Num 5 4"/>
    <w:rPr>
      <w:rFonts w:ascii="StarSymbol" w:eastAsia="StarSymbol" w:hAnsi="StarSymbol" w:cs="StarSymbol"/>
      <w:sz w:val="18"/>
      <w:szCs w:val="18"/>
    </w:rPr>
  </w:style>
  <w:style w:type="character" w:customStyle="1" w:styleId="RTFNum55">
    <w:name w:val="RTF_Num 5 5"/>
    <w:rPr>
      <w:rFonts w:ascii="StarSymbol" w:eastAsia="StarSymbol" w:hAnsi="StarSymbol" w:cs="StarSymbol"/>
      <w:sz w:val="18"/>
      <w:szCs w:val="18"/>
    </w:rPr>
  </w:style>
  <w:style w:type="character" w:customStyle="1" w:styleId="RTFNum56">
    <w:name w:val="RTF_Num 5 6"/>
    <w:rPr>
      <w:rFonts w:ascii="StarSymbol" w:eastAsia="StarSymbol" w:hAnsi="StarSymbol" w:cs="StarSymbol"/>
      <w:sz w:val="18"/>
      <w:szCs w:val="18"/>
    </w:rPr>
  </w:style>
  <w:style w:type="character" w:customStyle="1" w:styleId="RTFNum57">
    <w:name w:val="RTF_Num 5 7"/>
    <w:rPr>
      <w:rFonts w:ascii="StarSymbol" w:eastAsia="StarSymbol" w:hAnsi="StarSymbol" w:cs="StarSymbol"/>
      <w:sz w:val="18"/>
      <w:szCs w:val="18"/>
    </w:rPr>
  </w:style>
  <w:style w:type="character" w:customStyle="1" w:styleId="RTFNum58">
    <w:name w:val="RTF_Num 5 8"/>
    <w:rPr>
      <w:rFonts w:ascii="StarSymbol" w:eastAsia="StarSymbol" w:hAnsi="StarSymbol" w:cs="StarSymbol"/>
      <w:sz w:val="18"/>
      <w:szCs w:val="18"/>
    </w:rPr>
  </w:style>
  <w:style w:type="character" w:customStyle="1" w:styleId="RTFNum59">
    <w:name w:val="RTF_Num 5 9"/>
    <w:rPr>
      <w:rFonts w:ascii="StarSymbol" w:eastAsia="StarSymbol" w:hAnsi="StarSymbol" w:cs="StarSymbol"/>
      <w:sz w:val="18"/>
      <w:szCs w:val="18"/>
    </w:rPr>
  </w:style>
  <w:style w:type="character" w:customStyle="1" w:styleId="RTFNum510">
    <w:name w:val="RTF_Num 5 10"/>
    <w:rPr>
      <w:rFonts w:ascii="StarSymbol" w:eastAsia="StarSymbol" w:hAnsi="StarSymbol" w:cs="StarSymbol"/>
      <w:sz w:val="18"/>
      <w:szCs w:val="18"/>
    </w:rPr>
  </w:style>
  <w:style w:type="character" w:customStyle="1" w:styleId="RTFNum61">
    <w:name w:val="RTF_Num 6 1"/>
    <w:rPr>
      <w:rFonts w:ascii="StarSymbol" w:eastAsia="StarSymbol" w:hAnsi="StarSymbol" w:cs="StarSymbol"/>
      <w:sz w:val="18"/>
      <w:szCs w:val="18"/>
    </w:rPr>
  </w:style>
  <w:style w:type="character" w:customStyle="1" w:styleId="RTFNum62">
    <w:name w:val="RTF_Num 6 2"/>
    <w:rPr>
      <w:rFonts w:ascii="StarSymbol" w:eastAsia="StarSymbol" w:hAnsi="StarSymbol" w:cs="StarSymbol"/>
      <w:sz w:val="18"/>
      <w:szCs w:val="18"/>
    </w:rPr>
  </w:style>
  <w:style w:type="character" w:customStyle="1" w:styleId="RTFNum63">
    <w:name w:val="RTF_Num 6 3"/>
    <w:rPr>
      <w:rFonts w:ascii="StarSymbol" w:eastAsia="StarSymbol" w:hAnsi="StarSymbol" w:cs="StarSymbol"/>
      <w:sz w:val="18"/>
      <w:szCs w:val="18"/>
    </w:rPr>
  </w:style>
  <w:style w:type="character" w:customStyle="1" w:styleId="RTFNum64">
    <w:name w:val="RTF_Num 6 4"/>
    <w:rPr>
      <w:rFonts w:ascii="StarSymbol" w:eastAsia="StarSymbol" w:hAnsi="StarSymbol" w:cs="StarSymbol"/>
      <w:sz w:val="18"/>
      <w:szCs w:val="18"/>
    </w:rPr>
  </w:style>
  <w:style w:type="character" w:customStyle="1" w:styleId="RTFNum65">
    <w:name w:val="RTF_Num 6 5"/>
    <w:rPr>
      <w:rFonts w:ascii="StarSymbol" w:eastAsia="StarSymbol" w:hAnsi="StarSymbol" w:cs="StarSymbol"/>
      <w:sz w:val="18"/>
      <w:szCs w:val="18"/>
    </w:rPr>
  </w:style>
  <w:style w:type="character" w:customStyle="1" w:styleId="RTFNum66">
    <w:name w:val="RTF_Num 6 6"/>
    <w:rPr>
      <w:rFonts w:ascii="StarSymbol" w:eastAsia="StarSymbol" w:hAnsi="StarSymbol" w:cs="StarSymbol"/>
      <w:sz w:val="18"/>
      <w:szCs w:val="18"/>
    </w:rPr>
  </w:style>
  <w:style w:type="character" w:customStyle="1" w:styleId="RTFNum67">
    <w:name w:val="RTF_Num 6 7"/>
    <w:rPr>
      <w:rFonts w:ascii="StarSymbol" w:eastAsia="StarSymbol" w:hAnsi="StarSymbol" w:cs="StarSymbol"/>
      <w:sz w:val="18"/>
      <w:szCs w:val="18"/>
    </w:rPr>
  </w:style>
  <w:style w:type="character" w:customStyle="1" w:styleId="RTFNum68">
    <w:name w:val="RTF_Num 6 8"/>
    <w:rPr>
      <w:rFonts w:ascii="StarSymbol" w:eastAsia="StarSymbol" w:hAnsi="StarSymbol" w:cs="StarSymbol"/>
      <w:sz w:val="18"/>
      <w:szCs w:val="18"/>
    </w:rPr>
  </w:style>
  <w:style w:type="character" w:customStyle="1" w:styleId="RTFNum69">
    <w:name w:val="RTF_Num 6 9"/>
    <w:rPr>
      <w:rFonts w:ascii="StarSymbol" w:eastAsia="StarSymbol" w:hAnsi="StarSymbol" w:cs="StarSymbol"/>
      <w:sz w:val="18"/>
      <w:szCs w:val="18"/>
    </w:rPr>
  </w:style>
  <w:style w:type="character" w:customStyle="1" w:styleId="RTFNum610">
    <w:name w:val="RTF_Num 6 10"/>
    <w:rPr>
      <w:rFonts w:ascii="StarSymbol" w:eastAsia="StarSymbol" w:hAnsi="StarSymbol" w:cs="StarSymbol"/>
      <w:sz w:val="18"/>
      <w:szCs w:val="18"/>
    </w:rPr>
  </w:style>
  <w:style w:type="character" w:customStyle="1" w:styleId="RTFNum71">
    <w:name w:val="RTF_Num 7 1"/>
    <w:rPr>
      <w:rFonts w:ascii="StarSymbol" w:eastAsia="StarSymbol" w:hAnsi="StarSymbol" w:cs="StarSymbol"/>
      <w:sz w:val="18"/>
      <w:szCs w:val="18"/>
    </w:rPr>
  </w:style>
  <w:style w:type="character" w:customStyle="1" w:styleId="RTFNum72">
    <w:name w:val="RTF_Num 7 2"/>
    <w:rPr>
      <w:rFonts w:ascii="StarSymbol" w:eastAsia="StarSymbol" w:hAnsi="StarSymbol" w:cs="StarSymbol"/>
      <w:sz w:val="18"/>
      <w:szCs w:val="18"/>
    </w:rPr>
  </w:style>
  <w:style w:type="character" w:customStyle="1" w:styleId="RTFNum73">
    <w:name w:val="RTF_Num 7 3"/>
    <w:rPr>
      <w:rFonts w:ascii="StarSymbol" w:eastAsia="StarSymbol" w:hAnsi="StarSymbol" w:cs="StarSymbol"/>
      <w:sz w:val="18"/>
      <w:szCs w:val="18"/>
    </w:rPr>
  </w:style>
  <w:style w:type="character" w:customStyle="1" w:styleId="RTFNum74">
    <w:name w:val="RTF_Num 7 4"/>
    <w:rPr>
      <w:rFonts w:ascii="StarSymbol" w:eastAsia="StarSymbol" w:hAnsi="StarSymbol" w:cs="StarSymbol"/>
      <w:sz w:val="18"/>
      <w:szCs w:val="18"/>
    </w:rPr>
  </w:style>
  <w:style w:type="character" w:customStyle="1" w:styleId="RTFNum75">
    <w:name w:val="RTF_Num 7 5"/>
    <w:rPr>
      <w:rFonts w:ascii="StarSymbol" w:eastAsia="StarSymbol" w:hAnsi="StarSymbol" w:cs="StarSymbol"/>
      <w:sz w:val="18"/>
      <w:szCs w:val="18"/>
    </w:rPr>
  </w:style>
  <w:style w:type="character" w:customStyle="1" w:styleId="RTFNum76">
    <w:name w:val="RTF_Num 7 6"/>
    <w:rPr>
      <w:rFonts w:ascii="StarSymbol" w:eastAsia="StarSymbol" w:hAnsi="StarSymbol" w:cs="StarSymbol"/>
      <w:sz w:val="18"/>
      <w:szCs w:val="18"/>
    </w:rPr>
  </w:style>
  <w:style w:type="character" w:customStyle="1" w:styleId="RTFNum77">
    <w:name w:val="RTF_Num 7 7"/>
    <w:rPr>
      <w:rFonts w:ascii="StarSymbol" w:eastAsia="StarSymbol" w:hAnsi="StarSymbol" w:cs="StarSymbol"/>
      <w:sz w:val="18"/>
      <w:szCs w:val="18"/>
    </w:rPr>
  </w:style>
  <w:style w:type="character" w:customStyle="1" w:styleId="RTFNum78">
    <w:name w:val="RTF_Num 7 8"/>
    <w:rPr>
      <w:rFonts w:ascii="StarSymbol" w:eastAsia="StarSymbol" w:hAnsi="StarSymbol" w:cs="StarSymbol"/>
      <w:sz w:val="18"/>
      <w:szCs w:val="18"/>
    </w:rPr>
  </w:style>
  <w:style w:type="character" w:customStyle="1" w:styleId="RTFNum79">
    <w:name w:val="RTF_Num 7 9"/>
    <w:rPr>
      <w:rFonts w:ascii="StarSymbol" w:eastAsia="StarSymbol" w:hAnsi="StarSymbol" w:cs="StarSymbol"/>
      <w:sz w:val="18"/>
      <w:szCs w:val="18"/>
    </w:rPr>
  </w:style>
  <w:style w:type="character" w:customStyle="1" w:styleId="RTFNum710">
    <w:name w:val="RTF_Num 7 10"/>
    <w:rPr>
      <w:rFonts w:ascii="StarSymbol" w:eastAsia="StarSymbol" w:hAnsi="StarSymbol" w:cs="StarSymbol"/>
      <w:sz w:val="18"/>
      <w:szCs w:val="18"/>
    </w:rPr>
  </w:style>
  <w:style w:type="character" w:customStyle="1" w:styleId="EndnoteSymbol">
    <w:name w:val="Endnote Symbol"/>
    <w:rPr>
      <w:rFonts w:ascii="Liberation Serif" w:eastAsia="DejaVu Sans" w:hAnsi="Liberation Serif" w:cs="Liberation Serif"/>
      <w:color w:val="auto"/>
      <w:sz w:val="24"/>
      <w:szCs w:val="24"/>
      <w:lang w:val="en-US"/>
    </w:rPr>
  </w:style>
  <w:style w:type="character" w:customStyle="1" w:styleId="FootnoteSymbol">
    <w:name w:val="Footnote Symbol"/>
    <w:rPr>
      <w:rFonts w:ascii="Liberation Serif" w:eastAsia="DejaVu Sans" w:hAnsi="Liberation Serif" w:cs="Liberation Serif"/>
      <w:color w:val="auto"/>
      <w:sz w:val="24"/>
      <w:szCs w:val="24"/>
      <w:lang w:val="en-US"/>
    </w:rPr>
  </w:style>
  <w:style w:type="character" w:customStyle="1" w:styleId="Internetlink">
    <w:name w:val="Internet link"/>
    <w:rPr>
      <w:rFonts w:ascii="Liberation Serif" w:eastAsia="DejaVu Sans" w:hAnsi="Liberation Serif" w:cs="Liberation Serif"/>
      <w:color w:val="000080"/>
      <w:sz w:val="24"/>
      <w:szCs w:val="24"/>
      <w:u w:val="single"/>
      <w:lang w:val="en-US"/>
    </w:rPr>
  </w:style>
  <w:style w:type="character" w:customStyle="1" w:styleId="BulletSymbols">
    <w:name w:val="Bullet Symbols"/>
    <w:rPr>
      <w:rFonts w:ascii="StarSymbol" w:eastAsia="StarSymbol" w:hAnsi="StarSymbol" w:cs="StarSymbol"/>
      <w:color w:val="auto"/>
      <w:sz w:val="18"/>
      <w:szCs w:val="18"/>
      <w:lang w:val="en-US"/>
    </w:rPr>
  </w:style>
  <w:style w:type="character" w:customStyle="1" w:styleId="NumberingSymbols">
    <w:name w:val="Numbering Symbols"/>
    <w:rPr>
      <w:rFonts w:ascii="Liberation Serif" w:eastAsia="DejaVu Sans" w:hAnsi="Liberation Serif" w:cs="Liberation Serif"/>
      <w:color w:val="auto"/>
      <w:sz w:val="24"/>
      <w:szCs w:val="24"/>
      <w:lang w:val="en-US"/>
    </w:rPr>
  </w:style>
  <w:style w:type="paragraph" w:customStyle="1" w:styleId="Heading">
    <w:name w:val="Heading"/>
    <w:basedOn w:val="a"/>
    <w:next w:val="a3"/>
    <w:pPr>
      <w:keepNext/>
      <w:spacing w:before="240" w:after="283"/>
    </w:pPr>
    <w:rPr>
      <w:rFonts w:ascii="Albany" w:eastAsia="HG Mincho Light J" w:hAnsi="Albany" w:cs="Albany"/>
      <w:sz w:val="28"/>
      <w:szCs w:val="28"/>
    </w:rPr>
  </w:style>
  <w:style w:type="paragraph" w:styleId="a3">
    <w:name w:val="Body Text"/>
    <w:basedOn w:val="a"/>
    <w:semiHidden/>
    <w:pPr>
      <w:spacing w:after="283"/>
    </w:pPr>
  </w:style>
  <w:style w:type="paragraph" w:styleId="a4">
    <w:name w:val="List"/>
    <w:basedOn w:val="a3"/>
    <w:semiHidden/>
  </w:style>
  <w:style w:type="paragraph" w:customStyle="1" w:styleId="1">
    <w:name w:val="Название объекта1"/>
    <w:basedOn w:val="a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a"/>
  </w:style>
  <w:style w:type="paragraph" w:customStyle="1" w:styleId="HorizontalLine">
    <w:name w:val="Horizontal Line"/>
    <w:basedOn w:val="a"/>
    <w:next w:val="a3"/>
    <w:pPr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210">
    <w:name w:val="Обратный адрес 21"/>
    <w:basedOn w:val="a"/>
    <w:rPr>
      <w:i/>
      <w:iCs/>
    </w:rPr>
  </w:style>
  <w:style w:type="paragraph" w:customStyle="1" w:styleId="TableContents">
    <w:name w:val="Table Contents"/>
    <w:basedOn w:val="a3"/>
  </w:style>
  <w:style w:type="paragraph" w:customStyle="1" w:styleId="10">
    <w:name w:val="Нижний колонтитул1"/>
    <w:basedOn w:val="a"/>
    <w:pPr>
      <w:tabs>
        <w:tab w:val="center" w:pos="4818"/>
        <w:tab w:val="right" w:pos="9637"/>
      </w:tabs>
    </w:pPr>
  </w:style>
  <w:style w:type="paragraph" w:customStyle="1" w:styleId="12">
    <w:name w:val="Верхний колонтитул1"/>
    <w:basedOn w:val="a"/>
    <w:pPr>
      <w:tabs>
        <w:tab w:val="center" w:pos="4818"/>
        <w:tab w:val="right" w:pos="9637"/>
      </w:tabs>
    </w:pPr>
  </w:style>
  <w:style w:type="paragraph" w:customStyle="1" w:styleId="11">
    <w:name w:val="Заголовок 11"/>
    <w:basedOn w:val="Heading"/>
    <w:next w:val="a3"/>
    <w:pPr>
      <w:numPr>
        <w:numId w:val="7"/>
      </w:numPr>
      <w:outlineLvl w:val="0"/>
    </w:pPr>
    <w:rPr>
      <w:rFonts w:ascii="Thorndale" w:hAnsi="Thorndale" w:cs="Thorndale"/>
      <w:b/>
      <w:bCs/>
      <w:sz w:val="48"/>
      <w:szCs w:val="48"/>
    </w:rPr>
  </w:style>
  <w:style w:type="paragraph" w:customStyle="1" w:styleId="2">
    <w:name w:val="Название объекта2"/>
    <w:basedOn w:val="a"/>
    <w:pPr>
      <w:spacing w:before="120" w:after="120"/>
    </w:pPr>
    <w:rPr>
      <w:i/>
      <w:iCs/>
      <w:sz w:val="24"/>
      <w:szCs w:val="24"/>
    </w:rPr>
  </w:style>
  <w:style w:type="paragraph" w:customStyle="1" w:styleId="21">
    <w:name w:val="Заголовок 21"/>
    <w:basedOn w:val="Heading"/>
    <w:next w:val="a3"/>
    <w:pPr>
      <w:numPr>
        <w:ilvl w:val="1"/>
        <w:numId w:val="7"/>
      </w:numPr>
      <w:outlineLvl w:val="1"/>
    </w:pPr>
    <w:rPr>
      <w:rFonts w:ascii="Liberation Serif" w:eastAsia="DejaVu Sans" w:hAnsi="Liberation Serif" w:cs="Liberation Serif"/>
      <w:b/>
      <w:bCs/>
      <w:sz w:val="36"/>
      <w:szCs w:val="36"/>
    </w:rPr>
  </w:style>
  <w:style w:type="paragraph" w:customStyle="1" w:styleId="31">
    <w:name w:val="Заголовок 31"/>
    <w:basedOn w:val="Heading"/>
    <w:next w:val="a3"/>
    <w:pPr>
      <w:numPr>
        <w:ilvl w:val="2"/>
        <w:numId w:val="7"/>
      </w:numPr>
      <w:outlineLvl w:val="2"/>
    </w:pPr>
    <w:rPr>
      <w:rFonts w:ascii="Liberation Serif" w:eastAsia="DejaVu Sans" w:hAnsi="Liberation Serif" w:cs="Liberation Serif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855</Words>
  <Characters>4875</Characters>
  <Application>Microsoft Office Word</Application>
  <DocSecurity>0</DocSecurity>
  <Lines>40</Lines>
  <Paragraphs>11</Paragraphs>
  <ScaleCrop>false</ScaleCrop>
  <Company/>
  <LinksUpToDate>false</LinksUpToDate>
  <CharactersWithSpaces>5719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2</cp:revision>
  <cp:lastPrinted>1899-12-31T21:00:00Z</cp:lastPrinted>
  <dcterms:created xsi:type="dcterms:W3CDTF">2014-04-26T22:30:00Z</dcterms:created>
  <dcterms:modified xsi:type="dcterms:W3CDTF">2014-04-26T22:30:00Z</dcterms:modified>
</cp:coreProperties>
</file>