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47" w:rsidRDefault="00207047" w:rsidP="00207047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047" w:rsidRDefault="00207047" w:rsidP="00207047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047" w:rsidRDefault="00207047" w:rsidP="00207047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047" w:rsidRDefault="00207047" w:rsidP="00207047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047" w:rsidRDefault="00207047" w:rsidP="00207047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047" w:rsidRDefault="00207047" w:rsidP="00207047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047" w:rsidRDefault="00207047" w:rsidP="00207047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047" w:rsidRDefault="00207047" w:rsidP="00207047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047" w:rsidRDefault="00207047" w:rsidP="00207047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047" w:rsidRDefault="00207047" w:rsidP="00207047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047" w:rsidRDefault="00207047" w:rsidP="00207047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047" w:rsidRDefault="00207047" w:rsidP="00207047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047" w:rsidRDefault="00207047" w:rsidP="00207047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047" w:rsidRDefault="00207047" w:rsidP="00207047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4E68" w:rsidRPr="00207047" w:rsidRDefault="00F57169" w:rsidP="00207047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047">
        <w:rPr>
          <w:rFonts w:ascii="Times New Roman" w:hAnsi="Times New Roman"/>
          <w:b/>
          <w:sz w:val="28"/>
          <w:szCs w:val="28"/>
        </w:rPr>
        <w:t>Депривационный</w:t>
      </w:r>
      <w:r w:rsidR="009A4E68" w:rsidRPr="00207047">
        <w:rPr>
          <w:rFonts w:ascii="Times New Roman" w:hAnsi="Times New Roman"/>
          <w:b/>
          <w:sz w:val="28"/>
          <w:szCs w:val="28"/>
        </w:rPr>
        <w:t xml:space="preserve"> виктимизм как</w:t>
      </w:r>
    </w:p>
    <w:p w:rsidR="002C4EA0" w:rsidRPr="00207047" w:rsidRDefault="009A4E68" w:rsidP="00207047">
      <w:pPr>
        <w:pStyle w:val="a3"/>
        <w:widowControl w:val="0"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047">
        <w:rPr>
          <w:rFonts w:ascii="Times New Roman" w:hAnsi="Times New Roman"/>
          <w:b/>
          <w:sz w:val="28"/>
          <w:szCs w:val="28"/>
        </w:rPr>
        <w:t>социально-психологический фактор</w:t>
      </w:r>
      <w:r w:rsidR="000E25F0" w:rsidRPr="00207047">
        <w:rPr>
          <w:rFonts w:ascii="Times New Roman" w:hAnsi="Times New Roman"/>
          <w:b/>
          <w:sz w:val="28"/>
          <w:szCs w:val="28"/>
        </w:rPr>
        <w:t xml:space="preserve"> риска экстремизма</w:t>
      </w:r>
    </w:p>
    <w:p w:rsidR="009A4E68" w:rsidRDefault="009A4E68" w:rsidP="00207047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964FD" w:rsidRDefault="00F964FD" w:rsidP="00207047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964FD" w:rsidRPr="00207047" w:rsidRDefault="00F964FD" w:rsidP="00207047">
      <w:pPr>
        <w:pStyle w:val="a3"/>
        <w:suppressAutoHyphens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E25F0" w:rsidRPr="00207047" w:rsidRDefault="000E25F0" w:rsidP="00F964FD">
      <w:pPr>
        <w:pStyle w:val="a3"/>
        <w:suppressAutoHyphens/>
        <w:spacing w:line="360" w:lineRule="auto"/>
        <w:ind w:left="4395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b/>
          <w:sz w:val="28"/>
          <w:szCs w:val="24"/>
        </w:rPr>
        <w:t>Е.В.Руденский</w:t>
      </w:r>
      <w:r w:rsidRPr="00207047">
        <w:rPr>
          <w:rFonts w:ascii="Times New Roman" w:hAnsi="Times New Roman"/>
          <w:sz w:val="28"/>
          <w:szCs w:val="24"/>
        </w:rPr>
        <w:t>,</w:t>
      </w:r>
    </w:p>
    <w:p w:rsidR="000E25F0" w:rsidRPr="00207047" w:rsidRDefault="000E25F0" w:rsidP="00F964FD">
      <w:pPr>
        <w:pStyle w:val="a3"/>
        <w:suppressAutoHyphens/>
        <w:spacing w:line="360" w:lineRule="auto"/>
        <w:ind w:left="4395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Доктор социологических наук, кандидат педагогических наук,</w:t>
      </w:r>
    </w:p>
    <w:p w:rsidR="000E25F0" w:rsidRPr="00207047" w:rsidRDefault="000E25F0" w:rsidP="00F964FD">
      <w:pPr>
        <w:pStyle w:val="a3"/>
        <w:suppressAutoHyphens/>
        <w:spacing w:line="360" w:lineRule="auto"/>
        <w:ind w:left="4395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профессор социальной психологии и клинической социологии,</w:t>
      </w:r>
    </w:p>
    <w:p w:rsidR="000E25F0" w:rsidRPr="00207047" w:rsidRDefault="000E25F0" w:rsidP="00F964FD">
      <w:pPr>
        <w:pStyle w:val="a3"/>
        <w:suppressAutoHyphens/>
        <w:spacing w:line="360" w:lineRule="auto"/>
        <w:ind w:left="4395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действительный член Академии педагогических и социальных наук,</w:t>
      </w:r>
    </w:p>
    <w:p w:rsidR="000E25F0" w:rsidRPr="00207047" w:rsidRDefault="000E25F0" w:rsidP="00F964FD">
      <w:pPr>
        <w:pStyle w:val="a3"/>
        <w:suppressAutoHyphens/>
        <w:spacing w:line="360" w:lineRule="auto"/>
        <w:ind w:left="4395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г. Новосибирск</w:t>
      </w:r>
    </w:p>
    <w:p w:rsidR="00207047" w:rsidRDefault="00207047" w:rsidP="00207047">
      <w:pPr>
        <w:pStyle w:val="a3"/>
        <w:suppressAutoHyphens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7047" w:rsidRDefault="00207047" w:rsidP="00207047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207047" w:rsidRDefault="00292083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Экстремизм как социально-психологическое явление и как факт реальной действительности</w:t>
      </w:r>
      <w:r w:rsidR="00351741" w:rsidRPr="00207047">
        <w:rPr>
          <w:rFonts w:ascii="Times New Roman" w:hAnsi="Times New Roman"/>
          <w:sz w:val="28"/>
          <w:szCs w:val="24"/>
        </w:rPr>
        <w:t xml:space="preserve"> современной России представляет угрозу национальной безопасности не только как деструктивное явление, но и как реальная </w:t>
      </w:r>
      <w:r w:rsidR="00356BAA" w:rsidRPr="00207047">
        <w:rPr>
          <w:rFonts w:ascii="Times New Roman" w:hAnsi="Times New Roman"/>
          <w:sz w:val="28"/>
          <w:szCs w:val="24"/>
        </w:rPr>
        <w:t>психологическая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="00351741" w:rsidRPr="00207047">
        <w:rPr>
          <w:rFonts w:ascii="Times New Roman" w:hAnsi="Times New Roman"/>
          <w:sz w:val="28"/>
          <w:szCs w:val="24"/>
        </w:rPr>
        <w:t xml:space="preserve">почва развития терроризма в стране. </w:t>
      </w:r>
      <w:r w:rsidR="0054341B" w:rsidRPr="00207047">
        <w:rPr>
          <w:rFonts w:ascii="Times New Roman" w:hAnsi="Times New Roman"/>
          <w:sz w:val="28"/>
          <w:szCs w:val="24"/>
        </w:rPr>
        <w:t>Но</w:t>
      </w:r>
      <w:r w:rsidR="009677B0" w:rsidRPr="00207047">
        <w:rPr>
          <w:rFonts w:ascii="Times New Roman" w:hAnsi="Times New Roman"/>
          <w:sz w:val="28"/>
          <w:szCs w:val="24"/>
        </w:rPr>
        <w:t>,</w:t>
      </w:r>
      <w:r w:rsidR="0054341B" w:rsidRPr="00207047">
        <w:rPr>
          <w:rFonts w:ascii="Times New Roman" w:hAnsi="Times New Roman"/>
          <w:sz w:val="28"/>
          <w:szCs w:val="24"/>
        </w:rPr>
        <w:t xml:space="preserve"> не смотря на очевидную реальность экстремизма, его социальную и психологическую деструктивность, современная российская наука не</w:t>
      </w:r>
      <w:r w:rsidR="009677B0" w:rsidRPr="00207047">
        <w:rPr>
          <w:rFonts w:ascii="Times New Roman" w:hAnsi="Times New Roman"/>
          <w:sz w:val="28"/>
          <w:szCs w:val="24"/>
        </w:rPr>
        <w:t xml:space="preserve"> имеет опыта исследования глубинных механизмов возникновения и развития экстремизма.</w:t>
      </w:r>
    </w:p>
    <w:p w:rsidR="00207047" w:rsidRPr="00AB7E22" w:rsidRDefault="009677B0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Одним из таких механизмов является механизм социального генезиса экстремизма. Механизм социального генезиса экс</w:t>
      </w:r>
      <w:r w:rsidR="007536C7" w:rsidRPr="00207047">
        <w:rPr>
          <w:rFonts w:ascii="Times New Roman" w:hAnsi="Times New Roman"/>
          <w:sz w:val="28"/>
          <w:szCs w:val="24"/>
        </w:rPr>
        <w:t>тремизма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="007536C7" w:rsidRPr="00207047">
        <w:rPr>
          <w:rFonts w:ascii="Times New Roman" w:hAnsi="Times New Roman"/>
          <w:sz w:val="28"/>
          <w:szCs w:val="24"/>
        </w:rPr>
        <w:t xml:space="preserve">раскрывает </w:t>
      </w:r>
      <w:r w:rsidR="007536C7" w:rsidRPr="00207047">
        <w:rPr>
          <w:rFonts w:ascii="Times New Roman" w:hAnsi="Times New Roman"/>
          <w:b/>
          <w:sz w:val="28"/>
          <w:szCs w:val="24"/>
        </w:rPr>
        <w:t>субъектно-интеракционный</w:t>
      </w:r>
      <w:r w:rsidRPr="00207047">
        <w:rPr>
          <w:rFonts w:ascii="Times New Roman" w:hAnsi="Times New Roman"/>
          <w:b/>
          <w:sz w:val="28"/>
          <w:szCs w:val="24"/>
        </w:rPr>
        <w:t xml:space="preserve"> уровень</w:t>
      </w:r>
      <w:r w:rsidRPr="00207047">
        <w:rPr>
          <w:rFonts w:ascii="Times New Roman" w:hAnsi="Times New Roman"/>
          <w:sz w:val="28"/>
          <w:szCs w:val="24"/>
        </w:rPr>
        <w:t xml:space="preserve"> научного понимания социальной природы экстремизма как социальной патологии личности</w:t>
      </w:r>
      <w:r w:rsidR="00356BAA" w:rsidRPr="00207047">
        <w:rPr>
          <w:rFonts w:ascii="Times New Roman" w:hAnsi="Times New Roman"/>
          <w:sz w:val="28"/>
          <w:szCs w:val="24"/>
        </w:rPr>
        <w:t>, и как реальный фактор угрозы экстремизма в России</w:t>
      </w:r>
      <w:r w:rsidRPr="00207047">
        <w:rPr>
          <w:rFonts w:ascii="Times New Roman" w:hAnsi="Times New Roman"/>
          <w:sz w:val="28"/>
          <w:szCs w:val="24"/>
        </w:rPr>
        <w:t>. А значит, дает основание для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Pr="00207047">
        <w:rPr>
          <w:rFonts w:ascii="Times New Roman" w:hAnsi="Times New Roman"/>
          <w:sz w:val="28"/>
          <w:szCs w:val="24"/>
        </w:rPr>
        <w:t>программирования и реализации</w:t>
      </w:r>
      <w:r w:rsidR="006755D4" w:rsidRPr="00207047">
        <w:rPr>
          <w:rFonts w:ascii="Times New Roman" w:hAnsi="Times New Roman"/>
          <w:sz w:val="28"/>
          <w:szCs w:val="24"/>
        </w:rPr>
        <w:t xml:space="preserve"> социально-психологической превенции экс</w:t>
      </w:r>
      <w:r w:rsidR="007536C7" w:rsidRPr="00207047">
        <w:rPr>
          <w:rFonts w:ascii="Times New Roman" w:hAnsi="Times New Roman"/>
          <w:sz w:val="28"/>
          <w:szCs w:val="24"/>
        </w:rPr>
        <w:t>т</w:t>
      </w:r>
      <w:r w:rsidR="006755D4" w:rsidRPr="00207047">
        <w:rPr>
          <w:rFonts w:ascii="Times New Roman" w:hAnsi="Times New Roman"/>
          <w:sz w:val="28"/>
          <w:szCs w:val="24"/>
        </w:rPr>
        <w:t>ремизма.</w:t>
      </w:r>
      <w:r w:rsidR="00F964FD" w:rsidRPr="00AB7E22">
        <w:rPr>
          <w:color w:val="FFFFFF"/>
        </w:rPr>
        <w:t xml:space="preserve"> </w:t>
      </w:r>
      <w:r w:rsidR="00F964FD" w:rsidRPr="00AB7E22">
        <w:rPr>
          <w:rFonts w:ascii="Times New Roman" w:hAnsi="Times New Roman"/>
          <w:color w:val="FFFFFF"/>
          <w:sz w:val="28"/>
          <w:szCs w:val="24"/>
        </w:rPr>
        <w:t>депривационный виктимизм экстремизм личность</w:t>
      </w:r>
    </w:p>
    <w:p w:rsidR="00292083" w:rsidRPr="00207047" w:rsidRDefault="00351741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 xml:space="preserve">В связи с этим разработка комплекса научных проблем, детерминирующих </w:t>
      </w:r>
      <w:r w:rsidRPr="00207047">
        <w:rPr>
          <w:rFonts w:ascii="Times New Roman" w:hAnsi="Times New Roman"/>
          <w:b/>
          <w:sz w:val="28"/>
          <w:szCs w:val="24"/>
        </w:rPr>
        <w:t>социальный генезис экстремизма</w:t>
      </w:r>
      <w:r w:rsidRPr="00207047">
        <w:rPr>
          <w:rFonts w:ascii="Times New Roman" w:hAnsi="Times New Roman"/>
          <w:sz w:val="28"/>
          <w:szCs w:val="24"/>
        </w:rPr>
        <w:t xml:space="preserve">, представляется весьма актуальным. Менее всего изучена </w:t>
      </w:r>
      <w:r w:rsidRPr="00207047">
        <w:rPr>
          <w:rFonts w:ascii="Times New Roman" w:hAnsi="Times New Roman"/>
          <w:b/>
          <w:sz w:val="28"/>
          <w:szCs w:val="24"/>
        </w:rPr>
        <w:t>социальная генетика экстремизма</w:t>
      </w:r>
      <w:r w:rsidR="00207047">
        <w:rPr>
          <w:rFonts w:ascii="Times New Roman" w:hAnsi="Times New Roman"/>
          <w:b/>
          <w:sz w:val="28"/>
          <w:szCs w:val="24"/>
        </w:rPr>
        <w:t xml:space="preserve"> </w:t>
      </w:r>
      <w:r w:rsidR="006755D4" w:rsidRPr="00207047">
        <w:rPr>
          <w:rFonts w:ascii="Times New Roman" w:hAnsi="Times New Roman"/>
          <w:b/>
          <w:sz w:val="28"/>
          <w:szCs w:val="24"/>
        </w:rPr>
        <w:t>с позиции синтеза интеракционизма, социального конструктивиз</w:t>
      </w:r>
      <w:r w:rsidR="007536C7" w:rsidRPr="00207047">
        <w:rPr>
          <w:rFonts w:ascii="Times New Roman" w:hAnsi="Times New Roman"/>
          <w:b/>
          <w:sz w:val="28"/>
          <w:szCs w:val="24"/>
        </w:rPr>
        <w:t>ма и психологического интерпрета</w:t>
      </w:r>
      <w:r w:rsidR="006755D4" w:rsidRPr="00207047">
        <w:rPr>
          <w:rFonts w:ascii="Times New Roman" w:hAnsi="Times New Roman"/>
          <w:b/>
          <w:sz w:val="28"/>
          <w:szCs w:val="24"/>
        </w:rPr>
        <w:t>тивизма</w:t>
      </w:r>
      <w:r w:rsidRPr="00207047">
        <w:rPr>
          <w:rFonts w:ascii="Times New Roman" w:hAnsi="Times New Roman"/>
          <w:b/>
          <w:sz w:val="28"/>
          <w:szCs w:val="24"/>
        </w:rPr>
        <w:t xml:space="preserve">, </w:t>
      </w:r>
      <w:r w:rsidRPr="00207047">
        <w:rPr>
          <w:rFonts w:ascii="Times New Roman" w:hAnsi="Times New Roman"/>
          <w:sz w:val="28"/>
          <w:szCs w:val="24"/>
        </w:rPr>
        <w:t>а значит более всего актуально, исследование взаимосвязи проблемы социальной генетики экстремизма с проблемой социализационной дисфункции таких социальных институтов как семья и образование.</w:t>
      </w:r>
    </w:p>
    <w:p w:rsidR="00207047" w:rsidRDefault="00351741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Проблемы социализационной дисфункции образования</w:t>
      </w:r>
      <w:r w:rsidR="00603703" w:rsidRPr="00207047">
        <w:rPr>
          <w:rFonts w:ascii="Times New Roman" w:hAnsi="Times New Roman"/>
          <w:sz w:val="28"/>
          <w:szCs w:val="24"/>
        </w:rPr>
        <w:t xml:space="preserve"> рассматривает социально-генетическая виктимология</w:t>
      </w:r>
      <w:r w:rsidR="006755D4" w:rsidRPr="00207047">
        <w:rPr>
          <w:rFonts w:ascii="Times New Roman" w:hAnsi="Times New Roman"/>
          <w:sz w:val="28"/>
          <w:szCs w:val="24"/>
        </w:rPr>
        <w:t xml:space="preserve"> образования</w:t>
      </w:r>
      <w:r w:rsidR="00603703" w:rsidRPr="00207047">
        <w:rPr>
          <w:rFonts w:ascii="Times New Roman" w:hAnsi="Times New Roman"/>
          <w:sz w:val="28"/>
          <w:szCs w:val="24"/>
        </w:rPr>
        <w:t>, проблемы социализационной дисфункции семьи – область интересов – культуро-генетической виктимологии</w:t>
      </w:r>
      <w:r w:rsidR="006755D4" w:rsidRPr="00207047">
        <w:rPr>
          <w:rFonts w:ascii="Times New Roman" w:hAnsi="Times New Roman"/>
          <w:sz w:val="28"/>
          <w:szCs w:val="24"/>
        </w:rPr>
        <w:t xml:space="preserve"> семьи</w:t>
      </w:r>
      <w:r w:rsidR="0054341B" w:rsidRPr="00207047">
        <w:rPr>
          <w:rFonts w:ascii="Times New Roman" w:hAnsi="Times New Roman"/>
          <w:sz w:val="28"/>
          <w:szCs w:val="24"/>
        </w:rPr>
        <w:t>.</w:t>
      </w:r>
    </w:p>
    <w:p w:rsidR="006755D4" w:rsidRPr="00207047" w:rsidRDefault="006755D4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 xml:space="preserve">Социально-генетическая виктимология образования, социально-генетическая виктимология семьи и социально-генетическая виктимология личности раскрывают фундаментальные основания деструктивного для личности и общества социально-психологического явления – </w:t>
      </w:r>
      <w:r w:rsidR="00B31558" w:rsidRPr="00207047">
        <w:rPr>
          <w:rFonts w:ascii="Times New Roman" w:hAnsi="Times New Roman"/>
          <w:b/>
          <w:sz w:val="28"/>
          <w:szCs w:val="24"/>
        </w:rPr>
        <w:t>депривационный</w:t>
      </w:r>
      <w:r w:rsidRPr="00207047">
        <w:rPr>
          <w:rFonts w:ascii="Times New Roman" w:hAnsi="Times New Roman"/>
          <w:b/>
          <w:sz w:val="28"/>
          <w:szCs w:val="24"/>
        </w:rPr>
        <w:t xml:space="preserve"> виктимизма.</w:t>
      </w:r>
    </w:p>
    <w:p w:rsidR="00237E0B" w:rsidRPr="00207047" w:rsidRDefault="00237E0B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Депривационный виктимизм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Pr="00207047">
        <w:rPr>
          <w:rFonts w:ascii="Times New Roman" w:hAnsi="Times New Roman"/>
          <w:sz w:val="28"/>
          <w:szCs w:val="24"/>
        </w:rPr>
        <w:t>как социально-психологическое явление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Pr="00207047">
        <w:rPr>
          <w:rFonts w:ascii="Times New Roman" w:hAnsi="Times New Roman"/>
          <w:sz w:val="28"/>
          <w:szCs w:val="24"/>
        </w:rPr>
        <w:t>представляет генетический и онтологический механизмы виктимизации личности как следствия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Pr="00207047">
        <w:rPr>
          <w:rFonts w:ascii="Times New Roman" w:hAnsi="Times New Roman"/>
          <w:sz w:val="28"/>
          <w:szCs w:val="24"/>
        </w:rPr>
        <w:t>парциальной или системной социальной депривации личности.</w:t>
      </w:r>
    </w:p>
    <w:p w:rsidR="00237E0B" w:rsidRPr="00207047" w:rsidRDefault="00237E0B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 xml:space="preserve">Сущность социально-психологического явления </w:t>
      </w:r>
      <w:r w:rsidR="00207047">
        <w:rPr>
          <w:rFonts w:ascii="Times New Roman" w:hAnsi="Times New Roman"/>
          <w:sz w:val="28"/>
          <w:szCs w:val="24"/>
        </w:rPr>
        <w:t>"</w:t>
      </w:r>
      <w:r w:rsidRPr="00207047">
        <w:rPr>
          <w:rFonts w:ascii="Times New Roman" w:hAnsi="Times New Roman"/>
          <w:sz w:val="28"/>
          <w:szCs w:val="24"/>
        </w:rPr>
        <w:t>депривационный виктимизм</w:t>
      </w:r>
      <w:r w:rsidR="00207047">
        <w:rPr>
          <w:rFonts w:ascii="Times New Roman" w:hAnsi="Times New Roman"/>
          <w:sz w:val="28"/>
          <w:szCs w:val="24"/>
        </w:rPr>
        <w:t>"</w:t>
      </w:r>
      <w:r w:rsidRPr="00207047">
        <w:rPr>
          <w:rFonts w:ascii="Times New Roman" w:hAnsi="Times New Roman"/>
          <w:sz w:val="28"/>
          <w:szCs w:val="24"/>
        </w:rPr>
        <w:t xml:space="preserve"> предстает в полной мере через экспозицию составляющих его определение терминов – </w:t>
      </w:r>
      <w:r w:rsidR="00207047">
        <w:rPr>
          <w:rFonts w:ascii="Times New Roman" w:hAnsi="Times New Roman"/>
          <w:sz w:val="28"/>
          <w:szCs w:val="24"/>
        </w:rPr>
        <w:t>"</w:t>
      </w:r>
      <w:r w:rsidRPr="00207047">
        <w:rPr>
          <w:rFonts w:ascii="Times New Roman" w:hAnsi="Times New Roman"/>
          <w:sz w:val="28"/>
          <w:szCs w:val="24"/>
        </w:rPr>
        <w:t>депривация</w:t>
      </w:r>
      <w:r w:rsidR="00207047">
        <w:rPr>
          <w:rFonts w:ascii="Times New Roman" w:hAnsi="Times New Roman"/>
          <w:sz w:val="28"/>
          <w:szCs w:val="24"/>
        </w:rPr>
        <w:t>"</w:t>
      </w:r>
      <w:r w:rsidRPr="00207047">
        <w:rPr>
          <w:rFonts w:ascii="Times New Roman" w:hAnsi="Times New Roman"/>
          <w:sz w:val="28"/>
          <w:szCs w:val="24"/>
        </w:rPr>
        <w:t xml:space="preserve"> и </w:t>
      </w:r>
      <w:r w:rsidR="00207047">
        <w:rPr>
          <w:rFonts w:ascii="Times New Roman" w:hAnsi="Times New Roman"/>
          <w:sz w:val="28"/>
          <w:szCs w:val="24"/>
        </w:rPr>
        <w:t>"</w:t>
      </w:r>
      <w:r w:rsidRPr="00207047">
        <w:rPr>
          <w:rFonts w:ascii="Times New Roman" w:hAnsi="Times New Roman"/>
          <w:sz w:val="28"/>
          <w:szCs w:val="24"/>
        </w:rPr>
        <w:t>виктимизм</w:t>
      </w:r>
      <w:r w:rsidR="00207047">
        <w:rPr>
          <w:rFonts w:ascii="Times New Roman" w:hAnsi="Times New Roman"/>
          <w:sz w:val="28"/>
          <w:szCs w:val="24"/>
        </w:rPr>
        <w:t>"</w:t>
      </w:r>
      <w:r w:rsidRPr="00207047">
        <w:rPr>
          <w:rFonts w:ascii="Times New Roman" w:hAnsi="Times New Roman"/>
          <w:sz w:val="28"/>
          <w:szCs w:val="24"/>
        </w:rPr>
        <w:t>.</w:t>
      </w:r>
    </w:p>
    <w:p w:rsidR="00207047" w:rsidRDefault="00237E0B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 xml:space="preserve">Термин </w:t>
      </w:r>
      <w:r w:rsidR="00207047">
        <w:rPr>
          <w:rFonts w:ascii="Times New Roman" w:hAnsi="Times New Roman"/>
          <w:sz w:val="28"/>
          <w:szCs w:val="24"/>
        </w:rPr>
        <w:t>"</w:t>
      </w:r>
      <w:r w:rsidRPr="00207047">
        <w:rPr>
          <w:rFonts w:ascii="Times New Roman" w:hAnsi="Times New Roman"/>
          <w:sz w:val="28"/>
          <w:szCs w:val="24"/>
        </w:rPr>
        <w:t>депривация</w:t>
      </w:r>
      <w:r w:rsidR="00207047">
        <w:rPr>
          <w:rFonts w:ascii="Times New Roman" w:hAnsi="Times New Roman"/>
          <w:sz w:val="28"/>
          <w:szCs w:val="24"/>
        </w:rPr>
        <w:t>"</w:t>
      </w:r>
      <w:r w:rsidRPr="00207047">
        <w:rPr>
          <w:rFonts w:ascii="Times New Roman" w:hAnsi="Times New Roman"/>
          <w:sz w:val="28"/>
          <w:szCs w:val="24"/>
        </w:rPr>
        <w:t xml:space="preserve"> (от английского </w:t>
      </w:r>
      <w:r w:rsidRPr="00207047">
        <w:rPr>
          <w:rFonts w:ascii="Times New Roman" w:hAnsi="Times New Roman"/>
          <w:sz w:val="28"/>
          <w:szCs w:val="24"/>
          <w:lang w:val="en-US"/>
        </w:rPr>
        <w:t>deprivation</w:t>
      </w:r>
      <w:r w:rsidRPr="00207047">
        <w:rPr>
          <w:rFonts w:ascii="Times New Roman" w:hAnsi="Times New Roman"/>
          <w:sz w:val="28"/>
          <w:szCs w:val="24"/>
        </w:rPr>
        <w:t>) означает лишение, потерю.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Pr="00207047">
        <w:rPr>
          <w:rFonts w:ascii="Times New Roman" w:hAnsi="Times New Roman"/>
          <w:sz w:val="28"/>
          <w:szCs w:val="24"/>
        </w:rPr>
        <w:t xml:space="preserve">В его основе лежит английский корень </w:t>
      </w:r>
      <w:r w:rsidRPr="00207047">
        <w:rPr>
          <w:rFonts w:ascii="Times New Roman" w:hAnsi="Times New Roman"/>
          <w:sz w:val="28"/>
          <w:szCs w:val="24"/>
          <w:lang w:val="en-US"/>
        </w:rPr>
        <w:t>privare</w:t>
      </w:r>
      <w:r w:rsidRPr="00207047">
        <w:rPr>
          <w:rFonts w:ascii="Times New Roman" w:hAnsi="Times New Roman"/>
          <w:sz w:val="28"/>
          <w:szCs w:val="24"/>
        </w:rPr>
        <w:t xml:space="preserve">, что означает </w:t>
      </w:r>
      <w:r w:rsidR="00207047">
        <w:rPr>
          <w:rFonts w:ascii="Times New Roman" w:hAnsi="Times New Roman"/>
          <w:sz w:val="28"/>
          <w:szCs w:val="24"/>
        </w:rPr>
        <w:t>"</w:t>
      </w:r>
      <w:r w:rsidRPr="00207047">
        <w:rPr>
          <w:rFonts w:ascii="Times New Roman" w:hAnsi="Times New Roman"/>
          <w:sz w:val="28"/>
          <w:szCs w:val="24"/>
        </w:rPr>
        <w:t>отделять</w:t>
      </w:r>
      <w:r w:rsidR="00207047">
        <w:rPr>
          <w:rFonts w:ascii="Times New Roman" w:hAnsi="Times New Roman"/>
          <w:sz w:val="28"/>
          <w:szCs w:val="24"/>
        </w:rPr>
        <w:t>"</w:t>
      </w:r>
      <w:r w:rsidR="009A1E46" w:rsidRPr="00207047">
        <w:rPr>
          <w:rFonts w:ascii="Times New Roman" w:hAnsi="Times New Roman"/>
          <w:sz w:val="28"/>
          <w:szCs w:val="24"/>
        </w:rPr>
        <w:t xml:space="preserve">. Префикс </w:t>
      </w:r>
      <w:r w:rsidR="009A1E46" w:rsidRPr="00207047">
        <w:rPr>
          <w:rFonts w:ascii="Times New Roman" w:hAnsi="Times New Roman"/>
          <w:sz w:val="28"/>
          <w:szCs w:val="24"/>
          <w:lang w:val="en-US"/>
        </w:rPr>
        <w:t>de</w:t>
      </w:r>
      <w:r w:rsidR="009A1E46" w:rsidRPr="00207047">
        <w:rPr>
          <w:rFonts w:ascii="Times New Roman" w:hAnsi="Times New Roman"/>
          <w:sz w:val="28"/>
          <w:szCs w:val="24"/>
        </w:rPr>
        <w:t xml:space="preserve"> используется в интерпретируемом понятии для усиления онтологического смысла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="009A1E46" w:rsidRPr="00207047">
        <w:rPr>
          <w:rFonts w:ascii="Times New Roman" w:hAnsi="Times New Roman"/>
          <w:sz w:val="28"/>
          <w:szCs w:val="24"/>
        </w:rPr>
        <w:t xml:space="preserve">корня. Это дает возможность трактовать понятие </w:t>
      </w:r>
      <w:r w:rsidR="00207047">
        <w:rPr>
          <w:rFonts w:ascii="Times New Roman" w:hAnsi="Times New Roman"/>
          <w:sz w:val="28"/>
          <w:szCs w:val="24"/>
        </w:rPr>
        <w:t>"</w:t>
      </w:r>
      <w:r w:rsidR="009A1E46" w:rsidRPr="00207047">
        <w:rPr>
          <w:rFonts w:ascii="Times New Roman" w:hAnsi="Times New Roman"/>
          <w:sz w:val="28"/>
          <w:szCs w:val="24"/>
        </w:rPr>
        <w:t>депривация</w:t>
      </w:r>
      <w:r w:rsidR="00207047">
        <w:rPr>
          <w:rFonts w:ascii="Times New Roman" w:hAnsi="Times New Roman"/>
          <w:sz w:val="28"/>
          <w:szCs w:val="24"/>
        </w:rPr>
        <w:t>"</w:t>
      </w:r>
      <w:r w:rsidR="009A1E46" w:rsidRPr="00207047">
        <w:rPr>
          <w:rFonts w:ascii="Times New Roman" w:hAnsi="Times New Roman"/>
          <w:sz w:val="28"/>
          <w:szCs w:val="24"/>
        </w:rPr>
        <w:t xml:space="preserve"> как термин для характеристики потери или лишения чего-либо из-за недостаточного удовлетворения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="009A1E46" w:rsidRPr="00207047">
        <w:rPr>
          <w:rFonts w:ascii="Times New Roman" w:hAnsi="Times New Roman"/>
          <w:sz w:val="28"/>
          <w:szCs w:val="24"/>
        </w:rPr>
        <w:t>социальных или психических потребностей.</w:t>
      </w:r>
    </w:p>
    <w:p w:rsidR="00207047" w:rsidRDefault="009A1E46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 xml:space="preserve">А термин </w:t>
      </w:r>
      <w:r w:rsidR="00207047">
        <w:rPr>
          <w:rFonts w:ascii="Times New Roman" w:hAnsi="Times New Roman"/>
          <w:sz w:val="28"/>
          <w:szCs w:val="24"/>
        </w:rPr>
        <w:t>"</w:t>
      </w:r>
      <w:r w:rsidRPr="00207047">
        <w:rPr>
          <w:rFonts w:ascii="Times New Roman" w:hAnsi="Times New Roman"/>
          <w:sz w:val="28"/>
          <w:szCs w:val="24"/>
        </w:rPr>
        <w:t>виктимизм</w:t>
      </w:r>
      <w:r w:rsidR="00207047">
        <w:rPr>
          <w:rFonts w:ascii="Times New Roman" w:hAnsi="Times New Roman"/>
          <w:sz w:val="28"/>
          <w:szCs w:val="24"/>
        </w:rPr>
        <w:t>"</w:t>
      </w:r>
      <w:r w:rsidRPr="00207047">
        <w:rPr>
          <w:rFonts w:ascii="Times New Roman" w:hAnsi="Times New Roman"/>
          <w:sz w:val="28"/>
          <w:szCs w:val="24"/>
        </w:rPr>
        <w:t xml:space="preserve"> используется для характеристики общества, основанное на жертвенности людей</w:t>
      </w:r>
      <w:r w:rsidR="00997D1F" w:rsidRPr="00207047">
        <w:rPr>
          <w:rFonts w:ascii="Times New Roman" w:hAnsi="Times New Roman"/>
          <w:sz w:val="28"/>
          <w:szCs w:val="24"/>
        </w:rPr>
        <w:t>. Людей, которые чаще всего живут с ощущением себя как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="00997D1F" w:rsidRPr="00207047">
        <w:rPr>
          <w:rFonts w:ascii="Times New Roman" w:hAnsi="Times New Roman"/>
          <w:sz w:val="28"/>
          <w:szCs w:val="24"/>
        </w:rPr>
        <w:t>жертвы социальных, социально-психологических обстоятельств.</w:t>
      </w:r>
      <w:r w:rsidRPr="00207047">
        <w:rPr>
          <w:rFonts w:ascii="Times New Roman" w:hAnsi="Times New Roman"/>
          <w:sz w:val="28"/>
          <w:szCs w:val="24"/>
        </w:rPr>
        <w:t xml:space="preserve"> </w:t>
      </w:r>
      <w:r w:rsidR="00997D1F" w:rsidRPr="00207047">
        <w:rPr>
          <w:rFonts w:ascii="Times New Roman" w:hAnsi="Times New Roman"/>
          <w:sz w:val="28"/>
          <w:szCs w:val="24"/>
        </w:rPr>
        <w:t>Виктимизм также рассматривается как учение о социальных, психологических и социально-психологических механизмах виктимизации – процесса трансформации личности в жертву. У юристов – виктимизм как одна из парадигм криминологии – исследуется жертва преступлений, социальная педагогика – рассматривает жертв неблагоприятных условий социализации.</w:t>
      </w:r>
    </w:p>
    <w:p w:rsidR="00F964FD" w:rsidRDefault="005D3DDD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Инновационная концепция</w:t>
      </w:r>
      <w:r w:rsidR="00997D1F" w:rsidRPr="00207047">
        <w:rPr>
          <w:rFonts w:ascii="Times New Roman" w:hAnsi="Times New Roman"/>
          <w:sz w:val="28"/>
          <w:szCs w:val="24"/>
        </w:rPr>
        <w:t xml:space="preserve"> педагогического виктимизма – </w:t>
      </w:r>
      <w:r w:rsidR="00997D1F" w:rsidRPr="00207047">
        <w:rPr>
          <w:rFonts w:ascii="Times New Roman" w:hAnsi="Times New Roman"/>
          <w:b/>
          <w:sz w:val="28"/>
          <w:szCs w:val="24"/>
        </w:rPr>
        <w:t>социально-</w:t>
      </w:r>
      <w:r w:rsidRPr="00207047">
        <w:rPr>
          <w:rFonts w:ascii="Times New Roman" w:hAnsi="Times New Roman"/>
          <w:b/>
          <w:sz w:val="28"/>
          <w:szCs w:val="24"/>
        </w:rPr>
        <w:t>генетическая виктимология</w:t>
      </w:r>
      <w:r w:rsidR="00997D1F" w:rsidRPr="00207047">
        <w:rPr>
          <w:rFonts w:ascii="Times New Roman" w:hAnsi="Times New Roman"/>
          <w:b/>
          <w:sz w:val="28"/>
          <w:szCs w:val="24"/>
        </w:rPr>
        <w:t xml:space="preserve"> </w:t>
      </w:r>
      <w:r w:rsidR="00997D1F" w:rsidRPr="00207047">
        <w:rPr>
          <w:rFonts w:ascii="Times New Roman" w:hAnsi="Times New Roman"/>
          <w:sz w:val="28"/>
          <w:szCs w:val="24"/>
        </w:rPr>
        <w:t>–</w:t>
      </w:r>
      <w:r w:rsidRPr="00207047">
        <w:rPr>
          <w:rFonts w:ascii="Times New Roman" w:hAnsi="Times New Roman"/>
          <w:sz w:val="28"/>
          <w:szCs w:val="24"/>
        </w:rPr>
        <w:t xml:space="preserve"> исследует</w:t>
      </w:r>
      <w:r w:rsidR="00997D1F" w:rsidRPr="00207047">
        <w:rPr>
          <w:rFonts w:ascii="Times New Roman" w:hAnsi="Times New Roman"/>
          <w:sz w:val="28"/>
          <w:szCs w:val="24"/>
        </w:rPr>
        <w:t xml:space="preserve"> </w:t>
      </w:r>
      <w:r w:rsidRPr="00207047">
        <w:rPr>
          <w:rFonts w:ascii="Times New Roman" w:hAnsi="Times New Roman"/>
          <w:sz w:val="28"/>
          <w:szCs w:val="24"/>
        </w:rPr>
        <w:t>жертву</w:t>
      </w:r>
      <w:r w:rsidR="00997D1F" w:rsidRPr="00207047">
        <w:rPr>
          <w:rFonts w:ascii="Times New Roman" w:hAnsi="Times New Roman"/>
          <w:sz w:val="28"/>
          <w:szCs w:val="24"/>
        </w:rPr>
        <w:t xml:space="preserve"> дефекта социализации</w:t>
      </w:r>
      <w:r w:rsidRPr="00207047">
        <w:rPr>
          <w:rFonts w:ascii="Times New Roman" w:hAnsi="Times New Roman"/>
          <w:sz w:val="28"/>
          <w:szCs w:val="24"/>
        </w:rPr>
        <w:t xml:space="preserve"> личности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="00997D1F" w:rsidRPr="00207047">
        <w:rPr>
          <w:rFonts w:ascii="Times New Roman" w:hAnsi="Times New Roman"/>
          <w:sz w:val="28"/>
          <w:szCs w:val="24"/>
        </w:rPr>
        <w:t>в образовательном процессе школы.</w:t>
      </w:r>
    </w:p>
    <w:p w:rsidR="00207047" w:rsidRDefault="00E5539B" w:rsidP="00F964FD">
      <w:pPr>
        <w:pStyle w:val="a3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 xml:space="preserve">Социально-генетическая виктимология впервые раскрыла виктимогенную роль социально-психологической депривации личности и </w:t>
      </w:r>
      <w:r w:rsidR="005D3DDD" w:rsidRPr="00207047">
        <w:rPr>
          <w:rFonts w:ascii="Times New Roman" w:hAnsi="Times New Roman"/>
          <w:sz w:val="28"/>
          <w:szCs w:val="24"/>
        </w:rPr>
        <w:t>раскрыла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Pr="00207047">
        <w:rPr>
          <w:rFonts w:ascii="Times New Roman" w:hAnsi="Times New Roman"/>
          <w:sz w:val="28"/>
          <w:szCs w:val="24"/>
        </w:rPr>
        <w:t>депривацию как генетический источник виктимизации личности.</w:t>
      </w:r>
    </w:p>
    <w:p w:rsidR="00207047" w:rsidRDefault="00E5539B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Это дало возможность определить депривационный виктимизм как социально-психологическую концепцию диагностики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Pr="00207047">
        <w:rPr>
          <w:rFonts w:ascii="Times New Roman" w:hAnsi="Times New Roman"/>
          <w:sz w:val="28"/>
          <w:szCs w:val="24"/>
        </w:rPr>
        <w:t>механизма развития социальных патологий личности с позиции субъектно-интеракционного подхода.</w:t>
      </w:r>
    </w:p>
    <w:p w:rsidR="009A1E46" w:rsidRPr="00207047" w:rsidRDefault="00E5539B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 xml:space="preserve">Субъектно-интеракционный подход, базирующийся на теориях интеракционизма и культурно-исторической психологии </w:t>
      </w:r>
      <w:r w:rsidR="008776E1" w:rsidRPr="00207047">
        <w:rPr>
          <w:rFonts w:ascii="Times New Roman" w:hAnsi="Times New Roman"/>
          <w:sz w:val="28"/>
          <w:szCs w:val="24"/>
        </w:rPr>
        <w:t>Л.С.Выготского</w:t>
      </w:r>
      <w:r w:rsidRPr="00207047">
        <w:rPr>
          <w:rFonts w:ascii="Times New Roman" w:hAnsi="Times New Roman"/>
          <w:sz w:val="28"/>
          <w:szCs w:val="24"/>
        </w:rPr>
        <w:t>, выдвигает интеракцию (социальный фактор) и интерсубъектность (психологический фактор) в качестве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Pr="00207047">
        <w:rPr>
          <w:rFonts w:ascii="Times New Roman" w:hAnsi="Times New Roman"/>
          <w:sz w:val="28"/>
          <w:szCs w:val="24"/>
        </w:rPr>
        <w:t>ведущих детерминант социального генеза личности.</w:t>
      </w:r>
    </w:p>
    <w:p w:rsidR="00E5539B" w:rsidRPr="00207047" w:rsidRDefault="00E5539B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Социально-психологическая депривация всегда связана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Pr="00207047">
        <w:rPr>
          <w:rFonts w:ascii="Times New Roman" w:hAnsi="Times New Roman"/>
          <w:sz w:val="28"/>
          <w:szCs w:val="24"/>
        </w:rPr>
        <w:t xml:space="preserve">с лишениями в сфере удовлетворения интерсубъектных потребностей личности, что </w:t>
      </w:r>
      <w:r w:rsidR="009904F5" w:rsidRPr="00207047">
        <w:rPr>
          <w:rFonts w:ascii="Times New Roman" w:hAnsi="Times New Roman"/>
          <w:sz w:val="28"/>
          <w:szCs w:val="24"/>
        </w:rPr>
        <w:t xml:space="preserve">выдвигает ее (социально-психологическую депривацию) как психологический </w:t>
      </w:r>
      <w:r w:rsidR="009904F5" w:rsidRPr="00207047">
        <w:rPr>
          <w:rFonts w:ascii="Times New Roman" w:hAnsi="Times New Roman"/>
          <w:b/>
          <w:sz w:val="28"/>
          <w:szCs w:val="24"/>
        </w:rPr>
        <w:t>триггер социально-генетической виктимизации личности</w:t>
      </w:r>
      <w:r w:rsidR="009904F5" w:rsidRPr="00207047">
        <w:rPr>
          <w:rFonts w:ascii="Times New Roman" w:hAnsi="Times New Roman"/>
          <w:sz w:val="28"/>
          <w:szCs w:val="24"/>
        </w:rPr>
        <w:t>. Деструктивного механизма, который создает риск развития специфической типологии социального субъекта – виктима.</w:t>
      </w:r>
    </w:p>
    <w:p w:rsidR="00207047" w:rsidRDefault="009904F5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b/>
          <w:sz w:val="28"/>
          <w:szCs w:val="24"/>
        </w:rPr>
        <w:t>Виктим как социальный тип личности</w:t>
      </w:r>
      <w:r w:rsidRPr="00207047">
        <w:rPr>
          <w:rFonts w:ascii="Times New Roman" w:hAnsi="Times New Roman"/>
          <w:sz w:val="28"/>
          <w:szCs w:val="24"/>
        </w:rPr>
        <w:t xml:space="preserve"> </w:t>
      </w:r>
      <w:r w:rsidR="00EF0F68" w:rsidRPr="00207047">
        <w:rPr>
          <w:rFonts w:ascii="Times New Roman" w:hAnsi="Times New Roman"/>
          <w:sz w:val="28"/>
          <w:szCs w:val="24"/>
        </w:rPr>
        <w:t>– это социально и психологически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="00EF0F68" w:rsidRPr="00207047">
        <w:rPr>
          <w:rFonts w:ascii="Times New Roman" w:hAnsi="Times New Roman"/>
          <w:sz w:val="28"/>
          <w:szCs w:val="24"/>
        </w:rPr>
        <w:t>деформированный тип личности. В зависимости от типа деформации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="00EF0F68" w:rsidRPr="00207047">
        <w:rPr>
          <w:rFonts w:ascii="Times New Roman" w:hAnsi="Times New Roman"/>
          <w:sz w:val="28"/>
          <w:szCs w:val="24"/>
        </w:rPr>
        <w:t>определенно четыре базовых типа виктимного социотипа личности: конформистский,</w:t>
      </w:r>
      <w:r w:rsidR="002D0E6A" w:rsidRPr="00207047">
        <w:rPr>
          <w:rFonts w:ascii="Times New Roman" w:hAnsi="Times New Roman"/>
          <w:sz w:val="28"/>
          <w:szCs w:val="24"/>
        </w:rPr>
        <w:t xml:space="preserve"> инфантильный, маргинальный, аномичный.</w:t>
      </w:r>
    </w:p>
    <w:p w:rsidR="009904F5" w:rsidRPr="00207047" w:rsidRDefault="002D0E6A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Типология виктимного социотипа личности определяет ее онтологию: нарушенный способ адаптации к социальным условиям и не способность, социально приемлемым образом,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Pr="00207047">
        <w:rPr>
          <w:rFonts w:ascii="Times New Roman" w:hAnsi="Times New Roman"/>
          <w:sz w:val="28"/>
          <w:szCs w:val="24"/>
        </w:rPr>
        <w:t xml:space="preserve">удовлетворить личностные потребности. Эта особенность виктимного социотипа личности </w:t>
      </w:r>
      <w:r w:rsidR="006E0B2D" w:rsidRPr="00207047">
        <w:rPr>
          <w:rFonts w:ascii="Times New Roman" w:hAnsi="Times New Roman"/>
          <w:sz w:val="28"/>
          <w:szCs w:val="24"/>
        </w:rPr>
        <w:t xml:space="preserve">обусловлена тем, что определяющий ее дефект социализации имеет системную природу. А основным компонентом этой системы является </w:t>
      </w:r>
      <w:r w:rsidR="006E0B2D" w:rsidRPr="00207047">
        <w:rPr>
          <w:rFonts w:ascii="Times New Roman" w:hAnsi="Times New Roman"/>
          <w:b/>
          <w:sz w:val="28"/>
          <w:szCs w:val="24"/>
        </w:rPr>
        <w:t>личностный дефицит</w:t>
      </w:r>
      <w:r w:rsidR="006E0B2D" w:rsidRPr="00207047">
        <w:rPr>
          <w:rFonts w:ascii="Times New Roman" w:hAnsi="Times New Roman"/>
          <w:sz w:val="28"/>
          <w:szCs w:val="24"/>
        </w:rPr>
        <w:t xml:space="preserve"> (социального интеллекта, социальной адекватности, социальной зрелости, социальной идентичности, социальной компетентности).</w:t>
      </w:r>
    </w:p>
    <w:p w:rsidR="00997D1F" w:rsidRPr="00207047" w:rsidRDefault="006E0B2D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 xml:space="preserve">Под личностным дефицитом понимается недостаток психической функции, который приводит к нарушению механизмов социальной адаптации. </w:t>
      </w:r>
      <w:r w:rsidR="008776E1" w:rsidRPr="00207047">
        <w:rPr>
          <w:rFonts w:ascii="Times New Roman" w:hAnsi="Times New Roman"/>
          <w:sz w:val="28"/>
          <w:szCs w:val="24"/>
        </w:rPr>
        <w:t>Это было отмечено А.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="008776E1" w:rsidRPr="00207047">
        <w:rPr>
          <w:rFonts w:ascii="Times New Roman" w:hAnsi="Times New Roman"/>
          <w:sz w:val="28"/>
          <w:szCs w:val="24"/>
        </w:rPr>
        <w:t xml:space="preserve">Маслоу, который, и, определил название этому социальному типу личности – </w:t>
      </w:r>
      <w:r w:rsidR="008776E1" w:rsidRPr="00207047">
        <w:rPr>
          <w:rFonts w:ascii="Times New Roman" w:hAnsi="Times New Roman"/>
          <w:b/>
          <w:sz w:val="28"/>
          <w:szCs w:val="24"/>
        </w:rPr>
        <w:t>дефицитарная личность</w:t>
      </w:r>
      <w:r w:rsidR="008776E1" w:rsidRPr="00207047">
        <w:rPr>
          <w:rFonts w:ascii="Times New Roman" w:hAnsi="Times New Roman"/>
          <w:sz w:val="28"/>
          <w:szCs w:val="24"/>
        </w:rPr>
        <w:t>.</w:t>
      </w:r>
    </w:p>
    <w:p w:rsidR="006E0B2D" w:rsidRPr="00207047" w:rsidRDefault="006E0B2D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Именно А.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Pr="00207047">
        <w:rPr>
          <w:rFonts w:ascii="Times New Roman" w:hAnsi="Times New Roman"/>
          <w:sz w:val="28"/>
          <w:szCs w:val="24"/>
        </w:rPr>
        <w:t xml:space="preserve">Маслоу принадлежат первые типологические характеристики дефицитарного типа личности – цинизм, эгоизм, </w:t>
      </w:r>
      <w:r w:rsidR="00207047">
        <w:rPr>
          <w:rFonts w:ascii="Times New Roman" w:hAnsi="Times New Roman"/>
          <w:sz w:val="28"/>
          <w:szCs w:val="24"/>
        </w:rPr>
        <w:t>"</w:t>
      </w:r>
      <w:r w:rsidRPr="00207047">
        <w:rPr>
          <w:rFonts w:ascii="Times New Roman" w:hAnsi="Times New Roman"/>
          <w:sz w:val="28"/>
          <w:szCs w:val="24"/>
        </w:rPr>
        <w:t>низкие</w:t>
      </w:r>
      <w:r w:rsidR="00207047">
        <w:rPr>
          <w:rFonts w:ascii="Times New Roman" w:hAnsi="Times New Roman"/>
          <w:sz w:val="28"/>
          <w:szCs w:val="24"/>
        </w:rPr>
        <w:t>"</w:t>
      </w:r>
      <w:r w:rsidRPr="00207047">
        <w:rPr>
          <w:rFonts w:ascii="Times New Roman" w:hAnsi="Times New Roman"/>
          <w:sz w:val="28"/>
          <w:szCs w:val="24"/>
        </w:rPr>
        <w:t xml:space="preserve"> потребности, </w:t>
      </w:r>
      <w:r w:rsidR="008776E1" w:rsidRPr="00207047">
        <w:rPr>
          <w:rFonts w:ascii="Times New Roman" w:hAnsi="Times New Roman"/>
          <w:sz w:val="28"/>
          <w:szCs w:val="24"/>
        </w:rPr>
        <w:t>асоциальность,</w:t>
      </w:r>
      <w:r w:rsidRPr="00207047">
        <w:rPr>
          <w:rFonts w:ascii="Times New Roman" w:hAnsi="Times New Roman"/>
          <w:sz w:val="28"/>
          <w:szCs w:val="24"/>
        </w:rPr>
        <w:t xml:space="preserve"> потребительское отношение к жизни и людям,</w:t>
      </w:r>
      <w:r w:rsidR="00042CF2" w:rsidRPr="00207047">
        <w:rPr>
          <w:rFonts w:ascii="Times New Roman" w:hAnsi="Times New Roman"/>
          <w:sz w:val="28"/>
          <w:szCs w:val="24"/>
        </w:rPr>
        <w:t xml:space="preserve"> </w:t>
      </w:r>
      <w:r w:rsidR="008776E1" w:rsidRPr="00207047">
        <w:rPr>
          <w:rFonts w:ascii="Times New Roman" w:hAnsi="Times New Roman"/>
          <w:sz w:val="28"/>
          <w:szCs w:val="24"/>
        </w:rPr>
        <w:t>мрачная злобность, депре</w:t>
      </w:r>
      <w:r w:rsidR="00042CF2" w:rsidRPr="00207047">
        <w:rPr>
          <w:rFonts w:ascii="Times New Roman" w:hAnsi="Times New Roman"/>
          <w:sz w:val="28"/>
          <w:szCs w:val="24"/>
        </w:rPr>
        <w:t xml:space="preserve">ссивность и все это на фоне </w:t>
      </w:r>
      <w:r w:rsidR="008776E1" w:rsidRPr="00207047">
        <w:rPr>
          <w:rFonts w:ascii="Times New Roman" w:hAnsi="Times New Roman"/>
          <w:sz w:val="28"/>
          <w:szCs w:val="24"/>
        </w:rPr>
        <w:t>обедненной</w:t>
      </w:r>
      <w:r w:rsidR="00042CF2" w:rsidRPr="00207047">
        <w:rPr>
          <w:rFonts w:ascii="Times New Roman" w:hAnsi="Times New Roman"/>
          <w:sz w:val="28"/>
          <w:szCs w:val="24"/>
        </w:rPr>
        <w:t xml:space="preserve"> когнитивной сферы личности.</w:t>
      </w:r>
    </w:p>
    <w:p w:rsidR="00207047" w:rsidRDefault="00042CF2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Виктим как психологически и социально-дефицитарная личность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Pr="00207047">
        <w:rPr>
          <w:rFonts w:ascii="Times New Roman" w:hAnsi="Times New Roman"/>
          <w:sz w:val="28"/>
          <w:szCs w:val="24"/>
        </w:rPr>
        <w:t>не в состоянии установить полноценных субъект-субъектных отношений и испытывает адаптационные проблемы.</w:t>
      </w:r>
    </w:p>
    <w:p w:rsidR="00042CF2" w:rsidRPr="00207047" w:rsidRDefault="00042CF2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Это приводит к тому, что виктим находит для себя особый стиль социальных отношений –</w:t>
      </w:r>
      <w:r w:rsidR="005D3DDD" w:rsidRPr="00207047">
        <w:rPr>
          <w:rFonts w:ascii="Times New Roman" w:hAnsi="Times New Roman"/>
          <w:sz w:val="28"/>
          <w:szCs w:val="24"/>
        </w:rPr>
        <w:t xml:space="preserve"> </w:t>
      </w:r>
      <w:r w:rsidRPr="00207047">
        <w:rPr>
          <w:rFonts w:ascii="Times New Roman" w:hAnsi="Times New Roman"/>
          <w:sz w:val="28"/>
          <w:szCs w:val="24"/>
        </w:rPr>
        <w:t>брутальный (агрессивно-жесткий), который позволяет в той или иной мере преодолеть деструктивное переживание (когнитивный диссонанс) личной неадаптированности и социальной дефектности. Система социальных дефицитов как следствие дефекта социализации формирует личность, тяготеющую к социально неадекватной адаптации в обществе.</w:t>
      </w:r>
    </w:p>
    <w:p w:rsidR="00207047" w:rsidRDefault="00042CF2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Такая адаптация определена сегодня как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Pr="00207047">
        <w:rPr>
          <w:rFonts w:ascii="Times New Roman" w:hAnsi="Times New Roman"/>
          <w:b/>
          <w:sz w:val="28"/>
          <w:szCs w:val="24"/>
        </w:rPr>
        <w:t>брутальная адаптация виктимной личности.</w:t>
      </w:r>
    </w:p>
    <w:p w:rsidR="00042CF2" w:rsidRPr="00207047" w:rsidRDefault="00042CF2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Брутальная адаптация базируется на социально-генетической виктимизации. Социально-генетическая виктимизация создает психологический фундамент брутальной адаптации и определяет возникновение и характер функционирования</w:t>
      </w:r>
      <w:r w:rsidR="009A59DF" w:rsidRPr="00207047">
        <w:rPr>
          <w:rFonts w:ascii="Times New Roman" w:hAnsi="Times New Roman"/>
          <w:sz w:val="28"/>
          <w:szCs w:val="24"/>
        </w:rPr>
        <w:t xml:space="preserve"> </w:t>
      </w:r>
      <w:r w:rsidR="009A59DF" w:rsidRPr="00207047">
        <w:rPr>
          <w:rFonts w:ascii="Times New Roman" w:hAnsi="Times New Roman"/>
          <w:b/>
          <w:sz w:val="28"/>
          <w:szCs w:val="24"/>
        </w:rPr>
        <w:t>цепного процесса виктимизации в обществе.</w:t>
      </w:r>
    </w:p>
    <w:p w:rsidR="009A59DF" w:rsidRPr="00207047" w:rsidRDefault="009A59DF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207047">
        <w:rPr>
          <w:rFonts w:ascii="Times New Roman" w:hAnsi="Times New Roman"/>
          <w:b/>
          <w:sz w:val="28"/>
          <w:szCs w:val="24"/>
        </w:rPr>
        <w:t>Цепной процесс виктимизации – это социально-психологический механизм разрушения общества за</w:t>
      </w:r>
      <w:r w:rsidR="00207047">
        <w:rPr>
          <w:rFonts w:ascii="Times New Roman" w:hAnsi="Times New Roman"/>
          <w:b/>
          <w:sz w:val="28"/>
          <w:szCs w:val="24"/>
        </w:rPr>
        <w:t xml:space="preserve"> </w:t>
      </w:r>
      <w:r w:rsidRPr="00207047">
        <w:rPr>
          <w:rFonts w:ascii="Times New Roman" w:hAnsi="Times New Roman"/>
          <w:b/>
          <w:sz w:val="28"/>
          <w:szCs w:val="24"/>
        </w:rPr>
        <w:t xml:space="preserve">счет брутальной адаптации виктима, в процессе чего происходит субституция – перенос агрессии на новых людей и превращение их в новых жертв, которые встав на путь брутальной адаптации, совершают новый акт </w:t>
      </w:r>
      <w:r w:rsidR="008776E1" w:rsidRPr="00207047">
        <w:rPr>
          <w:rFonts w:ascii="Times New Roman" w:hAnsi="Times New Roman"/>
          <w:b/>
          <w:sz w:val="28"/>
          <w:szCs w:val="24"/>
        </w:rPr>
        <w:t>субституции,</w:t>
      </w:r>
      <w:r w:rsidRPr="00207047">
        <w:rPr>
          <w:rFonts w:ascii="Times New Roman" w:hAnsi="Times New Roman"/>
          <w:b/>
          <w:sz w:val="28"/>
          <w:szCs w:val="24"/>
        </w:rPr>
        <w:t xml:space="preserve"> и запускается новое звено виктимизации.</w:t>
      </w:r>
    </w:p>
    <w:p w:rsidR="00207047" w:rsidRDefault="009A59DF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Такая интерпретация функции виктимизации и характера социальной адаптации виктима</w:t>
      </w:r>
      <w:r w:rsidR="00BE1C81" w:rsidRPr="00207047">
        <w:rPr>
          <w:rFonts w:ascii="Times New Roman" w:hAnsi="Times New Roman"/>
          <w:sz w:val="28"/>
          <w:szCs w:val="24"/>
        </w:rPr>
        <w:t xml:space="preserve"> дает основание рассматривать</w:t>
      </w:r>
      <w:r w:rsidR="00BE1C81" w:rsidRPr="00207047">
        <w:rPr>
          <w:rFonts w:ascii="Times New Roman" w:hAnsi="Times New Roman"/>
          <w:b/>
          <w:sz w:val="28"/>
          <w:szCs w:val="24"/>
        </w:rPr>
        <w:t xml:space="preserve"> депривационный виктимизм как социально-психологическую концепцию угрозы социальной безопасности в России </w:t>
      </w:r>
      <w:r w:rsidR="00207047">
        <w:rPr>
          <w:rFonts w:ascii="Times New Roman" w:hAnsi="Times New Roman"/>
          <w:b/>
          <w:sz w:val="28"/>
          <w:szCs w:val="24"/>
        </w:rPr>
        <w:t>"</w:t>
      </w:r>
      <w:r w:rsidR="00BE1C81" w:rsidRPr="00207047">
        <w:rPr>
          <w:rFonts w:ascii="Times New Roman" w:hAnsi="Times New Roman"/>
          <w:b/>
          <w:sz w:val="28"/>
          <w:szCs w:val="24"/>
        </w:rPr>
        <w:t>изнутри</w:t>
      </w:r>
      <w:r w:rsidR="00207047">
        <w:rPr>
          <w:rFonts w:ascii="Times New Roman" w:hAnsi="Times New Roman"/>
          <w:b/>
          <w:sz w:val="28"/>
          <w:szCs w:val="24"/>
        </w:rPr>
        <w:t>"</w:t>
      </w:r>
      <w:r w:rsidR="00BE1C81" w:rsidRPr="00207047">
        <w:rPr>
          <w:rFonts w:ascii="Times New Roman" w:hAnsi="Times New Roman"/>
          <w:b/>
          <w:sz w:val="28"/>
          <w:szCs w:val="24"/>
        </w:rPr>
        <w:t xml:space="preserve">, </w:t>
      </w:r>
      <w:r w:rsidR="00BE1C81" w:rsidRPr="00207047">
        <w:rPr>
          <w:rFonts w:ascii="Times New Roman" w:hAnsi="Times New Roman"/>
          <w:sz w:val="28"/>
          <w:szCs w:val="24"/>
        </w:rPr>
        <w:t>на социально-психологическом уровне.</w:t>
      </w:r>
    </w:p>
    <w:p w:rsidR="00BE1C81" w:rsidRPr="00207047" w:rsidRDefault="00BE1C81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Это обстоятельство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Pr="00207047">
        <w:rPr>
          <w:rFonts w:ascii="Times New Roman" w:hAnsi="Times New Roman"/>
          <w:sz w:val="28"/>
          <w:szCs w:val="24"/>
        </w:rPr>
        <w:t>обуславливает необходимость уточнить феноменологию депривационного виктимизма.</w:t>
      </w:r>
    </w:p>
    <w:p w:rsidR="006755D4" w:rsidRPr="00207047" w:rsidRDefault="00237E0B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 xml:space="preserve">Депривационный </w:t>
      </w:r>
      <w:r w:rsidR="006B5624" w:rsidRPr="00207047">
        <w:rPr>
          <w:rFonts w:ascii="Times New Roman" w:hAnsi="Times New Roman"/>
          <w:sz w:val="28"/>
          <w:szCs w:val="24"/>
        </w:rPr>
        <w:t>виктимизм</w:t>
      </w:r>
      <w:r w:rsidR="006755D4" w:rsidRPr="00207047">
        <w:rPr>
          <w:rFonts w:ascii="Times New Roman" w:hAnsi="Times New Roman"/>
          <w:sz w:val="28"/>
          <w:szCs w:val="24"/>
        </w:rPr>
        <w:t xml:space="preserve"> – это социально-психологический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="006755D4" w:rsidRPr="00207047">
        <w:rPr>
          <w:rFonts w:ascii="Times New Roman" w:hAnsi="Times New Roman"/>
          <w:sz w:val="28"/>
          <w:szCs w:val="24"/>
        </w:rPr>
        <w:t>феномен состояния личности в современном российском обществе, которое обусловлено:</w:t>
      </w:r>
    </w:p>
    <w:p w:rsidR="006755D4" w:rsidRPr="00207047" w:rsidRDefault="006755D4" w:rsidP="00207047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Функциональным кризисом институтов социализации личности;</w:t>
      </w:r>
    </w:p>
    <w:p w:rsidR="006755D4" w:rsidRPr="00207047" w:rsidRDefault="006755D4" w:rsidP="00207047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 xml:space="preserve">Деструкцией </w:t>
      </w:r>
      <w:r w:rsidR="006B5624" w:rsidRPr="00207047">
        <w:rPr>
          <w:rFonts w:ascii="Times New Roman" w:hAnsi="Times New Roman"/>
          <w:sz w:val="28"/>
          <w:szCs w:val="24"/>
        </w:rPr>
        <w:t>интеракционных механизмов социализации личности;</w:t>
      </w:r>
    </w:p>
    <w:p w:rsidR="006B5624" w:rsidRPr="00207047" w:rsidRDefault="006B5624" w:rsidP="00207047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Аномальным состоянием педагогической теории социализации;</w:t>
      </w:r>
    </w:p>
    <w:p w:rsidR="006B5624" w:rsidRPr="00207047" w:rsidRDefault="006B5624" w:rsidP="00207047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 xml:space="preserve">Девальвацией феномена </w:t>
      </w:r>
      <w:r w:rsidR="00207047">
        <w:rPr>
          <w:rFonts w:ascii="Times New Roman" w:hAnsi="Times New Roman"/>
          <w:sz w:val="28"/>
          <w:szCs w:val="24"/>
        </w:rPr>
        <w:t>"</w:t>
      </w:r>
      <w:r w:rsidRPr="00207047">
        <w:rPr>
          <w:rFonts w:ascii="Times New Roman" w:hAnsi="Times New Roman"/>
          <w:sz w:val="28"/>
          <w:szCs w:val="24"/>
        </w:rPr>
        <w:t>социализация</w:t>
      </w:r>
      <w:r w:rsidR="00207047">
        <w:rPr>
          <w:rFonts w:ascii="Times New Roman" w:hAnsi="Times New Roman"/>
          <w:sz w:val="28"/>
          <w:szCs w:val="24"/>
        </w:rPr>
        <w:t>"</w:t>
      </w:r>
      <w:r w:rsidRPr="00207047">
        <w:rPr>
          <w:rFonts w:ascii="Times New Roman" w:hAnsi="Times New Roman"/>
          <w:sz w:val="28"/>
          <w:szCs w:val="24"/>
        </w:rPr>
        <w:t xml:space="preserve"> как социально-генетического механизма общества;</w:t>
      </w:r>
    </w:p>
    <w:p w:rsidR="006B5624" w:rsidRPr="00207047" w:rsidRDefault="006B5624" w:rsidP="00207047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Дефицитарной интеракцией субъектов и агентов социализации.</w:t>
      </w:r>
    </w:p>
    <w:p w:rsidR="006B5624" w:rsidRPr="00207047" w:rsidRDefault="00237E0B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Депривационный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="006B5624" w:rsidRPr="00207047">
        <w:rPr>
          <w:rFonts w:ascii="Times New Roman" w:hAnsi="Times New Roman"/>
          <w:sz w:val="28"/>
          <w:szCs w:val="24"/>
        </w:rPr>
        <w:t>виктимизм</w:t>
      </w:r>
      <w:r w:rsidR="007E334F" w:rsidRPr="00207047">
        <w:rPr>
          <w:rFonts w:ascii="Times New Roman" w:hAnsi="Times New Roman"/>
          <w:sz w:val="28"/>
          <w:szCs w:val="24"/>
        </w:rPr>
        <w:t xml:space="preserve"> – это психологическая база возникновения и развития деструктивного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="007E334F" w:rsidRPr="00207047">
        <w:rPr>
          <w:rFonts w:ascii="Times New Roman" w:hAnsi="Times New Roman"/>
          <w:sz w:val="28"/>
          <w:szCs w:val="24"/>
        </w:rPr>
        <w:t>социального типа личности – виктима.</w:t>
      </w:r>
    </w:p>
    <w:p w:rsidR="007536C7" w:rsidRPr="00207047" w:rsidRDefault="007536C7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 xml:space="preserve">Виктим – это социально-дефицитарная, социально-неадаптированная личность, для которой характерна специфическая форма социального отчуждения – </w:t>
      </w:r>
      <w:r w:rsidRPr="00207047">
        <w:rPr>
          <w:rFonts w:ascii="Times New Roman" w:hAnsi="Times New Roman"/>
          <w:b/>
          <w:sz w:val="28"/>
          <w:szCs w:val="24"/>
        </w:rPr>
        <w:t>анапсиоз</w:t>
      </w:r>
      <w:r w:rsidRPr="00207047">
        <w:rPr>
          <w:rFonts w:ascii="Times New Roman" w:hAnsi="Times New Roman"/>
          <w:sz w:val="28"/>
          <w:szCs w:val="24"/>
        </w:rPr>
        <w:t>.</w:t>
      </w:r>
    </w:p>
    <w:p w:rsidR="00C5316D" w:rsidRPr="00207047" w:rsidRDefault="00871D21" w:rsidP="00207047">
      <w:pPr>
        <w:pStyle w:val="1"/>
        <w:widowControl/>
        <w:suppressAutoHyphens/>
        <w:spacing w:before="0" w:line="360" w:lineRule="auto"/>
        <w:ind w:firstLine="709"/>
        <w:rPr>
          <w:sz w:val="28"/>
          <w:szCs w:val="24"/>
        </w:rPr>
      </w:pPr>
      <w:r w:rsidRPr="00207047">
        <w:rPr>
          <w:sz w:val="28"/>
          <w:szCs w:val="24"/>
        </w:rPr>
        <w:t>Анапсиоз — это деструктивный синдром</w:t>
      </w:r>
      <w:r w:rsidR="00207047">
        <w:rPr>
          <w:sz w:val="28"/>
          <w:szCs w:val="24"/>
        </w:rPr>
        <w:t xml:space="preserve"> </w:t>
      </w:r>
      <w:r w:rsidR="00C5316D" w:rsidRPr="00207047">
        <w:rPr>
          <w:sz w:val="28"/>
          <w:szCs w:val="24"/>
        </w:rPr>
        <w:t>социального отчуждения путем использования психологического сжатия регулятивной системы взаимодействия с социальным ок</w:t>
      </w:r>
      <w:r w:rsidRPr="00207047">
        <w:rPr>
          <w:sz w:val="28"/>
          <w:szCs w:val="24"/>
        </w:rPr>
        <w:t>ружением. Полный</w:t>
      </w:r>
      <w:r w:rsidR="00207047">
        <w:rPr>
          <w:sz w:val="28"/>
          <w:szCs w:val="24"/>
        </w:rPr>
        <w:t xml:space="preserve"> </w:t>
      </w:r>
      <w:r w:rsidR="00C5316D" w:rsidRPr="00207047">
        <w:rPr>
          <w:sz w:val="28"/>
          <w:szCs w:val="24"/>
        </w:rPr>
        <w:t>набор индикаторов синдрома анапсиоз</w:t>
      </w:r>
      <w:r w:rsidRPr="00207047">
        <w:rPr>
          <w:sz w:val="28"/>
          <w:szCs w:val="24"/>
        </w:rPr>
        <w:t>а</w:t>
      </w:r>
      <w:r w:rsidR="00C5316D" w:rsidRPr="00207047">
        <w:rPr>
          <w:sz w:val="28"/>
          <w:szCs w:val="24"/>
        </w:rPr>
        <w:t xml:space="preserve"> включает в себя следующие проявления:</w:t>
      </w:r>
      <w:r w:rsidRPr="00207047">
        <w:rPr>
          <w:sz w:val="28"/>
          <w:szCs w:val="24"/>
        </w:rPr>
        <w:t xml:space="preserve"> </w:t>
      </w:r>
      <w:r w:rsidR="00C5316D" w:rsidRPr="00207047">
        <w:rPr>
          <w:sz w:val="28"/>
          <w:szCs w:val="24"/>
        </w:rPr>
        <w:t>дубликацию Я;</w:t>
      </w:r>
      <w:r w:rsidRPr="00207047">
        <w:rPr>
          <w:sz w:val="28"/>
          <w:szCs w:val="24"/>
        </w:rPr>
        <w:t xml:space="preserve"> </w:t>
      </w:r>
      <w:r w:rsidR="00C5316D" w:rsidRPr="00207047">
        <w:rPr>
          <w:sz w:val="28"/>
          <w:szCs w:val="24"/>
        </w:rPr>
        <w:t>дереализацию;</w:t>
      </w:r>
      <w:r w:rsidRPr="00207047">
        <w:rPr>
          <w:sz w:val="28"/>
          <w:szCs w:val="24"/>
        </w:rPr>
        <w:t xml:space="preserve"> </w:t>
      </w:r>
      <w:r w:rsidR="00C5316D" w:rsidRPr="00207047">
        <w:rPr>
          <w:sz w:val="28"/>
          <w:szCs w:val="24"/>
        </w:rPr>
        <w:t>психическое оцепенение;</w:t>
      </w:r>
      <w:r w:rsidR="00207047">
        <w:rPr>
          <w:sz w:val="28"/>
          <w:szCs w:val="24"/>
        </w:rPr>
        <w:t xml:space="preserve"> </w:t>
      </w:r>
      <w:r w:rsidR="00C5316D" w:rsidRPr="00207047">
        <w:rPr>
          <w:sz w:val="28"/>
          <w:szCs w:val="24"/>
        </w:rPr>
        <w:t>эмоциональную анестезию; агедонию — неспособность получать удовольствие;</w:t>
      </w:r>
      <w:r w:rsidRPr="00207047">
        <w:rPr>
          <w:sz w:val="28"/>
          <w:szCs w:val="24"/>
        </w:rPr>
        <w:t xml:space="preserve"> </w:t>
      </w:r>
      <w:r w:rsidR="00C5316D" w:rsidRPr="00207047">
        <w:rPr>
          <w:sz w:val="28"/>
          <w:szCs w:val="24"/>
        </w:rPr>
        <w:t>асексуальность;</w:t>
      </w:r>
      <w:r w:rsidRPr="00207047">
        <w:rPr>
          <w:sz w:val="28"/>
          <w:szCs w:val="24"/>
        </w:rPr>
        <w:t xml:space="preserve"> </w:t>
      </w:r>
      <w:r w:rsidR="00C5316D" w:rsidRPr="00207047">
        <w:rPr>
          <w:sz w:val="28"/>
          <w:szCs w:val="24"/>
        </w:rPr>
        <w:t>социальные страхи;</w:t>
      </w:r>
      <w:r w:rsidRPr="00207047">
        <w:rPr>
          <w:sz w:val="28"/>
          <w:szCs w:val="24"/>
        </w:rPr>
        <w:t xml:space="preserve"> </w:t>
      </w:r>
      <w:r w:rsidR="00C5316D" w:rsidRPr="00207047">
        <w:rPr>
          <w:sz w:val="28"/>
          <w:szCs w:val="24"/>
        </w:rPr>
        <w:t>изоляцию, отчуждение;</w:t>
      </w:r>
      <w:r w:rsidRPr="00207047">
        <w:rPr>
          <w:sz w:val="28"/>
          <w:szCs w:val="24"/>
        </w:rPr>
        <w:t xml:space="preserve"> </w:t>
      </w:r>
      <w:r w:rsidR="00C5316D" w:rsidRPr="00207047">
        <w:rPr>
          <w:sz w:val="28"/>
          <w:szCs w:val="24"/>
        </w:rPr>
        <w:t>снижение интенсивности мотивации;</w:t>
      </w:r>
      <w:r w:rsidRPr="00207047">
        <w:rPr>
          <w:sz w:val="28"/>
          <w:szCs w:val="24"/>
        </w:rPr>
        <w:t xml:space="preserve"> </w:t>
      </w:r>
      <w:r w:rsidR="00C5316D" w:rsidRPr="00207047">
        <w:rPr>
          <w:sz w:val="28"/>
          <w:szCs w:val="24"/>
        </w:rPr>
        <w:t>утрату ориентации на будущее;</w:t>
      </w:r>
      <w:r w:rsidRPr="00207047">
        <w:rPr>
          <w:sz w:val="28"/>
          <w:szCs w:val="24"/>
        </w:rPr>
        <w:t xml:space="preserve"> </w:t>
      </w:r>
      <w:r w:rsidR="00C5316D" w:rsidRPr="00207047">
        <w:rPr>
          <w:sz w:val="28"/>
          <w:szCs w:val="24"/>
        </w:rPr>
        <w:t>алекситимию .</w:t>
      </w:r>
    </w:p>
    <w:p w:rsidR="00C5316D" w:rsidRPr="00207047" w:rsidRDefault="00BE1C81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Депривационный</w:t>
      </w:r>
      <w:r w:rsidR="00CE1D62" w:rsidRPr="00207047">
        <w:rPr>
          <w:rFonts w:ascii="Times New Roman" w:hAnsi="Times New Roman"/>
          <w:sz w:val="28"/>
          <w:szCs w:val="24"/>
        </w:rPr>
        <w:t xml:space="preserve"> виктимизм – это психологическое явление, порожденное дефектом социализации</w:t>
      </w:r>
      <w:r w:rsidR="00C5316D" w:rsidRPr="00207047">
        <w:rPr>
          <w:rFonts w:ascii="Times New Roman" w:hAnsi="Times New Roman"/>
          <w:sz w:val="28"/>
          <w:szCs w:val="24"/>
        </w:rPr>
        <w:t>.</w:t>
      </w:r>
      <w:r w:rsidRPr="00207047">
        <w:rPr>
          <w:rFonts w:ascii="Times New Roman" w:hAnsi="Times New Roman"/>
          <w:sz w:val="28"/>
          <w:szCs w:val="24"/>
        </w:rPr>
        <w:t xml:space="preserve"> Механизм развития (социально-генетическая виктимизация) дефекта социали</w:t>
      </w:r>
      <w:r w:rsidR="008776E1" w:rsidRPr="00207047">
        <w:rPr>
          <w:rFonts w:ascii="Times New Roman" w:hAnsi="Times New Roman"/>
          <w:sz w:val="28"/>
          <w:szCs w:val="24"/>
        </w:rPr>
        <w:t>зации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="008776E1" w:rsidRPr="00207047">
        <w:rPr>
          <w:rFonts w:ascii="Times New Roman" w:hAnsi="Times New Roman"/>
          <w:sz w:val="28"/>
          <w:szCs w:val="24"/>
        </w:rPr>
        <w:t>представлен социально-ге</w:t>
      </w:r>
      <w:r w:rsidRPr="00207047">
        <w:rPr>
          <w:rFonts w:ascii="Times New Roman" w:hAnsi="Times New Roman"/>
          <w:sz w:val="28"/>
          <w:szCs w:val="24"/>
        </w:rPr>
        <w:t>нетической виктимологией образования.</w:t>
      </w:r>
    </w:p>
    <w:p w:rsidR="00C5316D" w:rsidRPr="00207047" w:rsidRDefault="00C5316D" w:rsidP="00207047">
      <w:pPr>
        <w:pStyle w:val="a9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 xml:space="preserve">Дефект, как свидетельствуют энциклопедические словарные источники, означает </w:t>
      </w:r>
      <w:r w:rsidR="00207047">
        <w:rPr>
          <w:rFonts w:ascii="Times New Roman" w:hAnsi="Times New Roman"/>
          <w:sz w:val="28"/>
          <w:szCs w:val="24"/>
        </w:rPr>
        <w:t>"</w:t>
      </w:r>
      <w:r w:rsidRPr="00207047">
        <w:rPr>
          <w:rFonts w:ascii="Times New Roman" w:hAnsi="Times New Roman"/>
          <w:sz w:val="28"/>
          <w:szCs w:val="24"/>
        </w:rPr>
        <w:t>недостаток</w:t>
      </w:r>
      <w:r w:rsidR="00207047">
        <w:rPr>
          <w:rFonts w:ascii="Times New Roman" w:hAnsi="Times New Roman"/>
          <w:sz w:val="28"/>
          <w:szCs w:val="24"/>
        </w:rPr>
        <w:t>"</w:t>
      </w:r>
      <w:r w:rsidRPr="00207047">
        <w:rPr>
          <w:rFonts w:ascii="Times New Roman" w:hAnsi="Times New Roman"/>
          <w:sz w:val="28"/>
          <w:szCs w:val="24"/>
        </w:rPr>
        <w:t xml:space="preserve"> . Это дает основание рассматривать феномен дефекта социализации личности учащегося в образовательном процессе школы через раскрытие другой феноменологической единицы педагогического исследования – </w:t>
      </w:r>
      <w:r w:rsidRPr="00207047">
        <w:rPr>
          <w:rFonts w:ascii="Times New Roman" w:hAnsi="Times New Roman"/>
          <w:b/>
          <w:sz w:val="28"/>
          <w:szCs w:val="24"/>
        </w:rPr>
        <w:t>дефицит</w:t>
      </w:r>
      <w:r w:rsidR="00356BAA" w:rsidRPr="00207047">
        <w:rPr>
          <w:rFonts w:ascii="Times New Roman" w:hAnsi="Times New Roman"/>
          <w:sz w:val="28"/>
          <w:szCs w:val="24"/>
        </w:rPr>
        <w:t xml:space="preserve"> </w:t>
      </w:r>
      <w:r w:rsidR="00356BAA" w:rsidRPr="00207047">
        <w:rPr>
          <w:rFonts w:ascii="Times New Roman" w:hAnsi="Times New Roman"/>
          <w:b/>
          <w:sz w:val="28"/>
          <w:szCs w:val="24"/>
        </w:rPr>
        <w:t>компетентности личности</w:t>
      </w:r>
      <w:r w:rsidRPr="00207047">
        <w:rPr>
          <w:rFonts w:ascii="Times New Roman" w:hAnsi="Times New Roman"/>
          <w:sz w:val="28"/>
          <w:szCs w:val="24"/>
        </w:rPr>
        <w:t>.</w:t>
      </w:r>
    </w:p>
    <w:p w:rsidR="00C5316D" w:rsidRPr="00207047" w:rsidRDefault="00C5316D" w:rsidP="00207047">
      <w:pPr>
        <w:pStyle w:val="a9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Заслуга введения в феноменологию гуманитарной психологии феноменальной единицы — дефицит — принадлежит А.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Pr="00207047">
        <w:rPr>
          <w:rFonts w:ascii="Times New Roman" w:hAnsi="Times New Roman"/>
          <w:sz w:val="28"/>
          <w:szCs w:val="24"/>
        </w:rPr>
        <w:t xml:space="preserve">Маслоу . По его мнению, дефицит означает </w:t>
      </w:r>
      <w:r w:rsidR="00207047">
        <w:rPr>
          <w:rFonts w:ascii="Times New Roman" w:hAnsi="Times New Roman"/>
          <w:sz w:val="28"/>
          <w:szCs w:val="24"/>
        </w:rPr>
        <w:t>"</w:t>
      </w:r>
      <w:r w:rsidRPr="00207047">
        <w:rPr>
          <w:rFonts w:ascii="Times New Roman" w:hAnsi="Times New Roman"/>
          <w:sz w:val="28"/>
          <w:szCs w:val="24"/>
        </w:rPr>
        <w:t>пустоту</w:t>
      </w:r>
      <w:r w:rsidR="00207047">
        <w:rPr>
          <w:rFonts w:ascii="Times New Roman" w:hAnsi="Times New Roman"/>
          <w:sz w:val="28"/>
          <w:szCs w:val="24"/>
        </w:rPr>
        <w:t>"</w:t>
      </w:r>
      <w:r w:rsidRPr="00207047">
        <w:rPr>
          <w:rFonts w:ascii="Times New Roman" w:hAnsi="Times New Roman"/>
          <w:sz w:val="28"/>
          <w:szCs w:val="24"/>
        </w:rPr>
        <w:t xml:space="preserve">, </w:t>
      </w:r>
      <w:r w:rsidR="00207047">
        <w:rPr>
          <w:rFonts w:ascii="Times New Roman" w:hAnsi="Times New Roman"/>
          <w:sz w:val="28"/>
          <w:szCs w:val="24"/>
        </w:rPr>
        <w:t>"</w:t>
      </w:r>
      <w:r w:rsidRPr="00207047">
        <w:rPr>
          <w:rFonts w:ascii="Times New Roman" w:hAnsi="Times New Roman"/>
          <w:sz w:val="28"/>
          <w:szCs w:val="24"/>
        </w:rPr>
        <w:t>провал</w:t>
      </w:r>
      <w:r w:rsidR="00207047">
        <w:rPr>
          <w:rFonts w:ascii="Times New Roman" w:hAnsi="Times New Roman"/>
          <w:sz w:val="28"/>
          <w:szCs w:val="24"/>
        </w:rPr>
        <w:t>"</w:t>
      </w:r>
      <w:r w:rsidRPr="00207047">
        <w:rPr>
          <w:rFonts w:ascii="Times New Roman" w:hAnsi="Times New Roman"/>
          <w:sz w:val="28"/>
          <w:szCs w:val="24"/>
        </w:rPr>
        <w:t xml:space="preserve"> в психологической структуре личности, которые, как показали наши исследования в области психологии интерактивного виктимогенеза развивающейся личности, ведут к деформации личности .</w:t>
      </w:r>
    </w:p>
    <w:p w:rsidR="00C5316D" w:rsidRPr="00207047" w:rsidRDefault="00C5316D" w:rsidP="00207047">
      <w:pPr>
        <w:pStyle w:val="a9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 xml:space="preserve">Проведенное нами психологическое исследование, материалы которого отражены в пяти монографиях, позволили определить феноменологическую триаду экспериментально-педагогического исследования дефекта социализации личности учащегося в образовательном процессе школы: </w:t>
      </w:r>
      <w:r w:rsidRPr="00207047">
        <w:rPr>
          <w:rFonts w:ascii="Times New Roman" w:hAnsi="Times New Roman"/>
          <w:b/>
          <w:sz w:val="28"/>
          <w:szCs w:val="24"/>
        </w:rPr>
        <w:t>дефицит — дефект — деформация</w:t>
      </w:r>
      <w:r w:rsidR="00356BAA" w:rsidRPr="00207047">
        <w:rPr>
          <w:rFonts w:ascii="Times New Roman" w:hAnsi="Times New Roman"/>
          <w:b/>
          <w:sz w:val="28"/>
          <w:szCs w:val="24"/>
        </w:rPr>
        <w:t xml:space="preserve"> -дезадаптация</w:t>
      </w:r>
      <w:r w:rsidRPr="00207047">
        <w:rPr>
          <w:rStyle w:val="a6"/>
          <w:rFonts w:ascii="Times New Roman" w:hAnsi="Times New Roman"/>
          <w:sz w:val="28"/>
          <w:szCs w:val="24"/>
        </w:rPr>
        <w:t xml:space="preserve"> </w:t>
      </w:r>
      <w:r w:rsidRPr="00207047">
        <w:rPr>
          <w:rFonts w:ascii="Times New Roman" w:hAnsi="Times New Roman"/>
          <w:sz w:val="28"/>
          <w:szCs w:val="24"/>
        </w:rPr>
        <w:t>.</w:t>
      </w:r>
    </w:p>
    <w:p w:rsidR="00C5316D" w:rsidRPr="00207047" w:rsidRDefault="00C5316D" w:rsidP="00207047">
      <w:pPr>
        <w:pStyle w:val="a9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Многообразие социально-психологических и психологических исследований предлагает в качестве цели социализации рассматривать персональную и социальную идентичности. Социологические же работы ориентируют на понимание цели социализации как формирование социальной компетенции личности. Такая установка получила не только теоретическое развитие, но и практическую реализацию в немецкой социальной педагогике и социальной работе последних десяти лет .</w:t>
      </w:r>
    </w:p>
    <w:p w:rsidR="00C5316D" w:rsidRPr="00207047" w:rsidRDefault="00C5316D" w:rsidP="00207047">
      <w:pPr>
        <w:pStyle w:val="1"/>
        <w:widowControl/>
        <w:suppressAutoHyphens/>
        <w:spacing w:before="0" w:line="360" w:lineRule="auto"/>
        <w:ind w:firstLine="709"/>
        <w:rPr>
          <w:noProof/>
          <w:sz w:val="28"/>
          <w:szCs w:val="24"/>
        </w:rPr>
      </w:pPr>
      <w:r w:rsidRPr="00207047">
        <w:rPr>
          <w:sz w:val="28"/>
          <w:szCs w:val="24"/>
        </w:rPr>
        <w:t>Понятие социальной компетентности</w:t>
      </w:r>
      <w:r w:rsidRPr="00207047">
        <w:rPr>
          <w:noProof/>
          <w:sz w:val="28"/>
          <w:szCs w:val="24"/>
        </w:rPr>
        <w:t xml:space="preserve"> </w:t>
      </w:r>
      <w:r w:rsidRPr="00207047">
        <w:rPr>
          <w:sz w:val="28"/>
          <w:szCs w:val="24"/>
        </w:rPr>
        <w:t>связано не только с верой человека в себя и эффективностью его функционирования, но и с требованиями проблемной социальной ситуации, которую необходимо разрешить</w:t>
      </w:r>
      <w:r w:rsidRPr="00207047">
        <w:rPr>
          <w:noProof/>
          <w:sz w:val="28"/>
          <w:szCs w:val="24"/>
        </w:rPr>
        <w:t>.</w:t>
      </w:r>
    </w:p>
    <w:p w:rsidR="00C5316D" w:rsidRPr="00207047" w:rsidRDefault="00C5316D" w:rsidP="00207047">
      <w:pPr>
        <w:pStyle w:val="1"/>
        <w:widowControl/>
        <w:suppressAutoHyphens/>
        <w:spacing w:before="0" w:line="360" w:lineRule="auto"/>
        <w:ind w:firstLine="709"/>
        <w:rPr>
          <w:sz w:val="28"/>
          <w:szCs w:val="24"/>
        </w:rPr>
      </w:pPr>
      <w:r w:rsidRPr="00207047">
        <w:rPr>
          <w:sz w:val="28"/>
          <w:szCs w:val="24"/>
        </w:rPr>
        <w:t>У.</w:t>
      </w:r>
      <w:r w:rsidR="00207047">
        <w:rPr>
          <w:sz w:val="28"/>
          <w:szCs w:val="24"/>
        </w:rPr>
        <w:t xml:space="preserve"> </w:t>
      </w:r>
      <w:r w:rsidRPr="00207047">
        <w:rPr>
          <w:sz w:val="28"/>
          <w:szCs w:val="24"/>
        </w:rPr>
        <w:t>Пфингетен и Р.</w:t>
      </w:r>
      <w:r w:rsidR="00207047">
        <w:rPr>
          <w:sz w:val="28"/>
          <w:szCs w:val="24"/>
        </w:rPr>
        <w:t xml:space="preserve"> </w:t>
      </w:r>
      <w:r w:rsidRPr="00207047">
        <w:rPr>
          <w:sz w:val="28"/>
          <w:szCs w:val="24"/>
        </w:rPr>
        <w:t xml:space="preserve">Хинтч определяют социальную компетентность как владение </w:t>
      </w:r>
      <w:r w:rsidR="00207047">
        <w:rPr>
          <w:sz w:val="28"/>
          <w:szCs w:val="24"/>
        </w:rPr>
        <w:t>"</w:t>
      </w:r>
      <w:r w:rsidRPr="00207047">
        <w:rPr>
          <w:sz w:val="28"/>
          <w:szCs w:val="24"/>
        </w:rPr>
        <w:t>когнитивными, эмоциональными и моторными способами поведения, которые в определенных социальных ситуациях ведут к долгосрочному благоприятному соотношению положительных и отрицательных следствий</w:t>
      </w:r>
      <w:r w:rsidR="00207047">
        <w:rPr>
          <w:sz w:val="28"/>
          <w:szCs w:val="24"/>
        </w:rPr>
        <w:t>"</w:t>
      </w:r>
      <w:r w:rsidRPr="00207047">
        <w:rPr>
          <w:sz w:val="28"/>
          <w:szCs w:val="24"/>
        </w:rPr>
        <w:t xml:space="preserve"> .</w:t>
      </w:r>
    </w:p>
    <w:p w:rsidR="00C5316D" w:rsidRPr="00207047" w:rsidRDefault="00C5316D" w:rsidP="0020704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  <w:u w:val="single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Р.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207047">
        <w:rPr>
          <w:rFonts w:ascii="Times New Roman" w:hAnsi="Times New Roman"/>
          <w:snapToGrid w:val="0"/>
          <w:sz w:val="28"/>
          <w:szCs w:val="24"/>
        </w:rPr>
        <w:t>Ульриха и Р.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207047">
        <w:rPr>
          <w:rFonts w:ascii="Times New Roman" w:hAnsi="Times New Roman"/>
          <w:snapToGrid w:val="0"/>
          <w:sz w:val="28"/>
          <w:szCs w:val="24"/>
        </w:rPr>
        <w:t>Ульрих сформулировали семь характеристик социально-компетентного человека, в соответствии с которыми он в состоянии:</w:t>
      </w:r>
    </w:p>
    <w:p w:rsidR="00C5316D" w:rsidRPr="00207047" w:rsidRDefault="00C5316D" w:rsidP="00207047">
      <w:pPr>
        <w:numPr>
          <w:ilvl w:val="0"/>
          <w:numId w:val="4"/>
        </w:numPr>
        <w:tabs>
          <w:tab w:val="num" w:pos="109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принимать решение относительно себя самого и стремиться к пониманию собственных чувств и требований;</w:t>
      </w:r>
    </w:p>
    <w:p w:rsidR="00C5316D" w:rsidRPr="00207047" w:rsidRDefault="00C5316D" w:rsidP="00207047">
      <w:pPr>
        <w:numPr>
          <w:ilvl w:val="0"/>
          <w:numId w:val="4"/>
        </w:numPr>
        <w:tabs>
          <w:tab w:val="num" w:pos="109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забывать блокирующие неприятные чувства и собственную неуверенность;</w:t>
      </w:r>
    </w:p>
    <w:p w:rsidR="00C5316D" w:rsidRPr="00207047" w:rsidRDefault="00C5316D" w:rsidP="00207047">
      <w:pPr>
        <w:numPr>
          <w:ilvl w:val="0"/>
          <w:numId w:val="4"/>
        </w:numPr>
        <w:tabs>
          <w:tab w:val="num" w:pos="109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представлять, как следует достигать цели наиболее эффективным образом;</w:t>
      </w:r>
    </w:p>
    <w:p w:rsidR="00C5316D" w:rsidRPr="00207047" w:rsidRDefault="00C5316D" w:rsidP="00207047">
      <w:pPr>
        <w:numPr>
          <w:ilvl w:val="0"/>
          <w:numId w:val="4"/>
        </w:numPr>
        <w:tabs>
          <w:tab w:val="num" w:pos="109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правильно понимать желания, ожидания и требования других людей, взвешивать и учитывать их права;</w:t>
      </w:r>
    </w:p>
    <w:p w:rsidR="00C5316D" w:rsidRPr="00207047" w:rsidRDefault="00C5316D" w:rsidP="00207047">
      <w:pPr>
        <w:numPr>
          <w:ilvl w:val="0"/>
          <w:numId w:val="4"/>
        </w:numPr>
        <w:tabs>
          <w:tab w:val="num" w:pos="109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анализировать область, определяемую социальными структурами и учреждениями, роль их представителей и включать эти знания в собственное поведение;</w:t>
      </w:r>
    </w:p>
    <w:p w:rsidR="00C5316D" w:rsidRPr="00207047" w:rsidRDefault="00C5316D" w:rsidP="00207047">
      <w:pPr>
        <w:numPr>
          <w:ilvl w:val="0"/>
          <w:numId w:val="4"/>
        </w:numPr>
        <w:tabs>
          <w:tab w:val="num" w:pos="109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представлять, как, с учетом конкретных обстоятельств и времени, вести себя, принимая во внимание других людей, ограничения социальных структур и собственные требования;</w:t>
      </w:r>
    </w:p>
    <w:p w:rsidR="00C5316D" w:rsidRPr="00207047" w:rsidRDefault="00C5316D" w:rsidP="00207047">
      <w:pPr>
        <w:pStyle w:val="2"/>
        <w:numPr>
          <w:ilvl w:val="0"/>
          <w:numId w:val="4"/>
        </w:numPr>
        <w:tabs>
          <w:tab w:val="num" w:pos="1090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отдавать себе отчет, что социальная компетентность не имеет ничего общего с агрессивностью, и предполагает уважение прав и обязанностей других .</w:t>
      </w:r>
    </w:p>
    <w:p w:rsidR="00C66790" w:rsidRPr="00207047" w:rsidRDefault="00BE1C81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Социальная компетентность является ядром адаптационного потенциала личности.</w:t>
      </w:r>
    </w:p>
    <w:p w:rsidR="00C66790" w:rsidRPr="00207047" w:rsidRDefault="00C66790" w:rsidP="00207047">
      <w:pPr>
        <w:pStyle w:val="a7"/>
        <w:widowControl/>
        <w:suppressAutoHyphens/>
        <w:ind w:firstLine="709"/>
        <w:rPr>
          <w:szCs w:val="24"/>
        </w:rPr>
      </w:pPr>
      <w:r w:rsidRPr="00207047">
        <w:rPr>
          <w:szCs w:val="24"/>
        </w:rPr>
        <w:t xml:space="preserve">Категория </w:t>
      </w:r>
      <w:r w:rsidR="00207047">
        <w:rPr>
          <w:szCs w:val="24"/>
        </w:rPr>
        <w:t>"</w:t>
      </w:r>
      <w:r w:rsidRPr="00207047">
        <w:rPr>
          <w:szCs w:val="24"/>
        </w:rPr>
        <w:t>адаптационный потенциал личности</w:t>
      </w:r>
      <w:r w:rsidR="00207047">
        <w:rPr>
          <w:szCs w:val="24"/>
        </w:rPr>
        <w:t>"</w:t>
      </w:r>
      <w:r w:rsidRPr="00207047">
        <w:rPr>
          <w:szCs w:val="24"/>
        </w:rPr>
        <w:t xml:space="preserve"> позволяет рассматривать целостный спектр социальной эффективности личности с позиции не только ее наличного бытия, но и условий формирования, а также социальных перспектив развития. Выступая в единстве пространственных и временных характеристик, адаптационный потенциал концентрирует в себе одновременно три уровня связей и отношений.</w:t>
      </w:r>
    </w:p>
    <w:p w:rsidR="00C66790" w:rsidRPr="00207047" w:rsidRDefault="00C66790" w:rsidP="00207047">
      <w:pPr>
        <w:pStyle w:val="a7"/>
        <w:widowControl/>
        <w:suppressAutoHyphens/>
        <w:ind w:firstLine="709"/>
        <w:rPr>
          <w:szCs w:val="24"/>
        </w:rPr>
      </w:pPr>
      <w:r w:rsidRPr="00207047">
        <w:rPr>
          <w:szCs w:val="24"/>
        </w:rPr>
        <w:t>1. Отражающее прошлое: адаптационный потенциал представляет собой устойчивую совокупность наличных свойств, накопленных личностью в процессе ее становления, и обуславливающих способность (возможность) личности к оптимальному социальному функционированию и развитию.</w:t>
      </w:r>
    </w:p>
    <w:p w:rsidR="00C66790" w:rsidRPr="00207047" w:rsidRDefault="00C66790" w:rsidP="00207047">
      <w:pPr>
        <w:pStyle w:val="a7"/>
        <w:widowControl/>
        <w:suppressAutoHyphens/>
        <w:ind w:firstLine="709"/>
        <w:rPr>
          <w:szCs w:val="24"/>
        </w:rPr>
      </w:pPr>
      <w:r w:rsidRPr="00207047">
        <w:rPr>
          <w:szCs w:val="24"/>
        </w:rPr>
        <w:t>2. Репрезентирующее настоящее: адаптационный потенциал определяет характер актуализации наличных способностей, их практическое использование в практике социального функционирования и определяет уровень реализованных возможностей человека.</w:t>
      </w:r>
    </w:p>
    <w:p w:rsidR="00C66790" w:rsidRPr="00207047" w:rsidRDefault="00C66790" w:rsidP="00207047">
      <w:pPr>
        <w:pStyle w:val="a7"/>
        <w:widowControl/>
        <w:suppressAutoHyphens/>
        <w:ind w:firstLine="709"/>
        <w:rPr>
          <w:szCs w:val="24"/>
        </w:rPr>
      </w:pPr>
      <w:r w:rsidRPr="00207047">
        <w:rPr>
          <w:szCs w:val="24"/>
        </w:rPr>
        <w:t xml:space="preserve">3. </w:t>
      </w:r>
      <w:r w:rsidR="008776E1" w:rsidRPr="00207047">
        <w:rPr>
          <w:szCs w:val="24"/>
        </w:rPr>
        <w:t xml:space="preserve">Ориентированные на будущее: в процессе реализации адаптационных потенциалов не только реализуются реальные возможности личности, которые переходят из состояния потенциальных - в актуальные, но и развиваются новые. </w:t>
      </w:r>
      <w:r w:rsidRPr="00207047">
        <w:rPr>
          <w:szCs w:val="24"/>
        </w:rPr>
        <w:t>Представляя собой единство устойчивого и изменчивого состояний, адаптационный потенциал содержит в себе основание будущего развития.</w:t>
      </w:r>
    </w:p>
    <w:p w:rsidR="00C66790" w:rsidRPr="00207047" w:rsidRDefault="00C66790" w:rsidP="00207047">
      <w:pPr>
        <w:pStyle w:val="a7"/>
        <w:widowControl/>
        <w:suppressAutoHyphens/>
        <w:ind w:firstLine="709"/>
        <w:rPr>
          <w:szCs w:val="24"/>
        </w:rPr>
      </w:pPr>
      <w:r w:rsidRPr="00207047">
        <w:rPr>
          <w:szCs w:val="24"/>
        </w:rPr>
        <w:t>Уровень адаптационного потенциала, характеризующий устойчивое, сформировавшееся в ходе социализации наличное состояние личности как субъекта, так же, как и тип ее функционирования, характеризующий динамические параметры субъекта, обусловлен тесной сопряженностью всех трех перечисленных связей и отношений.</w:t>
      </w:r>
    </w:p>
    <w:p w:rsidR="00C66790" w:rsidRPr="00207047" w:rsidRDefault="00BE1C81" w:rsidP="0020704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z w:val="28"/>
          <w:szCs w:val="24"/>
        </w:rPr>
        <w:t>Дефицит а</w:t>
      </w:r>
      <w:r w:rsidR="00C66790" w:rsidRPr="00207047">
        <w:rPr>
          <w:rFonts w:ascii="Times New Roman" w:hAnsi="Times New Roman"/>
          <w:sz w:val="28"/>
          <w:szCs w:val="24"/>
        </w:rPr>
        <w:t>даптационн</w:t>
      </w:r>
      <w:r w:rsidRPr="00207047">
        <w:rPr>
          <w:rFonts w:ascii="Times New Roman" w:hAnsi="Times New Roman"/>
          <w:sz w:val="28"/>
          <w:szCs w:val="24"/>
        </w:rPr>
        <w:t>ого</w:t>
      </w:r>
      <w:r w:rsidR="00C66790" w:rsidRPr="00207047">
        <w:rPr>
          <w:rFonts w:ascii="Times New Roman" w:hAnsi="Times New Roman"/>
          <w:sz w:val="28"/>
          <w:szCs w:val="24"/>
        </w:rPr>
        <w:t xml:space="preserve"> потенциал</w:t>
      </w:r>
      <w:r w:rsidRPr="00207047">
        <w:rPr>
          <w:rFonts w:ascii="Times New Roman" w:hAnsi="Times New Roman"/>
          <w:sz w:val="28"/>
          <w:szCs w:val="24"/>
        </w:rPr>
        <w:t>а</w:t>
      </w:r>
      <w:r w:rsidR="00C66790" w:rsidRPr="00207047">
        <w:rPr>
          <w:rFonts w:ascii="Times New Roman" w:hAnsi="Times New Roman"/>
          <w:sz w:val="28"/>
          <w:szCs w:val="24"/>
        </w:rPr>
        <w:t xml:space="preserve"> личности</w:t>
      </w:r>
      <w:r w:rsidR="00207047">
        <w:rPr>
          <w:rFonts w:ascii="Times New Roman" w:hAnsi="Times New Roman"/>
          <w:sz w:val="28"/>
          <w:szCs w:val="24"/>
        </w:rPr>
        <w:t xml:space="preserve"> </w:t>
      </w:r>
      <w:r w:rsidRPr="00207047">
        <w:rPr>
          <w:rFonts w:ascii="Times New Roman" w:hAnsi="Times New Roman"/>
          <w:sz w:val="28"/>
          <w:szCs w:val="24"/>
        </w:rPr>
        <w:t xml:space="preserve">создает риск адаптационного конфликта. </w:t>
      </w:r>
      <w:r w:rsidR="00C66790" w:rsidRPr="00207047">
        <w:rPr>
          <w:rFonts w:ascii="Times New Roman" w:hAnsi="Times New Roman"/>
          <w:snapToGrid w:val="0"/>
          <w:sz w:val="28"/>
          <w:szCs w:val="24"/>
        </w:rPr>
        <w:t>Адаптационный конфликт — структурно сложное системное образование, которое характеризуется:</w:t>
      </w:r>
    </w:p>
    <w:p w:rsidR="00C66790" w:rsidRPr="00207047" w:rsidRDefault="00C66790" w:rsidP="0020704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на когнитивном уровне — диссонансом ценностных ориентаций развивающейся личности и диссонансом структуры самооценки;</w:t>
      </w:r>
    </w:p>
    <w:p w:rsidR="00C66790" w:rsidRPr="00207047" w:rsidRDefault="00C66790" w:rsidP="0020704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на эмоциональном уровне — состоянием тревожности и виктимопластичности;</w:t>
      </w:r>
    </w:p>
    <w:p w:rsidR="00C66790" w:rsidRPr="00207047" w:rsidRDefault="00C66790" w:rsidP="0020704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на поведенческом уровне — затруднением общения.</w:t>
      </w:r>
    </w:p>
    <w:p w:rsidR="00C66790" w:rsidRPr="00207047" w:rsidRDefault="00C66790" w:rsidP="0020704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Представленные характеристики адаптационного конфликта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207047">
        <w:rPr>
          <w:rFonts w:ascii="Times New Roman" w:hAnsi="Times New Roman"/>
          <w:snapToGrid w:val="0"/>
          <w:sz w:val="28"/>
          <w:szCs w:val="24"/>
        </w:rPr>
        <w:t>личности учащегося в образовательном процессе школы указывают на дисфункцию социальной установки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207047">
        <w:rPr>
          <w:rFonts w:ascii="Times New Roman" w:hAnsi="Times New Roman"/>
          <w:snapToGrid w:val="0"/>
          <w:sz w:val="28"/>
          <w:szCs w:val="24"/>
        </w:rPr>
        <w:t>личности учащегося. Это обстоятельство свидетельствует о факторе риска формирования дисфункции всей системы диспозиционной регуляции, сущность которой определяется на основе теоретико-методологических работ В.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207047">
        <w:rPr>
          <w:rFonts w:ascii="Times New Roman" w:hAnsi="Times New Roman"/>
          <w:snapToGrid w:val="0"/>
          <w:sz w:val="28"/>
          <w:szCs w:val="24"/>
        </w:rPr>
        <w:t>А.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207047">
        <w:rPr>
          <w:rFonts w:ascii="Times New Roman" w:hAnsi="Times New Roman"/>
          <w:snapToGrid w:val="0"/>
          <w:sz w:val="28"/>
          <w:szCs w:val="24"/>
        </w:rPr>
        <w:t>Ядова.</w:t>
      </w:r>
    </w:p>
    <w:p w:rsidR="00C66790" w:rsidRPr="00207047" w:rsidRDefault="00C66790" w:rsidP="0020704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Дисфункция установки, как высшего уровня в системе диспозиционной регуляции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207047">
        <w:rPr>
          <w:rFonts w:ascii="Times New Roman" w:hAnsi="Times New Roman"/>
          <w:snapToGrid w:val="0"/>
          <w:sz w:val="28"/>
          <w:szCs w:val="24"/>
        </w:rPr>
        <w:t>личности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207047">
        <w:rPr>
          <w:rFonts w:ascii="Times New Roman" w:hAnsi="Times New Roman"/>
          <w:snapToGrid w:val="0"/>
          <w:sz w:val="28"/>
          <w:szCs w:val="24"/>
        </w:rPr>
        <w:t>учащегося в образовательном процессе школы, определяет формирование неадекватности ее п</w:t>
      </w:r>
      <w:r w:rsidR="00BE1C81" w:rsidRPr="00207047">
        <w:rPr>
          <w:rFonts w:ascii="Times New Roman" w:hAnsi="Times New Roman"/>
          <w:snapToGrid w:val="0"/>
          <w:sz w:val="28"/>
          <w:szCs w:val="24"/>
        </w:rPr>
        <w:t>оведения в качестве субъекта</w:t>
      </w:r>
      <w:r w:rsidRPr="00207047">
        <w:rPr>
          <w:rFonts w:ascii="Times New Roman" w:hAnsi="Times New Roman"/>
          <w:snapToGrid w:val="0"/>
          <w:sz w:val="28"/>
          <w:szCs w:val="24"/>
        </w:rPr>
        <w:t>.</w:t>
      </w:r>
    </w:p>
    <w:p w:rsidR="00C66790" w:rsidRPr="00207047" w:rsidRDefault="006464AB" w:rsidP="0020704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Деструктивным, представляющим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207047">
        <w:rPr>
          <w:rFonts w:ascii="Times New Roman" w:hAnsi="Times New Roman"/>
          <w:snapToGrid w:val="0"/>
          <w:sz w:val="28"/>
          <w:szCs w:val="24"/>
        </w:rPr>
        <w:t>угрозу безопасности,</w:t>
      </w:r>
      <w:r w:rsidR="00C66790" w:rsidRPr="00207047">
        <w:rPr>
          <w:rFonts w:ascii="Times New Roman" w:hAnsi="Times New Roman"/>
          <w:snapToGrid w:val="0"/>
          <w:sz w:val="28"/>
          <w:szCs w:val="24"/>
        </w:rPr>
        <w:t xml:space="preserve"> следствием адаптационного конфликта является формирование неадекватной ситуации функционирования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66790" w:rsidRPr="00207047">
        <w:rPr>
          <w:rFonts w:ascii="Times New Roman" w:hAnsi="Times New Roman"/>
          <w:snapToGrid w:val="0"/>
          <w:sz w:val="28"/>
          <w:szCs w:val="24"/>
        </w:rPr>
        <w:t>личности социальной компетенции.</w:t>
      </w:r>
      <w:r w:rsidRP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66790" w:rsidRPr="00207047">
        <w:rPr>
          <w:rFonts w:ascii="Times New Roman" w:hAnsi="Times New Roman"/>
          <w:snapToGrid w:val="0"/>
          <w:sz w:val="28"/>
          <w:szCs w:val="24"/>
        </w:rPr>
        <w:t>Социальная компетенция, как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66790" w:rsidRPr="00207047">
        <w:rPr>
          <w:rFonts w:ascii="Times New Roman" w:hAnsi="Times New Roman"/>
          <w:snapToGrid w:val="0"/>
          <w:sz w:val="28"/>
          <w:szCs w:val="24"/>
        </w:rPr>
        <w:t>механизм адаптации, включает (по М.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66790" w:rsidRPr="00207047">
        <w:rPr>
          <w:rFonts w:ascii="Times New Roman" w:hAnsi="Times New Roman"/>
          <w:snapToGrid w:val="0"/>
          <w:sz w:val="28"/>
          <w:szCs w:val="24"/>
        </w:rPr>
        <w:t>Аргайлу):</w:t>
      </w:r>
    </w:p>
    <w:p w:rsidR="00C66790" w:rsidRPr="00207047" w:rsidRDefault="00C66790" w:rsidP="00207047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социальную сенситивность;</w:t>
      </w:r>
    </w:p>
    <w:p w:rsidR="00C66790" w:rsidRPr="00207047" w:rsidRDefault="00C66790" w:rsidP="00207047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основные навыки взаимодействия;</w:t>
      </w:r>
    </w:p>
    <w:p w:rsidR="00C66790" w:rsidRPr="00207047" w:rsidRDefault="00C66790" w:rsidP="00207047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навыки одобрения и вознаграждения;</w:t>
      </w:r>
    </w:p>
    <w:p w:rsidR="00C66790" w:rsidRPr="00207047" w:rsidRDefault="00C66790" w:rsidP="00207047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равновесие, спокойствие как антитеза социальной тревожности.</w:t>
      </w:r>
    </w:p>
    <w:p w:rsidR="00C66790" w:rsidRPr="00207047" w:rsidRDefault="00C66790" w:rsidP="0020704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На результативность социального функционирования личности значительное влияние оказывает неадаптивное субъективное отношение личности.</w:t>
      </w:r>
    </w:p>
    <w:p w:rsidR="00C66790" w:rsidRPr="00207047" w:rsidRDefault="00C66790" w:rsidP="0020704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Неадаптивные отношения, согласно определению Н.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207047">
        <w:rPr>
          <w:rFonts w:ascii="Times New Roman" w:hAnsi="Times New Roman"/>
          <w:snapToGrid w:val="0"/>
          <w:sz w:val="28"/>
          <w:szCs w:val="24"/>
        </w:rPr>
        <w:t>Л.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207047">
        <w:rPr>
          <w:rFonts w:ascii="Times New Roman" w:hAnsi="Times New Roman"/>
          <w:snapToGrid w:val="0"/>
          <w:sz w:val="28"/>
          <w:szCs w:val="24"/>
        </w:rPr>
        <w:t xml:space="preserve">Коноваловой, называются </w:t>
      </w:r>
      <w:r w:rsidR="00207047">
        <w:rPr>
          <w:rFonts w:ascii="Times New Roman" w:hAnsi="Times New Roman"/>
          <w:snapToGrid w:val="0"/>
          <w:sz w:val="28"/>
          <w:szCs w:val="24"/>
        </w:rPr>
        <w:t>"</w:t>
      </w:r>
      <w:r w:rsidRPr="00207047">
        <w:rPr>
          <w:rFonts w:ascii="Times New Roman" w:hAnsi="Times New Roman"/>
          <w:snapToGrid w:val="0"/>
          <w:sz w:val="28"/>
          <w:szCs w:val="24"/>
        </w:rPr>
        <w:t>беспроблемные</w:t>
      </w:r>
      <w:r w:rsidR="00207047">
        <w:rPr>
          <w:rFonts w:ascii="Times New Roman" w:hAnsi="Times New Roman"/>
          <w:snapToGrid w:val="0"/>
          <w:sz w:val="28"/>
          <w:szCs w:val="24"/>
        </w:rPr>
        <w:t>"</w:t>
      </w:r>
      <w:r w:rsidRPr="00207047">
        <w:rPr>
          <w:rFonts w:ascii="Times New Roman" w:hAnsi="Times New Roman"/>
          <w:snapToGrid w:val="0"/>
          <w:sz w:val="28"/>
          <w:szCs w:val="24"/>
        </w:rPr>
        <w:t xml:space="preserve"> отношения, при которых проблемы социальног</w:t>
      </w:r>
      <w:r w:rsidR="006464AB" w:rsidRPr="00207047">
        <w:rPr>
          <w:rFonts w:ascii="Times New Roman" w:hAnsi="Times New Roman"/>
          <w:snapToGrid w:val="0"/>
          <w:sz w:val="28"/>
          <w:szCs w:val="24"/>
        </w:rPr>
        <w:t>о функционирования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207047">
        <w:rPr>
          <w:rFonts w:ascii="Times New Roman" w:hAnsi="Times New Roman"/>
          <w:snapToGrid w:val="0"/>
          <w:sz w:val="28"/>
          <w:szCs w:val="24"/>
        </w:rPr>
        <w:t>личности учащегося не актуализируются как значимые и наполненные личностным смыслом . В результате ситуация, кажущ</w:t>
      </w:r>
      <w:r w:rsidR="006464AB" w:rsidRPr="00207047">
        <w:rPr>
          <w:rFonts w:ascii="Times New Roman" w:hAnsi="Times New Roman"/>
          <w:snapToGrid w:val="0"/>
          <w:sz w:val="28"/>
          <w:szCs w:val="24"/>
        </w:rPr>
        <w:t>аяся проблемной для общества</w:t>
      </w:r>
      <w:r w:rsidRPr="00207047">
        <w:rPr>
          <w:rFonts w:ascii="Times New Roman" w:hAnsi="Times New Roman"/>
          <w:snapToGrid w:val="0"/>
          <w:sz w:val="28"/>
          <w:szCs w:val="24"/>
        </w:rPr>
        <w:t>, не может стать пр</w:t>
      </w:r>
      <w:r w:rsidR="006464AB" w:rsidRPr="00207047">
        <w:rPr>
          <w:rFonts w:ascii="Times New Roman" w:hAnsi="Times New Roman"/>
          <w:snapToGrid w:val="0"/>
          <w:sz w:val="28"/>
          <w:szCs w:val="24"/>
        </w:rPr>
        <w:t>облемной для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207047">
        <w:rPr>
          <w:rFonts w:ascii="Times New Roman" w:hAnsi="Times New Roman"/>
          <w:snapToGrid w:val="0"/>
          <w:sz w:val="28"/>
          <w:szCs w:val="24"/>
        </w:rPr>
        <w:t xml:space="preserve">личности </w:t>
      </w:r>
      <w:r w:rsidR="006464AB" w:rsidRPr="00207047">
        <w:rPr>
          <w:rFonts w:ascii="Times New Roman" w:hAnsi="Times New Roman"/>
          <w:snapToGrid w:val="0"/>
          <w:sz w:val="28"/>
          <w:szCs w:val="24"/>
        </w:rPr>
        <w:t>виктима</w:t>
      </w:r>
      <w:r w:rsidRPr="00207047">
        <w:rPr>
          <w:rFonts w:ascii="Times New Roman" w:hAnsi="Times New Roman"/>
          <w:snapToGrid w:val="0"/>
          <w:sz w:val="28"/>
          <w:szCs w:val="24"/>
        </w:rPr>
        <w:t>, поскольку, согласно представлениям М.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207047">
        <w:rPr>
          <w:rFonts w:ascii="Times New Roman" w:hAnsi="Times New Roman"/>
          <w:snapToGrid w:val="0"/>
          <w:sz w:val="28"/>
          <w:szCs w:val="24"/>
        </w:rPr>
        <w:t>Аргайла и его сотрудников, в ней отсутствует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207047">
        <w:rPr>
          <w:rFonts w:ascii="Times New Roman" w:hAnsi="Times New Roman"/>
          <w:snapToGrid w:val="0"/>
          <w:sz w:val="28"/>
          <w:szCs w:val="24"/>
        </w:rPr>
        <w:t>блокада актуальной потребности и чувство необходимости принять какое-либо решение, потому что эта актуальная потребность не возникает. Следовательно, нет психоэмоционального напряжения, не включаются адаптивные психические и социальные процессы, направленные на решение проблемы социального функционирования развивающейся личности учащегося. В результате механизмы адаптации развивающейся личности учащегося не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207047">
        <w:rPr>
          <w:rFonts w:ascii="Times New Roman" w:hAnsi="Times New Roman"/>
          <w:snapToGrid w:val="0"/>
          <w:sz w:val="28"/>
          <w:szCs w:val="24"/>
        </w:rPr>
        <w:t>включаются, а значит, не развивается адаптационные потенциал. Не развивается социальная компетенция.</w:t>
      </w:r>
    </w:p>
    <w:p w:rsidR="00C66790" w:rsidRPr="00207047" w:rsidRDefault="00C66790" w:rsidP="0020704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Неадаптивные субъектные отношения развивающейся личности свидетельствуют о наличии у нее дефицита социального мышления.</w:t>
      </w:r>
    </w:p>
    <w:p w:rsidR="00C66790" w:rsidRPr="00207047" w:rsidRDefault="00C66790" w:rsidP="0020704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Вследствие дефицита социального мышления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207047">
        <w:rPr>
          <w:rFonts w:ascii="Times New Roman" w:hAnsi="Times New Roman"/>
          <w:snapToGrid w:val="0"/>
          <w:sz w:val="28"/>
          <w:szCs w:val="24"/>
        </w:rPr>
        <w:t>интерсубъектность личности характеризуется снижением уровня социальной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207047">
        <w:rPr>
          <w:rFonts w:ascii="Times New Roman" w:hAnsi="Times New Roman"/>
          <w:snapToGrid w:val="0"/>
          <w:sz w:val="28"/>
          <w:szCs w:val="24"/>
        </w:rPr>
        <w:t>и познавательной активности.</w:t>
      </w:r>
    </w:p>
    <w:p w:rsidR="00C66790" w:rsidRPr="00207047" w:rsidRDefault="00C66790" w:rsidP="0020704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А это приводит к разрастанию адаптационного конфликта личности и его превращению из функционально-ситуативн</w:t>
      </w:r>
      <w:r w:rsidR="006464AB" w:rsidRPr="00207047">
        <w:rPr>
          <w:rFonts w:ascii="Times New Roman" w:hAnsi="Times New Roman"/>
          <w:snapToGrid w:val="0"/>
          <w:sz w:val="28"/>
          <w:szCs w:val="24"/>
        </w:rPr>
        <w:t>ого состояния личности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6464AB" w:rsidRPr="00207047">
        <w:rPr>
          <w:rFonts w:ascii="Times New Roman" w:hAnsi="Times New Roman"/>
          <w:snapToGrid w:val="0"/>
          <w:sz w:val="28"/>
          <w:szCs w:val="24"/>
        </w:rPr>
        <w:t>в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6464AB" w:rsidRPr="00207047">
        <w:rPr>
          <w:rFonts w:ascii="Times New Roman" w:hAnsi="Times New Roman"/>
          <w:snapToGrid w:val="0"/>
          <w:sz w:val="28"/>
          <w:szCs w:val="24"/>
        </w:rPr>
        <w:t>характерологическую черту - агрессивность, которая и создает реальные субъективные условия для выбора брутальной адаптации. И чаще всего в разнообразных формах социального экстремизма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6464AB" w:rsidRPr="00207047">
        <w:rPr>
          <w:rFonts w:ascii="Times New Roman" w:hAnsi="Times New Roman"/>
          <w:snapToGrid w:val="0"/>
          <w:sz w:val="28"/>
          <w:szCs w:val="24"/>
        </w:rPr>
        <w:t>и терроризма.</w:t>
      </w:r>
    </w:p>
    <w:p w:rsidR="006464AB" w:rsidRPr="00207047" w:rsidRDefault="006464AB" w:rsidP="0020704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207047">
        <w:rPr>
          <w:rFonts w:ascii="Times New Roman" w:hAnsi="Times New Roman"/>
          <w:snapToGrid w:val="0"/>
          <w:sz w:val="28"/>
          <w:szCs w:val="24"/>
        </w:rPr>
        <w:t>Связка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207047">
        <w:rPr>
          <w:rFonts w:ascii="Times New Roman" w:hAnsi="Times New Roman"/>
          <w:snapToGrid w:val="0"/>
          <w:sz w:val="28"/>
          <w:szCs w:val="24"/>
        </w:rPr>
        <w:t xml:space="preserve">социально-психологическая депривация - социально-генетическая виктимизация – брутальная адаптация </w:t>
      </w:r>
      <w:r w:rsidR="005D3DDD" w:rsidRPr="00207047">
        <w:rPr>
          <w:rFonts w:ascii="Times New Roman" w:hAnsi="Times New Roman"/>
          <w:snapToGrid w:val="0"/>
          <w:sz w:val="28"/>
          <w:szCs w:val="24"/>
        </w:rPr>
        <w:t xml:space="preserve">– цепная виктимизация, </w:t>
      </w:r>
      <w:r w:rsidR="008776E1" w:rsidRPr="00207047">
        <w:rPr>
          <w:rFonts w:ascii="Times New Roman" w:hAnsi="Times New Roman"/>
          <w:snapToGrid w:val="0"/>
          <w:sz w:val="28"/>
          <w:szCs w:val="24"/>
        </w:rPr>
        <w:t>- в</w:t>
      </w:r>
      <w:r w:rsidR="005D3DDD" w:rsidRPr="00207047">
        <w:rPr>
          <w:rFonts w:ascii="Times New Roman" w:hAnsi="Times New Roman"/>
          <w:snapToGrid w:val="0"/>
          <w:sz w:val="28"/>
          <w:szCs w:val="24"/>
        </w:rPr>
        <w:t>от основа для понимания депривационного виктимизма как</w:t>
      </w:r>
      <w:r w:rsidR="00207047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5D3DDD" w:rsidRPr="00207047">
        <w:rPr>
          <w:rFonts w:ascii="Times New Roman" w:hAnsi="Times New Roman"/>
          <w:snapToGrid w:val="0"/>
          <w:sz w:val="28"/>
          <w:szCs w:val="24"/>
        </w:rPr>
        <w:t xml:space="preserve">фактора риска экстремизма и угрозы национальной безопасности России. </w:t>
      </w:r>
      <w:r w:rsidR="008776E1" w:rsidRPr="00207047">
        <w:rPr>
          <w:rFonts w:ascii="Times New Roman" w:hAnsi="Times New Roman"/>
          <w:snapToGrid w:val="0"/>
          <w:sz w:val="28"/>
          <w:szCs w:val="24"/>
        </w:rPr>
        <w:t>Но для этого необходимо развернуть серьезные системные исследования депривационного виктимизма. Исследования, которые бы вскрыли более детально глубинные механизм социального генезиса экстремизма в России.</w:t>
      </w:r>
    </w:p>
    <w:p w:rsidR="00C66790" w:rsidRPr="00207047" w:rsidRDefault="00C66790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624" w:rsidRPr="00AB7E22" w:rsidRDefault="006B5624" w:rsidP="00207047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6B5624" w:rsidRPr="00AB7E22" w:rsidSect="00207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B00" w:rsidRDefault="004B2B00" w:rsidP="0054341B">
      <w:pPr>
        <w:spacing w:after="0" w:line="240" w:lineRule="auto"/>
      </w:pPr>
      <w:r>
        <w:separator/>
      </w:r>
    </w:p>
  </w:endnote>
  <w:endnote w:type="continuationSeparator" w:id="0">
    <w:p w:rsidR="004B2B00" w:rsidRDefault="004B2B00" w:rsidP="0054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47" w:rsidRDefault="0020704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47" w:rsidRDefault="0020704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47" w:rsidRDefault="0020704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B00" w:rsidRDefault="004B2B00" w:rsidP="0054341B">
      <w:pPr>
        <w:spacing w:after="0" w:line="240" w:lineRule="auto"/>
      </w:pPr>
      <w:r>
        <w:separator/>
      </w:r>
    </w:p>
  </w:footnote>
  <w:footnote w:type="continuationSeparator" w:id="0">
    <w:p w:rsidR="004B2B00" w:rsidRDefault="004B2B00" w:rsidP="0054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47" w:rsidRDefault="0020704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47" w:rsidRPr="00207047" w:rsidRDefault="00207047" w:rsidP="00207047">
    <w:pPr>
      <w:pStyle w:val="ab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47" w:rsidRDefault="002070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10F6"/>
    <w:multiLevelType w:val="hybridMultilevel"/>
    <w:tmpl w:val="BF1E939C"/>
    <w:lvl w:ilvl="0" w:tplc="C99E60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18B46180"/>
    <w:multiLevelType w:val="hybridMultilevel"/>
    <w:tmpl w:val="4B3219A4"/>
    <w:lvl w:ilvl="0" w:tplc="FE4E9C74">
      <w:start w:val="1"/>
      <w:numFmt w:val="bullet"/>
      <w:lvlText w:val="—"/>
      <w:lvlJc w:val="left"/>
      <w:pPr>
        <w:tabs>
          <w:tab w:val="num" w:pos="984"/>
        </w:tabs>
        <w:ind w:left="57" w:firstLine="567"/>
      </w:pPr>
      <w:rPr>
        <w:rFonts w:asci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2">
    <w:nsid w:val="3DFD6494"/>
    <w:multiLevelType w:val="hybridMultilevel"/>
    <w:tmpl w:val="CD20FA4E"/>
    <w:lvl w:ilvl="0" w:tplc="464C46DC">
      <w:start w:val="1"/>
      <w:numFmt w:val="decimal"/>
      <w:lvlText w:val="%1)"/>
      <w:lvlJc w:val="left"/>
      <w:pPr>
        <w:tabs>
          <w:tab w:val="num" w:pos="984"/>
        </w:tabs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3">
    <w:nsid w:val="3F0A292E"/>
    <w:multiLevelType w:val="hybridMultilevel"/>
    <w:tmpl w:val="0DA0229C"/>
    <w:lvl w:ilvl="0" w:tplc="FE4E9C74">
      <w:start w:val="1"/>
      <w:numFmt w:val="bullet"/>
      <w:lvlText w:val="—"/>
      <w:lvlJc w:val="left"/>
      <w:pPr>
        <w:tabs>
          <w:tab w:val="num" w:pos="927"/>
        </w:tabs>
        <w:ind w:firstLine="567"/>
      </w:pPr>
      <w:rPr>
        <w:rFonts w:asci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659B2F29"/>
    <w:multiLevelType w:val="hybridMultilevel"/>
    <w:tmpl w:val="DD36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5F0"/>
    <w:rsid w:val="00000B20"/>
    <w:rsid w:val="00042CF2"/>
    <w:rsid w:val="000C0180"/>
    <w:rsid w:val="000E1363"/>
    <w:rsid w:val="000E25F0"/>
    <w:rsid w:val="001479AB"/>
    <w:rsid w:val="001773D3"/>
    <w:rsid w:val="00207047"/>
    <w:rsid w:val="00237E0B"/>
    <w:rsid w:val="00292083"/>
    <w:rsid w:val="002972A2"/>
    <w:rsid w:val="002C4EA0"/>
    <w:rsid w:val="002D0E6A"/>
    <w:rsid w:val="00351741"/>
    <w:rsid w:val="00356BAA"/>
    <w:rsid w:val="0040584A"/>
    <w:rsid w:val="004B2B00"/>
    <w:rsid w:val="0053346F"/>
    <w:rsid w:val="0054341B"/>
    <w:rsid w:val="00552B1F"/>
    <w:rsid w:val="005D3DDD"/>
    <w:rsid w:val="00603703"/>
    <w:rsid w:val="006464AB"/>
    <w:rsid w:val="006755D4"/>
    <w:rsid w:val="006A27E8"/>
    <w:rsid w:val="006B5624"/>
    <w:rsid w:val="006E0B2D"/>
    <w:rsid w:val="00715AFB"/>
    <w:rsid w:val="007536C7"/>
    <w:rsid w:val="00794115"/>
    <w:rsid w:val="007E334F"/>
    <w:rsid w:val="00871D21"/>
    <w:rsid w:val="008776E1"/>
    <w:rsid w:val="008F4691"/>
    <w:rsid w:val="009677B0"/>
    <w:rsid w:val="009904F5"/>
    <w:rsid w:val="00997D1F"/>
    <w:rsid w:val="009A1E46"/>
    <w:rsid w:val="009A4E68"/>
    <w:rsid w:val="009A59DF"/>
    <w:rsid w:val="00AB7E22"/>
    <w:rsid w:val="00B31558"/>
    <w:rsid w:val="00BA0462"/>
    <w:rsid w:val="00BE1C81"/>
    <w:rsid w:val="00C26854"/>
    <w:rsid w:val="00C5316D"/>
    <w:rsid w:val="00C66790"/>
    <w:rsid w:val="00CE1D62"/>
    <w:rsid w:val="00E54504"/>
    <w:rsid w:val="00E5539B"/>
    <w:rsid w:val="00EF0F68"/>
    <w:rsid w:val="00F233CA"/>
    <w:rsid w:val="00F57169"/>
    <w:rsid w:val="00F9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1FD4E2-AF6A-4107-93E3-17D1054A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A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5F0"/>
    <w:rPr>
      <w:rFonts w:cs="Times New Roman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5434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54341B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4341B"/>
    <w:rPr>
      <w:rFonts w:cs="Times New Roman"/>
      <w:vertAlign w:val="superscript"/>
    </w:rPr>
  </w:style>
  <w:style w:type="paragraph" w:styleId="a7">
    <w:name w:val="Body Text Indent"/>
    <w:basedOn w:val="a"/>
    <w:link w:val="a8"/>
    <w:uiPriority w:val="99"/>
    <w:rsid w:val="00C66790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C66790"/>
    <w:rPr>
      <w:rFonts w:ascii="Times New Roman" w:hAnsi="Times New Roman" w:cs="Times New Roman"/>
      <w:sz w:val="28"/>
      <w:szCs w:val="28"/>
      <w:lang w:val="x-none" w:eastAsia="ru-RU"/>
    </w:rPr>
  </w:style>
  <w:style w:type="paragraph" w:styleId="a9">
    <w:name w:val="Body Text"/>
    <w:basedOn w:val="a"/>
    <w:link w:val="aa"/>
    <w:uiPriority w:val="99"/>
    <w:semiHidden/>
    <w:unhideWhenUsed/>
    <w:rsid w:val="00C5316D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C5316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531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C5316D"/>
    <w:rPr>
      <w:rFonts w:cs="Times New Roman"/>
    </w:rPr>
  </w:style>
  <w:style w:type="paragraph" w:customStyle="1" w:styleId="1">
    <w:name w:val="Обычный1"/>
    <w:rsid w:val="00C5316D"/>
    <w:pPr>
      <w:widowControl w:val="0"/>
      <w:spacing w:before="160"/>
      <w:ind w:firstLine="280"/>
      <w:jc w:val="both"/>
    </w:pPr>
    <w:rPr>
      <w:rFonts w:ascii="Times New Roman" w:hAnsi="Times New Roman" w:cs="Times New Roman"/>
      <w:sz w:val="16"/>
    </w:rPr>
  </w:style>
  <w:style w:type="paragraph" w:styleId="ab">
    <w:name w:val="header"/>
    <w:basedOn w:val="a"/>
    <w:link w:val="ac"/>
    <w:uiPriority w:val="99"/>
    <w:semiHidden/>
    <w:unhideWhenUsed/>
    <w:rsid w:val="00207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207047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207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locked/>
    <w:rsid w:val="002070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2E38-C5C7-4300-9BD7-AC614E23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В. Руденский</dc:creator>
  <cp:keywords/>
  <dc:description/>
  <cp:lastModifiedBy>admin</cp:lastModifiedBy>
  <cp:revision>2</cp:revision>
  <dcterms:created xsi:type="dcterms:W3CDTF">2014-03-26T20:54:00Z</dcterms:created>
  <dcterms:modified xsi:type="dcterms:W3CDTF">2014-03-26T20:54:00Z</dcterms:modified>
</cp:coreProperties>
</file>