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2E" w:rsidRDefault="006C5D2E">
      <w:pPr>
        <w:ind w:firstLine="567"/>
        <w:jc w:val="center"/>
        <w:rPr>
          <w:b/>
          <w:bCs/>
          <w:color w:val="6600CC"/>
          <w:sz w:val="28"/>
          <w:szCs w:val="28"/>
        </w:rPr>
      </w:pPr>
      <w:r>
        <w:rPr>
          <w:b/>
          <w:bCs/>
          <w:color w:val="6600CC"/>
          <w:sz w:val="28"/>
          <w:szCs w:val="28"/>
        </w:rPr>
        <w:t>Для брака нужна любовь.</w:t>
      </w:r>
    </w:p>
    <w:p w:rsidR="006C5D2E" w:rsidRDefault="006C5D2E">
      <w:pPr>
        <w:pStyle w:val="1"/>
      </w:pPr>
      <w:r>
        <w:t>Для секса достаточно симпатии</w:t>
      </w:r>
    </w:p>
    <w:p w:rsidR="006C5D2E" w:rsidRDefault="006C5D2E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6C5D2E" w:rsidRDefault="006C5D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Синонимы ли эти два чувства? Конечно, нет. Любовь – это большое человеческое чувство таинственной “этимологии”, которое охватывает мужчину и женщину. Это редкий и прекрасный цветок, распускающийся в глубинах человеческой психики. А секс – что бы там ни говорилось, прежде всего физиология. Здоровому человеку нужен секс, нужен регулярный секс, много секса. Ясно, что любовь между мужчиной и женщиной связана с сексуальными чувствами. Как только появляется любовь, так она сразу же связывается с сексуальными фантазиями любящих людей о совместном сексе. Без таких сексуальных фантазий не бывает любви. И совсем хорошо, когда любящие могут реализовать свои сексуальные фантазии и действительно заняться сексом. Но ведь это же редкость, чтобы мужчину или женщину охватила такая любовь, что они даже жить не могут друг без друга. И им даже захотелось бы навсегда связать себя, вступив в брак. А секс нужен всегда. Таким образом, нет любви без секса – либо реального, либо хотя бы в сексуальных фантазиях. Но секс не только возможен, но и в значительной степени происходит без любви. Если у среднего мужчины за жизнь было пятьдесят женщин, то где на всех напасешься любви?</w:t>
      </w:r>
      <w:r>
        <w:rPr>
          <w:sz w:val="24"/>
          <w:szCs w:val="24"/>
        </w:rPr>
        <w:br/>
        <w:t xml:space="preserve">Давно в советские времена молодежные газеты писали “Не отдавай поцелуя без любви”. </w:t>
      </w:r>
    </w:p>
    <w:p w:rsidR="006C5D2E" w:rsidRDefault="006C5D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Ужас, не правда ли. Так можно вообще остаться без секса. </w:t>
      </w:r>
    </w:p>
    <w:p w:rsidR="006C5D2E" w:rsidRDefault="006C5D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Секс нужен здоровым мужчинам и женщинам постоянно. И что же делать пока любовь не появилась? Онанизмом что ли заниматься?</w:t>
      </w:r>
      <w:r>
        <w:rPr>
          <w:sz w:val="24"/>
          <w:szCs w:val="24"/>
        </w:rPr>
        <w:br/>
      </w:r>
    </w:p>
    <w:p w:rsidR="006C5D2E" w:rsidRDefault="006C5D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действительно необходимо в сексе – это уважение своего сексуального партнера. Кто бы он ни был. Знакомая девица, случайная попутчица в вагоне, проститутка, которую вы вызвали по телефону. Но если она доставляет вам прекрасное наслаждение, ее необходимо уважать. Презирая свою сексуальную партнершу, вы сами измазываетесь в нравственном дерьме. Вы сами чувствуете гадость на душе после того, как только спустили свое сексуальное напряжение. Всякая встреча с женщиной или с мужчиной по своему прекрасна и неповторима. Ведь вы встречаетесь с новым человеком. И не играет никакой роли досталась ли вам эта встреча бесплатно или вы заплатили за нее по таксе.</w:t>
      </w:r>
      <w:r>
        <w:rPr>
          <w:sz w:val="24"/>
          <w:szCs w:val="24"/>
        </w:rPr>
        <w:br/>
        <w:t xml:space="preserve">И проститутки достойны уважения. Их работа, если сказать честно, одна из самых прекрасных – давать наслаждение. А заодно и получать его самим, если, конечно, нет сверхэксплуатации. </w:t>
      </w:r>
    </w:p>
    <w:p w:rsidR="006C5D2E" w:rsidRDefault="006C5D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нужно сказать, что такой взгляд на проституцию становится все более и более распространенным. Посмотрите, по опросам нынешних девиц чуть ли не на первом месте по престижности у них стоят валютные проститутки. И чтобы там ни говорили, но большая часть девиц завидует этим красиво одетым женщинам, которые тусуются в ночных клубах, торгуя своей молодостью, получая за собственные сексуальные наслаждения еще и хорошие денежки. (Правда, все проститутки почему-то ужасно стесняются сознаться в том, что тоже получают кайф. Им ужасно нравится представлять себя жертвами мужской похоти, хотя еще не известно, чья похоть удовлетворяется в первую очередь). В конце концов каждая девица в глубине души тоже хотела бы продать свою молодость и девственность подороже. Но, увы, где этот “рынок”? Все схвачено. Да и сам рынок до предела криминализирован.</w:t>
      </w:r>
      <w:r>
        <w:rPr>
          <w:sz w:val="24"/>
          <w:szCs w:val="24"/>
        </w:rPr>
        <w:br/>
        <w:t xml:space="preserve">Итак, если формулой социалистической сексуальной культуры было: </w:t>
      </w:r>
    </w:p>
    <w:p w:rsidR="006C5D2E" w:rsidRDefault="006C5D2E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FF"/>
        </w:rPr>
      </w:pPr>
      <w:r>
        <w:rPr>
          <w:rFonts w:ascii="Times New Roman" w:hAnsi="Times New Roman" w:cs="Times New Roman"/>
          <w:b/>
          <w:bCs/>
          <w:i/>
          <w:iCs/>
          <w:color w:val="0000FF"/>
        </w:rPr>
        <w:t>Не отдавай поцелуя без любви</w:t>
      </w:r>
    </w:p>
    <w:p w:rsidR="006C5D2E" w:rsidRDefault="006C5D2E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главная формула новой сексуальной культуры звучит так:</w:t>
      </w:r>
    </w:p>
    <w:p w:rsidR="006C5D2E" w:rsidRDefault="006C5D2E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FF"/>
        </w:rPr>
      </w:pPr>
      <w:r>
        <w:rPr>
          <w:rFonts w:ascii="Times New Roman" w:hAnsi="Times New Roman" w:cs="Times New Roman"/>
          <w:b/>
          <w:bCs/>
          <w:i/>
          <w:iCs/>
          <w:color w:val="0000FF"/>
        </w:rPr>
        <w:t>Для брака нужна любовь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i/>
          <w:iCs/>
          <w:color w:val="0000FF"/>
        </w:rPr>
        <w:t>Для секса достаточно симпатии</w:t>
      </w:r>
    </w:p>
    <w:p w:rsidR="006C5D2E" w:rsidRDefault="006C5D2E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Симпатия, а тем более сексуальное влечение, более чем достаточные основание секса. </w:t>
      </w:r>
    </w:p>
    <w:p w:rsidR="006C5D2E" w:rsidRDefault="006C5D2E">
      <w:pPr>
        <w:pStyle w:val="a3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И не следует его нагружать мистикой.</w:t>
      </w:r>
      <w:r>
        <w:rPr>
          <w:rFonts w:cs="Times New Roman"/>
        </w:rPr>
        <w:br/>
      </w:r>
    </w:p>
    <w:p w:rsidR="006C5D2E" w:rsidRDefault="006C5D2E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литературы:</w:t>
      </w:r>
    </w:p>
    <w:p w:rsidR="006C5D2E" w:rsidRDefault="006C5D2E">
      <w:pPr>
        <w:ind w:firstLine="567"/>
        <w:jc w:val="both"/>
        <w:rPr>
          <w:sz w:val="24"/>
          <w:szCs w:val="24"/>
        </w:rPr>
      </w:pPr>
    </w:p>
    <w:p w:rsidR="006C5D2E" w:rsidRDefault="006C5D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“Азбука секса”, В. Жириновский, В. Юровицкий.</w:t>
      </w:r>
    </w:p>
    <w:p w:rsidR="006C5D2E" w:rsidRDefault="006C5D2E"/>
    <w:p w:rsidR="006C5D2E" w:rsidRDefault="006C5D2E">
      <w:bookmarkStart w:id="0" w:name="_GoBack"/>
      <w:bookmarkEnd w:id="0"/>
    </w:p>
    <w:sectPr w:rsidR="006C5D2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F24"/>
    <w:rsid w:val="005C6F24"/>
    <w:rsid w:val="006C5D2E"/>
    <w:rsid w:val="00910C16"/>
    <w:rsid w:val="009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C68827-842E-46B6-94C0-F0EA9263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center"/>
      <w:outlineLvl w:val="0"/>
    </w:pPr>
    <w:rPr>
      <w:b/>
      <w:bCs/>
      <w:color w:val="6600C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брака нужна любовь</vt:lpstr>
    </vt:vector>
  </TitlesOfParts>
  <Company>Romex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брака нужна любовь</dc:title>
  <dc:subject/>
  <dc:creator>Annet</dc:creator>
  <cp:keywords/>
  <dc:description/>
  <cp:lastModifiedBy>admin</cp:lastModifiedBy>
  <cp:revision>2</cp:revision>
  <dcterms:created xsi:type="dcterms:W3CDTF">2014-02-02T17:47:00Z</dcterms:created>
  <dcterms:modified xsi:type="dcterms:W3CDTF">2014-02-02T17:47:00Z</dcterms:modified>
</cp:coreProperties>
</file>