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7E" w:rsidRPr="00344A67" w:rsidRDefault="0062517E" w:rsidP="00344A67">
      <w:pPr>
        <w:spacing w:line="360" w:lineRule="auto"/>
        <w:ind w:firstLine="709"/>
        <w:jc w:val="right"/>
        <w:rPr>
          <w:b/>
          <w:sz w:val="28"/>
          <w:szCs w:val="28"/>
          <w:lang w:val="en-US"/>
        </w:rPr>
      </w:pPr>
      <w:r w:rsidRPr="00344A67">
        <w:rPr>
          <w:b/>
          <w:sz w:val="28"/>
          <w:szCs w:val="28"/>
        </w:rPr>
        <w:t>Файл</w:t>
      </w:r>
      <w:r w:rsidRPr="00344A67">
        <w:rPr>
          <w:b/>
          <w:sz w:val="28"/>
          <w:szCs w:val="28"/>
          <w:lang w:val="en-US"/>
        </w:rPr>
        <w:t xml:space="preserve">: </w:t>
      </w:r>
      <w:r w:rsidR="00D758AB" w:rsidRPr="00344A67">
        <w:rPr>
          <w:b/>
          <w:sz w:val="28"/>
          <w:szCs w:val="28"/>
          <w:lang w:val="en-US"/>
        </w:rPr>
        <w:t>FERMA-2m</w:t>
      </w:r>
      <w:r w:rsidR="00D05536" w:rsidRPr="00344A67">
        <w:rPr>
          <w:b/>
          <w:sz w:val="28"/>
          <w:szCs w:val="28"/>
          <w:lang w:val="en-US"/>
        </w:rPr>
        <w:t>PF</w:t>
      </w:r>
      <w:r w:rsidR="00B23297" w:rsidRPr="00344A67">
        <w:rPr>
          <w:b/>
          <w:sz w:val="28"/>
          <w:szCs w:val="28"/>
          <w:lang w:val="en-US"/>
        </w:rPr>
        <w:t>-for</w:t>
      </w:r>
    </w:p>
    <w:p w:rsidR="00155F97" w:rsidRPr="00344A67" w:rsidRDefault="00155F97" w:rsidP="00344A67">
      <w:pPr>
        <w:spacing w:line="360" w:lineRule="auto"/>
        <w:ind w:firstLine="709"/>
        <w:jc w:val="right"/>
        <w:rPr>
          <w:b/>
          <w:sz w:val="28"/>
          <w:szCs w:val="28"/>
          <w:lang w:val="en-US"/>
        </w:rPr>
      </w:pPr>
      <w:r w:rsidRPr="00344A67">
        <w:rPr>
          <w:b/>
          <w:sz w:val="28"/>
          <w:szCs w:val="28"/>
          <w:lang w:val="en-US"/>
        </w:rPr>
        <w:t xml:space="preserve">© </w:t>
      </w:r>
      <w:r w:rsidRPr="00344A67">
        <w:rPr>
          <w:b/>
          <w:sz w:val="28"/>
          <w:szCs w:val="28"/>
        </w:rPr>
        <w:t>Н</w:t>
      </w:r>
      <w:r w:rsidRPr="00344A67">
        <w:rPr>
          <w:b/>
          <w:sz w:val="28"/>
          <w:szCs w:val="28"/>
          <w:lang w:val="en-US"/>
        </w:rPr>
        <w:t xml:space="preserve">. </w:t>
      </w:r>
      <w:r w:rsidRPr="00344A67">
        <w:rPr>
          <w:b/>
          <w:sz w:val="28"/>
          <w:szCs w:val="28"/>
        </w:rPr>
        <w:t>М</w:t>
      </w:r>
      <w:r w:rsidRPr="00344A67">
        <w:rPr>
          <w:b/>
          <w:sz w:val="28"/>
          <w:szCs w:val="28"/>
          <w:lang w:val="en-US"/>
        </w:rPr>
        <w:t xml:space="preserve">. </w:t>
      </w:r>
      <w:r w:rsidRPr="00344A67">
        <w:rPr>
          <w:b/>
          <w:sz w:val="28"/>
          <w:szCs w:val="28"/>
        </w:rPr>
        <w:t>Козий</w:t>
      </w:r>
      <w:r w:rsidRPr="00344A67">
        <w:rPr>
          <w:b/>
          <w:sz w:val="28"/>
          <w:szCs w:val="28"/>
          <w:lang w:val="en-US"/>
        </w:rPr>
        <w:t>, 2007</w:t>
      </w:r>
    </w:p>
    <w:p w:rsidR="00D97336" w:rsidRPr="00344A67" w:rsidRDefault="00155F97" w:rsidP="00344A67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344A67">
        <w:rPr>
          <w:b/>
          <w:sz w:val="28"/>
          <w:szCs w:val="28"/>
        </w:rPr>
        <w:t>Авторские права защищены</w:t>
      </w:r>
      <w:r w:rsidR="00413F1C" w:rsidRPr="00344A67">
        <w:rPr>
          <w:b/>
          <w:sz w:val="28"/>
          <w:szCs w:val="28"/>
        </w:rPr>
        <w:t xml:space="preserve"> </w:t>
      </w:r>
      <w:r w:rsidR="00D97336" w:rsidRPr="00344A67">
        <w:rPr>
          <w:b/>
          <w:sz w:val="28"/>
          <w:szCs w:val="28"/>
        </w:rPr>
        <w:t>свидетельства</w:t>
      </w:r>
      <w:r w:rsidRPr="00344A67">
        <w:rPr>
          <w:b/>
          <w:sz w:val="28"/>
          <w:szCs w:val="28"/>
        </w:rPr>
        <w:t>м</w:t>
      </w:r>
      <w:r w:rsidR="00D97336" w:rsidRPr="00344A67">
        <w:rPr>
          <w:b/>
          <w:sz w:val="28"/>
          <w:szCs w:val="28"/>
        </w:rPr>
        <w:t>и</w:t>
      </w:r>
      <w:r w:rsidRPr="00344A67">
        <w:rPr>
          <w:b/>
          <w:sz w:val="28"/>
          <w:szCs w:val="28"/>
        </w:rPr>
        <w:t xml:space="preserve"> Украины</w:t>
      </w:r>
    </w:p>
    <w:p w:rsidR="004D509B" w:rsidRPr="00344A67" w:rsidRDefault="00260426" w:rsidP="00344A67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344A67">
        <w:rPr>
          <w:b/>
          <w:sz w:val="28"/>
          <w:szCs w:val="28"/>
        </w:rPr>
        <w:t>№ 27312</w:t>
      </w:r>
      <w:r w:rsidR="000164AB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и № 28607</w:t>
      </w:r>
    </w:p>
    <w:p w:rsidR="00344A67" w:rsidRPr="000164AB" w:rsidRDefault="00344A67" w:rsidP="00344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58AB" w:rsidRPr="00344A67" w:rsidRDefault="009329F6" w:rsidP="00344A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4A67">
        <w:rPr>
          <w:b/>
          <w:sz w:val="28"/>
          <w:szCs w:val="28"/>
        </w:rPr>
        <w:t>ДОКАЗАТЕЛЬСТВО</w:t>
      </w:r>
      <w:r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ВЕЛИКОЙ ТЕОРЕМЫ ФЕРМА</w:t>
      </w:r>
      <w:r w:rsidRPr="000164AB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ДЛЯ ЧЕТНЫХ ПОКАЗАТЕЛЕЙ СТЕПЕНИ</w:t>
      </w:r>
    </w:p>
    <w:p w:rsidR="00D37B12" w:rsidRPr="00344A67" w:rsidRDefault="00D37B12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41ECE" w:rsidRPr="00344A67" w:rsidRDefault="00541ECE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Великая теорема Ферма формулируется следующим образом: диофантово уравнение</w:t>
      </w:r>
      <w:r w:rsidR="0098316F" w:rsidRPr="00344A67">
        <w:rPr>
          <w:sz w:val="28"/>
          <w:szCs w:val="28"/>
        </w:rPr>
        <w:t>(</w:t>
      </w:r>
      <w:r w:rsidR="0098316F" w:rsidRPr="00344A67">
        <w:rPr>
          <w:sz w:val="28"/>
          <w:szCs w:val="28"/>
          <w:lang w:val="en-US"/>
        </w:rPr>
        <w:t>http</w:t>
      </w:r>
      <w:r w:rsidR="0098316F" w:rsidRPr="00344A67">
        <w:rPr>
          <w:sz w:val="28"/>
          <w:szCs w:val="28"/>
        </w:rPr>
        <w:t>://</w:t>
      </w:r>
      <w:r w:rsidR="0098316F" w:rsidRPr="00344A67">
        <w:rPr>
          <w:sz w:val="28"/>
          <w:szCs w:val="28"/>
          <w:lang w:val="en-US"/>
        </w:rPr>
        <w:t>soluvel</w:t>
      </w:r>
      <w:r w:rsidR="0098316F" w:rsidRPr="00344A67">
        <w:rPr>
          <w:sz w:val="28"/>
          <w:szCs w:val="28"/>
        </w:rPr>
        <w:t>.</w:t>
      </w:r>
      <w:r w:rsidR="0098316F" w:rsidRPr="00344A67">
        <w:rPr>
          <w:sz w:val="28"/>
          <w:szCs w:val="28"/>
          <w:lang w:val="en-US"/>
        </w:rPr>
        <w:t>okis</w:t>
      </w:r>
      <w:r w:rsidR="0098316F" w:rsidRPr="00344A67">
        <w:rPr>
          <w:sz w:val="28"/>
          <w:szCs w:val="28"/>
        </w:rPr>
        <w:t>.</w:t>
      </w:r>
      <w:r w:rsidR="0098316F" w:rsidRPr="00344A67">
        <w:rPr>
          <w:sz w:val="28"/>
          <w:szCs w:val="28"/>
          <w:lang w:val="en-US"/>
        </w:rPr>
        <w:t>ru</w:t>
      </w:r>
      <w:r w:rsidR="0098316F" w:rsidRPr="00344A67">
        <w:rPr>
          <w:sz w:val="28"/>
          <w:szCs w:val="28"/>
        </w:rPr>
        <w:t>/</w:t>
      </w:r>
      <w:r w:rsidR="0098316F" w:rsidRPr="00344A67">
        <w:rPr>
          <w:sz w:val="28"/>
          <w:szCs w:val="28"/>
          <w:lang w:val="en-US"/>
        </w:rPr>
        <w:t>evrika</w:t>
      </w:r>
      <w:r w:rsidR="0098316F" w:rsidRPr="00344A67">
        <w:rPr>
          <w:sz w:val="28"/>
          <w:szCs w:val="28"/>
        </w:rPr>
        <w:t>.</w:t>
      </w:r>
      <w:r w:rsidR="0098316F" w:rsidRPr="00344A67">
        <w:rPr>
          <w:sz w:val="28"/>
          <w:szCs w:val="28"/>
          <w:lang w:val="en-US"/>
        </w:rPr>
        <w:t>html</w:t>
      </w:r>
      <w:r w:rsidR="0098316F" w:rsidRPr="00344A67">
        <w:rPr>
          <w:sz w:val="28"/>
          <w:szCs w:val="28"/>
        </w:rPr>
        <w:t>)</w:t>
      </w:r>
      <w:r w:rsidRPr="00344A67">
        <w:rPr>
          <w:sz w:val="28"/>
          <w:szCs w:val="28"/>
        </w:rPr>
        <w:t>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41ECE" w:rsidRPr="00344A67" w:rsidRDefault="00541ECE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А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Pr="00344A67">
        <w:rPr>
          <w:b/>
          <w:sz w:val="28"/>
          <w:szCs w:val="28"/>
        </w:rPr>
        <w:t>+ В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Pr="00344A67">
        <w:rPr>
          <w:b/>
          <w:sz w:val="28"/>
          <w:szCs w:val="28"/>
          <w:vertAlign w:val="superscript"/>
        </w:rPr>
        <w:t xml:space="preserve"> </w:t>
      </w:r>
      <w:r w:rsidRPr="00344A67">
        <w:rPr>
          <w:b/>
          <w:sz w:val="28"/>
          <w:szCs w:val="28"/>
        </w:rPr>
        <w:t>= С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Pr="00344A67">
        <w:rPr>
          <w:b/>
          <w:sz w:val="28"/>
          <w:szCs w:val="28"/>
        </w:rPr>
        <w:tab/>
      </w:r>
      <w:r w:rsidR="00EB5F75" w:rsidRPr="00344A67">
        <w:rPr>
          <w:b/>
          <w:sz w:val="28"/>
          <w:szCs w:val="28"/>
        </w:rPr>
        <w:tab/>
      </w:r>
      <w:r w:rsidR="00EB5F75" w:rsidRPr="00344A67">
        <w:rPr>
          <w:sz w:val="28"/>
          <w:szCs w:val="28"/>
        </w:rPr>
        <w:tab/>
      </w:r>
      <w:r w:rsidR="00EB5F75" w:rsidRPr="00344A67">
        <w:rPr>
          <w:sz w:val="28"/>
          <w:szCs w:val="28"/>
        </w:rPr>
        <w:tab/>
      </w:r>
      <w:r w:rsidR="00EB5F75" w:rsidRPr="00344A67">
        <w:rPr>
          <w:sz w:val="28"/>
          <w:szCs w:val="28"/>
        </w:rPr>
        <w:tab/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/1/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541ECE" w:rsidRPr="00344A67" w:rsidRDefault="00541ECE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 xml:space="preserve">где </w:t>
      </w:r>
      <w:r w:rsidRPr="00344A67">
        <w:rPr>
          <w:b/>
          <w:sz w:val="28"/>
          <w:szCs w:val="28"/>
          <w:lang w:val="en-US"/>
        </w:rPr>
        <w:t>n</w:t>
      </w:r>
      <w:r w:rsidRPr="00344A67">
        <w:rPr>
          <w:sz w:val="28"/>
          <w:szCs w:val="28"/>
        </w:rPr>
        <w:t>- целое положительное число, большее двух, не имеет решения в целых положительных числах.</w:t>
      </w:r>
    </w:p>
    <w:p w:rsidR="00541ECE" w:rsidRPr="00344A67" w:rsidRDefault="00541ECE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Суть Великой теоремы Ферма не изменится, если уравнение /1/ запишем следующим образом: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41ECE" w:rsidRPr="00344A67" w:rsidRDefault="00541ECE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А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Pr="00344A67">
        <w:rPr>
          <w:b/>
          <w:sz w:val="28"/>
          <w:szCs w:val="28"/>
          <w:vertAlign w:val="superscript"/>
        </w:rPr>
        <w:t xml:space="preserve"> </w:t>
      </w:r>
      <w:r w:rsidRPr="00344A67">
        <w:rPr>
          <w:b/>
          <w:sz w:val="28"/>
          <w:szCs w:val="28"/>
        </w:rPr>
        <w:t>= С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Pr="00344A67">
        <w:rPr>
          <w:b/>
          <w:sz w:val="28"/>
          <w:szCs w:val="28"/>
        </w:rPr>
        <w:t xml:space="preserve"> -В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Pr="00344A67">
        <w:rPr>
          <w:sz w:val="28"/>
          <w:szCs w:val="28"/>
        </w:rPr>
        <w:tab/>
      </w:r>
      <w:r w:rsidR="000164AB">
        <w:rPr>
          <w:sz w:val="28"/>
          <w:szCs w:val="28"/>
        </w:rPr>
        <w:t xml:space="preserve"> </w:t>
      </w:r>
      <w:r w:rsidR="00EB5F75" w:rsidRPr="00344A67">
        <w:rPr>
          <w:sz w:val="28"/>
          <w:szCs w:val="28"/>
        </w:rPr>
        <w:tab/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/2/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866ED8" w:rsidRPr="00344A67" w:rsidRDefault="00866ED8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 xml:space="preserve">Пусть показатель степени </w:t>
      </w:r>
      <w:r w:rsidRPr="00344A67">
        <w:rPr>
          <w:b/>
          <w:sz w:val="28"/>
          <w:szCs w:val="28"/>
          <w:lang w:val="en-US"/>
        </w:rPr>
        <w:t>n</w:t>
      </w:r>
      <w:r w:rsidRPr="00344A67">
        <w:rPr>
          <w:b/>
          <w:sz w:val="28"/>
          <w:szCs w:val="28"/>
        </w:rPr>
        <w:t>=2</w:t>
      </w:r>
      <w:r w:rsidRPr="00344A67">
        <w:rPr>
          <w:b/>
          <w:sz w:val="28"/>
          <w:szCs w:val="28"/>
          <w:lang w:val="en-US"/>
        </w:rPr>
        <w:t>m</w:t>
      </w:r>
      <w:r w:rsidRPr="00344A67">
        <w:rPr>
          <w:sz w:val="28"/>
          <w:szCs w:val="28"/>
        </w:rPr>
        <w:t>. Тогда уравнение /2/ запишется следующим образом: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00C4" w:rsidRPr="00344A67" w:rsidRDefault="00866ED8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А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  <w:vertAlign w:val="superscript"/>
          <w:lang w:val="en-US"/>
        </w:rPr>
        <w:t>m</w:t>
      </w:r>
      <w:r w:rsidRPr="00344A67">
        <w:rPr>
          <w:b/>
          <w:sz w:val="28"/>
          <w:szCs w:val="28"/>
          <w:vertAlign w:val="superscript"/>
        </w:rPr>
        <w:t xml:space="preserve"> </w:t>
      </w:r>
      <w:r w:rsidRPr="00344A67">
        <w:rPr>
          <w:b/>
          <w:sz w:val="28"/>
          <w:szCs w:val="28"/>
        </w:rPr>
        <w:t>= С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  <w:vertAlign w:val="superscript"/>
          <w:lang w:val="en-US"/>
        </w:rPr>
        <w:t>m</w:t>
      </w:r>
      <w:r w:rsidRPr="00344A67">
        <w:rPr>
          <w:b/>
          <w:sz w:val="28"/>
          <w:szCs w:val="28"/>
        </w:rPr>
        <w:t xml:space="preserve"> –В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  <w:vertAlign w:val="superscript"/>
          <w:lang w:val="en-US"/>
        </w:rPr>
        <w:t>m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/3/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Для доказательства великой теоремы Ферма и</w:t>
      </w:r>
      <w:r w:rsidR="00D05536" w:rsidRPr="00344A67">
        <w:rPr>
          <w:sz w:val="28"/>
          <w:szCs w:val="28"/>
        </w:rPr>
        <w:t>спользуем алгебраическое</w:t>
      </w:r>
      <w:r w:rsidR="000164AB">
        <w:rPr>
          <w:sz w:val="28"/>
          <w:szCs w:val="28"/>
        </w:rPr>
        <w:t xml:space="preserve"> </w:t>
      </w:r>
      <w:r w:rsidR="00D05536" w:rsidRPr="00344A67">
        <w:rPr>
          <w:sz w:val="28"/>
          <w:szCs w:val="28"/>
        </w:rPr>
        <w:t>доказательство</w:t>
      </w:r>
      <w:r w:rsidRPr="00344A67">
        <w:rPr>
          <w:sz w:val="28"/>
          <w:szCs w:val="28"/>
        </w:rPr>
        <w:t xml:space="preserve"> теоремы Пифагора.</w:t>
      </w:r>
    </w:p>
    <w:p w:rsidR="00D05536" w:rsidRPr="00344A67" w:rsidRDefault="00D05536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5A00C4" w:rsidRPr="00344A67" w:rsidRDefault="000164AB" w:rsidP="00344A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D2D28" w:rsidRPr="00344A67">
        <w:rPr>
          <w:b/>
          <w:sz w:val="28"/>
          <w:szCs w:val="28"/>
        </w:rPr>
        <w:t>А</w:t>
      </w:r>
      <w:r w:rsidR="005A00C4" w:rsidRPr="00344A67">
        <w:rPr>
          <w:b/>
          <w:sz w:val="28"/>
          <w:szCs w:val="28"/>
        </w:rPr>
        <w:t>ЛГЕБРАИЧЕСКОЕ ДОКАЗАТЕЛЬСТВО</w:t>
      </w:r>
      <w:r w:rsidR="00344A67" w:rsidRPr="00344A67">
        <w:rPr>
          <w:b/>
          <w:sz w:val="28"/>
          <w:szCs w:val="28"/>
        </w:rPr>
        <w:t xml:space="preserve"> </w:t>
      </w:r>
      <w:r w:rsidR="005A00C4" w:rsidRPr="00344A67">
        <w:rPr>
          <w:b/>
          <w:sz w:val="28"/>
          <w:szCs w:val="28"/>
        </w:rPr>
        <w:t>ТЕОРЕМЫ</w:t>
      </w:r>
      <w:r>
        <w:rPr>
          <w:b/>
          <w:sz w:val="28"/>
          <w:szCs w:val="28"/>
        </w:rPr>
        <w:t xml:space="preserve"> </w:t>
      </w:r>
      <w:r w:rsidR="005A00C4" w:rsidRPr="00344A67">
        <w:rPr>
          <w:b/>
          <w:sz w:val="28"/>
          <w:szCs w:val="28"/>
        </w:rPr>
        <w:t>ПИФАГОРА</w:t>
      </w:r>
      <w:r w:rsidR="00344A67" w:rsidRPr="00344A67">
        <w:rPr>
          <w:b/>
          <w:sz w:val="28"/>
          <w:szCs w:val="28"/>
        </w:rPr>
        <w:t xml:space="preserve"> </w:t>
      </w:r>
      <w:r w:rsidR="005A00C4" w:rsidRPr="00344A67">
        <w:rPr>
          <w:b/>
          <w:sz w:val="28"/>
          <w:szCs w:val="28"/>
        </w:rPr>
        <w:t>(Решение</w:t>
      </w:r>
      <w:r>
        <w:rPr>
          <w:b/>
          <w:sz w:val="28"/>
          <w:szCs w:val="28"/>
        </w:rPr>
        <w:t xml:space="preserve"> </w:t>
      </w:r>
      <w:r w:rsidR="005A00C4" w:rsidRPr="00344A67">
        <w:rPr>
          <w:b/>
          <w:sz w:val="28"/>
          <w:szCs w:val="28"/>
        </w:rPr>
        <w:t>уравнения теоремы Пифагора в целых числах)</w:t>
      </w:r>
    </w:p>
    <w:p w:rsidR="00344A67" w:rsidRPr="00344A67" w:rsidRDefault="00344A67" w:rsidP="00344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Теорема Пифагора формулируется следующим образом: в прямоугольном треугольнике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квадрат гипотенузы равен сумме квадратов катетов: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С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ab/>
        <w:t>=А</w:t>
      </w:r>
      <w:r w:rsidRPr="00344A67">
        <w:rPr>
          <w:b/>
          <w:sz w:val="28"/>
          <w:szCs w:val="28"/>
          <w:vertAlign w:val="superscript"/>
        </w:rPr>
        <w:t xml:space="preserve">2 </w:t>
      </w:r>
      <w:r w:rsidRPr="00344A67">
        <w:rPr>
          <w:b/>
          <w:sz w:val="28"/>
          <w:szCs w:val="28"/>
        </w:rPr>
        <w:t>+ В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,</w:t>
      </w:r>
      <w:r w:rsidRPr="00344A67">
        <w:rPr>
          <w:sz w:val="28"/>
          <w:szCs w:val="28"/>
        </w:rPr>
        <w:tab/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ab/>
      </w:r>
      <w:r w:rsidR="000164AB">
        <w:rPr>
          <w:sz w:val="28"/>
          <w:szCs w:val="28"/>
        </w:rPr>
        <w:t xml:space="preserve"> </w:t>
      </w:r>
      <w:r w:rsidR="000A5586" w:rsidRPr="00344A67">
        <w:rPr>
          <w:sz w:val="28"/>
          <w:szCs w:val="28"/>
        </w:rPr>
        <w:t>/4</w:t>
      </w:r>
      <w:r w:rsidRPr="00344A67">
        <w:rPr>
          <w:sz w:val="28"/>
          <w:szCs w:val="28"/>
        </w:rPr>
        <w:t>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где: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 xml:space="preserve">С </w:t>
      </w:r>
      <w:r w:rsidRPr="00344A67">
        <w:rPr>
          <w:sz w:val="28"/>
          <w:szCs w:val="28"/>
        </w:rPr>
        <w:t>– гипотенуза;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 xml:space="preserve">А </w:t>
      </w:r>
      <w:r w:rsidRPr="00344A67">
        <w:rPr>
          <w:sz w:val="28"/>
          <w:szCs w:val="28"/>
        </w:rPr>
        <w:t>и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 xml:space="preserve">В </w:t>
      </w:r>
      <w:r w:rsidRPr="00344A67">
        <w:rPr>
          <w:sz w:val="28"/>
          <w:szCs w:val="28"/>
        </w:rPr>
        <w:t>– катеты.</w:t>
      </w: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Существуют прямоугольные треугольники, у которых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 xml:space="preserve">стороны </w:t>
      </w:r>
      <w:r w:rsidRPr="00344A67">
        <w:rPr>
          <w:b/>
          <w:sz w:val="28"/>
          <w:szCs w:val="28"/>
        </w:rPr>
        <w:t>А</w:t>
      </w:r>
      <w:r w:rsidRPr="00344A67">
        <w:rPr>
          <w:sz w:val="28"/>
          <w:szCs w:val="28"/>
        </w:rPr>
        <w:t xml:space="preserve">, </w:t>
      </w:r>
      <w:r w:rsidRPr="00344A67">
        <w:rPr>
          <w:b/>
          <w:sz w:val="28"/>
          <w:szCs w:val="28"/>
        </w:rPr>
        <w:t>В</w:t>
      </w:r>
      <w:r w:rsidRPr="00344A67">
        <w:rPr>
          <w:sz w:val="28"/>
          <w:szCs w:val="28"/>
        </w:rPr>
        <w:t xml:space="preserve"> и </w:t>
      </w:r>
      <w:r w:rsidRPr="00344A67">
        <w:rPr>
          <w:b/>
          <w:sz w:val="28"/>
          <w:szCs w:val="28"/>
        </w:rPr>
        <w:t xml:space="preserve">С </w:t>
      </w:r>
      <w:r w:rsidRPr="00344A67">
        <w:rPr>
          <w:sz w:val="28"/>
          <w:szCs w:val="28"/>
        </w:rPr>
        <w:t>выражаются целыми числами. Такие числа называются пифагоровыми.</w:t>
      </w: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Рассматривая уравнение теоремы Пифагора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как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алгебраическое уравнение, докажем, что существует бесконечное количество прямоугольных треугольников, в которых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их стороны выражаются целыми числами ил</w:t>
      </w:r>
      <w:r w:rsidR="000A5586" w:rsidRPr="00344A67">
        <w:rPr>
          <w:sz w:val="28"/>
          <w:szCs w:val="28"/>
        </w:rPr>
        <w:t>и, что одно и тоже, уравнение /4</w:t>
      </w:r>
      <w:r w:rsidRPr="00344A67">
        <w:rPr>
          <w:sz w:val="28"/>
          <w:szCs w:val="28"/>
        </w:rPr>
        <w:t>/ имеет бесконечное количество решений в целых числах.</w:t>
      </w: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Суть теоремы Пифагора не изм</w:t>
      </w:r>
      <w:r w:rsidR="000A5586" w:rsidRPr="00344A67">
        <w:rPr>
          <w:sz w:val="28"/>
          <w:szCs w:val="28"/>
        </w:rPr>
        <w:t>енится, если уравнение /4</w:t>
      </w:r>
      <w:r w:rsidRPr="00344A67">
        <w:rPr>
          <w:sz w:val="28"/>
          <w:szCs w:val="28"/>
        </w:rPr>
        <w:t>/ запишем следующим образом: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А</w:t>
      </w:r>
      <w:r w:rsidRPr="00344A67">
        <w:rPr>
          <w:b/>
          <w:sz w:val="28"/>
          <w:szCs w:val="28"/>
          <w:vertAlign w:val="superscript"/>
        </w:rPr>
        <w:t xml:space="preserve">2 </w:t>
      </w:r>
      <w:r w:rsidRPr="00344A67">
        <w:rPr>
          <w:b/>
          <w:sz w:val="28"/>
          <w:szCs w:val="28"/>
        </w:rPr>
        <w:t>= С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 xml:space="preserve"> –В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ab/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ab/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</w:t>
      </w:r>
      <w:r w:rsidR="000A5586" w:rsidRPr="00344A67">
        <w:rPr>
          <w:sz w:val="28"/>
          <w:szCs w:val="28"/>
        </w:rPr>
        <w:t>5</w:t>
      </w:r>
      <w:r w:rsidRPr="00344A67">
        <w:rPr>
          <w:sz w:val="28"/>
          <w:szCs w:val="28"/>
        </w:rPr>
        <w:t>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Для доказательства теоремы Пифагора методами элементарной алгебры используем два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известные в математике метода решения алгебраических уравнений: метод решения параметрических уравнений и метод замены переменных.</w:t>
      </w:r>
    </w:p>
    <w:p w:rsidR="005A00C4" w:rsidRPr="00344A67" w:rsidRDefault="000A5586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Уравнение /5</w:t>
      </w:r>
      <w:r w:rsidR="005A00C4" w:rsidRPr="00344A67">
        <w:rPr>
          <w:sz w:val="28"/>
          <w:szCs w:val="28"/>
        </w:rPr>
        <w:t>/</w:t>
      </w:r>
      <w:r w:rsidR="000164AB">
        <w:rPr>
          <w:sz w:val="28"/>
          <w:szCs w:val="28"/>
        </w:rPr>
        <w:t xml:space="preserve"> </w:t>
      </w:r>
      <w:r w:rsidR="005A00C4" w:rsidRPr="00344A67">
        <w:rPr>
          <w:sz w:val="28"/>
          <w:szCs w:val="28"/>
        </w:rPr>
        <w:t>рассматриваем как параметрическое уравнение</w:t>
      </w:r>
      <w:r w:rsidR="000164AB">
        <w:rPr>
          <w:sz w:val="28"/>
          <w:szCs w:val="28"/>
        </w:rPr>
        <w:t xml:space="preserve"> </w:t>
      </w:r>
      <w:r w:rsidR="005A00C4" w:rsidRPr="00344A67">
        <w:rPr>
          <w:sz w:val="28"/>
          <w:szCs w:val="28"/>
        </w:rPr>
        <w:t>с параметром</w:t>
      </w:r>
      <w:r w:rsidR="000164AB">
        <w:rPr>
          <w:sz w:val="28"/>
          <w:szCs w:val="28"/>
        </w:rPr>
        <w:t xml:space="preserve"> </w:t>
      </w:r>
      <w:r w:rsidR="005A00C4" w:rsidRPr="00344A67">
        <w:rPr>
          <w:b/>
          <w:sz w:val="28"/>
          <w:szCs w:val="28"/>
          <w:lang w:val="en-US"/>
        </w:rPr>
        <w:t>A</w:t>
      </w:r>
      <w:r w:rsidR="005A00C4" w:rsidRPr="00344A67">
        <w:rPr>
          <w:b/>
          <w:sz w:val="28"/>
          <w:szCs w:val="28"/>
        </w:rPr>
        <w:t xml:space="preserve"> </w:t>
      </w:r>
      <w:r w:rsidR="005A00C4" w:rsidRPr="00344A67">
        <w:rPr>
          <w:sz w:val="28"/>
          <w:szCs w:val="28"/>
        </w:rPr>
        <w:t>и переменными</w:t>
      </w:r>
      <w:r w:rsidR="000164AB">
        <w:rPr>
          <w:sz w:val="28"/>
          <w:szCs w:val="28"/>
        </w:rPr>
        <w:t xml:space="preserve"> </w:t>
      </w:r>
      <w:r w:rsidR="005A00C4" w:rsidRPr="00344A67">
        <w:rPr>
          <w:b/>
          <w:sz w:val="28"/>
          <w:szCs w:val="28"/>
          <w:lang w:val="en-US"/>
        </w:rPr>
        <w:t>B</w:t>
      </w:r>
      <w:r w:rsidR="000164AB">
        <w:rPr>
          <w:b/>
          <w:sz w:val="28"/>
          <w:szCs w:val="28"/>
        </w:rPr>
        <w:t xml:space="preserve"> </w:t>
      </w:r>
      <w:r w:rsidR="005A00C4" w:rsidRPr="00344A67">
        <w:rPr>
          <w:sz w:val="28"/>
          <w:szCs w:val="28"/>
        </w:rPr>
        <w:t>и</w:t>
      </w:r>
      <w:r w:rsidR="000164AB">
        <w:rPr>
          <w:b/>
          <w:sz w:val="28"/>
          <w:szCs w:val="28"/>
        </w:rPr>
        <w:t xml:space="preserve"> </w:t>
      </w:r>
      <w:r w:rsidR="005A00C4" w:rsidRPr="00344A67">
        <w:rPr>
          <w:b/>
          <w:sz w:val="28"/>
          <w:szCs w:val="28"/>
        </w:rPr>
        <w:t>С</w:t>
      </w:r>
      <w:r w:rsidR="005A00C4" w:rsidRPr="00344A67">
        <w:rPr>
          <w:sz w:val="28"/>
          <w:szCs w:val="28"/>
        </w:rPr>
        <w:t>.</w:t>
      </w:r>
      <w:r w:rsidRPr="00344A67">
        <w:rPr>
          <w:sz w:val="28"/>
          <w:szCs w:val="28"/>
        </w:rPr>
        <w:t xml:space="preserve"> Уравнение /5/</w:t>
      </w:r>
      <w:r w:rsidR="005A00C4" w:rsidRPr="00344A67">
        <w:rPr>
          <w:sz w:val="28"/>
          <w:szCs w:val="28"/>
        </w:rPr>
        <w:t xml:space="preserve"> в соответствии с известной зависимостью для разности квадратов двух чисел запишем в виде: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А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=(</w:t>
      </w:r>
      <w:r w:rsidRPr="00344A67">
        <w:rPr>
          <w:b/>
          <w:sz w:val="28"/>
          <w:szCs w:val="28"/>
          <w:lang w:val="en-US"/>
        </w:rPr>
        <w:t>C</w:t>
      </w:r>
      <w:r w:rsidRPr="00344A67">
        <w:rPr>
          <w:b/>
          <w:sz w:val="28"/>
          <w:szCs w:val="28"/>
        </w:rPr>
        <w:t>-</w:t>
      </w:r>
      <w:r w:rsidRPr="00344A67">
        <w:rPr>
          <w:b/>
          <w:sz w:val="28"/>
          <w:szCs w:val="28"/>
          <w:lang w:val="en-US"/>
        </w:rPr>
        <w:t>B</w:t>
      </w:r>
      <w:r w:rsidRPr="00344A67">
        <w:rPr>
          <w:b/>
          <w:sz w:val="28"/>
          <w:szCs w:val="28"/>
        </w:rPr>
        <w:t>)∙(</w:t>
      </w:r>
      <w:r w:rsidRPr="00344A67">
        <w:rPr>
          <w:b/>
          <w:sz w:val="28"/>
          <w:szCs w:val="28"/>
          <w:lang w:val="en-US"/>
        </w:rPr>
        <w:t>C</w:t>
      </w:r>
      <w:r w:rsidRPr="00344A67">
        <w:rPr>
          <w:b/>
          <w:sz w:val="28"/>
          <w:szCs w:val="28"/>
        </w:rPr>
        <w:t>+</w:t>
      </w:r>
      <w:r w:rsidRPr="00344A67">
        <w:rPr>
          <w:b/>
          <w:sz w:val="28"/>
          <w:szCs w:val="28"/>
          <w:lang w:val="en-US"/>
        </w:rPr>
        <w:t>B</w:t>
      </w:r>
      <w:r w:rsidRPr="00344A67">
        <w:rPr>
          <w:b/>
          <w:sz w:val="28"/>
          <w:szCs w:val="28"/>
        </w:rPr>
        <w:t>)</w:t>
      </w:r>
      <w:r w:rsidRPr="00344A67">
        <w:rPr>
          <w:b/>
          <w:sz w:val="28"/>
          <w:szCs w:val="28"/>
        </w:rPr>
        <w:tab/>
      </w:r>
      <w:r w:rsidRPr="00344A67">
        <w:rPr>
          <w:sz w:val="28"/>
          <w:szCs w:val="28"/>
        </w:rPr>
        <w:tab/>
      </w:r>
      <w:r w:rsidRPr="00344A67">
        <w:rPr>
          <w:sz w:val="28"/>
          <w:szCs w:val="28"/>
        </w:rPr>
        <w:tab/>
      </w:r>
      <w:r w:rsidRPr="00344A67">
        <w:rPr>
          <w:sz w:val="28"/>
          <w:szCs w:val="28"/>
        </w:rPr>
        <w:tab/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</w:t>
      </w:r>
      <w:r w:rsidR="000A5586" w:rsidRPr="00344A67">
        <w:rPr>
          <w:sz w:val="28"/>
          <w:szCs w:val="28"/>
        </w:rPr>
        <w:t>6</w:t>
      </w:r>
      <w:r w:rsidRPr="00344A67">
        <w:rPr>
          <w:sz w:val="28"/>
          <w:szCs w:val="28"/>
        </w:rPr>
        <w:t>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Используя метод замены переменных, обозначим: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  <w:lang w:val="en-US"/>
        </w:rPr>
        <w:t>C</w:t>
      </w:r>
      <w:r w:rsidRPr="00344A67">
        <w:rPr>
          <w:b/>
          <w:sz w:val="28"/>
          <w:szCs w:val="28"/>
        </w:rPr>
        <w:t>-</w:t>
      </w:r>
      <w:r w:rsidRPr="00344A67">
        <w:rPr>
          <w:b/>
          <w:sz w:val="28"/>
          <w:szCs w:val="28"/>
          <w:lang w:val="en-US"/>
        </w:rPr>
        <w:t>B</w:t>
      </w:r>
      <w:r w:rsidRPr="00344A67">
        <w:rPr>
          <w:b/>
          <w:sz w:val="28"/>
          <w:szCs w:val="28"/>
        </w:rPr>
        <w:t>=</w:t>
      </w:r>
      <w:r w:rsidRPr="00344A67">
        <w:rPr>
          <w:b/>
          <w:sz w:val="28"/>
          <w:szCs w:val="28"/>
          <w:lang w:val="en-US"/>
        </w:rPr>
        <w:t>M</w:t>
      </w:r>
      <w:r w:rsidRPr="00344A67">
        <w:rPr>
          <w:b/>
          <w:sz w:val="28"/>
          <w:szCs w:val="28"/>
        </w:rPr>
        <w:tab/>
      </w:r>
      <w:r w:rsidRPr="00344A67">
        <w:rPr>
          <w:sz w:val="28"/>
          <w:szCs w:val="28"/>
        </w:rPr>
        <w:tab/>
      </w:r>
      <w:r w:rsidRPr="00344A67">
        <w:rPr>
          <w:sz w:val="28"/>
          <w:szCs w:val="28"/>
        </w:rPr>
        <w:tab/>
      </w:r>
      <w:r w:rsidRPr="00344A67">
        <w:rPr>
          <w:sz w:val="28"/>
          <w:szCs w:val="28"/>
        </w:rPr>
        <w:tab/>
      </w:r>
      <w:r w:rsidRPr="00344A67">
        <w:rPr>
          <w:sz w:val="28"/>
          <w:szCs w:val="28"/>
        </w:rPr>
        <w:tab/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</w:t>
      </w:r>
      <w:r w:rsidR="000A5586" w:rsidRPr="00344A67">
        <w:rPr>
          <w:sz w:val="28"/>
          <w:szCs w:val="28"/>
        </w:rPr>
        <w:t>7</w:t>
      </w:r>
      <w:r w:rsidRPr="00344A67">
        <w:rPr>
          <w:sz w:val="28"/>
          <w:szCs w:val="28"/>
        </w:rPr>
        <w:t>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Из уравнения /</w:t>
      </w:r>
      <w:r w:rsidR="000A5586" w:rsidRPr="00344A67">
        <w:rPr>
          <w:sz w:val="28"/>
          <w:szCs w:val="28"/>
        </w:rPr>
        <w:t>7</w:t>
      </w:r>
      <w:r w:rsidRPr="00344A67">
        <w:rPr>
          <w:sz w:val="28"/>
          <w:szCs w:val="28"/>
        </w:rPr>
        <w:t>/ имеем: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  <w:lang w:val="en-US"/>
        </w:rPr>
        <w:t>C</w:t>
      </w:r>
      <w:r w:rsidRPr="00344A67">
        <w:rPr>
          <w:b/>
          <w:sz w:val="28"/>
          <w:szCs w:val="28"/>
        </w:rPr>
        <w:t>=</w:t>
      </w:r>
      <w:r w:rsidRPr="00344A67">
        <w:rPr>
          <w:b/>
          <w:sz w:val="28"/>
          <w:szCs w:val="28"/>
          <w:lang w:val="en-US"/>
        </w:rPr>
        <w:t>B</w:t>
      </w:r>
      <w:r w:rsidRPr="00344A67">
        <w:rPr>
          <w:b/>
          <w:sz w:val="28"/>
          <w:szCs w:val="28"/>
        </w:rPr>
        <w:t>+</w:t>
      </w:r>
      <w:r w:rsidRPr="00344A67">
        <w:rPr>
          <w:b/>
          <w:sz w:val="28"/>
          <w:szCs w:val="28"/>
          <w:lang w:val="en-US"/>
        </w:rPr>
        <w:t>M</w:t>
      </w:r>
      <w:r w:rsidRPr="00344A67">
        <w:rPr>
          <w:b/>
          <w:sz w:val="28"/>
          <w:szCs w:val="28"/>
        </w:rPr>
        <w:tab/>
      </w:r>
      <w:r w:rsidRPr="00344A67">
        <w:rPr>
          <w:sz w:val="28"/>
          <w:szCs w:val="28"/>
        </w:rPr>
        <w:tab/>
      </w:r>
      <w:r w:rsidRPr="00344A67">
        <w:rPr>
          <w:sz w:val="28"/>
          <w:szCs w:val="28"/>
        </w:rPr>
        <w:tab/>
      </w:r>
      <w:r w:rsidRPr="00344A67">
        <w:rPr>
          <w:sz w:val="28"/>
          <w:szCs w:val="28"/>
        </w:rPr>
        <w:tab/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</w:t>
      </w:r>
      <w:r w:rsidR="000A5586" w:rsidRPr="00344A67">
        <w:rPr>
          <w:sz w:val="28"/>
          <w:szCs w:val="28"/>
        </w:rPr>
        <w:t>8</w:t>
      </w:r>
      <w:r w:rsidRPr="00344A67">
        <w:rPr>
          <w:sz w:val="28"/>
          <w:szCs w:val="28"/>
        </w:rPr>
        <w:t>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Из уравнений /</w:t>
      </w:r>
      <w:r w:rsidR="000A5586" w:rsidRPr="00344A67">
        <w:rPr>
          <w:sz w:val="28"/>
          <w:szCs w:val="28"/>
        </w:rPr>
        <w:t>6</w:t>
      </w:r>
      <w:r w:rsidRPr="00344A67">
        <w:rPr>
          <w:sz w:val="28"/>
          <w:szCs w:val="28"/>
        </w:rPr>
        <w:t>/, /</w:t>
      </w:r>
      <w:r w:rsidR="000A5586" w:rsidRPr="00344A67">
        <w:rPr>
          <w:sz w:val="28"/>
          <w:szCs w:val="28"/>
        </w:rPr>
        <w:t>7</w:t>
      </w:r>
      <w:r w:rsidRPr="00344A67">
        <w:rPr>
          <w:sz w:val="28"/>
          <w:szCs w:val="28"/>
        </w:rPr>
        <w:t>/ и /</w:t>
      </w:r>
      <w:r w:rsidR="000A5586" w:rsidRPr="00344A67">
        <w:rPr>
          <w:sz w:val="28"/>
          <w:szCs w:val="28"/>
        </w:rPr>
        <w:t>8</w:t>
      </w:r>
      <w:r w:rsidRPr="00344A67">
        <w:rPr>
          <w:sz w:val="28"/>
          <w:szCs w:val="28"/>
        </w:rPr>
        <w:t>/ имеем: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00C4" w:rsidRPr="000164AB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А</w:t>
      </w:r>
      <w:r w:rsidRPr="000164AB">
        <w:rPr>
          <w:b/>
          <w:sz w:val="28"/>
          <w:szCs w:val="28"/>
          <w:vertAlign w:val="superscript"/>
        </w:rPr>
        <w:t xml:space="preserve">2 </w:t>
      </w:r>
      <w:r w:rsidRPr="000164AB">
        <w:rPr>
          <w:b/>
          <w:sz w:val="28"/>
          <w:szCs w:val="28"/>
        </w:rPr>
        <w:t>=</w:t>
      </w:r>
      <w:r w:rsidRPr="00344A67">
        <w:rPr>
          <w:b/>
          <w:sz w:val="28"/>
          <w:szCs w:val="28"/>
          <w:lang w:val="en-US"/>
        </w:rPr>
        <w:t>M</w:t>
      </w:r>
      <w:r w:rsidRPr="000164AB">
        <w:rPr>
          <w:b/>
          <w:sz w:val="28"/>
          <w:szCs w:val="28"/>
        </w:rPr>
        <w:t>∙ (</w:t>
      </w:r>
      <w:r w:rsidRPr="00344A67">
        <w:rPr>
          <w:b/>
          <w:sz w:val="28"/>
          <w:szCs w:val="28"/>
          <w:lang w:val="en-US"/>
        </w:rPr>
        <w:t>B</w:t>
      </w:r>
      <w:r w:rsidRPr="000164AB">
        <w:rPr>
          <w:b/>
          <w:sz w:val="28"/>
          <w:szCs w:val="28"/>
        </w:rPr>
        <w:t>+</w:t>
      </w:r>
      <w:r w:rsidRPr="00344A67">
        <w:rPr>
          <w:b/>
          <w:sz w:val="28"/>
          <w:szCs w:val="28"/>
          <w:lang w:val="en-US"/>
        </w:rPr>
        <w:t>M</w:t>
      </w:r>
      <w:r w:rsidRPr="000164AB">
        <w:rPr>
          <w:b/>
          <w:sz w:val="28"/>
          <w:szCs w:val="28"/>
        </w:rPr>
        <w:t>+</w:t>
      </w:r>
      <w:r w:rsidRPr="00344A67">
        <w:rPr>
          <w:b/>
          <w:sz w:val="28"/>
          <w:szCs w:val="28"/>
          <w:lang w:val="en-US"/>
        </w:rPr>
        <w:t>B</w:t>
      </w:r>
      <w:r w:rsidRPr="000164AB">
        <w:rPr>
          <w:b/>
          <w:sz w:val="28"/>
          <w:szCs w:val="28"/>
        </w:rPr>
        <w:t>)=</w:t>
      </w:r>
      <w:r w:rsidRPr="00344A67">
        <w:rPr>
          <w:b/>
          <w:sz w:val="28"/>
          <w:szCs w:val="28"/>
          <w:lang w:val="en-US"/>
        </w:rPr>
        <w:t>M</w:t>
      </w:r>
      <w:r w:rsidRPr="000164AB">
        <w:rPr>
          <w:b/>
          <w:sz w:val="28"/>
          <w:szCs w:val="28"/>
        </w:rPr>
        <w:t>∙(2</w:t>
      </w:r>
      <w:r w:rsidRPr="00344A67">
        <w:rPr>
          <w:b/>
          <w:sz w:val="28"/>
          <w:szCs w:val="28"/>
          <w:lang w:val="en-US"/>
        </w:rPr>
        <w:t>B</w:t>
      </w:r>
      <w:r w:rsidRPr="000164AB">
        <w:rPr>
          <w:b/>
          <w:sz w:val="28"/>
          <w:szCs w:val="28"/>
        </w:rPr>
        <w:t>+</w:t>
      </w:r>
      <w:r w:rsidRPr="00344A67">
        <w:rPr>
          <w:b/>
          <w:sz w:val="28"/>
          <w:szCs w:val="28"/>
          <w:lang w:val="en-US"/>
        </w:rPr>
        <w:t>M</w:t>
      </w:r>
      <w:r w:rsidRPr="000164AB">
        <w:rPr>
          <w:b/>
          <w:sz w:val="28"/>
          <w:szCs w:val="28"/>
        </w:rPr>
        <w:t>) = 2</w:t>
      </w:r>
      <w:r w:rsidRPr="00344A67">
        <w:rPr>
          <w:b/>
          <w:sz w:val="28"/>
          <w:szCs w:val="28"/>
          <w:lang w:val="en-US"/>
        </w:rPr>
        <w:t>BM</w:t>
      </w:r>
      <w:r w:rsidRPr="000164AB">
        <w:rPr>
          <w:b/>
          <w:sz w:val="28"/>
          <w:szCs w:val="28"/>
        </w:rPr>
        <w:t>+</w:t>
      </w:r>
      <w:r w:rsidRPr="00344A67">
        <w:rPr>
          <w:b/>
          <w:sz w:val="28"/>
          <w:szCs w:val="28"/>
          <w:lang w:val="en-US"/>
        </w:rPr>
        <w:t>M</w:t>
      </w:r>
      <w:r w:rsidRPr="000164AB">
        <w:rPr>
          <w:b/>
          <w:sz w:val="28"/>
          <w:szCs w:val="28"/>
          <w:vertAlign w:val="superscript"/>
        </w:rPr>
        <w:t>2</w:t>
      </w:r>
      <w:r w:rsidRPr="000164AB">
        <w:rPr>
          <w:sz w:val="28"/>
          <w:szCs w:val="28"/>
        </w:rPr>
        <w:tab/>
      </w:r>
      <w:r w:rsidR="000164AB">
        <w:rPr>
          <w:sz w:val="28"/>
          <w:szCs w:val="28"/>
        </w:rPr>
        <w:t xml:space="preserve"> </w:t>
      </w:r>
      <w:r w:rsidRPr="000164AB">
        <w:rPr>
          <w:sz w:val="28"/>
          <w:szCs w:val="28"/>
        </w:rPr>
        <w:t>/</w:t>
      </w:r>
      <w:r w:rsidR="000A5586" w:rsidRPr="000164AB">
        <w:rPr>
          <w:sz w:val="28"/>
          <w:szCs w:val="28"/>
        </w:rPr>
        <w:t>9</w:t>
      </w:r>
      <w:r w:rsidRPr="000164AB">
        <w:rPr>
          <w:sz w:val="28"/>
          <w:szCs w:val="28"/>
        </w:rPr>
        <w:t>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Из уравнения /</w:t>
      </w:r>
      <w:r w:rsidR="000A5586" w:rsidRPr="00344A67">
        <w:rPr>
          <w:sz w:val="28"/>
          <w:szCs w:val="28"/>
        </w:rPr>
        <w:t>9</w:t>
      </w:r>
      <w:r w:rsidRPr="00344A67">
        <w:rPr>
          <w:sz w:val="28"/>
          <w:szCs w:val="28"/>
        </w:rPr>
        <w:t>/ имеем: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А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 xml:space="preserve">- </w:t>
      </w:r>
      <w:r w:rsidRPr="00344A67">
        <w:rPr>
          <w:b/>
          <w:sz w:val="28"/>
          <w:szCs w:val="28"/>
          <w:lang w:val="en-US"/>
        </w:rPr>
        <w:t>M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=2</w:t>
      </w:r>
      <w:r w:rsidRPr="00344A67">
        <w:rPr>
          <w:b/>
          <w:sz w:val="28"/>
          <w:szCs w:val="28"/>
          <w:lang w:val="en-US"/>
        </w:rPr>
        <w:t>BM</w:t>
      </w:r>
      <w:r w:rsidRPr="00344A67">
        <w:rPr>
          <w:b/>
          <w:sz w:val="28"/>
          <w:szCs w:val="28"/>
        </w:rPr>
        <w:tab/>
      </w:r>
      <w:r w:rsidRPr="00344A67">
        <w:rPr>
          <w:sz w:val="28"/>
          <w:szCs w:val="28"/>
        </w:rPr>
        <w:tab/>
      </w:r>
      <w:r w:rsidRPr="00344A67">
        <w:rPr>
          <w:sz w:val="28"/>
          <w:szCs w:val="28"/>
        </w:rPr>
        <w:tab/>
      </w:r>
      <w:r w:rsidRPr="00344A67">
        <w:rPr>
          <w:sz w:val="28"/>
          <w:szCs w:val="28"/>
        </w:rPr>
        <w:tab/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</w:t>
      </w:r>
      <w:r w:rsidR="000A5586" w:rsidRPr="00344A67">
        <w:rPr>
          <w:sz w:val="28"/>
          <w:szCs w:val="28"/>
        </w:rPr>
        <w:t>10</w:t>
      </w:r>
      <w:r w:rsidRPr="00344A67">
        <w:rPr>
          <w:sz w:val="28"/>
          <w:szCs w:val="28"/>
        </w:rPr>
        <w:t>/</w:t>
      </w: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Отсюда: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  <w:lang w:val="en-US"/>
        </w:rPr>
        <w:t>B</w:t>
      </w:r>
      <w:r w:rsidRPr="00344A67">
        <w:rPr>
          <w:sz w:val="28"/>
          <w:szCs w:val="28"/>
        </w:rPr>
        <w:t xml:space="preserve"> =</w:t>
      </w:r>
      <w:r w:rsidR="000767E7">
        <w:rPr>
          <w:b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33pt">
            <v:imagedata r:id="rId7" o:title=""/>
          </v:shape>
        </w:pict>
      </w:r>
      <w:r w:rsidRPr="00344A67">
        <w:rPr>
          <w:sz w:val="28"/>
          <w:szCs w:val="28"/>
        </w:rPr>
        <w:tab/>
      </w:r>
      <w:r w:rsidRPr="00344A67">
        <w:rPr>
          <w:sz w:val="28"/>
          <w:szCs w:val="28"/>
        </w:rPr>
        <w:tab/>
        <w:t>/</w:t>
      </w:r>
      <w:r w:rsidR="00FB1251" w:rsidRPr="00344A67">
        <w:rPr>
          <w:sz w:val="28"/>
          <w:szCs w:val="28"/>
        </w:rPr>
        <w:t>11</w:t>
      </w:r>
      <w:r w:rsidRPr="00344A67">
        <w:rPr>
          <w:sz w:val="28"/>
          <w:szCs w:val="28"/>
        </w:rPr>
        <w:t>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Из уравнений /</w:t>
      </w:r>
      <w:r w:rsidR="00FB1251" w:rsidRPr="00344A67">
        <w:rPr>
          <w:sz w:val="28"/>
          <w:szCs w:val="28"/>
        </w:rPr>
        <w:t>8</w:t>
      </w:r>
      <w:r w:rsidRPr="00344A67">
        <w:rPr>
          <w:sz w:val="28"/>
          <w:szCs w:val="28"/>
        </w:rPr>
        <w:t>/ и /</w:t>
      </w:r>
      <w:r w:rsidR="00FB1251" w:rsidRPr="00344A67">
        <w:rPr>
          <w:sz w:val="28"/>
          <w:szCs w:val="28"/>
        </w:rPr>
        <w:t>11</w:t>
      </w:r>
      <w:r w:rsidRPr="00344A67">
        <w:rPr>
          <w:sz w:val="28"/>
          <w:szCs w:val="28"/>
        </w:rPr>
        <w:t>/ имеем: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  <w:lang w:val="en-US"/>
        </w:rPr>
        <w:t>C</w:t>
      </w:r>
      <w:r w:rsidRPr="00344A67">
        <w:rPr>
          <w:sz w:val="28"/>
          <w:szCs w:val="28"/>
        </w:rPr>
        <w:t xml:space="preserve">= </w:t>
      </w:r>
      <w:r w:rsidR="000767E7">
        <w:rPr>
          <w:position w:val="-32"/>
          <w:sz w:val="28"/>
          <w:szCs w:val="28"/>
          <w:lang w:val="en-US"/>
        </w:rPr>
        <w:pict>
          <v:shape id="_x0000_i1026" type="#_x0000_t75" style="width:254.25pt;height:38.25pt">
            <v:imagedata r:id="rId8" o:title=""/>
          </v:shape>
        </w:pic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</w:t>
      </w:r>
      <w:r w:rsidR="00FB1251" w:rsidRPr="00344A67">
        <w:rPr>
          <w:sz w:val="28"/>
          <w:szCs w:val="28"/>
        </w:rPr>
        <w:t>12</w:t>
      </w:r>
      <w:r w:rsidRPr="00344A67">
        <w:rPr>
          <w:sz w:val="28"/>
          <w:szCs w:val="28"/>
        </w:rPr>
        <w:t>/</w:t>
      </w: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Таким образом:</w:t>
      </w:r>
      <w:r w:rsidR="00344A67" w:rsidRPr="000164AB">
        <w:rPr>
          <w:sz w:val="28"/>
          <w:szCs w:val="28"/>
        </w:rPr>
        <w:t xml:space="preserve"> </w:t>
      </w:r>
      <w:r w:rsidRPr="00344A67">
        <w:rPr>
          <w:sz w:val="28"/>
          <w:szCs w:val="28"/>
          <w:lang w:val="en-US"/>
        </w:rPr>
        <w:t>B</w:t>
      </w:r>
      <w:r w:rsidRPr="00344A67">
        <w:rPr>
          <w:sz w:val="28"/>
          <w:szCs w:val="28"/>
        </w:rPr>
        <w:t xml:space="preserve"> =</w:t>
      </w:r>
      <w:r w:rsidR="000767E7">
        <w:rPr>
          <w:b/>
          <w:position w:val="-24"/>
          <w:sz w:val="28"/>
          <w:szCs w:val="28"/>
        </w:rPr>
        <w:pict>
          <v:shape id="_x0000_i1027" type="#_x0000_t75" style="width:47.25pt;height:33pt">
            <v:imagedata r:id="rId9" o:title=""/>
          </v:shape>
        </w:pict>
      </w:r>
      <w:r w:rsidR="000164AB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/</w:t>
      </w:r>
      <w:r w:rsidR="00FB1251" w:rsidRPr="00344A67">
        <w:rPr>
          <w:sz w:val="28"/>
          <w:szCs w:val="28"/>
        </w:rPr>
        <w:t>13</w:t>
      </w:r>
      <w:r w:rsidRPr="00344A67">
        <w:rPr>
          <w:sz w:val="28"/>
          <w:szCs w:val="28"/>
        </w:rPr>
        <w:t>/</w:t>
      </w:r>
    </w:p>
    <w:p w:rsidR="005A00C4" w:rsidRPr="000164AB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  <w:lang w:val="en-US"/>
        </w:rPr>
        <w:t>C</w:t>
      </w:r>
      <w:r w:rsidRPr="00344A67">
        <w:rPr>
          <w:sz w:val="28"/>
          <w:szCs w:val="28"/>
        </w:rPr>
        <w:t xml:space="preserve"> </w:t>
      </w:r>
      <w:r w:rsidR="000767E7">
        <w:rPr>
          <w:position w:val="-24"/>
          <w:sz w:val="28"/>
          <w:szCs w:val="28"/>
          <w:lang w:val="en-US"/>
        </w:rPr>
        <w:pict>
          <v:shape id="_x0000_i1028" type="#_x0000_t75" style="width:56.25pt;height:33pt">
            <v:imagedata r:id="rId10" o:title=""/>
          </v:shape>
        </w:pict>
      </w:r>
      <w:r w:rsidR="000164AB">
        <w:rPr>
          <w:sz w:val="28"/>
          <w:szCs w:val="28"/>
        </w:rPr>
        <w:t xml:space="preserve"> </w:t>
      </w:r>
      <w:r w:rsidR="00FB1251" w:rsidRPr="00344A67">
        <w:rPr>
          <w:sz w:val="28"/>
          <w:szCs w:val="28"/>
        </w:rPr>
        <w:t>/14</w:t>
      </w:r>
      <w:r w:rsidRPr="00344A67">
        <w:rPr>
          <w:sz w:val="28"/>
          <w:szCs w:val="28"/>
        </w:rPr>
        <w:t>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5A00C4" w:rsidRPr="00344A67" w:rsidRDefault="005A00C4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4A67">
        <w:rPr>
          <w:sz w:val="28"/>
          <w:szCs w:val="28"/>
        </w:rPr>
        <w:t>Из уравнений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</w:t>
      </w:r>
      <w:r w:rsidR="00FB1251" w:rsidRPr="00344A67">
        <w:rPr>
          <w:sz w:val="28"/>
          <w:szCs w:val="28"/>
        </w:rPr>
        <w:t>11/ и /12</w:t>
      </w:r>
      <w:r w:rsidRPr="00344A67">
        <w:rPr>
          <w:sz w:val="28"/>
          <w:szCs w:val="28"/>
        </w:rPr>
        <w:t>/ следует, что необходимым условием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для того чтобы числа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В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и</w:t>
      </w:r>
      <w:r w:rsidR="000164AB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С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были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целыми,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является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делимость числа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A</w:t>
      </w:r>
      <w:r w:rsidRPr="00344A67">
        <w:rPr>
          <w:b/>
          <w:sz w:val="28"/>
          <w:szCs w:val="28"/>
          <w:vertAlign w:val="superscript"/>
        </w:rPr>
        <w:t>2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на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число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M</w:t>
      </w:r>
      <w:r w:rsidRPr="00344A67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, т. е.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число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M</w:t>
      </w:r>
      <w:r w:rsidRPr="00344A67">
        <w:rPr>
          <w:sz w:val="28"/>
          <w:szCs w:val="28"/>
        </w:rPr>
        <w:t xml:space="preserve"> должно быть одним из </w:t>
      </w:r>
      <w:r w:rsidR="00FB1251" w:rsidRPr="00344A67">
        <w:rPr>
          <w:sz w:val="28"/>
          <w:szCs w:val="28"/>
        </w:rPr>
        <w:t>со</w:t>
      </w:r>
      <w:r w:rsidRPr="00344A67">
        <w:rPr>
          <w:sz w:val="28"/>
          <w:szCs w:val="28"/>
        </w:rPr>
        <w:t xml:space="preserve">множителей, входящих в состав </w:t>
      </w:r>
      <w:r w:rsidR="00FB1251" w:rsidRPr="00344A67">
        <w:rPr>
          <w:sz w:val="28"/>
          <w:szCs w:val="28"/>
        </w:rPr>
        <w:t>со</w:t>
      </w:r>
      <w:r w:rsidRPr="00344A67">
        <w:rPr>
          <w:sz w:val="28"/>
          <w:szCs w:val="28"/>
        </w:rPr>
        <w:t>множителей числа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 xml:space="preserve">А </w:t>
      </w:r>
      <w:r w:rsidRPr="00344A67">
        <w:rPr>
          <w:sz w:val="28"/>
          <w:szCs w:val="28"/>
        </w:rPr>
        <w:t xml:space="preserve">или </w:t>
      </w:r>
      <w:r w:rsidRPr="00344A67">
        <w:rPr>
          <w:b/>
          <w:sz w:val="28"/>
          <w:szCs w:val="28"/>
          <w:lang w:val="en-US"/>
        </w:rPr>
        <w:t>A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sz w:val="28"/>
          <w:szCs w:val="28"/>
        </w:rPr>
        <w:t>.</w:t>
      </w: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Числа</w:t>
      </w:r>
      <w:r w:rsidR="000164AB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А</w:t>
      </w:r>
      <w:r w:rsidR="000164AB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и</w:t>
      </w:r>
      <w:r w:rsidR="000164AB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M</w:t>
      </w:r>
      <w:r w:rsidRPr="00344A67">
        <w:rPr>
          <w:b/>
          <w:sz w:val="28"/>
          <w:szCs w:val="28"/>
        </w:rPr>
        <w:t xml:space="preserve"> должны иметь одинаковую четность</w:t>
      </w:r>
      <w:r w:rsidRPr="00344A67">
        <w:rPr>
          <w:sz w:val="28"/>
          <w:szCs w:val="28"/>
        </w:rPr>
        <w:t>.</w:t>
      </w:r>
    </w:p>
    <w:p w:rsidR="005A00C4" w:rsidRPr="00344A67" w:rsidRDefault="005A00C4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4A67">
        <w:rPr>
          <w:sz w:val="28"/>
          <w:szCs w:val="28"/>
        </w:rPr>
        <w:t>По формулам</w:t>
      </w:r>
      <w:r w:rsidR="000164AB">
        <w:rPr>
          <w:sz w:val="28"/>
          <w:szCs w:val="28"/>
        </w:rPr>
        <w:t xml:space="preserve"> </w:t>
      </w:r>
      <w:r w:rsidR="000D2B37" w:rsidRPr="00344A67">
        <w:rPr>
          <w:sz w:val="28"/>
          <w:szCs w:val="28"/>
        </w:rPr>
        <w:t>/13/ и /14</w:t>
      </w:r>
      <w:r w:rsidRPr="00344A67">
        <w:rPr>
          <w:sz w:val="28"/>
          <w:szCs w:val="28"/>
        </w:rPr>
        <w:t>/ определяются числа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B</w:t>
      </w:r>
      <w:r w:rsidRPr="00344A67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и</w:t>
      </w:r>
      <w:r w:rsidR="000164AB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C</w:t>
      </w:r>
      <w:r w:rsidRPr="00344A67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как переменные, зависящие от значения числа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А</w:t>
      </w:r>
      <w:r w:rsidRPr="00344A67">
        <w:rPr>
          <w:sz w:val="28"/>
          <w:szCs w:val="28"/>
        </w:rPr>
        <w:t xml:space="preserve"> как параметра и значения числа </w:t>
      </w:r>
      <w:r w:rsidRPr="00344A67">
        <w:rPr>
          <w:b/>
          <w:sz w:val="28"/>
          <w:szCs w:val="28"/>
          <w:lang w:val="en-US"/>
        </w:rPr>
        <w:t>M</w:t>
      </w:r>
      <w:r w:rsidRPr="00344A67">
        <w:rPr>
          <w:b/>
          <w:sz w:val="28"/>
          <w:szCs w:val="28"/>
        </w:rPr>
        <w:t>.</w:t>
      </w: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Из изложенного следует:</w:t>
      </w:r>
      <w:r w:rsidR="000164AB">
        <w:rPr>
          <w:b/>
          <w:sz w:val="28"/>
          <w:szCs w:val="28"/>
        </w:rPr>
        <w:t xml:space="preserve"> </w:t>
      </w:r>
      <w:r w:rsidR="00311D22" w:rsidRPr="00344A67">
        <w:rPr>
          <w:sz w:val="28"/>
          <w:szCs w:val="28"/>
        </w:rPr>
        <w:t xml:space="preserve">1. </w:t>
      </w:r>
      <w:r w:rsidRPr="00344A67">
        <w:rPr>
          <w:sz w:val="28"/>
          <w:szCs w:val="28"/>
        </w:rPr>
        <w:t>Квадрат простого числа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A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равен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 xml:space="preserve">разности квадратов одной пары чисел </w:t>
      </w:r>
      <w:r w:rsidRPr="00344A67">
        <w:rPr>
          <w:b/>
          <w:sz w:val="28"/>
          <w:szCs w:val="28"/>
          <w:lang w:val="en-US"/>
        </w:rPr>
        <w:t>B</w:t>
      </w:r>
      <w:r w:rsidRPr="00344A67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и</w:t>
      </w:r>
      <w:r w:rsidR="000164AB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C</w:t>
      </w:r>
      <w:r w:rsidRPr="00344A67">
        <w:rPr>
          <w:b/>
          <w:sz w:val="28"/>
          <w:szCs w:val="28"/>
        </w:rPr>
        <w:t xml:space="preserve"> (</w:t>
      </w:r>
      <w:r w:rsidRPr="00344A67">
        <w:rPr>
          <w:sz w:val="28"/>
          <w:szCs w:val="28"/>
        </w:rPr>
        <w:t>при</w:t>
      </w:r>
      <w:r w:rsidR="000164AB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M</w:t>
      </w:r>
      <w:r w:rsidRPr="00344A67">
        <w:rPr>
          <w:b/>
          <w:sz w:val="28"/>
          <w:szCs w:val="28"/>
        </w:rPr>
        <w:t>=1).</w:t>
      </w:r>
      <w:r w:rsidR="000164AB">
        <w:rPr>
          <w:b/>
          <w:sz w:val="28"/>
          <w:szCs w:val="28"/>
        </w:rPr>
        <w:t xml:space="preserve"> </w:t>
      </w:r>
      <w:r w:rsidR="00311D22" w:rsidRPr="00344A67">
        <w:rPr>
          <w:sz w:val="28"/>
          <w:szCs w:val="28"/>
        </w:rPr>
        <w:t xml:space="preserve">2. </w:t>
      </w:r>
      <w:r w:rsidRPr="00344A67">
        <w:rPr>
          <w:sz w:val="28"/>
          <w:szCs w:val="28"/>
        </w:rPr>
        <w:t>Квадрат составного числа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A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равен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 xml:space="preserve">разности квадратов одной пары или нескольких пар чисел </w:t>
      </w:r>
      <w:r w:rsidRPr="00344A67">
        <w:rPr>
          <w:b/>
          <w:sz w:val="28"/>
          <w:szCs w:val="28"/>
          <w:lang w:val="en-US"/>
        </w:rPr>
        <w:t>B</w:t>
      </w:r>
      <w:r w:rsidRPr="00344A67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и</w:t>
      </w:r>
      <w:r w:rsidR="000164AB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C</w:t>
      </w:r>
      <w:r w:rsidRPr="00344A67">
        <w:rPr>
          <w:b/>
          <w:sz w:val="28"/>
          <w:szCs w:val="28"/>
        </w:rPr>
        <w:t>.</w:t>
      </w:r>
      <w:r w:rsidR="000164AB">
        <w:rPr>
          <w:b/>
          <w:sz w:val="28"/>
          <w:szCs w:val="28"/>
        </w:rPr>
        <w:t xml:space="preserve"> </w:t>
      </w:r>
      <w:r w:rsidR="00311D22" w:rsidRPr="00344A67">
        <w:rPr>
          <w:sz w:val="28"/>
          <w:szCs w:val="28"/>
        </w:rPr>
        <w:t xml:space="preserve">3. </w:t>
      </w:r>
      <w:r w:rsidR="005112B1" w:rsidRPr="00344A67">
        <w:rPr>
          <w:sz w:val="28"/>
          <w:szCs w:val="28"/>
        </w:rPr>
        <w:t>Квадрат</w:t>
      </w:r>
      <w:r w:rsidR="000164AB">
        <w:rPr>
          <w:sz w:val="28"/>
          <w:szCs w:val="28"/>
        </w:rPr>
        <w:t xml:space="preserve"> </w:t>
      </w:r>
      <w:r w:rsidR="000D2B37" w:rsidRPr="00344A67">
        <w:rPr>
          <w:sz w:val="28"/>
          <w:szCs w:val="28"/>
        </w:rPr>
        <w:t>числа</w:t>
      </w:r>
      <w:r w:rsidR="000164AB">
        <w:rPr>
          <w:sz w:val="28"/>
          <w:szCs w:val="28"/>
        </w:rPr>
        <w:t xml:space="preserve"> </w:t>
      </w:r>
      <w:r w:rsidR="000D2B37" w:rsidRPr="00344A67">
        <w:rPr>
          <w:b/>
          <w:sz w:val="28"/>
          <w:szCs w:val="28"/>
          <w:lang w:val="en-US"/>
        </w:rPr>
        <w:t>A</w:t>
      </w:r>
      <w:r w:rsidR="005112B1" w:rsidRPr="00344A67">
        <w:rPr>
          <w:b/>
          <w:sz w:val="28"/>
          <w:szCs w:val="28"/>
          <w:vertAlign w:val="superscript"/>
          <w:lang w:val="en-US"/>
        </w:rPr>
        <w:t>m</w:t>
      </w:r>
      <w:r w:rsidR="000164AB">
        <w:rPr>
          <w:b/>
          <w:sz w:val="28"/>
          <w:szCs w:val="28"/>
        </w:rPr>
        <w:t xml:space="preserve"> </w:t>
      </w:r>
      <w:r w:rsidR="000D2B37" w:rsidRPr="00344A67">
        <w:rPr>
          <w:sz w:val="28"/>
          <w:szCs w:val="28"/>
        </w:rPr>
        <w:t>равен</w:t>
      </w:r>
      <w:r w:rsidR="000164AB">
        <w:rPr>
          <w:sz w:val="28"/>
          <w:szCs w:val="28"/>
        </w:rPr>
        <w:t xml:space="preserve"> </w:t>
      </w:r>
      <w:r w:rsidR="000D2B37" w:rsidRPr="00344A67">
        <w:rPr>
          <w:sz w:val="28"/>
          <w:szCs w:val="28"/>
        </w:rPr>
        <w:t>разности квадратов нескольких пар чисел</w:t>
      </w:r>
      <w:r w:rsidR="000D2B37" w:rsidRPr="00344A67">
        <w:rPr>
          <w:b/>
          <w:sz w:val="28"/>
          <w:szCs w:val="28"/>
        </w:rPr>
        <w:t>.</w:t>
      </w:r>
      <w:r w:rsidR="000164AB">
        <w:rPr>
          <w:b/>
          <w:sz w:val="28"/>
          <w:szCs w:val="28"/>
        </w:rPr>
        <w:t xml:space="preserve"> </w:t>
      </w:r>
      <w:r w:rsidR="00311D22" w:rsidRPr="00344A67">
        <w:rPr>
          <w:sz w:val="28"/>
          <w:szCs w:val="28"/>
        </w:rPr>
        <w:t xml:space="preserve">4. </w:t>
      </w:r>
      <w:r w:rsidRPr="00344A67">
        <w:rPr>
          <w:sz w:val="28"/>
          <w:szCs w:val="28"/>
        </w:rPr>
        <w:t xml:space="preserve">Все числа </w:t>
      </w:r>
      <w:r w:rsidR="00DF6B75" w:rsidRPr="00344A67">
        <w:rPr>
          <w:b/>
          <w:sz w:val="28"/>
          <w:szCs w:val="28"/>
          <w:lang w:val="en-US"/>
        </w:rPr>
        <w:t>A</w:t>
      </w:r>
      <w:r w:rsidRPr="00344A67">
        <w:rPr>
          <w:b/>
          <w:sz w:val="28"/>
          <w:szCs w:val="28"/>
        </w:rPr>
        <w:t>&gt; 2</w:t>
      </w:r>
      <w:r w:rsidRPr="00344A67">
        <w:rPr>
          <w:sz w:val="28"/>
          <w:szCs w:val="28"/>
        </w:rPr>
        <w:t xml:space="preserve"> являются пифагоровыми.</w:t>
      </w:r>
    </w:p>
    <w:p w:rsidR="005A00C4" w:rsidRPr="00344A67" w:rsidRDefault="005A00C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 xml:space="preserve">Таким образом, существует бесконечное количество троек пифагоровых чисел </w:t>
      </w:r>
      <w:r w:rsidRPr="00344A67">
        <w:rPr>
          <w:b/>
          <w:sz w:val="28"/>
          <w:szCs w:val="28"/>
        </w:rPr>
        <w:t>А</w:t>
      </w:r>
      <w:r w:rsidRPr="00344A67">
        <w:rPr>
          <w:sz w:val="28"/>
          <w:szCs w:val="28"/>
        </w:rPr>
        <w:t xml:space="preserve">, </w:t>
      </w:r>
      <w:r w:rsidRPr="00344A67">
        <w:rPr>
          <w:b/>
          <w:sz w:val="28"/>
          <w:szCs w:val="28"/>
        </w:rPr>
        <w:t>В</w:t>
      </w:r>
      <w:r w:rsidRPr="00344A67">
        <w:rPr>
          <w:sz w:val="28"/>
          <w:szCs w:val="28"/>
        </w:rPr>
        <w:t xml:space="preserve"> и </w:t>
      </w:r>
      <w:r w:rsidRPr="00344A67">
        <w:rPr>
          <w:b/>
          <w:sz w:val="28"/>
          <w:szCs w:val="28"/>
        </w:rPr>
        <w:t xml:space="preserve">С </w:t>
      </w:r>
      <w:r w:rsidRPr="00344A67">
        <w:rPr>
          <w:sz w:val="28"/>
          <w:szCs w:val="28"/>
        </w:rPr>
        <w:t>и, следовательно,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бесконечное количество прямоугольных треугольников, у которых стороны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А</w:t>
      </w:r>
      <w:r w:rsidRPr="00344A67">
        <w:rPr>
          <w:sz w:val="28"/>
          <w:szCs w:val="28"/>
        </w:rPr>
        <w:t xml:space="preserve">, </w:t>
      </w:r>
      <w:r w:rsidRPr="00344A67">
        <w:rPr>
          <w:b/>
          <w:sz w:val="28"/>
          <w:szCs w:val="28"/>
        </w:rPr>
        <w:t>В</w:t>
      </w:r>
      <w:r w:rsidRPr="00344A67">
        <w:rPr>
          <w:sz w:val="28"/>
          <w:szCs w:val="28"/>
        </w:rPr>
        <w:t xml:space="preserve"> и </w:t>
      </w:r>
      <w:r w:rsidRPr="00344A67">
        <w:rPr>
          <w:b/>
          <w:sz w:val="28"/>
          <w:szCs w:val="28"/>
        </w:rPr>
        <w:t xml:space="preserve">С </w:t>
      </w:r>
      <w:r w:rsidRPr="00344A67">
        <w:rPr>
          <w:sz w:val="28"/>
          <w:szCs w:val="28"/>
        </w:rPr>
        <w:t>выражаются целыми числами.</w:t>
      </w:r>
    </w:p>
    <w:p w:rsidR="00DF6B75" w:rsidRPr="00344A67" w:rsidRDefault="00DF6B75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E45617" w:rsidRPr="000164AB" w:rsidRDefault="00E45617" w:rsidP="00344A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4A67">
        <w:rPr>
          <w:b/>
          <w:sz w:val="28"/>
          <w:szCs w:val="28"/>
        </w:rPr>
        <w:t>ДОКАЗАТЕЛЬСТВО</w:t>
      </w:r>
      <w:r w:rsidR="00344A67" w:rsidRPr="00344A67">
        <w:rPr>
          <w:b/>
          <w:sz w:val="28"/>
          <w:szCs w:val="28"/>
        </w:rPr>
        <w:t xml:space="preserve"> </w:t>
      </w:r>
      <w:r w:rsidR="00DF5361" w:rsidRPr="00344A67">
        <w:rPr>
          <w:b/>
          <w:sz w:val="28"/>
          <w:szCs w:val="28"/>
        </w:rPr>
        <w:t>В</w:t>
      </w:r>
      <w:r w:rsidRPr="00344A67">
        <w:rPr>
          <w:b/>
          <w:sz w:val="28"/>
          <w:szCs w:val="28"/>
        </w:rPr>
        <w:t>ЕЛИКОЙ ТЕОРЕМЫ</w:t>
      </w:r>
      <w:r w:rsidR="000164AB">
        <w:rPr>
          <w:b/>
          <w:sz w:val="28"/>
          <w:szCs w:val="28"/>
        </w:rPr>
        <w:t xml:space="preserve"> </w:t>
      </w:r>
      <w:r w:rsidR="00F50B5A" w:rsidRPr="00344A67">
        <w:rPr>
          <w:b/>
          <w:sz w:val="28"/>
          <w:szCs w:val="28"/>
        </w:rPr>
        <w:t>Ф</w:t>
      </w:r>
      <w:r w:rsidRPr="00344A67">
        <w:rPr>
          <w:b/>
          <w:sz w:val="28"/>
          <w:szCs w:val="28"/>
        </w:rPr>
        <w:t>ЕРМА</w:t>
      </w:r>
    </w:p>
    <w:p w:rsidR="009C1060" w:rsidRPr="00344A67" w:rsidRDefault="00324D7E" w:rsidP="00344A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4A67">
        <w:rPr>
          <w:b/>
          <w:sz w:val="28"/>
          <w:szCs w:val="28"/>
        </w:rPr>
        <w:t>Вариант 1</w:t>
      </w:r>
    </w:p>
    <w:p w:rsidR="00344A67" w:rsidRPr="00344A67" w:rsidRDefault="00344A67" w:rsidP="00344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41ECE" w:rsidRPr="00344A67" w:rsidRDefault="00866ED8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Уравнение /3</w:t>
      </w:r>
      <w:r w:rsidR="00800000" w:rsidRPr="00344A67">
        <w:rPr>
          <w:sz w:val="28"/>
          <w:szCs w:val="28"/>
        </w:rPr>
        <w:t>/</w:t>
      </w:r>
      <w:r w:rsidR="000164AB">
        <w:rPr>
          <w:sz w:val="28"/>
          <w:szCs w:val="28"/>
        </w:rPr>
        <w:t xml:space="preserve"> </w:t>
      </w:r>
      <w:r w:rsidR="00691760" w:rsidRPr="00344A67">
        <w:rPr>
          <w:sz w:val="28"/>
          <w:szCs w:val="28"/>
        </w:rPr>
        <w:t xml:space="preserve">с учетом уравнений /5/ и /6/ </w:t>
      </w:r>
      <w:r w:rsidR="00B867AA" w:rsidRPr="00344A67">
        <w:rPr>
          <w:sz w:val="28"/>
          <w:szCs w:val="28"/>
        </w:rPr>
        <w:t>запишем</w:t>
      </w:r>
      <w:r w:rsidR="000164AB">
        <w:rPr>
          <w:sz w:val="28"/>
          <w:szCs w:val="28"/>
        </w:rPr>
        <w:t xml:space="preserve"> </w:t>
      </w:r>
      <w:r w:rsidR="00800000" w:rsidRPr="00344A67">
        <w:rPr>
          <w:sz w:val="28"/>
          <w:szCs w:val="28"/>
        </w:rPr>
        <w:t>следующим образом</w:t>
      </w:r>
      <w:r w:rsidR="00541ECE" w:rsidRPr="00344A67">
        <w:rPr>
          <w:sz w:val="28"/>
          <w:szCs w:val="28"/>
        </w:rPr>
        <w:t>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1760" w:rsidRPr="00344A67" w:rsidRDefault="00541ECE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А</w:t>
      </w:r>
      <w:r w:rsidR="00866ED8" w:rsidRPr="00344A67">
        <w:rPr>
          <w:b/>
          <w:sz w:val="28"/>
          <w:szCs w:val="28"/>
          <w:vertAlign w:val="superscript"/>
        </w:rPr>
        <w:t>2</w:t>
      </w:r>
      <w:r w:rsidR="00866ED8" w:rsidRPr="00344A67">
        <w:rPr>
          <w:b/>
          <w:sz w:val="28"/>
          <w:szCs w:val="28"/>
          <w:vertAlign w:val="superscript"/>
          <w:lang w:val="en-US"/>
        </w:rPr>
        <w:t>m</w:t>
      </w:r>
      <w:r w:rsidRPr="00344A67">
        <w:rPr>
          <w:b/>
          <w:sz w:val="28"/>
          <w:szCs w:val="28"/>
          <w:vertAlign w:val="superscript"/>
        </w:rPr>
        <w:t xml:space="preserve"> </w:t>
      </w:r>
      <w:r w:rsidRPr="00344A67">
        <w:rPr>
          <w:b/>
          <w:sz w:val="28"/>
          <w:szCs w:val="28"/>
        </w:rPr>
        <w:t>=</w:t>
      </w:r>
      <w:r w:rsidR="00800000" w:rsidRPr="00344A67">
        <w:rPr>
          <w:b/>
          <w:sz w:val="28"/>
          <w:szCs w:val="28"/>
        </w:rPr>
        <w:t xml:space="preserve"> С</w:t>
      </w:r>
      <w:r w:rsidR="00800000" w:rsidRPr="00344A67">
        <w:rPr>
          <w:b/>
          <w:sz w:val="28"/>
          <w:szCs w:val="28"/>
          <w:vertAlign w:val="superscript"/>
        </w:rPr>
        <w:t>2</w:t>
      </w:r>
      <w:r w:rsidR="00800000" w:rsidRPr="00344A67">
        <w:rPr>
          <w:b/>
          <w:sz w:val="28"/>
          <w:szCs w:val="28"/>
          <w:vertAlign w:val="superscript"/>
          <w:lang w:val="en-US"/>
        </w:rPr>
        <w:t>m</w:t>
      </w:r>
      <w:r w:rsidR="00800000" w:rsidRPr="00344A67">
        <w:rPr>
          <w:b/>
          <w:sz w:val="28"/>
          <w:szCs w:val="28"/>
        </w:rPr>
        <w:t xml:space="preserve"> –В</w:t>
      </w:r>
      <w:r w:rsidR="00800000" w:rsidRPr="00344A67">
        <w:rPr>
          <w:b/>
          <w:sz w:val="28"/>
          <w:szCs w:val="28"/>
          <w:vertAlign w:val="superscript"/>
        </w:rPr>
        <w:t>2</w:t>
      </w:r>
      <w:r w:rsidR="00800000" w:rsidRPr="00344A67">
        <w:rPr>
          <w:b/>
          <w:sz w:val="28"/>
          <w:szCs w:val="28"/>
          <w:vertAlign w:val="superscript"/>
          <w:lang w:val="en-US"/>
        </w:rPr>
        <w:t>m</w:t>
      </w:r>
      <w:r w:rsidR="00800000" w:rsidRPr="00344A67">
        <w:rPr>
          <w:b/>
          <w:sz w:val="28"/>
          <w:szCs w:val="28"/>
        </w:rPr>
        <w:t xml:space="preserve"> =</w:t>
      </w:r>
      <w:r w:rsidRPr="00344A67">
        <w:rPr>
          <w:b/>
          <w:sz w:val="28"/>
          <w:szCs w:val="28"/>
        </w:rPr>
        <w:t>(С</w:t>
      </w:r>
      <w:r w:rsidR="00866ED8" w:rsidRPr="00344A67">
        <w:rPr>
          <w:b/>
          <w:sz w:val="28"/>
          <w:szCs w:val="28"/>
          <w:vertAlign w:val="superscript"/>
          <w:lang w:val="en-US"/>
        </w:rPr>
        <w:t>m</w:t>
      </w:r>
      <w:r w:rsidR="00800000" w:rsidRPr="00344A67">
        <w:rPr>
          <w:b/>
          <w:sz w:val="28"/>
          <w:szCs w:val="28"/>
        </w:rPr>
        <w:t xml:space="preserve"> –</w:t>
      </w:r>
      <w:r w:rsidRPr="00344A67">
        <w:rPr>
          <w:b/>
          <w:sz w:val="28"/>
          <w:szCs w:val="28"/>
        </w:rPr>
        <w:t>В</w:t>
      </w:r>
      <w:r w:rsidR="00866ED8" w:rsidRPr="00344A67">
        <w:rPr>
          <w:b/>
          <w:sz w:val="28"/>
          <w:szCs w:val="28"/>
          <w:vertAlign w:val="superscript"/>
          <w:lang w:val="en-US"/>
        </w:rPr>
        <w:t>m</w:t>
      </w:r>
      <w:r w:rsidR="00866ED8" w:rsidRPr="00344A67">
        <w:rPr>
          <w:b/>
          <w:sz w:val="28"/>
          <w:szCs w:val="28"/>
          <w:vertAlign w:val="superscript"/>
        </w:rPr>
        <w:t xml:space="preserve"> </w:t>
      </w:r>
      <w:r w:rsidRPr="00344A67">
        <w:rPr>
          <w:b/>
          <w:sz w:val="28"/>
          <w:szCs w:val="28"/>
        </w:rPr>
        <w:t>)</w:t>
      </w:r>
      <w:r w:rsidR="00800000" w:rsidRPr="00344A67">
        <w:rPr>
          <w:b/>
          <w:sz w:val="28"/>
          <w:szCs w:val="28"/>
        </w:rPr>
        <w:t>∙(С</w:t>
      </w:r>
      <w:r w:rsidR="00800000" w:rsidRPr="00344A67">
        <w:rPr>
          <w:b/>
          <w:sz w:val="28"/>
          <w:szCs w:val="28"/>
          <w:vertAlign w:val="superscript"/>
          <w:lang w:val="en-US"/>
        </w:rPr>
        <w:t>m</w:t>
      </w:r>
      <w:r w:rsidR="00800000" w:rsidRPr="00344A67">
        <w:rPr>
          <w:b/>
          <w:sz w:val="28"/>
          <w:szCs w:val="28"/>
        </w:rPr>
        <w:t xml:space="preserve"> +В</w:t>
      </w:r>
      <w:r w:rsidR="00800000" w:rsidRPr="00344A67">
        <w:rPr>
          <w:b/>
          <w:sz w:val="28"/>
          <w:szCs w:val="28"/>
          <w:vertAlign w:val="superscript"/>
          <w:lang w:val="en-US"/>
        </w:rPr>
        <w:t>m</w:t>
      </w:r>
      <w:r w:rsidR="00800000" w:rsidRPr="00344A67">
        <w:rPr>
          <w:b/>
          <w:sz w:val="28"/>
          <w:szCs w:val="28"/>
        </w:rPr>
        <w:t>)</w:t>
      </w:r>
      <w:r w:rsidRPr="00344A67">
        <w:rPr>
          <w:b/>
          <w:sz w:val="28"/>
          <w:szCs w:val="28"/>
        </w:rPr>
        <w:tab/>
      </w:r>
      <w:r w:rsidR="00EB5F75" w:rsidRPr="00344A67">
        <w:rPr>
          <w:sz w:val="28"/>
          <w:szCs w:val="28"/>
        </w:rPr>
        <w:tab/>
      </w:r>
      <w:r w:rsidR="000164AB">
        <w:rPr>
          <w:sz w:val="28"/>
          <w:szCs w:val="28"/>
        </w:rPr>
        <w:t xml:space="preserve"> </w:t>
      </w:r>
      <w:r w:rsidR="00691760" w:rsidRPr="00344A67">
        <w:rPr>
          <w:sz w:val="28"/>
          <w:szCs w:val="28"/>
        </w:rPr>
        <w:t>/15/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EA1C69" w:rsidRPr="00344A67" w:rsidRDefault="00EA1C69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Тогда в соответствии с уравнениями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/13/ и /14/ запишем: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1C69" w:rsidRPr="00344A67" w:rsidRDefault="00EA1C69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  <w:lang w:val="en-US"/>
        </w:rPr>
        <w:t>B</w:t>
      </w:r>
      <w:r w:rsidRPr="00344A67">
        <w:rPr>
          <w:b/>
          <w:sz w:val="28"/>
          <w:szCs w:val="28"/>
          <w:vertAlign w:val="superscript"/>
          <w:lang w:val="en-US"/>
        </w:rPr>
        <w:t>m</w:t>
      </w:r>
      <w:r w:rsidRPr="00344A67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=</w:t>
      </w:r>
      <w:r w:rsidR="000767E7">
        <w:rPr>
          <w:b/>
          <w:position w:val="-24"/>
          <w:sz w:val="28"/>
          <w:szCs w:val="28"/>
        </w:rPr>
        <w:pict>
          <v:shape id="_x0000_i1029" type="#_x0000_t75" style="width:51.75pt;height:33pt">
            <v:imagedata r:id="rId11" o:title=""/>
          </v:shape>
        </w:pic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/16/</w:t>
      </w:r>
    </w:p>
    <w:p w:rsidR="00EA1C69" w:rsidRPr="00344A67" w:rsidRDefault="00EA1C69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  <w:lang w:val="en-US"/>
        </w:rPr>
        <w:t>C</w:t>
      </w:r>
      <w:r w:rsidRPr="00344A67">
        <w:rPr>
          <w:b/>
          <w:sz w:val="28"/>
          <w:szCs w:val="28"/>
          <w:vertAlign w:val="superscript"/>
          <w:lang w:val="en-US"/>
        </w:rPr>
        <w:t>m</w:t>
      </w:r>
      <w:r w:rsidRPr="00344A67">
        <w:rPr>
          <w:sz w:val="28"/>
          <w:szCs w:val="28"/>
        </w:rPr>
        <w:t xml:space="preserve"> </w:t>
      </w:r>
      <w:r w:rsidR="000767E7">
        <w:rPr>
          <w:position w:val="-24"/>
          <w:sz w:val="28"/>
          <w:szCs w:val="28"/>
          <w:lang w:val="en-US"/>
        </w:rPr>
        <w:pict>
          <v:shape id="_x0000_i1030" type="#_x0000_t75" style="width:62.25pt;height:33pt">
            <v:imagedata r:id="rId12" o:title=""/>
          </v:shape>
        </w:pic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/17/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EA1C69" w:rsidRPr="00344A67" w:rsidRDefault="00EA1C69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Из уравнений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/16/ и /17/ следует, что необходимым условием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для того чтобы числа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В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и</w:t>
      </w:r>
      <w:r w:rsidR="000164AB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С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были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целыми,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является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делимость числа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A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  <w:vertAlign w:val="superscript"/>
          <w:lang w:val="en-US"/>
        </w:rPr>
        <w:t>m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на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число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M</w:t>
      </w:r>
      <w:r w:rsidRPr="00344A67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, т. е.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число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M</w:t>
      </w:r>
      <w:r w:rsidRPr="00344A67">
        <w:rPr>
          <w:sz w:val="28"/>
          <w:szCs w:val="28"/>
        </w:rPr>
        <w:t xml:space="preserve"> должно быть одним из сомножителей, входящих в состав сомножителей числа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 xml:space="preserve">А </w:t>
      </w:r>
      <w:r w:rsidRPr="00344A67">
        <w:rPr>
          <w:sz w:val="28"/>
          <w:szCs w:val="28"/>
        </w:rPr>
        <w:t xml:space="preserve">или </w:t>
      </w:r>
      <w:r w:rsidRPr="00344A67">
        <w:rPr>
          <w:b/>
          <w:sz w:val="28"/>
          <w:szCs w:val="28"/>
          <w:lang w:val="en-US"/>
        </w:rPr>
        <w:t>A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  <w:vertAlign w:val="superscript"/>
          <w:lang w:val="en-US"/>
        </w:rPr>
        <w:t>m</w:t>
      </w:r>
      <w:r w:rsidRPr="00344A67">
        <w:rPr>
          <w:sz w:val="28"/>
          <w:szCs w:val="28"/>
        </w:rPr>
        <w:t>.</w:t>
      </w:r>
      <w:r w:rsidR="000164AB">
        <w:rPr>
          <w:b/>
          <w:sz w:val="28"/>
          <w:szCs w:val="28"/>
        </w:rPr>
        <w:t xml:space="preserve"> </w:t>
      </w:r>
      <w:r w:rsidR="007E38BC" w:rsidRPr="00344A67">
        <w:rPr>
          <w:sz w:val="28"/>
          <w:szCs w:val="28"/>
        </w:rPr>
        <w:t xml:space="preserve">Следовательно, число </w:t>
      </w:r>
      <w:r w:rsidR="007E38BC" w:rsidRPr="00344A67">
        <w:rPr>
          <w:b/>
          <w:sz w:val="28"/>
          <w:szCs w:val="28"/>
          <w:lang w:val="en-US"/>
        </w:rPr>
        <w:t>A</w:t>
      </w:r>
      <w:r w:rsidR="007E38BC" w:rsidRPr="00344A67">
        <w:rPr>
          <w:b/>
          <w:sz w:val="28"/>
          <w:szCs w:val="28"/>
          <w:vertAlign w:val="superscript"/>
        </w:rPr>
        <w:t>2</w:t>
      </w:r>
      <w:r w:rsidR="007E38BC" w:rsidRPr="00344A67">
        <w:rPr>
          <w:b/>
          <w:sz w:val="28"/>
          <w:szCs w:val="28"/>
          <w:vertAlign w:val="superscript"/>
          <w:lang w:val="en-US"/>
        </w:rPr>
        <w:t>m</w:t>
      </w:r>
      <w:r w:rsidR="007E38BC" w:rsidRPr="00344A67">
        <w:rPr>
          <w:sz w:val="28"/>
          <w:szCs w:val="28"/>
        </w:rPr>
        <w:t xml:space="preserve"> должно быть равно: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38BC" w:rsidRPr="00344A67" w:rsidRDefault="007E38BC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4A67">
        <w:rPr>
          <w:b/>
          <w:sz w:val="28"/>
          <w:szCs w:val="28"/>
          <w:lang w:val="en-US"/>
        </w:rPr>
        <w:t>A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  <w:vertAlign w:val="superscript"/>
          <w:lang w:val="en-US"/>
        </w:rPr>
        <w:t>m</w:t>
      </w:r>
      <w:r w:rsidRPr="00344A67">
        <w:rPr>
          <w:b/>
          <w:sz w:val="28"/>
          <w:szCs w:val="28"/>
        </w:rPr>
        <w:t xml:space="preserve"> = </w:t>
      </w:r>
      <w:r w:rsidRPr="00344A67">
        <w:rPr>
          <w:b/>
          <w:sz w:val="28"/>
          <w:szCs w:val="28"/>
          <w:lang w:val="en-US"/>
        </w:rPr>
        <w:t>M</w:t>
      </w:r>
      <w:r w:rsidRPr="00344A67">
        <w:rPr>
          <w:b/>
          <w:sz w:val="28"/>
          <w:szCs w:val="28"/>
        </w:rPr>
        <w:t xml:space="preserve">· </w:t>
      </w:r>
      <w:r w:rsidRPr="00344A67">
        <w:rPr>
          <w:b/>
          <w:sz w:val="28"/>
          <w:szCs w:val="28"/>
          <w:lang w:val="en-US"/>
        </w:rPr>
        <w:t>D</w:t>
      </w:r>
      <w:r w:rsidRPr="00344A67">
        <w:rPr>
          <w:b/>
          <w:sz w:val="28"/>
          <w:szCs w:val="28"/>
        </w:rPr>
        <w:t>,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/18/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C13D6F" w:rsidRPr="00344A67" w:rsidRDefault="00C13D6F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 xml:space="preserve">где </w:t>
      </w:r>
      <w:r w:rsidRPr="00344A67">
        <w:rPr>
          <w:b/>
          <w:sz w:val="28"/>
          <w:szCs w:val="28"/>
          <w:lang w:val="en-US"/>
        </w:rPr>
        <w:t>D</w:t>
      </w:r>
      <w:r w:rsidRPr="00344A67">
        <w:rPr>
          <w:sz w:val="28"/>
          <w:szCs w:val="28"/>
        </w:rPr>
        <w:t xml:space="preserve"> – целое число.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6F1212" w:rsidRPr="00344A67" w:rsidRDefault="00C13D6F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4A67">
        <w:rPr>
          <w:sz w:val="28"/>
          <w:szCs w:val="28"/>
        </w:rPr>
        <w:t>Тогда :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B</w:t>
      </w:r>
      <w:r w:rsidRPr="00344A67">
        <w:rPr>
          <w:b/>
          <w:sz w:val="28"/>
          <w:szCs w:val="28"/>
          <w:vertAlign w:val="superscript"/>
          <w:lang w:val="en-US"/>
        </w:rPr>
        <w:t>m</w:t>
      </w:r>
      <w:r w:rsidRPr="00344A67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=</w:t>
      </w:r>
      <w:r w:rsidR="000767E7">
        <w:rPr>
          <w:b/>
          <w:position w:val="-28"/>
          <w:sz w:val="28"/>
          <w:szCs w:val="28"/>
        </w:rPr>
        <w:pict>
          <v:shape id="_x0000_i1031" type="#_x0000_t75" style="width:192pt;height:35.25pt">
            <v:imagedata r:id="rId13" o:title=""/>
          </v:shape>
        </w:pict>
      </w:r>
      <w:r w:rsidR="000164AB">
        <w:rPr>
          <w:b/>
          <w:sz w:val="28"/>
          <w:szCs w:val="28"/>
        </w:rPr>
        <w:t xml:space="preserve"> </w:t>
      </w:r>
      <w:r w:rsidR="00DB3AF3" w:rsidRPr="00344A67">
        <w:rPr>
          <w:sz w:val="28"/>
          <w:szCs w:val="28"/>
        </w:rPr>
        <w:t>/19/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6F1212" w:rsidRPr="00344A67" w:rsidRDefault="006F1212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А число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C</w:t>
      </w:r>
      <w:r w:rsidRPr="00344A67">
        <w:rPr>
          <w:b/>
          <w:sz w:val="28"/>
          <w:szCs w:val="28"/>
          <w:vertAlign w:val="superscript"/>
          <w:lang w:val="en-US"/>
        </w:rPr>
        <w:t>m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с учетом уравнения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/8/ равно: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F7564" w:rsidRPr="00344A67" w:rsidRDefault="006F1212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  <w:lang w:val="en-US"/>
        </w:rPr>
        <w:t>C</w:t>
      </w:r>
      <w:r w:rsidRPr="00344A67">
        <w:rPr>
          <w:b/>
          <w:sz w:val="28"/>
          <w:szCs w:val="28"/>
          <w:vertAlign w:val="superscript"/>
          <w:lang w:val="en-US"/>
        </w:rPr>
        <w:t>m</w:t>
      </w:r>
      <w:r w:rsidRPr="00344A67">
        <w:rPr>
          <w:b/>
          <w:sz w:val="28"/>
          <w:szCs w:val="28"/>
        </w:rPr>
        <w:t xml:space="preserve"> = </w:t>
      </w:r>
      <w:r w:rsidRPr="00344A67">
        <w:rPr>
          <w:b/>
          <w:sz w:val="28"/>
          <w:szCs w:val="28"/>
          <w:lang w:val="en-US"/>
        </w:rPr>
        <w:t>B</w:t>
      </w:r>
      <w:r w:rsidRPr="00344A67">
        <w:rPr>
          <w:b/>
          <w:sz w:val="28"/>
          <w:szCs w:val="28"/>
          <w:vertAlign w:val="superscript"/>
          <w:lang w:val="en-US"/>
        </w:rPr>
        <w:t>m</w:t>
      </w:r>
      <w:r w:rsidRPr="00344A67">
        <w:rPr>
          <w:b/>
          <w:sz w:val="28"/>
          <w:szCs w:val="28"/>
        </w:rPr>
        <w:t xml:space="preserve"> + </w:t>
      </w:r>
      <w:r w:rsidRPr="00344A67">
        <w:rPr>
          <w:b/>
          <w:sz w:val="28"/>
          <w:szCs w:val="28"/>
          <w:lang w:val="en-US"/>
        </w:rPr>
        <w:t>M</w:t>
      </w:r>
      <w:r w:rsidRPr="00344A67">
        <w:rPr>
          <w:b/>
          <w:sz w:val="28"/>
          <w:szCs w:val="28"/>
        </w:rPr>
        <w:t xml:space="preserve"> </w:t>
      </w:r>
      <w:r w:rsidR="00DB3AF3" w:rsidRPr="00344A67">
        <w:rPr>
          <w:b/>
          <w:sz w:val="28"/>
          <w:szCs w:val="28"/>
        </w:rPr>
        <w:t>=</w:t>
      </w:r>
      <w:r w:rsidRPr="00344A67">
        <w:rPr>
          <w:sz w:val="28"/>
          <w:szCs w:val="28"/>
        </w:rPr>
        <w:t xml:space="preserve"> </w:t>
      </w:r>
      <w:r w:rsidR="000767E7">
        <w:rPr>
          <w:position w:val="-28"/>
          <w:sz w:val="28"/>
          <w:szCs w:val="28"/>
          <w:lang w:val="en-US"/>
        </w:rPr>
        <w:pict>
          <v:shape id="_x0000_i1032" type="#_x0000_t75" style="width:219.75pt;height:35.25pt">
            <v:imagedata r:id="rId14" o:title=""/>
          </v:shape>
        </w:pict>
      </w:r>
      <w:r w:rsidR="000164AB">
        <w:rPr>
          <w:sz w:val="28"/>
          <w:szCs w:val="28"/>
        </w:rPr>
        <w:t xml:space="preserve"> </w:t>
      </w:r>
      <w:r w:rsidR="00DB3AF3" w:rsidRPr="00344A67">
        <w:rPr>
          <w:sz w:val="28"/>
          <w:szCs w:val="28"/>
        </w:rPr>
        <w:t>/20/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6F7564" w:rsidRPr="00344A67" w:rsidRDefault="006F7564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Тогда из уравнений /19/ и /20/ следует: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27E6" w:rsidRPr="00344A67" w:rsidRDefault="006F7564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4A67">
        <w:rPr>
          <w:b/>
          <w:sz w:val="28"/>
          <w:szCs w:val="28"/>
          <w:lang w:val="en-US"/>
        </w:rPr>
        <w:t>B</w:t>
      </w:r>
      <w:r w:rsidR="006F1212" w:rsidRPr="00344A67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=</w:t>
      </w:r>
      <w:r w:rsidR="006F1212" w:rsidRPr="00344A67">
        <w:rPr>
          <w:b/>
          <w:sz w:val="28"/>
          <w:szCs w:val="28"/>
        </w:rPr>
        <w:t xml:space="preserve"> </w:t>
      </w:r>
      <w:r w:rsidR="000767E7">
        <w:rPr>
          <w:b/>
          <w:position w:val="-30"/>
          <w:sz w:val="28"/>
          <w:szCs w:val="28"/>
        </w:rPr>
        <w:pict>
          <v:shape id="_x0000_i1033" type="#_x0000_t75" style="width:71.25pt;height:38.25pt">
            <v:imagedata r:id="rId15" o:title=""/>
          </v:shape>
        </w:pic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/21/</w:t>
      </w:r>
    </w:p>
    <w:p w:rsidR="00A527E6" w:rsidRPr="00344A67" w:rsidRDefault="00A527E6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  <w:lang w:val="en-US"/>
        </w:rPr>
        <w:t>C</w:t>
      </w:r>
      <w:r w:rsidRPr="00344A67">
        <w:rPr>
          <w:sz w:val="28"/>
          <w:szCs w:val="28"/>
        </w:rPr>
        <w:t xml:space="preserve"> </w:t>
      </w:r>
      <w:r w:rsidR="000767E7">
        <w:rPr>
          <w:position w:val="-30"/>
          <w:sz w:val="28"/>
          <w:szCs w:val="28"/>
          <w:lang w:val="en-US"/>
        </w:rPr>
        <w:pict>
          <v:shape id="_x0000_i1034" type="#_x0000_t75" style="width:95.25pt;height:38.25pt">
            <v:imagedata r:id="rId16" o:title=""/>
          </v:shape>
        </w:pic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/22/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C43530" w:rsidRPr="00344A67" w:rsidRDefault="00A527E6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4A67">
        <w:rPr>
          <w:sz w:val="28"/>
          <w:szCs w:val="28"/>
        </w:rPr>
        <w:t>Если допустить, что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 xml:space="preserve">В – </w:t>
      </w:r>
      <w:r w:rsidRPr="00344A67">
        <w:rPr>
          <w:sz w:val="28"/>
          <w:szCs w:val="28"/>
        </w:rPr>
        <w:t xml:space="preserve">целое число, то из уравнения /22/ следует, что число </w:t>
      </w:r>
      <w:r w:rsidRPr="00344A67">
        <w:rPr>
          <w:b/>
          <w:sz w:val="28"/>
          <w:szCs w:val="28"/>
        </w:rPr>
        <w:t>С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не может быть целым числом, так как сомножители в скобках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в подкоренных выражениях</w:t>
      </w:r>
      <w:r w:rsidR="003C7AF4" w:rsidRPr="00344A67">
        <w:rPr>
          <w:sz w:val="28"/>
          <w:szCs w:val="28"/>
        </w:rPr>
        <w:t xml:space="preserve"> в </w:t>
      </w:r>
      <w:r w:rsidR="00BB7E6B" w:rsidRPr="00344A67">
        <w:rPr>
          <w:sz w:val="28"/>
          <w:szCs w:val="28"/>
        </w:rPr>
        <w:t>уравнениях</w:t>
      </w:r>
      <w:r w:rsidR="000164AB">
        <w:rPr>
          <w:sz w:val="28"/>
          <w:szCs w:val="28"/>
        </w:rPr>
        <w:t xml:space="preserve"> </w:t>
      </w:r>
      <w:r w:rsidR="003C7AF4" w:rsidRPr="00344A67">
        <w:rPr>
          <w:sz w:val="28"/>
          <w:szCs w:val="28"/>
        </w:rPr>
        <w:t>/21/ и /22/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отличаются всего на 1.</w:t>
      </w:r>
    </w:p>
    <w:p w:rsidR="00C43530" w:rsidRPr="00344A67" w:rsidRDefault="00C43530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3530" w:rsidRPr="00344A67" w:rsidRDefault="000164AB" w:rsidP="00344A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43530" w:rsidRPr="00344A67">
        <w:rPr>
          <w:b/>
          <w:sz w:val="28"/>
          <w:szCs w:val="28"/>
        </w:rPr>
        <w:t>ДОКАЗАТЕЛЬСТВО</w:t>
      </w:r>
      <w:r w:rsidR="00344A67" w:rsidRPr="000164AB">
        <w:rPr>
          <w:b/>
          <w:sz w:val="28"/>
          <w:szCs w:val="28"/>
        </w:rPr>
        <w:t xml:space="preserve"> </w:t>
      </w:r>
      <w:r w:rsidR="00C43530" w:rsidRPr="00344A67">
        <w:rPr>
          <w:b/>
          <w:sz w:val="28"/>
          <w:szCs w:val="28"/>
        </w:rPr>
        <w:t>ВЕЛИКОЙ ТЕОРЕМЫ</w:t>
      </w:r>
      <w:r>
        <w:rPr>
          <w:b/>
          <w:sz w:val="28"/>
          <w:szCs w:val="28"/>
        </w:rPr>
        <w:t xml:space="preserve"> </w:t>
      </w:r>
      <w:r w:rsidR="00C43530" w:rsidRPr="00344A67">
        <w:rPr>
          <w:b/>
          <w:sz w:val="28"/>
          <w:szCs w:val="28"/>
        </w:rPr>
        <w:t>ФЕРМА</w:t>
      </w:r>
    </w:p>
    <w:p w:rsidR="00C43530" w:rsidRPr="00344A67" w:rsidRDefault="00C43530" w:rsidP="00344A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4A67">
        <w:rPr>
          <w:b/>
          <w:sz w:val="28"/>
          <w:szCs w:val="28"/>
        </w:rPr>
        <w:t>Вариант 2</w:t>
      </w: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Выше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в доказательстве теоремы Пифагора доказано, что все натуральные числа являются пифагоровыми. Следовательно, все натуральные числа распределяются на тройки пифагоровых чисел и, следовательно, все тройки пифагоровых чисел удовлетворяют уравнению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/4/: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3530" w:rsidRPr="00344A67" w:rsidRDefault="00C43530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4A67">
        <w:rPr>
          <w:b/>
          <w:sz w:val="28"/>
          <w:szCs w:val="28"/>
        </w:rPr>
        <w:t>С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ab/>
        <w:t>=А</w:t>
      </w:r>
      <w:r w:rsidRPr="00344A67">
        <w:rPr>
          <w:b/>
          <w:sz w:val="28"/>
          <w:szCs w:val="28"/>
          <w:vertAlign w:val="superscript"/>
        </w:rPr>
        <w:t xml:space="preserve">2 </w:t>
      </w:r>
      <w:r w:rsidRPr="00344A67">
        <w:rPr>
          <w:b/>
          <w:sz w:val="28"/>
          <w:szCs w:val="28"/>
        </w:rPr>
        <w:t>+ В</w:t>
      </w:r>
      <w:r w:rsidRPr="00344A67">
        <w:rPr>
          <w:b/>
          <w:sz w:val="28"/>
          <w:szCs w:val="28"/>
          <w:vertAlign w:val="superscript"/>
        </w:rPr>
        <w:t>2</w:t>
      </w:r>
      <w:r w:rsidR="000164AB">
        <w:rPr>
          <w:b/>
          <w:sz w:val="28"/>
          <w:szCs w:val="28"/>
          <w:vertAlign w:val="superscript"/>
        </w:rPr>
        <w:t xml:space="preserve"> </w:t>
      </w:r>
      <w:r w:rsidRPr="00344A67">
        <w:rPr>
          <w:sz w:val="28"/>
          <w:szCs w:val="28"/>
        </w:rPr>
        <w:t>/23/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Пифагоровы числа</w:t>
      </w:r>
      <w:r w:rsidR="000164AB">
        <w:rPr>
          <w:sz w:val="28"/>
          <w:szCs w:val="28"/>
        </w:rPr>
        <w:t xml:space="preserve"> (</w:t>
      </w:r>
      <w:r w:rsidRPr="00344A67">
        <w:rPr>
          <w:b/>
          <w:sz w:val="28"/>
          <w:szCs w:val="28"/>
        </w:rPr>
        <w:t xml:space="preserve">А, В, С) </w:t>
      </w:r>
      <w:r w:rsidRPr="00344A67">
        <w:rPr>
          <w:sz w:val="28"/>
          <w:szCs w:val="28"/>
        </w:rPr>
        <w:t>могут быть истолкованы как длины сторон прямоугольного треугольника, а их квадраты могут быть истолкованы как площади квадратов, построенных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на гипотенузе и катетах этого треугольника.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Умножив приведенное уравнение на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 xml:space="preserve">С, </w:t>
      </w:r>
      <w:r w:rsidRPr="00344A67">
        <w:rPr>
          <w:sz w:val="28"/>
          <w:szCs w:val="28"/>
        </w:rPr>
        <w:t>получим: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С</w:t>
      </w:r>
      <w:r w:rsidRPr="00344A67">
        <w:rPr>
          <w:b/>
          <w:sz w:val="28"/>
          <w:szCs w:val="28"/>
          <w:vertAlign w:val="superscript"/>
        </w:rPr>
        <w:t>3</w:t>
      </w:r>
      <w:r w:rsidRPr="00344A67">
        <w:rPr>
          <w:b/>
          <w:sz w:val="28"/>
          <w:szCs w:val="28"/>
        </w:rPr>
        <w:t>=А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∙ С</w:t>
      </w:r>
      <w:r w:rsidRPr="00344A67">
        <w:rPr>
          <w:b/>
          <w:sz w:val="28"/>
          <w:szCs w:val="28"/>
          <w:vertAlign w:val="superscript"/>
        </w:rPr>
        <w:t xml:space="preserve"> </w:t>
      </w:r>
      <w:r w:rsidRPr="00344A67">
        <w:rPr>
          <w:b/>
          <w:sz w:val="28"/>
          <w:szCs w:val="28"/>
        </w:rPr>
        <w:t>+ В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· С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/24/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Из уравнения /24/ следует, что объем куба раскладывается на два объема двух параллелепипедов. Поскольку очевидно, что в уравнении /23/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А&lt;</w:t>
      </w:r>
      <w:r w:rsidRPr="00344A67">
        <w:rPr>
          <w:b/>
          <w:sz w:val="28"/>
          <w:szCs w:val="28"/>
          <w:lang w:val="en-US"/>
        </w:rPr>
        <w:t>C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и</w:t>
      </w:r>
      <w:r w:rsidR="000164AB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В&lt;</w:t>
      </w:r>
      <w:r w:rsidRPr="00344A67">
        <w:rPr>
          <w:b/>
          <w:sz w:val="28"/>
          <w:szCs w:val="28"/>
          <w:lang w:val="en-US"/>
        </w:rPr>
        <w:t>C</w:t>
      </w:r>
      <w:r w:rsidRPr="00344A67">
        <w:rPr>
          <w:b/>
          <w:sz w:val="28"/>
          <w:szCs w:val="28"/>
        </w:rPr>
        <w:t xml:space="preserve">, </w:t>
      </w:r>
      <w:r w:rsidRPr="00344A67">
        <w:rPr>
          <w:sz w:val="28"/>
          <w:szCs w:val="28"/>
        </w:rPr>
        <w:t>то из уравнения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/24/ следует: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С</w:t>
      </w:r>
      <w:r w:rsidRPr="00344A67">
        <w:rPr>
          <w:b/>
          <w:sz w:val="28"/>
          <w:szCs w:val="28"/>
          <w:vertAlign w:val="superscript"/>
        </w:rPr>
        <w:t>3</w:t>
      </w:r>
      <w:r w:rsidRPr="00344A67">
        <w:rPr>
          <w:b/>
          <w:sz w:val="28"/>
          <w:szCs w:val="28"/>
        </w:rPr>
        <w:t>&gt;А</w:t>
      </w:r>
      <w:r w:rsidRPr="00344A67">
        <w:rPr>
          <w:b/>
          <w:sz w:val="28"/>
          <w:szCs w:val="28"/>
          <w:vertAlign w:val="superscript"/>
        </w:rPr>
        <w:t xml:space="preserve">3 </w:t>
      </w:r>
      <w:r w:rsidRPr="00344A67">
        <w:rPr>
          <w:b/>
          <w:sz w:val="28"/>
          <w:szCs w:val="28"/>
        </w:rPr>
        <w:t>+ В</w:t>
      </w:r>
      <w:r w:rsidRPr="00344A67">
        <w:rPr>
          <w:b/>
          <w:sz w:val="28"/>
          <w:szCs w:val="28"/>
          <w:vertAlign w:val="superscript"/>
        </w:rPr>
        <w:t>3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/25/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На всем множестве троек пифагоровых чисел ( а все натуральные числа образуют тройки пифагоровых чисел)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при показателе степени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  <w:lang w:val="en-US"/>
        </w:rPr>
        <w:t>n</w:t>
      </w:r>
      <w:r w:rsidRPr="00344A67">
        <w:rPr>
          <w:b/>
          <w:sz w:val="28"/>
          <w:szCs w:val="28"/>
        </w:rPr>
        <w:t>=3</w:t>
      </w:r>
      <w:r w:rsidRPr="00344A67">
        <w:rPr>
          <w:sz w:val="28"/>
          <w:szCs w:val="28"/>
        </w:rPr>
        <w:t xml:space="preserve"> не может быть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ни одного решения уравнения /1/: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3530" w:rsidRPr="00344A67" w:rsidRDefault="00C43530" w:rsidP="00344A67">
      <w:pPr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  <w:r w:rsidRPr="00344A67">
        <w:rPr>
          <w:b/>
          <w:sz w:val="28"/>
          <w:szCs w:val="28"/>
        </w:rPr>
        <w:t>А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Pr="00344A67">
        <w:rPr>
          <w:b/>
          <w:sz w:val="28"/>
          <w:szCs w:val="28"/>
        </w:rPr>
        <w:t>+ В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Pr="00344A67">
        <w:rPr>
          <w:b/>
          <w:sz w:val="28"/>
          <w:szCs w:val="28"/>
          <w:vertAlign w:val="superscript"/>
        </w:rPr>
        <w:t xml:space="preserve"> </w:t>
      </w:r>
      <w:r w:rsidRPr="00344A67">
        <w:rPr>
          <w:b/>
          <w:sz w:val="28"/>
          <w:szCs w:val="28"/>
        </w:rPr>
        <w:t>= С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Следовательно, на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всем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множестве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натуральных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чисел невозможно куб разложить на два куба.</w:t>
      </w: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Умножив уравнение /23/ на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С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 xml:space="preserve">, </w:t>
      </w:r>
      <w:r w:rsidRPr="00344A67">
        <w:rPr>
          <w:sz w:val="28"/>
          <w:szCs w:val="28"/>
        </w:rPr>
        <w:t>получим: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С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∙С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ab/>
        <w:t>=А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·С</w:t>
      </w:r>
      <w:r w:rsidRPr="00344A67">
        <w:rPr>
          <w:b/>
          <w:sz w:val="28"/>
          <w:szCs w:val="28"/>
          <w:vertAlign w:val="superscript"/>
        </w:rPr>
        <w:t xml:space="preserve">2 </w:t>
      </w:r>
      <w:r w:rsidRPr="00344A67">
        <w:rPr>
          <w:b/>
          <w:sz w:val="28"/>
          <w:szCs w:val="28"/>
        </w:rPr>
        <w:t>+ В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∙С</w:t>
      </w:r>
      <w:r w:rsidRPr="00344A67">
        <w:rPr>
          <w:b/>
          <w:sz w:val="28"/>
          <w:szCs w:val="28"/>
          <w:vertAlign w:val="superscript"/>
        </w:rPr>
        <w:t>2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/26/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Все члены этого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уравнения представляют собой объемы параллелепипедов:</w:t>
      </w: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 xml:space="preserve">параллелепипед </w:t>
      </w:r>
      <w:r w:rsidRPr="00344A67">
        <w:rPr>
          <w:b/>
          <w:sz w:val="28"/>
          <w:szCs w:val="28"/>
        </w:rPr>
        <w:t>С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∙С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 xml:space="preserve">имеет в основании квадрат со стороной </w:t>
      </w:r>
      <w:r w:rsidRPr="00344A67">
        <w:rPr>
          <w:b/>
          <w:sz w:val="28"/>
          <w:szCs w:val="28"/>
        </w:rPr>
        <w:t>С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и высоту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С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;</w:t>
      </w: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 xml:space="preserve">параллелепипед </w:t>
      </w:r>
      <w:r w:rsidRPr="00344A67">
        <w:rPr>
          <w:b/>
          <w:sz w:val="28"/>
          <w:szCs w:val="28"/>
        </w:rPr>
        <w:t>А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∙С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 xml:space="preserve">имеет в основании квадрат со стороной </w:t>
      </w:r>
      <w:r w:rsidRPr="00344A67">
        <w:rPr>
          <w:b/>
          <w:sz w:val="28"/>
          <w:szCs w:val="28"/>
        </w:rPr>
        <w:t>А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и высоту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С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;</w:t>
      </w: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параллелепипед</w:t>
      </w:r>
      <w:r w:rsidR="000164AB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В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∙С</w:t>
      </w:r>
      <w:r w:rsidRPr="00344A67">
        <w:rPr>
          <w:b/>
          <w:sz w:val="28"/>
          <w:szCs w:val="28"/>
          <w:vertAlign w:val="superscript"/>
        </w:rPr>
        <w:t xml:space="preserve">2 </w:t>
      </w:r>
      <w:r w:rsidRPr="00344A67">
        <w:rPr>
          <w:sz w:val="28"/>
          <w:szCs w:val="28"/>
        </w:rPr>
        <w:t xml:space="preserve">имеет в основании квадрат со стороной </w:t>
      </w:r>
      <w:r w:rsidRPr="00344A67">
        <w:rPr>
          <w:b/>
          <w:sz w:val="28"/>
          <w:szCs w:val="28"/>
        </w:rPr>
        <w:t>В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и высоту</w:t>
      </w:r>
      <w:r w:rsidR="000164AB">
        <w:rPr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С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.</w:t>
      </w: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Следовательно,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в соответствии с уравнением /26/ объем одного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параллелепипеда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разложился на сумму объемов двух параллелепипедов.</w:t>
      </w: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 xml:space="preserve">Поскольку, как показано выше, </w:t>
      </w:r>
      <w:r w:rsidRPr="00344A67">
        <w:rPr>
          <w:b/>
          <w:sz w:val="28"/>
          <w:szCs w:val="28"/>
        </w:rPr>
        <w:t>А&lt;</w:t>
      </w:r>
      <w:r w:rsidRPr="00344A67">
        <w:rPr>
          <w:b/>
          <w:sz w:val="28"/>
          <w:szCs w:val="28"/>
          <w:lang w:val="en-US"/>
        </w:rPr>
        <w:t>C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и</w:t>
      </w:r>
      <w:r w:rsidR="000164AB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В&lt;</w:t>
      </w:r>
      <w:r w:rsidRPr="00344A67">
        <w:rPr>
          <w:b/>
          <w:sz w:val="28"/>
          <w:szCs w:val="28"/>
          <w:lang w:val="en-US"/>
        </w:rPr>
        <w:t>C</w:t>
      </w:r>
      <w:r w:rsidRPr="00344A67">
        <w:rPr>
          <w:b/>
          <w:sz w:val="28"/>
          <w:szCs w:val="28"/>
        </w:rPr>
        <w:t xml:space="preserve">, </w:t>
      </w:r>
      <w:r w:rsidRPr="00344A67">
        <w:rPr>
          <w:sz w:val="28"/>
          <w:szCs w:val="28"/>
        </w:rPr>
        <w:t>то из уравнения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/26/ следует: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С</w:t>
      </w:r>
      <w:r w:rsidRPr="00344A67">
        <w:rPr>
          <w:b/>
          <w:sz w:val="28"/>
          <w:szCs w:val="28"/>
          <w:vertAlign w:val="superscript"/>
        </w:rPr>
        <w:t>4</w:t>
      </w:r>
      <w:r w:rsidRPr="00344A67">
        <w:rPr>
          <w:b/>
          <w:sz w:val="28"/>
          <w:szCs w:val="28"/>
        </w:rPr>
        <w:t>&gt;А</w:t>
      </w:r>
      <w:r w:rsidRPr="00344A67">
        <w:rPr>
          <w:b/>
          <w:sz w:val="28"/>
          <w:szCs w:val="28"/>
          <w:vertAlign w:val="superscript"/>
        </w:rPr>
        <w:t xml:space="preserve">4 </w:t>
      </w:r>
      <w:r w:rsidRPr="00344A67">
        <w:rPr>
          <w:b/>
          <w:sz w:val="28"/>
          <w:szCs w:val="28"/>
        </w:rPr>
        <w:t>+ В</w:t>
      </w:r>
      <w:r w:rsidRPr="00344A67">
        <w:rPr>
          <w:b/>
          <w:sz w:val="28"/>
          <w:szCs w:val="28"/>
          <w:vertAlign w:val="superscript"/>
        </w:rPr>
        <w:t>4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/27/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В общем случае уравнение /26/ можно записать следующим образом: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С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∙С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Pr="00344A67">
        <w:rPr>
          <w:b/>
          <w:sz w:val="28"/>
          <w:szCs w:val="28"/>
          <w:vertAlign w:val="superscript"/>
        </w:rPr>
        <w:t>-2</w:t>
      </w:r>
      <w:r w:rsidRPr="00344A67">
        <w:rPr>
          <w:b/>
          <w:sz w:val="28"/>
          <w:szCs w:val="28"/>
        </w:rPr>
        <w:t>=А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·С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Pr="00344A67">
        <w:rPr>
          <w:b/>
          <w:sz w:val="28"/>
          <w:szCs w:val="28"/>
          <w:vertAlign w:val="superscript"/>
        </w:rPr>
        <w:t xml:space="preserve">-2 </w:t>
      </w:r>
      <w:r w:rsidRPr="00344A67">
        <w:rPr>
          <w:b/>
          <w:sz w:val="28"/>
          <w:szCs w:val="28"/>
        </w:rPr>
        <w:t>+ В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∙С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Pr="00344A67">
        <w:rPr>
          <w:b/>
          <w:sz w:val="28"/>
          <w:szCs w:val="28"/>
          <w:vertAlign w:val="superscript"/>
        </w:rPr>
        <w:t>-2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/28/</w:t>
      </w: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С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Pr="00344A67">
        <w:rPr>
          <w:b/>
          <w:sz w:val="28"/>
          <w:szCs w:val="28"/>
        </w:rPr>
        <w:t>=А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·С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Pr="00344A67">
        <w:rPr>
          <w:b/>
          <w:sz w:val="28"/>
          <w:szCs w:val="28"/>
          <w:vertAlign w:val="superscript"/>
        </w:rPr>
        <w:t xml:space="preserve">-2 </w:t>
      </w:r>
      <w:r w:rsidRPr="00344A67">
        <w:rPr>
          <w:b/>
          <w:sz w:val="28"/>
          <w:szCs w:val="28"/>
        </w:rPr>
        <w:t>+ В</w:t>
      </w:r>
      <w:r w:rsidRPr="00344A67">
        <w:rPr>
          <w:b/>
          <w:sz w:val="28"/>
          <w:szCs w:val="28"/>
          <w:vertAlign w:val="superscript"/>
        </w:rPr>
        <w:t>2</w:t>
      </w:r>
      <w:r w:rsidRPr="00344A67">
        <w:rPr>
          <w:b/>
          <w:sz w:val="28"/>
          <w:szCs w:val="28"/>
        </w:rPr>
        <w:t>∙С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Pr="00344A67">
        <w:rPr>
          <w:b/>
          <w:sz w:val="28"/>
          <w:szCs w:val="28"/>
          <w:vertAlign w:val="superscript"/>
        </w:rPr>
        <w:t>-2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/29/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sz w:val="28"/>
          <w:szCs w:val="28"/>
        </w:rPr>
      </w:pP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Следовательно,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в соответствии с уравнениями /28/ и /29/ объем одного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параллелепипеда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>разложился на сумму объемов двух параллелепипедов.</w:t>
      </w:r>
      <w:r w:rsidR="000164AB">
        <w:rPr>
          <w:sz w:val="28"/>
          <w:szCs w:val="28"/>
        </w:rPr>
        <w:t xml:space="preserve"> </w:t>
      </w:r>
      <w:r w:rsidRPr="00344A67">
        <w:rPr>
          <w:sz w:val="28"/>
          <w:szCs w:val="28"/>
        </w:rPr>
        <w:t xml:space="preserve">Поскольку, как показано выше, </w:t>
      </w:r>
      <w:r w:rsidRPr="00344A67">
        <w:rPr>
          <w:b/>
          <w:sz w:val="28"/>
          <w:szCs w:val="28"/>
        </w:rPr>
        <w:t>А&lt;</w:t>
      </w:r>
      <w:r w:rsidRPr="00344A67">
        <w:rPr>
          <w:b/>
          <w:sz w:val="28"/>
          <w:szCs w:val="28"/>
          <w:lang w:val="en-US"/>
        </w:rPr>
        <w:t>C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и</w:t>
      </w:r>
      <w:r w:rsidR="000164AB">
        <w:rPr>
          <w:b/>
          <w:sz w:val="28"/>
          <w:szCs w:val="28"/>
        </w:rPr>
        <w:t xml:space="preserve"> </w:t>
      </w:r>
      <w:r w:rsidRPr="00344A67">
        <w:rPr>
          <w:b/>
          <w:sz w:val="28"/>
          <w:szCs w:val="28"/>
        </w:rPr>
        <w:t>В&lt;</w:t>
      </w:r>
      <w:r w:rsidRPr="00344A67">
        <w:rPr>
          <w:b/>
          <w:sz w:val="28"/>
          <w:szCs w:val="28"/>
          <w:lang w:val="en-US"/>
        </w:rPr>
        <w:t>C</w:t>
      </w:r>
      <w:r w:rsidRPr="00344A67">
        <w:rPr>
          <w:b/>
          <w:sz w:val="28"/>
          <w:szCs w:val="28"/>
        </w:rPr>
        <w:t xml:space="preserve">, </w:t>
      </w:r>
      <w:r w:rsidRPr="00344A67">
        <w:rPr>
          <w:sz w:val="28"/>
          <w:szCs w:val="28"/>
        </w:rPr>
        <w:t>то из уравнения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/29/ следует:</w:t>
      </w:r>
    </w:p>
    <w:p w:rsidR="00344A67" w:rsidRPr="000164AB" w:rsidRDefault="00344A67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3530" w:rsidRPr="00344A67" w:rsidRDefault="00C43530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b/>
          <w:sz w:val="28"/>
          <w:szCs w:val="28"/>
        </w:rPr>
        <w:t>С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Pr="00344A67">
        <w:rPr>
          <w:b/>
          <w:sz w:val="28"/>
          <w:szCs w:val="28"/>
        </w:rPr>
        <w:t>&gt;А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Pr="00344A67">
        <w:rPr>
          <w:b/>
          <w:sz w:val="28"/>
          <w:szCs w:val="28"/>
          <w:vertAlign w:val="superscript"/>
        </w:rPr>
        <w:t xml:space="preserve"> </w:t>
      </w:r>
      <w:r w:rsidRPr="00344A67">
        <w:rPr>
          <w:b/>
          <w:sz w:val="28"/>
          <w:szCs w:val="28"/>
        </w:rPr>
        <w:t>+ В</w:t>
      </w:r>
      <w:r w:rsidRPr="00344A67">
        <w:rPr>
          <w:b/>
          <w:sz w:val="28"/>
          <w:szCs w:val="28"/>
          <w:vertAlign w:val="superscript"/>
          <w:lang w:val="en-US"/>
        </w:rPr>
        <w:t>n</w:t>
      </w:r>
      <w:r w:rsidR="000164AB">
        <w:rPr>
          <w:b/>
          <w:sz w:val="28"/>
          <w:szCs w:val="28"/>
        </w:rPr>
        <w:t xml:space="preserve"> </w:t>
      </w:r>
      <w:r w:rsidRPr="00344A67">
        <w:rPr>
          <w:sz w:val="28"/>
          <w:szCs w:val="28"/>
        </w:rPr>
        <w:t>/30/</w:t>
      </w:r>
    </w:p>
    <w:p w:rsidR="007E38BC" w:rsidRPr="00344A67" w:rsidRDefault="007E38BC" w:rsidP="00344A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D1847" w:rsidRPr="00344A67" w:rsidRDefault="007D1847" w:rsidP="00344A67">
      <w:pPr>
        <w:spacing w:line="360" w:lineRule="auto"/>
        <w:ind w:firstLine="709"/>
        <w:jc w:val="both"/>
        <w:rPr>
          <w:sz w:val="28"/>
          <w:szCs w:val="28"/>
        </w:rPr>
      </w:pPr>
      <w:r w:rsidRPr="00344A67">
        <w:rPr>
          <w:sz w:val="28"/>
          <w:szCs w:val="28"/>
        </w:rPr>
        <w:t>Таким образом</w:t>
      </w:r>
      <w:r w:rsidR="00692166" w:rsidRPr="00344A67">
        <w:rPr>
          <w:sz w:val="28"/>
          <w:szCs w:val="28"/>
        </w:rPr>
        <w:t>,</w:t>
      </w:r>
      <w:r w:rsidRPr="00344A67">
        <w:rPr>
          <w:sz w:val="28"/>
          <w:szCs w:val="28"/>
        </w:rPr>
        <w:t xml:space="preserve"> великая теорема Ферма не имеет решен</w:t>
      </w:r>
      <w:r w:rsidR="00B83D5A" w:rsidRPr="00344A67">
        <w:rPr>
          <w:sz w:val="28"/>
          <w:szCs w:val="28"/>
        </w:rPr>
        <w:t>ия в целых положительных числах при четных показателях степени.</w:t>
      </w:r>
      <w:bookmarkStart w:id="0" w:name="_GoBack"/>
      <w:bookmarkEnd w:id="0"/>
    </w:p>
    <w:sectPr w:rsidR="007D1847" w:rsidRPr="00344A67" w:rsidSect="00344A67">
      <w:headerReference w:type="even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59" w:rsidRDefault="000D7F59">
      <w:r>
        <w:separator/>
      </w:r>
    </w:p>
  </w:endnote>
  <w:endnote w:type="continuationSeparator" w:id="0">
    <w:p w:rsidR="000D7F59" w:rsidRDefault="000D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59" w:rsidRDefault="000D7F59">
      <w:r>
        <w:separator/>
      </w:r>
    </w:p>
  </w:footnote>
  <w:footnote w:type="continuationSeparator" w:id="0">
    <w:p w:rsidR="000D7F59" w:rsidRDefault="000D7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A85" w:rsidRDefault="00564A85" w:rsidP="00466BDE">
    <w:pPr>
      <w:pStyle w:val="a3"/>
      <w:framePr w:wrap="around" w:vAnchor="text" w:hAnchor="margin" w:xAlign="right" w:y="1"/>
      <w:rPr>
        <w:rStyle w:val="a5"/>
      </w:rPr>
    </w:pPr>
  </w:p>
  <w:p w:rsidR="00564A85" w:rsidRDefault="00564A85" w:rsidP="004651F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2F18"/>
    <w:multiLevelType w:val="hybridMultilevel"/>
    <w:tmpl w:val="ADD685F6"/>
    <w:lvl w:ilvl="0" w:tplc="65AE5C8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CFB65B2"/>
    <w:multiLevelType w:val="hybridMultilevel"/>
    <w:tmpl w:val="76CCE05E"/>
    <w:lvl w:ilvl="0" w:tplc="B24EF1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B594ADA"/>
    <w:multiLevelType w:val="hybridMultilevel"/>
    <w:tmpl w:val="B296BB5C"/>
    <w:lvl w:ilvl="0" w:tplc="EBFA7F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ECD"/>
    <w:rsid w:val="00002000"/>
    <w:rsid w:val="00002D0E"/>
    <w:rsid w:val="00003429"/>
    <w:rsid w:val="00006D1C"/>
    <w:rsid w:val="00007E79"/>
    <w:rsid w:val="00010D25"/>
    <w:rsid w:val="00013E3D"/>
    <w:rsid w:val="000164AB"/>
    <w:rsid w:val="0002162B"/>
    <w:rsid w:val="000232E6"/>
    <w:rsid w:val="00026877"/>
    <w:rsid w:val="00027CEB"/>
    <w:rsid w:val="000320B6"/>
    <w:rsid w:val="00032431"/>
    <w:rsid w:val="0003765E"/>
    <w:rsid w:val="000420B7"/>
    <w:rsid w:val="000433C6"/>
    <w:rsid w:val="00043936"/>
    <w:rsid w:val="00044364"/>
    <w:rsid w:val="00046D29"/>
    <w:rsid w:val="0005067A"/>
    <w:rsid w:val="00051E34"/>
    <w:rsid w:val="0005606D"/>
    <w:rsid w:val="00057D60"/>
    <w:rsid w:val="000608E1"/>
    <w:rsid w:val="00064ABD"/>
    <w:rsid w:val="00065229"/>
    <w:rsid w:val="00066252"/>
    <w:rsid w:val="00071039"/>
    <w:rsid w:val="000767E7"/>
    <w:rsid w:val="0007771B"/>
    <w:rsid w:val="0008094A"/>
    <w:rsid w:val="00082D8E"/>
    <w:rsid w:val="000843AF"/>
    <w:rsid w:val="000871E0"/>
    <w:rsid w:val="0009261F"/>
    <w:rsid w:val="00094644"/>
    <w:rsid w:val="000953D5"/>
    <w:rsid w:val="00097108"/>
    <w:rsid w:val="000979EA"/>
    <w:rsid w:val="000A0AFA"/>
    <w:rsid w:val="000A2219"/>
    <w:rsid w:val="000A5586"/>
    <w:rsid w:val="000B5BB8"/>
    <w:rsid w:val="000C2B4E"/>
    <w:rsid w:val="000C33E4"/>
    <w:rsid w:val="000C3B4F"/>
    <w:rsid w:val="000C5367"/>
    <w:rsid w:val="000D2B37"/>
    <w:rsid w:val="000D2D9D"/>
    <w:rsid w:val="000D4541"/>
    <w:rsid w:val="000D7F59"/>
    <w:rsid w:val="000E333F"/>
    <w:rsid w:val="000E4150"/>
    <w:rsid w:val="000E69BA"/>
    <w:rsid w:val="000E79D4"/>
    <w:rsid w:val="000F0433"/>
    <w:rsid w:val="000F0747"/>
    <w:rsid w:val="001043B7"/>
    <w:rsid w:val="001054FB"/>
    <w:rsid w:val="001059B8"/>
    <w:rsid w:val="001071C2"/>
    <w:rsid w:val="00115796"/>
    <w:rsid w:val="00122E1C"/>
    <w:rsid w:val="0012465F"/>
    <w:rsid w:val="0012507E"/>
    <w:rsid w:val="001300E7"/>
    <w:rsid w:val="0013200D"/>
    <w:rsid w:val="00143E4C"/>
    <w:rsid w:val="00154D7B"/>
    <w:rsid w:val="00155F97"/>
    <w:rsid w:val="001603B5"/>
    <w:rsid w:val="00163307"/>
    <w:rsid w:val="00167D27"/>
    <w:rsid w:val="00182FE9"/>
    <w:rsid w:val="00185642"/>
    <w:rsid w:val="00191D05"/>
    <w:rsid w:val="00194D41"/>
    <w:rsid w:val="00196BEF"/>
    <w:rsid w:val="001A102B"/>
    <w:rsid w:val="001A3CB7"/>
    <w:rsid w:val="001A708A"/>
    <w:rsid w:val="001B1231"/>
    <w:rsid w:val="001B280E"/>
    <w:rsid w:val="001B4347"/>
    <w:rsid w:val="001B4CA6"/>
    <w:rsid w:val="001C4470"/>
    <w:rsid w:val="001D7A4B"/>
    <w:rsid w:val="001E1556"/>
    <w:rsid w:val="001E7ED3"/>
    <w:rsid w:val="001F1BCF"/>
    <w:rsid w:val="001F7931"/>
    <w:rsid w:val="002005AB"/>
    <w:rsid w:val="00211A17"/>
    <w:rsid w:val="00215393"/>
    <w:rsid w:val="002161EB"/>
    <w:rsid w:val="00216237"/>
    <w:rsid w:val="00217000"/>
    <w:rsid w:val="002215B0"/>
    <w:rsid w:val="0022196C"/>
    <w:rsid w:val="002264BC"/>
    <w:rsid w:val="002311A0"/>
    <w:rsid w:val="002319ED"/>
    <w:rsid w:val="00233988"/>
    <w:rsid w:val="00234FD6"/>
    <w:rsid w:val="002350E3"/>
    <w:rsid w:val="00240033"/>
    <w:rsid w:val="00242475"/>
    <w:rsid w:val="002431D5"/>
    <w:rsid w:val="00244FE3"/>
    <w:rsid w:val="00246764"/>
    <w:rsid w:val="00246E94"/>
    <w:rsid w:val="00247D3A"/>
    <w:rsid w:val="00250A73"/>
    <w:rsid w:val="002510C3"/>
    <w:rsid w:val="00253D08"/>
    <w:rsid w:val="00253F62"/>
    <w:rsid w:val="002556BF"/>
    <w:rsid w:val="00257648"/>
    <w:rsid w:val="00260426"/>
    <w:rsid w:val="00260543"/>
    <w:rsid w:val="002630E4"/>
    <w:rsid w:val="00264A7F"/>
    <w:rsid w:val="002663DF"/>
    <w:rsid w:val="002724AB"/>
    <w:rsid w:val="00277DB4"/>
    <w:rsid w:val="002823AC"/>
    <w:rsid w:val="0028515F"/>
    <w:rsid w:val="00293E59"/>
    <w:rsid w:val="00295BE9"/>
    <w:rsid w:val="00295F64"/>
    <w:rsid w:val="00296F71"/>
    <w:rsid w:val="002C1CE7"/>
    <w:rsid w:val="002C4125"/>
    <w:rsid w:val="002C6A7A"/>
    <w:rsid w:val="002D04C8"/>
    <w:rsid w:val="002D21C1"/>
    <w:rsid w:val="002D284E"/>
    <w:rsid w:val="002D2EE7"/>
    <w:rsid w:val="002D4F11"/>
    <w:rsid w:val="002D5EF2"/>
    <w:rsid w:val="002E1000"/>
    <w:rsid w:val="002E380E"/>
    <w:rsid w:val="002F072E"/>
    <w:rsid w:val="00301889"/>
    <w:rsid w:val="003018CF"/>
    <w:rsid w:val="00304452"/>
    <w:rsid w:val="00311D22"/>
    <w:rsid w:val="00311E1E"/>
    <w:rsid w:val="003179C0"/>
    <w:rsid w:val="003218E4"/>
    <w:rsid w:val="00323DDC"/>
    <w:rsid w:val="00324D7E"/>
    <w:rsid w:val="003264BA"/>
    <w:rsid w:val="00332051"/>
    <w:rsid w:val="00344A67"/>
    <w:rsid w:val="0035021C"/>
    <w:rsid w:val="00350EE6"/>
    <w:rsid w:val="003539F6"/>
    <w:rsid w:val="00356631"/>
    <w:rsid w:val="00362B8D"/>
    <w:rsid w:val="003664C6"/>
    <w:rsid w:val="0037488D"/>
    <w:rsid w:val="00374B13"/>
    <w:rsid w:val="0038108E"/>
    <w:rsid w:val="003922E7"/>
    <w:rsid w:val="00395BAA"/>
    <w:rsid w:val="00397A88"/>
    <w:rsid w:val="00397FCE"/>
    <w:rsid w:val="003A0424"/>
    <w:rsid w:val="003A07C5"/>
    <w:rsid w:val="003A68D6"/>
    <w:rsid w:val="003A7B91"/>
    <w:rsid w:val="003C3F50"/>
    <w:rsid w:val="003C7554"/>
    <w:rsid w:val="003C7AF4"/>
    <w:rsid w:val="003D0126"/>
    <w:rsid w:val="003D2F35"/>
    <w:rsid w:val="003E06AB"/>
    <w:rsid w:val="003E0F71"/>
    <w:rsid w:val="003E0FCD"/>
    <w:rsid w:val="003F013F"/>
    <w:rsid w:val="003F060F"/>
    <w:rsid w:val="003F6A64"/>
    <w:rsid w:val="004002CF"/>
    <w:rsid w:val="004076F5"/>
    <w:rsid w:val="00407A54"/>
    <w:rsid w:val="0041115F"/>
    <w:rsid w:val="00412C9D"/>
    <w:rsid w:val="00413F1C"/>
    <w:rsid w:val="00416682"/>
    <w:rsid w:val="00416ED3"/>
    <w:rsid w:val="00420B69"/>
    <w:rsid w:val="0042129E"/>
    <w:rsid w:val="0042201B"/>
    <w:rsid w:val="00440B73"/>
    <w:rsid w:val="00441D8C"/>
    <w:rsid w:val="00442882"/>
    <w:rsid w:val="0044566D"/>
    <w:rsid w:val="004479CA"/>
    <w:rsid w:val="00450CBC"/>
    <w:rsid w:val="00451F16"/>
    <w:rsid w:val="00452713"/>
    <w:rsid w:val="004558B6"/>
    <w:rsid w:val="00456F1F"/>
    <w:rsid w:val="00457815"/>
    <w:rsid w:val="004635C3"/>
    <w:rsid w:val="004651F5"/>
    <w:rsid w:val="0046571D"/>
    <w:rsid w:val="0046626F"/>
    <w:rsid w:val="00466BDE"/>
    <w:rsid w:val="00467DEB"/>
    <w:rsid w:val="0047467F"/>
    <w:rsid w:val="0047644C"/>
    <w:rsid w:val="004769EF"/>
    <w:rsid w:val="0048474B"/>
    <w:rsid w:val="00487AA3"/>
    <w:rsid w:val="0049217E"/>
    <w:rsid w:val="004930A1"/>
    <w:rsid w:val="004934AC"/>
    <w:rsid w:val="00496432"/>
    <w:rsid w:val="004A10C6"/>
    <w:rsid w:val="004A1359"/>
    <w:rsid w:val="004A21A2"/>
    <w:rsid w:val="004A3DA1"/>
    <w:rsid w:val="004A6AB7"/>
    <w:rsid w:val="004B35E5"/>
    <w:rsid w:val="004B72D5"/>
    <w:rsid w:val="004B7923"/>
    <w:rsid w:val="004C12FE"/>
    <w:rsid w:val="004C17A7"/>
    <w:rsid w:val="004C4473"/>
    <w:rsid w:val="004C6480"/>
    <w:rsid w:val="004C699A"/>
    <w:rsid w:val="004D442B"/>
    <w:rsid w:val="004D509B"/>
    <w:rsid w:val="004D7B5D"/>
    <w:rsid w:val="004E3F21"/>
    <w:rsid w:val="004F06F3"/>
    <w:rsid w:val="004F0C08"/>
    <w:rsid w:val="004F1F83"/>
    <w:rsid w:val="004F6F84"/>
    <w:rsid w:val="00504C46"/>
    <w:rsid w:val="00505D99"/>
    <w:rsid w:val="0050623B"/>
    <w:rsid w:val="00507691"/>
    <w:rsid w:val="005112B1"/>
    <w:rsid w:val="00512AC2"/>
    <w:rsid w:val="005138DA"/>
    <w:rsid w:val="00514074"/>
    <w:rsid w:val="00520C7D"/>
    <w:rsid w:val="00520FE7"/>
    <w:rsid w:val="005211D2"/>
    <w:rsid w:val="00532EDC"/>
    <w:rsid w:val="00535231"/>
    <w:rsid w:val="00541610"/>
    <w:rsid w:val="00541ECE"/>
    <w:rsid w:val="00552CAF"/>
    <w:rsid w:val="0055582D"/>
    <w:rsid w:val="00557480"/>
    <w:rsid w:val="00564A85"/>
    <w:rsid w:val="00566C15"/>
    <w:rsid w:val="00574AC1"/>
    <w:rsid w:val="00574B01"/>
    <w:rsid w:val="00575036"/>
    <w:rsid w:val="00575E91"/>
    <w:rsid w:val="00580ECD"/>
    <w:rsid w:val="005817C8"/>
    <w:rsid w:val="00583463"/>
    <w:rsid w:val="00583F95"/>
    <w:rsid w:val="0058460D"/>
    <w:rsid w:val="005849D4"/>
    <w:rsid w:val="00584D57"/>
    <w:rsid w:val="005851FF"/>
    <w:rsid w:val="005928CC"/>
    <w:rsid w:val="00594816"/>
    <w:rsid w:val="00595860"/>
    <w:rsid w:val="005A00C4"/>
    <w:rsid w:val="005B0DB2"/>
    <w:rsid w:val="005B1749"/>
    <w:rsid w:val="005B48B4"/>
    <w:rsid w:val="005B55BB"/>
    <w:rsid w:val="005B6E53"/>
    <w:rsid w:val="005C12D1"/>
    <w:rsid w:val="005C1933"/>
    <w:rsid w:val="005C26EA"/>
    <w:rsid w:val="005C54F1"/>
    <w:rsid w:val="005C5AE7"/>
    <w:rsid w:val="005D2495"/>
    <w:rsid w:val="005D4D68"/>
    <w:rsid w:val="005D612C"/>
    <w:rsid w:val="005E06ED"/>
    <w:rsid w:val="005E16BB"/>
    <w:rsid w:val="005E3278"/>
    <w:rsid w:val="005F473B"/>
    <w:rsid w:val="005F6718"/>
    <w:rsid w:val="005F6DD0"/>
    <w:rsid w:val="00605404"/>
    <w:rsid w:val="00610E69"/>
    <w:rsid w:val="00613239"/>
    <w:rsid w:val="00615B70"/>
    <w:rsid w:val="00620873"/>
    <w:rsid w:val="00622746"/>
    <w:rsid w:val="006239DB"/>
    <w:rsid w:val="00623BCC"/>
    <w:rsid w:val="0062517E"/>
    <w:rsid w:val="006269E8"/>
    <w:rsid w:val="0062772E"/>
    <w:rsid w:val="00627F44"/>
    <w:rsid w:val="0063464D"/>
    <w:rsid w:val="00642A35"/>
    <w:rsid w:val="00642D0E"/>
    <w:rsid w:val="00642F8A"/>
    <w:rsid w:val="00645AB4"/>
    <w:rsid w:val="00652107"/>
    <w:rsid w:val="00654F2B"/>
    <w:rsid w:val="00655BC0"/>
    <w:rsid w:val="00655DE6"/>
    <w:rsid w:val="00660842"/>
    <w:rsid w:val="006610EA"/>
    <w:rsid w:val="00662C1F"/>
    <w:rsid w:val="00663A7F"/>
    <w:rsid w:val="00671E5E"/>
    <w:rsid w:val="00677318"/>
    <w:rsid w:val="006828B1"/>
    <w:rsid w:val="00691760"/>
    <w:rsid w:val="00692166"/>
    <w:rsid w:val="0069436E"/>
    <w:rsid w:val="006955F1"/>
    <w:rsid w:val="006A1EB1"/>
    <w:rsid w:val="006A2CE0"/>
    <w:rsid w:val="006A4D55"/>
    <w:rsid w:val="006A718A"/>
    <w:rsid w:val="006A785B"/>
    <w:rsid w:val="006B2660"/>
    <w:rsid w:val="006C411D"/>
    <w:rsid w:val="006C7217"/>
    <w:rsid w:val="006D2860"/>
    <w:rsid w:val="006D37D6"/>
    <w:rsid w:val="006D4AC5"/>
    <w:rsid w:val="006E16FB"/>
    <w:rsid w:val="006E170F"/>
    <w:rsid w:val="006E3AA2"/>
    <w:rsid w:val="006E466A"/>
    <w:rsid w:val="006F1212"/>
    <w:rsid w:val="006F1F4A"/>
    <w:rsid w:val="006F21E5"/>
    <w:rsid w:val="006F3419"/>
    <w:rsid w:val="006F7564"/>
    <w:rsid w:val="0070041E"/>
    <w:rsid w:val="00712320"/>
    <w:rsid w:val="00714705"/>
    <w:rsid w:val="00717DE7"/>
    <w:rsid w:val="007259DB"/>
    <w:rsid w:val="00726B38"/>
    <w:rsid w:val="00733CD5"/>
    <w:rsid w:val="00733FCD"/>
    <w:rsid w:val="007354F5"/>
    <w:rsid w:val="00735C74"/>
    <w:rsid w:val="007401AC"/>
    <w:rsid w:val="00740D8E"/>
    <w:rsid w:val="00746B9C"/>
    <w:rsid w:val="00747431"/>
    <w:rsid w:val="00747697"/>
    <w:rsid w:val="00750ACB"/>
    <w:rsid w:val="007535C8"/>
    <w:rsid w:val="00754EC7"/>
    <w:rsid w:val="007625BB"/>
    <w:rsid w:val="00763291"/>
    <w:rsid w:val="007700F8"/>
    <w:rsid w:val="007712B1"/>
    <w:rsid w:val="0078211A"/>
    <w:rsid w:val="007830A1"/>
    <w:rsid w:val="00787E8D"/>
    <w:rsid w:val="00790293"/>
    <w:rsid w:val="00795C0B"/>
    <w:rsid w:val="00796730"/>
    <w:rsid w:val="007A0529"/>
    <w:rsid w:val="007A1C87"/>
    <w:rsid w:val="007B0230"/>
    <w:rsid w:val="007B0F56"/>
    <w:rsid w:val="007B4AAF"/>
    <w:rsid w:val="007B7E57"/>
    <w:rsid w:val="007C39BF"/>
    <w:rsid w:val="007D1847"/>
    <w:rsid w:val="007D56FA"/>
    <w:rsid w:val="007D5D14"/>
    <w:rsid w:val="007E38BC"/>
    <w:rsid w:val="007E6CD7"/>
    <w:rsid w:val="007F0B94"/>
    <w:rsid w:val="007F53EB"/>
    <w:rsid w:val="007F754F"/>
    <w:rsid w:val="00800000"/>
    <w:rsid w:val="00801FC9"/>
    <w:rsid w:val="00802D56"/>
    <w:rsid w:val="00806DA2"/>
    <w:rsid w:val="00807E59"/>
    <w:rsid w:val="00811921"/>
    <w:rsid w:val="00811BD8"/>
    <w:rsid w:val="00821646"/>
    <w:rsid w:val="00823369"/>
    <w:rsid w:val="0083011B"/>
    <w:rsid w:val="00831B0A"/>
    <w:rsid w:val="00831F1B"/>
    <w:rsid w:val="00835014"/>
    <w:rsid w:val="0084485E"/>
    <w:rsid w:val="00850E75"/>
    <w:rsid w:val="00852E7A"/>
    <w:rsid w:val="00862F64"/>
    <w:rsid w:val="00866ED8"/>
    <w:rsid w:val="00867DBD"/>
    <w:rsid w:val="008802C5"/>
    <w:rsid w:val="008808D3"/>
    <w:rsid w:val="00880A6A"/>
    <w:rsid w:val="008858FF"/>
    <w:rsid w:val="00887109"/>
    <w:rsid w:val="00890738"/>
    <w:rsid w:val="008939C6"/>
    <w:rsid w:val="00896702"/>
    <w:rsid w:val="008A4541"/>
    <w:rsid w:val="008B4FA1"/>
    <w:rsid w:val="008C10F7"/>
    <w:rsid w:val="008C3320"/>
    <w:rsid w:val="008C488F"/>
    <w:rsid w:val="008D04A6"/>
    <w:rsid w:val="008D2D28"/>
    <w:rsid w:val="008D7192"/>
    <w:rsid w:val="008E5950"/>
    <w:rsid w:val="008F000C"/>
    <w:rsid w:val="008F1227"/>
    <w:rsid w:val="008F3A6E"/>
    <w:rsid w:val="008F3B33"/>
    <w:rsid w:val="009027A5"/>
    <w:rsid w:val="00902E2B"/>
    <w:rsid w:val="00906552"/>
    <w:rsid w:val="00910B7B"/>
    <w:rsid w:val="00921BAA"/>
    <w:rsid w:val="00923483"/>
    <w:rsid w:val="009263BF"/>
    <w:rsid w:val="0093215D"/>
    <w:rsid w:val="0093251D"/>
    <w:rsid w:val="009329F6"/>
    <w:rsid w:val="00941549"/>
    <w:rsid w:val="00950224"/>
    <w:rsid w:val="00956F1D"/>
    <w:rsid w:val="0097188B"/>
    <w:rsid w:val="009760EB"/>
    <w:rsid w:val="0098316F"/>
    <w:rsid w:val="00984389"/>
    <w:rsid w:val="0098473B"/>
    <w:rsid w:val="00986274"/>
    <w:rsid w:val="009871F6"/>
    <w:rsid w:val="009A239C"/>
    <w:rsid w:val="009A4F8B"/>
    <w:rsid w:val="009C1060"/>
    <w:rsid w:val="009C2697"/>
    <w:rsid w:val="009C2E10"/>
    <w:rsid w:val="009C36DB"/>
    <w:rsid w:val="009C4FF4"/>
    <w:rsid w:val="009C6946"/>
    <w:rsid w:val="009D0124"/>
    <w:rsid w:val="009D701A"/>
    <w:rsid w:val="009D7AB1"/>
    <w:rsid w:val="009E0997"/>
    <w:rsid w:val="009E12DE"/>
    <w:rsid w:val="009F04A4"/>
    <w:rsid w:val="009F1BBA"/>
    <w:rsid w:val="009F448F"/>
    <w:rsid w:val="009F7F14"/>
    <w:rsid w:val="00A00132"/>
    <w:rsid w:val="00A00B39"/>
    <w:rsid w:val="00A044FA"/>
    <w:rsid w:val="00A11871"/>
    <w:rsid w:val="00A133E7"/>
    <w:rsid w:val="00A15456"/>
    <w:rsid w:val="00A2126E"/>
    <w:rsid w:val="00A2376B"/>
    <w:rsid w:val="00A25E8F"/>
    <w:rsid w:val="00A26DA3"/>
    <w:rsid w:val="00A2737A"/>
    <w:rsid w:val="00A33082"/>
    <w:rsid w:val="00A37BA7"/>
    <w:rsid w:val="00A40389"/>
    <w:rsid w:val="00A4360D"/>
    <w:rsid w:val="00A43671"/>
    <w:rsid w:val="00A444A0"/>
    <w:rsid w:val="00A527E6"/>
    <w:rsid w:val="00A557DE"/>
    <w:rsid w:val="00A573C9"/>
    <w:rsid w:val="00A579FC"/>
    <w:rsid w:val="00A57CC4"/>
    <w:rsid w:val="00A61734"/>
    <w:rsid w:val="00A66DDE"/>
    <w:rsid w:val="00A7275B"/>
    <w:rsid w:val="00A74B72"/>
    <w:rsid w:val="00A75F24"/>
    <w:rsid w:val="00A8331A"/>
    <w:rsid w:val="00A83448"/>
    <w:rsid w:val="00A86E02"/>
    <w:rsid w:val="00A90D91"/>
    <w:rsid w:val="00A9289E"/>
    <w:rsid w:val="00A974A7"/>
    <w:rsid w:val="00A9776F"/>
    <w:rsid w:val="00AA227A"/>
    <w:rsid w:val="00AB07D7"/>
    <w:rsid w:val="00AC121C"/>
    <w:rsid w:val="00AC177A"/>
    <w:rsid w:val="00AC447F"/>
    <w:rsid w:val="00AC6547"/>
    <w:rsid w:val="00AD4186"/>
    <w:rsid w:val="00AD4200"/>
    <w:rsid w:val="00AD459E"/>
    <w:rsid w:val="00AD50D3"/>
    <w:rsid w:val="00AE4690"/>
    <w:rsid w:val="00AE67E5"/>
    <w:rsid w:val="00AF2C5A"/>
    <w:rsid w:val="00AF7199"/>
    <w:rsid w:val="00B03B26"/>
    <w:rsid w:val="00B0456E"/>
    <w:rsid w:val="00B04F92"/>
    <w:rsid w:val="00B137C8"/>
    <w:rsid w:val="00B15147"/>
    <w:rsid w:val="00B17A4D"/>
    <w:rsid w:val="00B21796"/>
    <w:rsid w:val="00B23297"/>
    <w:rsid w:val="00B23664"/>
    <w:rsid w:val="00B2766C"/>
    <w:rsid w:val="00B333C1"/>
    <w:rsid w:val="00B436FB"/>
    <w:rsid w:val="00B44222"/>
    <w:rsid w:val="00B44563"/>
    <w:rsid w:val="00B46D26"/>
    <w:rsid w:val="00B51C81"/>
    <w:rsid w:val="00B558D9"/>
    <w:rsid w:val="00B57050"/>
    <w:rsid w:val="00B64220"/>
    <w:rsid w:val="00B64980"/>
    <w:rsid w:val="00B65C77"/>
    <w:rsid w:val="00B67AC2"/>
    <w:rsid w:val="00B70C9A"/>
    <w:rsid w:val="00B70F83"/>
    <w:rsid w:val="00B71E7A"/>
    <w:rsid w:val="00B74179"/>
    <w:rsid w:val="00B76CE5"/>
    <w:rsid w:val="00B83D5A"/>
    <w:rsid w:val="00B867AA"/>
    <w:rsid w:val="00B874EA"/>
    <w:rsid w:val="00B91463"/>
    <w:rsid w:val="00B920D7"/>
    <w:rsid w:val="00B944D3"/>
    <w:rsid w:val="00BA2D34"/>
    <w:rsid w:val="00BA3BBF"/>
    <w:rsid w:val="00BB2C34"/>
    <w:rsid w:val="00BB3C64"/>
    <w:rsid w:val="00BB7B50"/>
    <w:rsid w:val="00BB7E6B"/>
    <w:rsid w:val="00BD0EC6"/>
    <w:rsid w:val="00BD76DE"/>
    <w:rsid w:val="00BD77E8"/>
    <w:rsid w:val="00BE3486"/>
    <w:rsid w:val="00BE4D41"/>
    <w:rsid w:val="00BE6272"/>
    <w:rsid w:val="00BF453E"/>
    <w:rsid w:val="00C116D8"/>
    <w:rsid w:val="00C13D6F"/>
    <w:rsid w:val="00C21080"/>
    <w:rsid w:val="00C24F05"/>
    <w:rsid w:val="00C25A56"/>
    <w:rsid w:val="00C3140F"/>
    <w:rsid w:val="00C3187E"/>
    <w:rsid w:val="00C366E8"/>
    <w:rsid w:val="00C4260E"/>
    <w:rsid w:val="00C43530"/>
    <w:rsid w:val="00C47DB8"/>
    <w:rsid w:val="00C50618"/>
    <w:rsid w:val="00C51B48"/>
    <w:rsid w:val="00C57494"/>
    <w:rsid w:val="00C574C1"/>
    <w:rsid w:val="00C61F3E"/>
    <w:rsid w:val="00C620A0"/>
    <w:rsid w:val="00C6730E"/>
    <w:rsid w:val="00C71CDE"/>
    <w:rsid w:val="00C755C2"/>
    <w:rsid w:val="00C84702"/>
    <w:rsid w:val="00C84F4A"/>
    <w:rsid w:val="00C85F4F"/>
    <w:rsid w:val="00C86CDB"/>
    <w:rsid w:val="00C901B6"/>
    <w:rsid w:val="00C932CC"/>
    <w:rsid w:val="00CA465F"/>
    <w:rsid w:val="00CA5D2B"/>
    <w:rsid w:val="00CB1651"/>
    <w:rsid w:val="00CB56A5"/>
    <w:rsid w:val="00CB6148"/>
    <w:rsid w:val="00CB63F0"/>
    <w:rsid w:val="00CB6D1C"/>
    <w:rsid w:val="00CB6DD2"/>
    <w:rsid w:val="00CC1FF9"/>
    <w:rsid w:val="00CC2116"/>
    <w:rsid w:val="00CC680E"/>
    <w:rsid w:val="00CD1659"/>
    <w:rsid w:val="00CD262B"/>
    <w:rsid w:val="00CD3607"/>
    <w:rsid w:val="00CD3712"/>
    <w:rsid w:val="00CE3F0B"/>
    <w:rsid w:val="00CE48A4"/>
    <w:rsid w:val="00CE720D"/>
    <w:rsid w:val="00CF2864"/>
    <w:rsid w:val="00CF3E1F"/>
    <w:rsid w:val="00CF4C6B"/>
    <w:rsid w:val="00CF4C72"/>
    <w:rsid w:val="00CF5022"/>
    <w:rsid w:val="00CF66D1"/>
    <w:rsid w:val="00D0144F"/>
    <w:rsid w:val="00D05536"/>
    <w:rsid w:val="00D110CF"/>
    <w:rsid w:val="00D11265"/>
    <w:rsid w:val="00D17E1D"/>
    <w:rsid w:val="00D230D0"/>
    <w:rsid w:val="00D263DA"/>
    <w:rsid w:val="00D341B5"/>
    <w:rsid w:val="00D3481C"/>
    <w:rsid w:val="00D35900"/>
    <w:rsid w:val="00D37B12"/>
    <w:rsid w:val="00D43644"/>
    <w:rsid w:val="00D43FFF"/>
    <w:rsid w:val="00D46E71"/>
    <w:rsid w:val="00D55A74"/>
    <w:rsid w:val="00D57B19"/>
    <w:rsid w:val="00D61B71"/>
    <w:rsid w:val="00D66181"/>
    <w:rsid w:val="00D72520"/>
    <w:rsid w:val="00D72893"/>
    <w:rsid w:val="00D73A7C"/>
    <w:rsid w:val="00D75801"/>
    <w:rsid w:val="00D758AB"/>
    <w:rsid w:val="00D80FED"/>
    <w:rsid w:val="00D906E9"/>
    <w:rsid w:val="00D910B5"/>
    <w:rsid w:val="00D92F1A"/>
    <w:rsid w:val="00D93C76"/>
    <w:rsid w:val="00D97336"/>
    <w:rsid w:val="00D97FF7"/>
    <w:rsid w:val="00DA127C"/>
    <w:rsid w:val="00DA16DB"/>
    <w:rsid w:val="00DA18FB"/>
    <w:rsid w:val="00DA1E47"/>
    <w:rsid w:val="00DA44D5"/>
    <w:rsid w:val="00DA4F89"/>
    <w:rsid w:val="00DB2190"/>
    <w:rsid w:val="00DB3AF3"/>
    <w:rsid w:val="00DB53F9"/>
    <w:rsid w:val="00DB607B"/>
    <w:rsid w:val="00DC432F"/>
    <w:rsid w:val="00DD03C1"/>
    <w:rsid w:val="00DD048A"/>
    <w:rsid w:val="00DD0C4C"/>
    <w:rsid w:val="00DD5614"/>
    <w:rsid w:val="00DD6C34"/>
    <w:rsid w:val="00DD7F21"/>
    <w:rsid w:val="00DE1BD4"/>
    <w:rsid w:val="00DE3235"/>
    <w:rsid w:val="00DE7023"/>
    <w:rsid w:val="00DE7A80"/>
    <w:rsid w:val="00DF1C81"/>
    <w:rsid w:val="00DF329C"/>
    <w:rsid w:val="00DF5361"/>
    <w:rsid w:val="00DF6644"/>
    <w:rsid w:val="00DF6B75"/>
    <w:rsid w:val="00E03D53"/>
    <w:rsid w:val="00E06DEB"/>
    <w:rsid w:val="00E13A62"/>
    <w:rsid w:val="00E1420E"/>
    <w:rsid w:val="00E14D66"/>
    <w:rsid w:val="00E14EFD"/>
    <w:rsid w:val="00E172D2"/>
    <w:rsid w:val="00E178D5"/>
    <w:rsid w:val="00E31E26"/>
    <w:rsid w:val="00E33089"/>
    <w:rsid w:val="00E3340E"/>
    <w:rsid w:val="00E35F0C"/>
    <w:rsid w:val="00E40E32"/>
    <w:rsid w:val="00E45617"/>
    <w:rsid w:val="00E51A52"/>
    <w:rsid w:val="00E51D42"/>
    <w:rsid w:val="00E61031"/>
    <w:rsid w:val="00E62F43"/>
    <w:rsid w:val="00E71075"/>
    <w:rsid w:val="00E72168"/>
    <w:rsid w:val="00E72E3E"/>
    <w:rsid w:val="00E80FC9"/>
    <w:rsid w:val="00E81496"/>
    <w:rsid w:val="00E83F7A"/>
    <w:rsid w:val="00E85703"/>
    <w:rsid w:val="00E8745A"/>
    <w:rsid w:val="00E87CC6"/>
    <w:rsid w:val="00E92847"/>
    <w:rsid w:val="00E937DF"/>
    <w:rsid w:val="00EA1C69"/>
    <w:rsid w:val="00EA3EEB"/>
    <w:rsid w:val="00EA512F"/>
    <w:rsid w:val="00EB518A"/>
    <w:rsid w:val="00EB59F8"/>
    <w:rsid w:val="00EB5F75"/>
    <w:rsid w:val="00EB5FA8"/>
    <w:rsid w:val="00EB6854"/>
    <w:rsid w:val="00EC381C"/>
    <w:rsid w:val="00EC42E9"/>
    <w:rsid w:val="00ED3CFD"/>
    <w:rsid w:val="00EE1873"/>
    <w:rsid w:val="00EE239A"/>
    <w:rsid w:val="00EE47D2"/>
    <w:rsid w:val="00EE7249"/>
    <w:rsid w:val="00EF17FB"/>
    <w:rsid w:val="00EF3F02"/>
    <w:rsid w:val="00EF5EC6"/>
    <w:rsid w:val="00F03CB6"/>
    <w:rsid w:val="00F06147"/>
    <w:rsid w:val="00F06DC2"/>
    <w:rsid w:val="00F13B09"/>
    <w:rsid w:val="00F250CB"/>
    <w:rsid w:val="00F3053F"/>
    <w:rsid w:val="00F306A4"/>
    <w:rsid w:val="00F335A7"/>
    <w:rsid w:val="00F33738"/>
    <w:rsid w:val="00F375A2"/>
    <w:rsid w:val="00F4138C"/>
    <w:rsid w:val="00F43305"/>
    <w:rsid w:val="00F50B5A"/>
    <w:rsid w:val="00F53758"/>
    <w:rsid w:val="00F55A58"/>
    <w:rsid w:val="00F6173D"/>
    <w:rsid w:val="00F6785E"/>
    <w:rsid w:val="00F75781"/>
    <w:rsid w:val="00F817B2"/>
    <w:rsid w:val="00F903E7"/>
    <w:rsid w:val="00F90F73"/>
    <w:rsid w:val="00F955F8"/>
    <w:rsid w:val="00F95810"/>
    <w:rsid w:val="00F95C5B"/>
    <w:rsid w:val="00F969D5"/>
    <w:rsid w:val="00F96A72"/>
    <w:rsid w:val="00FB1251"/>
    <w:rsid w:val="00FB14C0"/>
    <w:rsid w:val="00FB14D5"/>
    <w:rsid w:val="00FB1975"/>
    <w:rsid w:val="00FB31EE"/>
    <w:rsid w:val="00FB37BB"/>
    <w:rsid w:val="00FB4F63"/>
    <w:rsid w:val="00FB4FA1"/>
    <w:rsid w:val="00FB54A4"/>
    <w:rsid w:val="00FB54D5"/>
    <w:rsid w:val="00FC5497"/>
    <w:rsid w:val="00FD447B"/>
    <w:rsid w:val="00FE477C"/>
    <w:rsid w:val="00FE4DE6"/>
    <w:rsid w:val="00FE5049"/>
    <w:rsid w:val="00FF2623"/>
    <w:rsid w:val="00FF3AA4"/>
    <w:rsid w:val="00FF45FE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B4820069-CD41-4456-B392-F8B0A7D9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51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651F5"/>
    <w:rPr>
      <w:rFonts w:cs="Times New Roman"/>
    </w:rPr>
  </w:style>
  <w:style w:type="character" w:styleId="a6">
    <w:name w:val="Hyperlink"/>
    <w:uiPriority w:val="99"/>
    <w:rsid w:val="00541ECE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541E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FollowedHyperlink"/>
    <w:uiPriority w:val="99"/>
    <w:rsid w:val="0082336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уравнений /11/, /12/ и /13/ имеем:</vt:lpstr>
    </vt:vector>
  </TitlesOfParts>
  <Company>HomeOffice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уравнений /11/, /12/ и /13/ имеем:</dc:title>
  <dc:subject/>
  <dc:creator>Irina</dc:creator>
  <cp:keywords/>
  <dc:description/>
  <cp:lastModifiedBy>admin</cp:lastModifiedBy>
  <cp:revision>2</cp:revision>
  <dcterms:created xsi:type="dcterms:W3CDTF">2014-03-15T08:15:00Z</dcterms:created>
  <dcterms:modified xsi:type="dcterms:W3CDTF">2014-03-15T08:15:00Z</dcterms:modified>
</cp:coreProperties>
</file>