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18F4" w:rsidRDefault="007718F4">
      <w:pPr>
        <w:widowControl w:val="0"/>
        <w:spacing w:before="120"/>
        <w:ind w:right="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Экономико-географическая характеристика юга США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Территория Соединенных Штатов Америки делится на три крупных экономических района: промышленный Север, бывший рабовладельческий Юг и колонизуемый Запад. Такое разделение в своё время выявил В. И. Ленин. В моей работе приведена экономико-географическая характеристика Юга.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Эта территория в основном лежит в субтропическом поясе, хотя встречается умеренный (Штаты Кентукки и Виржиния) и тропический (южная часть Флориды и Техаса). По степени увлажнения, Юг, делится на три зоны: влажная (восточнее от долины реки Миссисипи), слабо засушливая (центральная и восточная территория Техаса) и засушливая (запад Техаса). В целом, климат весьма благоприятен и способствует выращиванию таких теплолюбивых культур, как хлопчатник, маслины, цитрусовые и т.д. 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Рельеф Юга большей частью представлен низменностью, в основном сосредоточенной вокруг долины реки Миссисипи, захватывающей Флориду и юг и юго-восток Техаса; также в районе штатов Теннисси, Кентукки, Северной и Южной Каролины и Виржинии проходит Аппалачинская горная система. Следует отметить, что на западе Техаса пустыня.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Говоря о Юге нельзя не сказать о его транспортном положении, в особенности о широкой сети нефте- и газопроводах, т.к. именно здесь находятся крупнейшие бассейны нефти и газа, расположенные как на суше, так и шельфные месторождения в прибрежной части Мексиканского залива. Также на Юге достаточно много железных дорог служащие для перевозки каменного угля. Автомобильный транспорт, как и на всей территории США, сеть которого занимает первое место во всем мире, распространен равномерно по всей территории Юга. Сейчас автомобильный транспорт в США вытеснил железнодорожный, т.к. груз достается от двери до двери, отсутствует перегрузка и более безопасно). Наконец, Юг -</w:t>
      </w:r>
      <w:r>
        <w:rPr>
          <w:color w:val="000000"/>
          <w:sz w:val="24"/>
          <w:szCs w:val="24"/>
        </w:rPr>
        <w:tab/>
        <w:t>немаловажный морской порт США, с такими портами, как Хьюстон, Корпус Кристи, Саут-Техас, Бомонт, Новый Орлеан, Тампа; которые перевозят грузы в Европу, Аляску и Мексику. Опираясь на это, можно сказать, что транспортная доля Юга в стране велика.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Авиационно-ракетная промышленность развита на востоке (Хантсвилл, Атланта, Орландо, Майами), также ракетостроение в Форт-Уэрте. В Хьюстоне находится Джонсонская станция по наблюдения за полетами НАСА.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Плотность населения в этом регионе. по сравнению с Севером достаточно невелика: 10 - 50 человек на 1кмІ. Крупнейшие города - Хьюстон и Даллас (более 1 млн. жителей). В среднем отношение между городскими жителями и сельскими равно соответственно 70/30 (в процентах)на Юге. 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Очень интересен национальный состав Юга. Хотя он однороден - американцы, многие из них начинают вспоминать национальность своих предок. Ситуация следующая - в Техасе очень много мексикано-американцев, многое заимствовано: названия городов, пища, культура и т.п. В его южной и северной части, кроме мексикано-американцев, также живут и колумбийцы, аргентинцы, венесуэльцы, перуанцы, чилийцы и кубинцы.  Во Флориде, как известно из истории, много испано-американцев, т.к. эта территория раньше пренадлежала Испании; и, наконец, Луизиана - куплена у Франции. Там многие жители называют себя франко-американцами. Также нельзя забывать о негритянском населении, ведь в прошлом многие штаты Юга - рабовладельческие. Вероисповедание особо не выделяется в этом регионе - протестанты, католики и баптисты.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Перейдем к характеристике природных ресурсов Юга. США занимает первое место в Западном мире по запасам каменного и бурого угля, а также урана, второе - по запасам меди, цинка, шестое место по запасам нефти и железной руды. Юг богат нефтью и газом. В нем расположились 3 крупных бассейна - Пермский (северо-запад Техаса), Мексиканского залива и Западный внутренний (север Техаса, Оклахома), но беда этих месторождений в том, что они истощаются. Бурый уголь только на востоке Текхаса в Техасском бассейне. Каменный уголь - часть Западного бассейна в Оклахоме и часть Аппалачского. Остальные - в малых количествах: фосфориты около Тампы и Ли-Крика; аллюминий у Литл-Рока и калийные соли  в Карлсбаде (восток Техаса). Можно сказать, что природные ресурсы Юга в основном однообразны. Диапозон полезных ископаемых крайне узок.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Зато на Юге обильны водные ресурсы - ведь именно здесь протекает главная речная артерия страны - река Миссиписи. Река оказывает большое влияние на жизнь региона: транспорт, энергия (ГЭС) и орошение земель. Следует отметить реку Рио-Гранде, которая явлется, во-первых, жизненно-важной для Техаса и, во-вторых, границей между США и Мексикой. Велика доля пастбищ в этом регионе, также как и обрабатываемых земель. Только на самом юге Флориды не используют землю. Ничтожны запасы леса (на юге Аппалач), большинство которого вторичен. В этом регионе можно встретить 3 вида электростанций - атомные (АЭС), гидро (ГЭС) и тепловые (ТЭС), интересно также, что именно на Юге, а точнее в Арканзасе, была построена первая АЭС в США. Если брать в целом, то можно сказать, что Юг обеспечен в природных ресурсах, хотя и есть нехваток некоторых.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касается промышленности, то здесь присутствуют следующие отрасли: пищевая, текстильная, черная и цветная металлургия ,авиационно-ракетная, судостроительная (Новый Орлеан), электронная (Даллас, крупнейшая фирма по производству электроники Texas Instruments), автомобилестроение (Майами), химическая. Раньше, во времена рабовладения, хлопок и текстильная промышленность были главным фактором дохода. Теперь текстильная промышленность ушла из США в страны третьего мира. Хотя хлопок выращивается до сих пор рядом с Эль-Пасо (Техас). Главные центры промышленности Юга: Даллас, Хьюстон и Атланта.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Говоря о сельском хозяйстве Юга, надо отметить, что большая часть занята мясным и молочным животноводством, птицеводством, выращиванием таких зерновых культур, как пшеница и кукуруза, а также и технических культур: арахис, табак и хлопчатник. Левый берег Миссисипи занят овощеводстом и садоводстом, также как и Флорида (выращивание цитрусовых). Сама долина Миссисипи используется для хлопководства; у самого истока реки выращивают сахараный тростник. Северо-восточные штаты заняты выращиванием табака, что является важной отраслью сельского хозяства в США. Сельское хозяйство на Юге представлено следующими специализациями: сахарный тростник, хлопок, овощи и фрукты (восточное побережье) и кукуруза и соя. Четыре из девяти специализаций в одном районе - признак высокоразвитого сельского хозяйства в стране.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Подводя итог, хочется сказать, что Юг США является наиболее контрастным экономическим районом, где наряду с центрами нефте- и газодобычи, нефтехимии Техаса, заводами военнопромышленного комплекса и аэрокосмической индустрии в Техасе и на Флориде здесь находятся и менее развитые штаты (Миссисипи, Алабама и т.д.) Несмотря на это, есть многое для заимствования у, так называемого “бывшего рабовладельческого Юга”.</w:t>
      </w:r>
    </w:p>
    <w:p w:rsidR="007718F4" w:rsidRDefault="007718F4">
      <w:pPr>
        <w:widowControl w:val="0"/>
        <w:spacing w:before="120"/>
        <w:ind w:right="0"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7718F4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F0DCCB5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9D125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B24243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22E3E3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3B445A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C0018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89604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370C17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B8857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D4A8E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5"/>
  </w:num>
  <w:num w:numId="5">
    <w:abstractNumId w:val="4"/>
  </w:num>
  <w:num w:numId="6">
    <w:abstractNumId w:val="9"/>
  </w:num>
  <w:num w:numId="7">
    <w:abstractNumId w:val="1"/>
  </w:num>
  <w:num w:numId="8">
    <w:abstractNumId w:val="0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intFractionalCharacterWidth/>
  <w:embedSystemFonts/>
  <w:revisionView w:markup="0"/>
  <w:doNotTrackMoves/>
  <w:doNotTrackFormatting/>
  <w:defaultTabStop w:val="720"/>
  <w:hyphenationZone w:val="0"/>
  <w:doNotHyphenateCaps/>
  <w:drawingGridHorizontalSpacing w:val="59"/>
  <w:drawingGridVerticalSpacing w:val="40"/>
  <w:displayVerticalDrawingGridEvery w:val="0"/>
  <w:characterSpacingControl w:val="doNotCompress"/>
  <w:doNotValidateAgainstSchema/>
  <w:doNotDemarcateInvalidXml/>
  <w:compat>
    <w:printColBlack/>
    <w:showBreaksInFrames/>
    <w:suppressSpBfAfterPgBrk/>
    <w:swapBordersFacingPages/>
    <w:convMailMergeEsc/>
    <w:usePrinterMetric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5421"/>
    <w:rsid w:val="00164EB9"/>
    <w:rsid w:val="007718F4"/>
    <w:rsid w:val="00CD2578"/>
    <w:rsid w:val="00D05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A4B5189-4E31-4323-9582-6085011D2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/>
    <w:lsdException w:name="footer" w:semiHidden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qFormat="1"/>
    <w:lsdException w:name="Salutation" w:semiHidden="1" w:unhideWhenUsed="1"/>
    <w:lsdException w:name="Date" w:semiHidden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ind w:right="-360"/>
    </w:pPr>
    <w:rPr>
      <w:rFonts w:ascii="Times New Roman" w:hAnsi="Times New Roman"/>
      <w:lang w:val="ru-RU" w:eastAsia="ru-RU"/>
    </w:rPr>
  </w:style>
  <w:style w:type="paragraph" w:styleId="1">
    <w:name w:val="heading 1"/>
    <w:basedOn w:val="a0"/>
    <w:next w:val="a1"/>
    <w:link w:val="10"/>
    <w:uiPriority w:val="99"/>
    <w:qFormat/>
    <w:pPr>
      <w:spacing w:before="220" w:after="220"/>
      <w:ind w:left="-2520"/>
      <w:outlineLvl w:val="0"/>
    </w:pPr>
    <w:rPr>
      <w:spacing w:val="-5"/>
      <w:sz w:val="22"/>
      <w:szCs w:val="22"/>
    </w:rPr>
  </w:style>
  <w:style w:type="paragraph" w:styleId="2">
    <w:name w:val="heading 2"/>
    <w:basedOn w:val="a0"/>
    <w:next w:val="a1"/>
    <w:link w:val="20"/>
    <w:uiPriority w:val="99"/>
    <w:qFormat/>
    <w:pPr>
      <w:spacing w:before="220"/>
      <w:outlineLvl w:val="1"/>
    </w:pPr>
    <w:rPr>
      <w:b/>
      <w:bCs/>
    </w:rPr>
  </w:style>
  <w:style w:type="paragraph" w:styleId="3">
    <w:name w:val="heading 3"/>
    <w:basedOn w:val="a0"/>
    <w:next w:val="a1"/>
    <w:link w:val="30"/>
    <w:uiPriority w:val="99"/>
    <w:qFormat/>
    <w:pPr>
      <w:spacing w:after="220"/>
      <w:outlineLvl w:val="2"/>
    </w:pPr>
    <w:rPr>
      <w:rFonts w:ascii="Times New Roman" w:hAnsi="Times New Roman" w:cs="Times New Roman"/>
      <w:i/>
      <w:iCs/>
      <w:sz w:val="20"/>
      <w:szCs w:val="20"/>
    </w:rPr>
  </w:style>
  <w:style w:type="paragraph" w:styleId="4">
    <w:name w:val="heading 4"/>
    <w:basedOn w:val="a0"/>
    <w:next w:val="a1"/>
    <w:link w:val="40"/>
    <w:uiPriority w:val="99"/>
    <w:qFormat/>
    <w:pPr>
      <w:spacing w:after="220"/>
      <w:outlineLvl w:val="3"/>
    </w:pPr>
    <w:rPr>
      <w:sz w:val="20"/>
      <w:szCs w:val="20"/>
    </w:rPr>
  </w:style>
  <w:style w:type="paragraph" w:styleId="5">
    <w:name w:val="heading 5"/>
    <w:basedOn w:val="a0"/>
    <w:next w:val="a1"/>
    <w:link w:val="50"/>
    <w:uiPriority w:val="99"/>
    <w:qFormat/>
    <w:pPr>
      <w:outlineLvl w:val="4"/>
    </w:pPr>
  </w:style>
  <w:style w:type="paragraph" w:styleId="6">
    <w:name w:val="heading 6"/>
    <w:basedOn w:val="a"/>
    <w:next w:val="a"/>
    <w:link w:val="60"/>
    <w:uiPriority w:val="99"/>
    <w:qFormat/>
    <w:pPr>
      <w:spacing w:before="240" w:after="60"/>
      <w:outlineLvl w:val="5"/>
    </w:pPr>
    <w:rPr>
      <w:rFonts w:ascii="Arial" w:hAnsi="Arial" w:cs="Arial"/>
      <w:i/>
      <w:i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pPr>
      <w:spacing w:before="240" w:after="60"/>
      <w:outlineLvl w:val="6"/>
    </w:pPr>
    <w:rPr>
      <w:rFonts w:ascii="Arial" w:hAnsi="Arial" w:cs="Arial"/>
    </w:rPr>
  </w:style>
  <w:style w:type="paragraph" w:styleId="8">
    <w:name w:val="heading 8"/>
    <w:basedOn w:val="a"/>
    <w:next w:val="a"/>
    <w:link w:val="80"/>
    <w:uiPriority w:val="99"/>
    <w:qFormat/>
    <w:pPr>
      <w:spacing w:before="240" w:after="60"/>
      <w:outlineLvl w:val="7"/>
    </w:pPr>
    <w:rPr>
      <w:rFonts w:ascii="Arial" w:hAnsi="Arial" w:cs="Arial"/>
      <w:i/>
      <w:iCs/>
    </w:rPr>
  </w:style>
  <w:style w:type="paragraph" w:styleId="9">
    <w:name w:val="heading 9"/>
    <w:basedOn w:val="a"/>
    <w:next w:val="a"/>
    <w:link w:val="90"/>
    <w:uiPriority w:val="99"/>
    <w:qFormat/>
    <w:p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b/>
      <w:bCs/>
    </w:rPr>
  </w:style>
  <w:style w:type="character" w:customStyle="1" w:styleId="70">
    <w:name w:val="Заголовок 7 Знак"/>
    <w:link w:val="7"/>
    <w:uiPriority w:val="9"/>
    <w:semiHidden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customStyle="1" w:styleId="a0">
    <w:name w:val="ЗаголовокОсн"/>
    <w:basedOn w:val="a1"/>
    <w:next w:val="a1"/>
    <w:uiPriority w:val="99"/>
    <w:pPr>
      <w:keepNext/>
      <w:keepLines/>
      <w:spacing w:after="0"/>
    </w:pPr>
    <w:rPr>
      <w:rFonts w:ascii="Arial" w:hAnsi="Arial" w:cs="Arial"/>
      <w:sz w:val="18"/>
      <w:szCs w:val="18"/>
    </w:rPr>
  </w:style>
  <w:style w:type="paragraph" w:styleId="a1">
    <w:name w:val="Body Text"/>
    <w:basedOn w:val="a"/>
    <w:link w:val="a5"/>
    <w:uiPriority w:val="99"/>
    <w:pPr>
      <w:spacing w:after="220" w:line="220" w:lineRule="atLeast"/>
    </w:pPr>
  </w:style>
  <w:style w:type="character" w:customStyle="1" w:styleId="a5">
    <w:name w:val="Основной текст Знак"/>
    <w:link w:val="a1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6">
    <w:name w:val="Hyperlink"/>
    <w:uiPriority w:val="99"/>
    <w:rPr>
      <w:color w:val="0000FF"/>
      <w:u w:val="single"/>
    </w:rPr>
  </w:style>
  <w:style w:type="paragraph" w:styleId="a7">
    <w:name w:val="annotation text"/>
    <w:basedOn w:val="a8"/>
    <w:link w:val="a9"/>
    <w:uiPriority w:val="99"/>
    <w:pPr>
      <w:spacing w:after="120"/>
    </w:pPr>
  </w:style>
  <w:style w:type="character" w:customStyle="1" w:styleId="a9">
    <w:name w:val="Текст примечания Знак"/>
    <w:link w:val="a7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a8">
    <w:name w:val="СноскаОсн"/>
    <w:basedOn w:val="a"/>
    <w:uiPriority w:val="99"/>
    <w:pPr>
      <w:spacing w:line="220" w:lineRule="exact"/>
      <w:ind w:right="0"/>
    </w:pPr>
    <w:rPr>
      <w:rFonts w:ascii="Arial" w:hAnsi="Arial" w:cs="Arial"/>
      <w:sz w:val="18"/>
      <w:szCs w:val="18"/>
    </w:rPr>
  </w:style>
  <w:style w:type="paragraph" w:styleId="11">
    <w:name w:val="index 1"/>
    <w:basedOn w:val="a"/>
    <w:next w:val="a"/>
    <w:uiPriority w:val="99"/>
    <w:pPr>
      <w:tabs>
        <w:tab w:val="right" w:leader="dot" w:pos="6149"/>
      </w:tabs>
      <w:ind w:left="200" w:hanging="200"/>
    </w:pPr>
  </w:style>
  <w:style w:type="paragraph" w:styleId="aa">
    <w:name w:val="index heading"/>
    <w:basedOn w:val="a"/>
    <w:next w:val="11"/>
    <w:uiPriority w:val="99"/>
    <w:rPr>
      <w:rFonts w:ascii="Arial" w:hAnsi="Arial" w:cs="Arial"/>
      <w:b/>
      <w:bCs/>
    </w:rPr>
  </w:style>
  <w:style w:type="paragraph" w:styleId="ab">
    <w:name w:val="footer"/>
    <w:basedOn w:val="a"/>
    <w:link w:val="ac"/>
    <w:uiPriority w:val="99"/>
    <w:pPr>
      <w:pBdr>
        <w:top w:val="single" w:sz="6" w:space="4" w:color="auto"/>
      </w:pBdr>
      <w:tabs>
        <w:tab w:val="center" w:pos="2430"/>
        <w:tab w:val="right" w:pos="6480"/>
      </w:tabs>
      <w:spacing w:line="240" w:lineRule="exact"/>
      <w:ind w:left="-1800" w:right="1080"/>
    </w:pPr>
    <w:rPr>
      <w:rFonts w:ascii="Arial" w:hAnsi="Arial" w:cs="Arial"/>
      <w:b/>
      <w:bCs/>
      <w:caps/>
      <w:spacing w:val="20"/>
      <w:sz w:val="18"/>
      <w:szCs w:val="18"/>
      <w:lang w:val="en-US"/>
    </w:rPr>
  </w:style>
  <w:style w:type="character" w:customStyle="1" w:styleId="ac">
    <w:name w:val="Нижний колонтитул Знак"/>
    <w:link w:val="ab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d">
    <w:name w:val="header"/>
    <w:basedOn w:val="a"/>
    <w:link w:val="ae"/>
    <w:uiPriority w:val="99"/>
    <w:pPr>
      <w:pBdr>
        <w:bottom w:val="single" w:sz="6" w:space="4" w:color="auto"/>
      </w:pBdr>
      <w:tabs>
        <w:tab w:val="center" w:pos="2430"/>
        <w:tab w:val="right" w:pos="6480"/>
      </w:tabs>
      <w:spacing w:line="240" w:lineRule="exact"/>
      <w:ind w:left="-1800" w:right="1080"/>
    </w:pPr>
    <w:rPr>
      <w:rFonts w:ascii="Arial" w:hAnsi="Arial" w:cs="Arial"/>
      <w:b/>
      <w:bCs/>
      <w:caps/>
      <w:spacing w:val="20"/>
      <w:sz w:val="18"/>
      <w:szCs w:val="18"/>
      <w:lang w:val="en-US"/>
    </w:rPr>
  </w:style>
  <w:style w:type="character" w:customStyle="1" w:styleId="ae">
    <w:name w:val="Верхний колонтитул Знак"/>
    <w:link w:val="ad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af">
    <w:name w:val="Заголовок"/>
    <w:basedOn w:val="a"/>
    <w:uiPriority w:val="99"/>
    <w:pPr>
      <w:spacing w:before="240" w:after="60"/>
      <w:jc w:val="center"/>
    </w:pPr>
    <w:rPr>
      <w:rFonts w:ascii="Arial" w:hAnsi="Arial" w:cs="Arial"/>
      <w:b/>
      <w:bCs/>
      <w:sz w:val="32"/>
      <w:szCs w:val="32"/>
    </w:rPr>
  </w:style>
  <w:style w:type="paragraph" w:styleId="af0">
    <w:name w:val="Subtitle"/>
    <w:basedOn w:val="a"/>
    <w:link w:val="af1"/>
    <w:uiPriority w:val="99"/>
    <w:qFormat/>
    <w:pPr>
      <w:spacing w:after="60"/>
      <w:jc w:val="center"/>
    </w:pPr>
    <w:rPr>
      <w:rFonts w:ascii="Arial" w:hAnsi="Arial" w:cs="Arial"/>
      <w:sz w:val="24"/>
      <w:szCs w:val="24"/>
    </w:rPr>
  </w:style>
  <w:style w:type="character" w:customStyle="1" w:styleId="af1">
    <w:name w:val="Подзаголовок Знак"/>
    <w:link w:val="af0"/>
    <w:uiPriority w:val="11"/>
    <w:rPr>
      <w:rFonts w:ascii="Cambria" w:eastAsia="Times New Roman" w:hAnsi="Cambria" w:cs="Times New Roman"/>
      <w:sz w:val="24"/>
      <w:szCs w:val="24"/>
    </w:rPr>
  </w:style>
  <w:style w:type="paragraph" w:styleId="21">
    <w:name w:val="List 2"/>
    <w:basedOn w:val="a1"/>
    <w:uiPriority w:val="99"/>
    <w:pPr>
      <w:ind w:left="360" w:hanging="360"/>
    </w:pPr>
  </w:style>
  <w:style w:type="paragraph" w:customStyle="1" w:styleId="af2">
    <w:name w:val="ВерхКолонтитулОсн"/>
    <w:basedOn w:val="a"/>
    <w:uiPriority w:val="99"/>
  </w:style>
  <w:style w:type="paragraph" w:customStyle="1" w:styleId="af3">
    <w:name w:val="Название документа"/>
    <w:basedOn w:val="a"/>
    <w:next w:val="af4"/>
    <w:uiPriority w:val="99"/>
    <w:pPr>
      <w:spacing w:after="220"/>
    </w:pPr>
    <w:rPr>
      <w:spacing w:val="-20"/>
      <w:sz w:val="48"/>
      <w:szCs w:val="48"/>
    </w:rPr>
  </w:style>
  <w:style w:type="paragraph" w:customStyle="1" w:styleId="af4">
    <w:name w:val="Заголовок раздела"/>
    <w:basedOn w:val="a"/>
    <w:next w:val="af5"/>
    <w:uiPriority w:val="99"/>
    <w:pPr>
      <w:keepNext/>
      <w:framePr w:w="2160" w:wrap="auto" w:vAnchor="text" w:hAnchor="page" w:x="1440" w:y="1"/>
      <w:pBdr>
        <w:top w:val="single" w:sz="6" w:space="2" w:color="FFFFFF"/>
        <w:left w:val="single" w:sz="6" w:space="2" w:color="FFFFFF"/>
        <w:bottom w:val="single" w:sz="6" w:space="2" w:color="FFFFFF"/>
        <w:right w:val="single" w:sz="6" w:space="2" w:color="FFFFFF"/>
      </w:pBdr>
      <w:shd w:val="pct10" w:color="auto" w:fill="auto"/>
      <w:spacing w:before="120" w:line="280" w:lineRule="atLeast"/>
      <w:ind w:right="0"/>
    </w:pPr>
    <w:rPr>
      <w:rFonts w:ascii="Arial" w:hAnsi="Arial" w:cs="Arial"/>
      <w:b/>
      <w:bCs/>
      <w:spacing w:val="-10"/>
      <w:position w:val="7"/>
    </w:rPr>
  </w:style>
  <w:style w:type="paragraph" w:customStyle="1" w:styleId="af5">
    <w:name w:val="Цель"/>
    <w:basedOn w:val="a"/>
    <w:next w:val="a1"/>
    <w:uiPriority w:val="99"/>
    <w:pPr>
      <w:spacing w:before="220" w:after="220" w:line="220" w:lineRule="atLeast"/>
    </w:pPr>
  </w:style>
  <w:style w:type="paragraph" w:customStyle="1" w:styleId="af6">
    <w:name w:val="Организация"/>
    <w:basedOn w:val="a"/>
    <w:next w:val="af7"/>
    <w:uiPriority w:val="99"/>
    <w:pPr>
      <w:tabs>
        <w:tab w:val="left" w:pos="2160"/>
        <w:tab w:val="right" w:pos="6840"/>
      </w:tabs>
      <w:spacing w:before="220" w:after="40" w:line="220" w:lineRule="atLeast"/>
    </w:pPr>
  </w:style>
  <w:style w:type="paragraph" w:customStyle="1" w:styleId="af7">
    <w:name w:val="Должность"/>
    <w:next w:val="af8"/>
    <w:uiPriority w:val="99"/>
    <w:pPr>
      <w:spacing w:after="40" w:line="220" w:lineRule="atLeast"/>
    </w:pPr>
    <w:rPr>
      <w:rFonts w:ascii="Arial" w:hAnsi="Arial" w:cs="Arial"/>
      <w:b/>
      <w:bCs/>
      <w:spacing w:val="-10"/>
      <w:lang w:val="en-US" w:eastAsia="ru-RU"/>
    </w:rPr>
  </w:style>
  <w:style w:type="paragraph" w:customStyle="1" w:styleId="af8">
    <w:name w:val="Ведомость"/>
    <w:basedOn w:val="a1"/>
    <w:uiPriority w:val="99"/>
    <w:pPr>
      <w:spacing w:after="60"/>
      <w:ind w:left="240" w:hanging="240"/>
    </w:pPr>
  </w:style>
  <w:style w:type="paragraph" w:customStyle="1" w:styleId="af9">
    <w:name w:val="Имя"/>
    <w:basedOn w:val="a"/>
    <w:next w:val="af4"/>
    <w:uiPriority w:val="99"/>
    <w:pPr>
      <w:spacing w:after="440" w:line="240" w:lineRule="atLeast"/>
    </w:pPr>
    <w:rPr>
      <w:spacing w:val="-20"/>
      <w:sz w:val="48"/>
      <w:szCs w:val="48"/>
    </w:rPr>
  </w:style>
  <w:style w:type="paragraph" w:styleId="afa">
    <w:name w:val="Date"/>
    <w:basedOn w:val="a1"/>
    <w:link w:val="afb"/>
    <w:uiPriority w:val="99"/>
    <w:pPr>
      <w:keepNext/>
    </w:pPr>
  </w:style>
  <w:style w:type="character" w:customStyle="1" w:styleId="afb">
    <w:name w:val="Дата Знак"/>
    <w:link w:val="afa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afc">
    <w:name w:val="Город"/>
    <w:basedOn w:val="a1"/>
    <w:next w:val="a1"/>
    <w:uiPriority w:val="99"/>
    <w:pPr>
      <w:keepNext/>
    </w:pPr>
  </w:style>
  <w:style w:type="paragraph" w:customStyle="1" w:styleId="afd">
    <w:name w:val="Учреждение"/>
    <w:basedOn w:val="a"/>
    <w:next w:val="af8"/>
    <w:uiPriority w:val="99"/>
    <w:pPr>
      <w:tabs>
        <w:tab w:val="left" w:pos="2160"/>
        <w:tab w:val="right" w:pos="6840"/>
      </w:tabs>
      <w:spacing w:before="220" w:after="60" w:line="220" w:lineRule="atLeast"/>
    </w:pPr>
  </w:style>
  <w:style w:type="paragraph" w:styleId="31">
    <w:name w:val="List Bullet 3"/>
    <w:basedOn w:val="21"/>
    <w:uiPriority w:val="99"/>
    <w:pPr>
      <w:keepLines/>
      <w:spacing w:after="60"/>
      <w:ind w:left="238" w:right="-357" w:hanging="238"/>
      <w:jc w:val="both"/>
    </w:pPr>
    <w:rPr>
      <w:sz w:val="22"/>
      <w:szCs w:val="22"/>
    </w:rPr>
  </w:style>
  <w:style w:type="paragraph" w:customStyle="1" w:styleId="22">
    <w:name w:val="Адрес 2"/>
    <w:basedOn w:val="a"/>
    <w:uiPriority w:val="99"/>
    <w:pPr>
      <w:framePr w:w="2400" w:wrap="notBeside" w:vAnchor="page" w:hAnchor="page" w:x="6120" w:y="960"/>
      <w:spacing w:line="200" w:lineRule="atLeast"/>
      <w:ind w:right="0"/>
    </w:pPr>
    <w:rPr>
      <w:sz w:val="16"/>
      <w:szCs w:val="16"/>
    </w:rPr>
  </w:style>
  <w:style w:type="paragraph" w:customStyle="1" w:styleId="afe">
    <w:name w:val="макрос"/>
    <w:basedOn w:val="a"/>
    <w:uiPriority w:val="99"/>
    <w:pPr>
      <w:ind w:right="0"/>
    </w:pPr>
    <w:rPr>
      <w:rFonts w:ascii="Courier New" w:hAnsi="Courier New" w:cs="Courier New"/>
    </w:rPr>
  </w:style>
  <w:style w:type="paragraph" w:styleId="32">
    <w:name w:val="List Number 3"/>
    <w:basedOn w:val="21"/>
    <w:uiPriority w:val="99"/>
    <w:pPr>
      <w:keepLines/>
      <w:spacing w:before="60" w:after="60" w:line="240" w:lineRule="exact"/>
      <w:ind w:left="-360" w:right="1080"/>
      <w:jc w:val="both"/>
    </w:pPr>
    <w:rPr>
      <w:rFonts w:ascii="Arial" w:hAnsi="Arial" w:cs="Arial"/>
      <w:sz w:val="22"/>
      <w:szCs w:val="22"/>
    </w:rPr>
  </w:style>
  <w:style w:type="paragraph" w:customStyle="1" w:styleId="23">
    <w:name w:val="Заголовок раздела 2"/>
    <w:basedOn w:val="af4"/>
    <w:next w:val="a"/>
    <w:uiPriority w:val="99"/>
    <w:pPr>
      <w:framePr w:wrap="auto"/>
      <w:pBdr>
        <w:top w:val="none" w:sz="0" w:space="0" w:color="auto"/>
      </w:pBdr>
    </w:pPr>
    <w:rPr>
      <w:b w:val="0"/>
      <w:bCs w:val="0"/>
      <w:spacing w:val="0"/>
      <w:position w:val="6"/>
    </w:rPr>
  </w:style>
  <w:style w:type="paragraph" w:customStyle="1" w:styleId="aff">
    <w:name w:val="Рисунок"/>
    <w:basedOn w:val="a"/>
    <w:uiPriority w:val="99"/>
  </w:style>
  <w:style w:type="paragraph" w:styleId="24">
    <w:name w:val="Body Text 2"/>
    <w:basedOn w:val="a1"/>
    <w:link w:val="25"/>
    <w:uiPriority w:val="99"/>
    <w:pPr>
      <w:spacing w:after="120" w:line="240" w:lineRule="exact"/>
      <w:ind w:left="-720" w:right="1080"/>
      <w:jc w:val="both"/>
    </w:pPr>
    <w:rPr>
      <w:rFonts w:ascii="Arial" w:hAnsi="Arial" w:cs="Arial"/>
      <w:sz w:val="22"/>
      <w:szCs w:val="22"/>
    </w:rPr>
  </w:style>
  <w:style w:type="character" w:customStyle="1" w:styleId="25">
    <w:name w:val="Основной текст 2 Знак"/>
    <w:link w:val="24"/>
    <w:uiPriority w:val="99"/>
    <w:semiHidden/>
    <w:rPr>
      <w:rFonts w:ascii="Times New Roman" w:hAnsi="Times New Roman" w:cs="Times New Roman"/>
      <w:sz w:val="20"/>
      <w:szCs w:val="20"/>
    </w:rPr>
  </w:style>
  <w:style w:type="paragraph" w:styleId="33">
    <w:name w:val="List 3"/>
    <w:basedOn w:val="21"/>
    <w:uiPriority w:val="99"/>
    <w:pPr>
      <w:ind w:left="720"/>
    </w:pPr>
  </w:style>
  <w:style w:type="paragraph" w:styleId="41">
    <w:name w:val="List 4"/>
    <w:basedOn w:val="21"/>
    <w:uiPriority w:val="99"/>
    <w:pPr>
      <w:ind w:left="1080"/>
    </w:pPr>
  </w:style>
  <w:style w:type="paragraph" w:styleId="51">
    <w:name w:val="List 5"/>
    <w:basedOn w:val="21"/>
    <w:uiPriority w:val="99"/>
    <w:pPr>
      <w:ind w:left="1440"/>
    </w:pPr>
  </w:style>
  <w:style w:type="paragraph" w:styleId="26">
    <w:name w:val="List Bullet 2"/>
    <w:basedOn w:val="21"/>
    <w:uiPriority w:val="99"/>
    <w:pPr>
      <w:ind w:left="1800"/>
    </w:pPr>
  </w:style>
  <w:style w:type="paragraph" w:styleId="42">
    <w:name w:val="List Bullet 4"/>
    <w:basedOn w:val="31"/>
    <w:uiPriority w:val="99"/>
    <w:pPr>
      <w:ind w:left="0"/>
    </w:pPr>
  </w:style>
  <w:style w:type="paragraph" w:styleId="52">
    <w:name w:val="List Bullet 5"/>
    <w:basedOn w:val="31"/>
    <w:uiPriority w:val="99"/>
    <w:pPr>
      <w:ind w:left="360"/>
    </w:pPr>
  </w:style>
  <w:style w:type="paragraph" w:styleId="aff0">
    <w:name w:val="List Bullet"/>
    <w:basedOn w:val="31"/>
    <w:uiPriority w:val="99"/>
    <w:pPr>
      <w:ind w:left="720"/>
    </w:pPr>
  </w:style>
  <w:style w:type="paragraph" w:styleId="27">
    <w:name w:val="List Continue 2"/>
    <w:basedOn w:val="31"/>
    <w:uiPriority w:val="99"/>
    <w:pPr>
      <w:ind w:left="1080"/>
    </w:pPr>
  </w:style>
  <w:style w:type="paragraph" w:styleId="43">
    <w:name w:val="List Number 4"/>
    <w:basedOn w:val="32"/>
    <w:uiPriority w:val="99"/>
    <w:pPr>
      <w:ind w:left="0"/>
    </w:pPr>
  </w:style>
  <w:style w:type="paragraph" w:styleId="53">
    <w:name w:val="List Number 5"/>
    <w:basedOn w:val="32"/>
    <w:uiPriority w:val="99"/>
    <w:pPr>
      <w:ind w:left="360"/>
    </w:pPr>
  </w:style>
  <w:style w:type="paragraph" w:styleId="aff1">
    <w:name w:val="List Number"/>
    <w:basedOn w:val="32"/>
    <w:uiPriority w:val="99"/>
    <w:pPr>
      <w:ind w:left="720"/>
    </w:pPr>
  </w:style>
  <w:style w:type="paragraph" w:styleId="aff2">
    <w:name w:val="List"/>
    <w:basedOn w:val="32"/>
    <w:uiPriority w:val="99"/>
    <w:pPr>
      <w:ind w:left="1080"/>
    </w:pPr>
  </w:style>
  <w:style w:type="paragraph" w:styleId="34">
    <w:name w:val="List Continue 3"/>
    <w:basedOn w:val="21"/>
    <w:uiPriority w:val="99"/>
    <w:pPr>
      <w:keepLines/>
      <w:spacing w:before="60" w:after="60" w:line="240" w:lineRule="exact"/>
      <w:ind w:left="-360" w:right="1080" w:firstLine="0"/>
      <w:jc w:val="both"/>
    </w:pPr>
    <w:rPr>
      <w:rFonts w:ascii="Arial" w:hAnsi="Arial" w:cs="Arial"/>
      <w:sz w:val="22"/>
      <w:szCs w:val="22"/>
    </w:rPr>
  </w:style>
  <w:style w:type="paragraph" w:styleId="44">
    <w:name w:val="List Continue 4"/>
    <w:basedOn w:val="34"/>
    <w:uiPriority w:val="99"/>
    <w:pPr>
      <w:ind w:left="0"/>
    </w:pPr>
  </w:style>
  <w:style w:type="paragraph" w:styleId="54">
    <w:name w:val="List Continue 5"/>
    <w:basedOn w:val="34"/>
    <w:uiPriority w:val="99"/>
    <w:pPr>
      <w:ind w:left="360"/>
    </w:pPr>
  </w:style>
  <w:style w:type="paragraph" w:styleId="aff3">
    <w:name w:val="List Continue"/>
    <w:basedOn w:val="34"/>
    <w:uiPriority w:val="99"/>
    <w:pPr>
      <w:ind w:left="720"/>
    </w:pPr>
  </w:style>
  <w:style w:type="paragraph" w:styleId="28">
    <w:name w:val="List Number 2"/>
    <w:basedOn w:val="34"/>
    <w:uiPriority w:val="99"/>
    <w:pPr>
      <w:ind w:left="1080"/>
    </w:pPr>
  </w:style>
  <w:style w:type="paragraph" w:customStyle="1" w:styleId="12">
    <w:name w:val="Адрес 1"/>
    <w:basedOn w:val="a"/>
    <w:uiPriority w:val="99"/>
    <w:pPr>
      <w:framePr w:w="2400" w:wrap="notBeside" w:vAnchor="page" w:hAnchor="page" w:x="8640" w:y="960"/>
      <w:spacing w:line="200" w:lineRule="atLeast"/>
      <w:ind w:right="0"/>
    </w:pPr>
    <w:rPr>
      <w:sz w:val="16"/>
      <w:szCs w:val="16"/>
    </w:rPr>
  </w:style>
  <w:style w:type="paragraph" w:customStyle="1" w:styleId="aff4">
    <w:name w:val="адрес"/>
    <w:basedOn w:val="a"/>
    <w:uiPriority w:val="99"/>
    <w:pPr>
      <w:framePr w:w="7920" w:h="1980" w:hRule="exact" w:hSpace="180" w:wrap="auto" w:hAnchor="page" w:xAlign="center" w:yAlign="bottom"/>
      <w:ind w:left="2880"/>
    </w:pPr>
    <w:rPr>
      <w:sz w:val="24"/>
      <w:szCs w:val="24"/>
    </w:rPr>
  </w:style>
  <w:style w:type="paragraph" w:customStyle="1" w:styleId="aff5">
    <w:name w:val="заголовок таблицы ссылок"/>
    <w:basedOn w:val="a"/>
    <w:next w:val="a"/>
    <w:uiPriority w:val="99"/>
    <w:pPr>
      <w:spacing w:before="120"/>
    </w:pPr>
    <w:rPr>
      <w:rFonts w:ascii="Arial" w:hAnsi="Arial" w:cs="Arial"/>
      <w:b/>
      <w:bCs/>
      <w:sz w:val="24"/>
      <w:szCs w:val="24"/>
    </w:rPr>
  </w:style>
  <w:style w:type="paragraph" w:customStyle="1" w:styleId="aff6">
    <w:name w:val="Заголовок сообщения"/>
    <w:basedOn w:val="a"/>
    <w:uiPriority w:val="9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4314</Words>
  <Characters>2459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Экономико-географическая характеристика юга США</vt:lpstr>
    </vt:vector>
  </TitlesOfParts>
  <Company>PERSONAL COMPUTERS</Company>
  <LinksUpToDate>false</LinksUpToDate>
  <CharactersWithSpaces>6760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Экономико-географическая характеристика юга США</dc:title>
  <dc:subject/>
  <dc:creator>Arcady Sherstyukov</dc:creator>
  <cp:keywords/>
  <dc:description/>
  <cp:lastModifiedBy>admin</cp:lastModifiedBy>
  <cp:revision>2</cp:revision>
  <cp:lastPrinted>1996-09-25T18:41:00Z</cp:lastPrinted>
  <dcterms:created xsi:type="dcterms:W3CDTF">2014-01-26T21:08:00Z</dcterms:created>
  <dcterms:modified xsi:type="dcterms:W3CDTF">2014-01-26T21:08:00Z</dcterms:modified>
</cp:coreProperties>
</file>