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A9" w:rsidRDefault="001E21D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rFonts w:eastAsia="Times New Roman"/>
          <w:color w:val="000000"/>
          <w:sz w:val="32"/>
          <w:szCs w:val="32"/>
        </w:rPr>
        <w:t>Елизавета</w:t>
      </w:r>
      <w:r>
        <w:rPr>
          <w:rStyle w:val="a6"/>
          <w:color w:val="000000"/>
          <w:sz w:val="32"/>
          <w:szCs w:val="32"/>
        </w:rPr>
        <w:t xml:space="preserve"> </w:t>
      </w:r>
      <w:r>
        <w:rPr>
          <w:rStyle w:val="a6"/>
          <w:rFonts w:eastAsia="Times New Roman"/>
          <w:color w:val="000000"/>
          <w:sz w:val="32"/>
          <w:szCs w:val="32"/>
        </w:rPr>
        <w:t>Петровна</w:t>
      </w:r>
      <w:r>
        <w:rPr>
          <w:rStyle w:val="a6"/>
          <w:color w:val="000000"/>
          <w:sz w:val="32"/>
          <w:szCs w:val="32"/>
        </w:rPr>
        <w:t xml:space="preserve"> (1709-1761/62)</w:t>
      </w:r>
    </w:p>
    <w:p w:rsidR="006D0EA9" w:rsidRDefault="007273FE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40.25pt">
            <v:imagedata r:id="rId4" o:title="elizavpetr"/>
          </v:shape>
        </w:pic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оссийская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императрица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1741,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дочь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I.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Возведена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престол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гвардией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царствование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достигнуты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значительные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успехи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развитии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хозяйства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культуры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России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внешней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политике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чему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способствовала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деятельность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Ломоносова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Шуваловых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Бестужева</w:t>
      </w:r>
      <w:r>
        <w:rPr>
          <w:rStyle w:val="a6"/>
          <w:b w:val="0"/>
          <w:bCs w:val="0"/>
          <w:color w:val="000000"/>
          <w:sz w:val="24"/>
          <w:szCs w:val="24"/>
        </w:rPr>
        <w:t>-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Рюмина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др</w:t>
      </w:r>
      <w:r>
        <w:rPr>
          <w:rStyle w:val="a6"/>
          <w:b w:val="0"/>
          <w:bCs w:val="0"/>
          <w:color w:val="000000"/>
          <w:sz w:val="24"/>
          <w:szCs w:val="24"/>
        </w:rPr>
        <w:t>.</w:t>
      </w:r>
    </w:p>
    <w:p w:rsidR="006D0EA9" w:rsidRDefault="001E21D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ПЕТРОВНА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[18 (29)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декабря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1709,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Петербург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—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25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декабря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1761 (5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января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1762),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же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],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российская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императрица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(1741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—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61).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Дочь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I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Екатерины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I.</w:t>
      </w:r>
    </w:p>
    <w:p w:rsidR="006D0EA9" w:rsidRDefault="001E21D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rFonts w:eastAsia="Times New Roman"/>
          <w:color w:val="000000"/>
          <w:sz w:val="28"/>
          <w:szCs w:val="28"/>
        </w:rPr>
        <w:t>Детство</w:t>
      </w:r>
      <w:r>
        <w:rPr>
          <w:rStyle w:val="a6"/>
          <w:color w:val="000000"/>
          <w:sz w:val="28"/>
          <w:szCs w:val="28"/>
        </w:rPr>
        <w:t xml:space="preserve">, </w:t>
      </w:r>
      <w:r>
        <w:rPr>
          <w:rStyle w:val="a6"/>
          <w:rFonts w:eastAsia="Times New Roman"/>
          <w:color w:val="000000"/>
          <w:sz w:val="28"/>
          <w:szCs w:val="28"/>
        </w:rPr>
        <w:t>образование</w:t>
      </w:r>
      <w:r>
        <w:rPr>
          <w:rStyle w:val="a6"/>
          <w:color w:val="000000"/>
          <w:sz w:val="28"/>
          <w:szCs w:val="28"/>
        </w:rPr>
        <w:t xml:space="preserve">, </w:t>
      </w:r>
      <w:r>
        <w:rPr>
          <w:rStyle w:val="a6"/>
          <w:rFonts w:eastAsia="Times New Roman"/>
          <w:color w:val="000000"/>
          <w:sz w:val="28"/>
          <w:szCs w:val="28"/>
        </w:rPr>
        <w:t>характер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детства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пользовалась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любовью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заботой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обучилась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грамоте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учила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также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французский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язык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основы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истории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географии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характеру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веселой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добродушной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одновременно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капризной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вспыльчивой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Больше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всего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свете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любила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светские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развлечения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: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балы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танцы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охоту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маскарады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слыла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первой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красавицей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своего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времени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обожала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наряжаться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никогда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надевала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платье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дважды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строго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следила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чтобы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никто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из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придворных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дам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одет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причесан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красивее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даже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появился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платье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же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материи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после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смерти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императрицы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гардеробе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найдено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около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15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тыс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платьев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).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дворе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строились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планы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относительно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замужества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хотели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отдать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французского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короля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Людовика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XV,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принца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Голштинского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Карла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Фридриха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другие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кандидаты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однако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брак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вступила</w:t>
      </w:r>
      <w:r>
        <w:rPr>
          <w:rStyle w:val="a6"/>
          <w:b w:val="0"/>
          <w:bCs w:val="0"/>
          <w:color w:val="000000"/>
          <w:sz w:val="24"/>
          <w:szCs w:val="24"/>
        </w:rPr>
        <w:t>.</w:t>
      </w:r>
    </w:p>
    <w:p w:rsidR="006D0EA9" w:rsidRDefault="001E21D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rFonts w:eastAsia="Times New Roman"/>
          <w:color w:val="000000"/>
          <w:sz w:val="28"/>
          <w:szCs w:val="28"/>
        </w:rPr>
        <w:t>Воцарение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После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смерти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матери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(1727)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сблизилась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императором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II,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который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судя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всему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влюблен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царствование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Анны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Ивановны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положение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осложнилось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поскольку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императрица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завидовала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красоте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видела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опасную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политическую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соперницу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же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пользовалась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большой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симпатией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жителей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Петербурга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особенно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гвардейских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солдат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офицеров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видевших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наследницу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Великого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Министры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правительницы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Анны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Леопольдовны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советовали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можно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скорее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удалить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из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Петербурга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знавшая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этих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планах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цесаревна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25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ноября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1741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помощи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гвардейцев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Преображенского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полка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совершила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государственный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переворот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узурпировала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власть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которую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имела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никаких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прав</w:t>
      </w:r>
      <w:r>
        <w:rPr>
          <w:rStyle w:val="a6"/>
          <w:b w:val="0"/>
          <w:bCs w:val="0"/>
          <w:color w:val="000000"/>
          <w:sz w:val="24"/>
          <w:szCs w:val="24"/>
        </w:rPr>
        <w:t>.</w:t>
      </w:r>
    </w:p>
    <w:p w:rsidR="006D0EA9" w:rsidRDefault="001E21D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rFonts w:eastAsia="Times New Roman"/>
          <w:color w:val="000000"/>
          <w:sz w:val="28"/>
          <w:szCs w:val="28"/>
        </w:rPr>
        <w:t>Внутренняя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color w:val="000000"/>
          <w:sz w:val="28"/>
          <w:szCs w:val="28"/>
        </w:rPr>
        <w:t>политика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Обстоятельства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восшествия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престол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отразились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елизаветинском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царствовании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провозглашен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курс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возврат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наследию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Великого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частности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восстановлена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роль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Сената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некоторых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других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центральных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учреждений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Вместе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тем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конце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1740-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—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первой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половине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1750-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годов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инициативе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Шувалова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осуществлен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ряд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серьезных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преобразований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важнейшим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из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отмена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1754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внутренних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таможен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Это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привело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значительному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оживлению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торговых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связей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между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различными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регионами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страны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основаны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первые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русские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банки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—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Дворянский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Купеческий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Медный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;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осуществлена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реформа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налогообложения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позволившая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улучшить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финансовое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положение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страны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;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получила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развитие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тяжелая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промышленность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1754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создана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новая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комиссия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для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составления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Уложения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завершила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свою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работу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концу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царствования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Однако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процесс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преобразований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прерван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Семилетней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войной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(1756-62).</w:t>
      </w:r>
    </w:p>
    <w:p w:rsidR="006D0EA9" w:rsidRDefault="001E21D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rFonts w:eastAsia="Times New Roman"/>
          <w:color w:val="000000"/>
          <w:sz w:val="28"/>
          <w:szCs w:val="28"/>
        </w:rPr>
        <w:t>Внешняя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color w:val="000000"/>
          <w:sz w:val="28"/>
          <w:szCs w:val="28"/>
        </w:rPr>
        <w:t>политика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внешней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политике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правительство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Петровны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придерживалось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принципов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Великого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1743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заключен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Абоский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мирный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трактат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мир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),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закрепивший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итоги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русско</w:t>
      </w:r>
      <w:r>
        <w:rPr>
          <w:rStyle w:val="a6"/>
          <w:b w:val="0"/>
          <w:bCs w:val="0"/>
          <w:color w:val="000000"/>
          <w:sz w:val="24"/>
          <w:szCs w:val="24"/>
        </w:rPr>
        <w:t>-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шведской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войны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1741-43.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этот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период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руководителем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русской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дипломатии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канцлер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Бестужев</w:t>
      </w:r>
      <w:r>
        <w:rPr>
          <w:rStyle w:val="a6"/>
          <w:b w:val="0"/>
          <w:bCs w:val="0"/>
          <w:color w:val="000000"/>
          <w:sz w:val="24"/>
          <w:szCs w:val="24"/>
        </w:rPr>
        <w:t>-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Рюмин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делавший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упор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союз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Австрией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противодействие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усилению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Пруссии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Это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привело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тому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что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Россия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оказалась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втянутой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Семилетнюю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войну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участие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легло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тяжким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бременем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хозяйство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страны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Однако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военном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отношении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действия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русской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армии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успешны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одержала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ряд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серьезных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побед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оккупировала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Восточную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Пруссию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даже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короткое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)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Берлин</w:t>
      </w:r>
      <w:r>
        <w:rPr>
          <w:rStyle w:val="a6"/>
          <w:b w:val="0"/>
          <w:bCs w:val="0"/>
          <w:color w:val="000000"/>
          <w:sz w:val="24"/>
          <w:szCs w:val="24"/>
        </w:rPr>
        <w:t>.</w:t>
      </w:r>
    </w:p>
    <w:p w:rsidR="006D0EA9" w:rsidRDefault="001E21D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rFonts w:eastAsia="Times New Roman"/>
          <w:color w:val="000000"/>
          <w:sz w:val="28"/>
          <w:szCs w:val="28"/>
        </w:rPr>
        <w:t>Характер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color w:val="000000"/>
          <w:sz w:val="28"/>
          <w:szCs w:val="28"/>
        </w:rPr>
        <w:t>правления</w:t>
      </w:r>
      <w:r>
        <w:rPr>
          <w:rStyle w:val="a6"/>
          <w:color w:val="000000"/>
          <w:sz w:val="28"/>
          <w:szCs w:val="28"/>
        </w:rPr>
        <w:t xml:space="preserve">. </w:t>
      </w:r>
      <w:r>
        <w:rPr>
          <w:rStyle w:val="a6"/>
          <w:rFonts w:eastAsia="Times New Roman"/>
          <w:color w:val="000000"/>
          <w:sz w:val="28"/>
          <w:szCs w:val="28"/>
        </w:rPr>
        <w:t>Личная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color w:val="000000"/>
          <w:sz w:val="28"/>
          <w:szCs w:val="28"/>
        </w:rPr>
        <w:t>жизнь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обладала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практичным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умом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умело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руководила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своим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двором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маневрируя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между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различными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политическими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группировками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Однако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активного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участия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государственных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делах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принимала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лишь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времени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интересуясь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внешней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рассмотрении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важных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вопросов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нередко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проявляла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нерешительность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надолго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откладывала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принятие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решений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Сразу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после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воцарения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женщина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религиозная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дала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обет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что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течение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царствования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будет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смертных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казней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Хотя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это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решение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получило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законодательного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оформления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императрица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строго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придерживалась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Однако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правление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ознаменовалось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несколькими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шумными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политическими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процессами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частности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Лопухиных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(1743)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Бестужева</w:t>
      </w:r>
      <w:r>
        <w:rPr>
          <w:rStyle w:val="a6"/>
          <w:b w:val="0"/>
          <w:bCs w:val="0"/>
          <w:color w:val="000000"/>
          <w:sz w:val="24"/>
          <w:szCs w:val="24"/>
        </w:rPr>
        <w:t>-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Рюмина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(1758).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Еще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воцарения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начался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роман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украинским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певчим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Разумовским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которым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как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считается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императрица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тайно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венчалась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1742.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Разумовский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получил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графский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титул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ордена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звания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крупные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пожалования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однако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государственных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делах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участия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почти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принимал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Позднее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фаворитом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стал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Шувалов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который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покровительствовал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просвещению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инициативе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1755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основан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Московский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университет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1760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—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Академия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художеств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Правление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временем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расцвета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русской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культуры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науки</w:t>
      </w:r>
      <w:r>
        <w:rPr>
          <w:rStyle w:val="a6"/>
          <w:b w:val="0"/>
          <w:bCs w:val="0"/>
          <w:color w:val="000000"/>
          <w:sz w:val="24"/>
          <w:szCs w:val="24"/>
        </w:rPr>
        <w:t>.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целом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царствование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Петровны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было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временем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политической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стабильности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укрепления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государственной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власти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институтов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окончательного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закрепления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русском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обществе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результатов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петровских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реформ</w:t>
      </w:r>
      <w:r>
        <w:rPr>
          <w:rStyle w:val="a6"/>
          <w:b w:val="0"/>
          <w:bCs w:val="0"/>
          <w:color w:val="000000"/>
          <w:sz w:val="24"/>
          <w:szCs w:val="24"/>
        </w:rPr>
        <w:t>.</w:t>
      </w:r>
    </w:p>
    <w:p w:rsidR="006D0EA9" w:rsidRDefault="001E21D4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Анисимов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Россия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середине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XVIII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.: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Борьба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за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наследие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</w:t>
      </w:r>
      <w:r>
        <w:rPr>
          <w:rStyle w:val="a6"/>
          <w:b w:val="0"/>
          <w:bCs w:val="0"/>
          <w:color w:val="000000"/>
          <w:sz w:val="24"/>
          <w:szCs w:val="24"/>
        </w:rPr>
        <w:t>., 1986.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Вдовина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Дочь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//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российском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престоле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</w:t>
      </w:r>
      <w:r>
        <w:rPr>
          <w:rStyle w:val="a6"/>
          <w:b w:val="0"/>
          <w:bCs w:val="0"/>
          <w:color w:val="000000"/>
          <w:sz w:val="24"/>
          <w:szCs w:val="24"/>
        </w:rPr>
        <w:t>., 1993.</w:t>
      </w:r>
    </w:p>
    <w:p w:rsidR="006D0EA9" w:rsidRDefault="001E21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Наумов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В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Елизавета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Петровна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//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Романовы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: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Исторические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портреты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М</w:t>
      </w:r>
      <w:r>
        <w:rPr>
          <w:rStyle w:val="a6"/>
          <w:b w:val="0"/>
          <w:bCs w:val="0"/>
          <w:color w:val="000000"/>
          <w:sz w:val="24"/>
          <w:szCs w:val="24"/>
        </w:rPr>
        <w:t xml:space="preserve">., 1997. </w:t>
      </w:r>
      <w:r>
        <w:rPr>
          <w:rStyle w:val="a6"/>
          <w:rFonts w:eastAsia="Times New Roman"/>
          <w:b w:val="0"/>
          <w:bCs w:val="0"/>
          <w:color w:val="000000"/>
          <w:sz w:val="24"/>
          <w:szCs w:val="24"/>
        </w:rPr>
        <w:t>Т</w:t>
      </w:r>
      <w:r>
        <w:rPr>
          <w:rStyle w:val="a6"/>
          <w:b w:val="0"/>
          <w:bCs w:val="0"/>
          <w:color w:val="000000"/>
          <w:sz w:val="24"/>
          <w:szCs w:val="24"/>
        </w:rPr>
        <w:t>. 1.</w:t>
      </w:r>
    </w:p>
    <w:p w:rsidR="006D0EA9" w:rsidRDefault="006D0E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D0E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D4"/>
    <w:rsid w:val="001E21D4"/>
    <w:rsid w:val="006D0EA9"/>
    <w:rsid w:val="007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09ABA64-86D1-4569-9194-4A9ED163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character" w:styleId="a6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4579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Елизавета Петровна (1709-1761/62)</dc:title>
  <dc:subject/>
  <dc:creator>USER</dc:creator>
  <cp:keywords/>
  <dc:description/>
  <cp:lastModifiedBy>admin</cp:lastModifiedBy>
  <cp:revision>2</cp:revision>
  <dcterms:created xsi:type="dcterms:W3CDTF">2014-02-18T04:35:00Z</dcterms:created>
  <dcterms:modified xsi:type="dcterms:W3CDTF">2014-02-18T04:35:00Z</dcterms:modified>
</cp:coreProperties>
</file>