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50" w:rsidRPr="00CF476D" w:rsidRDefault="00EF7E50" w:rsidP="00EF7E50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1003709-A-101"/>
      <w:bookmarkEnd w:id="0"/>
      <w:r w:rsidRPr="00CF476D">
        <w:rPr>
          <w:b/>
          <w:bCs/>
          <w:sz w:val="32"/>
          <w:szCs w:val="32"/>
          <w:lang w:val="ru-RU"/>
        </w:rPr>
        <w:t>Эрнст Геккель</w:t>
      </w:r>
    </w:p>
    <w:p w:rsidR="00EF7E50" w:rsidRDefault="00EF7E50" w:rsidP="00EF7E5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>Геккель, Эрнст Генрих (</w:t>
      </w:r>
      <w:r w:rsidRPr="00CF476D">
        <w:rPr>
          <w:sz w:val="24"/>
          <w:szCs w:val="24"/>
        </w:rPr>
        <w:t>Haeckel</w:t>
      </w:r>
      <w:r w:rsidRPr="00CF476D">
        <w:rPr>
          <w:sz w:val="24"/>
          <w:szCs w:val="24"/>
          <w:lang w:val="ru-RU"/>
        </w:rPr>
        <w:t xml:space="preserve">, </w:t>
      </w:r>
      <w:r w:rsidRPr="00CF476D">
        <w:rPr>
          <w:sz w:val="24"/>
          <w:szCs w:val="24"/>
        </w:rPr>
        <w:t>Ernst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Heinrich</w:t>
      </w:r>
      <w:r w:rsidRPr="00CF476D">
        <w:rPr>
          <w:sz w:val="24"/>
          <w:szCs w:val="24"/>
          <w:lang w:val="ru-RU"/>
        </w:rPr>
        <w:t xml:space="preserve">) (1834–1919), немецкий естествоиспытатель и философ. </w:t>
      </w:r>
    </w:p>
    <w:p w:rsidR="00EF7E50" w:rsidRPr="00EF7E50" w:rsidRDefault="00EF7E50" w:rsidP="00EF7E5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EF7E50">
        <w:rPr>
          <w:sz w:val="24"/>
          <w:szCs w:val="24"/>
          <w:lang w:val="ru-RU"/>
        </w:rPr>
        <w:t xml:space="preserve">Родился 16 февраля 1834 в Потсдаме. Изучал медицину и естествознание в Берлинском, Вюрцбургском и Венском университетах. В 1857 получил диплом врача. С 1861 приват-доцент, в 1865–1909 – профессор Йенского университета. </w:t>
      </w:r>
    </w:p>
    <w:p w:rsidR="00EF7E50" w:rsidRDefault="00EF7E50" w:rsidP="00EF7E5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EF7E50">
        <w:rPr>
          <w:sz w:val="24"/>
          <w:szCs w:val="24"/>
          <w:lang w:val="ru-RU"/>
        </w:rPr>
        <w:t>Сильнейшее воздействие на Геккеля оказали дарвиновские идеи. В 1863 он выступил с публичной речью о дарвинизме на заседании Немецкого научного общества, а в 1866 вышла его книга Общая морфология организмов (</w:t>
      </w:r>
      <w:r w:rsidRPr="00CF476D">
        <w:rPr>
          <w:sz w:val="24"/>
          <w:szCs w:val="24"/>
        </w:rPr>
        <w:t>Generelle</w:t>
      </w:r>
      <w:r w:rsidRPr="00EF7E50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Morphologie</w:t>
      </w:r>
      <w:r w:rsidRPr="00EF7E50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der</w:t>
      </w:r>
      <w:r w:rsidRPr="00EF7E50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Organismen</w:t>
      </w:r>
      <w:r w:rsidRPr="00EF7E50">
        <w:rPr>
          <w:sz w:val="24"/>
          <w:szCs w:val="24"/>
          <w:lang w:val="ru-RU"/>
        </w:rPr>
        <w:t xml:space="preserve">). </w:t>
      </w:r>
    </w:p>
    <w:p w:rsidR="00EF7E50" w:rsidRPr="00EF7E50" w:rsidRDefault="00EF7E50" w:rsidP="00EF7E5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>Спустя два года появилась Естественная история миротворения (</w:t>
      </w:r>
      <w:r w:rsidRPr="00CF476D">
        <w:rPr>
          <w:sz w:val="24"/>
          <w:szCs w:val="24"/>
        </w:rPr>
        <w:t>Nat</w:t>
      </w:r>
      <w:r w:rsidR="0011462C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.5pt;height:9pt">
            <v:imagedata r:id="rId4" o:title=""/>
          </v:shape>
        </w:pict>
      </w:r>
      <w:r w:rsidRPr="00CF476D">
        <w:rPr>
          <w:sz w:val="24"/>
          <w:szCs w:val="24"/>
        </w:rPr>
        <w:t>rliche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sch</w:t>
      </w:r>
      <w:r w:rsidR="0011462C">
        <w:rPr>
          <w:sz w:val="24"/>
          <w:szCs w:val="24"/>
        </w:rPr>
        <w:pict>
          <v:shape id="_x0000_i1026" type="#_x0000_t75" alt="" style="width:4.5pt;height:9pt">
            <v:imagedata r:id="rId5" o:title=""/>
          </v:shape>
        </w:pict>
      </w:r>
      <w:r w:rsidRPr="00CF476D">
        <w:rPr>
          <w:sz w:val="24"/>
          <w:szCs w:val="24"/>
        </w:rPr>
        <w:t>pfungsgeschichte</w:t>
      </w:r>
      <w:r w:rsidRPr="00CF476D">
        <w:rPr>
          <w:sz w:val="24"/>
          <w:szCs w:val="24"/>
          <w:lang w:val="ru-RU"/>
        </w:rPr>
        <w:t>; рус. перевод 1914), где развиваемый им эволюционный подход излагался в более популярной форме, а в 1874 Геккель опубликовал работу Антропогения, или история развития человека (</w:t>
      </w:r>
      <w:r w:rsidRPr="00CF476D">
        <w:rPr>
          <w:sz w:val="24"/>
          <w:szCs w:val="24"/>
        </w:rPr>
        <w:t>Anthropogenie</w:t>
      </w:r>
      <w:r w:rsidRPr="00CF476D">
        <w:rPr>
          <w:sz w:val="24"/>
          <w:szCs w:val="24"/>
          <w:lang w:val="ru-RU"/>
        </w:rPr>
        <w:t xml:space="preserve">; </w:t>
      </w:r>
      <w:r w:rsidRPr="00CF476D">
        <w:rPr>
          <w:sz w:val="24"/>
          <w:szCs w:val="24"/>
        </w:rPr>
        <w:t>oder</w:t>
      </w:r>
      <w:r w:rsidRPr="00CF476D">
        <w:rPr>
          <w:sz w:val="24"/>
          <w:szCs w:val="24"/>
          <w:lang w:val="ru-RU"/>
        </w:rPr>
        <w:t xml:space="preserve">, </w:t>
      </w:r>
      <w:r w:rsidRPr="00CF476D">
        <w:rPr>
          <w:sz w:val="24"/>
          <w:szCs w:val="24"/>
        </w:rPr>
        <w:t>Entwickelungsgeschichte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des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menschen</w:t>
      </w:r>
      <w:r w:rsidRPr="00CF476D">
        <w:rPr>
          <w:sz w:val="24"/>
          <w:szCs w:val="24"/>
          <w:lang w:val="ru-RU"/>
        </w:rPr>
        <w:t xml:space="preserve">; рус. перевод 1919), в которой обсуждались проблемы эволюции человека. </w:t>
      </w:r>
      <w:r w:rsidRPr="00EF7E50">
        <w:rPr>
          <w:sz w:val="24"/>
          <w:szCs w:val="24"/>
          <w:lang w:val="ru-RU"/>
        </w:rPr>
        <w:t xml:space="preserve">Ему принадлежит мысль о существовании в историческом прошлом формы, промежуточной между обезьяной и человеком, что было позже подтверждено находкой на о.Ява останков питекантропа. </w:t>
      </w:r>
    </w:p>
    <w:p w:rsidR="00EF7E50" w:rsidRDefault="00EF7E50" w:rsidP="00EF7E5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EF7E50">
        <w:rPr>
          <w:sz w:val="24"/>
          <w:szCs w:val="24"/>
          <w:lang w:val="ru-RU"/>
        </w:rPr>
        <w:t xml:space="preserve">Геккель разработал теорию происхождения многоклеточных (теория гаструлы) (1866), сформулировал биогенетический закон, согласно которому в индивидуальном развитии организма как бы воспроизводятся основные этапы его эволюции, построил первое генеалогическое древо животного царства. </w:t>
      </w:r>
    </w:p>
    <w:p w:rsidR="00EF7E50" w:rsidRPr="00EF7E50" w:rsidRDefault="00EF7E50" w:rsidP="00EF7E5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Продолжая свои зоологические исследования в лаборатории и в ходе экспедиций на остров Мадейра, на Цейлон, в Египет и Алжир, Геккель публикует монографии по радиоляриям, глубоководным медузам, сифонофорам, глубоководным рыбам-удильщикам, а также свой последний систематический труд – внушительную </w:t>
      </w:r>
      <w:r w:rsidRPr="00EF7E50">
        <w:rPr>
          <w:sz w:val="24"/>
          <w:szCs w:val="24"/>
          <w:lang w:val="ru-RU"/>
        </w:rPr>
        <w:t>Систематическую филогению (</w:t>
      </w:r>
      <w:r w:rsidRPr="00CF476D">
        <w:rPr>
          <w:sz w:val="24"/>
          <w:szCs w:val="24"/>
        </w:rPr>
        <w:t>Systematische</w:t>
      </w:r>
      <w:r w:rsidRPr="00EF7E50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Philogenie</w:t>
      </w:r>
      <w:r w:rsidRPr="00EF7E50">
        <w:rPr>
          <w:sz w:val="24"/>
          <w:szCs w:val="24"/>
          <w:lang w:val="ru-RU"/>
        </w:rPr>
        <w:t xml:space="preserve">, 1894–1896; рус. перевод 1899). </w:t>
      </w:r>
    </w:p>
    <w:p w:rsidR="00EF7E50" w:rsidRDefault="00EF7E50" w:rsidP="00EF7E5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EF7E50">
        <w:rPr>
          <w:sz w:val="24"/>
          <w:szCs w:val="24"/>
          <w:lang w:val="ru-RU"/>
        </w:rPr>
        <w:t>После 1891 Геккель целиком уходит в разработку философских аспектов эволюционной теории. Он становится страстным апологетом «монизма» – научно-философской теории, призванной, по его мнению, заменить религию, основывает «Лигу монистов». Взгляды Геккеля выражены в книгах Мировые загадки (</w:t>
      </w:r>
      <w:r w:rsidRPr="00CF476D">
        <w:rPr>
          <w:sz w:val="24"/>
          <w:szCs w:val="24"/>
        </w:rPr>
        <w:t>Weltr</w:t>
      </w:r>
      <w:r w:rsidR="0011462C">
        <w:rPr>
          <w:sz w:val="24"/>
          <w:szCs w:val="24"/>
        </w:rPr>
        <w:pict>
          <v:shape id="_x0000_i1027" type="#_x0000_t75" alt="" style="width:4.5pt;height:9pt">
            <v:imagedata r:id="rId6" o:title=""/>
          </v:shape>
        </w:pict>
      </w:r>
      <w:r w:rsidRPr="00CF476D">
        <w:rPr>
          <w:sz w:val="24"/>
          <w:szCs w:val="24"/>
        </w:rPr>
        <w:t>thsel</w:t>
      </w:r>
      <w:r w:rsidRPr="00EF7E50">
        <w:rPr>
          <w:sz w:val="24"/>
          <w:szCs w:val="24"/>
          <w:lang w:val="ru-RU"/>
        </w:rPr>
        <w:t>, 1899; рус. перевод 1937) и Чудо жизни (</w:t>
      </w:r>
      <w:r w:rsidRPr="00CF476D">
        <w:rPr>
          <w:sz w:val="24"/>
          <w:szCs w:val="24"/>
        </w:rPr>
        <w:t>Lebenswunder</w:t>
      </w:r>
      <w:r w:rsidRPr="00EF7E50">
        <w:rPr>
          <w:sz w:val="24"/>
          <w:szCs w:val="24"/>
          <w:lang w:val="ru-RU"/>
        </w:rPr>
        <w:t xml:space="preserve">, 1914). </w:t>
      </w:r>
    </w:p>
    <w:p w:rsidR="00EF7E50" w:rsidRPr="00CF476D" w:rsidRDefault="00EF7E50" w:rsidP="00EF7E5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Умер Геккель в Йене 9 августа 1919. </w:t>
      </w:r>
    </w:p>
    <w:p w:rsidR="00EF7E50" w:rsidRPr="00CF476D" w:rsidRDefault="00EF7E50" w:rsidP="00EF7E50">
      <w:pPr>
        <w:spacing w:before="120"/>
        <w:jc w:val="center"/>
        <w:rPr>
          <w:b/>
          <w:bCs/>
          <w:sz w:val="28"/>
          <w:szCs w:val="28"/>
          <w:lang w:val="ru-RU"/>
        </w:rPr>
      </w:pPr>
      <w:bookmarkStart w:id="1" w:name="1003709-R-102"/>
      <w:bookmarkEnd w:id="1"/>
      <w:r w:rsidRPr="00CF476D">
        <w:rPr>
          <w:b/>
          <w:bCs/>
          <w:sz w:val="28"/>
          <w:szCs w:val="28"/>
          <w:lang w:val="ru-RU"/>
        </w:rPr>
        <w:t>Список литературы</w:t>
      </w:r>
    </w:p>
    <w:p w:rsidR="00EF7E50" w:rsidRPr="00CF476D" w:rsidRDefault="00EF7E50" w:rsidP="00EF7E5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Геккель Э. Трансформизм и дарвинизм. СПб, 1900 </w:t>
      </w:r>
    </w:p>
    <w:p w:rsidR="00E12572" w:rsidRPr="00EF7E50" w:rsidRDefault="00E12572">
      <w:pPr>
        <w:rPr>
          <w:lang w:val="ru-RU"/>
        </w:rPr>
      </w:pPr>
      <w:bookmarkStart w:id="2" w:name="_GoBack"/>
      <w:bookmarkEnd w:id="2"/>
    </w:p>
    <w:sectPr w:rsidR="00E12572" w:rsidRPr="00EF7E50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E50"/>
    <w:rsid w:val="0011462C"/>
    <w:rsid w:val="0031418A"/>
    <w:rsid w:val="005A2562"/>
    <w:rsid w:val="0095261A"/>
    <w:rsid w:val="00CF476D"/>
    <w:rsid w:val="00E12572"/>
    <w:rsid w:val="00E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E268DC9E-C620-46B4-944C-8FDC8D15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E50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F7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>Home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Эрнст Геккель</dc:title>
  <dc:subject/>
  <dc:creator>Alena</dc:creator>
  <cp:keywords/>
  <dc:description/>
  <cp:lastModifiedBy>admin</cp:lastModifiedBy>
  <cp:revision>2</cp:revision>
  <dcterms:created xsi:type="dcterms:W3CDTF">2014-02-16T18:43:00Z</dcterms:created>
  <dcterms:modified xsi:type="dcterms:W3CDTF">2014-02-16T18:43:00Z</dcterms:modified>
</cp:coreProperties>
</file>