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91" w:rsidRPr="00CF6B85" w:rsidRDefault="006D0A91" w:rsidP="006D0A91">
      <w:pPr>
        <w:spacing w:before="120"/>
        <w:jc w:val="center"/>
        <w:rPr>
          <w:b/>
          <w:bCs/>
          <w:sz w:val="32"/>
          <w:szCs w:val="32"/>
        </w:rPr>
      </w:pPr>
      <w:r w:rsidRPr="00CF6B85">
        <w:rPr>
          <w:b/>
          <w:bCs/>
          <w:sz w:val="32"/>
          <w:szCs w:val="32"/>
        </w:rPr>
        <w:t>Эрнст Ренан</w:t>
      </w:r>
    </w:p>
    <w:p w:rsidR="006D0A91" w:rsidRPr="00CF6B85" w:rsidRDefault="006D0A91" w:rsidP="006D0A91">
      <w:pPr>
        <w:spacing w:before="120"/>
        <w:jc w:val="center"/>
        <w:rPr>
          <w:b/>
          <w:bCs/>
          <w:sz w:val="28"/>
          <w:szCs w:val="28"/>
        </w:rPr>
      </w:pPr>
      <w:r w:rsidRPr="00CF6B85">
        <w:rPr>
          <w:b/>
          <w:bCs/>
          <w:sz w:val="28"/>
          <w:szCs w:val="28"/>
        </w:rPr>
        <w:t>1823-1892</w:t>
      </w:r>
    </w:p>
    <w:p w:rsidR="006D0A91" w:rsidRDefault="00957B5F" w:rsidP="006D0A9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41pt;mso-wrap-distance-left:6pt;mso-wrap-distance-top:3pt;mso-wrap-distance-right:6pt;mso-wrap-distance-bottom:3pt;mso-position-horizontal:left;mso-position-vertical-relative:line" o:allowoverlap="f">
            <v:imagedata r:id="rId4" o:title=""/>
          </v:shape>
        </w:pict>
      </w:r>
    </w:p>
    <w:p w:rsidR="006D0A91" w:rsidRDefault="006D0A91" w:rsidP="006D0A91">
      <w:pPr>
        <w:spacing w:before="120"/>
        <w:ind w:firstLine="567"/>
        <w:jc w:val="both"/>
      </w:pPr>
      <w:r w:rsidRPr="00CF6B85">
        <w:t xml:space="preserve">Ренан, Жозеф Эрнест (1823 – 1892), философ-позитивист, историк и писатель. Родился в Трегье (департамент Кот-д`Армор). </w:t>
      </w:r>
    </w:p>
    <w:p w:rsidR="006D0A91" w:rsidRDefault="006D0A91" w:rsidP="006D0A91">
      <w:pPr>
        <w:spacing w:before="120"/>
        <w:ind w:firstLine="567"/>
        <w:jc w:val="both"/>
      </w:pPr>
      <w:r w:rsidRPr="00CF6B85">
        <w:t xml:space="preserve">В 1832 – 38 учился в церковной школе Трегье. Продолжил образование в Париже. В 1843 году поступил в семинарию Сен-Сюльпис, однако уже в октябре 1845 года прервал учебу в связи с пережитым религиозным кризисом. </w:t>
      </w:r>
    </w:p>
    <w:p w:rsidR="006D0A91" w:rsidRDefault="006D0A91" w:rsidP="006D0A91">
      <w:pPr>
        <w:spacing w:before="120"/>
        <w:ind w:firstLine="567"/>
        <w:jc w:val="both"/>
      </w:pPr>
      <w:r w:rsidRPr="00CF6B85">
        <w:t xml:space="preserve">В период с 1845 по 1849 год преподавал в маленькой частной школе, совмещая работу с подготовкой к университетским экзаменам (в сентябре 1848 года с блеском сдал экзамены по специальности философия). В возрасте 25 лет (в 1848 году) написал трактат Будущее науки, долго остававшийся неизданным и получивший известность только в 1890 году. В трактате автор опирался на принципы позитивистской философии. </w:t>
      </w:r>
    </w:p>
    <w:p w:rsidR="006D0A91" w:rsidRDefault="006D0A91" w:rsidP="006D0A91">
      <w:pPr>
        <w:spacing w:before="120"/>
        <w:ind w:firstLine="567"/>
        <w:jc w:val="both"/>
      </w:pPr>
      <w:r w:rsidRPr="00CF6B85">
        <w:t xml:space="preserve">В 1849 – 1850 годах совершил путешествие по Италии (посетил Рим, Флоренцию, Падую, Венецию), продолжая работать над докторской диссертацией об Аверроэсе и аверроизме (защитил в 1852 году). Увлекся исследованиями в области восточных языков и культур и в 1855 году опубликовал Общую историю и сравнительную систему семитических языков. </w:t>
      </w:r>
    </w:p>
    <w:p w:rsidR="006D0A91" w:rsidRDefault="006D0A91" w:rsidP="006D0A91">
      <w:pPr>
        <w:spacing w:before="120"/>
        <w:ind w:firstLine="567"/>
        <w:jc w:val="both"/>
      </w:pPr>
      <w:r w:rsidRPr="00CF6B85">
        <w:t xml:space="preserve">Из статей, опубликованных в журнале "Ревю де дё монд" в разные годы, составил Очерки религиозной истории (опубликованы в 1857 году) и Моральные и критические очерки (1859). В 1862 году побывал в археологической экспедиции в Финикии, Сирии, Палестине и Галилее. По возвращении был назначен главой кафедры иврита в Колеж де Франс. На первой лекции назвал Иисуса "несравненным человеком". Лекции были прекращены по распоряжению правительства Наполеона III. </w:t>
      </w:r>
    </w:p>
    <w:p w:rsidR="006D0A91" w:rsidRDefault="006D0A91" w:rsidP="006D0A91">
      <w:pPr>
        <w:spacing w:before="120"/>
        <w:ind w:firstLine="567"/>
        <w:jc w:val="both"/>
      </w:pPr>
      <w:r w:rsidRPr="00CF6B85">
        <w:t xml:space="preserve">В 1863 году была опубликована "Жизнь Иисуса", которая быстро приобрела популярность у читателей и была переведена на многие языки. В этой книге Ренан писал об Иисусе не как о сыне божием, а как о реально существовавшем человеке и стремился создать его истинное жизнеописание. </w:t>
      </w:r>
    </w:p>
    <w:p w:rsidR="006D0A91" w:rsidRPr="00CF6B85" w:rsidRDefault="006D0A91" w:rsidP="006D0A91">
      <w:pPr>
        <w:spacing w:before="120"/>
        <w:ind w:firstLine="567"/>
        <w:jc w:val="both"/>
      </w:pPr>
      <w:r w:rsidRPr="00CF6B85">
        <w:t xml:space="preserve">В 1875 году совершил путешествие в Афины. В период с 1863 по 1883 год Ренан создал Историю происхождения христианства, а в 1887-1893 – Историю израильского народа. В 1870 году Ренан был восстановлен на кафедре в Колеж де Франс, а в 1879 – избран членом Французской академии.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A91"/>
    <w:rsid w:val="00616072"/>
    <w:rsid w:val="00647055"/>
    <w:rsid w:val="006D0A91"/>
    <w:rsid w:val="008B35EE"/>
    <w:rsid w:val="00957B5F"/>
    <w:rsid w:val="00B40873"/>
    <w:rsid w:val="00B42C45"/>
    <w:rsid w:val="00B47B6A"/>
    <w:rsid w:val="00CF6B85"/>
    <w:rsid w:val="00E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68F6CA9-2559-4B5E-942A-BC0409D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D0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Эрнст Ренан</vt:lpstr>
    </vt:vector>
  </TitlesOfParts>
  <Company>Home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Эрнст Ренан</dc:title>
  <dc:subject/>
  <dc:creator>User</dc:creator>
  <cp:keywords/>
  <dc:description/>
  <cp:lastModifiedBy>Irina</cp:lastModifiedBy>
  <cp:revision>2</cp:revision>
  <dcterms:created xsi:type="dcterms:W3CDTF">2014-08-07T13:25:00Z</dcterms:created>
  <dcterms:modified xsi:type="dcterms:W3CDTF">2014-08-07T13:25:00Z</dcterms:modified>
</cp:coreProperties>
</file>