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B37" w:rsidRDefault="005E60A5">
      <w:pPr>
        <w:jc w:val="center"/>
        <w:rPr>
          <w:snapToGrid w:val="0"/>
          <w:lang w:val="en-US"/>
        </w:rPr>
      </w:pPr>
      <w:r>
        <w:rPr>
          <w:snapToGrid w:val="0"/>
          <w:lang w:val="en-US"/>
        </w:rPr>
        <w:t>ЖИЗНЬ Ф.М.ДОСТОЕВСКОГО</w:t>
      </w:r>
    </w:p>
    <w:p w:rsidR="00136B37" w:rsidRDefault="00136B37">
      <w:pPr>
        <w:jc w:val="both"/>
        <w:rPr>
          <w:snapToGrid w:val="0"/>
          <w:lang w:val="en-US"/>
        </w:rPr>
      </w:pPr>
    </w:p>
    <w:p w:rsidR="00136B37" w:rsidRDefault="005E60A5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Истинно, истинно глаголю вам: аще пшеничное зерно, падши в землю, не умрет, то останется одно; а если умрет, то принесет много плода. </w:t>
      </w:r>
    </w:p>
    <w:p w:rsidR="00136B37" w:rsidRDefault="00136B37">
      <w:pPr>
        <w:jc w:val="both"/>
        <w:rPr>
          <w:snapToGrid w:val="0"/>
          <w:lang w:val="en-US"/>
        </w:rPr>
      </w:pPr>
    </w:p>
    <w:p w:rsidR="00136B37" w:rsidRDefault="005E60A5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Евангелие от Иоанна XII,24. </w:t>
      </w:r>
    </w:p>
    <w:p w:rsidR="00136B37" w:rsidRDefault="005E60A5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Эпиграф к "Братьям Карамазовым"; слова, высеченные на могиле Достоевского. </w:t>
      </w:r>
    </w:p>
    <w:p w:rsidR="00136B37" w:rsidRDefault="00136B37">
      <w:pPr>
        <w:jc w:val="both"/>
        <w:rPr>
          <w:snapToGrid w:val="0"/>
          <w:lang w:val="en-US"/>
        </w:rPr>
      </w:pPr>
    </w:p>
    <w:p w:rsidR="00136B37" w:rsidRDefault="005E60A5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Федор Михайлович Достоевский родился 30 октября 1821 г. в Москве. Отец его был хирургом в госпитале для бедных; перед выходом в отставку он получил дворянский титул и уехал жить в деревню, в свое поместье. Натура развратная и очень жестокая, особенно в старости, он дошел до того, что возмущенные крепостные крестьяне зверски убивают его.</w:t>
      </w:r>
    </w:p>
    <w:p w:rsidR="00136B37" w:rsidRDefault="005E60A5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Первый приступ эпилепсии у будущего гения русской литературы случился в возрасте семи лет.</w:t>
      </w:r>
    </w:p>
    <w:p w:rsidR="00136B37" w:rsidRDefault="005E60A5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1837 г. - важная дата для Достоевского. Это год смерти его матери, год смерти Пушкина, которым он с братом зачитывается с детства, год переезда в Петербург и поступления в военно-инженерное училище. В 1839 г. он получает известие о расправе над отцом. За год до оставления военной карьеры Достоевский впервые переводит и издает "Евгению Гранде" Бальзака (1843). Год спустя выходит в свет его первое произведение, "Бедные люди", и сразу для всех становится ясно - появился большой писатель. Но следующая книга, "Двойник", встречает неуспех. </w:t>
      </w:r>
    </w:p>
    <w:p w:rsidR="00136B37" w:rsidRDefault="005E60A5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После публикации "Белых ночей" он был арестован (1849) в связи с "делом </w:t>
      </w:r>
    </w:p>
    <w:p w:rsidR="00136B37" w:rsidRDefault="005E60A5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Петрашевского", в кружке которого, кроме разговоров и чтения письма Белинского Гоголю, ничего серьезного не происходило. Суд и суровый приговор к смертной казни скорее был похож на трагифарс. Только на эшафоте осужденным объявляют о помиловании, заменив смерть жизнью на каторге. Один из приговоренных к казни в этот момент сходит с ума.</w:t>
      </w:r>
    </w:p>
    <w:p w:rsidR="00136B37" w:rsidRDefault="005E60A5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Лишь через 10 лет Достоевский, будучи уже женатым, возвращается в Петербург, но негласное наблюдение за ним не прекращается до конца его дней. Годы заключения абсолютно перевернули его взгляд на мир. В период с 1860 по 1866 г.г.: работа с братом в собственном журнале, романы "Записки из мертвого дома", "Униженные и оскорбленные", "Зимние заметки о летних впечатлениях" и "Записки из подполья" - можно сказать, что настоящий Достоевский рождается из этого произведения. </w:t>
      </w:r>
    </w:p>
    <w:p w:rsidR="00136B37" w:rsidRDefault="005E60A5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Поездки за границу со своей возлюбленной Аполлинарией Сусловой (жестокий роман с которой длится 3 года), разорительная игра в рулетку, постоянные попытки добыть денег и в то же время - смерть жены и брата, долги которого он берет на себя. </w:t>
      </w:r>
    </w:p>
    <w:p w:rsidR="00136B37" w:rsidRDefault="005E60A5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Это время открытия им для себя Запада и возникновения ненависти к нему.</w:t>
      </w:r>
    </w:p>
    <w:p w:rsidR="00136B37" w:rsidRDefault="005E60A5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безвыходном материальном положении Достоевский пишет главы "Преступления и наказания", посылая их прямо в журнальный набор, и они печатаются из номера в номер. В это же время он обязан написать "Игрока", на что у него попросту не хватает физических сил. По совету друзей Достоевский берет молодую стенографистку, которая легко справляется с непосильной задачей, и "Игрок" готов через месяц.</w:t>
      </w:r>
    </w:p>
    <w:p w:rsidR="00136B37" w:rsidRDefault="005E60A5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Роман "Преступление и наказание" закончен и оплачен очень хорошо, но чтоб этих денег у него не отобрали кредиторы , писатель уезжает за границу со своей помощницей Анной Григорьевной, ставшей его новой женой. Впервые в жизни Достоевскому действительно по-настоящему повезло. Эта женщина постепенно устроила ему нормальную жизнь, взяла на свои плечи все экономические заботы, и с 1871 г. он навсегда бросает рулетку.</w:t>
      </w:r>
    </w:p>
    <w:p w:rsidR="00136B37" w:rsidRDefault="005E60A5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1867 г. написан роман "Идиот".</w:t>
      </w:r>
    </w:p>
    <w:p w:rsidR="00136B37" w:rsidRDefault="005E60A5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Последние годы жизни невероятно плодотворны: 1871 - "Бесы", 1873 - начало "Дневника писателя" (серия фельетонов, очерков, полемических заметок и страстных публицистических заметок на злобу дня), 1874 "Подросток", 1876 - "Кроткая", 1879 - "Братья Карамазовы". В это же время два события стали значительными для Достоевского. В 1878 г. император Александр II пригласил к себе писателя, чтобы представить его своей семье, и в 1880г., всего лишь за год до смерти, Достоевский произнес знаменитую речь на открытии памятника Пушкину в Москве. </w:t>
      </w:r>
    </w:p>
    <w:p w:rsidR="00136B37" w:rsidRDefault="005E60A5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Это, наконец, настоящий триумф. Он уверен, что теперь является первым писателем в России и победил-таки графа Льва Толстого. </w:t>
      </w:r>
    </w:p>
    <w:p w:rsidR="00136B37" w:rsidRDefault="005E60A5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Несмотря на ту известность, которую Достоевский получил в конце своей жизни, поистине непреходящая, всемирная слава пришла к нему после смерти. В частности, даже Фридрих Ницше признавал, что Достоевский единственный, кто сумел ему объяснить, что такое человеческая психология. </w:t>
      </w:r>
    </w:p>
    <w:p w:rsidR="00136B37" w:rsidRDefault="00136B37">
      <w:pPr>
        <w:jc w:val="both"/>
        <w:rPr>
          <w:snapToGrid w:val="0"/>
          <w:lang w:val="en-US"/>
        </w:rPr>
      </w:pPr>
    </w:p>
    <w:p w:rsidR="00136B37" w:rsidRDefault="005E60A5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О последних днях жизни Достоевского имеется простой правдивый рассказ его верной, любимой супруги Анны Григорьевны. В ночь на 25 января у Достоевского случилось легочное кровотечение. Около 5 часов дня кровотечение повторилось. </w:t>
      </w:r>
    </w:p>
    <w:p w:rsidR="00136B37" w:rsidRDefault="005E60A5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Встревоженная Анна Григорьевна послала за доктором. Когда доктор стал выслушивать и выстукивать грудь больного, кровотечение повторилось и настолько сильное, что Федор Михайлович потерял сознание. "Когда его привели в себя, - пишет в своих "Воспоминаниях" Анна Григорьевна - первые слова его, обращенные ко мне были: "Аня, прошу тебя, пригласи немедленно священника, я хочу исповедоваться и причаститься!.." "Хотя доктор стал уверять, что опасности особенной нет, но, чтобы успокоить больного, я исполнила его желание. Мы жили вблизи Владимирской церкви, и приглашенный священник о. Мегорский через полчаса был уже у нас.</w:t>
      </w:r>
    </w:p>
    <w:p w:rsidR="00136B37" w:rsidRDefault="005E60A5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Федор Михайлович спокойно и добродушно встретил батюшку, долго исповедовался и причастился. Когда священник ушел, и я с детьми вошла в кабинет, чтобы поздравить Федора Михайловича с принятием Св. Таинств, то он благословил меня и детей, просил их жить в мире, любить друг друга, любить и беречь меня. </w:t>
      </w:r>
    </w:p>
    <w:p w:rsidR="00136B37" w:rsidRDefault="005E60A5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Отослав детей, Федор Михайлович благодарил меня за счастье, которое я ему дала, и просил меня простить, если он в чем-нибудь ncnpwhk меня... Вошел доктор, уложил больного на диван, запретил ему малейшее движение и разговор, и тотчас попросил послать за двумя докторами, А.А. Пфейфером и профессором Д.И. Кощлаковым, с которыми муж мой иногда советовался... Ночь прошла спокойно. </w:t>
      </w:r>
    </w:p>
    <w:p w:rsidR="00136B37" w:rsidRDefault="005E60A5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Проснулась я около семи часов утра и увидела, что муж смотрит в мою сторону. "Ну, как ты себя чувствуешь, дорогой мой?" - спросила я, наклонившись к нему. "Знаешь, Аня, - сказал Федор Михайлович полушепотом, - я уже три часа как не сплю и все думаю, и только теперь сознаю ясно, что я сегодня умру..." "Голубчик мой, зачем ты это думаешь, - говорила я в страшном беспокойстве, - ведь тебе теперь лучше, кровь больше не идет... Ради Бога, не мучай себя сомнениями, ты будешь еще жить, уверяю тебя..." "Нет, я знаю, я должен сегодня умереть. Зажги свечу, Аня, и дай мне Евангелие". Он сам открыл святую книгу и просил прочесть: окрылось Евангелие от Матфея, глава 3, ст. 14-15. ("Иоанн же удерживал Его и говорил: мне надобно креститься от тебя, и Ты ли приходишь ко мне? Но Иисус сказал ему в ответ: оставь теперь; ибо так надлежит нам исполнить всякую правду"...) "Ты слышишь - "не удерживай", - значит, я умру, - сказал муж и закрыл книгу..." Около 7 часов вечера кровотечение возобновилось и в восемь </w:t>
      </w:r>
    </w:p>
    <w:p w:rsidR="00136B37" w:rsidRDefault="005E60A5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часов тридцать восемь минут Ф.М. Достоевский скончался (28 января 1881 года). Из книги И.М. Андреев, "Очерки по истории русской литературы XIX века". Джорданвилль, Нью Йорк, 1968, стр. 207-208. </w:t>
      </w:r>
      <w:bookmarkStart w:id="0" w:name="_GoBack"/>
      <w:bookmarkEnd w:id="0"/>
    </w:p>
    <w:sectPr w:rsidR="00136B37">
      <w:pgSz w:w="12240" w:h="15840"/>
      <w:pgMar w:top="850" w:right="1183" w:bottom="850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0A5"/>
    <w:rsid w:val="00136B37"/>
    <w:rsid w:val="005E60A5"/>
    <w:rsid w:val="00E7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CA639B-9646-4FF5-90B7-399940B7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1037</Words>
  <Characters>5912</Characters>
  <Application>Microsoft Office Word</Application>
  <DocSecurity>0</DocSecurity>
  <Lines>49</Lines>
  <Paragraphs>13</Paragraphs>
  <ScaleCrop>false</ScaleCrop>
  <Company>Tortuga Bay</Company>
  <LinksUpToDate>false</LinksUpToDate>
  <CharactersWithSpaces>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ЖИЗНЬ Ф</dc:title>
  <dc:subject/>
  <dc:creator>Alex Kidd</dc:creator>
  <cp:keywords/>
  <dc:description/>
  <cp:lastModifiedBy>admin</cp:lastModifiedBy>
  <cp:revision>2</cp:revision>
  <dcterms:created xsi:type="dcterms:W3CDTF">2014-02-19T13:41:00Z</dcterms:created>
  <dcterms:modified xsi:type="dcterms:W3CDTF">2014-02-19T13:41:00Z</dcterms:modified>
</cp:coreProperties>
</file>