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5B" w:rsidRPr="00924A96" w:rsidRDefault="00C1745B" w:rsidP="00C1745B">
      <w:pPr>
        <w:spacing w:before="120"/>
        <w:jc w:val="center"/>
        <w:rPr>
          <w:b/>
          <w:sz w:val="32"/>
        </w:rPr>
      </w:pPr>
      <w:r w:rsidRPr="00924A96">
        <w:rPr>
          <w:b/>
          <w:sz w:val="32"/>
        </w:rPr>
        <w:t xml:space="preserve">Функции культурных норм </w:t>
      </w:r>
    </w:p>
    <w:p w:rsidR="00C1745B" w:rsidRDefault="00C1745B" w:rsidP="00C1745B">
      <w:pPr>
        <w:spacing w:before="120"/>
        <w:ind w:firstLine="567"/>
        <w:jc w:val="both"/>
      </w:pPr>
      <w:r w:rsidRPr="00AC4CE2">
        <w:t>Культурные нормы выполняют в обществе очень важные функции. Они являются обязанностями и указывают меру необходимости в человеческих поступках; служат ожиданиями в отношении будущего поступка; контролируют отклоняющееся поведение; служат образцами</w:t>
      </w:r>
      <w:r>
        <w:t xml:space="preserve">, </w:t>
      </w:r>
      <w:r w:rsidRPr="00AC4CE2">
        <w:t xml:space="preserve">эталонами поведения. </w:t>
      </w:r>
    </w:p>
    <w:p w:rsidR="00C1745B" w:rsidRDefault="00C1745B" w:rsidP="00C1745B">
      <w:pPr>
        <w:spacing w:before="120"/>
        <w:ind w:firstLine="567"/>
        <w:jc w:val="both"/>
      </w:pPr>
      <w:r w:rsidRPr="00AC4CE2">
        <w:t>С одной стороны</w:t>
      </w:r>
      <w:r>
        <w:t xml:space="preserve">, </w:t>
      </w:r>
      <w:r w:rsidRPr="00AC4CE2">
        <w:t>нормы — это обязанности одного лица по отношению к другому или другим лицам. Запрещая курить в учреждениях</w:t>
      </w:r>
      <w:r>
        <w:t xml:space="preserve">, </w:t>
      </w:r>
      <w:r w:rsidRPr="00AC4CE2">
        <w:t>администрация накладывает на сотрудников определенные обязательства и ставит их в определенные отношения с начальством и товарищами. Стало быть</w:t>
      </w:r>
      <w:r>
        <w:t xml:space="preserve">, </w:t>
      </w:r>
      <w:r w:rsidRPr="00AC4CE2">
        <w:t>нормы формируют определенную систему взаимных отношений</w:t>
      </w:r>
      <w:r>
        <w:t xml:space="preserve">, </w:t>
      </w:r>
      <w:r w:rsidRPr="00AC4CE2">
        <w:t xml:space="preserve">основанных на правах и обязанностях. </w:t>
      </w:r>
    </w:p>
    <w:p w:rsidR="00C1745B" w:rsidRDefault="00C1745B" w:rsidP="00C1745B">
      <w:pPr>
        <w:spacing w:before="120"/>
        <w:ind w:firstLine="567"/>
        <w:jc w:val="both"/>
      </w:pPr>
      <w:r w:rsidRPr="00AC4CE2">
        <w:t>С другой стороны</w:t>
      </w:r>
      <w:r>
        <w:t xml:space="preserve">, </w:t>
      </w:r>
      <w:r w:rsidRPr="00AC4CE2">
        <w:t>нормы — это ожидания: от соблюдающего данную норму человека окружающие ждут вполне однозначного поведения. Когда одни пешеходы движутся по правой стороне улицы</w:t>
      </w:r>
      <w:r>
        <w:t xml:space="preserve">, </w:t>
      </w:r>
      <w:r w:rsidRPr="00AC4CE2">
        <w:t>а другие полевой</w:t>
      </w:r>
      <w:r>
        <w:t xml:space="preserve">, </w:t>
      </w:r>
      <w:r w:rsidRPr="00AC4CE2">
        <w:t>возникает упорядоченное</w:t>
      </w:r>
      <w:r>
        <w:t xml:space="preserve">, </w:t>
      </w:r>
      <w:r w:rsidRPr="00AC4CE2">
        <w:t>организованное взаимодействие. При нарушении правила возникают столкновение и беспорядок. Стало быть</w:t>
      </w:r>
      <w:r>
        <w:t xml:space="preserve">, </w:t>
      </w:r>
      <w:r w:rsidRPr="00AC4CE2">
        <w:t>нормы формируют систему социального взаимодействия</w:t>
      </w:r>
      <w:r>
        <w:t xml:space="preserve">, </w:t>
      </w:r>
      <w:r w:rsidRPr="00AC4CE2">
        <w:t>которая включает мотивы</w:t>
      </w:r>
      <w:r>
        <w:t xml:space="preserve">, </w:t>
      </w:r>
      <w:r w:rsidRPr="00AC4CE2">
        <w:t>цели</w:t>
      </w:r>
      <w:r>
        <w:t xml:space="preserve">, </w:t>
      </w:r>
      <w:r w:rsidRPr="00AC4CE2">
        <w:t>направленность субъектов действия</w:t>
      </w:r>
      <w:r>
        <w:t xml:space="preserve">, </w:t>
      </w:r>
      <w:r w:rsidRPr="00AC4CE2">
        <w:t>само действие</w:t>
      </w:r>
      <w:r>
        <w:t xml:space="preserve">, </w:t>
      </w:r>
      <w:r w:rsidRPr="00AC4CE2">
        <w:t>ожидание</w:t>
      </w:r>
      <w:r>
        <w:t xml:space="preserve">, </w:t>
      </w:r>
      <w:r w:rsidRPr="00AC4CE2">
        <w:t xml:space="preserve">оценку и средства. </w:t>
      </w:r>
    </w:p>
    <w:p w:rsidR="00C1745B" w:rsidRDefault="00C1745B" w:rsidP="00C1745B">
      <w:pPr>
        <w:spacing w:before="120"/>
        <w:ind w:firstLine="567"/>
        <w:jc w:val="both"/>
      </w:pPr>
      <w:r w:rsidRPr="00AC4CE2">
        <w:t>Таким образом</w:t>
      </w:r>
      <w:r>
        <w:t xml:space="preserve">, </w:t>
      </w:r>
      <w:r w:rsidRPr="00AC4CE2">
        <w:t>нормы выполняют свои функции в зависимости от того</w:t>
      </w:r>
      <w:r>
        <w:t xml:space="preserve">, </w:t>
      </w:r>
      <w:r w:rsidRPr="00AC4CE2">
        <w:t>в каком качестве они себя проявляют: как стандарты поведения (обязанности</w:t>
      </w:r>
      <w:r>
        <w:t xml:space="preserve">, </w:t>
      </w:r>
      <w:r w:rsidRPr="00AC4CE2">
        <w:t xml:space="preserve">правила) или как ожидания поведения (реакция других людей). </w:t>
      </w:r>
    </w:p>
    <w:p w:rsidR="00C1745B" w:rsidRDefault="00C1745B" w:rsidP="00C1745B">
      <w:pPr>
        <w:spacing w:before="120"/>
        <w:ind w:firstLine="567"/>
        <w:jc w:val="both"/>
      </w:pPr>
      <w:r w:rsidRPr="00AC4CE2">
        <w:t>Культурные нормы выполняют функцию не только правил поведения</w:t>
      </w:r>
      <w:r>
        <w:t xml:space="preserve">, </w:t>
      </w:r>
      <w:r w:rsidRPr="00AC4CE2">
        <w:t>но также эталонов долженствования — эталона красоты</w:t>
      </w:r>
      <w:r>
        <w:t xml:space="preserve">, </w:t>
      </w:r>
      <w:r w:rsidRPr="00AC4CE2">
        <w:t>доброты</w:t>
      </w:r>
      <w:r>
        <w:t xml:space="preserve">, </w:t>
      </w:r>
      <w:r w:rsidRPr="00AC4CE2">
        <w:t>храбрости</w:t>
      </w:r>
      <w:r>
        <w:t xml:space="preserve">, </w:t>
      </w:r>
      <w:r w:rsidRPr="00AC4CE2">
        <w:t>честности и т. д. Некоторые эталоны в виде требований фиксируются письменно и составляют своды бесчисленных кодексов чести дворянина</w:t>
      </w:r>
      <w:r>
        <w:t xml:space="preserve">, </w:t>
      </w:r>
      <w:r w:rsidRPr="00AC4CE2">
        <w:t>самурая</w:t>
      </w:r>
      <w:r>
        <w:t xml:space="preserve">, </w:t>
      </w:r>
      <w:r w:rsidRPr="00AC4CE2">
        <w:t xml:space="preserve">рыцаря и т. д. Другие закрепляются в устном предании народа и передаются из поколения в поколение через рассказы и обучение. </w:t>
      </w:r>
    </w:p>
    <w:p w:rsidR="00C1745B" w:rsidRDefault="00C1745B" w:rsidP="00C1745B">
      <w:pPr>
        <w:spacing w:before="120"/>
        <w:ind w:firstLine="567"/>
        <w:jc w:val="both"/>
      </w:pPr>
      <w:r w:rsidRPr="00AC4CE2">
        <w:t>У многих народов короткая шея считается некрасивой</w:t>
      </w:r>
      <w:r>
        <w:t xml:space="preserve">, </w:t>
      </w:r>
      <w:r w:rsidRPr="00AC4CE2">
        <w:t>поэтому грузины</w:t>
      </w:r>
      <w:r>
        <w:t xml:space="preserve">, </w:t>
      </w:r>
      <w:r w:rsidRPr="00AC4CE2">
        <w:t>укладывая ребенка спать</w:t>
      </w:r>
      <w:r>
        <w:t xml:space="preserve">, </w:t>
      </w:r>
      <w:r w:rsidRPr="00AC4CE2">
        <w:t>старались — для роста шеи — расположить голову ниже плеч</w:t>
      </w:r>
      <w:r>
        <w:t xml:space="preserve">, </w:t>
      </w:r>
      <w:r w:rsidRPr="00AC4CE2">
        <w:t>а негры добивались того же эффекта с помощью специальных колец. Прямые ноги почитались за образец только у европейцев</w:t>
      </w:r>
      <w:r>
        <w:t xml:space="preserve">, </w:t>
      </w:r>
      <w:r w:rsidRPr="00AC4CE2">
        <w:t>а кочевники любили кривые ноги</w:t>
      </w:r>
      <w:r>
        <w:t xml:space="preserve">, </w:t>
      </w:r>
      <w:r w:rsidRPr="00AC4CE2">
        <w:t>плотно охватывающие круп лошади. У китайцев этнографы обнаружили обычай перебинтовывать девочкам ступни</w:t>
      </w:r>
      <w:r>
        <w:t xml:space="preserve">, </w:t>
      </w:r>
      <w:r w:rsidRPr="00AC4CE2">
        <w:t>чтобы они не превышали 8—10 см. У древних майя новорожденной девочке на несколько дней ко лбу и затылку привязывали две плоские дощечки: лоб ребенка становился плоским</w:t>
      </w:r>
      <w:r>
        <w:t xml:space="preserve">, </w:t>
      </w:r>
      <w:r w:rsidRPr="00AC4CE2">
        <w:t>отступающим назад. А к ее волосам на уровне глаз подвешивался шарик из каучука</w:t>
      </w:r>
      <w:r>
        <w:t xml:space="preserve">, </w:t>
      </w:r>
      <w:r w:rsidRPr="00AC4CE2">
        <w:t xml:space="preserve">и она вырастала косоглазой. Таковы здесь стандарты прекрасного. </w:t>
      </w:r>
    </w:p>
    <w:p w:rsidR="00C1745B" w:rsidRPr="00924A96" w:rsidRDefault="00C1745B" w:rsidP="00C1745B">
      <w:pPr>
        <w:spacing w:before="120"/>
        <w:jc w:val="center"/>
        <w:rPr>
          <w:b/>
          <w:sz w:val="28"/>
        </w:rPr>
      </w:pPr>
      <w:r w:rsidRPr="00924A96">
        <w:rPr>
          <w:b/>
          <w:sz w:val="28"/>
        </w:rPr>
        <w:t>Список литературы</w:t>
      </w:r>
    </w:p>
    <w:p w:rsidR="00C1745B" w:rsidRDefault="00C1745B" w:rsidP="00C1745B">
      <w:pPr>
        <w:spacing w:before="120"/>
        <w:ind w:firstLine="567"/>
        <w:jc w:val="both"/>
      </w:pPr>
      <w:r w:rsidRPr="00AC4CE2">
        <w:t>Кравченко А.И. Культурология: Учебное пособие для вузов.</w:t>
      </w:r>
      <w:r>
        <w:t xml:space="preserve"> - </w:t>
      </w:r>
      <w:r w:rsidRPr="00AC4CE2">
        <w:t>3-е изд.- М.: Академический проект</w:t>
      </w:r>
      <w:r>
        <w:t xml:space="preserve">, </w:t>
      </w:r>
      <w:r w:rsidRPr="00AC4CE2">
        <w:t xml:space="preserve">2001.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45B"/>
    <w:rsid w:val="001A35F6"/>
    <w:rsid w:val="002139AE"/>
    <w:rsid w:val="00811DD4"/>
    <w:rsid w:val="00924A96"/>
    <w:rsid w:val="009303FE"/>
    <w:rsid w:val="00AC4CE2"/>
    <w:rsid w:val="00C1745B"/>
    <w:rsid w:val="00D1173B"/>
    <w:rsid w:val="00E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4F0257-C6CE-4D0E-9EE0-DBCE38A7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74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Функции культурных норм </vt:lpstr>
    </vt:vector>
  </TitlesOfParts>
  <Company>Home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культурных норм </dc:title>
  <dc:subject/>
  <dc:creator>User</dc:creator>
  <cp:keywords/>
  <dc:description/>
  <cp:lastModifiedBy>admin</cp:lastModifiedBy>
  <cp:revision>2</cp:revision>
  <dcterms:created xsi:type="dcterms:W3CDTF">2014-03-28T14:54:00Z</dcterms:created>
  <dcterms:modified xsi:type="dcterms:W3CDTF">2014-03-28T14:54:00Z</dcterms:modified>
</cp:coreProperties>
</file>