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14" w:rsidRDefault="004D1714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Герберт Спенсер</w:t>
      </w:r>
    </w:p>
    <w:p w:rsidR="004D1714" w:rsidRDefault="004D1714">
      <w:pPr>
        <w:pStyle w:val="Mystyle"/>
      </w:pPr>
    </w:p>
    <w:p w:rsidR="004D1714" w:rsidRDefault="004D1714">
      <w:pPr>
        <w:pStyle w:val="Mystyle"/>
      </w:pPr>
      <w:r>
        <w:t>Многие идеи О. Конта, прежде всего его позитивистские установки на использование в философии и социологии данных наук о природе и обществе, а также его представления об обществе как целостном социальном организме воспринял и развил английский мыслитель Герберт Спенсер (1820-1903).</w:t>
      </w:r>
    </w:p>
    <w:p w:rsidR="004D1714" w:rsidRDefault="004D1714">
      <w:pPr>
        <w:pStyle w:val="Mystyle"/>
      </w:pPr>
      <w:r>
        <w:t>Как и Конт, Спенсер был широкообразованным ученым, одним из выдающихся умов своего времени. Он создал ряд фундаментальных трудов по философии, социологии, психологии и другим наукам. В своем основном сочинении - «Системе синтетической философии» - он глубоко и подробно изложил свои взгляды на эволюцию природных и социальных явлений. Эти взгляды он обосновал также в труде «Основные начала». Г. Спенсер является основателем органической школы в социологии. Свою органическую теорию общества и понимание социальной эволюции он подробно изложил в сочинении, названном «Научные, политические и философские опыты».</w:t>
      </w:r>
    </w:p>
    <w:p w:rsidR="004D1714" w:rsidRDefault="004D1714">
      <w:pPr>
        <w:pStyle w:val="Mystyle"/>
      </w:pPr>
      <w:r>
        <w:t>Суть органической теории общества заключается в том, что оно рассматривается как единая система взаимодействия природных, прежде всего биологических, и социальных факторов. Согласно этой теории, все стороны общественной жизни органично связаны между собой и не могут функционировать вне данной связи. Только в рамках целостного социально-природного организма проявляются подлинное значение любого социального института и социальная роль каждого субъекта.</w:t>
      </w:r>
    </w:p>
    <w:p w:rsidR="004D1714" w:rsidRDefault="004D1714">
      <w:pPr>
        <w:pStyle w:val="Mystyle"/>
      </w:pPr>
      <w:r>
        <w:t>Спенсер рассматривал общество как организм, развивающийся по естественным, главным образом биологическим, законам. Он уподобил общество живому биологическому организму, обосновывая такой подход с помощью следующих доказательств: 1) как живые организмы, так и любые общества в процессе их роста и развития увеличиваются в своей массе; 2) те и другие усложняются; 3) их части приходят во все большую зависимость друг от друга; 4) те и другие продолжают жить как целые, хотя составляющие их единицы (скажем, люди в обществе и клетки в живом организме) постоянно появляются и исчезают.</w:t>
      </w:r>
    </w:p>
    <w:p w:rsidR="004D1714" w:rsidRDefault="004D1714">
      <w:pPr>
        <w:pStyle w:val="Mystyle"/>
      </w:pPr>
      <w:r>
        <w:t>Легко заметить, что система приводимых доказательств сходства общества с живым организмом целиком опирается на естественные обстоятельства и не принимает во внимание специфические социальные качества общества. В подтверждение разрабатываемой им органической теории общества Спенсер приводит ряд любопытных сравнений. Так, правительство в государстве уподобляется им мозгу человека: подобно тому, как мозг «руководит» жизнедеятельностью организма, правительство руководит жизнедеятельностью общества, исчисляя и балансируя интересы взаимодействующих между собой сословий и других социальных групп, а также политических партий. Торговля в обществе сравнивается с кровообращением в живом организме, а кровяные тельца - с деньгами. Телеграфные провода, несущие информацию и способствующие жизнеобеспечению общества, сравниваются с нервной системой живого организма. «Проводя сравнение до мелочей, - писал Спенсер, - мы находим, что эти крупные (приведенные выше. - Авт.) аналогии влекут за собой множество мелких, гораздо более тесных, нежели можно ожидать».</w:t>
      </w:r>
    </w:p>
    <w:p w:rsidR="004D1714" w:rsidRDefault="004D1714">
      <w:pPr>
        <w:pStyle w:val="Mystyle"/>
      </w:pPr>
      <w:r>
        <w:t>Представляет интерес теория эволюции Г. Спенсера, в том числе социальной. В эволюции он выделил следующие основные моменты: переход от простого к сложному (интеграция); переход от однородного к разнородному (дифференциация); переход от неопределенного к определенному (возрастание порядка). «Что такое социальная эволюция?» - ставит вопрос Спенсер. И отвечает на него в том духе, что социальная эволюция есть прогрессивное развитие общества по пути его усложнения и совершенствования деятельности социальных институтов, прежде всего политических. Он показывает объективную обусловленность социальной эволюции потребностями людей. Это, пишет он, наблюдается во всех областях общественной жизни, в том числе в области развития государственной власти. «Правительственная эволюция является результатом социальных потребностей. ... Конституции не создаются, они сами вырастают», - утверждает он, подчеркивая обусловленность развития политических процессов потребностями и интересами людей.</w:t>
      </w:r>
    </w:p>
    <w:p w:rsidR="004D1714" w:rsidRDefault="004D1714">
      <w:pPr>
        <w:pStyle w:val="Mystyle"/>
      </w:pPr>
      <w:r>
        <w:t>С точки зрения Г. Спенсера, в процессе социальной эволюции увеличивается значение коллективной деятельности людей и разного рода социальных институтов. Он писал: «Прогресс в человеческих обществах всегда происходит в направлении поглощения индивидуальных действий действиями корпоративных органов». В ходе социальной эволюции, совершающейся совместными усилиями людей разных поколений, изменяются многие функции общества, которые в свою очередь «возрастают в размере, в разнообразии, в определенности и сложности».</w:t>
      </w:r>
    </w:p>
    <w:p w:rsidR="004D1714" w:rsidRDefault="004D1714">
      <w:pPr>
        <w:pStyle w:val="Mystyle"/>
      </w:pPr>
      <w:r>
        <w:t>Г. Спенсер далек от фаталистического понимания эволюции как абсолютно неподвластной человеку. Напротив, он постоянно подчеркивал, что социальная эволюция совершается людьми в процессе их деятельности, ставил и решал вопросы мотивации социального поведения и деятельности людей. Более того, он заявлял, что общество не будет развиваться, если не создать условия для нормальной физической и духовной деятельности индивидов. В то же время каждый гражданин должен смотреть на себя с точки зрения не только объективной исходя из своих желаний и стремлений, но и объективной, понимая свое место в обществе как «одной из многочисленных общественных единиц». Как член общества он должен действовать в направлении улучшения социальной жизни, альтруистические действия так же необходимы, как и эгоистические.</w:t>
      </w:r>
    </w:p>
    <w:p w:rsidR="004D1714" w:rsidRDefault="004D1714">
      <w:pPr>
        <w:pStyle w:val="Mystyle"/>
      </w:pPr>
      <w:r>
        <w:t>Нельзя обойти вниманием взгляды Г. Спенсера на проблемы равновесия, гармонии и стабильности в обществе, которые до него ставил и решал О. Конт. Социальное равновесие истолковывалось Спенсером как результат приспособительных действий, гармонии интересов, а также компромиссов в действиях людей и социальных институтов. Равновесие устанавливается как некая сбалансированность во взаимоотношениях людей и выступает как фактор стабильности общества. Спенсер анализирует многочисленные проявления социального равновесия, в том числе равновесия между эмоциями людей и их образом действий, между народонаселением и средствами существования, между спросом и предложением, наконец, между функционированием государственных учреждений и поведением граждан, обществом и личностью. Со времен Конта и Спенсера эта проблема постоянно решается в западной социологии.</w:t>
      </w:r>
    </w:p>
    <w:p w:rsidR="004D1714" w:rsidRDefault="004D1714">
      <w:pPr>
        <w:pStyle w:val="Mystyle"/>
      </w:pPr>
      <w:r>
        <w:t>Спенсер излагает свое видение проблемы распада общества как процесса, обратного социальному равновесию, гармонии и стабильности. Распаду общества предшествует его упадок, -писал он. Этот процесс совершается прежде всего под воздействием внутренних причин, а также внешних. Последние характеризовались Спенсером как некое «новое движение извне». Распадение общества начинается с прекращением эффективной деятельности государственных институтов, включая институт власти, армию, прогрессивные в прошлом организации. Становится малоэффективной деятельность «промышленных классов», движению масс мешают единицы, прежде всего из числа политиков. При распадении общества, продолжает Спенсер, происходит «уменьшение интегрированных движений (экономической и политической интеграции - сказали бы мы сегодня - авт.) и возрастание движений дезинтегрированных (центробежных)». Растет беспорядок, правительство часто предпринимает неподготовленные и даже нелепые действия, «прерывается течение промышленных и торговых процессов, находящихся в тесной связи со всем политическим организмом».</w:t>
      </w:r>
    </w:p>
    <w:p w:rsidR="004D1714" w:rsidRDefault="004D1714">
      <w:pPr>
        <w:pStyle w:val="Mystyle"/>
      </w:pPr>
      <w:r>
        <w:t>Стоит оценить актуальность данных высказываний Спенсера, глубину и четкость его суждений. Картина распада (распадения) общества отражена им всесторонне и глубоко и дает немало для понимания современных процессов, происходящих также и в нашем обществе. Можно с полным основанием сказать, что многие суждения и взгляды Г. Спенсера могут помочь нашим современникам глубже разобраться в содержании сегодняшней жизни. Это касается его органической теории общества как целостной системы, обоснования путей достижений социального равновесия, гармонии и стабильности, его учения о социальной эволюции как закономерного и прогрессивного развития общества, а также решения многих проблем более частного характера.</w:t>
      </w:r>
    </w:p>
    <w:p w:rsidR="004D1714" w:rsidRDefault="004D1714">
      <w:pPr>
        <w:pStyle w:val="Mystyle"/>
      </w:pPr>
    </w:p>
    <w:p w:rsidR="004D1714" w:rsidRDefault="004D1714">
      <w:pPr>
        <w:pStyle w:val="Mystyle"/>
      </w:pPr>
      <w:r>
        <w:t xml:space="preserve">При подготовке этой работы были использованы материалы с сайта </w:t>
      </w:r>
      <w:r w:rsidRPr="00BE25BF">
        <w:t>http://www.studentu.ru</w:t>
      </w:r>
      <w:r>
        <w:t xml:space="preserve"> </w:t>
      </w:r>
    </w:p>
    <w:p w:rsidR="004D1714" w:rsidRDefault="004D1714">
      <w:pPr>
        <w:pStyle w:val="Mystyle"/>
      </w:pPr>
      <w:bookmarkStart w:id="0" w:name="_GoBack"/>
      <w:bookmarkEnd w:id="0"/>
    </w:p>
    <w:sectPr w:rsidR="004D1714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5BF"/>
    <w:rsid w:val="0024508F"/>
    <w:rsid w:val="004D1714"/>
    <w:rsid w:val="004E7A0D"/>
    <w:rsid w:val="00BE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782436-931B-4CFA-94E5-6570C289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5110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2014-01-27T08:28:00Z</dcterms:created>
  <dcterms:modified xsi:type="dcterms:W3CDTF">2014-01-27T08:28:00Z</dcterms:modified>
</cp:coreProperties>
</file>