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32" w:rsidRPr="00CF476D" w:rsidRDefault="00DA2932" w:rsidP="00DA2932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1000453-A-101"/>
      <w:bookmarkEnd w:id="0"/>
      <w:r w:rsidRPr="00CF476D">
        <w:rPr>
          <w:b/>
          <w:bCs/>
          <w:sz w:val="32"/>
          <w:szCs w:val="32"/>
          <w:lang w:val="ru-RU"/>
        </w:rPr>
        <w:t>Герман Гельмгольц</w:t>
      </w:r>
    </w:p>
    <w:p w:rsid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Гельмгольц, </w:t>
      </w:r>
      <w:r>
        <w:rPr>
          <w:sz w:val="24"/>
          <w:szCs w:val="24"/>
          <w:lang w:val="ru-RU"/>
        </w:rPr>
        <w:t>Г</w:t>
      </w:r>
      <w:r w:rsidRPr="00CF476D">
        <w:rPr>
          <w:sz w:val="24"/>
          <w:szCs w:val="24"/>
          <w:lang w:val="ru-RU"/>
        </w:rPr>
        <w:t>ерман Людвиг Фердинанд (</w:t>
      </w:r>
      <w:r w:rsidRPr="00CF476D">
        <w:rPr>
          <w:sz w:val="24"/>
          <w:szCs w:val="24"/>
        </w:rPr>
        <w:t>Helmholtz</w:t>
      </w:r>
      <w:r w:rsidRPr="00CF476D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Hermann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Ludwig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Ferdinand</w:t>
      </w:r>
      <w:r w:rsidRPr="00CF476D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von</w:t>
      </w:r>
      <w:r w:rsidRPr="00CF476D">
        <w:rPr>
          <w:sz w:val="24"/>
          <w:szCs w:val="24"/>
          <w:lang w:val="ru-RU"/>
        </w:rPr>
        <w:t>) (1821–1894), немецкий естествоиспытатель – физик, математик, физиолог и психолог.</w:t>
      </w:r>
    </w:p>
    <w:p w:rsid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 </w:t>
      </w:r>
      <w:r w:rsidRPr="00DA2932">
        <w:rPr>
          <w:sz w:val="24"/>
          <w:szCs w:val="24"/>
          <w:lang w:val="ru-RU"/>
        </w:rPr>
        <w:t xml:space="preserve">Родился в Потсдаме 31 августа 1821. В 1838 поступил в Военно-медицинский институт Фридриха Вильгельма в Берлине, в 1842 получил степень доктора, сделав открытие в области анатомии: он установил, что нервные волокна исходят из ганглиозных клеток. В 1843–1848 служил военным врачом в Потсдаме. 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1848 преподавал анатомию в Берлинской академии изящных искусств. </w:t>
      </w:r>
      <w:r w:rsidRPr="00DA2932">
        <w:rPr>
          <w:sz w:val="24"/>
          <w:szCs w:val="24"/>
          <w:lang w:val="ru-RU"/>
        </w:rPr>
        <w:t xml:space="preserve">Затем был профессором физиологии университетов в Кёнигсберге (с 1849), Бонне (с 1855), Гейдельберге (с 1858). В 1871–1888 – профессор физики Берлинского университета, с 1888 – директор Физико-технического института в Берлине. </w:t>
      </w:r>
    </w:p>
    <w:p w:rsid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2932">
        <w:rPr>
          <w:sz w:val="24"/>
          <w:szCs w:val="24"/>
          <w:lang w:val="ru-RU"/>
        </w:rPr>
        <w:t>Физические исследования Гельмгольца относятся к области электродинамики, оптики, теплоты, акустики. В 1847 в работе О сохранении силы (</w:t>
      </w:r>
      <w:r w:rsidR="00CC48A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.75pt;height:9pt">
            <v:imagedata r:id="rId4" o:title=""/>
          </v:shape>
        </w:pict>
      </w:r>
      <w:r w:rsidRPr="00CF476D">
        <w:rPr>
          <w:sz w:val="24"/>
          <w:szCs w:val="24"/>
        </w:rPr>
        <w:t>ber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die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Erhaltung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Kraft</w:t>
      </w:r>
      <w:r w:rsidRPr="00DA2932">
        <w:rPr>
          <w:sz w:val="24"/>
          <w:szCs w:val="24"/>
          <w:lang w:val="ru-RU"/>
        </w:rPr>
        <w:t xml:space="preserve">) он математически обосновал закон сохранения энергии, показал его универсальность, ввел понятие потенциальной энергии. 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В 1882 сформулировал второе начало термодинамики в форме, позволяющей применять его к химическим процессам, ввел понятия свободной и связанной энергии. </w:t>
      </w:r>
      <w:r w:rsidRPr="00DA2932">
        <w:rPr>
          <w:sz w:val="24"/>
          <w:szCs w:val="24"/>
          <w:lang w:val="ru-RU"/>
        </w:rPr>
        <w:t xml:space="preserve">Обратив внимание на колебательный характер разряда лейденской банки, в 1869 показал, что аналогичные колебания возникают в индукционной катушке, соединенной с конденсатором (т.е., по существу, создал колебательный контур, состоящий из индуктивности и емкости). Эти опыты сыграли большую роль в развитии теории электромагнетизма. В 1881 выдвинул идею атомарной природы электричества. </w:t>
      </w:r>
    </w:p>
    <w:p w:rsid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2932">
        <w:rPr>
          <w:sz w:val="24"/>
          <w:szCs w:val="24"/>
          <w:lang w:val="ru-RU"/>
        </w:rPr>
        <w:t xml:space="preserve">Существенных результатов достиг Гельмгольц в физиологической акустике: открыл комбинационные тоны, построил модель уха, позволившую изучить характер воздействия звуковых волн на орган слуха, решил задачу т.н. органной трубы, разработал теорию восприятия и издавания звуков. Широко известны его работы в области физиологии зрения: теория аккомодации, учение о цветовом зрении. </w:t>
      </w:r>
    </w:p>
    <w:p w:rsidR="00DA2932" w:rsidRPr="00CF476D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Гельмгольц разработал количественные методы физиологических исследований, изобрел ряд измерительных приборов (в их числе – офтальмоскоп), измерил скорость распространения нервного импульса, обнаружил и измерил теплообразование в мышцах, изучил процесс мышечного сокращения. 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2932">
        <w:rPr>
          <w:sz w:val="24"/>
          <w:szCs w:val="24"/>
          <w:lang w:val="ru-RU"/>
        </w:rPr>
        <w:t>Среди важнейших публикаций ученого – Руководство по физиологической оптике (</w:t>
      </w:r>
      <w:r w:rsidRPr="00CF476D">
        <w:rPr>
          <w:sz w:val="24"/>
          <w:szCs w:val="24"/>
        </w:rPr>
        <w:t>Handbuch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der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physiologischen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Optik</w:t>
      </w:r>
      <w:r w:rsidRPr="00DA2932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Bd</w:t>
      </w:r>
      <w:r w:rsidRPr="00DA2932">
        <w:rPr>
          <w:sz w:val="24"/>
          <w:szCs w:val="24"/>
          <w:lang w:val="ru-RU"/>
        </w:rPr>
        <w:t>. 1–3, 1856–1857); Лекции по электромагнитной теории света (</w:t>
      </w:r>
      <w:r w:rsidRPr="00CF476D">
        <w:rPr>
          <w:sz w:val="24"/>
          <w:szCs w:val="24"/>
        </w:rPr>
        <w:t>Vorlesungen</w:t>
      </w:r>
      <w:r w:rsidRPr="00DA2932">
        <w:rPr>
          <w:sz w:val="24"/>
          <w:szCs w:val="24"/>
          <w:lang w:val="ru-RU"/>
        </w:rPr>
        <w:t xml:space="preserve"> </w:t>
      </w:r>
      <w:r w:rsidR="00CC48A7">
        <w:rPr>
          <w:sz w:val="24"/>
          <w:szCs w:val="24"/>
        </w:rPr>
        <w:pict>
          <v:shape id="_x0000_i1026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ber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die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elektromagnetische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Theorie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des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Licht</w:t>
      </w:r>
      <w:r w:rsidRPr="00DA2932">
        <w:rPr>
          <w:sz w:val="24"/>
          <w:szCs w:val="24"/>
          <w:lang w:val="ru-RU"/>
        </w:rPr>
        <w:t>, 1897); Лекции по теоретической физике (</w:t>
      </w:r>
      <w:r w:rsidRPr="00CF476D">
        <w:rPr>
          <w:sz w:val="24"/>
          <w:szCs w:val="24"/>
        </w:rPr>
        <w:t>Vorlesungen</w:t>
      </w:r>
      <w:r w:rsidRPr="00DA2932">
        <w:rPr>
          <w:sz w:val="24"/>
          <w:szCs w:val="24"/>
          <w:lang w:val="ru-RU"/>
        </w:rPr>
        <w:t xml:space="preserve"> </w:t>
      </w:r>
      <w:r w:rsidR="00CC48A7">
        <w:rPr>
          <w:sz w:val="24"/>
          <w:szCs w:val="24"/>
        </w:rPr>
        <w:pict>
          <v:shape id="_x0000_i1027" type="#_x0000_t75" alt="" style="width:4.5pt;height:9pt">
            <v:imagedata r:id="rId5" o:title=""/>
          </v:shape>
        </w:pict>
      </w:r>
      <w:r w:rsidRPr="00CF476D">
        <w:rPr>
          <w:sz w:val="24"/>
          <w:szCs w:val="24"/>
        </w:rPr>
        <w:t>ber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theoretische</w:t>
      </w:r>
      <w:r w:rsidRPr="00DA2932">
        <w:rPr>
          <w:sz w:val="24"/>
          <w:szCs w:val="24"/>
          <w:lang w:val="ru-RU"/>
        </w:rPr>
        <w:t xml:space="preserve"> </w:t>
      </w:r>
      <w:r w:rsidRPr="00CF476D">
        <w:rPr>
          <w:sz w:val="24"/>
          <w:szCs w:val="24"/>
        </w:rPr>
        <w:t>Physik</w:t>
      </w:r>
      <w:r w:rsidRPr="00DA2932">
        <w:rPr>
          <w:sz w:val="24"/>
          <w:szCs w:val="24"/>
          <w:lang w:val="ru-RU"/>
        </w:rPr>
        <w:t xml:space="preserve">, </w:t>
      </w:r>
      <w:r w:rsidRPr="00CF476D">
        <w:rPr>
          <w:sz w:val="24"/>
          <w:szCs w:val="24"/>
        </w:rPr>
        <w:t>Bd</w:t>
      </w:r>
      <w:r w:rsidRPr="00DA2932">
        <w:rPr>
          <w:sz w:val="24"/>
          <w:szCs w:val="24"/>
          <w:lang w:val="ru-RU"/>
        </w:rPr>
        <w:t xml:space="preserve">. 1–6, 1897–1907). 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DA2932">
        <w:rPr>
          <w:sz w:val="24"/>
          <w:szCs w:val="24"/>
          <w:lang w:val="ru-RU"/>
        </w:rPr>
        <w:t xml:space="preserve">Умер Гельмгольц в Берлине 8 сентября 1894. </w:t>
      </w:r>
    </w:p>
    <w:p w:rsidR="00DA2932" w:rsidRPr="00CF476D" w:rsidRDefault="00DA2932" w:rsidP="00DA2932">
      <w:pPr>
        <w:spacing w:before="120"/>
        <w:jc w:val="center"/>
        <w:rPr>
          <w:b/>
          <w:bCs/>
          <w:sz w:val="28"/>
          <w:szCs w:val="28"/>
          <w:lang w:val="ru-RU"/>
        </w:rPr>
      </w:pPr>
      <w:bookmarkStart w:id="1" w:name="1000453-R-102"/>
      <w:bookmarkEnd w:id="1"/>
      <w:r w:rsidRPr="00CF476D">
        <w:rPr>
          <w:b/>
          <w:bCs/>
          <w:sz w:val="28"/>
          <w:szCs w:val="28"/>
          <w:lang w:val="ru-RU"/>
        </w:rPr>
        <w:t>Список литературы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Гельмгольц Г. Восприятие звука. </w:t>
      </w:r>
      <w:r w:rsidRPr="00DA2932">
        <w:rPr>
          <w:sz w:val="24"/>
          <w:szCs w:val="24"/>
          <w:lang w:val="ru-RU"/>
        </w:rPr>
        <w:t xml:space="preserve">СПб, 1875 </w:t>
      </w:r>
    </w:p>
    <w:p w:rsidR="00DA2932" w:rsidRPr="00DA2932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Гельмгольц Г. О сохранении силы. </w:t>
      </w:r>
      <w:r w:rsidRPr="00DA2932">
        <w:rPr>
          <w:sz w:val="24"/>
          <w:szCs w:val="24"/>
          <w:lang w:val="ru-RU"/>
        </w:rPr>
        <w:t xml:space="preserve">М. – Л., 1934 </w:t>
      </w:r>
    </w:p>
    <w:p w:rsidR="00DA2932" w:rsidRPr="00CF476D" w:rsidRDefault="00DA2932" w:rsidP="00DA293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CF476D">
        <w:rPr>
          <w:sz w:val="24"/>
          <w:szCs w:val="24"/>
          <w:lang w:val="ru-RU"/>
        </w:rPr>
        <w:t xml:space="preserve">Лебединский А.В., Франкфурт У.И., Франк А.М. Гельмгольц. М., 1966 </w:t>
      </w:r>
    </w:p>
    <w:p w:rsidR="00E12572" w:rsidRPr="00DA2932" w:rsidRDefault="00E12572">
      <w:pPr>
        <w:rPr>
          <w:lang w:val="ru-RU"/>
        </w:rPr>
      </w:pPr>
      <w:bookmarkStart w:id="2" w:name="_GoBack"/>
      <w:bookmarkEnd w:id="2"/>
    </w:p>
    <w:sectPr w:rsidR="00E12572" w:rsidRPr="00DA293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932"/>
    <w:rsid w:val="0031418A"/>
    <w:rsid w:val="003E7520"/>
    <w:rsid w:val="005A2562"/>
    <w:rsid w:val="00CC48A7"/>
    <w:rsid w:val="00CF476D"/>
    <w:rsid w:val="00DA29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E5FA5B47-0379-418F-A386-28298D9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93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2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>Home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Герман Гельмгольц</dc:title>
  <dc:subject/>
  <dc:creator>Alena</dc:creator>
  <cp:keywords/>
  <dc:description/>
  <cp:lastModifiedBy>admin</cp:lastModifiedBy>
  <cp:revision>2</cp:revision>
  <dcterms:created xsi:type="dcterms:W3CDTF">2014-02-16T21:23:00Z</dcterms:created>
  <dcterms:modified xsi:type="dcterms:W3CDTF">2014-02-16T21:23:00Z</dcterms:modified>
</cp:coreProperties>
</file>