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30" w:rsidRPr="002E628C" w:rsidRDefault="007C5230" w:rsidP="007C5230">
      <w:pPr>
        <w:autoSpaceDE w:val="0"/>
        <w:autoSpaceDN w:val="0"/>
        <w:adjustRightInd w:val="0"/>
        <w:spacing w:before="120"/>
        <w:jc w:val="center"/>
        <w:rPr>
          <w:b/>
          <w:bCs/>
          <w:sz w:val="32"/>
          <w:szCs w:val="32"/>
          <w:lang w:val="ru-RU"/>
        </w:rPr>
      </w:pPr>
      <w:r w:rsidRPr="002E628C">
        <w:rPr>
          <w:b/>
          <w:bCs/>
          <w:sz w:val="32"/>
          <w:szCs w:val="32"/>
          <w:lang w:val="ru-RU"/>
        </w:rPr>
        <w:t>Жак Бенвениста и торжество гомеопатии</w:t>
      </w:r>
    </w:p>
    <w:p w:rsidR="007C5230" w:rsidRPr="00D40D41" w:rsidRDefault="007C5230" w:rsidP="007C5230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Автор гипотезы «памяти воды», французский иммунолог доктор Жак Бенвениста (Jacques Benveniste, 1935–2004) в 1988 году опубликовал взорвавшую научный мир статью, в которой привел свидетельства, подтверждающие гомеопатическую концепцию. </w:t>
      </w:r>
    </w:p>
    <w:p w:rsidR="007C5230" w:rsidRPr="00D40D41" w:rsidRDefault="007C5230" w:rsidP="007C5230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Доктор Бенвениста показал опытным путем, что предельно слабые растворы биологических агентов — настолько слабые, что в них не осталось ни единой молекулы самого растворенного вещества, все они были «вымыты» из раствора в процессе растворения — продолжают инициировать соответствующие биологические механизмы так же, как и сами эти агенты. Как сообщал он в статье, ряд экспериментов был успешно проведен в трех независимых лабораториях. «Слепые» эксперименты, проведенные независимой исследовательской группой, показали, что активность запредельно слабых растворов биоагентов может быть блокирована переменным магнитным полем, чего не наблюдается при наличии в растворе самих молекул агента. Позднее в нескольких сотнях экспериментов была показана возможность передачи воде с помощью усилительной системы характерной молекулярной активности более чем 30 типов веществ — физиологических и фармакологических агентов, антител (чистых и в составе сыворотки), а также антигенов. </w:t>
      </w:r>
    </w:p>
    <w:p w:rsidR="007C5230" w:rsidRPr="00D40D41" w:rsidRDefault="007C5230" w:rsidP="007C5230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Данные результаты, писал д-р Бенвениста, убедительно свидетельствуют в пользу электромагнитной природы молекулярных сигналов, дотоле не известной. Эти сигналы, зафиксированные в «памяти воды» и впоследствии переносимые ею, по всей видимости, и обеспечивают передачу молекулярной информации в отсутствие самих молекул. Было получено прямое подтверждение ключевой роли воды в передаче молекулярных сигналов — как при обычной концентрации, так и в сверхслабых растворах. Гометопатия, указывал д-р Бенвениста, эмпирически использует именно это свойство воды. </w:t>
      </w:r>
    </w:p>
    <w:p w:rsidR="007C5230" w:rsidRDefault="007C5230" w:rsidP="007C5230">
      <w:pPr>
        <w:autoSpaceDE w:val="0"/>
        <w:autoSpaceDN w:val="0"/>
        <w:adjustRightInd w:val="0"/>
        <w:spacing w:before="120"/>
        <w:ind w:firstLine="567"/>
        <w:jc w:val="both"/>
        <w:rPr>
          <w:sz w:val="24"/>
          <w:szCs w:val="24"/>
          <w:lang w:val="ru-RU"/>
        </w:rPr>
      </w:pPr>
      <w:r w:rsidRPr="00D40D41">
        <w:rPr>
          <w:sz w:val="24"/>
          <w:szCs w:val="24"/>
          <w:lang w:val="ru-RU"/>
        </w:rPr>
        <w:t xml:space="preserve">Реакция научного сообщества на эту публикацию, сопровождавшуюся указанием редакции журнала о том, что «физическая основа для проявления подобной активности отсутствует», последовала незамедлительно. Группа Бенвениста в присутствии редактора Nature Джона Мэддокса (John Maddox) и профессионального «борца с научными ересями», в прошлом фокусника, Джеймса Ранди (James Randi), не смогла повторить эксперимент. Последующие эксперименты давали противоречивые результаты, что было сочтено их опровержением. Репутации д-ра Бенвениста в глазах коллег был нанесен сокрушительный урон, он лишился финансирования, однако продолжал настаивать на своем. Впоследствии он проводил исследования в данной области самостоятельно, а в 1997 году основал компанию DigiBio, продолжившую исследования в этом направлении. Спорное открытие д-ра Бенвениста стимулировало новую волну исследований свойств воды. </w:t>
      </w:r>
    </w:p>
    <w:p w:rsidR="00E12572" w:rsidRPr="007C5230" w:rsidRDefault="00E12572">
      <w:pPr>
        <w:rPr>
          <w:lang w:val="ru-RU"/>
        </w:rPr>
      </w:pPr>
      <w:bookmarkStart w:id="0" w:name="_GoBack"/>
      <w:bookmarkEnd w:id="0"/>
    </w:p>
    <w:sectPr w:rsidR="00E12572" w:rsidRPr="007C5230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230"/>
    <w:rsid w:val="000350B5"/>
    <w:rsid w:val="002E628C"/>
    <w:rsid w:val="0031418A"/>
    <w:rsid w:val="005A2562"/>
    <w:rsid w:val="007A63BE"/>
    <w:rsid w:val="007C5230"/>
    <w:rsid w:val="00D40D4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383596-F217-4455-9227-40195C2C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30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5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>Home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Жак Бенвениста и торжество гомеопатии</dc:title>
  <dc:subject/>
  <dc:creator>Alena</dc:creator>
  <cp:keywords/>
  <dc:description/>
  <cp:lastModifiedBy>admin</cp:lastModifiedBy>
  <cp:revision>2</cp:revision>
  <dcterms:created xsi:type="dcterms:W3CDTF">2014-02-17T00:21:00Z</dcterms:created>
  <dcterms:modified xsi:type="dcterms:W3CDTF">2014-02-17T00:21:00Z</dcterms:modified>
</cp:coreProperties>
</file>