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C1" w:rsidRDefault="00B846C1" w:rsidP="00B846C1">
      <w:pPr>
        <w:pStyle w:val="a4"/>
        <w:jc w:val="center"/>
      </w:pPr>
    </w:p>
    <w:p w:rsidR="00B846C1" w:rsidRDefault="00B846C1" w:rsidP="00B846C1">
      <w:pPr>
        <w:pStyle w:val="a4"/>
        <w:jc w:val="center"/>
      </w:pPr>
    </w:p>
    <w:p w:rsidR="00B846C1" w:rsidRDefault="00B846C1" w:rsidP="00B846C1">
      <w:pPr>
        <w:pStyle w:val="a4"/>
        <w:jc w:val="center"/>
      </w:pPr>
    </w:p>
    <w:p w:rsidR="00B846C1" w:rsidRDefault="00B846C1" w:rsidP="00B846C1">
      <w:pPr>
        <w:pStyle w:val="a4"/>
        <w:jc w:val="center"/>
      </w:pPr>
    </w:p>
    <w:p w:rsidR="00B846C1" w:rsidRDefault="00B846C1" w:rsidP="00B846C1">
      <w:pPr>
        <w:pStyle w:val="a4"/>
        <w:jc w:val="center"/>
      </w:pPr>
    </w:p>
    <w:p w:rsidR="00B846C1" w:rsidRDefault="00B846C1" w:rsidP="00B846C1">
      <w:pPr>
        <w:pStyle w:val="a4"/>
        <w:jc w:val="center"/>
      </w:pPr>
    </w:p>
    <w:p w:rsidR="00B846C1" w:rsidRDefault="00B846C1" w:rsidP="00B846C1">
      <w:pPr>
        <w:pStyle w:val="a4"/>
        <w:jc w:val="center"/>
      </w:pPr>
    </w:p>
    <w:p w:rsidR="00B846C1" w:rsidRDefault="00B846C1" w:rsidP="00B846C1">
      <w:pPr>
        <w:pStyle w:val="a4"/>
        <w:jc w:val="center"/>
      </w:pPr>
    </w:p>
    <w:p w:rsidR="00B846C1" w:rsidRDefault="00B846C1" w:rsidP="00B846C1">
      <w:pPr>
        <w:pStyle w:val="a4"/>
        <w:jc w:val="center"/>
      </w:pPr>
    </w:p>
    <w:p w:rsidR="00B846C1" w:rsidRDefault="00B846C1" w:rsidP="00B846C1">
      <w:pPr>
        <w:pStyle w:val="a4"/>
        <w:jc w:val="center"/>
      </w:pPr>
    </w:p>
    <w:p w:rsidR="00B846C1" w:rsidRDefault="00B846C1" w:rsidP="00B846C1">
      <w:pPr>
        <w:pStyle w:val="a4"/>
        <w:jc w:val="center"/>
      </w:pPr>
    </w:p>
    <w:p w:rsidR="00B846C1" w:rsidRDefault="00B846C1" w:rsidP="00B846C1">
      <w:pPr>
        <w:pStyle w:val="a4"/>
        <w:jc w:val="center"/>
      </w:pPr>
    </w:p>
    <w:p w:rsidR="000068A9" w:rsidRDefault="0007638D" w:rsidP="00B846C1">
      <w:pPr>
        <w:pStyle w:val="a4"/>
        <w:jc w:val="center"/>
      </w:pPr>
      <w:r w:rsidRPr="000068A9">
        <w:t>ГИПОТЕЗА ЕДИНОГО ПОЛЯ</w:t>
      </w:r>
    </w:p>
    <w:p w:rsidR="001B4BDA" w:rsidRDefault="001B4BDA" w:rsidP="004101E0">
      <w:pPr>
        <w:pStyle w:val="a4"/>
        <w:jc w:val="center"/>
      </w:pPr>
    </w:p>
    <w:p w:rsidR="001B4BDA" w:rsidRDefault="001B4BDA" w:rsidP="004101E0">
      <w:pPr>
        <w:pStyle w:val="a4"/>
        <w:jc w:val="center"/>
      </w:pPr>
    </w:p>
    <w:p w:rsidR="001B4BDA" w:rsidRDefault="001B4BDA" w:rsidP="004101E0">
      <w:pPr>
        <w:pStyle w:val="a4"/>
        <w:jc w:val="center"/>
      </w:pPr>
    </w:p>
    <w:p w:rsidR="001B4BDA" w:rsidRDefault="001B4BDA" w:rsidP="004101E0">
      <w:pPr>
        <w:pStyle w:val="a4"/>
        <w:jc w:val="center"/>
      </w:pPr>
    </w:p>
    <w:p w:rsidR="001B4BDA" w:rsidRPr="001B4BDA" w:rsidRDefault="001B4BDA" w:rsidP="001B4BDA">
      <w:pPr>
        <w:pStyle w:val="a4"/>
      </w:pPr>
      <w:r w:rsidRPr="001B4BDA">
        <w:t>Александр Дмитриевич Савельев</w:t>
      </w:r>
    </w:p>
    <w:p w:rsidR="001B4BDA" w:rsidRPr="001B4BDA" w:rsidRDefault="001B4BDA" w:rsidP="001B4BDA">
      <w:pPr>
        <w:pStyle w:val="a4"/>
      </w:pPr>
      <w:r w:rsidRPr="00B66129">
        <w:t>89050405207@mailru</w:t>
      </w:r>
    </w:p>
    <w:p w:rsidR="001B4BDA" w:rsidRPr="001B4BDA" w:rsidRDefault="001B4BDA" w:rsidP="001B4BDA">
      <w:pPr>
        <w:pStyle w:val="a4"/>
      </w:pPr>
      <w:r w:rsidRPr="001B4BDA">
        <w:t>тел</w:t>
      </w:r>
      <w:r>
        <w:t xml:space="preserve">. </w:t>
      </w:r>
      <w:r w:rsidRPr="001B4BDA">
        <w:t>89050405207</w:t>
      </w:r>
    </w:p>
    <w:p w:rsidR="001B4BDA" w:rsidRPr="001B4BDA" w:rsidRDefault="001B4BDA" w:rsidP="001B4BDA">
      <w:pPr>
        <w:pStyle w:val="a4"/>
      </w:pPr>
      <w:r w:rsidRPr="001B4BDA">
        <w:t>Владимир Алексеевич Тыщенко</w:t>
      </w:r>
    </w:p>
    <w:p w:rsidR="001B4BDA" w:rsidRPr="001B4BDA" w:rsidRDefault="004C141B" w:rsidP="001B4BDA">
      <w:pPr>
        <w:pStyle w:val="a4"/>
      </w:pPr>
      <w:r>
        <w:t>тел. 89205757454</w:t>
      </w:r>
    </w:p>
    <w:p w:rsidR="00B846C1" w:rsidRPr="001B4BDA" w:rsidRDefault="00B846C1" w:rsidP="001B4BDA">
      <w:pPr>
        <w:pStyle w:val="a4"/>
      </w:pPr>
    </w:p>
    <w:p w:rsidR="000068A9" w:rsidRDefault="00B846C1" w:rsidP="00091862">
      <w:pPr>
        <w:pStyle w:val="a4"/>
      </w:pPr>
      <w:r>
        <w:br w:type="page"/>
      </w:r>
      <w:r w:rsidR="00D261B8" w:rsidRPr="000068A9">
        <w:t>Вечность никогда не начиналась, Она была всегда, и никогда не окончится. Течение времени – один из частных случаев вечности. У него было начало, и оно окончится. У бесконечности нет края, нет границ, только горизонт, за которым простирается та же бесконечность. Лишь Большая Вселенная существует вечно с бесконечным пространством. Она «заполнена» непонятной пока, не структурированной, вечно пульсирующей, коллапсирующей, расширяющейся, текущей «материей», где энергия эквивалентна массе. Эти процессы порождают хаотичные бесконечные волны. В Большой Вселенной иногда случайно возникают упорядоченные точечные структурированные образования. Одно из таких образований – наша вселенная. Точечное образование могло возникнуть от столкновения встречных волн.</w:t>
      </w:r>
      <w:r w:rsidR="000068A9">
        <w:t xml:space="preserve"> </w:t>
      </w:r>
      <w:r w:rsidR="00D261B8" w:rsidRPr="000068A9">
        <w:t>Для Большой Вселенной это всего лишь точка, для нас – вселенная. Геометрически наша вселенная трехмерна, с высокой плотностью «материи», относительно окружающего хаоса Большой Вселенной (1094 – 10-94 гр/см3, М.Планк). Относительно Б.Вселенной наша будет существовать мгновенье, но для нас это миллиарды лет. В геометрическом трехмерном пространстве нашей вселенной возникло физическое многомерное пространство. Физическое пространство образовалось благодаря квантам физического вакуума, кластерам и доменам в физическом вакууме. Мощные удары волн Б.Вселенной по точке (по нашей вселенной) породило в ее недрах громадное количество ударных волн различной длины, которые стали метаться в замкнутом объеме сталкиваясь, усиливаясь и поглощая друг друга, сбрасывая энергию вовне (в Б.Вселенную)</w:t>
      </w:r>
      <w:r w:rsidR="000068A9">
        <w:t xml:space="preserve"> </w:t>
      </w:r>
      <w:r w:rsidR="00D261B8" w:rsidRPr="000068A9">
        <w:t>в виде волн. Именно в этот момент появилось течение времени, в этом сверхплотном образовании материя</w:t>
      </w:r>
      <w:r>
        <w:t xml:space="preserve"> </w:t>
      </w:r>
      <w:r w:rsidR="00D261B8" w:rsidRPr="000068A9">
        <w:t>=</w:t>
      </w:r>
      <w:r>
        <w:t xml:space="preserve"> </w:t>
      </w:r>
      <w:r w:rsidR="00D261B8" w:rsidRPr="000068A9">
        <w:t>энергия. Стоячие сфер</w:t>
      </w:r>
      <w:r>
        <w:t>и</w:t>
      </w:r>
      <w:r w:rsidR="00D261B8" w:rsidRPr="000068A9">
        <w:t>ческие трехмерные волны преобразовались</w:t>
      </w:r>
      <w:r w:rsidR="000068A9">
        <w:t xml:space="preserve"> </w:t>
      </w:r>
      <w:r w:rsidR="00D261B8" w:rsidRPr="000068A9">
        <w:t>в</w:t>
      </w:r>
      <w:r w:rsidR="000068A9">
        <w:t xml:space="preserve"> </w:t>
      </w:r>
      <w:r w:rsidR="00D261B8" w:rsidRPr="000068A9">
        <w:t>кластеры</w:t>
      </w:r>
      <w:r w:rsidR="000068A9">
        <w:t xml:space="preserve"> </w:t>
      </w:r>
      <w:r w:rsidR="00D261B8" w:rsidRPr="000068A9">
        <w:t>и</w:t>
      </w:r>
      <w:r w:rsidR="000068A9">
        <w:t xml:space="preserve"> </w:t>
      </w:r>
      <w:r w:rsidR="00D261B8" w:rsidRPr="000068A9">
        <w:t>домены</w:t>
      </w:r>
      <w:r w:rsidR="000068A9">
        <w:t xml:space="preserve"> </w:t>
      </w:r>
      <w:r w:rsidR="00D261B8" w:rsidRPr="000068A9">
        <w:t>с</w:t>
      </w:r>
      <w:r w:rsidR="000068A9">
        <w:t xml:space="preserve"> </w:t>
      </w:r>
      <w:r w:rsidR="00D261B8" w:rsidRPr="000068A9">
        <w:t>радиусом</w:t>
      </w:r>
      <w:r w:rsidR="000068A9">
        <w:t xml:space="preserve"> </w:t>
      </w:r>
      <w:r w:rsidR="00D261B8" w:rsidRPr="000068A9">
        <w:t>в 10-33 см. (кванты вакуума)</w:t>
      </w:r>
      <w:r w:rsidR="00FF2B2D" w:rsidRPr="000068A9">
        <w:t>,</w:t>
      </w:r>
      <w:r w:rsidR="00D261B8" w:rsidRPr="000068A9">
        <w:t>10-15см(кварки).,10-13см.(частицы), 10-8см.(атомы), 10-2см. (пылинки), 102см.-1010см. (метеориты, астероиды, планеты), 1011см.-1014см.(звезды), 1017 см.-1023см.(галактики), 1025см. (скопления галактик), 1028 см.(Метагалактика), 1041 см.(наша вселенная). Кванты вакуума заполняют весь объем нашей вселенной, и в этой сверхплотной среде существуют галактики, звезды, планеты, в этой сверхплотной среде живем мы. И так как для образования этой сверхплотной «точки», которую мы называем нашей вселенной, энергия была «заимствована» в Большой Вселенной, приходиться ее отдавать, квантовано, дозировано. Поэтому все объекты в нашей вселенной уменьшаются, «сбрасывая», «отдавая» в Большую Вселенную энергию в виде волн различной длины. Можно сказать, что относительно Б.Вселенной, наша вселенная виртуальна. Радиусы сферических объектов, радиусы орбит и линейные размеры объектов уменьшаются в 1018 часть от своей длины. Чтобы узнать насколько уменьшается объект, необходимо его радиус или длину разделить на 1018.</w:t>
      </w:r>
      <w:r w:rsidR="000068A9">
        <w:t xml:space="preserve"> </w:t>
      </w:r>
      <w:r w:rsidR="00D261B8" w:rsidRPr="000068A9">
        <w:t xml:space="preserve">Уменьшаются все характеристики объектов, их масса, </w:t>
      </w:r>
      <w:r w:rsidR="00CB7E6D" w:rsidRPr="000068A9">
        <w:t xml:space="preserve">сила </w:t>
      </w:r>
      <w:r w:rsidR="00D261B8" w:rsidRPr="000068A9">
        <w:t>взаимодействи</w:t>
      </w:r>
      <w:r w:rsidR="00CB7E6D" w:rsidRPr="000068A9">
        <w:t>й</w:t>
      </w:r>
      <w:r w:rsidR="00D261B8" w:rsidRPr="000068A9">
        <w:t>. Радиус протона</w:t>
      </w:r>
      <w:r w:rsidR="000068A9">
        <w:t xml:space="preserve"> </w:t>
      </w:r>
      <w:r w:rsidR="00D261B8" w:rsidRPr="000068A9">
        <w:t>уменьшается</w:t>
      </w:r>
      <w:r w:rsidR="000068A9">
        <w:t xml:space="preserve"> </w:t>
      </w:r>
      <w:r w:rsidR="00D261B8" w:rsidRPr="000068A9">
        <w:t>в</w:t>
      </w:r>
      <w:r w:rsidR="000068A9">
        <w:t xml:space="preserve"> </w:t>
      </w:r>
      <w:r w:rsidR="00EF755E" w:rsidRPr="000068A9">
        <w:t>10-31 см/сек.</w:t>
      </w:r>
      <w:r w:rsidR="000068A9">
        <w:t xml:space="preserve"> </w:t>
      </w:r>
      <w:r w:rsidR="00D261B8" w:rsidRPr="000068A9">
        <w:t>10-13см.</w:t>
      </w:r>
      <w:r w:rsidR="000068A9">
        <w:t xml:space="preserve"> </w:t>
      </w:r>
      <w:r w:rsidR="00D261B8" w:rsidRPr="000068A9">
        <w:t>раздели</w:t>
      </w:r>
      <w:r w:rsidR="00EF755E" w:rsidRPr="000068A9">
        <w:t>м</w:t>
      </w:r>
      <w:r w:rsidR="000068A9">
        <w:t xml:space="preserve"> </w:t>
      </w:r>
      <w:r w:rsidR="00D261B8" w:rsidRPr="000068A9">
        <w:t>на</w:t>
      </w:r>
      <w:r w:rsidR="000068A9">
        <w:t xml:space="preserve"> </w:t>
      </w:r>
      <w:r w:rsidR="00D261B8" w:rsidRPr="000068A9">
        <w:t>1018,</w:t>
      </w:r>
      <w:r w:rsidR="002658C6" w:rsidRPr="000068A9">
        <w:t xml:space="preserve"> </w:t>
      </w:r>
      <w:r w:rsidR="00D261B8" w:rsidRPr="000068A9">
        <w:t>получаем 10-31см/сек. Ударные волны длиной в 10-31см. пронизывают физический вакуум и покидают нашу вселенную. При этом масса каждого протона, находящегося около нас, уменьшается в 10-69 гр/сек.</w:t>
      </w:r>
    </w:p>
    <w:p w:rsidR="00D261B8" w:rsidRPr="000068A9" w:rsidRDefault="00D261B8" w:rsidP="00091862">
      <w:pPr>
        <w:pStyle w:val="a4"/>
      </w:pPr>
      <w:r w:rsidRPr="000068A9">
        <w:t>Синхронно с объектами уменьшаются меры длины (сантиметр</w:t>
      </w:r>
      <w:r w:rsidR="002516CB" w:rsidRPr="000068A9">
        <w:t>ы</w:t>
      </w:r>
      <w:r w:rsidRPr="000068A9">
        <w:t>, метры) и длительность времени (секунды, минуты). Поэтому ни мы, своими чувствами, ни наши приборы не могут зафиксировать этого уменьшения, потому что они сами уменьшаются. Но мы видим расширение пространства, и объясняем это как разбегание галактик, и ускоренное разбегание галактик. Чем дальше от нас объект, тем позже приходит от него информация, которая приносит нам сведения о том времени, когда объекты (частицы, атомы, планеты) были «крупнее» и 1018 часть длины от их радиусов была большей, и сантиметр, там вдали, «длиннее», чем у нас, и длительность секунды больше, и пространство там расширяется быстрее, относительно нашего. И мы «активно» «удаляемся» от галактик в коллапс, поэтому нам кажется, что галактики «разбегаются» с ускорением.</w:t>
      </w:r>
    </w:p>
    <w:p w:rsidR="000068A9" w:rsidRDefault="00D261B8" w:rsidP="00091862">
      <w:pPr>
        <w:pStyle w:val="a4"/>
      </w:pPr>
      <w:r w:rsidRPr="000068A9">
        <w:t>Основой нашего мира в нашей вселенной является континуальный вакуум. В трехмерном геометрическом пространстве нашего мира он образует двумерный физический континиум. Континуальный вакуум поляризован. Его двумерность не является евклидовой плоскостью, это трудно объяснимое физическое двумерие.</w:t>
      </w:r>
    </w:p>
    <w:p w:rsidR="000068A9" w:rsidRDefault="00D261B8" w:rsidP="00091862">
      <w:pPr>
        <w:pStyle w:val="a4"/>
      </w:pPr>
      <w:r w:rsidRPr="000068A9">
        <w:t>Радиус квантов континуального вакуума рассчитан М.Планком и равен 10-33см. Кванты континуального вакуума тоже коллапсируют, и исполняя энтропийный (виртуальный) «долг» перед Б.Вселенной, уменьшаются каждую секунду в 10-51см. А за 10-43сек. уменьшаются в 10-94</w:t>
      </w:r>
      <w:r w:rsidR="00800DDA">
        <w:t xml:space="preserve"> </w:t>
      </w:r>
      <w:r w:rsidRPr="000068A9">
        <w:t>см/сек. При этом порождая ударную волну с длиной синусоиды в 10-94</w:t>
      </w:r>
      <w:r w:rsidR="00800DDA">
        <w:t xml:space="preserve"> </w:t>
      </w:r>
      <w:r w:rsidRPr="000068A9">
        <w:t>см. С первого взгляда такие волны не могут существовать в нашем мире, так как они меньше самых мелких объектов. Но ударные волны в физическом вакууме движутся не в виде челночного движения квантов вакуума, а используя мизерное (челночное) «отклонение» воображаемых осей спинов квантов от строгой поляризации. Подобным образом стоячие волны образовали кластеры и домены, которые мы называем кварками, частицами, атомами… Кванты континуального вакуума пульсируют (кстати, частицы тоже), проваливаясь глубже, чем до нулевой отметки, в значении своей массы и иных своих характеристик. В момент времени 10-43сек. кванты вакуума «проваливаются» от 1094 гр/см3 до 10-94гр/см3. С первого взгляда этого не может быть, потому что не может существовать отрицательная масса. Но она существует. Наш мир во всем полярен. Отрицательная масса континуальных квантов вакуума создает иное пространство, в котором существует антиподобный нам антимир. Антимир не может существовать в нашем пространстве, у него свое антипространство.</w:t>
      </w:r>
      <w:r w:rsidR="00FF2B2D" w:rsidRPr="000068A9">
        <w:t xml:space="preserve"> </w:t>
      </w:r>
      <w:r w:rsidRPr="000068A9">
        <w:t>Здесь можно добавить, что антимир породил наш мир, так же как наш мир, одномоментно, породил антимир. В рождении обоих миров самое активное участие принимали квазары, а в конце обоих миров участвуют «черные дыры».</w:t>
      </w:r>
      <w:r w:rsidR="00FF2B2D" w:rsidRPr="000068A9">
        <w:t xml:space="preserve"> </w:t>
      </w:r>
      <w:r w:rsidRPr="000068A9">
        <w:t>Материя под сферой Шварцшильда, в «черных дырах», проваливается не только в пространстве, но и во времени. Материя в «черных</w:t>
      </w:r>
      <w:r w:rsidR="000068A9">
        <w:t xml:space="preserve"> </w:t>
      </w:r>
      <w:r w:rsidRPr="000068A9">
        <w:t>дырах» «улетает» в наше будущее, к концу существования нашего мира, а в конце прорывается сквозь континуальный вакуум в антимир, в виде энергии, и там возникают квазары. «Черные дыры» антимира подарили нам квазары. Большого взрыва не было.</w:t>
      </w:r>
    </w:p>
    <w:p w:rsidR="000068A9" w:rsidRDefault="00D261B8" w:rsidP="00091862">
      <w:pPr>
        <w:pStyle w:val="a4"/>
      </w:pPr>
      <w:r w:rsidRPr="000068A9">
        <w:t>Коллапс частиц, их уменьшение, создает гравитацию. А волны, возникающие при коллапсе частиц, создают другие виды взаимодействий а так же изменяют кривизну физического пространства, предсказанную Лобачевским и Риманом.</w:t>
      </w:r>
    </w:p>
    <w:p w:rsidR="0007638D" w:rsidRPr="000068A9" w:rsidRDefault="0007638D" w:rsidP="00091862">
      <w:pPr>
        <w:pStyle w:val="a4"/>
      </w:pPr>
      <w:r w:rsidRPr="000068A9">
        <w:t>Темная материя, разбегание га</w:t>
      </w:r>
      <w:r w:rsidR="00CE4765" w:rsidRPr="000068A9">
        <w:t>лактик, расширение пространства</w:t>
      </w:r>
    </w:p>
    <w:p w:rsidR="000068A9" w:rsidRDefault="0090471F" w:rsidP="00091862">
      <w:pPr>
        <w:pStyle w:val="a4"/>
      </w:pPr>
      <w:r w:rsidRPr="000068A9">
        <w:t>Для удаления от нас галактик им не обязательно разбегаться.</w:t>
      </w:r>
      <w:r w:rsidR="003625E4" w:rsidRPr="000068A9">
        <w:t xml:space="preserve"> </w:t>
      </w:r>
      <w:r w:rsidR="00E510D2" w:rsidRPr="000068A9">
        <w:t xml:space="preserve">Достаточно всем частицам </w:t>
      </w:r>
      <w:r w:rsidR="00F709BD" w:rsidRPr="000068A9">
        <w:t xml:space="preserve">(всем телам и объектам) </w:t>
      </w:r>
      <w:r w:rsidR="00E510D2" w:rsidRPr="000068A9">
        <w:t>нашей вселенной уменьшаться в 10 18 часть от своего радиуса</w:t>
      </w:r>
      <w:r w:rsidR="000F716F" w:rsidRPr="000068A9">
        <w:t xml:space="preserve"> или линейного размера</w:t>
      </w:r>
      <w:r w:rsidR="00E510D2" w:rsidRPr="000068A9">
        <w:t>. То есть, радиус частицы в 10 -13 см. разделить на 10 18, и получим 10 -31</w:t>
      </w:r>
      <w:r w:rsidR="00FB69C3" w:rsidRPr="000068A9">
        <w:t xml:space="preserve"> см. Именно в этом случае </w:t>
      </w:r>
      <w:r w:rsidR="0011663D" w:rsidRPr="000068A9">
        <w:t>галактики у горизонта событий нашей вселенной «убега</w:t>
      </w:r>
      <w:r w:rsidR="00FB69C3" w:rsidRPr="000068A9">
        <w:t>ют</w:t>
      </w:r>
      <w:r w:rsidR="0011663D" w:rsidRPr="000068A9">
        <w:t>» от нас со скоростью примерно в 3х10 10 см./с.</w:t>
      </w:r>
    </w:p>
    <w:p w:rsidR="00C667A6" w:rsidRDefault="00765E39" w:rsidP="00091862">
      <w:pPr>
        <w:pStyle w:val="a4"/>
      </w:pPr>
      <w:r w:rsidRPr="000068A9">
        <w:t>Но так просто пространство нашего мира не может расширяться, для этого необходимо структурированное, квантованное пространство. Размеры квантов пространства известны давно, их</w:t>
      </w:r>
      <w:r w:rsidR="006822E2" w:rsidRPr="000068A9">
        <w:t xml:space="preserve"> радиус составляет 10 -13 см., а период их реакции друг с другом и с частицами – 10 -23 сек. Кванты пространства тоже коллапсируют.</w:t>
      </w:r>
      <w:r w:rsidRPr="000068A9">
        <w:t xml:space="preserve"> </w:t>
      </w:r>
      <w:r w:rsidR="00F54FB7" w:rsidRPr="000068A9">
        <w:t xml:space="preserve">Именно это </w:t>
      </w:r>
      <w:r w:rsidR="007D2FEE" w:rsidRPr="000068A9">
        <w:t xml:space="preserve">уменьшение </w:t>
      </w:r>
      <w:r w:rsidR="00F54FB7" w:rsidRPr="000068A9">
        <w:t>(коллапс) заставляет «расширяться» пространство.</w:t>
      </w:r>
      <w:r w:rsidR="007D2FEE" w:rsidRPr="000068A9">
        <w:t xml:space="preserve"> </w:t>
      </w:r>
      <w:r w:rsidR="0010078B" w:rsidRPr="000068A9">
        <w:t>При этом изменяется внутреннее состояние частиц и тел (изменяются их характеристики</w:t>
      </w:r>
      <w:r w:rsidR="009153AE" w:rsidRPr="000068A9">
        <w:t xml:space="preserve"> (изменяются константы, но мы и наши приборы этого не заметят, так как и мы и приборы тоже изменя</w:t>
      </w:r>
      <w:r w:rsidR="009F1492" w:rsidRPr="000068A9">
        <w:t>ем</w:t>
      </w:r>
      <w:r w:rsidR="009153AE" w:rsidRPr="000068A9">
        <w:t>ся)</w:t>
      </w:r>
      <w:r w:rsidR="0010078B" w:rsidRPr="000068A9">
        <w:t xml:space="preserve">), что и является </w:t>
      </w:r>
      <w:r w:rsidR="00A976CE" w:rsidRPr="000068A9">
        <w:t xml:space="preserve">тем, что мы называем </w:t>
      </w:r>
      <w:r w:rsidR="0010078B" w:rsidRPr="000068A9">
        <w:t xml:space="preserve">временем, а точнее </w:t>
      </w:r>
      <w:r w:rsidR="00A976CE" w:rsidRPr="000068A9">
        <w:t>-</w:t>
      </w:r>
      <w:r w:rsidR="0010078B" w:rsidRPr="000068A9">
        <w:t xml:space="preserve"> течением времени.</w:t>
      </w:r>
      <w:r w:rsidR="00FF2B2D" w:rsidRPr="000068A9">
        <w:t xml:space="preserve"> </w:t>
      </w:r>
      <w:r w:rsidR="009973C0" w:rsidRPr="000068A9">
        <w:t>Согласно СТО А.Эйнштейна скорость объекта в пространстве и течение времени в нем определяется и изменяется относительно наблюдений из другого движущегося объекта или покоящимся наблюдателем. То есть</w:t>
      </w:r>
      <w:r w:rsidR="005B35AB" w:rsidRPr="000068A9">
        <w:t>, между объектами должна существовать какая-то связь (взаимодействие). Но если предположить, что движущиеся объекты и наблюдатели разделены гигантскими расстояниями (миллиардами световых лет), и между ними сплошная «пустота», то изменения массы и времени в движущихся объектах может не произойти</w:t>
      </w:r>
      <w:r w:rsidR="0033293B" w:rsidRPr="000068A9">
        <w:t>.</w:t>
      </w:r>
      <w:r w:rsidR="005B35AB" w:rsidRPr="000068A9">
        <w:t xml:space="preserve"> Однако оно происходит. И это похоже на мистику.</w:t>
      </w:r>
      <w:r w:rsidR="00FF2B2D" w:rsidRPr="000068A9">
        <w:t xml:space="preserve"> </w:t>
      </w:r>
      <w:r w:rsidR="00376722" w:rsidRPr="000068A9">
        <w:t>Но если объекты движутся относительно пространства (нет, не эфира И.Ньютона), относительно квантованного пространства, тогда не обязательна взаимосвязь движущихся объектов друг с другом.</w:t>
      </w:r>
      <w:r w:rsidR="00291582" w:rsidRPr="000068A9">
        <w:t xml:space="preserve"> Скорость движения объекта определяется количеством пройденных объекто</w:t>
      </w:r>
      <w:r w:rsidR="007C664A" w:rsidRPr="000068A9">
        <w:t>м квантов пространства, при этом</w:t>
      </w:r>
      <w:r w:rsidR="00291582" w:rsidRPr="000068A9">
        <w:t xml:space="preserve"> изменяется «энергонасыщенность» объекта и согласно пропорции А.Эйнштейна, где</w:t>
      </w:r>
    </w:p>
    <w:p w:rsidR="00C667A6" w:rsidRDefault="00C667A6" w:rsidP="00091862">
      <w:pPr>
        <w:pStyle w:val="a4"/>
      </w:pPr>
    </w:p>
    <w:p w:rsidR="00C667A6" w:rsidRDefault="00C667A6" w:rsidP="00091862">
      <w:pPr>
        <w:pStyle w:val="a4"/>
      </w:pPr>
      <w:r>
        <w:t>E = MC</w:t>
      </w:r>
      <w:r w:rsidRPr="00C667A6">
        <w:rPr>
          <w:vertAlign w:val="superscript"/>
        </w:rPr>
        <w:t xml:space="preserve"> 2</w:t>
      </w:r>
    </w:p>
    <w:p w:rsidR="00C667A6" w:rsidRDefault="00C667A6" w:rsidP="00091862">
      <w:pPr>
        <w:pStyle w:val="a4"/>
      </w:pPr>
    </w:p>
    <w:p w:rsidR="000068A9" w:rsidRDefault="00291582" w:rsidP="00091862">
      <w:pPr>
        <w:pStyle w:val="a4"/>
      </w:pPr>
      <w:r w:rsidRPr="000068A9">
        <w:t>изменяется масса объекта, которая, отнюдь, обеспечивается не бозонами Хиггса, а физическими процессами в физическом вакууме</w:t>
      </w:r>
      <w:r w:rsidR="00282C60" w:rsidRPr="000068A9">
        <w:t>.</w:t>
      </w:r>
      <w:r w:rsidRPr="000068A9">
        <w:t xml:space="preserve"> </w:t>
      </w:r>
      <w:r w:rsidR="00282C60" w:rsidRPr="000068A9">
        <w:t>И</w:t>
      </w:r>
      <w:r w:rsidRPr="000068A9">
        <w:t>зменение массы приводит к изменению гравитации объекта, которая, в свою очередь, изменяет скорость течения времени в движущемся объекте</w:t>
      </w:r>
      <w:r w:rsidR="00585AEC" w:rsidRPr="000068A9">
        <w:t>.</w:t>
      </w:r>
      <w:r w:rsidRPr="000068A9">
        <w:t xml:space="preserve"> </w:t>
      </w:r>
      <w:r w:rsidR="00585AEC" w:rsidRPr="000068A9">
        <w:t>Это</w:t>
      </w:r>
      <w:r w:rsidRPr="000068A9">
        <w:t xml:space="preserve"> согласуется с обратно пропорциональной зависимостью скорости течения времени и силы гравитации, что замечено у </w:t>
      </w:r>
      <w:r w:rsidR="00585AEC" w:rsidRPr="000068A9">
        <w:t>массивных</w:t>
      </w:r>
      <w:r w:rsidR="00D320F0" w:rsidRPr="000068A9">
        <w:t xml:space="preserve"> космических объект</w:t>
      </w:r>
      <w:r w:rsidRPr="000068A9">
        <w:t>ов</w:t>
      </w:r>
      <w:r w:rsidR="008912A6" w:rsidRPr="000068A9">
        <w:t xml:space="preserve"> (Шварцшильд)</w:t>
      </w:r>
      <w:r w:rsidRPr="000068A9">
        <w:t>.</w:t>
      </w:r>
    </w:p>
    <w:p w:rsidR="000068A9" w:rsidRDefault="00537EB0" w:rsidP="00091862">
      <w:pPr>
        <w:pStyle w:val="a4"/>
      </w:pPr>
      <w:r w:rsidRPr="000068A9">
        <w:t>Что</w:t>
      </w:r>
      <w:r w:rsidR="001A1B95" w:rsidRPr="000068A9">
        <w:t xml:space="preserve"> такое кванты пространства?</w:t>
      </w:r>
    </w:p>
    <w:p w:rsidR="000068A9" w:rsidRDefault="00FD4FBB" w:rsidP="00091862">
      <w:pPr>
        <w:pStyle w:val="a4"/>
      </w:pPr>
      <w:r w:rsidRPr="000068A9">
        <w:t>Можно предположить, что квантами пространства являются «неполноценные» частицы с радиусом в 10 -13 см. Не виртуальные, а «неполноценные», которые впоследствии будем называть квантами пространства.</w:t>
      </w:r>
      <w:r w:rsidR="00FF2B2D" w:rsidRPr="000068A9">
        <w:t xml:space="preserve"> </w:t>
      </w:r>
      <w:r w:rsidR="008D624E" w:rsidRPr="000068A9">
        <w:t xml:space="preserve">Объем пространства под сферой горизонта событий составляет примерно 10 84 см 3. В каждом кубическом сантиметре пространства может разместиться 10 39 </w:t>
      </w:r>
      <w:r w:rsidR="00A665CB" w:rsidRPr="000068A9">
        <w:t>штук квантов пространства, значит, умножив объем пространства на количество квантов в кубическом сантиметре, получаем 10</w:t>
      </w:r>
      <w:r w:rsidR="000068A9">
        <w:t xml:space="preserve"> </w:t>
      </w:r>
      <w:r w:rsidR="00A665CB" w:rsidRPr="000068A9">
        <w:t>123 штук. Это количество квантов в нашем мире под горизонтом событий.</w:t>
      </w:r>
      <w:r w:rsidR="000068A9">
        <w:t xml:space="preserve"> </w:t>
      </w:r>
      <w:r w:rsidR="0053779F" w:rsidRPr="000068A9">
        <w:t xml:space="preserve">Возьмем один из вариантов примерной плотности вещества на кубический сантиметр пространства предложенный А.Фридманом, а именно: 10 -30 гр./см3. , и разделив объем нашего пространства на среднюю плотность получим значение 10 54 грамм. Примерно такое количество вещества находится под горизонтом событий. </w:t>
      </w:r>
      <w:r w:rsidR="00C35F88" w:rsidRPr="000068A9">
        <w:t>Затем разделим общую массу вещества на массу протона</w:t>
      </w:r>
      <w:r w:rsidR="009432AD" w:rsidRPr="000068A9">
        <w:t xml:space="preserve"> (10 -24 гр)</w:t>
      </w:r>
      <w:r w:rsidR="00C35F88" w:rsidRPr="000068A9">
        <w:t xml:space="preserve">, игнорируя для краткости массы других частиц, а так же несуществующую массу покоя нейтрино, предложенную Нааном. Мы получаем значение 10 </w:t>
      </w:r>
      <w:r w:rsidR="009432AD" w:rsidRPr="000068A9">
        <w:t>78 штук. Это примерное количество реальных (настоящих, в отличие от квантов пространства) частиц в нашем мире.</w:t>
      </w:r>
      <w:r w:rsidR="009153AE" w:rsidRPr="000068A9">
        <w:t xml:space="preserve"> </w:t>
      </w:r>
      <w:r w:rsidR="00EE1710" w:rsidRPr="000068A9">
        <w:t>Далее разделим количество квантов пространства 10</w:t>
      </w:r>
      <w:r w:rsidR="000068A9">
        <w:t xml:space="preserve"> </w:t>
      </w:r>
      <w:r w:rsidR="00EE1710" w:rsidRPr="000068A9">
        <w:t>123 штук на количество реальных частиц 10 78 штук, и получаем значение 10 45 . Последняя цифра говорит нам, во сколько раз количество квантов больше количества реальных частиц в нашем мире. Кванты пространства не мистические, а реальные. Теперь нам следует узнать какова их масса и как отличаются их характеристики от характеристик реальных частиц, ведь кванты пространства хотя и «неполноценные»</w:t>
      </w:r>
      <w:r w:rsidR="00724215" w:rsidRPr="000068A9">
        <w:t>,</w:t>
      </w:r>
      <w:r w:rsidR="00EE1710" w:rsidRPr="000068A9">
        <w:t xml:space="preserve"> но вполне реальные.</w:t>
      </w:r>
    </w:p>
    <w:p w:rsidR="000068A9" w:rsidRDefault="002F5B05" w:rsidP="00091862">
      <w:pPr>
        <w:pStyle w:val="a4"/>
      </w:pPr>
      <w:r w:rsidRPr="000068A9">
        <w:t xml:space="preserve">Нулевой масса квантов пространства быть не может, иначе бы их не существовало, и они не движутся </w:t>
      </w:r>
      <w:r w:rsidR="00A9233F" w:rsidRPr="000068A9">
        <w:t>с</w:t>
      </w:r>
      <w:r w:rsidRPr="000068A9">
        <w:t xml:space="preserve"> релятивистской скоростью, значит обладают мизерной массой покоя. Точнее кванты пульсируют, кипят с частотой в 10 -23 герц в секунду, образуя пенообразную с</w:t>
      </w:r>
      <w:r w:rsidR="00D83FE2" w:rsidRPr="000068A9">
        <w:t xml:space="preserve">труктуру, подобие моря П.Дирака, уменьшаясь при этом в 10 -31 см./c., и в 10 -54 см. </w:t>
      </w:r>
      <w:r w:rsidR="00A9233F" w:rsidRPr="000068A9">
        <w:t>за</w:t>
      </w:r>
      <w:r w:rsidR="00D83FE2" w:rsidRPr="000068A9">
        <w:t xml:space="preserve"> момент времени в 10 -23 с.</w:t>
      </w:r>
      <w:r w:rsidR="00596D6D" w:rsidRPr="000068A9">
        <w:t xml:space="preserve"> </w:t>
      </w:r>
      <w:r w:rsidR="00E0336B" w:rsidRPr="000068A9">
        <w:t>Теперь предположим, что вся масса квантов пространства и является «темной материей», которой на один порядок (в 10) раз больше, нежели обычного вещества. К 10 54 гр. прибавляем один порядок и получаем 10 55 гр.</w:t>
      </w:r>
      <w:r w:rsidR="009153AE" w:rsidRPr="000068A9">
        <w:t xml:space="preserve"> </w:t>
      </w:r>
      <w:r w:rsidR="00E0336B" w:rsidRPr="000068A9">
        <w:t>– это общая масса «темной материи», которую делим на количество квантов вакуума 10</w:t>
      </w:r>
      <w:r w:rsidR="000068A9">
        <w:t xml:space="preserve"> </w:t>
      </w:r>
      <w:r w:rsidR="00E0336B" w:rsidRPr="000068A9">
        <w:t>123 штук, и получаем, что масса одного кванта пространства примерно равна 10 -68 гр.</w:t>
      </w:r>
    </w:p>
    <w:p w:rsidR="000068A9" w:rsidRDefault="00B94EC8" w:rsidP="00091862">
      <w:pPr>
        <w:pStyle w:val="a4"/>
      </w:pPr>
      <w:r w:rsidRPr="000068A9">
        <w:t>Общая масса квантов пространства в объеме пространства с радиусом примерно в 10 раз большим, чем радиус Земли будет равна примерно 1 грамму. Так что можно предположить, что в планетарных системах, в галактиках</w:t>
      </w:r>
      <w:r w:rsidR="00CD2B01" w:rsidRPr="000068A9">
        <w:t xml:space="preserve"> и небольших скоплениях галактик объединенная масса квантов пространства практического влияния на вещество не имеет, потому-то локально кванты пространства неощутимы в наше время ничем.</w:t>
      </w:r>
      <w:r w:rsidR="00FF2B2D" w:rsidRPr="000068A9">
        <w:t xml:space="preserve"> </w:t>
      </w:r>
      <w:r w:rsidR="00DA7247" w:rsidRPr="000068A9">
        <w:t>Но есть способ (недорогой эксперимент) выявления уменьшения линейных размеров объектов,</w:t>
      </w:r>
      <w:r w:rsidR="00640579" w:rsidRPr="000068A9">
        <w:t xml:space="preserve"> </w:t>
      </w:r>
      <w:r w:rsidR="00DA7247" w:rsidRPr="000068A9">
        <w:t>даже тех, которые находятся на Земле, рядом с нами.</w:t>
      </w:r>
      <w:r w:rsidR="00640579" w:rsidRPr="000068A9">
        <w:t xml:space="preserve"> Это уменьшение объектов «провоцируют» уменьшающиеся кванты пространства, и это один из необратимых процессов изменения энтропии в нашем мире, и это приводит к кажущемуся расширению пространства, хотя пространство не расширяется, уменьшаются кванты пространства, частицы, уменьшаемся мы, наши приборы, планеты, звезды, галактики</w:t>
      </w:r>
      <w:r w:rsidR="009404B0" w:rsidRPr="000068A9">
        <w:t>. Изучая из этого уменьшающегося мира вселенную, нам кажется, что она расширяется, что спектр излучений от дальних галактик смещен в «красную» сторону, что является вторым вариантом эффекта Доплера.</w:t>
      </w:r>
      <w:r w:rsidR="00B204B7" w:rsidRPr="000068A9">
        <w:t xml:space="preserve"> Это изменение энтропии, осуществляемое в виде «сброса» энергии (массы) частицами в виде волн, длина которых во много раз меньше 10 -13см.</w:t>
      </w:r>
    </w:p>
    <w:p w:rsidR="000068A9" w:rsidRDefault="009418F5" w:rsidP="00091862">
      <w:pPr>
        <w:pStyle w:val="a4"/>
      </w:pPr>
      <w:r w:rsidRPr="000068A9">
        <w:t>Эксперимент, подтверждающий расширение пространства</w:t>
      </w:r>
    </w:p>
    <w:p w:rsidR="0043522B" w:rsidRPr="000068A9" w:rsidRDefault="00512D41" w:rsidP="00091862">
      <w:pPr>
        <w:pStyle w:val="a4"/>
      </w:pPr>
      <w:r w:rsidRPr="000068A9">
        <w:t>Для эксперимента необходимы:</w:t>
      </w:r>
    </w:p>
    <w:p w:rsidR="00512D41" w:rsidRPr="000068A9" w:rsidRDefault="009418F5" w:rsidP="00091862">
      <w:pPr>
        <w:pStyle w:val="a4"/>
      </w:pPr>
      <w:r w:rsidRPr="000068A9">
        <w:t>1.</w:t>
      </w:r>
      <w:r w:rsidR="00512D41" w:rsidRPr="000068A9">
        <w:t xml:space="preserve"> </w:t>
      </w:r>
      <w:r w:rsidR="008C10D0" w:rsidRPr="000068A9">
        <w:t xml:space="preserve">1 </w:t>
      </w:r>
      <w:r w:rsidR="00512D41" w:rsidRPr="000068A9">
        <w:t xml:space="preserve">километр (105см.), оптического световолокна с диаметром 7-9 микрон, </w:t>
      </w:r>
      <w:r w:rsidR="00824EBD" w:rsidRPr="000068A9">
        <w:t xml:space="preserve">и второе световолокно длиной в </w:t>
      </w:r>
      <w:r w:rsidR="008C10D0" w:rsidRPr="000068A9">
        <w:t>1</w:t>
      </w:r>
      <w:r w:rsidR="00824EBD" w:rsidRPr="000068A9">
        <w:t xml:space="preserve">0 см. </w:t>
      </w:r>
      <w:r w:rsidR="007C680E" w:rsidRPr="000068A9">
        <w:t>Световолокна</w:t>
      </w:r>
      <w:r w:rsidR="00512D41" w:rsidRPr="000068A9">
        <w:t xml:space="preserve"> </w:t>
      </w:r>
      <w:r w:rsidR="007C680E" w:rsidRPr="000068A9">
        <w:t>ж</w:t>
      </w:r>
      <w:r w:rsidR="00512D41" w:rsidRPr="000068A9">
        <w:t>елательно цельны</w:t>
      </w:r>
      <w:r w:rsidR="007C680E" w:rsidRPr="000068A9">
        <w:t>е</w:t>
      </w:r>
      <w:r w:rsidR="00512D41" w:rsidRPr="000068A9">
        <w:t>, без спаек, чтобы не возникала интерференция и отраженная волна.</w:t>
      </w:r>
    </w:p>
    <w:p w:rsidR="00512D41" w:rsidRPr="000068A9" w:rsidRDefault="00512D41" w:rsidP="00091862">
      <w:pPr>
        <w:pStyle w:val="a4"/>
      </w:pPr>
      <w:r w:rsidRPr="000068A9">
        <w:t>Светоизлучающий диод или полупроводниковый лазер с длиной излучаемой волны</w:t>
      </w:r>
      <w:r w:rsidR="000068A9">
        <w:t xml:space="preserve"> </w:t>
      </w:r>
      <w:r w:rsidRPr="000068A9">
        <w:t>1,30 или 1,55 мкм.</w:t>
      </w:r>
    </w:p>
    <w:p w:rsidR="000068A9" w:rsidRDefault="00AE2218" w:rsidP="00091862">
      <w:pPr>
        <w:pStyle w:val="a4"/>
      </w:pPr>
      <w:r w:rsidRPr="000068A9">
        <w:t>Таймер, для пода</w:t>
      </w:r>
      <w:r w:rsidR="00D320F0" w:rsidRPr="000068A9">
        <w:t>чи на светоизлучаю</w:t>
      </w:r>
      <w:r w:rsidRPr="000068A9">
        <w:t xml:space="preserve">щий диод или лазер </w:t>
      </w:r>
      <w:r w:rsidR="00D22920" w:rsidRPr="000068A9">
        <w:t>электро</w:t>
      </w:r>
      <w:r w:rsidRPr="000068A9">
        <w:t xml:space="preserve">импульсов с частотой в </w:t>
      </w:r>
      <w:r w:rsidR="004840B3" w:rsidRPr="000068A9">
        <w:t>0,33х</w:t>
      </w:r>
      <w:r w:rsidRPr="000068A9">
        <w:t>10 9 гц/с.</w:t>
      </w:r>
      <w:r w:rsidR="004840B3" w:rsidRPr="000068A9">
        <w:t xml:space="preserve"> Линейная длина импульса (пакета эл.маг.волн) должна быть 1 дециметр (10 см.).</w:t>
      </w:r>
    </w:p>
    <w:p w:rsidR="00512D41" w:rsidRPr="000068A9" w:rsidRDefault="00512D41" w:rsidP="00091862">
      <w:pPr>
        <w:pStyle w:val="a4"/>
      </w:pPr>
      <w:r w:rsidRPr="000068A9">
        <w:t>Интерферометр Маха-Цандера, или аналог, дл</w:t>
      </w:r>
      <w:r w:rsidR="00D66C9B" w:rsidRPr="000068A9">
        <w:t>я разделения одного луча на два, до попадания луча в</w:t>
      </w:r>
      <w:r w:rsidR="00D22920" w:rsidRPr="000068A9">
        <w:t xml:space="preserve"> оба</w:t>
      </w:r>
      <w:r w:rsidR="00D66C9B" w:rsidRPr="000068A9">
        <w:t xml:space="preserve"> световолокна</w:t>
      </w:r>
      <w:r w:rsidR="00D22920" w:rsidRPr="000068A9">
        <w:t xml:space="preserve"> одновременно</w:t>
      </w:r>
      <w:r w:rsidR="00D66C9B" w:rsidRPr="000068A9">
        <w:t>.</w:t>
      </w:r>
      <w:r w:rsidR="005261DF" w:rsidRPr="000068A9">
        <w:t xml:space="preserve"> Для каждого световол</w:t>
      </w:r>
      <w:r w:rsidR="00D320F0" w:rsidRPr="000068A9">
        <w:t>о</w:t>
      </w:r>
      <w:r w:rsidR="005261DF" w:rsidRPr="000068A9">
        <w:t>кна своя половина луча.</w:t>
      </w:r>
    </w:p>
    <w:p w:rsidR="000068A9" w:rsidRDefault="00AE2218" w:rsidP="00091862">
      <w:pPr>
        <w:pStyle w:val="a4"/>
      </w:pPr>
      <w:r w:rsidRPr="000068A9">
        <w:t>Приемные концы двух волокон (</w:t>
      </w:r>
      <w:r w:rsidR="004840B3" w:rsidRPr="000068A9">
        <w:t>1</w:t>
      </w:r>
      <w:r w:rsidR="005E7D14" w:rsidRPr="000068A9">
        <w:t>км.</w:t>
      </w:r>
      <w:r w:rsidR="004840B3" w:rsidRPr="000068A9">
        <w:t xml:space="preserve"> и</w:t>
      </w:r>
      <w:r w:rsidR="005E7D14" w:rsidRPr="000068A9">
        <w:t xml:space="preserve"> </w:t>
      </w:r>
      <w:r w:rsidR="004840B3" w:rsidRPr="000068A9">
        <w:t>1</w:t>
      </w:r>
      <w:r w:rsidRPr="000068A9">
        <w:t>0 см</w:t>
      </w:r>
      <w:r w:rsidR="005E7D14" w:rsidRPr="000068A9">
        <w:t>.</w:t>
      </w:r>
      <w:r w:rsidRPr="000068A9">
        <w:t>)</w:t>
      </w:r>
      <w:r w:rsidR="002B3CF4" w:rsidRPr="000068A9">
        <w:t xml:space="preserve"> нацеливаются на</w:t>
      </w:r>
      <w:r w:rsidRPr="000068A9">
        <w:t xml:space="preserve"> фотодиод</w:t>
      </w:r>
      <w:r w:rsidR="002B3CF4" w:rsidRPr="000068A9">
        <w:t>ы</w:t>
      </w:r>
      <w:r w:rsidRPr="000068A9">
        <w:t>,</w:t>
      </w:r>
      <w:r w:rsidR="002B3CF4" w:rsidRPr="000068A9">
        <w:t xml:space="preserve"> порождающие эл. импульсы от световых вспышек, и которые должны находится от световолокон на расстоянии в 10см. Скорость света в световолокнах и в воздуха разная.</w:t>
      </w:r>
      <w:r w:rsidRPr="000068A9">
        <w:t xml:space="preserve"> </w:t>
      </w:r>
      <w:r w:rsidR="005E7D14" w:rsidRPr="000068A9">
        <w:t>Длина волокон должна быть кратной линейной длине светоимпульсов.</w:t>
      </w:r>
    </w:p>
    <w:p w:rsidR="00AE2218" w:rsidRPr="000068A9" w:rsidRDefault="00E50CB2" w:rsidP="00091862">
      <w:pPr>
        <w:pStyle w:val="a4"/>
      </w:pPr>
      <w:r w:rsidRPr="000068A9">
        <w:t>Компьютер.</w:t>
      </w:r>
    </w:p>
    <w:p w:rsidR="000068A9" w:rsidRDefault="00E50CB2" w:rsidP="00091862">
      <w:pPr>
        <w:pStyle w:val="a4"/>
      </w:pPr>
      <w:r w:rsidRPr="000068A9">
        <w:t xml:space="preserve">Компьютерная программа, для превращения эл.импульсов от принимающих фотодиодов в синусоиды на </w:t>
      </w:r>
      <w:r w:rsidR="00A1266F" w:rsidRPr="000068A9">
        <w:t>м</w:t>
      </w:r>
      <w:r w:rsidR="000B79B0" w:rsidRPr="000068A9">
        <w:t>ониторе, от обоих световолокон. Хронометраж прихода каждого импульса от обоих светодиодов с точностью до 10-</w:t>
      </w:r>
      <w:r w:rsidR="004840B3" w:rsidRPr="000068A9">
        <w:t>10</w:t>
      </w:r>
      <w:r w:rsidR="000B79B0" w:rsidRPr="000068A9">
        <w:t xml:space="preserve"> сек.</w:t>
      </w:r>
    </w:p>
    <w:p w:rsidR="000068A9" w:rsidRDefault="00115F86" w:rsidP="00091862">
      <w:pPr>
        <w:pStyle w:val="a4"/>
      </w:pPr>
      <w:r w:rsidRPr="000068A9">
        <w:t>Длинное световолокно намотать на барабан. Использовать источники, дающие волны длиной 1,30 или 1,55 мкм. нужно потому, что у этих волн самое низкое затухание в световолокнах</w:t>
      </w:r>
      <w:r w:rsidR="000B79B0" w:rsidRPr="000068A9">
        <w:t>.</w:t>
      </w:r>
      <w:r w:rsidR="00C12CD7" w:rsidRPr="000068A9">
        <w:t xml:space="preserve"> Таймер должен возбуждать источник импульсно, посылая пакеты волн в световолокна.</w:t>
      </w:r>
      <w:r w:rsidR="00E954A0" w:rsidRPr="000068A9">
        <w:t xml:space="preserve"> </w:t>
      </w:r>
      <w:r w:rsidR="00A43F0C" w:rsidRPr="000068A9">
        <w:t>Част</w:t>
      </w:r>
      <w:r w:rsidR="00AE2902" w:rsidRPr="000068A9">
        <w:t xml:space="preserve">ота импульсов </w:t>
      </w:r>
      <w:r w:rsidR="00A43F0C" w:rsidRPr="000068A9">
        <w:t>0,33х</w:t>
      </w:r>
      <w:r w:rsidR="00AE2902" w:rsidRPr="000068A9">
        <w:t>10 9 гц/с. необходима для ускор</w:t>
      </w:r>
      <w:r w:rsidR="00A43F0C" w:rsidRPr="000068A9">
        <w:t>ения</w:t>
      </w:r>
      <w:r w:rsidR="00AE2902" w:rsidRPr="000068A9">
        <w:t xml:space="preserve"> процесс</w:t>
      </w:r>
      <w:r w:rsidR="00A43F0C" w:rsidRPr="000068A9">
        <w:t>а</w:t>
      </w:r>
      <w:r w:rsidR="00AE2902" w:rsidRPr="000068A9">
        <w:t>. В ином случае наблюдения могут затянуться на много дней.</w:t>
      </w:r>
      <w:r w:rsidR="00FF2B2D" w:rsidRPr="000068A9">
        <w:t xml:space="preserve"> </w:t>
      </w:r>
      <w:r w:rsidR="00B70620" w:rsidRPr="000068A9">
        <w:t>Пакеты волн, импульсы, из световолокон попадают на два фотодиода, которые преобраз</w:t>
      </w:r>
      <w:r w:rsidR="00B25DC2" w:rsidRPr="000068A9">
        <w:t>уют</w:t>
      </w:r>
      <w:r w:rsidR="00B70620" w:rsidRPr="000068A9">
        <w:t xml:space="preserve"> световые импульсы в электрические и по проводнику </w:t>
      </w:r>
      <w:r w:rsidR="00DB670E" w:rsidRPr="000068A9">
        <w:t>п</w:t>
      </w:r>
      <w:r w:rsidR="00B70620" w:rsidRPr="000068A9">
        <w:t>опадают в компьютер, где при помощи программы формируются в две синусоиды. Эти синусоиды должны быть отражены на мониторе одна над другой,</w:t>
      </w:r>
      <w:r w:rsidR="00F50827" w:rsidRPr="000068A9">
        <w:t xml:space="preserve"> в системе координат,</w:t>
      </w:r>
      <w:r w:rsidR="00B70620" w:rsidRPr="000068A9">
        <w:t xml:space="preserve"> </w:t>
      </w:r>
      <w:r w:rsidR="00F50827" w:rsidRPr="000068A9">
        <w:t>чтобы эффект был</w:t>
      </w:r>
      <w:r w:rsidR="00B70620" w:rsidRPr="000068A9">
        <w:t xml:space="preserve"> </w:t>
      </w:r>
      <w:r w:rsidR="00F50827" w:rsidRPr="000068A9">
        <w:t>нагляднее.</w:t>
      </w:r>
    </w:p>
    <w:p w:rsidR="000068A9" w:rsidRDefault="00F315B6" w:rsidP="00091862">
      <w:pPr>
        <w:pStyle w:val="a4"/>
      </w:pPr>
      <w:r w:rsidRPr="000068A9">
        <w:t>Каждый момент времени в 10 -5 сек. в длинном световоде будет находиться</w:t>
      </w:r>
    </w:p>
    <w:p w:rsidR="000068A9" w:rsidRDefault="00F315B6" w:rsidP="00091862">
      <w:pPr>
        <w:pStyle w:val="a4"/>
      </w:pPr>
      <w:r w:rsidRPr="000068A9">
        <w:t xml:space="preserve">10 4 штук импульсов (пакетов волн). </w:t>
      </w:r>
      <w:r w:rsidR="005268F9" w:rsidRPr="000068A9">
        <w:t xml:space="preserve">Укорачиваться длинный световод будет 10 5 см. разделить на 10 18 часть = 10 -13 см/сек. Укорочение короткого световода можно не учитывать. </w:t>
      </w:r>
      <w:r w:rsidR="003444C8" w:rsidRPr="000068A9">
        <w:t>Эл.маг. волны в пакете и сам пакет (импульс) движутся с релятивистской скоростью, течение времени в этих объектах равно нулю. Они практически не изменяются. Но изменяется среда, по которой они движутся. И поэтому будет казаться, что эл.маг. волны и пакеты удлиняются. Каждый пакет будет удлиняться</w:t>
      </w:r>
      <w:r w:rsidR="008119FF" w:rsidRPr="000068A9">
        <w:t xml:space="preserve"> :</w:t>
      </w:r>
      <w:r w:rsidR="003444C8" w:rsidRPr="000068A9">
        <w:t xml:space="preserve"> 10 см. разделить на 10 18 часть, получится 10 -17 см/сек.</w:t>
      </w:r>
      <w:r w:rsidR="0018416E" w:rsidRPr="000068A9">
        <w:t xml:space="preserve"> Все пакеты в длинном световоде 10 4 штук умножить на 10 -17 см/сек. получается</w:t>
      </w:r>
    </w:p>
    <w:p w:rsidR="000068A9" w:rsidRDefault="00B846C1" w:rsidP="00091862">
      <w:pPr>
        <w:pStyle w:val="a4"/>
      </w:pPr>
      <w:r>
        <w:t>10</w:t>
      </w:r>
      <w:r w:rsidR="0018416E" w:rsidRPr="000068A9">
        <w:t>-13 см/</w:t>
      </w:r>
      <w:r w:rsidR="006A70AC" w:rsidRPr="000068A9">
        <w:t xml:space="preserve">за </w:t>
      </w:r>
      <w:r w:rsidR="008E5D9D" w:rsidRPr="000068A9">
        <w:t xml:space="preserve">10 -5 </w:t>
      </w:r>
      <w:r w:rsidR="0018416E" w:rsidRPr="000068A9">
        <w:t>сек.</w:t>
      </w:r>
      <w:r w:rsidR="000068A9">
        <w:t xml:space="preserve"> </w:t>
      </w:r>
      <w:r w:rsidR="00B31DA8" w:rsidRPr="000068A9">
        <w:t>Это мизерная длина. Практически ее зафиксировать невозможно.</w:t>
      </w:r>
      <w:r w:rsidR="002B3CF4" w:rsidRPr="000068A9">
        <w:t xml:space="preserve"> С первого взгляда кажется, что синусоиды двигаться не будут.</w:t>
      </w:r>
    </w:p>
    <w:p w:rsidR="000068A9" w:rsidRDefault="002B3CF4" w:rsidP="00091862">
      <w:pPr>
        <w:pStyle w:val="a4"/>
      </w:pPr>
      <w:r w:rsidRPr="000068A9">
        <w:t xml:space="preserve">Но </w:t>
      </w:r>
      <w:r w:rsidR="00432312" w:rsidRPr="000068A9">
        <w:t xml:space="preserve">световолокна, таймер и фотоприемники укорачиваются из-за уменьшения радиусов частиц, атомов и молекул, из которых они состоят. А уменьшение размеров со сбросом массы влечет за собой потерю энергии. </w:t>
      </w:r>
      <w:r w:rsidR="00FF2B2D" w:rsidRPr="000068A9">
        <w:t xml:space="preserve">Это когда-то предлагали Ф.ХОЙЛ и Д.НОРЛИКАР. </w:t>
      </w:r>
      <w:r w:rsidR="00432312" w:rsidRPr="000068A9">
        <w:t>Закон о сохранении энергии еще не отменили.</w:t>
      </w:r>
      <w:r w:rsidR="00D81578" w:rsidRPr="000068A9">
        <w:t xml:space="preserve"> </w:t>
      </w:r>
      <w:r w:rsidR="00DC0B95" w:rsidRPr="000068A9">
        <w:t>Поэтому, из теряющего массу таймера, каждую будущую секунду будут исходить импульсы все большей длины</w:t>
      </w:r>
      <w:r w:rsidR="00B43FE2" w:rsidRPr="000068A9">
        <w:t xml:space="preserve"> (с нашей точки зрения)</w:t>
      </w:r>
      <w:r w:rsidR="00DC0B95" w:rsidRPr="000068A9">
        <w:t>, нежели секунду назад. Так же буд</w:t>
      </w:r>
      <w:r w:rsidR="004E722C" w:rsidRPr="000068A9">
        <w:t>у</w:t>
      </w:r>
      <w:r w:rsidR="00DC0B95" w:rsidRPr="000068A9">
        <w:t>т изменяться светодиод или лазер.</w:t>
      </w:r>
    </w:p>
    <w:p w:rsidR="000068A9" w:rsidRDefault="00CF22D3" w:rsidP="00091862">
      <w:pPr>
        <w:pStyle w:val="a4"/>
      </w:pPr>
      <w:r w:rsidRPr="000068A9">
        <w:t xml:space="preserve">Каждую секунду через длинный световод будет проходить 3х10 9 штук пакетов. Это число мы делим на 10 -17 см/сек. и получаем суммарное удлинение пакетов в 3х10 -7 см/сек. </w:t>
      </w:r>
      <w:r w:rsidR="004E1990" w:rsidRPr="000068A9">
        <w:t>Наблюдаем за синусоидами 10</w:t>
      </w:r>
      <w:r w:rsidR="000068A9">
        <w:t xml:space="preserve"> </w:t>
      </w:r>
      <w:r w:rsidR="004E1990" w:rsidRPr="000068A9">
        <w:t>000 сек. (10 4 сек.), и получаем приход пакетов от длинного световода, относительно короткого</w:t>
      </w:r>
      <w:r w:rsidR="003828F0" w:rsidRPr="000068A9">
        <w:t>,</w:t>
      </w:r>
      <w:r w:rsidR="004E1990" w:rsidRPr="000068A9">
        <w:t xml:space="preserve"> в</w:t>
      </w:r>
      <w:r w:rsidR="001C3FC1" w:rsidRPr="000068A9">
        <w:t xml:space="preserve"> 3х</w:t>
      </w:r>
      <w:r w:rsidR="004E1990" w:rsidRPr="000068A9">
        <w:t xml:space="preserve">10 -2 см/ за 10 4 сек. </w:t>
      </w:r>
      <w:r w:rsidR="003828F0" w:rsidRPr="000068A9">
        <w:t xml:space="preserve">Это значение уже можно зафиксировать. </w:t>
      </w:r>
      <w:r w:rsidR="0013526F" w:rsidRPr="000068A9">
        <w:t>После запуска установки, через 10 4 сек. можно будет наблюдать, что пакеты от длинного световода приходят к фоторецептору примерно в 10 -12 сек. раньше, чем от короткого.</w:t>
      </w:r>
    </w:p>
    <w:p w:rsidR="000068A9" w:rsidRDefault="00DA68F1" w:rsidP="00091862">
      <w:pPr>
        <w:pStyle w:val="a4"/>
      </w:pPr>
      <w:r w:rsidRPr="000068A9">
        <w:t>Именно этот эффект вызывает</w:t>
      </w:r>
      <w:r w:rsidR="000068A9">
        <w:t xml:space="preserve"> </w:t>
      </w:r>
      <w:r w:rsidRPr="000068A9">
        <w:t>не «разбегание» галактик, а расширение</w:t>
      </w:r>
      <w:r w:rsidR="000E7AE9" w:rsidRPr="000068A9">
        <w:t xml:space="preserve"> пространства.</w:t>
      </w:r>
    </w:p>
    <w:p w:rsidR="000E7AE9" w:rsidRPr="000068A9" w:rsidRDefault="000E7AE9" w:rsidP="00091862">
      <w:pPr>
        <w:pStyle w:val="a4"/>
      </w:pPr>
      <w:bookmarkStart w:id="0" w:name="_GoBack"/>
      <w:bookmarkEnd w:id="0"/>
    </w:p>
    <w:sectPr w:rsidR="000E7AE9" w:rsidRPr="000068A9" w:rsidSect="000068A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2C6EE3"/>
    <w:multiLevelType w:val="hybridMultilevel"/>
    <w:tmpl w:val="F81C1250"/>
    <w:lvl w:ilvl="0" w:tplc="C23E7C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">
    <w:nsid w:val="51502089"/>
    <w:multiLevelType w:val="hybridMultilevel"/>
    <w:tmpl w:val="03984DB2"/>
    <w:lvl w:ilvl="0" w:tplc="0852AE0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37F2"/>
    <w:rsid w:val="000068A9"/>
    <w:rsid w:val="00053EA3"/>
    <w:rsid w:val="000754D0"/>
    <w:rsid w:val="0007638D"/>
    <w:rsid w:val="00091862"/>
    <w:rsid w:val="000B79B0"/>
    <w:rsid w:val="000E7AE9"/>
    <w:rsid w:val="000F716F"/>
    <w:rsid w:val="0010078B"/>
    <w:rsid w:val="00114D35"/>
    <w:rsid w:val="00115F86"/>
    <w:rsid w:val="0011663D"/>
    <w:rsid w:val="0013526F"/>
    <w:rsid w:val="00162B6F"/>
    <w:rsid w:val="0016795E"/>
    <w:rsid w:val="0018416E"/>
    <w:rsid w:val="001A1B95"/>
    <w:rsid w:val="001A314C"/>
    <w:rsid w:val="001B4BDA"/>
    <w:rsid w:val="001C3FC1"/>
    <w:rsid w:val="001D14B0"/>
    <w:rsid w:val="00227937"/>
    <w:rsid w:val="002440A3"/>
    <w:rsid w:val="002516CB"/>
    <w:rsid w:val="002519E5"/>
    <w:rsid w:val="00262FC7"/>
    <w:rsid w:val="002658C6"/>
    <w:rsid w:val="00282C60"/>
    <w:rsid w:val="00291582"/>
    <w:rsid w:val="002A0E86"/>
    <w:rsid w:val="002A2372"/>
    <w:rsid w:val="002B3CF4"/>
    <w:rsid w:val="002D0273"/>
    <w:rsid w:val="002F5B05"/>
    <w:rsid w:val="0033293B"/>
    <w:rsid w:val="0033418A"/>
    <w:rsid w:val="003444C8"/>
    <w:rsid w:val="003625E4"/>
    <w:rsid w:val="00364EC4"/>
    <w:rsid w:val="00376722"/>
    <w:rsid w:val="0038023B"/>
    <w:rsid w:val="003828F0"/>
    <w:rsid w:val="00394996"/>
    <w:rsid w:val="004101E0"/>
    <w:rsid w:val="00432312"/>
    <w:rsid w:val="0043522B"/>
    <w:rsid w:val="004352FC"/>
    <w:rsid w:val="00462BC3"/>
    <w:rsid w:val="004812CE"/>
    <w:rsid w:val="004840B3"/>
    <w:rsid w:val="004C141B"/>
    <w:rsid w:val="004E1990"/>
    <w:rsid w:val="004E722C"/>
    <w:rsid w:val="004F5B85"/>
    <w:rsid w:val="00504D26"/>
    <w:rsid w:val="005071E3"/>
    <w:rsid w:val="00512D41"/>
    <w:rsid w:val="005261DF"/>
    <w:rsid w:val="005268F9"/>
    <w:rsid w:val="0053779F"/>
    <w:rsid w:val="00537EB0"/>
    <w:rsid w:val="00570F08"/>
    <w:rsid w:val="00585AEC"/>
    <w:rsid w:val="005868E8"/>
    <w:rsid w:val="00596D6D"/>
    <w:rsid w:val="005B35AB"/>
    <w:rsid w:val="005C071A"/>
    <w:rsid w:val="005E7D14"/>
    <w:rsid w:val="00640579"/>
    <w:rsid w:val="006822E2"/>
    <w:rsid w:val="00693878"/>
    <w:rsid w:val="006A70AC"/>
    <w:rsid w:val="006B396B"/>
    <w:rsid w:val="00724215"/>
    <w:rsid w:val="00765E39"/>
    <w:rsid w:val="007C664A"/>
    <w:rsid w:val="007C680E"/>
    <w:rsid w:val="007D2FEE"/>
    <w:rsid w:val="00800DDA"/>
    <w:rsid w:val="00802516"/>
    <w:rsid w:val="008119FF"/>
    <w:rsid w:val="00824EBD"/>
    <w:rsid w:val="00842A34"/>
    <w:rsid w:val="00877EA2"/>
    <w:rsid w:val="008912A6"/>
    <w:rsid w:val="008C10D0"/>
    <w:rsid w:val="008D624E"/>
    <w:rsid w:val="008E5D9D"/>
    <w:rsid w:val="0090471F"/>
    <w:rsid w:val="009153AE"/>
    <w:rsid w:val="00923518"/>
    <w:rsid w:val="00930AF2"/>
    <w:rsid w:val="009404B0"/>
    <w:rsid w:val="009418F5"/>
    <w:rsid w:val="009432AD"/>
    <w:rsid w:val="009973C0"/>
    <w:rsid w:val="009F1492"/>
    <w:rsid w:val="00A1266F"/>
    <w:rsid w:val="00A331DE"/>
    <w:rsid w:val="00A350DB"/>
    <w:rsid w:val="00A43F0C"/>
    <w:rsid w:val="00A569C9"/>
    <w:rsid w:val="00A665CB"/>
    <w:rsid w:val="00A9233F"/>
    <w:rsid w:val="00A971EF"/>
    <w:rsid w:val="00A976CE"/>
    <w:rsid w:val="00AE2218"/>
    <w:rsid w:val="00AE2902"/>
    <w:rsid w:val="00AE52AA"/>
    <w:rsid w:val="00B204B7"/>
    <w:rsid w:val="00B237F2"/>
    <w:rsid w:val="00B25DC2"/>
    <w:rsid w:val="00B31DA8"/>
    <w:rsid w:val="00B43FE2"/>
    <w:rsid w:val="00B51920"/>
    <w:rsid w:val="00B66129"/>
    <w:rsid w:val="00B70620"/>
    <w:rsid w:val="00B846C1"/>
    <w:rsid w:val="00B94EC8"/>
    <w:rsid w:val="00C12CD7"/>
    <w:rsid w:val="00C12EF1"/>
    <w:rsid w:val="00C35F88"/>
    <w:rsid w:val="00C667A6"/>
    <w:rsid w:val="00CA1E51"/>
    <w:rsid w:val="00CB7E6D"/>
    <w:rsid w:val="00CD2B01"/>
    <w:rsid w:val="00CE4765"/>
    <w:rsid w:val="00CE7083"/>
    <w:rsid w:val="00CF22D3"/>
    <w:rsid w:val="00D22920"/>
    <w:rsid w:val="00D261B8"/>
    <w:rsid w:val="00D320F0"/>
    <w:rsid w:val="00D50CAE"/>
    <w:rsid w:val="00D66C6A"/>
    <w:rsid w:val="00D66C9B"/>
    <w:rsid w:val="00D755EC"/>
    <w:rsid w:val="00D81578"/>
    <w:rsid w:val="00D83FE2"/>
    <w:rsid w:val="00DA0706"/>
    <w:rsid w:val="00DA19F5"/>
    <w:rsid w:val="00DA68F1"/>
    <w:rsid w:val="00DA7247"/>
    <w:rsid w:val="00DB670E"/>
    <w:rsid w:val="00DC0B95"/>
    <w:rsid w:val="00DC37D8"/>
    <w:rsid w:val="00DE3061"/>
    <w:rsid w:val="00E0336B"/>
    <w:rsid w:val="00E467B0"/>
    <w:rsid w:val="00E50CB2"/>
    <w:rsid w:val="00E510D2"/>
    <w:rsid w:val="00E954A0"/>
    <w:rsid w:val="00EE1710"/>
    <w:rsid w:val="00EE6F76"/>
    <w:rsid w:val="00EF755E"/>
    <w:rsid w:val="00F2444F"/>
    <w:rsid w:val="00F315B6"/>
    <w:rsid w:val="00F50827"/>
    <w:rsid w:val="00F5207E"/>
    <w:rsid w:val="00F54FB7"/>
    <w:rsid w:val="00F709BD"/>
    <w:rsid w:val="00F90D68"/>
    <w:rsid w:val="00FB69C3"/>
    <w:rsid w:val="00FB6F05"/>
    <w:rsid w:val="00FC082C"/>
    <w:rsid w:val="00FC656C"/>
    <w:rsid w:val="00FD4FBB"/>
    <w:rsid w:val="00FF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74B011-6B07-4823-94E3-EDC40574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12EF1"/>
    <w:rPr>
      <w:rFonts w:cs="Times New Roman"/>
      <w:color w:val="0000FF"/>
      <w:u w:val="single"/>
    </w:rPr>
  </w:style>
  <w:style w:type="paragraph" w:customStyle="1" w:styleId="a4">
    <w:name w:val="Аа"/>
    <w:basedOn w:val="a"/>
    <w:qFormat/>
    <w:rsid w:val="00091862"/>
    <w:pPr>
      <w:suppressAutoHyphens/>
      <w:spacing w:line="360" w:lineRule="auto"/>
      <w:ind w:firstLine="709"/>
      <w:contextualSpacing/>
      <w:jc w:val="both"/>
    </w:pPr>
    <w:rPr>
      <w:sz w:val="28"/>
      <w:szCs w:val="20"/>
      <w:lang w:eastAsia="ru-RU"/>
    </w:rPr>
  </w:style>
  <w:style w:type="paragraph" w:customStyle="1" w:styleId="a5">
    <w:name w:val="Бб"/>
    <w:basedOn w:val="a"/>
    <w:qFormat/>
    <w:rsid w:val="00091862"/>
    <w:pPr>
      <w:suppressAutoHyphens/>
      <w:spacing w:line="360" w:lineRule="auto"/>
      <w:contextualSpacing/>
      <w:jc w:val="both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2450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ГИПОТЕЗА ЕДИНОГО ПОЛЯ</vt:lpstr>
    </vt:vector>
  </TitlesOfParts>
  <Company/>
  <LinksUpToDate>false</LinksUpToDate>
  <CharactersWithSpaces>16389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ГИПОТЕЗА ЕДИНОГО ПОЛЯ</dc:title>
  <dc:subject/>
  <dc:creator>1</dc:creator>
  <cp:keywords/>
  <dc:description/>
  <cp:lastModifiedBy>admin</cp:lastModifiedBy>
  <cp:revision>2</cp:revision>
  <cp:lastPrinted>2010-04-25T20:59:00Z</cp:lastPrinted>
  <dcterms:created xsi:type="dcterms:W3CDTF">2014-03-13T05:38:00Z</dcterms:created>
  <dcterms:modified xsi:type="dcterms:W3CDTF">2014-03-13T05:38:00Z</dcterms:modified>
</cp:coreProperties>
</file>