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2C4" w:rsidRDefault="001B52C4">
      <w:pPr>
        <w:widowControl w:val="0"/>
        <w:spacing w:before="120"/>
        <w:jc w:val="center"/>
        <w:rPr>
          <w:b/>
          <w:bCs/>
          <w:color w:val="000000"/>
          <w:sz w:val="32"/>
          <w:szCs w:val="32"/>
        </w:rPr>
      </w:pPr>
      <w:r>
        <w:rPr>
          <w:b/>
          <w:bCs/>
          <w:color w:val="000000"/>
          <w:sz w:val="32"/>
          <w:szCs w:val="32"/>
        </w:rPr>
        <w:t>Горнолыжный туризм в Австрии</w:t>
      </w:r>
    </w:p>
    <w:p w:rsidR="001B52C4" w:rsidRDefault="001B52C4">
      <w:pPr>
        <w:widowControl w:val="0"/>
        <w:spacing w:before="120"/>
        <w:jc w:val="center"/>
        <w:rPr>
          <w:b/>
          <w:bCs/>
          <w:color w:val="000000"/>
          <w:sz w:val="28"/>
          <w:szCs w:val="28"/>
        </w:rPr>
      </w:pPr>
      <w:r>
        <w:rPr>
          <w:b/>
          <w:bCs/>
          <w:color w:val="000000"/>
          <w:sz w:val="28"/>
          <w:szCs w:val="28"/>
        </w:rPr>
        <w:t>Предпосылки и факторы развития.</w:t>
      </w:r>
    </w:p>
    <w:p w:rsidR="001B52C4" w:rsidRDefault="001B52C4">
      <w:pPr>
        <w:widowControl w:val="0"/>
        <w:spacing w:before="120"/>
        <w:ind w:firstLine="567"/>
        <w:jc w:val="both"/>
        <w:rPr>
          <w:color w:val="000000"/>
          <w:sz w:val="24"/>
          <w:szCs w:val="24"/>
        </w:rPr>
      </w:pPr>
      <w:r>
        <w:rPr>
          <w:color w:val="000000"/>
          <w:sz w:val="24"/>
          <w:szCs w:val="24"/>
        </w:rPr>
        <w:t>Ушли в прошлое времена, когда горные лыжи были уделом самых мужественных избранных. Ныне мир лыж стал массовым. Приоритет в развитии горного туризма принадлежит Австрии. Возможности для отдыха, спорта, лечения, развлечений поистине безграничны. Находясь в центре пересечения основных авиационных, железнодорожных и шоссейных магистралей Австрия стала важным транзитным центром Европы. Живописные ландшафты, чистый живительный воздух гор, прекрасно организованное обслуживание спортсменов, наличие множества курортов… способствуют быстрому развитию туризма. Горнолыжники знают, что лучшие трассы именно здесь. Иностранный туризм для Австрии уже давно является важной отраслью экономики; поэтому ему уделяется огромное внимание. Индустрия снежных развлечений отлажена десятилетиями. По числу гостиничных мест она находится на одном из первых мест. Фонд размещения Австрии состоят главным образом из небольших гостиниц. Все они отлично оборудованы и располагают большим числом различных средств активного отдыха, лечения и занятия спортом. В общем: благоприятное природно-климатические условия, обилие достопримечательностей, выгодное географическое положение, отличные транспортные пути, а также превосходная материально техническая база туризма – всё это способствует постоянно высокому интересу туристов к Австрии. В значительной степени стабильность и интенсивность развития туризма в Австрии предопределяется так же тем, что эта страна предлагает наиболее «ходовые» и сравнительно недорогие виды туризма: отдых, зимний спорт. Ежегодно Австрию посещает около 25 миллионов туристов.</w:t>
      </w:r>
    </w:p>
    <w:p w:rsidR="001B52C4" w:rsidRDefault="001B52C4">
      <w:pPr>
        <w:widowControl w:val="0"/>
        <w:spacing w:before="120"/>
        <w:jc w:val="center"/>
        <w:rPr>
          <w:b/>
          <w:bCs/>
          <w:color w:val="000000"/>
          <w:sz w:val="28"/>
          <w:szCs w:val="28"/>
        </w:rPr>
      </w:pPr>
      <w:r>
        <w:rPr>
          <w:b/>
          <w:bCs/>
          <w:color w:val="000000"/>
          <w:sz w:val="28"/>
          <w:szCs w:val="28"/>
        </w:rPr>
        <w:t>Современный горнолыжный центр (предъявляемые требования).</w:t>
      </w:r>
    </w:p>
    <w:p w:rsidR="001B52C4" w:rsidRDefault="001B52C4">
      <w:pPr>
        <w:widowControl w:val="0"/>
        <w:spacing w:before="120"/>
        <w:ind w:firstLine="567"/>
        <w:jc w:val="both"/>
        <w:rPr>
          <w:color w:val="000000"/>
          <w:sz w:val="24"/>
          <w:szCs w:val="24"/>
        </w:rPr>
      </w:pPr>
      <w:r>
        <w:rPr>
          <w:color w:val="000000"/>
          <w:sz w:val="24"/>
          <w:szCs w:val="24"/>
        </w:rPr>
        <w:t>Стремительное развитие туризма, организация массового отдыха горнолыжников, обеспечение необходимого при этом комфорта привели к созданию целой индустрии зимнего спорта, занявшей ведущее место в национальной экономике. Современный горнолыжный центр включает гостиничные комплексы; систему маятниковых, канатно-кресельных-буксировочных дорог-подъёмников; трассы спусков разной протяжённости и сложности; учебные склоны; службу трасс и контрольно-спасательную службу; магазины; пункты проката спортинвентаря; горнолыжные школы. Пропускная способность станций канатных дорог в 3-5 раз превосходит число находящихся здесь горнолыжников, а значит нет очередей, когда, к примеру, в нашей стране ошибки в определении мест и порядка строительства горнолыжных центров привели к тому, что любителям горнолыжных лыж приходится стоять в очередях 1-2 часа. Известно, что горнолыжный отдых зависит от природных условий. Поэтому при планировании современных горных курортов учитывают несколько факторов:</w:t>
      </w:r>
    </w:p>
    <w:p w:rsidR="001B52C4" w:rsidRDefault="001B52C4">
      <w:pPr>
        <w:widowControl w:val="0"/>
        <w:spacing w:before="120"/>
        <w:ind w:firstLine="567"/>
        <w:jc w:val="both"/>
        <w:rPr>
          <w:color w:val="000000"/>
          <w:sz w:val="24"/>
          <w:szCs w:val="24"/>
        </w:rPr>
      </w:pPr>
      <w:r>
        <w:rPr>
          <w:color w:val="000000"/>
          <w:sz w:val="24"/>
          <w:szCs w:val="24"/>
        </w:rPr>
        <w:t xml:space="preserve">1. Наличие снега в течении 4-5 месяцев в году плотного снежного покрова; 2. Высоту местности; 3. Особенности рельефа; 4. Погодные условия горнолыжного сезона; 5. Отсутствие лавинной и селевой опасности; 6. Разнообразие и уникальность ландшафтов. </w:t>
      </w:r>
    </w:p>
    <w:p w:rsidR="001B52C4" w:rsidRDefault="001B52C4">
      <w:pPr>
        <w:widowControl w:val="0"/>
        <w:spacing w:before="120"/>
        <w:jc w:val="center"/>
        <w:rPr>
          <w:b/>
          <w:bCs/>
          <w:color w:val="000000"/>
          <w:sz w:val="28"/>
          <w:szCs w:val="28"/>
        </w:rPr>
      </w:pPr>
      <w:r>
        <w:rPr>
          <w:b/>
          <w:bCs/>
          <w:color w:val="000000"/>
          <w:sz w:val="28"/>
          <w:szCs w:val="28"/>
        </w:rPr>
        <w:t>Инсбрук – столица зимнего спорта.</w:t>
      </w:r>
    </w:p>
    <w:p w:rsidR="001B52C4" w:rsidRDefault="001B52C4">
      <w:pPr>
        <w:widowControl w:val="0"/>
        <w:spacing w:before="120"/>
        <w:ind w:firstLine="567"/>
        <w:jc w:val="both"/>
        <w:rPr>
          <w:color w:val="000000"/>
          <w:sz w:val="24"/>
          <w:szCs w:val="24"/>
        </w:rPr>
      </w:pPr>
      <w:r>
        <w:rPr>
          <w:color w:val="000000"/>
          <w:sz w:val="24"/>
          <w:szCs w:val="24"/>
        </w:rPr>
        <w:t>Тироль – западная горная провинция. Это район альпинизма, туризма и лыжного спорта! Столица Тироля – Инсбрук. Известен во всём мире как столица зимнего спорта. В 1964 и 1976 годах он принимал у себя гостей зимней олимпиады. Вблизи города находятся шесть районов – Хунгербуг, Иглс, Тулфес, Муттерс, Акзамер-Лицум, Штубай, где всё предусмотрено для отдыха и занятий горнолыжным спортом. Инсбрук – это лучшее место для людей, которые устали от городского шума и мечтают провести отдых на лоне природы, но одновременно хотят быть в центре культурной жизни Европы. Много развлечений найдётся здесь и для детей. Продолжительность лыжного сезона – с середины декабря до конца марта, а на леднике Штубай круглогодично. В Инсбруке и посёлке Иглс имеются горнолыжные школы. В каждом районе имеются пункты проката горнолыжного снаряжения. Примерная стоимость абонента на шесть дней, действительного на все подъёмники Инсбрука примерно 180 долларов.</w:t>
      </w:r>
    </w:p>
    <w:p w:rsidR="001B52C4" w:rsidRDefault="001B52C4">
      <w:pPr>
        <w:widowControl w:val="0"/>
        <w:spacing w:before="120"/>
        <w:ind w:firstLine="567"/>
        <w:jc w:val="both"/>
        <w:rPr>
          <w:color w:val="000000"/>
          <w:sz w:val="24"/>
          <w:szCs w:val="24"/>
        </w:rPr>
      </w:pPr>
      <w:r>
        <w:rPr>
          <w:color w:val="000000"/>
          <w:sz w:val="24"/>
          <w:szCs w:val="24"/>
        </w:rPr>
        <w:t>Наиболее популярные отели: *Гранд отель «Европа - Тироль» (*****) (Именно здесь жила Елизавета вторая во время своего визита в Тироль.) *Отель «Холидей Инн» (****) *Отель «Грауэр Бэр» (****) * Отель «Инсбрук» (****) (Здание гостиницы возведено на руинах старинного замка 12 века) *Гостиница «Альпинпарк» (****) *Отель «Грайф» (****) * Отель «Бон Альпина» (***) *Пансион «Иннштэг» (**) * Отель «Гастхоф Энгл» (**) и др.</w:t>
      </w:r>
    </w:p>
    <w:p w:rsidR="001B52C4" w:rsidRDefault="001B52C4">
      <w:pPr>
        <w:widowControl w:val="0"/>
        <w:spacing w:before="120"/>
        <w:jc w:val="center"/>
        <w:rPr>
          <w:b/>
          <w:bCs/>
          <w:color w:val="000000"/>
          <w:sz w:val="28"/>
          <w:szCs w:val="28"/>
        </w:rPr>
      </w:pPr>
      <w:r>
        <w:rPr>
          <w:b/>
          <w:bCs/>
          <w:color w:val="000000"/>
          <w:sz w:val="28"/>
          <w:szCs w:val="28"/>
        </w:rPr>
        <w:t>Зеефельд.</w:t>
      </w:r>
    </w:p>
    <w:p w:rsidR="001B52C4" w:rsidRDefault="001B52C4">
      <w:pPr>
        <w:widowControl w:val="0"/>
        <w:spacing w:before="120"/>
        <w:ind w:firstLine="567"/>
        <w:jc w:val="both"/>
        <w:rPr>
          <w:color w:val="000000"/>
          <w:sz w:val="24"/>
          <w:szCs w:val="24"/>
        </w:rPr>
      </w:pPr>
      <w:r>
        <w:rPr>
          <w:color w:val="000000"/>
          <w:sz w:val="24"/>
          <w:szCs w:val="24"/>
        </w:rPr>
        <w:t>Зеефельд расположен на солнечном плато в окружении горных массивов Карлвендель и Веттерштайн. Важное преимущество – находится близко от аэропортов Инсбрука и Мюнхена. Здесь созданы первоклассные условия для занятий всеми видами зимнего спорта. (Прежде всего это горные лыжи) Семнадцать канатных дорог и один фуникулер доставят вас в любую точку 25-километровой лыжной трассы. До станций подъёмника доставляет бесплатный автобус. Для любителей беговых лыж Зеефельд – одно из лучших мест в мире. Имеются 2 катка, конькобежная школа. В распоряжении желающих освоить новый вид спорта, а именно, австрийский керлинг, имеются сорок площадок. Для любителей пеших прогулок проложены многочисленные туристический тропы по живописным местам. К вашим услугам школы горных и беговых лыж, верховой езды, коньков и параплана. Можно совершить экскурсии в королевские замки Баварии, в Южный Тироль.</w:t>
      </w:r>
    </w:p>
    <w:p w:rsidR="001B52C4" w:rsidRDefault="001B52C4">
      <w:pPr>
        <w:widowControl w:val="0"/>
        <w:spacing w:before="120"/>
        <w:ind w:firstLine="567"/>
        <w:jc w:val="both"/>
        <w:rPr>
          <w:color w:val="000000"/>
          <w:sz w:val="24"/>
          <w:szCs w:val="24"/>
        </w:rPr>
      </w:pPr>
      <w:r>
        <w:rPr>
          <w:color w:val="000000"/>
          <w:sz w:val="24"/>
          <w:szCs w:val="24"/>
        </w:rPr>
        <w:t xml:space="preserve">Наиболее популярные отели: ? Отель «Клостерброй» (*****) (Расположен в пешеходной зоне в центре посёлка) ? Отель «Витал Роял» (*****) (Расположен на опушке леса, на солнечном плато) ? Отель «Альпенотель Ламм» (****) (В центре посёлка) ? Отель «Бергхоф» (***) (В природном парке) ? Пансион «Ренате» (**) </w:t>
      </w:r>
    </w:p>
    <w:p w:rsidR="001B52C4" w:rsidRDefault="001B52C4">
      <w:pPr>
        <w:widowControl w:val="0"/>
        <w:spacing w:before="120"/>
        <w:jc w:val="center"/>
        <w:rPr>
          <w:b/>
          <w:bCs/>
          <w:color w:val="000000"/>
          <w:sz w:val="28"/>
          <w:szCs w:val="28"/>
        </w:rPr>
      </w:pPr>
      <w:r>
        <w:rPr>
          <w:b/>
          <w:bCs/>
          <w:color w:val="000000"/>
          <w:sz w:val="28"/>
          <w:szCs w:val="28"/>
        </w:rPr>
        <w:t>Штубаталь – царство снега.</w:t>
      </w:r>
    </w:p>
    <w:p w:rsidR="001B52C4" w:rsidRDefault="001B52C4">
      <w:pPr>
        <w:widowControl w:val="0"/>
        <w:spacing w:before="120"/>
        <w:ind w:firstLine="567"/>
        <w:jc w:val="both"/>
        <w:rPr>
          <w:color w:val="000000"/>
          <w:sz w:val="24"/>
          <w:szCs w:val="24"/>
        </w:rPr>
      </w:pPr>
      <w:r>
        <w:rPr>
          <w:color w:val="000000"/>
          <w:sz w:val="24"/>
          <w:szCs w:val="24"/>
        </w:rPr>
        <w:t>Фулпмес – одно из самых романтичных мест в долине Штубай. Особенное очарование ему придают бурные горные потоки. Это одно из наиболеее солнечных мест долины. Перед любителями спорта встанет нелёгкая задача выбора: Альпинизм, верховая езда, теннис, спортивные залы, бассейны, парапланы и многое другое. Долина Штубаталь – это царство снега. Кроме современных подъёмников и большого разнообразия лыжных спусков, горных ресторанов, уютных горных хижин, катков, лыжных школ – в распоряжении гостей красочный и весёлый лыжный фестиваль. А по вечерам к их услугам бары, дискотеки, рестораны.</w:t>
      </w:r>
    </w:p>
    <w:p w:rsidR="001B52C4" w:rsidRDefault="001B52C4">
      <w:pPr>
        <w:widowControl w:val="0"/>
        <w:spacing w:before="120"/>
        <w:ind w:firstLine="567"/>
        <w:jc w:val="both"/>
        <w:rPr>
          <w:color w:val="000000"/>
          <w:sz w:val="24"/>
          <w:szCs w:val="24"/>
        </w:rPr>
      </w:pPr>
      <w:r>
        <w:rPr>
          <w:color w:val="000000"/>
          <w:sz w:val="24"/>
          <w:szCs w:val="24"/>
        </w:rPr>
        <w:t>Наиболее популярные отели: ? Спортотель «Нойштифт» (****) ? Отель «Бургшталь» (****) ? Отель «Штойкснер» (***) ? Отель Пансион «Танненхайм» (***) ? Отель «Кристалл» (****) ? Отель «Хольцмайстер» (***) ? Отель «Эрика» (***) ? Отель «Альпенрозе» (***) ? Отель «Хабихт» (***) и др.</w:t>
      </w:r>
    </w:p>
    <w:p w:rsidR="001B52C4" w:rsidRDefault="001B52C4">
      <w:pPr>
        <w:widowControl w:val="0"/>
        <w:spacing w:before="120"/>
        <w:jc w:val="center"/>
        <w:rPr>
          <w:b/>
          <w:bCs/>
          <w:color w:val="000000"/>
          <w:sz w:val="28"/>
          <w:szCs w:val="28"/>
        </w:rPr>
      </w:pPr>
      <w:r>
        <w:rPr>
          <w:b/>
          <w:bCs/>
          <w:color w:val="000000"/>
          <w:sz w:val="28"/>
          <w:szCs w:val="28"/>
        </w:rPr>
        <w:t>Китцбюэль.</w:t>
      </w:r>
    </w:p>
    <w:p w:rsidR="001B52C4" w:rsidRDefault="001B52C4">
      <w:pPr>
        <w:widowControl w:val="0"/>
        <w:spacing w:before="120"/>
        <w:ind w:firstLine="567"/>
        <w:jc w:val="both"/>
        <w:rPr>
          <w:color w:val="000000"/>
          <w:sz w:val="24"/>
          <w:szCs w:val="24"/>
        </w:rPr>
      </w:pPr>
      <w:r>
        <w:rPr>
          <w:color w:val="000000"/>
          <w:sz w:val="24"/>
          <w:szCs w:val="24"/>
        </w:rPr>
        <w:t>Китцбюэль небольшой старинный и очень уютный городок в восточной части Тироля. Известен всем лыжникам как один из первых горнолыжных курортов. С 1982 года весь район покрылся обширной сетью канатных дорог и подъёмников. Лыжное Сафари включает в себя подъёмники между Китцбюэлем и Рестерхее и представляет собой 52 трассы общей протяжённостью 160 километров. Все маршруты проходят по живописнейшим местам. Можно заняться коньками, тоббоганом, теннисом или плаванием. Рестораны города предлагают большой и разнообразный выбор традиционной тирольской и мировой кухни. Комфортабельные бесплатные автобусы перевозят от центра к канатным дорогам и подъёмникам. Есть четыре лыжных школы.</w:t>
      </w:r>
    </w:p>
    <w:p w:rsidR="001B52C4" w:rsidRDefault="001B52C4">
      <w:pPr>
        <w:widowControl w:val="0"/>
        <w:spacing w:before="120"/>
        <w:ind w:firstLine="567"/>
        <w:jc w:val="both"/>
        <w:rPr>
          <w:color w:val="000000"/>
          <w:sz w:val="24"/>
          <w:szCs w:val="24"/>
        </w:rPr>
      </w:pPr>
      <w:r>
        <w:rPr>
          <w:color w:val="000000"/>
          <w:sz w:val="24"/>
          <w:szCs w:val="24"/>
        </w:rPr>
        <w:t xml:space="preserve">Отели: ? Отель «Тиролерхов» (****) ? Отель «Астрон» (****) ? Отель «Шварцер Адлер» (****) ? Отель «Реш» (***) </w:t>
      </w:r>
    </w:p>
    <w:p w:rsidR="001B52C4" w:rsidRDefault="001B52C4">
      <w:pPr>
        <w:widowControl w:val="0"/>
        <w:spacing w:before="120"/>
        <w:jc w:val="center"/>
        <w:rPr>
          <w:b/>
          <w:bCs/>
          <w:color w:val="000000"/>
          <w:sz w:val="28"/>
          <w:szCs w:val="28"/>
        </w:rPr>
      </w:pPr>
      <w:r>
        <w:rPr>
          <w:b/>
          <w:bCs/>
          <w:color w:val="000000"/>
          <w:sz w:val="28"/>
          <w:szCs w:val="28"/>
        </w:rPr>
        <w:t>Сант Антон ам Арльберг – тирольское гостеприимство.</w:t>
      </w:r>
    </w:p>
    <w:p w:rsidR="001B52C4" w:rsidRDefault="001B52C4">
      <w:pPr>
        <w:widowControl w:val="0"/>
        <w:spacing w:before="120"/>
        <w:ind w:firstLine="567"/>
        <w:jc w:val="both"/>
        <w:rPr>
          <w:color w:val="000000"/>
          <w:sz w:val="24"/>
          <w:szCs w:val="24"/>
        </w:rPr>
      </w:pPr>
      <w:r>
        <w:rPr>
          <w:color w:val="000000"/>
          <w:sz w:val="24"/>
          <w:szCs w:val="24"/>
        </w:rPr>
        <w:t>Сант Антон ам Арльберг - всемирно известный курорт с давними традициями, центр зимнего спорта в Австрийских Альпах, является синонимом тирольского гостеприимства. (В 1901 году – здесь основан первый альпийский клуб). Здесь есть всё для проведения отпуска: крытые бассейны, сауны, солярии, кегельбан, бильярд, стрельба из лука, теннис и сквош. По вечерам распахивают свои двери ночные клубы и дискотеки. Множество спортивных магазинов и пунктов проката лыж. В одном из красивейших зданий расположен музей горнолыжного спорта. Немногие альпийские города могут предложить лыжникам 260 километров трасс.</w:t>
      </w:r>
    </w:p>
    <w:p w:rsidR="001B52C4" w:rsidRDefault="001B52C4">
      <w:pPr>
        <w:widowControl w:val="0"/>
        <w:spacing w:before="120"/>
        <w:ind w:firstLine="590"/>
        <w:jc w:val="both"/>
        <w:rPr>
          <w:color w:val="000000"/>
          <w:sz w:val="24"/>
          <w:szCs w:val="24"/>
        </w:rPr>
      </w:pPr>
      <w:bookmarkStart w:id="0" w:name="_GoBack"/>
      <w:bookmarkEnd w:id="0"/>
    </w:p>
    <w:sectPr w:rsidR="001B52C4">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8C4"/>
    <w:rsid w:val="001B52C4"/>
    <w:rsid w:val="0027195D"/>
    <w:rsid w:val="002928C4"/>
    <w:rsid w:val="007D34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49B3EE0-AC54-46DD-8DD6-6809CCB5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5015</Words>
  <Characters>2859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Горнолыжный туризм в Австрии</vt:lpstr>
    </vt:vector>
  </TitlesOfParts>
  <Company>PERSONAL COMPUTERS</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Горнолыжный туризм в Австрии</dc:title>
  <dc:subject/>
  <dc:creator>USER</dc:creator>
  <cp:keywords/>
  <dc:description/>
  <cp:lastModifiedBy>admin</cp:lastModifiedBy>
  <cp:revision>2</cp:revision>
  <dcterms:created xsi:type="dcterms:W3CDTF">2014-01-26T21:27:00Z</dcterms:created>
  <dcterms:modified xsi:type="dcterms:W3CDTF">2014-01-26T21:27:00Z</dcterms:modified>
</cp:coreProperties>
</file>