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1A" w:rsidRPr="0087522F" w:rsidRDefault="00F3331A" w:rsidP="00F3331A">
      <w:pPr>
        <w:spacing w:before="120"/>
        <w:jc w:val="center"/>
        <w:rPr>
          <w:b/>
          <w:bCs/>
          <w:sz w:val="32"/>
          <w:szCs w:val="32"/>
        </w:rPr>
      </w:pPr>
      <w:r w:rsidRPr="0087522F">
        <w:rPr>
          <w:b/>
          <w:bCs/>
          <w:sz w:val="32"/>
          <w:szCs w:val="32"/>
        </w:rPr>
        <w:t xml:space="preserve">Гражданская проституция в Древней Греции </w:t>
      </w:r>
    </w:p>
    <w:p w:rsidR="00F3331A" w:rsidRPr="006B4B73" w:rsidRDefault="00F3331A" w:rsidP="00F3331A">
      <w:pPr>
        <w:spacing w:before="120"/>
        <w:ind w:firstLine="567"/>
        <w:jc w:val="both"/>
      </w:pPr>
      <w:r w:rsidRPr="006B4B73">
        <w:t xml:space="preserve">Прочное распространение религиозной проституции и натолкнуло, вероятно, Солона на признание и регламентацию гражданской проституции. При нем она впервые является официальной в государстве, которое получает от нее известный доход. </w:t>
      </w:r>
    </w:p>
    <w:p w:rsidR="00F3331A" w:rsidRPr="006B4B73" w:rsidRDefault="00F3331A" w:rsidP="00F3331A">
      <w:pPr>
        <w:spacing w:before="120"/>
        <w:ind w:firstLine="567"/>
        <w:jc w:val="both"/>
      </w:pPr>
      <w:r w:rsidRPr="006B4B73">
        <w:t xml:space="preserve">Солон имел в виду доставить государству те доходы от проституции, какие получали от нее до сих пор храмы, и для этого он устроил в Афинах публичный дом, служивший для удовольствий афинской молодежи и для ограждения личности и покоя честных женщин. Дом этот, куда всякий имел доступ, назывался диктериадой (dicterion) , и в нем жили купленные и содержимые за счет государства рабыни. "О, Солон, - восклицает поэт Филемон в одной из своих комедий, - ты сделался благодетелем народа: в этом учреждении ты усмотрел его благо и спокойствие! Ты устроил дома, в которых поместил для общественных нужд женщин, купленных тобою и служащих для того, чтобы отдавать свои ласки всякому, кто за это заплатит. Этим ты предусмотрел и предупредил большой вред и неизбежное зло!" Входная плата в диктериады, одинаковая для всех посетителей, была очень умеренная. Ксенарх в своем "Penthale" и Евбулид в "Parenchis" дают нам описание женщин, живущих в этих притонах разврата. Они носили платья из прозрачных тканей, чрез которые взор мог видеть все. Некоторые из них одевались с еще более тонким цинизмом, прикрывая лицо вуалью и грудь тонкими нежными тканями и оставляя прочие части тел неприкрытыми. </w:t>
      </w:r>
    </w:p>
    <w:p w:rsidR="00F3331A" w:rsidRPr="006B4B73" w:rsidRDefault="00F3331A" w:rsidP="00F3331A">
      <w:pPr>
        <w:spacing w:before="120"/>
        <w:ind w:firstLine="567"/>
        <w:jc w:val="both"/>
      </w:pPr>
      <w:r w:rsidRPr="006B4B73">
        <w:t xml:space="preserve">Диктериады, к какому бы разряду они ни принадлежали, пользовались привилегией полной неприкосновенности: они считались убежищами, где каждый гражданин находился под защитой общественного гостеприимства, и туда никто не имел права проникнуть с целью совершения какого бы то ни было насилия. </w:t>
      </w:r>
    </w:p>
    <w:p w:rsidR="00F3331A" w:rsidRPr="006B4B73" w:rsidRDefault="00F3331A" w:rsidP="00F3331A">
      <w:pPr>
        <w:spacing w:before="120"/>
        <w:ind w:firstLine="567"/>
        <w:jc w:val="both"/>
      </w:pPr>
      <w:r w:rsidRPr="006B4B73">
        <w:t>Ни для одного гражданина, каково бы ни было его общественное положение, не считалось позорным посещать эти дома терпимости. Напротив, по мнению одного юмористического римского писателя, осмеивавшего нравы афинян, их даже должен был посещать всякий молодой человек, чтобы там заканчивать свое воспитание: non est naeitium scortari hominem adolescentulum.</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1A"/>
    <w:rsid w:val="00002B5A"/>
    <w:rsid w:val="0010437E"/>
    <w:rsid w:val="00316F32"/>
    <w:rsid w:val="00481307"/>
    <w:rsid w:val="00616072"/>
    <w:rsid w:val="006A5004"/>
    <w:rsid w:val="006B4B73"/>
    <w:rsid w:val="00710178"/>
    <w:rsid w:val="0081563E"/>
    <w:rsid w:val="0087522F"/>
    <w:rsid w:val="008B35EE"/>
    <w:rsid w:val="00905CC1"/>
    <w:rsid w:val="00973E25"/>
    <w:rsid w:val="00B42C45"/>
    <w:rsid w:val="00B47B6A"/>
    <w:rsid w:val="00DA164D"/>
    <w:rsid w:val="00F3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6B56C3-6A1A-412D-860F-8AF0556E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3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333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Гражданская проституция в Древней Греции </vt:lpstr>
    </vt:vector>
  </TitlesOfParts>
  <Company>Home</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Гражданская проституция в Древней Греции </dc:title>
  <dc:subject/>
  <dc:creator>User</dc:creator>
  <cp:keywords/>
  <dc:description/>
  <cp:lastModifiedBy>admin</cp:lastModifiedBy>
  <cp:revision>2</cp:revision>
  <dcterms:created xsi:type="dcterms:W3CDTF">2014-02-14T21:56:00Z</dcterms:created>
  <dcterms:modified xsi:type="dcterms:W3CDTF">2014-02-14T21:56:00Z</dcterms:modified>
</cp:coreProperties>
</file>