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72" w:rsidRPr="00CF3B72" w:rsidRDefault="00CF3B72" w:rsidP="00F60504">
      <w:pPr>
        <w:pStyle w:val="2"/>
        <w:rPr>
          <w:rStyle w:val="a7"/>
          <w:b/>
          <w:bCs/>
        </w:rPr>
      </w:pPr>
      <w:r w:rsidRPr="00CF3B72">
        <w:rPr>
          <w:rStyle w:val="a7"/>
          <w:b/>
          <w:bCs/>
        </w:rPr>
        <w:t>Использование компьютера на уроках русского языка и во внеклассной работе</w:t>
      </w:r>
    </w:p>
    <w:p w:rsidR="00CF3B72" w:rsidRDefault="00CF3B72" w:rsidP="00F60504">
      <w:pPr>
        <w:rPr>
          <w:color w:val="000000"/>
        </w:rPr>
      </w:pPr>
    </w:p>
    <w:p w:rsidR="00CF3B72" w:rsidRDefault="00521130" w:rsidP="00F60504">
      <w:pPr>
        <w:rPr>
          <w:color w:val="000000"/>
        </w:rPr>
      </w:pPr>
      <w:r w:rsidRPr="00CF3B72">
        <w:rPr>
          <w:color w:val="000000"/>
        </w:rPr>
        <w:t>В этом году будет уже 10 лет, с тех пор как наша школа начала эксперимент по оптимизации учебного процесса на базе новых информационных технологий, и почти все это время я по-разному применяю компьютер в работе</w:t>
      </w:r>
      <w:r w:rsidR="00CF3B72" w:rsidRPr="00CF3B72">
        <w:rPr>
          <w:color w:val="000000"/>
        </w:rPr>
        <w:t xml:space="preserve">: </w:t>
      </w:r>
      <w:r w:rsidRPr="00CF3B72">
        <w:rPr>
          <w:color w:val="000000"/>
        </w:rPr>
        <w:t xml:space="preserve">на уроках, на факультативных занятиях, во внеклассной работе по русскому языку и литературе, в исследовательской работе и </w:t>
      </w:r>
      <w:r w:rsidR="00CF3B72">
        <w:rPr>
          <w:color w:val="000000"/>
        </w:rPr>
        <w:t>т.д.</w:t>
      </w:r>
    </w:p>
    <w:p w:rsidR="00CF3B72" w:rsidRDefault="00521130" w:rsidP="00F60504">
      <w:pPr>
        <w:rPr>
          <w:color w:val="000000"/>
        </w:rPr>
      </w:pPr>
      <w:r w:rsidRPr="00CF3B72">
        <w:rPr>
          <w:color w:val="000000"/>
        </w:rPr>
        <w:t>Если в первые годы, используя компьютер, я была рада этому новому</w:t>
      </w:r>
      <w:r w:rsidR="00CF3B72">
        <w:rPr>
          <w:color w:val="000000"/>
        </w:rPr>
        <w:t xml:space="preserve"> "</w:t>
      </w:r>
      <w:r w:rsidRPr="00CF3B72">
        <w:rPr>
          <w:color w:val="000000"/>
        </w:rPr>
        <w:t>помощнику</w:t>
      </w:r>
      <w:r w:rsidR="00CF3B72">
        <w:rPr>
          <w:color w:val="000000"/>
        </w:rPr>
        <w:t xml:space="preserve">" </w:t>
      </w:r>
      <w:r w:rsidRPr="00CF3B72">
        <w:rPr>
          <w:color w:val="000000"/>
        </w:rPr>
        <w:t xml:space="preserve">на своих уроках, то в последние годы вместе с другими учителями сетую на то, что техника в школе уже устарела, компьютеры пора менять на более современные, </w:t>
      </w:r>
      <w:r w:rsidR="00CF3B72">
        <w:rPr>
          <w:color w:val="000000"/>
        </w:rPr>
        <w:t>т.к</w:t>
      </w:r>
      <w:r w:rsidR="00CF3B72" w:rsidRPr="00CF3B72">
        <w:rPr>
          <w:color w:val="000000"/>
        </w:rPr>
        <w:t xml:space="preserve"> </w:t>
      </w:r>
      <w:r w:rsidRPr="00CF3B72">
        <w:rPr>
          <w:color w:val="000000"/>
        </w:rPr>
        <w:t>на наших нельзя пользоваться новыми интересными программами по русскому языку и литературе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Да, это так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Но пока такая техника есть в школах, со счетов ее сбрасывать преждевременно, она еще может принести немалую пользу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Поэтому я буду говорить только о том, чем пользуюсь, с чем можно работать на имеющихся компьютерах</w:t>
      </w:r>
      <w:r w:rsidR="00CF3B72" w:rsidRPr="00CF3B72">
        <w:rPr>
          <w:color w:val="000000"/>
        </w:rPr>
        <w:t>.</w:t>
      </w:r>
    </w:p>
    <w:p w:rsidR="00CF3B72" w:rsidRDefault="00521130" w:rsidP="00F60504">
      <w:pPr>
        <w:rPr>
          <w:color w:val="000000"/>
        </w:rPr>
      </w:pPr>
      <w:r w:rsidRPr="00CF3B72">
        <w:rPr>
          <w:color w:val="000000"/>
        </w:rPr>
        <w:t>За много лет применения компьютерных технологий на уроках и во внеклассной работе я научилась более требовательно относиться к готовым компьютерным программам, к их месту на уроках, научилась видеть их сильные и слабые стороны, достоинства и недостатки</w:t>
      </w:r>
      <w:r w:rsidR="00CF3B72" w:rsidRPr="00CF3B72">
        <w:rPr>
          <w:color w:val="000000"/>
        </w:rPr>
        <w:t>.</w:t>
      </w:r>
    </w:p>
    <w:p w:rsidR="00CF3B72" w:rsidRDefault="00521130" w:rsidP="00F60504">
      <w:pPr>
        <w:rPr>
          <w:color w:val="000000"/>
        </w:rPr>
      </w:pPr>
      <w:r w:rsidRPr="00CF3B72">
        <w:rPr>
          <w:color w:val="000000"/>
        </w:rPr>
        <w:t>Учителя русского языка и литературы особенно осторожно относятся к применению компьютера на уроке в силу понятных причин</w:t>
      </w:r>
      <w:r w:rsidR="00CF3B72" w:rsidRPr="00CF3B72">
        <w:rPr>
          <w:color w:val="000000"/>
        </w:rPr>
        <w:t>.</w:t>
      </w:r>
    </w:p>
    <w:p w:rsidR="00CF3B72" w:rsidRDefault="00CF3B72" w:rsidP="00F60504">
      <w:pPr>
        <w:rPr>
          <w:color w:val="000000"/>
        </w:rPr>
      </w:pPr>
      <w:r>
        <w:rPr>
          <w:color w:val="000000"/>
        </w:rPr>
        <w:t>Задачи, стоящие перед учителем-</w:t>
      </w:r>
      <w:r w:rsidR="00521130" w:rsidRPr="00CF3B72">
        <w:rPr>
          <w:color w:val="000000"/>
        </w:rPr>
        <w:t>словесником, во многом отличаются от целей и задач других учителей-предметников</w:t>
      </w:r>
      <w:r w:rsidRPr="00CF3B72">
        <w:rPr>
          <w:color w:val="000000"/>
        </w:rPr>
        <w:t xml:space="preserve">. </w:t>
      </w:r>
      <w:r w:rsidR="00521130" w:rsidRPr="00CF3B72">
        <w:rPr>
          <w:color w:val="000000"/>
        </w:rPr>
        <w:t xml:space="preserve">По большому счету наша главная цель </w:t>
      </w:r>
      <w:r>
        <w:rPr>
          <w:color w:val="000000"/>
        </w:rPr>
        <w:t>-</w:t>
      </w:r>
      <w:r w:rsidR="00521130" w:rsidRPr="00CF3B72">
        <w:rPr>
          <w:color w:val="000000"/>
        </w:rPr>
        <w:t xml:space="preserve"> это душа ребенка, это проблемы нравственности, это развитие творческой личности, а также проблема подготовки ученика как языковой личности</w:t>
      </w:r>
      <w:r w:rsidRPr="00CF3B72">
        <w:rPr>
          <w:color w:val="000000"/>
        </w:rPr>
        <w:t>.</w:t>
      </w:r>
    </w:p>
    <w:p w:rsidR="00CF3B72" w:rsidRDefault="00521130" w:rsidP="00F60504">
      <w:pPr>
        <w:rPr>
          <w:color w:val="000000"/>
        </w:rPr>
      </w:pPr>
      <w:r w:rsidRPr="00CF3B72">
        <w:rPr>
          <w:color w:val="000000"/>
        </w:rPr>
        <w:t>Задачи эти предполагают, конечно, в первую очередь работу с текстом, с художественным словом, с книгой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 xml:space="preserve">Поэтому перед учителем </w:t>
      </w:r>
      <w:r w:rsidR="00CF3B72">
        <w:rPr>
          <w:color w:val="000000"/>
        </w:rPr>
        <w:t>-</w:t>
      </w:r>
      <w:r w:rsidRPr="00CF3B72">
        <w:rPr>
          <w:color w:val="000000"/>
        </w:rPr>
        <w:t xml:space="preserve"> словесником, который собирается использовать возможности компьютера на своих уроках, всегда возникают вопросы о целесообразности его использования на уроках русского языка и литературы, о том, в какой степени компьютер может заменить учителя и на каких этапах урока, а также о том, какие дидактические функции можно возложить на компьютер</w:t>
      </w:r>
      <w:r w:rsidR="00CF3B72" w:rsidRPr="00CF3B72">
        <w:rPr>
          <w:color w:val="000000"/>
        </w:rPr>
        <w:t>.</w:t>
      </w:r>
    </w:p>
    <w:p w:rsidR="00CF3B72" w:rsidRDefault="00521130" w:rsidP="00F60504">
      <w:pPr>
        <w:rPr>
          <w:color w:val="000000"/>
        </w:rPr>
      </w:pPr>
      <w:r w:rsidRPr="00CF3B72">
        <w:rPr>
          <w:color w:val="000000"/>
        </w:rPr>
        <w:t>Используя на своих уроках компьютер уже несколько лет, я получила ответы на эти и многие другие вопросы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Я применяю компьютер на уроках, во-первых, для того, чтобы решать специальные практические задачи, записанные в программе по русскому языку и литературе</w:t>
      </w:r>
      <w:r w:rsidR="00CF3B72" w:rsidRPr="00CF3B72">
        <w:rPr>
          <w:color w:val="000000"/>
        </w:rPr>
        <w:t>:</w:t>
      </w:r>
    </w:p>
    <w:p w:rsidR="00CF3B72" w:rsidRDefault="00521130" w:rsidP="00F60504">
      <w:pPr>
        <w:rPr>
          <w:color w:val="000000"/>
        </w:rPr>
      </w:pPr>
      <w:r w:rsidRPr="00CF3B72">
        <w:rPr>
          <w:color w:val="000000"/>
        </w:rPr>
        <w:t>формирование прочных орфографических и пунктуационных умений и навыков</w:t>
      </w:r>
      <w:r w:rsidR="00CF3B72" w:rsidRPr="00CF3B72">
        <w:rPr>
          <w:color w:val="000000"/>
        </w:rPr>
        <w:t>;</w:t>
      </w:r>
    </w:p>
    <w:p w:rsidR="00CF3B72" w:rsidRDefault="00521130" w:rsidP="00F60504">
      <w:pPr>
        <w:rPr>
          <w:color w:val="000000"/>
        </w:rPr>
      </w:pPr>
      <w:r w:rsidRPr="00CF3B72">
        <w:rPr>
          <w:color w:val="000000"/>
        </w:rPr>
        <w:t>обогащение словарного запаса</w:t>
      </w:r>
      <w:r w:rsidR="00CF3B72" w:rsidRPr="00CF3B72">
        <w:rPr>
          <w:color w:val="000000"/>
        </w:rPr>
        <w:t>;</w:t>
      </w:r>
    </w:p>
    <w:p w:rsidR="00CF3B72" w:rsidRDefault="00521130" w:rsidP="00F60504">
      <w:pPr>
        <w:rPr>
          <w:color w:val="000000"/>
        </w:rPr>
      </w:pPr>
      <w:r w:rsidRPr="00CF3B72">
        <w:rPr>
          <w:color w:val="000000"/>
        </w:rPr>
        <w:t>овладение нормами литературного языка</w:t>
      </w:r>
      <w:r w:rsidR="00CF3B72" w:rsidRPr="00CF3B72">
        <w:rPr>
          <w:color w:val="000000"/>
        </w:rPr>
        <w:t>;</w:t>
      </w:r>
    </w:p>
    <w:p w:rsidR="00CF3B72" w:rsidRDefault="00521130" w:rsidP="00F60504">
      <w:pPr>
        <w:rPr>
          <w:color w:val="000000"/>
        </w:rPr>
      </w:pPr>
      <w:r w:rsidRPr="00CF3B72">
        <w:rPr>
          <w:color w:val="000000"/>
        </w:rPr>
        <w:t>знание лингвистических и литературоведческих терминов</w:t>
      </w:r>
      <w:r w:rsidR="00CF3B72" w:rsidRPr="00CF3B72">
        <w:rPr>
          <w:color w:val="000000"/>
        </w:rPr>
        <w:t>;</w:t>
      </w:r>
    </w:p>
    <w:p w:rsidR="00CF3B72" w:rsidRDefault="00521130" w:rsidP="00F60504">
      <w:pPr>
        <w:rPr>
          <w:color w:val="000000"/>
        </w:rPr>
      </w:pPr>
      <w:r w:rsidRPr="00CF3B72">
        <w:rPr>
          <w:color w:val="000000"/>
        </w:rPr>
        <w:t>наконец, формирование общеучебных умений и навыков</w:t>
      </w:r>
      <w:r w:rsidR="00CF3B72" w:rsidRPr="00CF3B72">
        <w:rPr>
          <w:color w:val="000000"/>
        </w:rPr>
        <w:t>.</w:t>
      </w:r>
    </w:p>
    <w:p w:rsidR="00CF3B72" w:rsidRDefault="00521130" w:rsidP="00F60504">
      <w:pPr>
        <w:rPr>
          <w:color w:val="000000"/>
        </w:rPr>
      </w:pPr>
      <w:r w:rsidRPr="00CF3B72">
        <w:rPr>
          <w:color w:val="000000"/>
        </w:rPr>
        <w:t>Для решения таких задач компьютер является хорошим помощником учителю-словеснику наряду с другими средствами обучения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 xml:space="preserve">Сразу хочется оговориться, что подготовка и проведение уроков с компьютерной поддержкой требуют от учителя очень много времени и терпения, создают некоторые неудобства организационного характера, </w:t>
      </w:r>
      <w:r w:rsidR="00CF3B72">
        <w:rPr>
          <w:color w:val="000000"/>
        </w:rPr>
        <w:t>т.к</w:t>
      </w:r>
      <w:r w:rsidR="00CF3B72" w:rsidRPr="00CF3B72">
        <w:rPr>
          <w:color w:val="000000"/>
        </w:rPr>
        <w:t xml:space="preserve"> </w:t>
      </w:r>
      <w:r w:rsidRPr="00CF3B72">
        <w:rPr>
          <w:color w:val="000000"/>
        </w:rPr>
        <w:t>класс приходится чаще всего делить на группы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Но зато такие уроки приносят большое удовлетворение и ученикам, и учителю</w:t>
      </w:r>
      <w:r w:rsidR="00CF3B72" w:rsidRPr="00CF3B72">
        <w:rPr>
          <w:color w:val="000000"/>
        </w:rPr>
        <w:t>.</w:t>
      </w:r>
    </w:p>
    <w:p w:rsidR="00CF3B72" w:rsidRDefault="00521130" w:rsidP="00F60504">
      <w:pPr>
        <w:rPr>
          <w:color w:val="000000"/>
        </w:rPr>
      </w:pPr>
      <w:r w:rsidRPr="00CF3B72">
        <w:rPr>
          <w:color w:val="000000"/>
        </w:rPr>
        <w:t>Большой опыт накоплен у меня по проведению уроков контроля за знаниями учащихся</w:t>
      </w:r>
      <w:r w:rsidR="00CF3B72" w:rsidRPr="00CF3B72">
        <w:rPr>
          <w:color w:val="000000"/>
        </w:rPr>
        <w:t xml:space="preserve">: </w:t>
      </w:r>
      <w:r w:rsidRPr="00CF3B72">
        <w:rPr>
          <w:color w:val="000000"/>
        </w:rPr>
        <w:t>уроки-зачеты, тестирование по различным темам, словарно-орфографические диктанты, контрольные диктанты и др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Проводились и уроки-исследования, уроки-закрепления и др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Использую как готовые пакеты контролирующих программ</w:t>
      </w:r>
      <w:r w:rsidR="00CF3B72">
        <w:rPr>
          <w:color w:val="000000"/>
        </w:rPr>
        <w:t xml:space="preserve"> (</w:t>
      </w:r>
      <w:r w:rsidRPr="00CF3B72">
        <w:rPr>
          <w:color w:val="000000"/>
        </w:rPr>
        <w:t>“RUS 5-9”</w:t>
      </w:r>
      <w:r w:rsidR="00CF3B72" w:rsidRPr="00CF3B72">
        <w:rPr>
          <w:color w:val="000000"/>
        </w:rPr>
        <w:t xml:space="preserve">) </w:t>
      </w:r>
      <w:r w:rsidRPr="00CF3B72">
        <w:rPr>
          <w:color w:val="000000"/>
        </w:rPr>
        <w:t>и программ-тренажеров</w:t>
      </w:r>
      <w:r w:rsidR="00CF3B72">
        <w:rPr>
          <w:color w:val="000000"/>
        </w:rPr>
        <w:t xml:space="preserve"> (</w:t>
      </w:r>
      <w:r w:rsidRPr="00CF3B72">
        <w:rPr>
          <w:color w:val="000000"/>
        </w:rPr>
        <w:t>“Фраза</w:t>
      </w:r>
      <w:r w:rsidR="00CF3B72">
        <w:rPr>
          <w:color w:val="000000"/>
        </w:rPr>
        <w:t xml:space="preserve">", </w:t>
      </w:r>
      <w:r w:rsidRPr="00CF3B72">
        <w:rPr>
          <w:color w:val="000000"/>
        </w:rPr>
        <w:t>“Буква потерялась”</w:t>
      </w:r>
      <w:r w:rsidR="00CF3B72" w:rsidRPr="00CF3B72">
        <w:rPr>
          <w:color w:val="000000"/>
        </w:rPr>
        <w:t>),</w:t>
      </w:r>
      <w:r w:rsidRPr="00CF3B72">
        <w:rPr>
          <w:color w:val="000000"/>
        </w:rPr>
        <w:t xml:space="preserve"> так и собственные, составленные мною с учетом изученного материала, способностей данного класса и особенностей программы, к тому же в этом случае материал располагаю в нужном мне порядке, использую рисунки, схемы, таблицы, заставки, которые помогают делать ученики</w:t>
      </w:r>
      <w:r w:rsidR="00CF3B72" w:rsidRPr="00CF3B72">
        <w:rPr>
          <w:color w:val="000000"/>
        </w:rPr>
        <w:t>.</w:t>
      </w:r>
    </w:p>
    <w:p w:rsidR="00CF3B72" w:rsidRDefault="00521130" w:rsidP="00F60504">
      <w:pPr>
        <w:rPr>
          <w:color w:val="000000"/>
        </w:rPr>
      </w:pPr>
      <w:r w:rsidRPr="00CF3B72">
        <w:rPr>
          <w:color w:val="000000"/>
        </w:rPr>
        <w:t>Четвертый год я веду факультатив “Язык и компьютер</w:t>
      </w:r>
      <w:r w:rsidR="00CF3B72">
        <w:rPr>
          <w:color w:val="000000"/>
        </w:rPr>
        <w:t xml:space="preserve">". </w:t>
      </w:r>
      <w:r w:rsidRPr="00CF3B72">
        <w:rPr>
          <w:color w:val="000000"/>
        </w:rPr>
        <w:t>Учащимся интересно использовать свои знания одновременно по русскому языку и информатике, они работают с программами-тренажерами, отрабатывая темы, изученные на уроках, с контролирующими программами, с тестами, готовимся к контрольным и зачетным урокам</w:t>
      </w:r>
      <w:r w:rsidR="00CF3B72" w:rsidRPr="00CF3B72">
        <w:rPr>
          <w:color w:val="000000"/>
        </w:rPr>
        <w:t>.</w:t>
      </w:r>
    </w:p>
    <w:p w:rsidR="00CF3B72" w:rsidRDefault="00521130" w:rsidP="00F60504">
      <w:pPr>
        <w:rPr>
          <w:color w:val="000000"/>
        </w:rPr>
      </w:pPr>
      <w:r w:rsidRPr="00CF3B72">
        <w:rPr>
          <w:color w:val="000000"/>
        </w:rPr>
        <w:t>Каждый ученик работает в индивидуальном темпе и с индивидуальной программой, здесь можно легко применять принцип дифференциации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Слабый ученик может при желании повторить материал столько раз, сколько требуется, и делает он это с большим желанием, чем на обычных уроках работы над ошибками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Сильные ученики получают более трудные варианты заданий или консультируют слабых</w:t>
      </w:r>
      <w:r w:rsidR="00CF3B72" w:rsidRPr="00CF3B72">
        <w:rPr>
          <w:color w:val="000000"/>
        </w:rPr>
        <w:t>.</w:t>
      </w:r>
    </w:p>
    <w:p w:rsidR="00CF3B72" w:rsidRDefault="00521130" w:rsidP="00F60504">
      <w:pPr>
        <w:rPr>
          <w:color w:val="000000"/>
        </w:rPr>
      </w:pPr>
      <w:r w:rsidRPr="00CF3B72">
        <w:rPr>
          <w:color w:val="000000"/>
        </w:rPr>
        <w:t>Учащиеся также учатся редактировать тексты, набирают сами тексты своих творческих работ, своих стихов, составляют сборники, делают компьютерные рисунки</w:t>
      </w:r>
      <w:r w:rsidR="00CF3B72" w:rsidRPr="00CF3B72">
        <w:rPr>
          <w:color w:val="000000"/>
        </w:rPr>
        <w:t>.</w:t>
      </w:r>
    </w:p>
    <w:p w:rsidR="00CF3B72" w:rsidRDefault="00521130" w:rsidP="00F60504">
      <w:pPr>
        <w:rPr>
          <w:color w:val="000000"/>
        </w:rPr>
      </w:pPr>
      <w:r w:rsidRPr="00CF3B72">
        <w:rPr>
          <w:color w:val="000000"/>
        </w:rPr>
        <w:t>Старшеклассники оформляют свои доклады, рефераты с помощью компьютера, делают сами рисунки, схемы, помогают делать тесты, пособия по литературе, дидактический материал</w:t>
      </w:r>
      <w:r w:rsidR="00CF3B72" w:rsidRPr="00CF3B72">
        <w:rPr>
          <w:color w:val="000000"/>
        </w:rPr>
        <w:t>.</w:t>
      </w:r>
    </w:p>
    <w:p w:rsidR="00CF3B72" w:rsidRDefault="00521130" w:rsidP="00F60504">
      <w:pPr>
        <w:rPr>
          <w:color w:val="000000"/>
        </w:rPr>
      </w:pPr>
      <w:r w:rsidRPr="00CF3B72">
        <w:rPr>
          <w:color w:val="000000"/>
        </w:rPr>
        <w:t>С большим интересом ученики разных классов работают с новой программой по русскому языку “Эверест</w:t>
      </w:r>
      <w:r w:rsidR="00CF3B72">
        <w:rPr>
          <w:color w:val="000000"/>
        </w:rPr>
        <w:t xml:space="preserve">". </w:t>
      </w:r>
      <w:r w:rsidRPr="00CF3B72">
        <w:rPr>
          <w:color w:val="000000"/>
        </w:rPr>
        <w:t>Это контролирующая многоуровневая и в то же время игровая программа, более современная и интересная ученикам</w:t>
      </w:r>
      <w:r w:rsidR="00CF3B72" w:rsidRPr="00CF3B72">
        <w:rPr>
          <w:color w:val="000000"/>
        </w:rPr>
        <w:t>.</w:t>
      </w:r>
    </w:p>
    <w:p w:rsidR="00CF3B72" w:rsidRDefault="00521130" w:rsidP="00F60504">
      <w:pPr>
        <w:rPr>
          <w:color w:val="000000"/>
        </w:rPr>
      </w:pPr>
      <w:r w:rsidRPr="00CF3B72">
        <w:rPr>
          <w:color w:val="000000"/>
        </w:rPr>
        <w:t>Наблюдения показывают, что после занятий в компьютерном классе учащиеся начинают серьезнее относиться к орфографии и пунктуации, ученик начнет убеждаться, что неправильное или небрежное написание орфограмм или пунктограмм создает реальные помехи для коммуникации</w:t>
      </w:r>
      <w:r w:rsidR="00CF3B72" w:rsidRPr="00CF3B72">
        <w:rPr>
          <w:color w:val="000000"/>
        </w:rPr>
        <w:t>.</w:t>
      </w:r>
    </w:p>
    <w:p w:rsidR="00AD7CE4" w:rsidRPr="00CF3B72" w:rsidRDefault="00CF3B72" w:rsidP="00F60504">
      <w:pPr>
        <w:pStyle w:val="2"/>
      </w:pPr>
      <w:r>
        <w:br w:type="page"/>
      </w:r>
      <w:r w:rsidR="00AD7CE4" w:rsidRPr="00CF3B72">
        <w:t>Использование компьютерных программ на уроках русского языка и литературы в школе</w:t>
      </w:r>
    </w:p>
    <w:p w:rsidR="00CF3B72" w:rsidRDefault="00CF3B72" w:rsidP="00F60504">
      <w:pPr>
        <w:rPr>
          <w:color w:val="000000"/>
        </w:rPr>
      </w:pPr>
    </w:p>
    <w:p w:rsidR="00CF3B72" w:rsidRDefault="00AD7CE4" w:rsidP="00F60504">
      <w:pPr>
        <w:rPr>
          <w:color w:val="000000"/>
        </w:rPr>
      </w:pPr>
      <w:r w:rsidRPr="00CF3B72">
        <w:rPr>
          <w:color w:val="000000"/>
        </w:rPr>
        <w:t>Компьютер проник во все сферы человеческой деятельности, в том числе в школьную жизнь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Но вместе с тем у учителей возникло множество вопросов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Как с помощью компьютера представить на уроке материалы</w:t>
      </w:r>
      <w:r w:rsidR="00CF3B72" w:rsidRPr="00CF3B72">
        <w:rPr>
          <w:color w:val="000000"/>
        </w:rPr>
        <w:t xml:space="preserve">? </w:t>
      </w:r>
      <w:r w:rsidRPr="00CF3B72">
        <w:rPr>
          <w:color w:val="000000"/>
        </w:rPr>
        <w:t>Может ли учитель сам с помощью компьютера создавать дидактический материал, если накоплено много текстовой, иллюстративной информации</w:t>
      </w:r>
      <w:r w:rsidR="00CF3B72" w:rsidRPr="00CF3B72">
        <w:rPr>
          <w:color w:val="000000"/>
        </w:rPr>
        <w:t xml:space="preserve">? </w:t>
      </w:r>
      <w:r w:rsidRPr="00CF3B72">
        <w:rPr>
          <w:color w:val="000000"/>
        </w:rPr>
        <w:t>Как использовать компьютер рационально, чтобы он не стал просто модным украшением кабинета</w:t>
      </w:r>
      <w:r w:rsidR="00CF3B72" w:rsidRPr="00CF3B72">
        <w:rPr>
          <w:color w:val="000000"/>
        </w:rPr>
        <w:t xml:space="preserve">? </w:t>
      </w:r>
      <w:r w:rsidRPr="00CF3B72">
        <w:rPr>
          <w:color w:val="000000"/>
        </w:rPr>
        <w:t>На них я и попытаюсь ответить в данной статье</w:t>
      </w:r>
      <w:r w:rsidR="00CF3B72" w:rsidRPr="00CF3B72">
        <w:rPr>
          <w:color w:val="000000"/>
        </w:rPr>
        <w:t>.</w:t>
      </w:r>
    </w:p>
    <w:p w:rsidR="00CF3B72" w:rsidRDefault="00AD7CE4" w:rsidP="00F60504">
      <w:pPr>
        <w:rPr>
          <w:color w:val="000000"/>
        </w:rPr>
      </w:pPr>
      <w:r w:rsidRPr="00CF3B72">
        <w:rPr>
          <w:color w:val="000000"/>
        </w:rPr>
        <w:t>Известно, что обучаемый с первого раза запоминает лишь четверть услышанного и треть увиденного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При комбинированном воздействии на слух и зрение запоминается половина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А при вовлечении обучаемого еще и в активные действия</w:t>
      </w:r>
      <w:r w:rsidR="00CF3B72">
        <w:rPr>
          <w:color w:val="000000"/>
        </w:rPr>
        <w:t xml:space="preserve"> (</w:t>
      </w:r>
      <w:r w:rsidRPr="00CF3B72">
        <w:rPr>
          <w:color w:val="000000"/>
        </w:rPr>
        <w:t>например, при использовании интерактивных мультимедиа-технологий</w:t>
      </w:r>
      <w:r w:rsidR="00CF3B72" w:rsidRPr="00CF3B72">
        <w:rPr>
          <w:color w:val="000000"/>
        </w:rPr>
        <w:t xml:space="preserve">) </w:t>
      </w:r>
      <w:r w:rsidRPr="00CF3B72">
        <w:rPr>
          <w:color w:val="000000"/>
        </w:rPr>
        <w:t>доля усвоенного может составить 75%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Но многие преподаватели используют компьютер только для демонстрации отдельных слайдов, текстов, хотя это можно сделать с помощью книги, избежав неразумной траты времени и электроэнергии</w:t>
      </w:r>
      <w:r w:rsidR="00CF3B72" w:rsidRPr="00CF3B72">
        <w:rPr>
          <w:color w:val="000000"/>
        </w:rPr>
        <w:t>.</w:t>
      </w:r>
    </w:p>
    <w:p w:rsidR="00CF3B72" w:rsidRDefault="00AD7CE4" w:rsidP="00F60504">
      <w:pPr>
        <w:rPr>
          <w:color w:val="000000"/>
        </w:rPr>
      </w:pPr>
      <w:r w:rsidRPr="00CF3B72">
        <w:rPr>
          <w:color w:val="000000"/>
        </w:rPr>
        <w:t>Я использую компьютер для построения своих дидактических комплексов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Это компьютерная программа</w:t>
      </w:r>
      <w:r w:rsidR="00CF3B72">
        <w:rPr>
          <w:color w:val="000000"/>
        </w:rPr>
        <w:t xml:space="preserve"> "</w:t>
      </w:r>
      <w:r w:rsidRPr="00CF3B72">
        <w:rPr>
          <w:color w:val="000000"/>
        </w:rPr>
        <w:t>Лингвист</w:t>
      </w:r>
      <w:r w:rsidR="00CF3B72">
        <w:rPr>
          <w:color w:val="000000"/>
        </w:rPr>
        <w:t xml:space="preserve">" </w:t>
      </w:r>
      <w:r w:rsidRPr="00CF3B72">
        <w:rPr>
          <w:color w:val="000000"/>
        </w:rPr>
        <w:t>для подготовки учащихся к олимпиаде и ЕГЭ по русскому языку и электронная энциклопедия</w:t>
      </w:r>
      <w:r w:rsidR="00CF3B72">
        <w:rPr>
          <w:color w:val="000000"/>
        </w:rPr>
        <w:t xml:space="preserve"> "</w:t>
      </w:r>
      <w:r w:rsidRPr="00CF3B72">
        <w:rPr>
          <w:color w:val="000000"/>
        </w:rPr>
        <w:t>Русские писатели и публицисты в Татарстане</w:t>
      </w:r>
      <w:r w:rsidR="00CF3B72">
        <w:rPr>
          <w:color w:val="000000"/>
        </w:rPr>
        <w:t>".</w:t>
      </w:r>
    </w:p>
    <w:p w:rsidR="00CF3B72" w:rsidRDefault="00CF3B72" w:rsidP="00F60504">
      <w:pPr>
        <w:rPr>
          <w:color w:val="000000"/>
        </w:rPr>
      </w:pPr>
    </w:p>
    <w:p w:rsidR="00CF3B72" w:rsidRDefault="00AD7CE4" w:rsidP="00F60504">
      <w:pPr>
        <w:pStyle w:val="2"/>
      </w:pPr>
      <w:r w:rsidRPr="00CF3B72">
        <w:t>Компьютерная тестирующая программа</w:t>
      </w:r>
      <w:r w:rsidR="00CF3B72">
        <w:t xml:space="preserve"> "</w:t>
      </w:r>
      <w:r w:rsidRPr="00CF3B72">
        <w:t>Лингвист</w:t>
      </w:r>
      <w:r w:rsidR="00CF3B72">
        <w:t>"</w:t>
      </w:r>
    </w:p>
    <w:p w:rsidR="00CF3B72" w:rsidRDefault="00CF3B72" w:rsidP="00F60504">
      <w:pPr>
        <w:rPr>
          <w:color w:val="000000"/>
        </w:rPr>
      </w:pPr>
    </w:p>
    <w:p w:rsidR="00CF3B72" w:rsidRDefault="00AD7CE4" w:rsidP="00F60504">
      <w:pPr>
        <w:rPr>
          <w:color w:val="000000"/>
        </w:rPr>
      </w:pPr>
      <w:r w:rsidRPr="00CF3B72">
        <w:rPr>
          <w:color w:val="000000"/>
        </w:rPr>
        <w:t>Программа</w:t>
      </w:r>
      <w:r w:rsidR="00CF3B72">
        <w:rPr>
          <w:color w:val="000000"/>
        </w:rPr>
        <w:t xml:space="preserve"> "</w:t>
      </w:r>
      <w:r w:rsidRPr="00CF3B72">
        <w:rPr>
          <w:color w:val="000000"/>
        </w:rPr>
        <w:t>Лингвист</w:t>
      </w:r>
      <w:r w:rsidR="00CF3B72">
        <w:rPr>
          <w:color w:val="000000"/>
        </w:rPr>
        <w:t xml:space="preserve">" </w:t>
      </w:r>
      <w:r w:rsidRPr="00CF3B72">
        <w:rPr>
          <w:color w:val="000000"/>
        </w:rPr>
        <w:t>способствует более глубокому усвоению изученного на уроке материала, формированию навыков решения сложных лингвистических задач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Эта разработка оказывает существенную помощь при подготовке учащихся к олимпиаде по русскому языку, так как в ней представлен материал, вызывающий наибольшие трудности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Она способствует совершенствованию навыков лингвистического анализа, знакомит с примерами, иллюстрирующими то или иное языковое явление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Программа создана на основе компьютерной оболочки, функции которой были продуманы с учетом собранного мной лингвистического материала и моих пожеланий</w:t>
      </w:r>
      <w:r w:rsidR="00CF3B72" w:rsidRPr="00CF3B72">
        <w:rPr>
          <w:color w:val="000000"/>
        </w:rPr>
        <w:t>.</w:t>
      </w:r>
    </w:p>
    <w:p w:rsidR="00CF3B72" w:rsidRDefault="00AD7CE4" w:rsidP="00F60504">
      <w:pPr>
        <w:rPr>
          <w:color w:val="000000"/>
        </w:rPr>
      </w:pPr>
      <w:r w:rsidRPr="00CF3B72">
        <w:rPr>
          <w:color w:val="000000"/>
        </w:rPr>
        <w:t>Структура электронного пособия</w:t>
      </w:r>
      <w:r w:rsidR="00CF3B72">
        <w:rPr>
          <w:color w:val="000000"/>
        </w:rPr>
        <w:t xml:space="preserve"> "</w:t>
      </w:r>
      <w:r w:rsidRPr="00CF3B72">
        <w:rPr>
          <w:color w:val="000000"/>
        </w:rPr>
        <w:t>Лингвист</w:t>
      </w:r>
      <w:r w:rsidR="00CF3B72">
        <w:rPr>
          <w:color w:val="000000"/>
        </w:rPr>
        <w:t xml:space="preserve">" </w:t>
      </w:r>
      <w:r w:rsidRPr="00CF3B72">
        <w:rPr>
          <w:color w:val="000000"/>
        </w:rPr>
        <w:t>такова</w:t>
      </w:r>
      <w:r w:rsidR="00CF3B72" w:rsidRPr="00CF3B72">
        <w:rPr>
          <w:color w:val="000000"/>
        </w:rPr>
        <w:t xml:space="preserve">: </w:t>
      </w:r>
      <w:r w:rsidRPr="00CF3B72">
        <w:rPr>
          <w:color w:val="000000"/>
        </w:rPr>
        <w:t>первым идет блок теории</w:t>
      </w:r>
      <w:r w:rsidR="00CF3B72">
        <w:rPr>
          <w:color w:val="000000"/>
        </w:rPr>
        <w:t xml:space="preserve"> (</w:t>
      </w:r>
      <w:r w:rsidRPr="00CF3B72">
        <w:rPr>
          <w:color w:val="000000"/>
        </w:rPr>
        <w:t>представлены основные разделы лингвистики</w:t>
      </w:r>
      <w:r w:rsidR="00CF3B72" w:rsidRPr="00CF3B72">
        <w:rPr>
          <w:color w:val="000000"/>
        </w:rPr>
        <w:t>),</w:t>
      </w:r>
      <w:r w:rsidRPr="00CF3B72">
        <w:rPr>
          <w:color w:val="000000"/>
        </w:rPr>
        <w:t xml:space="preserve"> далее блок заданий и тестов,</w:t>
      </w:r>
      <w:r w:rsidR="00CF3B72">
        <w:rPr>
          <w:color w:val="000000"/>
        </w:rPr>
        <w:t xml:space="preserve"> "</w:t>
      </w:r>
      <w:r w:rsidRPr="00CF3B72">
        <w:rPr>
          <w:color w:val="000000"/>
        </w:rPr>
        <w:t>Словарь</w:t>
      </w:r>
      <w:r w:rsidR="00CF3B72">
        <w:rPr>
          <w:color w:val="000000"/>
        </w:rPr>
        <w:t xml:space="preserve">", </w:t>
      </w:r>
      <w:r w:rsidRPr="00CF3B72">
        <w:rPr>
          <w:color w:val="000000"/>
        </w:rPr>
        <w:t>блок</w:t>
      </w:r>
      <w:r w:rsidR="00CF3B72">
        <w:rPr>
          <w:color w:val="000000"/>
        </w:rPr>
        <w:t xml:space="preserve"> "</w:t>
      </w:r>
      <w:r w:rsidRPr="00CF3B72">
        <w:rPr>
          <w:color w:val="000000"/>
        </w:rPr>
        <w:t>Казанская лингвистическая школа</w:t>
      </w:r>
      <w:r w:rsidR="00CF3B72">
        <w:rPr>
          <w:color w:val="000000"/>
        </w:rPr>
        <w:t>", "</w:t>
      </w:r>
      <w:r w:rsidRPr="00CF3B72">
        <w:rPr>
          <w:color w:val="000000"/>
        </w:rPr>
        <w:t>Методические рекомендации к работе с программой</w:t>
      </w:r>
      <w:r w:rsidR="00CF3B72">
        <w:rPr>
          <w:color w:val="000000"/>
        </w:rPr>
        <w:t xml:space="preserve">" </w:t>
      </w:r>
      <w:r w:rsidRPr="00CF3B72">
        <w:rPr>
          <w:color w:val="000000"/>
        </w:rPr>
        <w:t>и блок</w:t>
      </w:r>
      <w:r w:rsidR="00CF3B72">
        <w:rPr>
          <w:color w:val="000000"/>
        </w:rPr>
        <w:t xml:space="preserve"> "</w:t>
      </w:r>
      <w:r w:rsidRPr="00CF3B72">
        <w:rPr>
          <w:color w:val="000000"/>
        </w:rPr>
        <w:t>Примерное планирование спецкурса</w:t>
      </w:r>
      <w:r w:rsidR="00CF3B72">
        <w:rPr>
          <w:color w:val="000000"/>
        </w:rPr>
        <w:t xml:space="preserve"> "</w:t>
      </w:r>
      <w:r w:rsidRPr="00CF3B72">
        <w:rPr>
          <w:color w:val="000000"/>
        </w:rPr>
        <w:t>Олимпиадные задания по русскому языку</w:t>
      </w:r>
      <w:r w:rsidR="00CF3B72">
        <w:rPr>
          <w:color w:val="000000"/>
        </w:rPr>
        <w:t>".</w:t>
      </w:r>
    </w:p>
    <w:p w:rsidR="00CF3B72" w:rsidRDefault="00AD7CE4" w:rsidP="00F60504">
      <w:pPr>
        <w:rPr>
          <w:color w:val="000000"/>
        </w:rPr>
      </w:pPr>
      <w:r w:rsidRPr="00CF3B72">
        <w:rPr>
          <w:color w:val="000000"/>
        </w:rPr>
        <w:t>Программа обеспечивает разнообразие форм работы</w:t>
      </w:r>
      <w:r w:rsidR="00CF3B72" w:rsidRPr="00CF3B72">
        <w:rPr>
          <w:color w:val="000000"/>
        </w:rPr>
        <w:t xml:space="preserve">: </w:t>
      </w:r>
      <w:r w:rsidRPr="00CF3B72">
        <w:rPr>
          <w:color w:val="000000"/>
        </w:rPr>
        <w:t>задания могут выполняться как в режиме тренировки, так и в режиме контроля, под руководством преподавателя и самостоятельно, коллективно и индивидуально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На занятиях в классе они будут наиболее эффективными, если есть возможность проводить работу по группам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Можно сделать так</w:t>
      </w:r>
      <w:r w:rsidR="00CF3B72" w:rsidRPr="00CF3B72">
        <w:rPr>
          <w:color w:val="000000"/>
        </w:rPr>
        <w:t xml:space="preserve">: </w:t>
      </w:r>
      <w:r w:rsidRPr="00CF3B72">
        <w:rPr>
          <w:color w:val="000000"/>
        </w:rPr>
        <w:t>анализ теоретического материала, прохождение трудного теста осуществить при участии всего класса, а затем предложить исследовать аспекты этой языковой проблемы по группам</w:t>
      </w:r>
      <w:r w:rsidR="00CF3B72" w:rsidRPr="00CF3B72">
        <w:rPr>
          <w:color w:val="000000"/>
        </w:rPr>
        <w:t>.</w:t>
      </w:r>
    </w:p>
    <w:p w:rsidR="00CF3B72" w:rsidRDefault="00AD7CE4" w:rsidP="00F60504">
      <w:pPr>
        <w:rPr>
          <w:color w:val="000000"/>
        </w:rPr>
      </w:pPr>
      <w:r w:rsidRPr="00CF3B72">
        <w:rPr>
          <w:color w:val="000000"/>
        </w:rPr>
        <w:t>На факультативных занятиях, когда учитель работает с небольшой группой учащихся с высокой мотивацией учебной деятельности, возможны не только прохождение тестов и работа с электронным справочником, но и конструирование заданий по результатам самостоятельно проведенных исследований</w:t>
      </w:r>
      <w:r w:rsidR="00CF3B72" w:rsidRPr="00CF3B72">
        <w:rPr>
          <w:color w:val="000000"/>
        </w:rPr>
        <w:t>.</w:t>
      </w:r>
    </w:p>
    <w:p w:rsidR="00CF3B72" w:rsidRDefault="00AD7CE4" w:rsidP="00F60504">
      <w:pPr>
        <w:rPr>
          <w:color w:val="000000"/>
        </w:rPr>
      </w:pPr>
      <w:r w:rsidRPr="00CF3B72">
        <w:rPr>
          <w:color w:val="000000"/>
        </w:rPr>
        <w:t>Также данное электронное пособие можно использовать для проведения уроков, посвященных какой-нибудь языковедческой теме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Если для проведения таких мероприятий нет мультимедийной аппаратуры, чтобы сделать презентацию, в программе предусмотрена функция перевода в тестовый файл и распечатка интересующего материала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Главным достоинством этого варианта является его доступность абсолютно во всех школах</w:t>
      </w:r>
      <w:r w:rsidR="00CF3B72" w:rsidRPr="00CF3B72">
        <w:rPr>
          <w:color w:val="000000"/>
        </w:rPr>
        <w:t>.</w:t>
      </w:r>
    </w:p>
    <w:p w:rsidR="00CF3B72" w:rsidRDefault="00AD7CE4" w:rsidP="00F60504">
      <w:pPr>
        <w:rPr>
          <w:color w:val="000000"/>
        </w:rPr>
      </w:pPr>
      <w:r w:rsidRPr="00CF3B72">
        <w:rPr>
          <w:color w:val="000000"/>
        </w:rPr>
        <w:t>Наконец, учителя могут использовать его в качестве иллюстративного материала, рассказывая на уроках об интересных лингвистических фактах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В “бегущей строке” представлена рубрика</w:t>
      </w:r>
      <w:r w:rsidR="00CF3B72">
        <w:rPr>
          <w:color w:val="000000"/>
        </w:rPr>
        <w:t xml:space="preserve"> "</w:t>
      </w:r>
      <w:r w:rsidRPr="00CF3B72">
        <w:rPr>
          <w:color w:val="000000"/>
        </w:rPr>
        <w:t>Это интересно</w:t>
      </w:r>
      <w:r w:rsidR="00CF3B72">
        <w:rPr>
          <w:color w:val="000000"/>
        </w:rPr>
        <w:t xml:space="preserve">" </w:t>
      </w:r>
      <w:r w:rsidR="00CF3B72" w:rsidRPr="00CF3B72">
        <w:rPr>
          <w:color w:val="000000"/>
        </w:rPr>
        <w:t xml:space="preserve">- </w:t>
      </w:r>
      <w:r w:rsidRPr="00CF3B72">
        <w:rPr>
          <w:color w:val="000000"/>
        </w:rPr>
        <w:t>не просто развлечение, а занятные языковые факты, данные в контексте изучаемых лингвистических явлений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Именно эти факты обязательно останутся в памяти детей и будут ассоциироваться с изученным на уроке явлением</w:t>
      </w:r>
      <w:r w:rsidR="00CF3B72" w:rsidRPr="00CF3B72">
        <w:rPr>
          <w:color w:val="000000"/>
        </w:rPr>
        <w:t>.</w:t>
      </w:r>
    </w:p>
    <w:p w:rsidR="00CF3B72" w:rsidRDefault="00AD7CE4" w:rsidP="00F60504">
      <w:pPr>
        <w:rPr>
          <w:color w:val="000000"/>
        </w:rPr>
      </w:pPr>
      <w:r w:rsidRPr="00CF3B72">
        <w:rPr>
          <w:color w:val="000000"/>
        </w:rPr>
        <w:t>Мне представляется целесообразным использовать данную программу на продвинутом этапе изучения той или иной темы, когда уже выработаны соответствующие тематике навыки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 xml:space="preserve">Материалы могут быть применены в сильных классах для необходимого углубления по теме и в слабых </w:t>
      </w:r>
      <w:r w:rsidR="00CF3B72">
        <w:rPr>
          <w:color w:val="000000"/>
        </w:rPr>
        <w:t>-</w:t>
      </w:r>
      <w:r w:rsidRPr="00CF3B72">
        <w:rPr>
          <w:color w:val="000000"/>
        </w:rPr>
        <w:t xml:space="preserve"> в качестве занимательных</w:t>
      </w:r>
      <w:r w:rsidR="00CF3B72" w:rsidRPr="00CF3B72">
        <w:rPr>
          <w:color w:val="000000"/>
        </w:rPr>
        <w:t>.</w:t>
      </w:r>
    </w:p>
    <w:p w:rsidR="00CF3B72" w:rsidRDefault="00AD7CE4" w:rsidP="00F60504">
      <w:pPr>
        <w:rPr>
          <w:color w:val="000000"/>
        </w:rPr>
      </w:pPr>
      <w:r w:rsidRPr="00CF3B72">
        <w:rPr>
          <w:color w:val="000000"/>
        </w:rPr>
        <w:t>В тест встроены функции перемешивания заданий, ограничения времени работы с тестом, имеется функция, не позволяющая выйти из теста до его окончания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После прохождения теста предоставляется информация о его результате как в кратком формате</w:t>
      </w:r>
      <w:r w:rsidR="00CF3B72">
        <w:rPr>
          <w:color w:val="000000"/>
        </w:rPr>
        <w:t xml:space="preserve"> (</w:t>
      </w:r>
      <w:r w:rsidRPr="00CF3B72">
        <w:rPr>
          <w:color w:val="000000"/>
        </w:rPr>
        <w:t>сведения о пользователе + сведения о тесте + количество верных ответов + результат по стобалльной шкале + время начала / окончания теста</w:t>
      </w:r>
      <w:r w:rsidR="00CF3B72" w:rsidRPr="00CF3B72">
        <w:rPr>
          <w:color w:val="000000"/>
        </w:rPr>
        <w:t>),</w:t>
      </w:r>
      <w:r w:rsidRPr="00CF3B72">
        <w:rPr>
          <w:color w:val="000000"/>
        </w:rPr>
        <w:t xml:space="preserve"> так и в виде подробного отчета о работе</w:t>
      </w:r>
      <w:r w:rsidR="00CF3B72">
        <w:rPr>
          <w:color w:val="000000"/>
        </w:rPr>
        <w:t xml:space="preserve"> (</w:t>
      </w:r>
      <w:r w:rsidRPr="00CF3B72">
        <w:rPr>
          <w:color w:val="000000"/>
        </w:rPr>
        <w:t>вывод правильных / неправильных ответов</w:t>
      </w:r>
      <w:r w:rsidR="00CF3B72" w:rsidRPr="00CF3B72">
        <w:rPr>
          <w:color w:val="000000"/>
        </w:rPr>
        <w:t xml:space="preserve">). </w:t>
      </w:r>
      <w:r w:rsidRPr="00CF3B72">
        <w:rPr>
          <w:color w:val="000000"/>
        </w:rPr>
        <w:t>В программе ведется журнал событий, куда записываются все действия, совершенные пользователем</w:t>
      </w:r>
      <w:r w:rsidR="00CF3B72" w:rsidRPr="00CF3B72">
        <w:rPr>
          <w:color w:val="000000"/>
        </w:rPr>
        <w:t>.</w:t>
      </w:r>
    </w:p>
    <w:p w:rsidR="00CF3B72" w:rsidRDefault="00F046B4" w:rsidP="00F60504">
      <w:pPr>
        <w:rPr>
          <w:color w:val="000000"/>
        </w:rPr>
      </w:pPr>
      <w:r w:rsidRPr="00CF3B72">
        <w:rPr>
          <w:color w:val="000000"/>
        </w:rPr>
        <w:t>Использование ИКТ на уроках русского языка и литературы</w:t>
      </w:r>
      <w:r w:rsidR="00CF3B72" w:rsidRPr="00CF3B72">
        <w:rPr>
          <w:color w:val="000000"/>
        </w:rPr>
        <w:t>.</w:t>
      </w:r>
    </w:p>
    <w:p w:rsidR="00F046B4" w:rsidRPr="00CF3B72" w:rsidRDefault="00F046B4" w:rsidP="00F60504">
      <w:pPr>
        <w:rPr>
          <w:color w:val="000000"/>
        </w:rPr>
      </w:pPr>
      <w:r w:rsidRPr="00CF3B72">
        <w:rPr>
          <w:color w:val="000000"/>
        </w:rPr>
        <w:t>Буланова Наталия Александровна,</w:t>
      </w:r>
      <w:r w:rsidR="00037B0F">
        <w:rPr>
          <w:color w:val="000000"/>
        </w:rPr>
        <w:t xml:space="preserve"> </w:t>
      </w:r>
      <w:r w:rsidRPr="00CF3B72">
        <w:rPr>
          <w:color w:val="000000"/>
        </w:rPr>
        <w:t>учитель русского языка и литературы МОУ</w:t>
      </w:r>
      <w:r w:rsidR="00CF3B72" w:rsidRPr="00CF3B72">
        <w:rPr>
          <w:color w:val="000000"/>
        </w:rPr>
        <w:t xml:space="preserve"> </w:t>
      </w:r>
      <w:r w:rsidRPr="00CF3B72">
        <w:rPr>
          <w:color w:val="000000"/>
        </w:rPr>
        <w:t>гимназии № 11</w:t>
      </w:r>
      <w:r w:rsidR="00CF3B72">
        <w:rPr>
          <w:color w:val="000000"/>
        </w:rPr>
        <w:t>.</w:t>
      </w:r>
    </w:p>
    <w:p w:rsidR="00CF3B72" w:rsidRDefault="00F046B4" w:rsidP="00F60504">
      <w:pPr>
        <w:rPr>
          <w:color w:val="000000"/>
        </w:rPr>
      </w:pPr>
      <w:r w:rsidRPr="00CF3B72">
        <w:rPr>
          <w:color w:val="000000"/>
        </w:rPr>
        <w:t>Без процесса информатизации образования уже невозможно представить современную школу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Тем не менее, некоторые преподаватели гуманитарных дисциплин сомневаются в целесообразности</w:t>
      </w:r>
      <w:r w:rsidR="00CF3B72" w:rsidRPr="00CF3B72">
        <w:rPr>
          <w:color w:val="000000"/>
        </w:rPr>
        <w:t xml:space="preserve"> </w:t>
      </w:r>
      <w:r w:rsidRPr="00CF3B72">
        <w:rPr>
          <w:color w:val="000000"/>
        </w:rPr>
        <w:t>применения</w:t>
      </w:r>
      <w:r w:rsidR="00CF3B72" w:rsidRPr="00CF3B72">
        <w:rPr>
          <w:color w:val="000000"/>
        </w:rPr>
        <w:t xml:space="preserve"> </w:t>
      </w:r>
      <w:r w:rsidRPr="00CF3B72">
        <w:rPr>
          <w:color w:val="000000"/>
        </w:rPr>
        <w:t>информационных технологий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Я полагаю, что такой подход необоснован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При удачном и правильном сочетании применяемых технологий и форм проведения уроков, такие уроки оказываются очень интересными и для ученика, и для учителя</w:t>
      </w:r>
      <w:r w:rsidR="00CF3B72" w:rsidRPr="00CF3B72">
        <w:rPr>
          <w:color w:val="000000"/>
        </w:rPr>
        <w:t>.</w:t>
      </w:r>
    </w:p>
    <w:p w:rsidR="00CF3B72" w:rsidRDefault="00F046B4" w:rsidP="00F60504">
      <w:pPr>
        <w:rPr>
          <w:color w:val="000000"/>
        </w:rPr>
      </w:pPr>
      <w:r w:rsidRPr="00CF3B72">
        <w:rPr>
          <w:color w:val="000000"/>
        </w:rPr>
        <w:t>Задачи, стоящие перед учителем</w:t>
      </w:r>
      <w:r w:rsidR="00CF3B72" w:rsidRPr="00CF3B72">
        <w:rPr>
          <w:color w:val="000000"/>
        </w:rPr>
        <w:t xml:space="preserve"> - </w:t>
      </w:r>
      <w:r w:rsidRPr="00CF3B72">
        <w:rPr>
          <w:color w:val="000000"/>
        </w:rPr>
        <w:t>словесником при применении информационных технологий, во многом отличаются от целей и задач других учителей-предметников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Задачи эти предполагают работу с текстом, с художественным словом, с книгой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Учителю</w:t>
      </w:r>
      <w:r w:rsidR="00CF3B72" w:rsidRPr="00CF3B72">
        <w:rPr>
          <w:color w:val="000000"/>
        </w:rPr>
        <w:t xml:space="preserve"> </w:t>
      </w:r>
      <w:r w:rsidRPr="00CF3B72">
        <w:rPr>
          <w:color w:val="000000"/>
        </w:rPr>
        <w:t>русского</w:t>
      </w:r>
      <w:r w:rsidR="00CF3B72" w:rsidRPr="00CF3B72">
        <w:rPr>
          <w:color w:val="000000"/>
        </w:rPr>
        <w:t xml:space="preserve"> </w:t>
      </w:r>
      <w:r w:rsidRPr="00CF3B72">
        <w:rPr>
          <w:color w:val="000000"/>
        </w:rPr>
        <w:t>языка необходимо сформировать прочные орфографические и пунктуационные умения и навыки, обогатить словарный запас учащихся, научить их владеть нормами литературного языка, дать детям знание лингвистических и литературоведческих терминов</w:t>
      </w:r>
      <w:r w:rsidR="00CF3B72" w:rsidRPr="00CF3B72">
        <w:rPr>
          <w:color w:val="000000"/>
        </w:rPr>
        <w:t>.</w:t>
      </w:r>
    </w:p>
    <w:p w:rsidR="00CF3B72" w:rsidRDefault="00F046B4" w:rsidP="00F60504">
      <w:pPr>
        <w:rPr>
          <w:color w:val="000000"/>
        </w:rPr>
      </w:pPr>
      <w:r w:rsidRPr="00CF3B72">
        <w:rPr>
          <w:color w:val="000000"/>
        </w:rPr>
        <w:t>Бесспорным помощником в решении этих задач являются ИКТ</w:t>
      </w:r>
      <w:r w:rsidR="00CF3B72" w:rsidRPr="00CF3B72">
        <w:rPr>
          <w:color w:val="000000"/>
        </w:rPr>
        <w:t>.</w:t>
      </w:r>
    </w:p>
    <w:p w:rsidR="00CF3B72" w:rsidRDefault="00F046B4" w:rsidP="00F60504">
      <w:pPr>
        <w:rPr>
          <w:color w:val="000000"/>
        </w:rPr>
      </w:pPr>
      <w:r w:rsidRPr="00CF3B72">
        <w:rPr>
          <w:color w:val="000000"/>
        </w:rPr>
        <w:t>Я работаю по следующим направлениям</w:t>
      </w:r>
      <w:r w:rsidR="00CF3B72" w:rsidRPr="00CF3B72">
        <w:rPr>
          <w:color w:val="000000"/>
        </w:rPr>
        <w:t>:</w:t>
      </w:r>
    </w:p>
    <w:p w:rsidR="00CF3B72" w:rsidRDefault="00F046B4" w:rsidP="00F60504">
      <w:pPr>
        <w:rPr>
          <w:color w:val="000000"/>
        </w:rPr>
      </w:pPr>
      <w:r w:rsidRPr="00CF3B72">
        <w:rPr>
          <w:color w:val="000000"/>
        </w:rPr>
        <w:t>использование готовых программных продуктов,</w:t>
      </w:r>
    </w:p>
    <w:p w:rsidR="00CF3B72" w:rsidRDefault="00F046B4" w:rsidP="00F60504">
      <w:pPr>
        <w:rPr>
          <w:color w:val="000000"/>
        </w:rPr>
      </w:pPr>
      <w:r w:rsidRPr="00CF3B72">
        <w:rPr>
          <w:color w:val="000000"/>
        </w:rPr>
        <w:t xml:space="preserve">работа с программами </w:t>
      </w:r>
      <w:r w:rsidRPr="00CF3B72">
        <w:rPr>
          <w:color w:val="000000"/>
          <w:lang w:val="en-US"/>
        </w:rPr>
        <w:t>MS</w:t>
      </w:r>
      <w:r w:rsidRPr="00CF3B72">
        <w:rPr>
          <w:color w:val="000000"/>
        </w:rPr>
        <w:t xml:space="preserve"> </w:t>
      </w:r>
      <w:r w:rsidRPr="00CF3B72">
        <w:rPr>
          <w:color w:val="000000"/>
          <w:lang w:val="en-US"/>
        </w:rPr>
        <w:t>Office</w:t>
      </w:r>
      <w:r w:rsidR="00CF3B72">
        <w:rPr>
          <w:color w:val="000000"/>
        </w:rPr>
        <w:t xml:space="preserve"> (</w:t>
      </w:r>
      <w:r w:rsidRPr="00CF3B72">
        <w:rPr>
          <w:color w:val="000000"/>
          <w:lang w:val="en-US"/>
        </w:rPr>
        <w:t>Word</w:t>
      </w:r>
      <w:r w:rsidRPr="00CF3B72">
        <w:rPr>
          <w:color w:val="000000"/>
        </w:rPr>
        <w:t xml:space="preserve">, </w:t>
      </w:r>
      <w:r w:rsidRPr="00CF3B72">
        <w:rPr>
          <w:color w:val="000000"/>
          <w:lang w:val="en-US"/>
        </w:rPr>
        <w:t>Power</w:t>
      </w:r>
      <w:r w:rsidRPr="00CF3B72">
        <w:rPr>
          <w:color w:val="000000"/>
        </w:rPr>
        <w:t xml:space="preserve"> </w:t>
      </w:r>
      <w:r w:rsidRPr="00CF3B72">
        <w:rPr>
          <w:color w:val="000000"/>
          <w:lang w:val="en-US"/>
        </w:rPr>
        <w:t>Point</w:t>
      </w:r>
      <w:r w:rsidRPr="00CF3B72">
        <w:rPr>
          <w:color w:val="000000"/>
        </w:rPr>
        <w:t xml:space="preserve">, </w:t>
      </w:r>
      <w:r w:rsidRPr="00CF3B72">
        <w:rPr>
          <w:color w:val="000000"/>
          <w:lang w:val="en-US"/>
        </w:rPr>
        <w:t>Microsoft</w:t>
      </w:r>
      <w:r w:rsidRPr="00CF3B72">
        <w:rPr>
          <w:color w:val="000000"/>
        </w:rPr>
        <w:t xml:space="preserve"> </w:t>
      </w:r>
      <w:r w:rsidRPr="00CF3B72">
        <w:rPr>
          <w:color w:val="000000"/>
          <w:lang w:val="en-US"/>
        </w:rPr>
        <w:t>Publisher</w:t>
      </w:r>
      <w:r w:rsidR="00CF3B72" w:rsidRPr="00CF3B72">
        <w:rPr>
          <w:color w:val="000000"/>
        </w:rPr>
        <w:t>)</w:t>
      </w:r>
    </w:p>
    <w:p w:rsidR="00CF3B72" w:rsidRDefault="00F046B4" w:rsidP="00F60504">
      <w:pPr>
        <w:rPr>
          <w:color w:val="000000"/>
        </w:rPr>
      </w:pPr>
      <w:r w:rsidRPr="00CF3B72">
        <w:rPr>
          <w:color w:val="000000"/>
        </w:rPr>
        <w:t>работа с ресурсами Интернет,</w:t>
      </w:r>
    </w:p>
    <w:p w:rsidR="00CF3B72" w:rsidRDefault="00F046B4" w:rsidP="00F60504">
      <w:pPr>
        <w:rPr>
          <w:color w:val="000000"/>
        </w:rPr>
      </w:pPr>
      <w:r w:rsidRPr="00CF3B72">
        <w:rPr>
          <w:color w:val="000000"/>
        </w:rPr>
        <w:t>создание электронного учебника в СДО</w:t>
      </w:r>
      <w:r w:rsidR="00CF3B72" w:rsidRPr="00CF3B72">
        <w:rPr>
          <w:color w:val="000000"/>
        </w:rPr>
        <w:t>.</w:t>
      </w:r>
    </w:p>
    <w:p w:rsidR="00CF3B72" w:rsidRDefault="00F046B4" w:rsidP="00F60504">
      <w:pPr>
        <w:rPr>
          <w:color w:val="000000"/>
        </w:rPr>
      </w:pPr>
      <w:r w:rsidRPr="00CF3B72">
        <w:rPr>
          <w:color w:val="000000"/>
        </w:rPr>
        <w:t>В своей работе я использую готовые программные продукты</w:t>
      </w:r>
      <w:r w:rsidR="00CF3B72">
        <w:rPr>
          <w:color w:val="000000"/>
        </w:rPr>
        <w:t xml:space="preserve"> ("</w:t>
      </w:r>
      <w:r w:rsidRPr="00CF3B72">
        <w:rPr>
          <w:color w:val="000000"/>
        </w:rPr>
        <w:t>Фраза</w:t>
      </w:r>
      <w:r w:rsidR="00CF3B72">
        <w:rPr>
          <w:color w:val="000000"/>
        </w:rPr>
        <w:t xml:space="preserve">", </w:t>
      </w:r>
      <w:r w:rsidRPr="00CF3B72">
        <w:rPr>
          <w:color w:val="000000"/>
        </w:rPr>
        <w:t>методический комплекс компании</w:t>
      </w:r>
      <w:r w:rsidR="00CF3B72">
        <w:rPr>
          <w:color w:val="000000"/>
        </w:rPr>
        <w:t xml:space="preserve"> "</w:t>
      </w:r>
      <w:r w:rsidRPr="00CF3B72">
        <w:rPr>
          <w:color w:val="000000"/>
        </w:rPr>
        <w:t>Медиахауз</w:t>
      </w:r>
      <w:r w:rsidR="00CF3B72">
        <w:rPr>
          <w:color w:val="000000"/>
        </w:rPr>
        <w:t>", "</w:t>
      </w:r>
      <w:r w:rsidRPr="00CF3B72">
        <w:rPr>
          <w:color w:val="000000"/>
        </w:rPr>
        <w:t>Энциклопедию русской литературы</w:t>
      </w:r>
      <w:r w:rsidR="00CF3B72">
        <w:rPr>
          <w:color w:val="000000"/>
        </w:rPr>
        <w:t>", "</w:t>
      </w:r>
      <w:r w:rsidRPr="00CF3B72">
        <w:rPr>
          <w:color w:val="000000"/>
        </w:rPr>
        <w:t>Большую энциклопедию Кирилла и</w:t>
      </w:r>
      <w:r w:rsidR="00CF3B72" w:rsidRPr="00CF3B72">
        <w:rPr>
          <w:color w:val="000000"/>
        </w:rPr>
        <w:t xml:space="preserve"> </w:t>
      </w:r>
      <w:r w:rsidRPr="00CF3B72">
        <w:rPr>
          <w:color w:val="000000"/>
        </w:rPr>
        <w:t>Мефодия</w:t>
      </w:r>
      <w:r w:rsidR="00CF3B72">
        <w:rPr>
          <w:color w:val="000000"/>
        </w:rPr>
        <w:t>"</w:t>
      </w:r>
      <w:r w:rsidR="00CF3B72" w:rsidRPr="00CF3B72">
        <w:rPr>
          <w:color w:val="000000"/>
        </w:rPr>
        <w:t xml:space="preserve">), </w:t>
      </w:r>
      <w:r w:rsidRPr="00CF3B72">
        <w:rPr>
          <w:color w:val="000000"/>
        </w:rPr>
        <w:t>Интернет-ресурсы, текстовые материалы, тесты, презентации учебного материала, разработанные мной для уроков</w:t>
      </w:r>
      <w:r w:rsidR="00CF3B72" w:rsidRPr="00CF3B72">
        <w:rPr>
          <w:color w:val="000000"/>
        </w:rPr>
        <w:t>.</w:t>
      </w:r>
    </w:p>
    <w:p w:rsidR="00CF3B72" w:rsidRDefault="00F046B4" w:rsidP="00F60504">
      <w:pPr>
        <w:rPr>
          <w:color w:val="000000"/>
        </w:rPr>
      </w:pPr>
      <w:r w:rsidRPr="00CF3B72">
        <w:rPr>
          <w:color w:val="000000"/>
        </w:rPr>
        <w:t>Использование ИКТ на уроках литературы и русского языка можно представить схемой</w:t>
      </w:r>
      <w:r w:rsidR="00CF3B72" w:rsidRPr="00CF3B72">
        <w:rPr>
          <w:color w:val="000000"/>
        </w:rPr>
        <w:t>:</w:t>
      </w:r>
    </w:p>
    <w:p w:rsidR="00CF3B72" w:rsidRDefault="00F046B4" w:rsidP="00F60504">
      <w:pPr>
        <w:rPr>
          <w:color w:val="000000"/>
        </w:rPr>
      </w:pPr>
      <w:r w:rsidRPr="00CF3B72">
        <w:rPr>
          <w:color w:val="000000"/>
        </w:rPr>
        <w:t xml:space="preserve">Создание проектов, презентаций, работа в программе </w:t>
      </w:r>
      <w:r w:rsidRPr="00CF3B72">
        <w:rPr>
          <w:color w:val="000000"/>
          <w:lang w:val="en-US"/>
        </w:rPr>
        <w:t>Microsoft</w:t>
      </w:r>
      <w:r w:rsidRPr="00CF3B72">
        <w:rPr>
          <w:color w:val="000000"/>
        </w:rPr>
        <w:t xml:space="preserve"> </w:t>
      </w:r>
      <w:r w:rsidRPr="00CF3B72">
        <w:rPr>
          <w:color w:val="000000"/>
          <w:lang w:val="en-US"/>
        </w:rPr>
        <w:t>Publisher</w:t>
      </w:r>
      <w:r w:rsidRPr="00CF3B72">
        <w:rPr>
          <w:color w:val="000000"/>
        </w:rPr>
        <w:t xml:space="preserve"> требуют от учителя творческого подхода, применения исследовательских методов, владения компьютерными технологиями</w:t>
      </w:r>
      <w:r w:rsidR="00CF3B72" w:rsidRPr="00CF3B72">
        <w:rPr>
          <w:color w:val="000000"/>
        </w:rPr>
        <w:t>.</w:t>
      </w:r>
    </w:p>
    <w:p w:rsidR="00CF3B72" w:rsidRDefault="00F046B4" w:rsidP="00F60504">
      <w:pPr>
        <w:rPr>
          <w:color w:val="000000"/>
        </w:rPr>
      </w:pPr>
      <w:r w:rsidRPr="00CF3B72">
        <w:rPr>
          <w:color w:val="000000"/>
        </w:rPr>
        <w:t>Дидактический материал, представленный в компьютерном варианте, решает несколько задач</w:t>
      </w:r>
      <w:r w:rsidR="00CF3B72" w:rsidRPr="00CF3B72">
        <w:rPr>
          <w:color w:val="000000"/>
        </w:rPr>
        <w:t>:</w:t>
      </w:r>
    </w:p>
    <w:p w:rsidR="00CF3B72" w:rsidRDefault="00F046B4" w:rsidP="00F60504">
      <w:pPr>
        <w:rPr>
          <w:color w:val="000000"/>
        </w:rPr>
      </w:pPr>
      <w:r w:rsidRPr="00CF3B72">
        <w:rPr>
          <w:color w:val="000000"/>
        </w:rPr>
        <w:t>повышает производительность труда учителя и учащихся на уроке</w:t>
      </w:r>
      <w:r w:rsidR="00CF3B72" w:rsidRPr="00CF3B72">
        <w:rPr>
          <w:color w:val="000000"/>
        </w:rPr>
        <w:t>;</w:t>
      </w:r>
    </w:p>
    <w:p w:rsidR="00CF3B72" w:rsidRDefault="00F046B4" w:rsidP="00F60504">
      <w:pPr>
        <w:rPr>
          <w:color w:val="000000"/>
        </w:rPr>
      </w:pPr>
      <w:r w:rsidRPr="00CF3B72">
        <w:rPr>
          <w:color w:val="000000"/>
        </w:rPr>
        <w:t>увеличивает объем использования наглядности на уроке</w:t>
      </w:r>
      <w:r w:rsidR="00CF3B72" w:rsidRPr="00CF3B72">
        <w:rPr>
          <w:color w:val="000000"/>
        </w:rPr>
        <w:t>;</w:t>
      </w:r>
    </w:p>
    <w:p w:rsidR="00CF3B72" w:rsidRDefault="00F046B4" w:rsidP="00F60504">
      <w:pPr>
        <w:rPr>
          <w:color w:val="000000"/>
        </w:rPr>
      </w:pPr>
      <w:r w:rsidRPr="00CF3B72">
        <w:rPr>
          <w:color w:val="000000"/>
        </w:rPr>
        <w:t>экономит время учителя при подготовке к уроку</w:t>
      </w:r>
      <w:r w:rsidR="00CF3B72" w:rsidRPr="00CF3B72">
        <w:rPr>
          <w:color w:val="000000"/>
        </w:rPr>
        <w:t>.</w:t>
      </w:r>
    </w:p>
    <w:p w:rsidR="00CF3B72" w:rsidRDefault="00F046B4" w:rsidP="00F60504">
      <w:pPr>
        <w:rPr>
          <w:color w:val="000000"/>
        </w:rPr>
      </w:pPr>
      <w:r w:rsidRPr="00CF3B72">
        <w:rPr>
          <w:color w:val="000000"/>
        </w:rPr>
        <w:t>В последние годы я активно внедряю в обучение метод проектов, который позволяет формировать исследовательские навыки учащихся, активизировать их деятельность, использовать полученные ими знания на практике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Примером такой деятельности может служить</w:t>
      </w:r>
      <w:r w:rsidR="00CF3B72" w:rsidRPr="00CF3B72">
        <w:rPr>
          <w:color w:val="000000"/>
        </w:rPr>
        <w:t xml:space="preserve"> </w:t>
      </w:r>
      <w:r w:rsidRPr="00CF3B72">
        <w:rPr>
          <w:color w:val="000000"/>
        </w:rPr>
        <w:t>проект по творчеству М</w:t>
      </w:r>
      <w:r w:rsidR="00CF3B72">
        <w:rPr>
          <w:color w:val="000000"/>
        </w:rPr>
        <w:t xml:space="preserve">.Е. </w:t>
      </w:r>
      <w:r w:rsidRPr="00CF3B72">
        <w:rPr>
          <w:color w:val="000000"/>
        </w:rPr>
        <w:t>Салтыкова-Щедрина, И</w:t>
      </w:r>
      <w:r w:rsidR="00CF3B72">
        <w:rPr>
          <w:color w:val="000000"/>
        </w:rPr>
        <w:t xml:space="preserve">.С. </w:t>
      </w:r>
      <w:r w:rsidRPr="00CF3B72">
        <w:rPr>
          <w:color w:val="000000"/>
        </w:rPr>
        <w:t>Тургенева, проект</w:t>
      </w:r>
      <w:r w:rsidR="00CF3B72">
        <w:rPr>
          <w:color w:val="000000"/>
        </w:rPr>
        <w:t xml:space="preserve"> "</w:t>
      </w:r>
      <w:r w:rsidRPr="00CF3B72">
        <w:rPr>
          <w:color w:val="000000"/>
        </w:rPr>
        <w:t>Авторская песня</w:t>
      </w:r>
      <w:r w:rsidR="00CF3B72">
        <w:rPr>
          <w:color w:val="000000"/>
        </w:rPr>
        <w:t xml:space="preserve">", </w:t>
      </w:r>
      <w:r w:rsidRPr="00CF3B72">
        <w:rPr>
          <w:color w:val="000000"/>
        </w:rPr>
        <w:t>созданные учащимися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Очень интересные и самостоятельные работы представили мои ученицы на городской научно-практической конференции на тему</w:t>
      </w:r>
      <w:r w:rsidR="00CF3B72">
        <w:rPr>
          <w:color w:val="000000"/>
        </w:rPr>
        <w:t xml:space="preserve"> " </w:t>
      </w:r>
      <w:r w:rsidRPr="00CF3B72">
        <w:rPr>
          <w:color w:val="000000"/>
        </w:rPr>
        <w:t>Заголовки русских и английских газет</w:t>
      </w:r>
      <w:r w:rsidR="00CF3B72">
        <w:rPr>
          <w:color w:val="000000"/>
        </w:rPr>
        <w:t xml:space="preserve">", " </w:t>
      </w:r>
      <w:r w:rsidRPr="00CF3B72">
        <w:rPr>
          <w:color w:val="000000"/>
        </w:rPr>
        <w:t>Лексикология английских сказок</w:t>
      </w:r>
      <w:r w:rsidR="00CF3B72">
        <w:rPr>
          <w:color w:val="000000"/>
        </w:rPr>
        <w:t>", "</w:t>
      </w:r>
      <w:r w:rsidRPr="00CF3B72">
        <w:rPr>
          <w:color w:val="000000"/>
        </w:rPr>
        <w:t>А</w:t>
      </w:r>
      <w:r w:rsidR="00CF3B72">
        <w:rPr>
          <w:color w:val="000000"/>
        </w:rPr>
        <w:t xml:space="preserve">.С. </w:t>
      </w:r>
      <w:r w:rsidRPr="00CF3B72">
        <w:rPr>
          <w:color w:val="000000"/>
        </w:rPr>
        <w:t>Пушкин и английский язык</w:t>
      </w:r>
      <w:r w:rsidR="00CF3B72">
        <w:rPr>
          <w:color w:val="000000"/>
        </w:rPr>
        <w:t>"</w:t>
      </w:r>
    </w:p>
    <w:p w:rsidR="00CF3B72" w:rsidRDefault="00F046B4" w:rsidP="00F60504">
      <w:pPr>
        <w:rPr>
          <w:color w:val="000000"/>
        </w:rPr>
      </w:pPr>
      <w:r w:rsidRPr="00CF3B72">
        <w:rPr>
          <w:color w:val="000000"/>
        </w:rPr>
        <w:t>Необычайно интересна работа с использованием программы PowerPoint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Она</w:t>
      </w:r>
      <w:r w:rsidR="00CF3B72" w:rsidRPr="00CF3B72">
        <w:rPr>
          <w:color w:val="000000"/>
        </w:rPr>
        <w:t xml:space="preserve"> </w:t>
      </w:r>
      <w:r w:rsidRPr="00CF3B72">
        <w:rPr>
          <w:color w:val="000000"/>
        </w:rPr>
        <w:t>приводит к целому ряду положительных эффектов</w:t>
      </w:r>
      <w:r w:rsidR="00CF3B72" w:rsidRPr="00CF3B72">
        <w:rPr>
          <w:color w:val="000000"/>
        </w:rPr>
        <w:t>:</w:t>
      </w:r>
    </w:p>
    <w:p w:rsidR="00CF3B72" w:rsidRDefault="00F046B4" w:rsidP="00F60504">
      <w:pPr>
        <w:rPr>
          <w:color w:val="000000"/>
        </w:rPr>
      </w:pPr>
      <w:r w:rsidRPr="00CF3B72">
        <w:rPr>
          <w:color w:val="000000"/>
        </w:rPr>
        <w:t>обогащает урок эмоциональной окрашенностью</w:t>
      </w:r>
      <w:r w:rsidR="00CF3B72" w:rsidRPr="00CF3B72">
        <w:rPr>
          <w:color w:val="000000"/>
        </w:rPr>
        <w:t>;</w:t>
      </w:r>
    </w:p>
    <w:p w:rsidR="00CF3B72" w:rsidRDefault="00F046B4" w:rsidP="00F60504">
      <w:pPr>
        <w:rPr>
          <w:color w:val="000000"/>
        </w:rPr>
      </w:pPr>
      <w:r w:rsidRPr="00CF3B72">
        <w:rPr>
          <w:color w:val="000000"/>
        </w:rPr>
        <w:t>психологически облегчает процесс усвоения</w:t>
      </w:r>
      <w:r w:rsidR="00CF3B72" w:rsidRPr="00CF3B72">
        <w:rPr>
          <w:color w:val="000000"/>
        </w:rPr>
        <w:t>;</w:t>
      </w:r>
    </w:p>
    <w:p w:rsidR="00CF3B72" w:rsidRDefault="00F046B4" w:rsidP="00F60504">
      <w:pPr>
        <w:rPr>
          <w:color w:val="000000"/>
        </w:rPr>
      </w:pPr>
      <w:r w:rsidRPr="00CF3B72">
        <w:rPr>
          <w:color w:val="000000"/>
        </w:rPr>
        <w:t>возбуждает живой интерес к предмету познания</w:t>
      </w:r>
      <w:r w:rsidR="00CF3B72" w:rsidRPr="00CF3B72">
        <w:rPr>
          <w:color w:val="000000"/>
        </w:rPr>
        <w:t>;</w:t>
      </w:r>
    </w:p>
    <w:p w:rsidR="00CF3B72" w:rsidRDefault="00F046B4" w:rsidP="00F60504">
      <w:pPr>
        <w:rPr>
          <w:color w:val="000000"/>
        </w:rPr>
      </w:pPr>
      <w:r w:rsidRPr="00CF3B72">
        <w:rPr>
          <w:color w:val="000000"/>
        </w:rPr>
        <w:t>расширяет общий кругозор учащихся</w:t>
      </w:r>
      <w:r w:rsidR="00CF3B72" w:rsidRPr="00CF3B72">
        <w:rPr>
          <w:color w:val="000000"/>
        </w:rPr>
        <w:t>;</w:t>
      </w:r>
    </w:p>
    <w:p w:rsidR="00CF3B72" w:rsidRDefault="00F046B4" w:rsidP="00F60504">
      <w:pPr>
        <w:rPr>
          <w:color w:val="000000"/>
        </w:rPr>
      </w:pPr>
      <w:r w:rsidRPr="00CF3B72">
        <w:rPr>
          <w:color w:val="000000"/>
        </w:rPr>
        <w:t>повышает производительность труда учителя и учащихся на уроке</w:t>
      </w:r>
      <w:r w:rsidR="00CF3B72" w:rsidRPr="00CF3B72">
        <w:rPr>
          <w:color w:val="000000"/>
        </w:rPr>
        <w:t>.</w:t>
      </w:r>
    </w:p>
    <w:p w:rsidR="00CF3B72" w:rsidRDefault="00F046B4" w:rsidP="00F60504">
      <w:pPr>
        <w:rPr>
          <w:color w:val="000000"/>
        </w:rPr>
      </w:pPr>
      <w:r w:rsidRPr="00CF3B72">
        <w:rPr>
          <w:color w:val="000000"/>
        </w:rPr>
        <w:t xml:space="preserve">Работа с программой </w:t>
      </w:r>
      <w:r w:rsidRPr="00CF3B72">
        <w:rPr>
          <w:color w:val="000000"/>
          <w:lang w:val="en-US"/>
        </w:rPr>
        <w:t>Microsoft</w:t>
      </w:r>
      <w:r w:rsidRPr="00CF3B72">
        <w:rPr>
          <w:color w:val="000000"/>
        </w:rPr>
        <w:t xml:space="preserve"> </w:t>
      </w:r>
      <w:r w:rsidRPr="00CF3B72">
        <w:rPr>
          <w:color w:val="000000"/>
          <w:lang w:val="en-US"/>
        </w:rPr>
        <w:t>Publisher</w:t>
      </w:r>
      <w:r w:rsidR="00CF3B72" w:rsidRPr="00CF3B72">
        <w:rPr>
          <w:color w:val="000000"/>
        </w:rPr>
        <w:t xml:space="preserve"> </w:t>
      </w:r>
      <w:r w:rsidRPr="00CF3B72">
        <w:rPr>
          <w:color w:val="000000"/>
        </w:rPr>
        <w:t xml:space="preserve">позволяет получить реальный продукт своей деятельности в виде газеты, журнала, книжки-малышки, буклета и </w:t>
      </w:r>
      <w:r w:rsidR="00CF3B72">
        <w:rPr>
          <w:color w:val="000000"/>
        </w:rPr>
        <w:t>т.д.</w:t>
      </w:r>
      <w:r w:rsidR="00CF3B72" w:rsidRPr="00CF3B72">
        <w:rPr>
          <w:color w:val="000000"/>
        </w:rPr>
        <w:t xml:space="preserve"> </w:t>
      </w:r>
      <w:r w:rsidRPr="00CF3B72">
        <w:rPr>
          <w:color w:val="000000"/>
        </w:rPr>
        <w:t>Она используется для</w:t>
      </w:r>
      <w:r w:rsidR="00600A6D">
        <w:rPr>
          <w:color w:val="000000"/>
        </w:rPr>
        <w:t xml:space="preserve"> </w:t>
      </w:r>
      <w:r w:rsidRPr="00CF3B72">
        <w:rPr>
          <w:color w:val="000000"/>
        </w:rPr>
        <w:t>оформления результатов групповой работы</w:t>
      </w:r>
      <w:r w:rsidR="00600A6D">
        <w:rPr>
          <w:color w:val="000000"/>
        </w:rPr>
        <w:t xml:space="preserve"> </w:t>
      </w:r>
      <w:r w:rsidRPr="00CF3B72">
        <w:rPr>
          <w:color w:val="000000"/>
        </w:rPr>
        <w:t>выпуска газеты, информационного листка</w:t>
      </w:r>
    </w:p>
    <w:p w:rsidR="00CF3B72" w:rsidRDefault="00F046B4" w:rsidP="00F60504">
      <w:pPr>
        <w:rPr>
          <w:color w:val="000000"/>
        </w:rPr>
      </w:pPr>
      <w:r w:rsidRPr="00CF3B72">
        <w:rPr>
          <w:color w:val="000000"/>
        </w:rPr>
        <w:t xml:space="preserve">Много дополнительного материала можно найти через Интернет, что позволяет создать банк наглядных и дидактических материалов, критических статей, рефератов и </w:t>
      </w:r>
      <w:r w:rsidR="00CF3B72">
        <w:rPr>
          <w:color w:val="000000"/>
        </w:rPr>
        <w:t>т.д.</w:t>
      </w:r>
    </w:p>
    <w:p w:rsidR="00CF3B72" w:rsidRDefault="00F046B4" w:rsidP="00F60504">
      <w:pPr>
        <w:rPr>
          <w:color w:val="000000"/>
        </w:rPr>
      </w:pPr>
      <w:r w:rsidRPr="00CF3B72">
        <w:rPr>
          <w:color w:val="000000"/>
        </w:rPr>
        <w:t>Прослушивание</w:t>
      </w:r>
      <w:r w:rsidR="00CF3B72" w:rsidRPr="00CF3B72">
        <w:rPr>
          <w:color w:val="000000"/>
        </w:rPr>
        <w:t xml:space="preserve"> </w:t>
      </w:r>
      <w:r w:rsidRPr="00CF3B72">
        <w:rPr>
          <w:color w:val="000000"/>
        </w:rPr>
        <w:t>художественной литературы в электронном варианте выручает тогда, когда учащиеся не могут найти нужные произведения в библиотеках или просто им легче слушать, чем читать</w:t>
      </w:r>
      <w:r w:rsidR="00CF3B72" w:rsidRPr="00CF3B72">
        <w:rPr>
          <w:color w:val="000000"/>
        </w:rPr>
        <w:t>.</w:t>
      </w:r>
    </w:p>
    <w:p w:rsidR="00CF3B72" w:rsidRDefault="00F046B4" w:rsidP="00F60504">
      <w:pPr>
        <w:rPr>
          <w:color w:val="000000"/>
        </w:rPr>
      </w:pPr>
      <w:r w:rsidRPr="00CF3B72">
        <w:rPr>
          <w:color w:val="000000"/>
        </w:rPr>
        <w:t>Электронные словари и энциклопедии позволяют мобильно получить</w:t>
      </w:r>
      <w:r w:rsidR="00CF3B72" w:rsidRPr="00CF3B72">
        <w:rPr>
          <w:color w:val="000000"/>
        </w:rPr>
        <w:t xml:space="preserve"> </w:t>
      </w:r>
      <w:r w:rsidRPr="00CF3B72">
        <w:rPr>
          <w:color w:val="000000"/>
        </w:rPr>
        <w:t>дополнительные знания и использовать их на уроке</w:t>
      </w:r>
      <w:r w:rsidR="00CF3B72" w:rsidRPr="00CF3B72">
        <w:rPr>
          <w:color w:val="000000"/>
        </w:rPr>
        <w:t>.</w:t>
      </w:r>
    </w:p>
    <w:p w:rsidR="00CF3B72" w:rsidRDefault="00F046B4" w:rsidP="00F60504">
      <w:pPr>
        <w:rPr>
          <w:color w:val="000000"/>
        </w:rPr>
      </w:pPr>
      <w:r w:rsidRPr="00CF3B72">
        <w:rPr>
          <w:color w:val="000000"/>
        </w:rPr>
        <w:t>Каждый учитель знает, как оживляет урок использование видеоматериалов, которые можно включить в презентацию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Применение ИКТ на уроках литературы приводит к целому ряду положительных результатов</w:t>
      </w:r>
      <w:r w:rsidR="00CF3B72" w:rsidRPr="00CF3B72">
        <w:rPr>
          <w:color w:val="000000"/>
        </w:rPr>
        <w:t>:</w:t>
      </w:r>
    </w:p>
    <w:p w:rsidR="00CF3B72" w:rsidRDefault="00F046B4" w:rsidP="00F60504">
      <w:pPr>
        <w:rPr>
          <w:color w:val="000000"/>
        </w:rPr>
      </w:pPr>
      <w:r w:rsidRPr="00CF3B72">
        <w:rPr>
          <w:color w:val="000000"/>
        </w:rPr>
        <w:t>создание учителем и учащимися</w:t>
      </w:r>
      <w:r w:rsidR="00CF3B72" w:rsidRPr="00CF3B72">
        <w:rPr>
          <w:color w:val="000000"/>
        </w:rPr>
        <w:t xml:space="preserve"> </w:t>
      </w:r>
      <w:r w:rsidRPr="00CF3B72">
        <w:rPr>
          <w:color w:val="000000"/>
        </w:rPr>
        <w:t xml:space="preserve">медиатеки, включающей в себя презентации по биографиям и творчеству писателей </w:t>
      </w:r>
      <w:r w:rsidRPr="00CF3B72">
        <w:rPr>
          <w:color w:val="000000"/>
          <w:lang w:val="en-US"/>
        </w:rPr>
        <w:t>XIX</w:t>
      </w:r>
      <w:r w:rsidRPr="00CF3B72">
        <w:rPr>
          <w:color w:val="000000"/>
        </w:rPr>
        <w:t xml:space="preserve"> и </w:t>
      </w:r>
      <w:r w:rsidRPr="00CF3B72">
        <w:rPr>
          <w:color w:val="000000"/>
          <w:lang w:val="en-US"/>
        </w:rPr>
        <w:t>XX</w:t>
      </w:r>
      <w:r w:rsidRPr="00CF3B72">
        <w:rPr>
          <w:color w:val="000000"/>
        </w:rPr>
        <w:t xml:space="preserve"> веков</w:t>
      </w:r>
      <w:r w:rsidR="00CF3B72" w:rsidRPr="00CF3B72">
        <w:rPr>
          <w:color w:val="000000"/>
        </w:rPr>
        <w:t>;</w:t>
      </w:r>
    </w:p>
    <w:p w:rsidR="00CF3B72" w:rsidRDefault="00F046B4" w:rsidP="00F60504">
      <w:pPr>
        <w:rPr>
          <w:color w:val="000000"/>
        </w:rPr>
      </w:pPr>
      <w:r w:rsidRPr="00CF3B72">
        <w:rPr>
          <w:color w:val="000000"/>
        </w:rPr>
        <w:t>увеличение количества учащихся, желающих участвовать в НОУ по литературе</w:t>
      </w:r>
      <w:r w:rsidR="00CF3B72" w:rsidRPr="00CF3B72">
        <w:rPr>
          <w:color w:val="000000"/>
        </w:rPr>
        <w:t>;</w:t>
      </w:r>
    </w:p>
    <w:p w:rsidR="00CF3B72" w:rsidRDefault="00F046B4" w:rsidP="00F60504">
      <w:pPr>
        <w:rPr>
          <w:color w:val="000000"/>
        </w:rPr>
      </w:pPr>
      <w:r w:rsidRPr="00CF3B72">
        <w:rPr>
          <w:color w:val="000000"/>
        </w:rPr>
        <w:t>повышает качество обучения</w:t>
      </w:r>
      <w:r w:rsidR="00CF3B72" w:rsidRPr="00CF3B72">
        <w:rPr>
          <w:color w:val="000000"/>
        </w:rPr>
        <w:t>;</w:t>
      </w:r>
    </w:p>
    <w:p w:rsidR="00CF3B72" w:rsidRDefault="00F046B4" w:rsidP="00F60504">
      <w:pPr>
        <w:rPr>
          <w:color w:val="000000"/>
        </w:rPr>
      </w:pPr>
      <w:r w:rsidRPr="00CF3B72">
        <w:rPr>
          <w:color w:val="000000"/>
        </w:rPr>
        <w:t>усиливает интерес к изучению предмета</w:t>
      </w:r>
      <w:r w:rsidR="00CF3B72" w:rsidRPr="00CF3B72">
        <w:rPr>
          <w:color w:val="000000"/>
        </w:rPr>
        <w:t>;</w:t>
      </w:r>
    </w:p>
    <w:p w:rsidR="00CF3B72" w:rsidRDefault="00F046B4" w:rsidP="00F60504">
      <w:pPr>
        <w:rPr>
          <w:color w:val="000000"/>
        </w:rPr>
      </w:pPr>
      <w:r w:rsidRPr="00CF3B72">
        <w:rPr>
          <w:color w:val="000000"/>
        </w:rPr>
        <w:t>рационально распределять время урока</w:t>
      </w:r>
      <w:r w:rsidR="00CF3B72" w:rsidRPr="00CF3B72">
        <w:rPr>
          <w:color w:val="000000"/>
        </w:rPr>
        <w:t>;</w:t>
      </w:r>
    </w:p>
    <w:p w:rsidR="00CF3B72" w:rsidRDefault="00F046B4" w:rsidP="00F60504">
      <w:pPr>
        <w:rPr>
          <w:color w:val="000000"/>
        </w:rPr>
      </w:pPr>
      <w:r w:rsidRPr="00CF3B72">
        <w:rPr>
          <w:color w:val="000000"/>
        </w:rPr>
        <w:t>доходчиво объяснять материал, делать его интересным</w:t>
      </w:r>
      <w:r w:rsidR="00CF3B72" w:rsidRPr="00CF3B72">
        <w:rPr>
          <w:color w:val="000000"/>
        </w:rPr>
        <w:t>.</w:t>
      </w:r>
    </w:p>
    <w:p w:rsidR="00CF3B72" w:rsidRDefault="00F046B4" w:rsidP="00F60504">
      <w:pPr>
        <w:rPr>
          <w:color w:val="000000"/>
        </w:rPr>
      </w:pPr>
      <w:r w:rsidRPr="00CF3B72">
        <w:rPr>
          <w:color w:val="000000"/>
        </w:rPr>
        <w:t>При объяснении нового материала на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уроке</w:t>
      </w:r>
      <w:r w:rsidR="00CF3B72" w:rsidRPr="00CF3B72">
        <w:rPr>
          <w:color w:val="000000"/>
        </w:rPr>
        <w:t xml:space="preserve"> </w:t>
      </w:r>
      <w:r w:rsidRPr="00CF3B72">
        <w:rPr>
          <w:color w:val="000000"/>
        </w:rPr>
        <w:t>я использую предметные коллекции</w:t>
      </w:r>
      <w:r w:rsidR="00CF3B72">
        <w:rPr>
          <w:color w:val="000000"/>
        </w:rPr>
        <w:t xml:space="preserve"> (</w:t>
      </w:r>
      <w:r w:rsidRPr="00CF3B72">
        <w:rPr>
          <w:color w:val="000000"/>
        </w:rPr>
        <w:t>иллюстрации, фотографии, портреты, видеофрагменты, видео-экскурсии</w:t>
      </w:r>
      <w:r w:rsidR="00CF3B72" w:rsidRPr="00CF3B72">
        <w:rPr>
          <w:color w:val="000000"/>
        </w:rPr>
        <w:t>),</w:t>
      </w:r>
      <w:r w:rsidRPr="00CF3B72">
        <w:rPr>
          <w:color w:val="000000"/>
        </w:rPr>
        <w:t xml:space="preserve"> таблицы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схемы, проектируя их на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большой экран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При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 xml:space="preserve">этом существенно меняется технология объяснения </w:t>
      </w:r>
      <w:r w:rsidR="00CF3B72">
        <w:rPr>
          <w:color w:val="000000"/>
        </w:rPr>
        <w:t>-</w:t>
      </w:r>
      <w:r w:rsidRPr="00CF3B72">
        <w:rPr>
          <w:color w:val="000000"/>
        </w:rPr>
        <w:t xml:space="preserve"> я комментирую информацию, появляющуюся на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экране, по необходимости сопровождаю ее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дополнительными объяснениями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примерами</w:t>
      </w:r>
      <w:r w:rsidR="00CF3B72" w:rsidRPr="00CF3B72">
        <w:rPr>
          <w:color w:val="000000"/>
        </w:rPr>
        <w:t>.</w:t>
      </w:r>
    </w:p>
    <w:p w:rsidR="00CF3B72" w:rsidRDefault="00F046B4" w:rsidP="00F60504">
      <w:pPr>
        <w:rPr>
          <w:color w:val="000000"/>
        </w:rPr>
      </w:pPr>
      <w:r w:rsidRPr="00CF3B72">
        <w:rPr>
          <w:color w:val="000000"/>
        </w:rPr>
        <w:t>Применение ИКТ эффективно при подготовке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проведении учителем различных форм урока</w:t>
      </w:r>
      <w:r w:rsidR="00CF3B72" w:rsidRPr="00CF3B72">
        <w:rPr>
          <w:color w:val="000000"/>
        </w:rPr>
        <w:t xml:space="preserve">: </w:t>
      </w:r>
      <w:r w:rsidRPr="00CF3B72">
        <w:rPr>
          <w:color w:val="000000"/>
        </w:rPr>
        <w:t>мультимедийной</w:t>
      </w:r>
      <w:r w:rsidR="00CF3B72" w:rsidRPr="00CF3B72">
        <w:rPr>
          <w:color w:val="000000"/>
        </w:rPr>
        <w:t xml:space="preserve"> </w:t>
      </w:r>
      <w:r w:rsidRPr="00CF3B72">
        <w:rPr>
          <w:color w:val="000000"/>
        </w:rPr>
        <w:t>школьной лекции, урока</w:t>
      </w:r>
      <w:r w:rsidR="00CF3B72" w:rsidRPr="00CF3B72">
        <w:rPr>
          <w:color w:val="000000"/>
        </w:rPr>
        <w:t xml:space="preserve"> - </w:t>
      </w:r>
      <w:r w:rsidRPr="00CF3B72">
        <w:rPr>
          <w:color w:val="000000"/>
        </w:rPr>
        <w:t>наблюдения, урока</w:t>
      </w:r>
      <w:r w:rsidR="00CF3B72" w:rsidRPr="00CF3B72">
        <w:rPr>
          <w:color w:val="000000"/>
        </w:rPr>
        <w:t xml:space="preserve"> - </w:t>
      </w:r>
      <w:r w:rsidRPr="00CF3B72">
        <w:rPr>
          <w:color w:val="000000"/>
        </w:rPr>
        <w:t xml:space="preserve">семинара, урока </w:t>
      </w:r>
      <w:r w:rsidR="00CF3B72">
        <w:rPr>
          <w:color w:val="000000"/>
        </w:rPr>
        <w:t>-</w:t>
      </w:r>
      <w:r w:rsidRPr="00CF3B72">
        <w:rPr>
          <w:color w:val="000000"/>
        </w:rPr>
        <w:t xml:space="preserve"> практикума, урока</w:t>
      </w:r>
      <w:r w:rsidR="00CF3B72" w:rsidRPr="00CF3B72">
        <w:rPr>
          <w:color w:val="000000"/>
        </w:rPr>
        <w:t xml:space="preserve"> - </w:t>
      </w:r>
      <w:r w:rsidRPr="00CF3B72">
        <w:rPr>
          <w:color w:val="000000"/>
        </w:rPr>
        <w:t>виртуальной экскурсии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Организация таких экскурсий возможна на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природу, в</w:t>
      </w:r>
      <w:r w:rsidR="00CF3B72" w:rsidRPr="00CF3B72">
        <w:rPr>
          <w:color w:val="000000"/>
        </w:rPr>
        <w:t xml:space="preserve"> </w:t>
      </w:r>
      <w:r w:rsidRPr="00CF3B72">
        <w:rPr>
          <w:color w:val="000000"/>
        </w:rPr>
        <w:t>музей, на родину писателя</w:t>
      </w:r>
      <w:r w:rsidR="00CF3B72" w:rsidRPr="00CF3B72">
        <w:rPr>
          <w:color w:val="000000"/>
        </w:rPr>
        <w:t>.</w:t>
      </w:r>
    </w:p>
    <w:p w:rsidR="00CF3B72" w:rsidRDefault="00F046B4" w:rsidP="00F60504">
      <w:pPr>
        <w:rPr>
          <w:rStyle w:val="a7"/>
          <w:color w:val="000000"/>
        </w:rPr>
      </w:pPr>
      <w:r w:rsidRPr="00CF3B72">
        <w:rPr>
          <w:rStyle w:val="a7"/>
          <w:color w:val="000000"/>
        </w:rPr>
        <w:t>Применение компьютерных технологий позволяет мне</w:t>
      </w:r>
      <w:r w:rsidR="00CF3B72" w:rsidRPr="00CF3B72">
        <w:rPr>
          <w:rStyle w:val="a7"/>
          <w:color w:val="000000"/>
        </w:rPr>
        <w:t>:</w:t>
      </w:r>
    </w:p>
    <w:p w:rsidR="00CF3B72" w:rsidRDefault="00F046B4" w:rsidP="00F60504">
      <w:pPr>
        <w:rPr>
          <w:rStyle w:val="a7"/>
          <w:b w:val="0"/>
          <w:bCs w:val="0"/>
          <w:color w:val="000000"/>
        </w:rPr>
      </w:pPr>
      <w:r w:rsidRPr="00CF3B72">
        <w:rPr>
          <w:rStyle w:val="a7"/>
          <w:b w:val="0"/>
          <w:bCs w:val="0"/>
          <w:color w:val="000000"/>
        </w:rPr>
        <w:t>наполнить уроки новым содержанием</w:t>
      </w:r>
      <w:r w:rsidR="00CF3B72" w:rsidRPr="00CF3B72">
        <w:rPr>
          <w:rStyle w:val="a7"/>
          <w:b w:val="0"/>
          <w:bCs w:val="0"/>
          <w:color w:val="000000"/>
        </w:rPr>
        <w:t>;</w:t>
      </w:r>
    </w:p>
    <w:p w:rsidR="001614CF" w:rsidRPr="00CF3B72" w:rsidRDefault="00F046B4" w:rsidP="00F60504">
      <w:pPr>
        <w:rPr>
          <w:rStyle w:val="a7"/>
          <w:b w:val="0"/>
          <w:bCs w:val="0"/>
          <w:color w:val="000000"/>
        </w:rPr>
      </w:pPr>
      <w:r w:rsidRPr="00CF3B72">
        <w:rPr>
          <w:rStyle w:val="a7"/>
          <w:b w:val="0"/>
          <w:bCs w:val="0"/>
          <w:color w:val="000000"/>
        </w:rPr>
        <w:t>развивать творческий подход к окружающему миру, любознательность</w:t>
      </w:r>
    </w:p>
    <w:p w:rsidR="00CF3B72" w:rsidRDefault="00F046B4" w:rsidP="00F60504">
      <w:pPr>
        <w:rPr>
          <w:rStyle w:val="a7"/>
          <w:b w:val="0"/>
          <w:bCs w:val="0"/>
          <w:color w:val="000000"/>
        </w:rPr>
      </w:pPr>
      <w:r w:rsidRPr="00CF3B72">
        <w:rPr>
          <w:rStyle w:val="a7"/>
          <w:b w:val="0"/>
          <w:bCs w:val="0"/>
          <w:color w:val="000000"/>
        </w:rPr>
        <w:t>учащихся</w:t>
      </w:r>
      <w:r w:rsidR="00CF3B72" w:rsidRPr="00CF3B72">
        <w:rPr>
          <w:rStyle w:val="a7"/>
          <w:b w:val="0"/>
          <w:bCs w:val="0"/>
          <w:color w:val="000000"/>
        </w:rPr>
        <w:t>;</w:t>
      </w:r>
    </w:p>
    <w:p w:rsidR="00CF3B72" w:rsidRDefault="00F046B4" w:rsidP="00F60504">
      <w:pPr>
        <w:rPr>
          <w:rStyle w:val="a7"/>
          <w:b w:val="0"/>
          <w:bCs w:val="0"/>
          <w:color w:val="000000"/>
        </w:rPr>
      </w:pPr>
      <w:r w:rsidRPr="00CF3B72">
        <w:rPr>
          <w:rStyle w:val="a7"/>
          <w:b w:val="0"/>
          <w:bCs w:val="0"/>
          <w:color w:val="000000"/>
        </w:rPr>
        <w:t>формировать элементы информационной культуры</w:t>
      </w:r>
      <w:r w:rsidR="00CF3B72" w:rsidRPr="00CF3B72">
        <w:rPr>
          <w:rStyle w:val="a7"/>
          <w:b w:val="0"/>
          <w:bCs w:val="0"/>
          <w:color w:val="000000"/>
        </w:rPr>
        <w:t>;</w:t>
      </w:r>
    </w:p>
    <w:p w:rsidR="00CF3B72" w:rsidRDefault="00F046B4" w:rsidP="00F60504">
      <w:pPr>
        <w:rPr>
          <w:rStyle w:val="a7"/>
          <w:b w:val="0"/>
          <w:bCs w:val="0"/>
          <w:color w:val="000000"/>
        </w:rPr>
      </w:pPr>
      <w:r w:rsidRPr="00CF3B72">
        <w:rPr>
          <w:rStyle w:val="a7"/>
          <w:b w:val="0"/>
          <w:bCs w:val="0"/>
          <w:color w:val="000000"/>
        </w:rPr>
        <w:t>прививать навыки рациональной работы с компьютерными программами</w:t>
      </w:r>
      <w:r w:rsidR="00CF3B72" w:rsidRPr="00CF3B72">
        <w:rPr>
          <w:rStyle w:val="a7"/>
          <w:b w:val="0"/>
          <w:bCs w:val="0"/>
          <w:color w:val="000000"/>
        </w:rPr>
        <w:t>;</w:t>
      </w:r>
    </w:p>
    <w:p w:rsidR="00CF3B72" w:rsidRDefault="00F046B4" w:rsidP="00F60504">
      <w:pPr>
        <w:rPr>
          <w:rStyle w:val="a7"/>
          <w:b w:val="0"/>
          <w:bCs w:val="0"/>
          <w:color w:val="000000"/>
        </w:rPr>
      </w:pPr>
      <w:r w:rsidRPr="00CF3B72">
        <w:rPr>
          <w:rStyle w:val="a7"/>
          <w:b w:val="0"/>
          <w:bCs w:val="0"/>
          <w:color w:val="000000"/>
        </w:rPr>
        <w:t>поддерживать самостоятельность в освоении компьютерных технологий</w:t>
      </w:r>
      <w:r w:rsidR="00CF3B72" w:rsidRPr="00CF3B72">
        <w:rPr>
          <w:rStyle w:val="a7"/>
          <w:b w:val="0"/>
          <w:bCs w:val="0"/>
          <w:color w:val="000000"/>
        </w:rPr>
        <w:t>;</w:t>
      </w:r>
    </w:p>
    <w:p w:rsidR="00CF3B72" w:rsidRDefault="00F046B4" w:rsidP="00F60504">
      <w:pPr>
        <w:rPr>
          <w:rStyle w:val="a7"/>
          <w:b w:val="0"/>
          <w:bCs w:val="0"/>
          <w:color w:val="000000"/>
        </w:rPr>
      </w:pPr>
      <w:r w:rsidRPr="00CF3B72">
        <w:rPr>
          <w:rStyle w:val="a7"/>
          <w:b w:val="0"/>
          <w:bCs w:val="0"/>
          <w:color w:val="000000"/>
        </w:rPr>
        <w:t>идти в ногу со временем</w:t>
      </w:r>
      <w:r w:rsidR="00CF3B72" w:rsidRPr="00CF3B72">
        <w:rPr>
          <w:rStyle w:val="a7"/>
          <w:b w:val="0"/>
          <w:bCs w:val="0"/>
          <w:color w:val="000000"/>
        </w:rPr>
        <w:t>.</w:t>
      </w:r>
    </w:p>
    <w:p w:rsidR="00CF3B72" w:rsidRDefault="00CF3B72" w:rsidP="00F60504">
      <w:pPr>
        <w:rPr>
          <w:color w:val="000000"/>
        </w:rPr>
      </w:pPr>
    </w:p>
    <w:p w:rsidR="0061615A" w:rsidRPr="00CF3B72" w:rsidRDefault="0061615A" w:rsidP="00F60504">
      <w:pPr>
        <w:pStyle w:val="2"/>
      </w:pPr>
      <w:r w:rsidRPr="00CF3B72">
        <w:t>Использование ИКТ на уроках русского языка и литературы</w:t>
      </w:r>
    </w:p>
    <w:p w:rsidR="00CF3B72" w:rsidRDefault="00CF3B72" w:rsidP="00F60504">
      <w:pPr>
        <w:rPr>
          <w:color w:val="000000"/>
        </w:rPr>
      </w:pP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С целью развития исследовательских умений, подготовки личности информационного общества в течение семи лет применяю информационно-коммуникационные технологии, работая над методической темой</w:t>
      </w:r>
      <w:r w:rsidR="00CF3B72">
        <w:rPr>
          <w:color w:val="000000"/>
        </w:rPr>
        <w:t xml:space="preserve"> "</w:t>
      </w:r>
      <w:r w:rsidRPr="00CF3B72">
        <w:rPr>
          <w:color w:val="000000"/>
        </w:rPr>
        <w:t>Использование информационных технологий на уроках русского языка и литературы</w:t>
      </w:r>
      <w:r w:rsidR="00CF3B72" w:rsidRPr="00CF3B72">
        <w:rPr>
          <w:color w:val="000000"/>
        </w:rPr>
        <w:t xml:space="preserve">: </w:t>
      </w:r>
      <w:r w:rsidRPr="00CF3B72">
        <w:rPr>
          <w:color w:val="000000"/>
        </w:rPr>
        <w:t>мониторинги оценки качества знаний, компьютерные тесты, медиа-материалы как способ создания условий к саморазвитию творческих и интеллектуальных способностей обучающихся</w:t>
      </w:r>
      <w:r w:rsidR="00CF3B72">
        <w:rPr>
          <w:color w:val="000000"/>
        </w:rPr>
        <w:t xml:space="preserve">". </w:t>
      </w:r>
      <w:r w:rsidRPr="00CF3B72">
        <w:rPr>
          <w:color w:val="000000"/>
        </w:rPr>
        <w:t>В течение последних пяти лет прослеживается динамика общей успеваемости учащихся, которую прослеживаю через перспективный план оценки знаний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С помощью мониторингов, выполненных в программе Exel, Word, отслеживаю результативность каждого учащегося при выполнении тестовых заданий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Используя программу Word, создаю мониторинг успешности каждого учащегося с позиции личностно-ориентированного обучения, где прослеживаю уровень способностей учащихся, мотивацию обучения, знания, умения и навыки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Проектную деятельность учащихся оцениваю с помощью разработанного мною педагогического мониторинга с использованием ИКТ, где в роли оценки выступают смайлы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Программу Word, Exel активно использую для составления различных тестов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Эффективной формой оценки качества знаний учащихся считаю электронный компьютерный журнал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Информация журнала доступна ученику и построена таким образом, чтобы он видел результаты своей работы и мог определить итоги деятельности в удобное для него время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В своей практической деятельности применяю программный комплекс SuperTest, который также позволяет осуществить 100% опрос учащихся в процессе вводного контроля знаний на практическом занятии, при отработке пропущенных занятий, приёме зачётов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На своих уроках использую презентации, которые могут быть частью, основой урока или творческой работой учащихся</w:t>
      </w:r>
      <w:r w:rsidR="00CF3B72" w:rsidRPr="00CF3B72">
        <w:rPr>
          <w:color w:val="000000"/>
        </w:rPr>
        <w:t>.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Формирование навыков самообразования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самореализация личности заявлены 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числе основных целей образования, 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обеспечение свободного выбора форм образования</w:t>
      </w:r>
      <w:r w:rsidR="00CF3B72" w:rsidRPr="00CF3B72">
        <w:rPr>
          <w:color w:val="000000"/>
        </w:rPr>
        <w:t xml:space="preserve"> - </w:t>
      </w:r>
      <w:r w:rsidRPr="00CF3B72">
        <w:rPr>
          <w:color w:val="000000"/>
        </w:rPr>
        <w:t>задачей государства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Исходя из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этого, определила цель своей педагогической деятельности</w:t>
      </w:r>
      <w:r w:rsidR="00CF3B72" w:rsidRPr="00CF3B72">
        <w:rPr>
          <w:color w:val="000000"/>
        </w:rPr>
        <w:t xml:space="preserve">: </w:t>
      </w:r>
      <w:r w:rsidRPr="00CF3B72">
        <w:rPr>
          <w:color w:val="000000"/>
        </w:rPr>
        <w:t>содействовать качественному гуманитарному образованию личности через развитие исследовательской, творческой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познавательной деятельности учащихся с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вытекающими отсюда задачами</w:t>
      </w:r>
      <w:r w:rsidR="00CF3B72" w:rsidRPr="00CF3B72">
        <w:rPr>
          <w:color w:val="000000"/>
        </w:rPr>
        <w:t>: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формирование гражданской личности, способной эффективно реализовать свои знания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умения на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практике</w:t>
      </w:r>
      <w:r w:rsidR="00CF3B72" w:rsidRPr="00CF3B72">
        <w:rPr>
          <w:color w:val="000000"/>
        </w:rPr>
        <w:t>;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приобретение учащимися компетентных, интеллектуальных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коммуникативных навыков 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условиях модернизации образования</w:t>
      </w:r>
      <w:r w:rsidR="00CF3B72" w:rsidRPr="00CF3B72">
        <w:rPr>
          <w:color w:val="000000"/>
        </w:rPr>
        <w:t>;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создание оптимальных условий для развития личности ученика через предоставление ему качественного гуманитарного образования на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разных возрастных этапах развития как на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базовом, так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на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профильном уровнях</w:t>
      </w:r>
      <w:r w:rsidR="00CF3B72" w:rsidRPr="00CF3B72">
        <w:rPr>
          <w:color w:val="000000"/>
        </w:rPr>
        <w:t>.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С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целью развития исследовательских умений, подготовки личности информационного общества 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течение пяти лет применяю информационно-коммуникационные технологии, работая над методической темой</w:t>
      </w:r>
      <w:r w:rsidR="00CF3B72">
        <w:rPr>
          <w:color w:val="000000"/>
        </w:rPr>
        <w:t xml:space="preserve"> "</w:t>
      </w:r>
      <w:r w:rsidRPr="00CF3B72">
        <w:rPr>
          <w:color w:val="000000"/>
        </w:rPr>
        <w:t>Использование информационных технологий на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уроках русского языка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литературы</w:t>
      </w:r>
      <w:r w:rsidR="00CF3B72" w:rsidRPr="00CF3B72">
        <w:rPr>
          <w:color w:val="000000"/>
        </w:rPr>
        <w:t xml:space="preserve">: </w:t>
      </w:r>
      <w:r w:rsidRPr="00CF3B72">
        <w:rPr>
          <w:color w:val="000000"/>
        </w:rPr>
        <w:t>мониторинги оценки качества знаний, компьютерные тесты, медиа-материалы как способ создания условий к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саморазвитию творческих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интеллектуальных способностей обучающихся</w:t>
      </w:r>
      <w:r w:rsidR="00CF3B72">
        <w:rPr>
          <w:color w:val="000000"/>
        </w:rPr>
        <w:t>".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За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последние четыре учебных года прослеживается динамика общей успеваемости учащихся по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предметам</w:t>
      </w:r>
      <w:r w:rsidR="00CF3B72" w:rsidRPr="00CF3B72">
        <w:rPr>
          <w:color w:val="000000"/>
        </w:rPr>
        <w:t xml:space="preserve">: </w:t>
      </w:r>
      <w:r w:rsidRPr="00CF3B72">
        <w:rPr>
          <w:color w:val="000000"/>
        </w:rPr>
        <w:t>русский язык, литература, словесность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Рост качества знаний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степень обучен</w:t>
      </w:r>
      <w:r w:rsidR="00600A6D">
        <w:rPr>
          <w:color w:val="000000"/>
        </w:rPr>
        <w:t>н</w:t>
      </w:r>
      <w:r w:rsidRPr="00CF3B72">
        <w:rPr>
          <w:color w:val="000000"/>
        </w:rPr>
        <w:t>ости обусловлены активным использованием на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уроках информационно</w:t>
      </w:r>
      <w:r w:rsidR="00CF3B72" w:rsidRPr="00CF3B72">
        <w:rPr>
          <w:color w:val="000000"/>
        </w:rPr>
        <w:t xml:space="preserve"> - </w:t>
      </w:r>
      <w:r w:rsidRPr="00CF3B72">
        <w:rPr>
          <w:color w:val="000000"/>
        </w:rPr>
        <w:t>коммуникационных технологий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Динамику учебных достижений каждого учащегося прослеживаю через перспективный план оценки знаний, что позволяет планировать перспективу учебной деятельности на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следующую четверть, побуждает учеников работать на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более высокую отметку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поддерживать на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стабильном уровне качество знаний, степень обуче</w:t>
      </w:r>
      <w:r w:rsidR="00600A6D">
        <w:rPr>
          <w:color w:val="000000"/>
        </w:rPr>
        <w:t>н</w:t>
      </w:r>
      <w:r w:rsidRPr="00CF3B72">
        <w:rPr>
          <w:color w:val="000000"/>
        </w:rPr>
        <w:t>ности</w:t>
      </w:r>
      <w:r w:rsidR="00CF3B72" w:rsidRPr="00CF3B72">
        <w:rPr>
          <w:color w:val="000000"/>
        </w:rPr>
        <w:t>.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начале учебного года вывожу на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экран таблицу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Учащиеся видят запланированную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обоснованную учителем оценку</w:t>
      </w:r>
      <w:r w:rsidR="00CF3B72">
        <w:rPr>
          <w:color w:val="000000"/>
        </w:rPr>
        <w:t xml:space="preserve"> (</w:t>
      </w:r>
      <w:r w:rsidRPr="00CF3B72">
        <w:rPr>
          <w:color w:val="000000"/>
        </w:rPr>
        <w:t>выставляется по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фактической итоговой за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прошлый учебный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год</w:t>
      </w:r>
      <w:r w:rsidR="00CF3B72" w:rsidRPr="00CF3B72">
        <w:rPr>
          <w:color w:val="000000"/>
        </w:rPr>
        <w:t xml:space="preserve">). </w:t>
      </w:r>
      <w:r w:rsidRPr="00CF3B72">
        <w:rPr>
          <w:color w:val="000000"/>
        </w:rPr>
        <w:t>Фактическая отметка является основанием для выставления перспективной на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следующую учебную четверть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Для лучшего восприятия информации использую цветовую гамму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Желтый цвет указывает на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возможность улучшения оценки, 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красный</w:t>
      </w:r>
      <w:r w:rsidR="00CF3B72" w:rsidRPr="00CF3B72">
        <w:rPr>
          <w:color w:val="000000"/>
        </w:rPr>
        <w:t xml:space="preserve"> - </w:t>
      </w:r>
      <w:r w:rsidRPr="00CF3B72">
        <w:rPr>
          <w:color w:val="000000"/>
        </w:rPr>
        <w:t>на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снижение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Если ученик выполнял 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течение четверти, полугодия работы на</w:t>
      </w:r>
      <w:r w:rsidR="00CF3B72">
        <w:rPr>
          <w:color w:val="000000"/>
        </w:rPr>
        <w:t xml:space="preserve"> "</w:t>
      </w:r>
      <w:r w:rsidRPr="00CF3B72">
        <w:rPr>
          <w:color w:val="000000"/>
        </w:rPr>
        <w:t>4</w:t>
      </w:r>
      <w:r w:rsidR="00CF3B72">
        <w:rPr>
          <w:color w:val="000000"/>
        </w:rPr>
        <w:t xml:space="preserve">" </w:t>
      </w:r>
      <w:r w:rsidRPr="00CF3B72">
        <w:rPr>
          <w:color w:val="000000"/>
        </w:rPr>
        <w:t>и</w:t>
      </w:r>
      <w:r w:rsidR="00CF3B72">
        <w:rPr>
          <w:color w:val="000000"/>
        </w:rPr>
        <w:t xml:space="preserve"> "</w:t>
      </w:r>
      <w:r w:rsidRPr="00CF3B72">
        <w:rPr>
          <w:color w:val="000000"/>
        </w:rPr>
        <w:t>5</w:t>
      </w:r>
      <w:r w:rsidR="00CF3B72">
        <w:rPr>
          <w:color w:val="000000"/>
        </w:rPr>
        <w:t xml:space="preserve">", </w:t>
      </w:r>
      <w:r w:rsidRPr="00CF3B72">
        <w:rPr>
          <w:color w:val="000000"/>
        </w:rPr>
        <w:t>то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у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него 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перспективе более высокая отметка, на</w:t>
      </w:r>
      <w:r w:rsidR="00CF3B72">
        <w:rPr>
          <w:color w:val="000000"/>
        </w:rPr>
        <w:t xml:space="preserve"> "</w:t>
      </w:r>
      <w:r w:rsidRPr="00CF3B72">
        <w:rPr>
          <w:color w:val="000000"/>
        </w:rPr>
        <w:t>3</w:t>
      </w:r>
      <w:r w:rsidR="00CF3B72">
        <w:rPr>
          <w:color w:val="000000"/>
        </w:rPr>
        <w:t>", "</w:t>
      </w:r>
      <w:r w:rsidRPr="00CF3B72">
        <w:rPr>
          <w:color w:val="000000"/>
        </w:rPr>
        <w:t>2</w:t>
      </w:r>
      <w:r w:rsidR="00CF3B72">
        <w:rPr>
          <w:color w:val="000000"/>
        </w:rPr>
        <w:t xml:space="preserve">" </w:t>
      </w:r>
      <w:r w:rsidR="00CF3B72" w:rsidRPr="00CF3B72">
        <w:rPr>
          <w:color w:val="000000"/>
        </w:rPr>
        <w:t xml:space="preserve">- </w:t>
      </w:r>
      <w:r w:rsidRPr="00CF3B72">
        <w:rPr>
          <w:color w:val="000000"/>
        </w:rPr>
        <w:t>более низкая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Следует отметить, что перспективная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фактическая оценка выставляется с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учетом мониторинга контрольных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проверочных работ учащихся</w:t>
      </w:r>
      <w:r w:rsidR="00CF3B72" w:rsidRPr="00CF3B72">
        <w:rPr>
          <w:color w:val="000000"/>
        </w:rPr>
        <w:t>.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С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помощью мониторингов выполненных 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программе Exel, Word, можно отслеживать результативность каждого учащегося при выполнении компьютерных и</w:t>
      </w:r>
      <w:r w:rsidR="00CF3B72">
        <w:rPr>
          <w:color w:val="000000"/>
        </w:rPr>
        <w:t xml:space="preserve"> "</w:t>
      </w:r>
      <w:r w:rsidRPr="00CF3B72">
        <w:rPr>
          <w:color w:val="000000"/>
        </w:rPr>
        <w:t>бумажных</w:t>
      </w:r>
      <w:r w:rsidR="00CF3B72">
        <w:rPr>
          <w:color w:val="000000"/>
        </w:rPr>
        <w:t xml:space="preserve">" </w:t>
      </w:r>
      <w:r w:rsidRPr="00CF3B72">
        <w:rPr>
          <w:color w:val="000000"/>
        </w:rPr>
        <w:t>тестовых заданий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Одновременно ведется наблюдение за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работой сильных учащихся, позволяющее определить максимальный уровень усвоения учебного материала, оперативно выявить наиболее</w:t>
      </w:r>
      <w:r w:rsidR="00CF3B72">
        <w:rPr>
          <w:color w:val="000000"/>
        </w:rPr>
        <w:t xml:space="preserve"> "</w:t>
      </w:r>
      <w:r w:rsidRPr="00CF3B72">
        <w:rPr>
          <w:color w:val="000000"/>
        </w:rPr>
        <w:t>запавшие вопросы</w:t>
      </w:r>
      <w:r w:rsidR="00CF3B72">
        <w:rPr>
          <w:color w:val="000000"/>
        </w:rPr>
        <w:t>" (</w:t>
      </w:r>
      <w:r w:rsidRPr="00CF3B72">
        <w:rPr>
          <w:color w:val="000000"/>
        </w:rPr>
        <w:t>они выделяются красным цветом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требуют дополнительного рассмотрения</w:t>
      </w:r>
      <w:r w:rsidR="00CF3B72" w:rsidRPr="00CF3B72">
        <w:rPr>
          <w:color w:val="000000"/>
        </w:rPr>
        <w:t>),</w:t>
      </w:r>
      <w:r w:rsidRPr="00CF3B72">
        <w:rPr>
          <w:color w:val="000000"/>
        </w:rPr>
        <w:t xml:space="preserve"> пробелы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неточности 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знаниях изучаемого материала, внести соответствующую коррекцию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предупредить непонимание определенных дидактических единиц</w:t>
      </w:r>
      <w:r w:rsidR="00CF3B72" w:rsidRPr="00CF3B72">
        <w:rPr>
          <w:color w:val="000000"/>
        </w:rPr>
        <w:t>.</w:t>
      </w:r>
    </w:p>
    <w:p w:rsidR="0061615A" w:rsidRPr="00CF3B72" w:rsidRDefault="0061615A" w:rsidP="00F60504">
      <w:pPr>
        <w:rPr>
          <w:color w:val="000000"/>
        </w:rPr>
      </w:pPr>
      <w:r w:rsidRPr="00CF3B72">
        <w:rPr>
          <w:color w:val="000000"/>
        </w:rPr>
        <w:t>Мониторинг состоит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из</w:t>
      </w:r>
      <w:r w:rsidR="00600A6D">
        <w:rPr>
          <w:color w:val="000000"/>
        </w:rPr>
        <w:t>: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табличной базы данных</w:t>
      </w:r>
      <w:r w:rsidR="00CF3B72">
        <w:rPr>
          <w:color w:val="000000"/>
        </w:rPr>
        <w:t xml:space="preserve"> (</w:t>
      </w:r>
      <w:r w:rsidRPr="00CF3B72">
        <w:rPr>
          <w:color w:val="000000"/>
        </w:rPr>
        <w:t>список учащихся, количество заданий теста, результативность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их выполнения</w:t>
      </w:r>
      <w:r w:rsidR="00CF3B72" w:rsidRPr="00CF3B72">
        <w:rPr>
          <w:color w:val="000000"/>
        </w:rPr>
        <w:t>);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таблицы качества выполнения</w:t>
      </w:r>
      <w:r w:rsidR="00CF3B72" w:rsidRPr="00CF3B72">
        <w:rPr>
          <w:color w:val="000000"/>
        </w:rPr>
        <w:t>;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вопросов тестовых заданий с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процентным отображением 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виде диаграммы</w:t>
      </w:r>
      <w:r w:rsidR="00CF3B72" w:rsidRPr="00CF3B72">
        <w:rPr>
          <w:color w:val="000000"/>
        </w:rPr>
        <w:t>.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Если учащийся, выполняя задания теста, дал неполный ответ</w:t>
      </w:r>
      <w:r w:rsidR="00CF3B72">
        <w:rPr>
          <w:color w:val="000000"/>
        </w:rPr>
        <w:t xml:space="preserve"> (</w:t>
      </w:r>
      <w:r w:rsidRPr="00CF3B72">
        <w:rPr>
          <w:color w:val="000000"/>
        </w:rPr>
        <w:t>некоторые задания могут состоять из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нескольких правильных ответов</w:t>
      </w:r>
      <w:r w:rsidR="00CF3B72" w:rsidRPr="00CF3B72">
        <w:rPr>
          <w:color w:val="000000"/>
        </w:rPr>
        <w:t>),</w:t>
      </w:r>
      <w:r w:rsidRPr="00CF3B72">
        <w:rPr>
          <w:color w:val="000000"/>
        </w:rPr>
        <w:t xml:space="preserve"> выставляется 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таблицу 0,5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балла, за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полный ответ</w:t>
      </w:r>
      <w:r w:rsidR="00CF3B72" w:rsidRPr="00CF3B72">
        <w:rPr>
          <w:color w:val="000000"/>
        </w:rPr>
        <w:t xml:space="preserve"> - </w:t>
      </w:r>
      <w:r w:rsidRPr="00CF3B72">
        <w:rPr>
          <w:color w:val="000000"/>
        </w:rPr>
        <w:t>1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балл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Используется цветовая гамма</w:t>
      </w:r>
      <w:r w:rsidR="00CF3B72">
        <w:rPr>
          <w:color w:val="000000"/>
        </w:rPr>
        <w:t xml:space="preserve"> (</w:t>
      </w:r>
      <w:r w:rsidRPr="00CF3B72">
        <w:rPr>
          <w:color w:val="000000"/>
        </w:rPr>
        <w:t>обозначения показаны 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приложении №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2</w:t>
      </w:r>
      <w:r w:rsidR="00CF3B72" w:rsidRPr="00CF3B72">
        <w:rPr>
          <w:color w:val="000000"/>
        </w:rPr>
        <w:t>).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Значимость применения мониторинга контрольных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проверочных работ довольно велика</w:t>
      </w:r>
      <w:r w:rsidR="00CF3B72" w:rsidRPr="00CF3B72">
        <w:rPr>
          <w:color w:val="000000"/>
        </w:rPr>
        <w:t xml:space="preserve">: </w:t>
      </w:r>
      <w:r w:rsidRPr="00CF3B72">
        <w:rPr>
          <w:color w:val="000000"/>
        </w:rPr>
        <w:t>ученик может взвешивать свои возможности, регулярно следить за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результатами, улучшать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их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После получения оценки</w:t>
      </w:r>
      <w:r w:rsidR="00CF3B72">
        <w:rPr>
          <w:color w:val="000000"/>
        </w:rPr>
        <w:t xml:space="preserve"> "</w:t>
      </w:r>
      <w:r w:rsidRPr="00CF3B72">
        <w:rPr>
          <w:color w:val="000000"/>
        </w:rPr>
        <w:t>2</w:t>
      </w:r>
      <w:r w:rsidR="00CF3B72">
        <w:rPr>
          <w:color w:val="000000"/>
        </w:rPr>
        <w:t xml:space="preserve">" </w:t>
      </w:r>
      <w:r w:rsidRPr="00CF3B72">
        <w:rPr>
          <w:color w:val="000000"/>
        </w:rPr>
        <w:t>и</w:t>
      </w:r>
      <w:r w:rsidR="00CF3B72">
        <w:rPr>
          <w:color w:val="000000"/>
        </w:rPr>
        <w:t xml:space="preserve"> "</w:t>
      </w:r>
      <w:r w:rsidRPr="00CF3B72">
        <w:rPr>
          <w:color w:val="000000"/>
        </w:rPr>
        <w:t>3</w:t>
      </w:r>
      <w:r w:rsidR="00CF3B72">
        <w:rPr>
          <w:color w:val="000000"/>
        </w:rPr>
        <w:t xml:space="preserve">", </w:t>
      </w:r>
      <w:r w:rsidRPr="00CF3B72">
        <w:rPr>
          <w:color w:val="000000"/>
        </w:rPr>
        <w:t>как правило, учащиеся проявляют активность для исправления отметки, выполняя дополнительные задания</w:t>
      </w:r>
      <w:r w:rsidR="00CF3B72" w:rsidRPr="00CF3B72">
        <w:rPr>
          <w:color w:val="000000"/>
        </w:rPr>
        <w:t xml:space="preserve">: </w:t>
      </w:r>
      <w:r w:rsidRPr="00CF3B72">
        <w:rPr>
          <w:color w:val="000000"/>
        </w:rPr>
        <w:t>презентации, рефераты, сообщения, поиск дополнительной информации 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Интернете по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вопросу</w:t>
      </w:r>
      <w:r w:rsidR="00CF3B72">
        <w:rPr>
          <w:color w:val="000000"/>
        </w:rPr>
        <w:t xml:space="preserve"> (</w:t>
      </w:r>
      <w:r w:rsidRPr="00CF3B72">
        <w:rPr>
          <w:color w:val="000000"/>
        </w:rPr>
        <w:t>на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выбор учащегося</w:t>
      </w:r>
      <w:r w:rsidR="00CF3B72" w:rsidRPr="00CF3B72">
        <w:rPr>
          <w:color w:val="000000"/>
        </w:rPr>
        <w:t xml:space="preserve">) </w:t>
      </w:r>
      <w:r w:rsidRPr="00CF3B72">
        <w:rPr>
          <w:color w:val="000000"/>
        </w:rPr>
        <w:t>из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неправильно выполненных заданий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Применяемая система оценки качества знаний учащихся позволяет удерживать его на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постоянном уровне или с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увеличением, вызывает интерес к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изучению предмета</w:t>
      </w:r>
      <w:r w:rsidR="00CF3B72" w:rsidRPr="00CF3B72">
        <w:rPr>
          <w:color w:val="000000"/>
        </w:rPr>
        <w:t>.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Используя программу Word, создаю мониторинг успешности каждого учащегося с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позиции личностно-ориентированного обучения, где прослеживаю уровень способностей учащихся, мотивацию обучения, навыки пересказа, умения отвечать на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вопросы, знание теории литературы, применение теории литературы на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практике, активность 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групповых формах работы, 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создании творческих работ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Особое внимание уделяю работе со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справочными материалами</w:t>
      </w:r>
      <w:r w:rsidR="00CF3B72">
        <w:rPr>
          <w:color w:val="000000"/>
        </w:rPr>
        <w:t xml:space="preserve"> (</w:t>
      </w:r>
      <w:r w:rsidRPr="00CF3B72">
        <w:rPr>
          <w:color w:val="000000"/>
        </w:rPr>
        <w:t>с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использованием Интернета</w:t>
      </w:r>
      <w:r w:rsidR="00CF3B72" w:rsidRPr="00CF3B72">
        <w:rPr>
          <w:color w:val="000000"/>
        </w:rPr>
        <w:t>),</w:t>
      </w:r>
      <w:r w:rsidRPr="00CF3B72">
        <w:rPr>
          <w:color w:val="000000"/>
        </w:rPr>
        <w:t xml:space="preserve"> созданию проектов, умению работать с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компьютерными дисками, выполнению компьютерных тестовых заданий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Мониторинг успешности позволяет решать проблему стандартизации оценки знаний, умений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навыков, 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также обеспечивает всемерный учёт возможностей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способностей обучаемых, создаёт необходимые условия для развития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их индивидуальных способностей</w:t>
      </w:r>
      <w:r w:rsidR="00CF3B72" w:rsidRPr="00CF3B72">
        <w:rPr>
          <w:color w:val="000000"/>
        </w:rPr>
        <w:t>.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Неотъемлемым звеном 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использовании компьютерных технологий является метод проекта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Он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делает учебный процесс творческим, сжатым, целенаправленным, 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ученика</w:t>
      </w:r>
      <w:r w:rsidR="00CF3B72" w:rsidRPr="00CF3B72">
        <w:rPr>
          <w:color w:val="000000"/>
        </w:rPr>
        <w:t xml:space="preserve"> - </w:t>
      </w:r>
      <w:r w:rsidRPr="00CF3B72">
        <w:rPr>
          <w:color w:val="000000"/>
        </w:rPr>
        <w:t>ответственным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целеустремленным, способствует развитию коммуникативных навыков учащихся, умений самостоятельно конструировать свои знания, анализировать полученную информацию, выдвигать гипотезы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способы достижения развития критического мышления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Проектную деятельность учащихся оцениваю с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помощью разработанного мною педагогического мониторинга с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использованием ИКТ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Работы оцениваются по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представленным критериям, 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роли оценки выступают смайлы</w:t>
      </w:r>
      <w:r w:rsidR="00CF3B72" w:rsidRPr="00CF3B72">
        <w:rPr>
          <w:color w:val="000000"/>
        </w:rPr>
        <w:t>.</w:t>
      </w:r>
    </w:p>
    <w:p w:rsidR="0061615A" w:rsidRPr="00CF3B72" w:rsidRDefault="0061615A" w:rsidP="00F60504">
      <w:pPr>
        <w:rPr>
          <w:color w:val="000000"/>
        </w:rPr>
      </w:pPr>
      <w:r w:rsidRPr="00CF3B72">
        <w:rPr>
          <w:color w:val="000000"/>
        </w:rPr>
        <w:t>Максимальное количество баллов</w:t>
      </w:r>
      <w:r w:rsidR="00CF3B72" w:rsidRPr="00CF3B72">
        <w:rPr>
          <w:color w:val="000000"/>
        </w:rPr>
        <w:t xml:space="preserve"> - </w:t>
      </w:r>
      <w:r w:rsidRPr="00CF3B72">
        <w:rPr>
          <w:color w:val="000000"/>
        </w:rPr>
        <w:t>60</w:t>
      </w:r>
      <w:r w:rsidR="00CF3B72">
        <w:rPr>
          <w:color w:val="000000"/>
        </w:rPr>
        <w:t xml:space="preserve"> (</w:t>
      </w:r>
      <w:r w:rsidRPr="00CF3B72">
        <w:rPr>
          <w:color w:val="000000"/>
        </w:rPr>
        <w:t>100%</w:t>
      </w:r>
      <w:r w:rsidR="00CF3B72" w:rsidRPr="00CF3B72">
        <w:rPr>
          <w:color w:val="000000"/>
        </w:rPr>
        <w:t xml:space="preserve">) </w:t>
      </w:r>
      <w:r w:rsidR="00CE4E09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>
            <v:imagedata r:id="rId7" o:title=""/>
          </v:shape>
        </w:pict>
      </w:r>
    </w:p>
    <w:p w:rsidR="00F60504" w:rsidRDefault="0061615A" w:rsidP="00F60504">
      <w:pPr>
        <w:rPr>
          <w:color w:val="000000"/>
        </w:rPr>
      </w:pPr>
      <w:r w:rsidRPr="00CF3B72">
        <w:rPr>
          <w:color w:val="000000"/>
        </w:rPr>
        <w:t>Более 54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набранных баллов соответствует</w:t>
      </w:r>
      <w:r w:rsidR="00CF3B72" w:rsidRPr="00CF3B72">
        <w:rPr>
          <w:color w:val="000000"/>
        </w:rPr>
        <w:t xml:space="preserve"> </w:t>
      </w:r>
      <w:r w:rsidR="00F60504">
        <w:rPr>
          <w:color w:val="000000"/>
        </w:rPr>
        <w:t>–</w:t>
      </w:r>
      <w:r w:rsidR="00CF3B72" w:rsidRPr="00CF3B72">
        <w:rPr>
          <w:color w:val="000000"/>
        </w:rPr>
        <w:t xml:space="preserve"> </w:t>
      </w:r>
    </w:p>
    <w:p w:rsidR="0061615A" w:rsidRPr="00CF3B72" w:rsidRDefault="0061615A" w:rsidP="00F60504">
      <w:pPr>
        <w:rPr>
          <w:color w:val="000000"/>
        </w:rPr>
      </w:pPr>
      <w:r w:rsidRPr="00CF3B72">
        <w:rPr>
          <w:color w:val="000000"/>
        </w:rPr>
        <w:t>90%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оценке</w:t>
      </w:r>
      <w:r w:rsidR="00CF3B72">
        <w:rPr>
          <w:color w:val="000000"/>
        </w:rPr>
        <w:t xml:space="preserve"> "</w:t>
      </w:r>
      <w:r w:rsidRPr="00CF3B72">
        <w:rPr>
          <w:color w:val="000000"/>
        </w:rPr>
        <w:t>5</w:t>
      </w:r>
      <w:r w:rsidR="00CF3B72">
        <w:rPr>
          <w:color w:val="000000"/>
        </w:rPr>
        <w:t>" (</w:t>
      </w:r>
      <w:r w:rsidRPr="00CF3B72">
        <w:rPr>
          <w:color w:val="000000"/>
        </w:rPr>
        <w:t>отлично</w:t>
      </w:r>
      <w:r w:rsidR="00CF3B72" w:rsidRPr="00CF3B72">
        <w:rPr>
          <w:color w:val="000000"/>
        </w:rPr>
        <w:t xml:space="preserve">) </w:t>
      </w:r>
      <w:r w:rsidR="00CE4E09">
        <w:rPr>
          <w:color w:val="000000"/>
        </w:rPr>
        <w:pict>
          <v:shape id="_x0000_i1026" type="#_x0000_t75" style="width:10.5pt;height:10.5pt">
            <v:imagedata r:id="rId8" o:title=""/>
            <o:lock v:ext="edit" cropping="t"/>
          </v:shape>
        </w:pict>
      </w:r>
    </w:p>
    <w:p w:rsidR="00F60504" w:rsidRDefault="0061615A" w:rsidP="00F60504">
      <w:pPr>
        <w:rPr>
          <w:color w:val="000000"/>
        </w:rPr>
      </w:pPr>
      <w:r w:rsidRPr="00CF3B72">
        <w:rPr>
          <w:color w:val="000000"/>
        </w:rPr>
        <w:t>Более 48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набранных баллов соответствует</w:t>
      </w:r>
      <w:r w:rsidR="00CF3B72" w:rsidRPr="00CF3B72">
        <w:rPr>
          <w:color w:val="000000"/>
        </w:rPr>
        <w:t xml:space="preserve"> </w:t>
      </w:r>
      <w:r w:rsidR="00F60504">
        <w:rPr>
          <w:color w:val="000000"/>
        </w:rPr>
        <w:t>–</w:t>
      </w:r>
      <w:r w:rsidR="00CF3B72" w:rsidRPr="00CF3B72">
        <w:rPr>
          <w:color w:val="000000"/>
        </w:rPr>
        <w:t xml:space="preserve"> </w:t>
      </w:r>
    </w:p>
    <w:p w:rsidR="0061615A" w:rsidRPr="00CF3B72" w:rsidRDefault="0061615A" w:rsidP="00F60504">
      <w:pPr>
        <w:rPr>
          <w:color w:val="000000"/>
        </w:rPr>
      </w:pPr>
      <w:r w:rsidRPr="00CF3B72">
        <w:rPr>
          <w:color w:val="000000"/>
        </w:rPr>
        <w:t>80%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оценке</w:t>
      </w:r>
      <w:r w:rsidR="00CF3B72">
        <w:rPr>
          <w:color w:val="000000"/>
        </w:rPr>
        <w:t xml:space="preserve"> "</w:t>
      </w:r>
      <w:r w:rsidRPr="00CF3B72">
        <w:rPr>
          <w:color w:val="000000"/>
        </w:rPr>
        <w:t>4</w:t>
      </w:r>
      <w:r w:rsidR="00CF3B72">
        <w:rPr>
          <w:color w:val="000000"/>
        </w:rPr>
        <w:t>" (</w:t>
      </w:r>
      <w:r w:rsidRPr="00CF3B72">
        <w:rPr>
          <w:color w:val="000000"/>
        </w:rPr>
        <w:t>хорошо</w:t>
      </w:r>
      <w:r w:rsidR="00CF3B72" w:rsidRPr="00CF3B72">
        <w:rPr>
          <w:color w:val="000000"/>
        </w:rPr>
        <w:t xml:space="preserve">) </w:t>
      </w:r>
      <w:r w:rsidR="00CE4E09">
        <w:rPr>
          <w:color w:val="000000"/>
        </w:rPr>
        <w:pict>
          <v:shape id="_x0000_i1027" type="#_x0000_t75" style="width:10.5pt;height:10.5pt">
            <v:imagedata r:id="rId9" o:title=""/>
            <o:lock v:ext="edit" cropping="t"/>
          </v:shape>
        </w:pict>
      </w:r>
      <w:r w:rsidR="00600A6D" w:rsidRPr="00CF3B72">
        <w:rPr>
          <w:color w:val="000000"/>
        </w:rPr>
        <w:t xml:space="preserve"> </w:t>
      </w:r>
    </w:p>
    <w:p w:rsidR="00F60504" w:rsidRDefault="0061615A" w:rsidP="00F60504">
      <w:pPr>
        <w:rPr>
          <w:color w:val="000000"/>
        </w:rPr>
      </w:pPr>
      <w:r w:rsidRPr="00CF3B72">
        <w:rPr>
          <w:color w:val="000000"/>
        </w:rPr>
        <w:t>Более 42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набранных баллов соответствует</w:t>
      </w:r>
      <w:r w:rsidR="00CF3B72" w:rsidRPr="00CF3B72">
        <w:rPr>
          <w:color w:val="000000"/>
        </w:rPr>
        <w:t xml:space="preserve"> </w:t>
      </w:r>
      <w:r w:rsidR="00F60504">
        <w:rPr>
          <w:color w:val="000000"/>
        </w:rPr>
        <w:t>–</w:t>
      </w:r>
      <w:r w:rsidR="00CF3B72" w:rsidRPr="00CF3B72">
        <w:rPr>
          <w:color w:val="000000"/>
        </w:rPr>
        <w:t xml:space="preserve"> </w:t>
      </w:r>
    </w:p>
    <w:p w:rsidR="0061615A" w:rsidRPr="00CF3B72" w:rsidRDefault="0061615A" w:rsidP="00F60504">
      <w:pPr>
        <w:rPr>
          <w:color w:val="000000"/>
        </w:rPr>
      </w:pPr>
      <w:r w:rsidRPr="00CF3B72">
        <w:rPr>
          <w:color w:val="000000"/>
        </w:rPr>
        <w:t>70%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оценке</w:t>
      </w:r>
      <w:r w:rsidR="00CF3B72">
        <w:rPr>
          <w:color w:val="000000"/>
        </w:rPr>
        <w:t xml:space="preserve"> "</w:t>
      </w:r>
      <w:r w:rsidRPr="00CF3B72">
        <w:rPr>
          <w:color w:val="000000"/>
        </w:rPr>
        <w:t>3</w:t>
      </w:r>
      <w:r w:rsidR="00CF3B72">
        <w:rPr>
          <w:color w:val="000000"/>
        </w:rPr>
        <w:t>" (</w:t>
      </w:r>
      <w:r w:rsidRPr="00CF3B72">
        <w:rPr>
          <w:color w:val="000000"/>
        </w:rPr>
        <w:t>удовлетв</w:t>
      </w:r>
      <w:r w:rsidR="00F60504">
        <w:rPr>
          <w:color w:val="000000"/>
        </w:rPr>
        <w:t>.</w:t>
      </w:r>
      <w:r w:rsidR="00CF3B72" w:rsidRPr="00CF3B72">
        <w:rPr>
          <w:color w:val="000000"/>
        </w:rPr>
        <w:t xml:space="preserve">) </w:t>
      </w:r>
      <w:r w:rsidR="00CE4E09">
        <w:rPr>
          <w:color w:val="000000"/>
        </w:rPr>
        <w:pict>
          <v:shape id="_x0000_i1028" type="#_x0000_t75" style="width:10.5pt;height:10.5pt">
            <v:imagedata r:id="rId10" o:title=""/>
            <o:lock v:ext="edit" cropping="t"/>
          </v:shape>
        </w:pict>
      </w:r>
      <w:r w:rsidR="00600A6D" w:rsidRPr="00CF3B72">
        <w:rPr>
          <w:color w:val="000000"/>
        </w:rPr>
        <w:t xml:space="preserve"> </w:t>
      </w:r>
    </w:p>
    <w:p w:rsidR="00F60504" w:rsidRDefault="0061615A" w:rsidP="00F60504">
      <w:pPr>
        <w:rPr>
          <w:color w:val="000000"/>
        </w:rPr>
      </w:pPr>
      <w:r w:rsidRPr="00CF3B72">
        <w:rPr>
          <w:color w:val="000000"/>
        </w:rPr>
        <w:t>Менее 42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 xml:space="preserve">набранных баллов соответствует </w:t>
      </w:r>
      <w:r w:rsidR="00F60504">
        <w:rPr>
          <w:color w:val="000000"/>
        </w:rPr>
        <w:t xml:space="preserve">– </w:t>
      </w:r>
    </w:p>
    <w:p w:rsidR="0061615A" w:rsidRPr="00CF3B72" w:rsidRDefault="0061615A" w:rsidP="00F60504">
      <w:pPr>
        <w:rPr>
          <w:color w:val="000000"/>
        </w:rPr>
      </w:pPr>
      <w:r w:rsidRPr="00CF3B72">
        <w:rPr>
          <w:color w:val="000000"/>
        </w:rPr>
        <w:t>оценке</w:t>
      </w:r>
      <w:r w:rsidR="00CF3B72">
        <w:rPr>
          <w:color w:val="000000"/>
        </w:rPr>
        <w:t xml:space="preserve"> "</w:t>
      </w:r>
      <w:r w:rsidRPr="00CF3B72">
        <w:rPr>
          <w:color w:val="000000"/>
        </w:rPr>
        <w:t>2</w:t>
      </w:r>
      <w:r w:rsidR="00CF3B72">
        <w:rPr>
          <w:color w:val="000000"/>
        </w:rPr>
        <w:t>" (</w:t>
      </w:r>
      <w:r w:rsidR="00F60504">
        <w:rPr>
          <w:color w:val="000000"/>
        </w:rPr>
        <w:t>неудовлетв.</w:t>
      </w:r>
      <w:r w:rsidR="00CF3B72" w:rsidRPr="00CF3B72">
        <w:rPr>
          <w:color w:val="000000"/>
        </w:rPr>
        <w:t xml:space="preserve">) </w:t>
      </w:r>
      <w:r w:rsidR="00CE4E09">
        <w:rPr>
          <w:color w:val="000000"/>
        </w:rPr>
        <w:pict>
          <v:shape id="_x0000_i1029" type="#_x0000_t75" style="width:10.5pt;height:10.5pt">
            <v:imagedata r:id="rId11" o:title=""/>
            <o:lock v:ext="edit" cropping="t"/>
          </v:shape>
        </w:pict>
      </w:r>
      <w:r w:rsidR="00600A6D" w:rsidRPr="00CF3B72">
        <w:rPr>
          <w:color w:val="000000"/>
        </w:rPr>
        <w:t xml:space="preserve"> 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Программу Word можно активно использовать для составления тестов как учителем, так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учениками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Для составления тестовых заданий необходимо</w:t>
      </w:r>
      <w:r w:rsidR="00F60504">
        <w:rPr>
          <w:color w:val="000000"/>
        </w:rPr>
        <w:t xml:space="preserve"> </w:t>
      </w:r>
      <w:r w:rsidRPr="00CF3B72">
        <w:rPr>
          <w:color w:val="000000"/>
        </w:rPr>
        <w:t>соблюдать следующую последовательность</w:t>
      </w:r>
      <w:r w:rsidR="00CF3B72" w:rsidRPr="00CF3B72">
        <w:rPr>
          <w:color w:val="000000"/>
        </w:rPr>
        <w:t>:</w:t>
      </w:r>
      <w:r w:rsidR="00CF3B72">
        <w:rPr>
          <w:color w:val="000000"/>
        </w:rPr>
        <w:t xml:space="preserve"> "</w:t>
      </w:r>
      <w:r w:rsidRPr="00CF3B72">
        <w:rPr>
          <w:color w:val="000000"/>
        </w:rPr>
        <w:t>Вид</w:t>
      </w:r>
      <w:r w:rsidR="00CF3B72">
        <w:rPr>
          <w:color w:val="000000"/>
        </w:rPr>
        <w:t>", "</w:t>
      </w:r>
      <w:r w:rsidRPr="00CF3B72">
        <w:rPr>
          <w:color w:val="000000"/>
        </w:rPr>
        <w:t>Панели инструментов</w:t>
      </w:r>
      <w:r w:rsidR="00CF3B72">
        <w:rPr>
          <w:color w:val="000000"/>
        </w:rPr>
        <w:t>", "</w:t>
      </w:r>
      <w:r w:rsidRPr="00CF3B72">
        <w:rPr>
          <w:color w:val="000000"/>
        </w:rPr>
        <w:t>Формы</w:t>
      </w:r>
      <w:r w:rsidR="00CF3B72">
        <w:rPr>
          <w:color w:val="000000"/>
        </w:rPr>
        <w:t xml:space="preserve">", </w:t>
      </w:r>
      <w:r w:rsidRPr="00CF3B72">
        <w:rPr>
          <w:color w:val="000000"/>
        </w:rPr>
        <w:t>которые мы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используем во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время составлении теста</w:t>
      </w:r>
      <w:r w:rsidR="00CF3B72" w:rsidRPr="00CF3B72">
        <w:rPr>
          <w:color w:val="000000"/>
        </w:rPr>
        <w:t>:</w:t>
      </w:r>
    </w:p>
    <w:p w:rsidR="00CF3B72" w:rsidRPr="00F60504" w:rsidRDefault="0061615A" w:rsidP="00F60504">
      <w:pPr>
        <w:rPr>
          <w:rStyle w:val="a7"/>
          <w:color w:val="000000"/>
        </w:rPr>
      </w:pPr>
      <w:r w:rsidRPr="00F60504">
        <w:rPr>
          <w:rStyle w:val="a7"/>
          <w:color w:val="000000"/>
        </w:rPr>
        <w:t>Тест №</w:t>
      </w:r>
      <w:r w:rsidR="00CF3B72" w:rsidRPr="00F60504">
        <w:rPr>
          <w:rStyle w:val="a7"/>
          <w:color w:val="000000"/>
        </w:rPr>
        <w:t xml:space="preserve"> </w:t>
      </w:r>
      <w:r w:rsidRPr="00F60504">
        <w:rPr>
          <w:rStyle w:val="a7"/>
          <w:color w:val="000000"/>
        </w:rPr>
        <w:t>5</w:t>
      </w:r>
      <w:r w:rsidR="00CF3B72" w:rsidRPr="00F60504">
        <w:rPr>
          <w:rStyle w:val="a7"/>
          <w:color w:val="000000"/>
        </w:rPr>
        <w:t xml:space="preserve"> (</w:t>
      </w:r>
      <w:r w:rsidRPr="00F60504">
        <w:rPr>
          <w:rStyle w:val="a7"/>
          <w:color w:val="000000"/>
        </w:rPr>
        <w:t>фрагмент</w:t>
      </w:r>
      <w:r w:rsidR="00CF3B72" w:rsidRPr="00F60504">
        <w:rPr>
          <w:rStyle w:val="a7"/>
          <w:color w:val="000000"/>
        </w:rPr>
        <w:t>)</w:t>
      </w:r>
    </w:p>
    <w:p w:rsidR="00CF3B72" w:rsidRDefault="00CF3B72" w:rsidP="00F60504">
      <w:pPr>
        <w:rPr>
          <w:rStyle w:val="a7"/>
          <w:color w:val="000000"/>
        </w:rPr>
      </w:pPr>
      <w:r>
        <w:rPr>
          <w:rStyle w:val="a7"/>
          <w:color w:val="000000"/>
        </w:rPr>
        <w:t>"</w:t>
      </w:r>
      <w:r w:rsidR="0061615A" w:rsidRPr="00CF3B72">
        <w:rPr>
          <w:rStyle w:val="a7"/>
          <w:color w:val="000000"/>
        </w:rPr>
        <w:t>Война и</w:t>
      </w:r>
      <w:r>
        <w:rPr>
          <w:rStyle w:val="a7"/>
          <w:color w:val="000000"/>
        </w:rPr>
        <w:t xml:space="preserve"> </w:t>
      </w:r>
      <w:r w:rsidR="0061615A" w:rsidRPr="00CF3B72">
        <w:rPr>
          <w:rStyle w:val="a7"/>
          <w:color w:val="000000"/>
        </w:rPr>
        <w:t>мир</w:t>
      </w:r>
      <w:r>
        <w:rPr>
          <w:rStyle w:val="a7"/>
          <w:color w:val="000000"/>
        </w:rPr>
        <w:t>"</w:t>
      </w:r>
    </w:p>
    <w:p w:rsidR="00CF3B72" w:rsidRDefault="0061615A" w:rsidP="00F60504">
      <w:pPr>
        <w:rPr>
          <w:color w:val="000000"/>
        </w:rPr>
      </w:pPr>
      <w:r w:rsidRPr="00F60504">
        <w:rPr>
          <w:rStyle w:val="a7"/>
          <w:b w:val="0"/>
          <w:bCs w:val="0"/>
          <w:color w:val="000000"/>
        </w:rPr>
        <w:t>1</w:t>
      </w:r>
      <w:r w:rsidR="00CF3B72" w:rsidRPr="00F60504">
        <w:rPr>
          <w:rStyle w:val="a7"/>
          <w:b w:val="0"/>
          <w:bCs w:val="0"/>
          <w:color w:val="000000"/>
        </w:rPr>
        <w:t>. "</w:t>
      </w:r>
      <w:r w:rsidRPr="00F60504">
        <w:rPr>
          <w:rStyle w:val="a7"/>
          <w:b w:val="0"/>
          <w:bCs w:val="0"/>
          <w:color w:val="000000"/>
        </w:rPr>
        <w:t>Везде, где в</w:t>
      </w:r>
      <w:r w:rsidR="00CF3B72" w:rsidRPr="00F60504">
        <w:rPr>
          <w:rStyle w:val="a7"/>
          <w:b w:val="0"/>
          <w:bCs w:val="0"/>
          <w:color w:val="000000"/>
        </w:rPr>
        <w:t xml:space="preserve"> </w:t>
      </w:r>
      <w:r w:rsidRPr="00F60504">
        <w:rPr>
          <w:rStyle w:val="a7"/>
          <w:b w:val="0"/>
          <w:bCs w:val="0"/>
          <w:color w:val="000000"/>
        </w:rPr>
        <w:t>моем романе говорят и</w:t>
      </w:r>
      <w:r w:rsidR="00CF3B72" w:rsidRPr="00F60504">
        <w:rPr>
          <w:rStyle w:val="a7"/>
          <w:b w:val="0"/>
          <w:bCs w:val="0"/>
          <w:color w:val="000000"/>
        </w:rPr>
        <w:t xml:space="preserve"> </w:t>
      </w:r>
      <w:r w:rsidRPr="00F60504">
        <w:rPr>
          <w:rStyle w:val="a7"/>
          <w:b w:val="0"/>
          <w:bCs w:val="0"/>
          <w:color w:val="000000"/>
        </w:rPr>
        <w:t>действуют исторические лица, я</w:t>
      </w:r>
      <w:r w:rsidR="00CF3B72" w:rsidRPr="00F60504">
        <w:rPr>
          <w:rStyle w:val="a7"/>
          <w:b w:val="0"/>
          <w:bCs w:val="0"/>
          <w:color w:val="000000"/>
        </w:rPr>
        <w:t xml:space="preserve"> </w:t>
      </w:r>
      <w:r w:rsidRPr="00F60504">
        <w:rPr>
          <w:rStyle w:val="a7"/>
          <w:b w:val="0"/>
          <w:bCs w:val="0"/>
          <w:color w:val="000000"/>
        </w:rPr>
        <w:t>не</w:t>
      </w:r>
      <w:r w:rsidR="00CF3B72" w:rsidRPr="00F60504">
        <w:rPr>
          <w:rStyle w:val="a7"/>
          <w:b w:val="0"/>
          <w:bCs w:val="0"/>
          <w:color w:val="000000"/>
        </w:rPr>
        <w:t xml:space="preserve"> </w:t>
      </w:r>
      <w:r w:rsidRPr="00F60504">
        <w:rPr>
          <w:rStyle w:val="a7"/>
          <w:b w:val="0"/>
          <w:bCs w:val="0"/>
          <w:color w:val="000000"/>
        </w:rPr>
        <w:t>выдумывал, а</w:t>
      </w:r>
      <w:r w:rsidR="00CF3B72" w:rsidRPr="00F60504">
        <w:rPr>
          <w:rStyle w:val="a7"/>
          <w:b w:val="0"/>
          <w:bCs w:val="0"/>
          <w:color w:val="000000"/>
        </w:rPr>
        <w:t xml:space="preserve"> </w:t>
      </w:r>
      <w:r w:rsidRPr="00F60504">
        <w:rPr>
          <w:rStyle w:val="a7"/>
          <w:b w:val="0"/>
          <w:bCs w:val="0"/>
          <w:color w:val="000000"/>
        </w:rPr>
        <w:t>пользовался материалами, из</w:t>
      </w:r>
      <w:r w:rsidR="00CF3B72" w:rsidRPr="00F60504">
        <w:rPr>
          <w:rStyle w:val="a7"/>
          <w:b w:val="0"/>
          <w:bCs w:val="0"/>
          <w:color w:val="000000"/>
        </w:rPr>
        <w:t xml:space="preserve"> </w:t>
      </w:r>
      <w:r w:rsidRPr="00F60504">
        <w:rPr>
          <w:rStyle w:val="a7"/>
          <w:b w:val="0"/>
          <w:bCs w:val="0"/>
          <w:color w:val="000000"/>
        </w:rPr>
        <w:t>которых у</w:t>
      </w:r>
      <w:r w:rsidR="00CF3B72" w:rsidRPr="00F60504">
        <w:rPr>
          <w:rStyle w:val="a7"/>
          <w:b w:val="0"/>
          <w:bCs w:val="0"/>
          <w:color w:val="000000"/>
        </w:rPr>
        <w:t xml:space="preserve"> </w:t>
      </w:r>
      <w:r w:rsidRPr="00F60504">
        <w:rPr>
          <w:rStyle w:val="a7"/>
          <w:b w:val="0"/>
          <w:bCs w:val="0"/>
          <w:color w:val="000000"/>
        </w:rPr>
        <w:t>меня во</w:t>
      </w:r>
      <w:r w:rsidR="00CF3B72" w:rsidRPr="00F60504">
        <w:rPr>
          <w:rStyle w:val="a7"/>
          <w:b w:val="0"/>
          <w:bCs w:val="0"/>
          <w:color w:val="000000"/>
        </w:rPr>
        <w:t xml:space="preserve"> </w:t>
      </w:r>
      <w:r w:rsidRPr="00F60504">
        <w:rPr>
          <w:rStyle w:val="a7"/>
          <w:b w:val="0"/>
          <w:bCs w:val="0"/>
          <w:color w:val="000000"/>
        </w:rPr>
        <w:t>время моей работы образовалась целая библиотека книг</w:t>
      </w:r>
      <w:r w:rsidR="00CF3B72" w:rsidRPr="00F60504">
        <w:rPr>
          <w:rStyle w:val="a7"/>
          <w:b w:val="0"/>
          <w:bCs w:val="0"/>
          <w:color w:val="000000"/>
        </w:rPr>
        <w:t>..."</w:t>
      </w:r>
      <w:r w:rsidR="00CF3B72">
        <w:rPr>
          <w:rStyle w:val="a7"/>
          <w:color w:val="000000"/>
        </w:rPr>
        <w:t xml:space="preserve"> </w:t>
      </w:r>
      <w:r w:rsidRPr="00CF3B72">
        <w:rPr>
          <w:color w:val="000000"/>
        </w:rPr>
        <w:t>Что лежит 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основе эпизода, связанного со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спасением жизни с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помощью нательной иконы</w:t>
      </w:r>
      <w:r w:rsidR="00CF3B72" w:rsidRPr="00CF3B72">
        <w:rPr>
          <w:color w:val="000000"/>
        </w:rPr>
        <w:t>?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Исторические труды русских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французских ученых</w:t>
      </w:r>
      <w:r w:rsidR="00CF3B72" w:rsidRPr="00CF3B72">
        <w:rPr>
          <w:color w:val="000000"/>
        </w:rPr>
        <w:t>.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Биографии исторических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лиц</w:t>
      </w:r>
      <w:r w:rsidR="00CF3B72" w:rsidRPr="00CF3B72">
        <w:rPr>
          <w:color w:val="000000"/>
        </w:rPr>
        <w:t>.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Семейные воспоминания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легенды</w:t>
      </w:r>
      <w:r w:rsidR="00CF3B72" w:rsidRPr="00CF3B72">
        <w:rPr>
          <w:color w:val="000000"/>
        </w:rPr>
        <w:t>.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Исторические романы предшественников</w:t>
      </w:r>
      <w:r w:rsidR="00CF3B72" w:rsidRPr="00CF3B72">
        <w:rPr>
          <w:color w:val="000000"/>
        </w:rPr>
        <w:t>.</w:t>
      </w:r>
    </w:p>
    <w:p w:rsidR="0061615A" w:rsidRPr="00CF3B72" w:rsidRDefault="0061615A" w:rsidP="00F60504">
      <w:pPr>
        <w:rPr>
          <w:color w:val="000000"/>
        </w:rPr>
      </w:pPr>
      <w:r w:rsidRPr="00CF3B72">
        <w:rPr>
          <w:color w:val="000000"/>
        </w:rPr>
        <w:t>Есть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другие варианты составления тестов 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программе Word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На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панели инструментов выбираем</w:t>
      </w:r>
    </w:p>
    <w:p w:rsidR="00CF3B72" w:rsidRDefault="00CF3B72" w:rsidP="00F60504">
      <w:pPr>
        <w:rPr>
          <w:color w:val="000000"/>
        </w:rPr>
      </w:pPr>
      <w:r>
        <w:rPr>
          <w:color w:val="000000"/>
        </w:rPr>
        <w:t>"</w:t>
      </w:r>
      <w:r w:rsidR="0061615A" w:rsidRPr="00CF3B72">
        <w:rPr>
          <w:color w:val="000000"/>
        </w:rPr>
        <w:t>Поле со</w:t>
      </w:r>
      <w:r>
        <w:rPr>
          <w:color w:val="000000"/>
        </w:rPr>
        <w:t xml:space="preserve"> </w:t>
      </w:r>
      <w:r w:rsidR="0061615A" w:rsidRPr="00CF3B72">
        <w:rPr>
          <w:color w:val="000000"/>
        </w:rPr>
        <w:t>списком</w:t>
      </w:r>
      <w:r>
        <w:rPr>
          <w:color w:val="000000"/>
        </w:rPr>
        <w:t>"</w:t>
      </w:r>
      <w:r w:rsidRPr="00CF3B72">
        <w:rPr>
          <w:color w:val="000000"/>
        </w:rPr>
        <w:t>;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с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помощью правой кнопки находим</w:t>
      </w:r>
      <w:r w:rsidR="00CF3B72">
        <w:rPr>
          <w:color w:val="000000"/>
        </w:rPr>
        <w:t xml:space="preserve"> "</w:t>
      </w:r>
      <w:r w:rsidRPr="00CF3B72">
        <w:rPr>
          <w:color w:val="000000"/>
        </w:rPr>
        <w:t>Свойства</w:t>
      </w:r>
      <w:r w:rsidR="00CF3B72">
        <w:rPr>
          <w:color w:val="000000"/>
        </w:rPr>
        <w:t>"</w:t>
      </w:r>
      <w:r w:rsidR="00CF3B72" w:rsidRPr="00CF3B72">
        <w:rPr>
          <w:color w:val="000000"/>
        </w:rPr>
        <w:t>;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в</w:t>
      </w:r>
      <w:r w:rsidR="00CF3B72">
        <w:rPr>
          <w:color w:val="000000"/>
        </w:rPr>
        <w:t xml:space="preserve"> "</w:t>
      </w:r>
      <w:r w:rsidRPr="00CF3B72">
        <w:rPr>
          <w:color w:val="000000"/>
        </w:rPr>
        <w:t>Параметрах поля со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списком</w:t>
      </w:r>
      <w:r w:rsidR="00CF3B72">
        <w:rPr>
          <w:color w:val="000000"/>
        </w:rPr>
        <w:t xml:space="preserve">" </w:t>
      </w:r>
      <w:r w:rsidRPr="00CF3B72">
        <w:rPr>
          <w:color w:val="000000"/>
        </w:rPr>
        <w:t>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рамке</w:t>
      </w:r>
      <w:r w:rsidR="00CF3B72">
        <w:rPr>
          <w:color w:val="000000"/>
        </w:rPr>
        <w:t xml:space="preserve"> "</w:t>
      </w:r>
      <w:r w:rsidRPr="00CF3B72">
        <w:rPr>
          <w:color w:val="000000"/>
        </w:rPr>
        <w:t>Элемент списка</w:t>
      </w:r>
      <w:r w:rsidR="00CF3B72">
        <w:rPr>
          <w:color w:val="000000"/>
        </w:rPr>
        <w:t xml:space="preserve">" </w:t>
      </w:r>
      <w:r w:rsidRPr="00CF3B72">
        <w:rPr>
          <w:color w:val="000000"/>
        </w:rPr>
        <w:t>записываем поочередно ответы на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вопрос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нажимаем</w:t>
      </w:r>
      <w:r w:rsidR="00CF3B72">
        <w:rPr>
          <w:color w:val="000000"/>
        </w:rPr>
        <w:t xml:space="preserve"> "</w:t>
      </w:r>
      <w:r w:rsidRPr="00CF3B72">
        <w:rPr>
          <w:color w:val="000000"/>
        </w:rPr>
        <w:t>Добавить</w:t>
      </w:r>
      <w:r w:rsidR="00CF3B72">
        <w:rPr>
          <w:color w:val="000000"/>
        </w:rPr>
        <w:t>", "</w:t>
      </w:r>
      <w:r w:rsidRPr="00CF3B72">
        <w:rPr>
          <w:color w:val="000000"/>
        </w:rPr>
        <w:t>ОК</w:t>
      </w:r>
      <w:r w:rsidR="00CF3B72">
        <w:rPr>
          <w:color w:val="000000"/>
        </w:rPr>
        <w:t>".</w:t>
      </w:r>
    </w:p>
    <w:p w:rsidR="00CF3B72" w:rsidRDefault="0061615A" w:rsidP="00F60504">
      <w:pPr>
        <w:rPr>
          <w:rStyle w:val="a7"/>
          <w:color w:val="000000"/>
        </w:rPr>
      </w:pPr>
      <w:r w:rsidRPr="00CF3B72">
        <w:rPr>
          <w:rStyle w:val="a7"/>
          <w:color w:val="000000"/>
        </w:rPr>
        <w:t>Тест №</w:t>
      </w:r>
      <w:r w:rsidR="00CF3B72">
        <w:rPr>
          <w:rStyle w:val="a7"/>
          <w:color w:val="000000"/>
        </w:rPr>
        <w:t xml:space="preserve"> </w:t>
      </w:r>
      <w:r w:rsidRPr="00CF3B72">
        <w:rPr>
          <w:rStyle w:val="a7"/>
          <w:color w:val="000000"/>
        </w:rPr>
        <w:t>6</w:t>
      </w:r>
      <w:r w:rsidR="00CF3B72">
        <w:rPr>
          <w:rStyle w:val="a7"/>
          <w:color w:val="000000"/>
        </w:rPr>
        <w:t xml:space="preserve"> (</w:t>
      </w:r>
      <w:r w:rsidRPr="00CF3B72">
        <w:rPr>
          <w:rStyle w:val="a7"/>
          <w:color w:val="000000"/>
        </w:rPr>
        <w:t>фрагмент</w:t>
      </w:r>
      <w:r w:rsidR="00CF3B72" w:rsidRPr="00CF3B72">
        <w:rPr>
          <w:rStyle w:val="a7"/>
          <w:color w:val="000000"/>
        </w:rPr>
        <w:t>)</w:t>
      </w:r>
    </w:p>
    <w:p w:rsidR="00CF3B72" w:rsidRDefault="00CF3B72" w:rsidP="00F60504">
      <w:pPr>
        <w:rPr>
          <w:rStyle w:val="a7"/>
          <w:color w:val="000000"/>
        </w:rPr>
      </w:pPr>
      <w:r>
        <w:rPr>
          <w:rStyle w:val="a7"/>
          <w:color w:val="000000"/>
        </w:rPr>
        <w:t>"</w:t>
      </w:r>
      <w:r w:rsidR="0061615A" w:rsidRPr="00CF3B72">
        <w:rPr>
          <w:rStyle w:val="a7"/>
          <w:color w:val="000000"/>
        </w:rPr>
        <w:t>Война и</w:t>
      </w:r>
      <w:r>
        <w:rPr>
          <w:rStyle w:val="a7"/>
          <w:color w:val="000000"/>
        </w:rPr>
        <w:t xml:space="preserve"> </w:t>
      </w:r>
      <w:r w:rsidR="0061615A" w:rsidRPr="00CF3B72">
        <w:rPr>
          <w:rStyle w:val="a7"/>
          <w:color w:val="000000"/>
        </w:rPr>
        <w:t>мир</w:t>
      </w:r>
      <w:r>
        <w:rPr>
          <w:rStyle w:val="a7"/>
          <w:color w:val="000000"/>
        </w:rPr>
        <w:t>" (</w:t>
      </w:r>
      <w:r w:rsidR="0061615A" w:rsidRPr="00CF3B72">
        <w:rPr>
          <w:rStyle w:val="a7"/>
          <w:color w:val="000000"/>
        </w:rPr>
        <w:t>10</w:t>
      </w:r>
      <w:r>
        <w:rPr>
          <w:rStyle w:val="a7"/>
          <w:color w:val="000000"/>
        </w:rPr>
        <w:t xml:space="preserve"> </w:t>
      </w:r>
      <w:r w:rsidR="0061615A" w:rsidRPr="00CF3B72">
        <w:rPr>
          <w:rStyle w:val="a7"/>
          <w:color w:val="000000"/>
        </w:rPr>
        <w:t>класс</w:t>
      </w:r>
      <w:r w:rsidRPr="00CF3B72">
        <w:rPr>
          <w:rStyle w:val="a7"/>
          <w:color w:val="000000"/>
        </w:rPr>
        <w:t>).</w:t>
      </w:r>
    </w:p>
    <w:p w:rsidR="00CF3B72" w:rsidRDefault="0061615A" w:rsidP="00F60504">
      <w:pPr>
        <w:rPr>
          <w:rStyle w:val="a7"/>
          <w:color w:val="000000"/>
        </w:rPr>
      </w:pPr>
      <w:r w:rsidRPr="00CF3B72">
        <w:rPr>
          <w:rStyle w:val="a7"/>
          <w:color w:val="000000"/>
        </w:rPr>
        <w:t>В</w:t>
      </w:r>
      <w:r w:rsidR="00CF3B72">
        <w:rPr>
          <w:rStyle w:val="a7"/>
          <w:color w:val="000000"/>
        </w:rPr>
        <w:t xml:space="preserve"> </w:t>
      </w:r>
      <w:r w:rsidRPr="00CF3B72">
        <w:rPr>
          <w:rStyle w:val="a7"/>
          <w:color w:val="000000"/>
        </w:rPr>
        <w:t>романе</w:t>
      </w:r>
      <w:r w:rsidR="00CF3B72">
        <w:rPr>
          <w:rStyle w:val="a7"/>
          <w:color w:val="000000"/>
        </w:rPr>
        <w:t xml:space="preserve"> "</w:t>
      </w:r>
      <w:r w:rsidRPr="00CF3B72">
        <w:rPr>
          <w:rStyle w:val="a7"/>
          <w:color w:val="000000"/>
        </w:rPr>
        <w:t>Война и</w:t>
      </w:r>
      <w:r w:rsidR="00CF3B72">
        <w:rPr>
          <w:rStyle w:val="a7"/>
          <w:color w:val="000000"/>
        </w:rPr>
        <w:t xml:space="preserve"> </w:t>
      </w:r>
      <w:r w:rsidRPr="00CF3B72">
        <w:rPr>
          <w:rStyle w:val="a7"/>
          <w:color w:val="000000"/>
        </w:rPr>
        <w:t>мир</w:t>
      </w:r>
      <w:r w:rsidR="00CF3B72">
        <w:rPr>
          <w:rStyle w:val="a7"/>
          <w:color w:val="000000"/>
        </w:rPr>
        <w:t xml:space="preserve">" </w:t>
      </w:r>
      <w:r w:rsidRPr="00CF3B72">
        <w:rPr>
          <w:rStyle w:val="a7"/>
          <w:color w:val="000000"/>
        </w:rPr>
        <w:t>Л</w:t>
      </w:r>
      <w:r w:rsidR="00CF3B72">
        <w:rPr>
          <w:rStyle w:val="a7"/>
          <w:color w:val="000000"/>
        </w:rPr>
        <w:t xml:space="preserve">.Н. </w:t>
      </w:r>
      <w:r w:rsidRPr="00CF3B72">
        <w:rPr>
          <w:rStyle w:val="a7"/>
          <w:color w:val="000000"/>
        </w:rPr>
        <w:t>Толстой описывает более ста улыбок</w:t>
      </w:r>
      <w:r w:rsidR="00CF3B72" w:rsidRPr="00CF3B72">
        <w:rPr>
          <w:rStyle w:val="a7"/>
          <w:color w:val="000000"/>
        </w:rPr>
        <w:t xml:space="preserve">. </w:t>
      </w:r>
      <w:r w:rsidRPr="00CF3B72">
        <w:rPr>
          <w:rStyle w:val="a7"/>
          <w:color w:val="000000"/>
        </w:rPr>
        <w:t>Определите, кому принадлежат эти улыбки</w:t>
      </w:r>
      <w:r w:rsidR="00CF3B72" w:rsidRPr="00CF3B72">
        <w:rPr>
          <w:rStyle w:val="a7"/>
          <w:color w:val="000000"/>
        </w:rPr>
        <w:t>: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1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Сдержанная улыбка, игравшая постоянно на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лице, хотя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не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шла к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ее отжившим чертам, выражала, как у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избалованных детей, сознание своего милого недостатка, от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которого она не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хочет, не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может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не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находит нужным исправляться</w:t>
      </w:r>
      <w:r w:rsidR="00CF3B72">
        <w:rPr>
          <w:color w:val="000000"/>
        </w:rPr>
        <w:t xml:space="preserve"> (</w:t>
      </w:r>
      <w:r w:rsidRPr="00CF3B72">
        <w:rPr>
          <w:color w:val="000000"/>
        </w:rPr>
        <w:t>выбор ответа производится через</w:t>
      </w:r>
      <w:r w:rsidR="00CF3B72" w:rsidRPr="00CF3B72">
        <w:rPr>
          <w:color w:val="000000"/>
        </w:rPr>
        <w:t>).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Одним из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вариантов тестовых заданий 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программе Word является иллюстративный тест</w:t>
      </w:r>
      <w:r w:rsidR="00CF3B72">
        <w:rPr>
          <w:color w:val="000000"/>
        </w:rPr>
        <w:t xml:space="preserve"> (</w:t>
      </w:r>
      <w:r w:rsidRPr="00CF3B72">
        <w:rPr>
          <w:color w:val="000000"/>
        </w:rPr>
        <w:t>интегрированный история</w:t>
      </w:r>
      <w:r w:rsidR="00CF3B72" w:rsidRPr="00CF3B72">
        <w:rPr>
          <w:color w:val="000000"/>
        </w:rPr>
        <w:t xml:space="preserve"> - </w:t>
      </w:r>
      <w:r w:rsidRPr="00CF3B72">
        <w:rPr>
          <w:color w:val="000000"/>
        </w:rPr>
        <w:t>литература</w:t>
      </w:r>
      <w:r w:rsidR="00CF3B72" w:rsidRPr="00CF3B72">
        <w:rPr>
          <w:color w:val="000000"/>
        </w:rPr>
        <w:t>).</w:t>
      </w:r>
    </w:p>
    <w:p w:rsidR="00CF3B72" w:rsidRDefault="0061615A" w:rsidP="00F60504">
      <w:pPr>
        <w:rPr>
          <w:rStyle w:val="a7"/>
          <w:color w:val="000000"/>
        </w:rPr>
      </w:pPr>
      <w:r w:rsidRPr="00CF3B72">
        <w:rPr>
          <w:rStyle w:val="a7"/>
          <w:color w:val="000000"/>
        </w:rPr>
        <w:t>Тест №</w:t>
      </w:r>
      <w:r w:rsidR="00CF3B72">
        <w:rPr>
          <w:rStyle w:val="a7"/>
          <w:color w:val="000000"/>
        </w:rPr>
        <w:t xml:space="preserve"> </w:t>
      </w:r>
      <w:r w:rsidRPr="00CF3B72">
        <w:rPr>
          <w:rStyle w:val="a7"/>
          <w:color w:val="000000"/>
        </w:rPr>
        <w:t>7</w:t>
      </w:r>
      <w:r w:rsidR="00CF3B72">
        <w:rPr>
          <w:rStyle w:val="a7"/>
          <w:color w:val="000000"/>
        </w:rPr>
        <w:t xml:space="preserve"> (</w:t>
      </w:r>
      <w:r w:rsidRPr="00CF3B72">
        <w:rPr>
          <w:rStyle w:val="a7"/>
          <w:color w:val="000000"/>
        </w:rPr>
        <w:t>фрагмент</w:t>
      </w:r>
      <w:r w:rsidR="00CF3B72" w:rsidRPr="00CF3B72">
        <w:rPr>
          <w:rStyle w:val="a7"/>
          <w:color w:val="000000"/>
        </w:rPr>
        <w:t>)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Данные тесты можно использовать следующим образом</w:t>
      </w:r>
      <w:r w:rsidR="00CF3B72" w:rsidRPr="00CF3B72">
        <w:rPr>
          <w:color w:val="000000"/>
        </w:rPr>
        <w:t xml:space="preserve">: </w:t>
      </w:r>
      <w:r w:rsidRPr="00CF3B72">
        <w:rPr>
          <w:color w:val="000000"/>
        </w:rPr>
        <w:t>одна группа учащихся работает с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компьютерным тестом</w:t>
      </w:r>
      <w:r w:rsidR="00CF3B72">
        <w:rPr>
          <w:color w:val="000000"/>
        </w:rPr>
        <w:t xml:space="preserve"> (</w:t>
      </w:r>
      <w:r w:rsidRPr="00CF3B72">
        <w:rPr>
          <w:color w:val="000000"/>
        </w:rPr>
        <w:t>12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учащихся</w:t>
      </w:r>
      <w:r w:rsidR="00CF3B72" w:rsidRPr="00CF3B72">
        <w:rPr>
          <w:color w:val="000000"/>
        </w:rPr>
        <w:t>),</w:t>
      </w:r>
      <w:r w:rsidRPr="00CF3B72">
        <w:rPr>
          <w:color w:val="000000"/>
        </w:rPr>
        <w:t xml:space="preserve"> вторая</w:t>
      </w:r>
      <w:r w:rsidR="00CF3B72" w:rsidRPr="00CF3B72">
        <w:rPr>
          <w:color w:val="000000"/>
        </w:rPr>
        <w:t xml:space="preserve"> - </w:t>
      </w:r>
      <w:r w:rsidRPr="00CF3B72">
        <w:rPr>
          <w:color w:val="000000"/>
        </w:rPr>
        <w:t>с</w:t>
      </w:r>
      <w:r w:rsidR="00CF3B72">
        <w:rPr>
          <w:color w:val="000000"/>
        </w:rPr>
        <w:t xml:space="preserve"> "</w:t>
      </w:r>
      <w:r w:rsidRPr="00CF3B72">
        <w:rPr>
          <w:color w:val="000000"/>
        </w:rPr>
        <w:t>бумажным</w:t>
      </w:r>
      <w:r w:rsidR="00CF3B72">
        <w:rPr>
          <w:color w:val="000000"/>
        </w:rPr>
        <w:t xml:space="preserve">". </w:t>
      </w:r>
      <w:r w:rsidRPr="00CF3B72">
        <w:rPr>
          <w:color w:val="000000"/>
        </w:rPr>
        <w:t>Следует отметить, что такая работа приемлема 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классах с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наполняемостью не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более 25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человек</w:t>
      </w:r>
      <w:r w:rsidR="00CF3B72" w:rsidRPr="00CF3B72">
        <w:rPr>
          <w:color w:val="000000"/>
        </w:rPr>
        <w:t>.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Наиболее эффективной формой оценки качества знаний учащихся является электронный компьютерный журнал 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нем фиксируются показатели учебной деятельности, которые резко ухудшаются, если ученик выполнил задание неудовлетворительно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Информация журнала доступна ученику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построена таким образом, чтобы он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видел результаты своей работы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мог определить итоги деятельности 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удобное для него время</w:t>
      </w:r>
      <w:r w:rsidR="00CF3B72" w:rsidRPr="00CF3B72">
        <w:rPr>
          <w:color w:val="000000"/>
        </w:rPr>
        <w:t>.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колонку обуче</w:t>
      </w:r>
      <w:r w:rsidR="00600A6D">
        <w:rPr>
          <w:color w:val="000000"/>
        </w:rPr>
        <w:t>н</w:t>
      </w:r>
      <w:r w:rsidRPr="00CF3B72">
        <w:rPr>
          <w:color w:val="000000"/>
        </w:rPr>
        <w:t>ность</w:t>
      </w:r>
      <w:r w:rsidR="00CF3B72">
        <w:rPr>
          <w:color w:val="000000"/>
        </w:rPr>
        <w:t xml:space="preserve"> (</w:t>
      </w:r>
      <w:r w:rsidRPr="00CF3B72">
        <w:rPr>
          <w:color w:val="000000"/>
        </w:rPr>
        <w:t>желтый цвет</w:t>
      </w:r>
      <w:r w:rsidR="00CF3B72" w:rsidRPr="00CF3B72">
        <w:rPr>
          <w:color w:val="000000"/>
        </w:rPr>
        <w:t xml:space="preserve">) </w:t>
      </w:r>
      <w:r w:rsidRPr="00CF3B72">
        <w:rPr>
          <w:color w:val="000000"/>
        </w:rPr>
        <w:t>выставляется запрограммированная оценка до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 xml:space="preserve">0,10-, например, </w:t>
      </w:r>
      <w:r w:rsidR="00CF3B72">
        <w:rPr>
          <w:color w:val="000000"/>
        </w:rPr>
        <w:t xml:space="preserve">4,5. </w:t>
      </w:r>
      <w:r w:rsidRPr="00CF3B72">
        <w:rPr>
          <w:color w:val="000000"/>
        </w:rPr>
        <w:t>Это обозначает, что учащемуся необходимо набрать не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менее 3,5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баллов, чтоб заработать четвёрку</w:t>
      </w:r>
      <w:r w:rsidR="00CF3B72">
        <w:rPr>
          <w:color w:val="000000"/>
        </w:rPr>
        <w:t xml:space="preserve"> ("</w:t>
      </w:r>
      <w:r w:rsidRPr="00CF3B72">
        <w:rPr>
          <w:color w:val="000000"/>
        </w:rPr>
        <w:t>округление</w:t>
      </w:r>
      <w:r w:rsidR="00CF3B72">
        <w:rPr>
          <w:color w:val="000000"/>
        </w:rPr>
        <w:t>"</w:t>
      </w:r>
      <w:r w:rsidR="00CF3B72" w:rsidRPr="00CF3B72">
        <w:rPr>
          <w:color w:val="000000"/>
        </w:rPr>
        <w:t>),</w:t>
      </w:r>
      <w:r w:rsidRPr="00CF3B72">
        <w:rPr>
          <w:color w:val="000000"/>
        </w:rPr>
        <w:t xml:space="preserve"> оценка выставляется 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пользу ученика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то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же время можно запрограммировать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более жесткую систему получения оценки, например, чтобы заработать</w:t>
      </w:r>
      <w:r w:rsidR="00CF3B72">
        <w:rPr>
          <w:color w:val="000000"/>
        </w:rPr>
        <w:t xml:space="preserve"> "</w:t>
      </w:r>
      <w:r w:rsidRPr="00CF3B72">
        <w:rPr>
          <w:color w:val="000000"/>
        </w:rPr>
        <w:t>4</w:t>
      </w:r>
      <w:r w:rsidR="00CF3B72">
        <w:rPr>
          <w:color w:val="000000"/>
        </w:rPr>
        <w:t xml:space="preserve">", </w:t>
      </w:r>
      <w:r w:rsidRPr="00CF3B72">
        <w:rPr>
          <w:color w:val="000000"/>
        </w:rPr>
        <w:t>необходимо набрать не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менее 4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баллов</w:t>
      </w:r>
      <w:r w:rsidR="00CF3B72" w:rsidRPr="00CF3B72">
        <w:rPr>
          <w:color w:val="000000"/>
        </w:rPr>
        <w:t>.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Во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время демонстрации учащимся принципа действия журнала на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экране каждый учащийся видит свои заработанные отметки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и, если ученик претендует на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хорошую оценку, ему ни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коем случае не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надо получать оценку</w:t>
      </w:r>
      <w:r w:rsidR="00CF3B72">
        <w:rPr>
          <w:color w:val="000000"/>
        </w:rPr>
        <w:t xml:space="preserve"> "</w:t>
      </w:r>
      <w:r w:rsidRPr="00CF3B72">
        <w:rPr>
          <w:color w:val="000000"/>
        </w:rPr>
        <w:t>3</w:t>
      </w:r>
      <w:r w:rsidR="00CF3B72">
        <w:rPr>
          <w:color w:val="000000"/>
        </w:rPr>
        <w:t xml:space="preserve">" </w:t>
      </w:r>
      <w:r w:rsidRPr="00CF3B72">
        <w:rPr>
          <w:color w:val="000000"/>
        </w:rPr>
        <w:t>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тем более</w:t>
      </w:r>
      <w:r w:rsidR="00CF3B72">
        <w:rPr>
          <w:color w:val="000000"/>
        </w:rPr>
        <w:t xml:space="preserve"> "</w:t>
      </w:r>
      <w:r w:rsidRPr="00CF3B72">
        <w:rPr>
          <w:color w:val="000000"/>
        </w:rPr>
        <w:t>2</w:t>
      </w:r>
      <w:r w:rsidR="00CF3B72">
        <w:rPr>
          <w:color w:val="000000"/>
        </w:rPr>
        <w:t xml:space="preserve">". </w:t>
      </w:r>
      <w:r w:rsidRPr="00CF3B72">
        <w:rPr>
          <w:color w:val="000000"/>
        </w:rPr>
        <w:t>Электронный журнал сразу показывает резкое снижение десятых баллов оценки учащегося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С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помощью электронного журнала можно быстро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точно просчитать 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процентном отношении качество знаний, степень обучен</w:t>
      </w:r>
      <w:r w:rsidR="00600A6D">
        <w:rPr>
          <w:color w:val="000000"/>
        </w:rPr>
        <w:t>н</w:t>
      </w:r>
      <w:r w:rsidRPr="00CF3B72">
        <w:rPr>
          <w:color w:val="000000"/>
        </w:rPr>
        <w:t>ости, используя диаграммы</w:t>
      </w:r>
      <w:r w:rsidR="00CF3B72">
        <w:rPr>
          <w:color w:val="000000"/>
        </w:rPr>
        <w:t xml:space="preserve"> (</w:t>
      </w:r>
      <w:r w:rsidRPr="00CF3B72">
        <w:rPr>
          <w:color w:val="000000"/>
        </w:rPr>
        <w:t>нижняя панель журнала</w:t>
      </w:r>
      <w:r w:rsidR="00CF3B72">
        <w:rPr>
          <w:color w:val="000000"/>
        </w:rPr>
        <w:t xml:space="preserve"> "</w:t>
      </w:r>
      <w:r w:rsidRPr="00CF3B72">
        <w:rPr>
          <w:color w:val="000000"/>
        </w:rPr>
        <w:t>Успеваемость</w:t>
      </w:r>
      <w:r w:rsidR="00CF3B72">
        <w:rPr>
          <w:color w:val="000000"/>
        </w:rPr>
        <w:t>"</w:t>
      </w:r>
      <w:r w:rsidR="00CF3B72" w:rsidRPr="00CF3B72">
        <w:rPr>
          <w:color w:val="000000"/>
        </w:rPr>
        <w:t xml:space="preserve">). </w:t>
      </w:r>
      <w:r w:rsidRPr="00CF3B72">
        <w:rPr>
          <w:color w:val="000000"/>
        </w:rPr>
        <w:t>С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его помощью достигается вариантность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дифференциация обучения на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основе деятельного подхода, активно используется положительная стимуляция учения</w:t>
      </w:r>
      <w:r w:rsidR="00CF3B72" w:rsidRPr="00CF3B72">
        <w:rPr>
          <w:color w:val="000000"/>
        </w:rPr>
        <w:t>.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своей практической деятельности использую программный комплекс SuperTest</w:t>
      </w:r>
      <w:r w:rsidR="00CF3B72" w:rsidRPr="00CF3B72">
        <w:rPr>
          <w:color w:val="000000"/>
        </w:rPr>
        <w:t xml:space="preserve"> </w:t>
      </w:r>
      <w:r w:rsidRPr="00CF3B72">
        <w:rPr>
          <w:color w:val="000000"/>
        </w:rPr>
        <w:t>который также позволяет осуществить 100% опрос учащихся 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процессе вводного контроля знаний на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практическом занятии, при отработке пропущенных занятий, приёме зачётов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SuperTest, состоящий из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двух модулей, обладает крупномасштабными функциональными возможностями, 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именно</w:t>
      </w:r>
      <w:r w:rsidR="00CF3B72" w:rsidRPr="00CF3B72">
        <w:rPr>
          <w:color w:val="000000"/>
        </w:rPr>
        <w:t>: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возможность внесения дополнительной информации, которая будет показана перед началом тестирования</w:t>
      </w:r>
      <w:r w:rsidR="00CF3B72" w:rsidRPr="00CF3B72">
        <w:rPr>
          <w:color w:val="000000"/>
        </w:rPr>
        <w:t>;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возможность проведения раздельного тестирования по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нескольким темам 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рамках одного теста</w:t>
      </w:r>
      <w:r w:rsidR="00CF3B72" w:rsidRPr="00CF3B72">
        <w:rPr>
          <w:color w:val="000000"/>
        </w:rPr>
        <w:t>;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оценку можно выставлять как 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целом виде</w:t>
      </w:r>
      <w:r w:rsidR="00CF3B72">
        <w:rPr>
          <w:color w:val="000000"/>
        </w:rPr>
        <w:t xml:space="preserve"> (</w:t>
      </w:r>
      <w:r w:rsidRPr="00CF3B72">
        <w:rPr>
          <w:color w:val="000000"/>
        </w:rPr>
        <w:t>2,3,4,5</w:t>
      </w:r>
      <w:r w:rsidR="00CF3B72" w:rsidRPr="00CF3B72">
        <w:rPr>
          <w:color w:val="000000"/>
        </w:rPr>
        <w:t>),</w:t>
      </w:r>
      <w:r w:rsidRPr="00CF3B72">
        <w:rPr>
          <w:color w:val="000000"/>
        </w:rPr>
        <w:t xml:space="preserve"> так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дробном с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точностью до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сотых</w:t>
      </w:r>
      <w:r w:rsidR="00CF3B72" w:rsidRPr="00CF3B72">
        <w:rPr>
          <w:color w:val="000000"/>
        </w:rPr>
        <w:t xml:space="preserve"> - </w:t>
      </w:r>
      <w:r w:rsidRPr="00CF3B72">
        <w:rPr>
          <w:color w:val="000000"/>
        </w:rPr>
        <w:t>для получения более полной информации о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знаниях тестируемого</w:t>
      </w:r>
      <w:r w:rsidR="00CF3B72" w:rsidRPr="00CF3B72">
        <w:rPr>
          <w:color w:val="000000"/>
        </w:rPr>
        <w:t>;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введение ограничений на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допустимое время тестирования</w:t>
      </w:r>
      <w:r w:rsidR="00CF3B72" w:rsidRPr="00CF3B72">
        <w:rPr>
          <w:color w:val="000000"/>
        </w:rPr>
        <w:t>;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при тестировании перемешивание вариантов ответов</w:t>
      </w:r>
      <w:r w:rsidR="00CF3B72" w:rsidRPr="00CF3B72">
        <w:rPr>
          <w:color w:val="000000"/>
        </w:rPr>
        <w:t>;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возможность упорядочивания вопросов 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зависимости от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их сложности</w:t>
      </w:r>
      <w:r w:rsidR="00CF3B72" w:rsidRPr="00CF3B72">
        <w:rPr>
          <w:color w:val="000000"/>
        </w:rPr>
        <w:t>;</w:t>
      </w:r>
    </w:p>
    <w:p w:rsidR="0061615A" w:rsidRPr="00CF3B72" w:rsidRDefault="0061615A" w:rsidP="00F60504">
      <w:pPr>
        <w:rPr>
          <w:color w:val="000000"/>
        </w:rPr>
      </w:pPr>
      <w:r w:rsidRPr="00CF3B72">
        <w:rPr>
          <w:color w:val="000000"/>
        </w:rPr>
        <w:t>проведение как открытого варианта тестирования</w:t>
      </w:r>
      <w:r w:rsidR="00CF3B72">
        <w:rPr>
          <w:color w:val="000000"/>
        </w:rPr>
        <w:t xml:space="preserve"> (</w:t>
      </w:r>
      <w:r w:rsidRPr="00CF3B72">
        <w:rPr>
          <w:color w:val="000000"/>
        </w:rPr>
        <w:t>пользователю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показываются результаты его тестирования</w:t>
      </w:r>
      <w:r w:rsidR="00CF3B72" w:rsidRPr="00CF3B72">
        <w:rPr>
          <w:color w:val="000000"/>
        </w:rPr>
        <w:t xml:space="preserve">) </w:t>
      </w:r>
      <w:r w:rsidRPr="00CF3B72">
        <w:rPr>
          <w:color w:val="000000"/>
        </w:rPr>
        <w:t>так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закрытого</w:t>
      </w:r>
      <w:r w:rsidR="00CF3B72">
        <w:rPr>
          <w:color w:val="000000"/>
        </w:rPr>
        <w:t xml:space="preserve"> (</w:t>
      </w:r>
      <w:r w:rsidRPr="00CF3B72">
        <w:rPr>
          <w:color w:val="000000"/>
        </w:rPr>
        <w:t>без показа</w:t>
      </w:r>
      <w:r w:rsidR="00F60504">
        <w:rPr>
          <w:color w:val="000000"/>
        </w:rPr>
        <w:t xml:space="preserve"> </w:t>
      </w:r>
      <w:r w:rsidRPr="00CF3B72">
        <w:rPr>
          <w:color w:val="000000"/>
        </w:rPr>
        <w:t>результатов</w:t>
      </w:r>
      <w:r w:rsidR="00CF3B72" w:rsidRPr="00CF3B72">
        <w:rPr>
          <w:color w:val="000000"/>
        </w:rPr>
        <w:t>);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возможность пропустить несколько</w:t>
      </w:r>
      <w:r w:rsidR="00CF3B72">
        <w:rPr>
          <w:color w:val="000000"/>
        </w:rPr>
        <w:t xml:space="preserve"> (</w:t>
      </w:r>
      <w:r w:rsidRPr="00CF3B72">
        <w:rPr>
          <w:color w:val="000000"/>
        </w:rPr>
        <w:t>задается преподавателем</w:t>
      </w:r>
      <w:r w:rsidR="00CF3B72" w:rsidRPr="00CF3B72">
        <w:rPr>
          <w:color w:val="000000"/>
        </w:rPr>
        <w:t xml:space="preserve">) </w:t>
      </w:r>
      <w:r w:rsidRPr="00CF3B72">
        <w:rPr>
          <w:color w:val="000000"/>
        </w:rPr>
        <w:t>вопросов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др</w:t>
      </w:r>
      <w:r w:rsidR="00CF3B72" w:rsidRPr="00CF3B72">
        <w:rPr>
          <w:color w:val="000000"/>
        </w:rPr>
        <w:t>.</w:t>
      </w:r>
    </w:p>
    <w:p w:rsidR="0061615A" w:rsidRPr="00CF3B72" w:rsidRDefault="0061615A" w:rsidP="00F60504">
      <w:pPr>
        <w:rPr>
          <w:color w:val="000000"/>
        </w:rPr>
      </w:pPr>
      <w:r w:rsidRPr="00CF3B72">
        <w:rPr>
          <w:color w:val="000000"/>
        </w:rPr>
        <w:t>На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своих уроках использую презентации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Презентация</w:t>
      </w:r>
      <w:r w:rsidR="00CF3B72" w:rsidRPr="00CF3B72">
        <w:rPr>
          <w:color w:val="000000"/>
        </w:rPr>
        <w:t xml:space="preserve"> - </w:t>
      </w:r>
      <w:r w:rsidRPr="00CF3B72">
        <w:rPr>
          <w:color w:val="000000"/>
        </w:rPr>
        <w:t>это форма подачи материала 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виде слайдов, на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которых могут быть представлены таблицы, схемы, рисунки, иллюстрации, аудио</w:t>
      </w:r>
      <w:r w:rsidR="00CF3B72" w:rsidRPr="00CF3B72">
        <w:rPr>
          <w:color w:val="000000"/>
        </w:rPr>
        <w:t xml:space="preserve"> - </w:t>
      </w:r>
      <w:r w:rsidRPr="00CF3B72">
        <w:rPr>
          <w:color w:val="000000"/>
        </w:rPr>
        <w:t>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видеоматериалы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Прежде чем создать презентацию, формулирую тему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определяю концепцию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место презентации 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уроке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Если презентация становится основой урока, то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выделяю этапы урока, выстраиваю логику рассуждения от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постановки цели к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выводу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соответствии с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этапами урока определяю содержание текстового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мультимедийного материала</w:t>
      </w:r>
      <w:r w:rsidR="00CF3B72">
        <w:rPr>
          <w:color w:val="000000"/>
        </w:rPr>
        <w:t xml:space="preserve"> (</w:t>
      </w:r>
      <w:r w:rsidRPr="00CF3B72">
        <w:rPr>
          <w:color w:val="000000"/>
        </w:rPr>
        <w:t>схемы, таблицы, тексты, иллюстрации, аудио</w:t>
      </w:r>
      <w:r w:rsidR="00CF3B72" w:rsidRPr="00CF3B72">
        <w:rPr>
          <w:color w:val="000000"/>
        </w:rPr>
        <w:t xml:space="preserve"> - </w:t>
      </w:r>
      <w:r w:rsidRPr="00CF3B72">
        <w:rPr>
          <w:color w:val="000000"/>
        </w:rPr>
        <w:t>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видеофрагменты</w:t>
      </w:r>
      <w:r w:rsidR="00CF3B72" w:rsidRPr="00CF3B72">
        <w:rPr>
          <w:color w:val="000000"/>
        </w:rPr>
        <w:t xml:space="preserve">) </w:t>
      </w:r>
      <w:r w:rsidRPr="00CF3B72">
        <w:rPr>
          <w:color w:val="000000"/>
        </w:rPr>
        <w:t>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только после этого создаю слайды 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соответствии с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планом урока 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программе Power Point</w:t>
      </w:r>
      <w:r w:rsidR="00CF3B72" w:rsidRPr="00CF3B72">
        <w:rPr>
          <w:color w:val="000000"/>
        </w:rPr>
        <w:t>.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Если презентация лишь часть урока, один из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его этапов, то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четко формулирую цель использования презентации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и, исходя из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нее, отбираю, структурирую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оформляю материал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данном случае четко ограничиваю время показа презентации, продумываю варианты работы с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презентацией на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уроке</w:t>
      </w:r>
      <w:r w:rsidR="00CF3B72" w:rsidRPr="00CF3B72">
        <w:rPr>
          <w:color w:val="000000"/>
        </w:rPr>
        <w:t xml:space="preserve">: </w:t>
      </w:r>
      <w:r w:rsidRPr="00CF3B72">
        <w:rPr>
          <w:color w:val="000000"/>
        </w:rPr>
        <w:t>вопросы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задания учащимся</w:t>
      </w:r>
      <w:r w:rsidR="00CF3B72">
        <w:rPr>
          <w:color w:val="000000"/>
        </w:rPr>
        <w:t xml:space="preserve"> (</w:t>
      </w:r>
      <w:r w:rsidRPr="007A2BB7">
        <w:rPr>
          <w:color w:val="000000"/>
        </w:rPr>
        <w:t>приложение № 8</w:t>
      </w:r>
      <w:r w:rsidR="00CF3B72" w:rsidRPr="007A2BB7">
        <w:rPr>
          <w:color w:val="000000"/>
        </w:rPr>
        <w:t>.1</w:t>
      </w:r>
      <w:r w:rsidRPr="00CF3B72">
        <w:rPr>
          <w:color w:val="000000"/>
        </w:rPr>
        <w:t xml:space="preserve">, </w:t>
      </w:r>
      <w:r w:rsidRPr="007A2BB7">
        <w:rPr>
          <w:color w:val="000000"/>
        </w:rPr>
        <w:t>№8</w:t>
      </w:r>
      <w:r w:rsidR="00CF3B72" w:rsidRPr="007A2BB7">
        <w:rPr>
          <w:color w:val="000000"/>
        </w:rPr>
        <w:t>.2</w:t>
      </w:r>
      <w:r w:rsidRPr="00CF3B72">
        <w:rPr>
          <w:color w:val="000000"/>
        </w:rPr>
        <w:t xml:space="preserve">, </w:t>
      </w:r>
      <w:r w:rsidRPr="007A2BB7">
        <w:rPr>
          <w:color w:val="000000"/>
        </w:rPr>
        <w:t>№8</w:t>
      </w:r>
      <w:r w:rsidR="00CF3B72" w:rsidRPr="007A2BB7">
        <w:rPr>
          <w:color w:val="000000"/>
        </w:rPr>
        <w:t>.3</w:t>
      </w:r>
      <w:r w:rsidRPr="00CF3B72">
        <w:rPr>
          <w:color w:val="000000"/>
        </w:rPr>
        <w:t xml:space="preserve">, </w:t>
      </w:r>
      <w:r w:rsidRPr="007A2BB7">
        <w:rPr>
          <w:color w:val="000000"/>
        </w:rPr>
        <w:t>№8</w:t>
      </w:r>
      <w:r w:rsidR="00CF3B72" w:rsidRPr="007A2BB7">
        <w:rPr>
          <w:color w:val="000000"/>
        </w:rPr>
        <w:t>.4</w:t>
      </w:r>
      <w:r w:rsidRPr="00CF3B72">
        <w:rPr>
          <w:color w:val="000000"/>
        </w:rPr>
        <w:t xml:space="preserve">, </w:t>
      </w:r>
      <w:r w:rsidRPr="007A2BB7">
        <w:rPr>
          <w:color w:val="000000"/>
        </w:rPr>
        <w:t>№8</w:t>
      </w:r>
      <w:r w:rsidR="00CF3B72" w:rsidRPr="007A2BB7">
        <w:rPr>
          <w:color w:val="000000"/>
        </w:rPr>
        <w:t>.5</w:t>
      </w:r>
      <w:r w:rsidR="00CF3B72" w:rsidRPr="00CF3B72">
        <w:rPr>
          <w:color w:val="000000"/>
        </w:rPr>
        <w:t>).</w:t>
      </w:r>
    </w:p>
    <w:p w:rsidR="0061615A" w:rsidRPr="00CF3B72" w:rsidRDefault="0061615A" w:rsidP="00F60504">
      <w:pPr>
        <w:rPr>
          <w:color w:val="000000"/>
        </w:rPr>
      </w:pPr>
      <w:r w:rsidRPr="00CF3B72">
        <w:rPr>
          <w:color w:val="000000"/>
        </w:rPr>
        <w:t>Если презентация</w:t>
      </w:r>
      <w:r w:rsidR="00CF3B72" w:rsidRPr="00CF3B72">
        <w:rPr>
          <w:color w:val="000000"/>
        </w:rPr>
        <w:t xml:space="preserve"> - </w:t>
      </w:r>
      <w:r w:rsidRPr="00CF3B72">
        <w:rPr>
          <w:color w:val="000000"/>
        </w:rPr>
        <w:t>творческая работа учащегося или группы учеников, то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необходимо как можно более точно сформулировать ему</w:t>
      </w:r>
      <w:r w:rsidR="00CF3B72">
        <w:rPr>
          <w:color w:val="000000"/>
        </w:rPr>
        <w:t xml:space="preserve"> (</w:t>
      </w:r>
      <w:r w:rsidRPr="00CF3B72">
        <w:rPr>
          <w:color w:val="000000"/>
        </w:rPr>
        <w:t>им</w:t>
      </w:r>
      <w:r w:rsidR="00CF3B72" w:rsidRPr="00CF3B72">
        <w:rPr>
          <w:color w:val="000000"/>
        </w:rPr>
        <w:t xml:space="preserve">) </w:t>
      </w:r>
      <w:r w:rsidRPr="00CF3B72">
        <w:rPr>
          <w:color w:val="000000"/>
        </w:rPr>
        <w:t>цель работы, определить контекст работы 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структуре урока, обсудить содержание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форму презентации, время на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ее защиту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С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презентацией, созданной учеником, знакомлюсь заранее, особенно если она играет концептуальную роль 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уроке</w:t>
      </w:r>
    </w:p>
    <w:p w:rsidR="00CF3B72" w:rsidRDefault="0061615A" w:rsidP="00F60504">
      <w:pPr>
        <w:rPr>
          <w:color w:val="000000"/>
        </w:rPr>
      </w:pPr>
      <w:r w:rsidRPr="00CF3B72">
        <w:rPr>
          <w:color w:val="000000"/>
        </w:rPr>
        <w:t>Я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убеждена, что возможности использования ИКТ на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уроке неограниченны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все зависит от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тех целей и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задач, которые пытается решить учитель в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соответствии с</w:t>
      </w:r>
      <w:r w:rsidR="00CF3B72">
        <w:rPr>
          <w:color w:val="000000"/>
        </w:rPr>
        <w:t xml:space="preserve"> </w:t>
      </w:r>
      <w:r w:rsidRPr="00CF3B72">
        <w:rPr>
          <w:color w:val="000000"/>
        </w:rPr>
        <w:t>темой урока или программными требованиями</w:t>
      </w:r>
      <w:r w:rsidR="00CF3B72" w:rsidRPr="00CF3B72">
        <w:rPr>
          <w:color w:val="000000"/>
        </w:rPr>
        <w:t>.</w:t>
      </w:r>
    </w:p>
    <w:p w:rsidR="00F60504" w:rsidRDefault="00F60504" w:rsidP="00F60504">
      <w:pPr>
        <w:rPr>
          <w:color w:val="000000"/>
        </w:rPr>
      </w:pPr>
    </w:p>
    <w:p w:rsidR="00F60504" w:rsidRPr="00F60504" w:rsidRDefault="00F60504" w:rsidP="00F60504">
      <w:pPr>
        <w:pStyle w:val="2"/>
        <w:rPr>
          <w:rStyle w:val="a7"/>
          <w:b/>
          <w:bCs/>
        </w:rPr>
      </w:pPr>
      <w:r w:rsidRPr="00F60504">
        <w:rPr>
          <w:rStyle w:val="a7"/>
          <w:b/>
          <w:bCs/>
        </w:rPr>
        <w:t>Проект "Использование компьютерных презентаций на уроках литературы в 12-м классе" по теме "Поэзия серебряного века"</w:t>
      </w:r>
    </w:p>
    <w:p w:rsidR="00F60504" w:rsidRDefault="00F60504" w:rsidP="00F60504">
      <w:pPr>
        <w:rPr>
          <w:rStyle w:val="a7"/>
          <w:color w:val="000000"/>
        </w:rPr>
      </w:pPr>
    </w:p>
    <w:p w:rsidR="00CF3B72" w:rsidRDefault="00D47ACB" w:rsidP="00F60504">
      <w:pPr>
        <w:rPr>
          <w:rStyle w:val="a7"/>
          <w:color w:val="000000"/>
        </w:rPr>
      </w:pPr>
      <w:r w:rsidRPr="00CF3B72">
        <w:rPr>
          <w:rStyle w:val="a7"/>
          <w:color w:val="000000"/>
        </w:rPr>
        <w:t>1</w:t>
      </w:r>
      <w:r w:rsidR="00CF3B72" w:rsidRPr="00CF3B72">
        <w:rPr>
          <w:rStyle w:val="a7"/>
          <w:color w:val="000000"/>
        </w:rPr>
        <w:t xml:space="preserve">. </w:t>
      </w:r>
      <w:r w:rsidRPr="00CF3B72">
        <w:rPr>
          <w:rStyle w:val="a7"/>
          <w:color w:val="000000"/>
        </w:rPr>
        <w:t>Преамбула</w:t>
      </w:r>
      <w:r w:rsidR="00CF3B72" w:rsidRPr="00CF3B72">
        <w:rPr>
          <w:rStyle w:val="a7"/>
          <w:color w:val="000000"/>
        </w:rPr>
        <w:t xml:space="preserve">. </w:t>
      </w:r>
      <w:r w:rsidRPr="00CF3B72">
        <w:rPr>
          <w:rStyle w:val="a7"/>
          <w:color w:val="000000"/>
        </w:rPr>
        <w:t>Что-то нужно менять</w:t>
      </w:r>
      <w:r w:rsidR="00CF3B72" w:rsidRPr="00CF3B72">
        <w:rPr>
          <w:rStyle w:val="a7"/>
          <w:color w:val="000000"/>
        </w:rPr>
        <w:t>!</w:t>
      </w:r>
    </w:p>
    <w:p w:rsidR="00CF3B72" w:rsidRDefault="00D47ACB" w:rsidP="00F60504">
      <w:pPr>
        <w:rPr>
          <w:color w:val="000000"/>
        </w:rPr>
      </w:pPr>
      <w:r w:rsidRPr="00CF3B72">
        <w:rPr>
          <w:rStyle w:val="a7"/>
          <w:color w:val="000000"/>
        </w:rPr>
        <w:t>Доклады и сообщения</w:t>
      </w:r>
      <w:r w:rsidRPr="00CF3B72">
        <w:rPr>
          <w:color w:val="000000"/>
        </w:rPr>
        <w:t xml:space="preserve"> являются широко распространенными видами “устного народного творчества</w:t>
      </w:r>
      <w:r w:rsidR="00CF3B72">
        <w:rPr>
          <w:color w:val="000000"/>
        </w:rPr>
        <w:t xml:space="preserve">" </w:t>
      </w:r>
      <w:r w:rsidRPr="00CF3B72">
        <w:rPr>
          <w:color w:val="000000"/>
        </w:rPr>
        <w:t>учащихся cтарших классов на уроке литературы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Школьники выступают с докладами при изучении обзорных тем, на уроках, посвященных биографии писателя, при анализе художественных произведений, на семинарах</w:t>
      </w:r>
      <w:r w:rsidR="00CF3B72" w:rsidRPr="00CF3B72">
        <w:rPr>
          <w:color w:val="000000"/>
        </w:rPr>
        <w:t>.</w:t>
      </w:r>
    </w:p>
    <w:p w:rsidR="00CF3B72" w:rsidRDefault="00D47ACB" w:rsidP="00F60504">
      <w:pPr>
        <w:rPr>
          <w:color w:val="000000"/>
        </w:rPr>
      </w:pPr>
      <w:r w:rsidRPr="00CF3B72">
        <w:rPr>
          <w:color w:val="000000"/>
        </w:rPr>
        <w:t>Однако на практике подготовленные учащимися устные доклады и сообщения на литературные темы далеко не всегда могут удовлетворять как по содержанию, так и по форме</w:t>
      </w:r>
      <w:r w:rsidR="00CF3B72" w:rsidRPr="00CF3B72">
        <w:rPr>
          <w:color w:val="000000"/>
        </w:rPr>
        <w:t xml:space="preserve">; </w:t>
      </w:r>
      <w:r w:rsidRPr="00CF3B72">
        <w:rPr>
          <w:color w:val="000000"/>
        </w:rPr>
        <w:t>ученики не владеют должными умениями подбирать и организовывать материал, нередко ограничиваются пересказом текста одного из источников, читают написанное, не отрываясь от конспекта, оказываются не в состоянии установить во время выступления контакт с аудиторией, управлять вниманием слушателей</w:t>
      </w:r>
      <w:r w:rsidR="00CF3B72" w:rsidRPr="00CF3B72">
        <w:rPr>
          <w:color w:val="000000"/>
        </w:rPr>
        <w:t>.</w:t>
      </w:r>
    </w:p>
    <w:p w:rsidR="00CF3B72" w:rsidRDefault="00D47ACB" w:rsidP="00F60504">
      <w:pPr>
        <w:rPr>
          <w:color w:val="000000"/>
        </w:rPr>
      </w:pPr>
      <w:r w:rsidRPr="00CF3B72">
        <w:rPr>
          <w:color w:val="000000"/>
        </w:rPr>
        <w:t xml:space="preserve">Всего этого можно избежать, если предложить учащимся создать собственный </w:t>
      </w:r>
      <w:r w:rsidRPr="00CF3B72">
        <w:rPr>
          <w:rStyle w:val="a7"/>
          <w:color w:val="000000"/>
        </w:rPr>
        <w:t>мультимедийный проект</w:t>
      </w:r>
      <w:r w:rsidR="00CF3B72">
        <w:rPr>
          <w:color w:val="000000"/>
        </w:rPr>
        <w:t xml:space="preserve"> (</w:t>
      </w:r>
      <w:r w:rsidRPr="00CF3B72">
        <w:rPr>
          <w:color w:val="000000"/>
        </w:rPr>
        <w:t>вместо традиционного реферата или доклада</w:t>
      </w:r>
      <w:r w:rsidR="00CF3B72" w:rsidRPr="00CF3B72">
        <w:rPr>
          <w:color w:val="000000"/>
        </w:rPr>
        <w:t>).</w:t>
      </w:r>
    </w:p>
    <w:p w:rsidR="00CF3B72" w:rsidRDefault="00D47ACB" w:rsidP="00F60504">
      <w:pPr>
        <w:rPr>
          <w:color w:val="000000"/>
        </w:rPr>
      </w:pPr>
      <w:r w:rsidRPr="00CF3B72">
        <w:rPr>
          <w:color w:val="000000"/>
        </w:rPr>
        <w:t>Другим жизненно важным моментом изменения структуры урока является тенденция “ быстрого” изучения материала</w:t>
      </w:r>
      <w:r w:rsidR="00CF3B72" w:rsidRPr="00CF3B72">
        <w:rPr>
          <w:color w:val="000000"/>
        </w:rPr>
        <w:t xml:space="preserve">; </w:t>
      </w:r>
      <w:r w:rsidRPr="00CF3B72">
        <w:rPr>
          <w:color w:val="000000"/>
        </w:rPr>
        <w:t xml:space="preserve">2-3 урока </w:t>
      </w:r>
      <w:r w:rsidR="00CF3B72">
        <w:rPr>
          <w:color w:val="000000"/>
        </w:rPr>
        <w:t>-</w:t>
      </w:r>
      <w:r w:rsidRPr="00CF3B72">
        <w:rPr>
          <w:color w:val="000000"/>
        </w:rPr>
        <w:t xml:space="preserve"> и новый стиль</w:t>
      </w:r>
      <w:r w:rsidR="00CF3B72" w:rsidRPr="00CF3B72">
        <w:rPr>
          <w:color w:val="000000"/>
        </w:rPr>
        <w:t>,</w:t>
      </w:r>
      <w:r w:rsidRPr="00CF3B72">
        <w:rPr>
          <w:color w:val="000000"/>
        </w:rPr>
        <w:t xml:space="preserve"> автор</w:t>
      </w:r>
      <w:r w:rsidR="00CF3B72" w:rsidRPr="00CF3B72">
        <w:rPr>
          <w:color w:val="000000"/>
        </w:rPr>
        <w:t>,</w:t>
      </w:r>
      <w:r w:rsidRPr="00CF3B72">
        <w:rPr>
          <w:color w:val="000000"/>
        </w:rPr>
        <w:t xml:space="preserve"> стремительная смена лит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направления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Для “ объемного</w:t>
      </w:r>
      <w:r w:rsidR="00CF3B72">
        <w:rPr>
          <w:color w:val="000000"/>
        </w:rPr>
        <w:t xml:space="preserve">" </w:t>
      </w:r>
      <w:r w:rsidRPr="00CF3B72">
        <w:rPr>
          <w:color w:val="000000"/>
        </w:rPr>
        <w:t>и “панорамного” взгляда на личность поэта необходим иной подход</w:t>
      </w:r>
      <w:r w:rsidR="00CF3B72" w:rsidRPr="00CF3B72">
        <w:rPr>
          <w:color w:val="000000"/>
        </w:rPr>
        <w:t>.</w:t>
      </w:r>
    </w:p>
    <w:p w:rsidR="00CF3B72" w:rsidRDefault="00D47ACB" w:rsidP="00F60504">
      <w:pPr>
        <w:rPr>
          <w:rStyle w:val="a7"/>
          <w:color w:val="000000"/>
        </w:rPr>
      </w:pPr>
      <w:r w:rsidRPr="00CF3B72">
        <w:rPr>
          <w:rStyle w:val="a7"/>
          <w:color w:val="000000"/>
        </w:rPr>
        <w:t>2</w:t>
      </w:r>
      <w:r w:rsidR="00CF3B72" w:rsidRPr="00CF3B72">
        <w:rPr>
          <w:rStyle w:val="a7"/>
          <w:color w:val="000000"/>
        </w:rPr>
        <w:t xml:space="preserve">. </w:t>
      </w:r>
      <w:r w:rsidRPr="00CF3B72">
        <w:rPr>
          <w:rStyle w:val="a7"/>
          <w:color w:val="000000"/>
        </w:rPr>
        <w:t xml:space="preserve">Персоналии </w:t>
      </w:r>
      <w:r w:rsidR="00CF3B72">
        <w:rPr>
          <w:rStyle w:val="a7"/>
          <w:color w:val="000000"/>
        </w:rPr>
        <w:t>-</w:t>
      </w:r>
      <w:r w:rsidRPr="00CF3B72">
        <w:rPr>
          <w:rStyle w:val="a7"/>
          <w:color w:val="000000"/>
        </w:rPr>
        <w:t xml:space="preserve"> поэты серебряного века</w:t>
      </w:r>
      <w:r w:rsidR="00CF3B72" w:rsidRPr="00CF3B72">
        <w:rPr>
          <w:rStyle w:val="a7"/>
          <w:color w:val="000000"/>
        </w:rPr>
        <w:t>:</w:t>
      </w:r>
    </w:p>
    <w:p w:rsidR="00CF3B72" w:rsidRDefault="00D47ACB" w:rsidP="00F60504">
      <w:pPr>
        <w:rPr>
          <w:color w:val="000000"/>
        </w:rPr>
      </w:pPr>
      <w:r w:rsidRPr="00CF3B72">
        <w:rPr>
          <w:color w:val="000000"/>
        </w:rPr>
        <w:t>В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Брюсов</w:t>
      </w:r>
      <w:r w:rsidR="00CF3B72" w:rsidRPr="00CF3B72">
        <w:rPr>
          <w:color w:val="000000"/>
        </w:rPr>
        <w:t>.</w:t>
      </w:r>
    </w:p>
    <w:p w:rsidR="00D47ACB" w:rsidRPr="00CF3B72" w:rsidRDefault="00D47ACB" w:rsidP="00F60504">
      <w:pPr>
        <w:rPr>
          <w:color w:val="000000"/>
        </w:rPr>
      </w:pPr>
      <w:r w:rsidRPr="00CF3B72">
        <w:rPr>
          <w:color w:val="000000"/>
        </w:rPr>
        <w:t>А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Блок</w:t>
      </w:r>
    </w:p>
    <w:p w:rsidR="003340FF" w:rsidRPr="00CF3B72" w:rsidRDefault="00D47ACB" w:rsidP="00F60504">
      <w:pPr>
        <w:rPr>
          <w:color w:val="000000"/>
        </w:rPr>
      </w:pPr>
      <w:r w:rsidRPr="00CF3B72">
        <w:rPr>
          <w:color w:val="000000"/>
        </w:rPr>
        <w:t>А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Ахматова</w:t>
      </w:r>
    </w:p>
    <w:p w:rsidR="003340FF" w:rsidRPr="00CF3B72" w:rsidRDefault="00D47ACB" w:rsidP="00F60504">
      <w:pPr>
        <w:rPr>
          <w:color w:val="000000"/>
        </w:rPr>
      </w:pPr>
      <w:r w:rsidRPr="00CF3B72">
        <w:rPr>
          <w:color w:val="000000"/>
        </w:rPr>
        <w:t>О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Мандельштам</w:t>
      </w:r>
    </w:p>
    <w:p w:rsidR="003340FF" w:rsidRPr="00CF3B72" w:rsidRDefault="00D47ACB" w:rsidP="00F60504">
      <w:pPr>
        <w:rPr>
          <w:color w:val="000000"/>
        </w:rPr>
      </w:pPr>
      <w:r w:rsidRPr="00CF3B72">
        <w:rPr>
          <w:color w:val="000000"/>
        </w:rPr>
        <w:t>В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Маяковский</w:t>
      </w:r>
    </w:p>
    <w:p w:rsidR="003340FF" w:rsidRPr="00CF3B72" w:rsidRDefault="00D47ACB" w:rsidP="00F60504">
      <w:pPr>
        <w:rPr>
          <w:color w:val="000000"/>
        </w:rPr>
      </w:pPr>
      <w:r w:rsidRPr="00CF3B72">
        <w:rPr>
          <w:color w:val="000000"/>
        </w:rPr>
        <w:t>И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Северянин</w:t>
      </w:r>
    </w:p>
    <w:p w:rsidR="003340FF" w:rsidRPr="00CF3B72" w:rsidRDefault="00D47ACB" w:rsidP="00F60504">
      <w:pPr>
        <w:rPr>
          <w:color w:val="000000"/>
        </w:rPr>
      </w:pPr>
      <w:r w:rsidRPr="00CF3B72">
        <w:rPr>
          <w:color w:val="000000"/>
        </w:rPr>
        <w:t>С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Есенин</w:t>
      </w:r>
    </w:p>
    <w:p w:rsidR="00CF3B72" w:rsidRPr="00CF3B72" w:rsidRDefault="00D47ACB" w:rsidP="00F60504">
      <w:pPr>
        <w:rPr>
          <w:color w:val="000000"/>
        </w:rPr>
      </w:pPr>
      <w:r w:rsidRPr="00CF3B72">
        <w:rPr>
          <w:color w:val="000000"/>
        </w:rPr>
        <w:t>М</w:t>
      </w:r>
      <w:r w:rsidR="00CF3B72" w:rsidRPr="00CF3B72">
        <w:rPr>
          <w:color w:val="000000"/>
        </w:rPr>
        <w:t xml:space="preserve">. </w:t>
      </w:r>
      <w:r w:rsidRPr="00CF3B72">
        <w:rPr>
          <w:color w:val="000000"/>
        </w:rPr>
        <w:t>Цветаева</w:t>
      </w:r>
    </w:p>
    <w:p w:rsidR="00CF3B72" w:rsidRDefault="00D47ACB" w:rsidP="00F60504">
      <w:pPr>
        <w:rPr>
          <w:rStyle w:val="a7"/>
          <w:color w:val="000000"/>
        </w:rPr>
      </w:pPr>
      <w:r w:rsidRPr="00CF3B72">
        <w:rPr>
          <w:rStyle w:val="a7"/>
          <w:color w:val="000000"/>
        </w:rPr>
        <w:t>3</w:t>
      </w:r>
      <w:r w:rsidR="00CF3B72" w:rsidRPr="00CF3B72">
        <w:rPr>
          <w:rStyle w:val="a7"/>
          <w:color w:val="000000"/>
        </w:rPr>
        <w:t xml:space="preserve">. </w:t>
      </w:r>
      <w:r w:rsidRPr="00CF3B72">
        <w:rPr>
          <w:rStyle w:val="a7"/>
          <w:color w:val="000000"/>
        </w:rPr>
        <w:t>Этапы и сроки проведения презентаций</w:t>
      </w:r>
      <w:r w:rsidR="00CF3B72" w:rsidRPr="00CF3B72">
        <w:rPr>
          <w:rStyle w:val="a7"/>
          <w:color w:val="000000"/>
        </w:rPr>
        <w:t>.</w:t>
      </w:r>
    </w:p>
    <w:p w:rsidR="00CF3B72" w:rsidRDefault="00D47ACB" w:rsidP="00F60504">
      <w:pPr>
        <w:rPr>
          <w:color w:val="000000"/>
        </w:rPr>
      </w:pPr>
      <w:r w:rsidRPr="00CF3B72">
        <w:rPr>
          <w:color w:val="000000"/>
        </w:rPr>
        <w:t xml:space="preserve">Планируемое время для подготовки презентаций </w:t>
      </w:r>
      <w:r w:rsidR="00CF3B72">
        <w:rPr>
          <w:color w:val="000000"/>
        </w:rPr>
        <w:t>-</w:t>
      </w:r>
      <w:r w:rsidRPr="00CF3B72">
        <w:rPr>
          <w:color w:val="000000"/>
        </w:rPr>
        <w:t xml:space="preserve"> 5-6 недель</w:t>
      </w:r>
      <w:r w:rsidR="00CF3B72" w:rsidRPr="00CF3B72">
        <w:rPr>
          <w:color w:val="000000"/>
        </w:rPr>
        <w:t>.</w:t>
      </w:r>
    </w:p>
    <w:p w:rsidR="00CF3B72" w:rsidRDefault="00D47ACB" w:rsidP="00F60504">
      <w:pPr>
        <w:rPr>
          <w:color w:val="000000"/>
        </w:rPr>
      </w:pPr>
      <w:r w:rsidRPr="00CF3B72">
        <w:rPr>
          <w:color w:val="000000"/>
        </w:rPr>
        <w:t>организационный</w:t>
      </w:r>
      <w:r w:rsidR="00CF3B72" w:rsidRPr="00CF3B72">
        <w:rPr>
          <w:color w:val="000000"/>
        </w:rPr>
        <w:t xml:space="preserve"> - </w:t>
      </w:r>
      <w:r w:rsidRPr="00CF3B72">
        <w:rPr>
          <w:color w:val="000000"/>
        </w:rPr>
        <w:t>деление на группы</w:t>
      </w:r>
      <w:r w:rsidR="00CF3B72">
        <w:rPr>
          <w:color w:val="000000"/>
        </w:rPr>
        <w:t xml:space="preserve"> (</w:t>
      </w:r>
      <w:r w:rsidRPr="00CF3B72">
        <w:rPr>
          <w:color w:val="000000"/>
        </w:rPr>
        <w:t>3-4 человека по желанию</w:t>
      </w:r>
      <w:r w:rsidR="00CF3B72" w:rsidRPr="00CF3B72">
        <w:rPr>
          <w:color w:val="000000"/>
        </w:rPr>
        <w:t>),</w:t>
      </w:r>
      <w:r w:rsidRPr="00CF3B72">
        <w:rPr>
          <w:color w:val="000000"/>
        </w:rPr>
        <w:t xml:space="preserve"> определение круга идей и направленности исследований</w:t>
      </w:r>
      <w:r w:rsidR="00CF3B72" w:rsidRPr="00CF3B72">
        <w:rPr>
          <w:color w:val="000000"/>
        </w:rPr>
        <w:t>;</w:t>
      </w:r>
    </w:p>
    <w:p w:rsidR="00CF3B72" w:rsidRDefault="00D47ACB" w:rsidP="00F60504">
      <w:pPr>
        <w:rPr>
          <w:color w:val="000000"/>
        </w:rPr>
      </w:pPr>
      <w:r w:rsidRPr="00CF3B72">
        <w:rPr>
          <w:color w:val="000000"/>
        </w:rPr>
        <w:t>сбор материала</w:t>
      </w:r>
      <w:r w:rsidR="00CF3B72" w:rsidRPr="00CF3B72">
        <w:rPr>
          <w:color w:val="000000"/>
        </w:rPr>
        <w:t>,</w:t>
      </w:r>
      <w:r w:rsidRPr="00CF3B72">
        <w:rPr>
          <w:color w:val="000000"/>
        </w:rPr>
        <w:t xml:space="preserve"> коррекционный поиск</w:t>
      </w:r>
      <w:r w:rsidR="00CF3B72" w:rsidRPr="00CF3B72">
        <w:rPr>
          <w:color w:val="000000"/>
        </w:rPr>
        <w:t>;</w:t>
      </w:r>
    </w:p>
    <w:p w:rsidR="00CF3B72" w:rsidRDefault="00D47ACB" w:rsidP="00F60504">
      <w:pPr>
        <w:rPr>
          <w:color w:val="000000"/>
        </w:rPr>
      </w:pPr>
      <w:r w:rsidRPr="00CF3B72">
        <w:rPr>
          <w:color w:val="000000"/>
        </w:rPr>
        <w:t>сбор иллюстраций в печатных источниках</w:t>
      </w:r>
      <w:r w:rsidR="00CF3B72" w:rsidRPr="00CF3B72">
        <w:rPr>
          <w:color w:val="000000"/>
        </w:rPr>
        <w:t>;</w:t>
      </w:r>
    </w:p>
    <w:p w:rsidR="00CF3B72" w:rsidRDefault="00D47ACB" w:rsidP="00F60504">
      <w:pPr>
        <w:rPr>
          <w:color w:val="000000"/>
        </w:rPr>
      </w:pPr>
      <w:r w:rsidRPr="00CF3B72">
        <w:rPr>
          <w:color w:val="000000"/>
        </w:rPr>
        <w:t>отбор информации в интернете</w:t>
      </w:r>
      <w:r w:rsidR="00CF3B72" w:rsidRPr="00CF3B72">
        <w:rPr>
          <w:color w:val="000000"/>
        </w:rPr>
        <w:t>;</w:t>
      </w:r>
    </w:p>
    <w:p w:rsidR="00CF3B72" w:rsidRDefault="00D47ACB" w:rsidP="00F60504">
      <w:pPr>
        <w:rPr>
          <w:color w:val="000000"/>
        </w:rPr>
      </w:pPr>
      <w:r w:rsidRPr="00CF3B72">
        <w:rPr>
          <w:color w:val="000000"/>
        </w:rPr>
        <w:t>музыкальные ресурсы</w:t>
      </w:r>
      <w:r w:rsidR="00CF3B72" w:rsidRPr="00CF3B72">
        <w:rPr>
          <w:color w:val="000000"/>
        </w:rPr>
        <w:t>.</w:t>
      </w:r>
    </w:p>
    <w:p w:rsidR="00CF3B72" w:rsidRDefault="00D47ACB" w:rsidP="00F60504">
      <w:pPr>
        <w:rPr>
          <w:rStyle w:val="a7"/>
          <w:color w:val="000000"/>
        </w:rPr>
      </w:pPr>
      <w:r w:rsidRPr="00CF3B72">
        <w:rPr>
          <w:rStyle w:val="a7"/>
          <w:color w:val="000000"/>
        </w:rPr>
        <w:t>4</w:t>
      </w:r>
      <w:r w:rsidR="00CF3B72" w:rsidRPr="00CF3B72">
        <w:rPr>
          <w:rStyle w:val="a7"/>
          <w:color w:val="000000"/>
        </w:rPr>
        <w:t xml:space="preserve">. </w:t>
      </w:r>
      <w:r w:rsidRPr="00CF3B72">
        <w:rPr>
          <w:rStyle w:val="a7"/>
          <w:color w:val="000000"/>
        </w:rPr>
        <w:t>Заключительный этап</w:t>
      </w:r>
      <w:r w:rsidR="00CF3B72" w:rsidRPr="00CF3B72">
        <w:rPr>
          <w:rStyle w:val="a7"/>
          <w:color w:val="000000"/>
        </w:rPr>
        <w:t>.</w:t>
      </w:r>
    </w:p>
    <w:p w:rsidR="00CF3B72" w:rsidRDefault="00D47ACB" w:rsidP="00F60504">
      <w:pPr>
        <w:rPr>
          <w:color w:val="000000"/>
        </w:rPr>
      </w:pPr>
      <w:r w:rsidRPr="00CF3B72">
        <w:rPr>
          <w:color w:val="000000"/>
        </w:rPr>
        <w:t>оформление материала, синтез от частного в единое коллективное</w:t>
      </w:r>
      <w:r w:rsidR="00CF3B72" w:rsidRPr="00CF3B72">
        <w:rPr>
          <w:color w:val="000000"/>
        </w:rPr>
        <w:t>.</w:t>
      </w:r>
    </w:p>
    <w:p w:rsidR="00CF3B72" w:rsidRDefault="00D47ACB" w:rsidP="00F60504">
      <w:pPr>
        <w:rPr>
          <w:color w:val="000000"/>
        </w:rPr>
      </w:pPr>
      <w:r w:rsidRPr="00CF3B72">
        <w:rPr>
          <w:color w:val="000000"/>
        </w:rPr>
        <w:t>работа над компьютерной презентацией в системе PowerPoint</w:t>
      </w:r>
    </w:p>
    <w:p w:rsidR="00CF3B72" w:rsidRDefault="00D47ACB" w:rsidP="00F60504">
      <w:pPr>
        <w:rPr>
          <w:color w:val="000000"/>
        </w:rPr>
      </w:pPr>
      <w:r w:rsidRPr="00CF3B72">
        <w:rPr>
          <w:color w:val="000000"/>
        </w:rPr>
        <w:t>защита презентаций перед аудиторией</w:t>
      </w:r>
      <w:r w:rsidR="00CF3B72" w:rsidRPr="00CF3B72">
        <w:rPr>
          <w:color w:val="000000"/>
        </w:rPr>
        <w:t>.</w:t>
      </w:r>
    </w:p>
    <w:p w:rsidR="00D47ACB" w:rsidRPr="00CF3B72" w:rsidRDefault="00D47ACB" w:rsidP="00F60504">
      <w:pPr>
        <w:rPr>
          <w:color w:val="000000"/>
        </w:rPr>
      </w:pPr>
      <w:r w:rsidRPr="00CF3B72">
        <w:rPr>
          <w:rStyle w:val="a7"/>
          <w:color w:val="000000"/>
        </w:rPr>
        <w:t>5</w:t>
      </w:r>
      <w:r w:rsidR="00CF3B72" w:rsidRPr="00CF3B72">
        <w:rPr>
          <w:rStyle w:val="a7"/>
          <w:color w:val="000000"/>
        </w:rPr>
        <w:t xml:space="preserve">. </w:t>
      </w:r>
      <w:r w:rsidRPr="00CF3B72">
        <w:rPr>
          <w:rStyle w:val="a7"/>
          <w:color w:val="000000"/>
        </w:rPr>
        <w:t>Планируемые результаты</w:t>
      </w:r>
    </w:p>
    <w:p w:rsidR="00CF3B72" w:rsidRDefault="00D47ACB" w:rsidP="00F60504">
      <w:pPr>
        <w:rPr>
          <w:color w:val="000000"/>
        </w:rPr>
      </w:pPr>
      <w:r w:rsidRPr="00CF3B72">
        <w:rPr>
          <w:color w:val="000000"/>
        </w:rPr>
        <w:t>усвоение большого по объему теоретического материала</w:t>
      </w:r>
      <w:r w:rsidR="00CF3B72" w:rsidRPr="00CF3B72">
        <w:rPr>
          <w:color w:val="000000"/>
        </w:rPr>
        <w:t>;</w:t>
      </w:r>
    </w:p>
    <w:p w:rsidR="00CF3B72" w:rsidRDefault="00CF3B72" w:rsidP="00F60504">
      <w:pPr>
        <w:rPr>
          <w:color w:val="000000"/>
        </w:rPr>
      </w:pPr>
      <w:r>
        <w:rPr>
          <w:color w:val="000000"/>
        </w:rPr>
        <w:t>"</w:t>
      </w:r>
      <w:r w:rsidR="00D47ACB" w:rsidRPr="00CF3B72">
        <w:rPr>
          <w:color w:val="000000"/>
        </w:rPr>
        <w:t>объ</w:t>
      </w:r>
      <w:r w:rsidR="00600A6D">
        <w:rPr>
          <w:color w:val="000000"/>
        </w:rPr>
        <w:t>е</w:t>
      </w:r>
      <w:r w:rsidR="00D47ACB" w:rsidRPr="00CF3B72">
        <w:rPr>
          <w:color w:val="000000"/>
        </w:rPr>
        <w:t>мность</w:t>
      </w:r>
      <w:r>
        <w:rPr>
          <w:color w:val="000000"/>
        </w:rPr>
        <w:t xml:space="preserve">" </w:t>
      </w:r>
      <w:r w:rsidR="00D47ACB" w:rsidRPr="00CF3B72">
        <w:rPr>
          <w:color w:val="000000"/>
        </w:rPr>
        <w:t>и “ зрительность “ исследуемого материала</w:t>
      </w:r>
      <w:r w:rsidRPr="00CF3B72">
        <w:rPr>
          <w:color w:val="000000"/>
        </w:rPr>
        <w:t>;</w:t>
      </w:r>
    </w:p>
    <w:p w:rsidR="00CF3B72" w:rsidRDefault="00D47ACB" w:rsidP="00F60504">
      <w:pPr>
        <w:rPr>
          <w:color w:val="000000"/>
        </w:rPr>
      </w:pPr>
      <w:r w:rsidRPr="00CF3B72">
        <w:rPr>
          <w:color w:val="000000"/>
        </w:rPr>
        <w:t>отработка приемов монологической речи</w:t>
      </w:r>
    </w:p>
    <w:p w:rsidR="00CF3B72" w:rsidRDefault="00D47ACB" w:rsidP="00F60504">
      <w:pPr>
        <w:rPr>
          <w:rStyle w:val="a7"/>
          <w:color w:val="000000"/>
        </w:rPr>
      </w:pPr>
      <w:r w:rsidRPr="00CF3B72">
        <w:rPr>
          <w:rStyle w:val="a7"/>
          <w:color w:val="000000"/>
        </w:rPr>
        <w:t>6</w:t>
      </w:r>
      <w:r w:rsidR="00CF3B72" w:rsidRPr="00CF3B72">
        <w:rPr>
          <w:rStyle w:val="a7"/>
          <w:color w:val="000000"/>
        </w:rPr>
        <w:t xml:space="preserve">. </w:t>
      </w:r>
      <w:r w:rsidRPr="00CF3B72">
        <w:rPr>
          <w:rStyle w:val="a7"/>
          <w:color w:val="000000"/>
        </w:rPr>
        <w:t>Эффективность использования презентаций</w:t>
      </w:r>
      <w:r w:rsidR="00CF3B72" w:rsidRPr="00CF3B72">
        <w:rPr>
          <w:rStyle w:val="a7"/>
          <w:color w:val="000000"/>
        </w:rPr>
        <w:t>.</w:t>
      </w:r>
    </w:p>
    <w:p w:rsidR="00CF3B72" w:rsidRDefault="00D47ACB" w:rsidP="00F60504">
      <w:pPr>
        <w:rPr>
          <w:color w:val="000000"/>
        </w:rPr>
      </w:pPr>
      <w:r w:rsidRPr="00CF3B72">
        <w:rPr>
          <w:color w:val="000000"/>
        </w:rPr>
        <w:t>формирование навыков самостоятельной работы</w:t>
      </w:r>
      <w:r w:rsidR="00CF3B72" w:rsidRPr="00CF3B72">
        <w:rPr>
          <w:color w:val="000000"/>
        </w:rPr>
        <w:t>;</w:t>
      </w:r>
    </w:p>
    <w:p w:rsidR="00CF3B72" w:rsidRDefault="00D47ACB" w:rsidP="00F60504">
      <w:pPr>
        <w:rPr>
          <w:color w:val="000000"/>
        </w:rPr>
      </w:pPr>
      <w:r w:rsidRPr="00CF3B72">
        <w:rPr>
          <w:color w:val="000000"/>
        </w:rPr>
        <w:t>развитие познавательных способностей</w:t>
      </w:r>
      <w:r w:rsidR="00CF3B72" w:rsidRPr="00CF3B72">
        <w:rPr>
          <w:color w:val="000000"/>
        </w:rPr>
        <w:t>;</w:t>
      </w:r>
    </w:p>
    <w:p w:rsidR="00CF3B72" w:rsidRDefault="00D47ACB" w:rsidP="00F60504">
      <w:pPr>
        <w:rPr>
          <w:color w:val="000000"/>
        </w:rPr>
      </w:pPr>
      <w:r w:rsidRPr="00CF3B72">
        <w:rPr>
          <w:color w:val="000000"/>
        </w:rPr>
        <w:t>совершенствование коммуникативных навыков и ответственности за свою работу</w:t>
      </w:r>
      <w:r w:rsidR="00CF3B72" w:rsidRPr="00CF3B72">
        <w:rPr>
          <w:color w:val="000000"/>
        </w:rPr>
        <w:t>;</w:t>
      </w:r>
    </w:p>
    <w:p w:rsidR="00CF3B72" w:rsidRDefault="00D47ACB" w:rsidP="00F60504">
      <w:pPr>
        <w:rPr>
          <w:color w:val="000000"/>
        </w:rPr>
      </w:pPr>
      <w:r w:rsidRPr="00CF3B72">
        <w:rPr>
          <w:color w:val="000000"/>
        </w:rPr>
        <w:t>формирование информационных компетенций</w:t>
      </w:r>
      <w:r w:rsidR="00CF3B72" w:rsidRPr="00CF3B72">
        <w:rPr>
          <w:color w:val="000000"/>
        </w:rPr>
        <w:t>;</w:t>
      </w:r>
    </w:p>
    <w:p w:rsidR="00CF3B72" w:rsidRDefault="00D47ACB" w:rsidP="00F60504">
      <w:pPr>
        <w:rPr>
          <w:color w:val="000000"/>
        </w:rPr>
      </w:pPr>
      <w:r w:rsidRPr="00CF3B72">
        <w:rPr>
          <w:color w:val="000000"/>
        </w:rPr>
        <w:t>повышение культурного уровня</w:t>
      </w:r>
      <w:r w:rsidR="00CF3B72" w:rsidRPr="00CF3B72">
        <w:rPr>
          <w:color w:val="000000"/>
        </w:rPr>
        <w:t>;</w:t>
      </w:r>
    </w:p>
    <w:p w:rsidR="00CF3B72" w:rsidRDefault="00D47ACB" w:rsidP="00F60504">
      <w:pPr>
        <w:rPr>
          <w:rStyle w:val="a7"/>
          <w:color w:val="000000"/>
        </w:rPr>
      </w:pPr>
      <w:r w:rsidRPr="00F60504">
        <w:rPr>
          <w:rStyle w:val="a7"/>
          <w:color w:val="000000"/>
        </w:rPr>
        <w:t>7</w:t>
      </w:r>
      <w:r w:rsidR="00CF3B72" w:rsidRPr="00CF3B72">
        <w:rPr>
          <w:rStyle w:val="a7"/>
          <w:color w:val="000000"/>
        </w:rPr>
        <w:t xml:space="preserve">. </w:t>
      </w:r>
      <w:r w:rsidRPr="00CF3B72">
        <w:rPr>
          <w:rStyle w:val="a7"/>
          <w:color w:val="000000"/>
        </w:rPr>
        <w:t>Минусы использования презентаций</w:t>
      </w:r>
      <w:r w:rsidR="00CF3B72" w:rsidRPr="00CF3B72">
        <w:rPr>
          <w:rStyle w:val="a7"/>
          <w:color w:val="000000"/>
        </w:rPr>
        <w:t>.</w:t>
      </w:r>
    </w:p>
    <w:p w:rsidR="00CF3B72" w:rsidRDefault="00D47ACB" w:rsidP="00F60504">
      <w:pPr>
        <w:rPr>
          <w:color w:val="000000"/>
        </w:rPr>
      </w:pPr>
      <w:r w:rsidRPr="00CF3B72">
        <w:rPr>
          <w:color w:val="000000"/>
        </w:rPr>
        <w:t>недостаточность владения компьютерной программой</w:t>
      </w:r>
      <w:r w:rsidR="00CF3B72" w:rsidRPr="00CF3B72">
        <w:rPr>
          <w:color w:val="000000"/>
        </w:rPr>
        <w:t>;</w:t>
      </w:r>
    </w:p>
    <w:p w:rsidR="00CF3B72" w:rsidRDefault="00D47ACB" w:rsidP="00F60504">
      <w:pPr>
        <w:rPr>
          <w:color w:val="000000"/>
        </w:rPr>
      </w:pPr>
      <w:r w:rsidRPr="00CF3B72">
        <w:rPr>
          <w:color w:val="000000"/>
        </w:rPr>
        <w:t>неумение выбирать главное и структуировать материал</w:t>
      </w:r>
      <w:r w:rsidR="00CF3B72" w:rsidRPr="00CF3B72">
        <w:rPr>
          <w:color w:val="000000"/>
        </w:rPr>
        <w:t>;</w:t>
      </w:r>
    </w:p>
    <w:p w:rsidR="00CF3B72" w:rsidRDefault="00D47ACB" w:rsidP="00F60504">
      <w:pPr>
        <w:rPr>
          <w:color w:val="000000"/>
        </w:rPr>
      </w:pPr>
      <w:r w:rsidRPr="00CF3B72">
        <w:rPr>
          <w:color w:val="000000"/>
        </w:rPr>
        <w:t>несовпадение “ картинки “ и текста</w:t>
      </w:r>
      <w:r w:rsidR="00CF3B72" w:rsidRPr="00CF3B72">
        <w:rPr>
          <w:color w:val="000000"/>
        </w:rPr>
        <w:t>;</w:t>
      </w:r>
    </w:p>
    <w:p w:rsidR="00CF3B72" w:rsidRDefault="00D47ACB" w:rsidP="00F60504">
      <w:pPr>
        <w:rPr>
          <w:color w:val="000000"/>
        </w:rPr>
      </w:pPr>
      <w:r w:rsidRPr="00CF3B72">
        <w:rPr>
          <w:color w:val="000000"/>
        </w:rPr>
        <w:t>урок может “провалиться” из-за технических проблем или несовпадения форматов, поэтому необходимо все проверять накануне</w:t>
      </w:r>
      <w:r w:rsidR="00CF3B72" w:rsidRPr="00CF3B72">
        <w:rPr>
          <w:color w:val="000000"/>
        </w:rPr>
        <w:t>.</w:t>
      </w:r>
    </w:p>
    <w:p w:rsidR="0061615A" w:rsidRPr="00CF3B72" w:rsidRDefault="0061615A" w:rsidP="00F60504">
      <w:pPr>
        <w:rPr>
          <w:color w:val="000000"/>
        </w:rPr>
      </w:pPr>
      <w:bookmarkStart w:id="0" w:name="_GoBack"/>
      <w:bookmarkEnd w:id="0"/>
    </w:p>
    <w:sectPr w:rsidR="0061615A" w:rsidRPr="00CF3B72" w:rsidSect="00CF3B72">
      <w:headerReference w:type="default" r:id="rId12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633" w:rsidRDefault="00D27633" w:rsidP="00F60504">
      <w:pPr>
        <w:rPr>
          <w:color w:val="000000"/>
        </w:rPr>
      </w:pPr>
      <w:r>
        <w:rPr>
          <w:color w:val="000000"/>
        </w:rPr>
        <w:separator/>
      </w:r>
    </w:p>
    <w:p w:rsidR="00D27633" w:rsidRDefault="00D27633" w:rsidP="00F60504">
      <w:pPr>
        <w:rPr>
          <w:color w:val="000000"/>
        </w:rPr>
      </w:pPr>
    </w:p>
  </w:endnote>
  <w:endnote w:type="continuationSeparator" w:id="0">
    <w:p w:rsidR="00D27633" w:rsidRDefault="00D27633" w:rsidP="00F60504">
      <w:pPr>
        <w:rPr>
          <w:color w:val="000000"/>
        </w:rPr>
      </w:pPr>
      <w:r>
        <w:rPr>
          <w:color w:val="000000"/>
        </w:rPr>
        <w:continuationSeparator/>
      </w:r>
    </w:p>
    <w:p w:rsidR="00D27633" w:rsidRDefault="00D27633" w:rsidP="00F60504">
      <w:pPr>
        <w:rPr>
          <w:color w:val="00000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633" w:rsidRDefault="00D27633" w:rsidP="00F60504">
      <w:pPr>
        <w:rPr>
          <w:color w:val="000000"/>
        </w:rPr>
      </w:pPr>
      <w:r>
        <w:rPr>
          <w:color w:val="000000"/>
        </w:rPr>
        <w:separator/>
      </w:r>
    </w:p>
    <w:p w:rsidR="00D27633" w:rsidRDefault="00D27633" w:rsidP="00F60504">
      <w:pPr>
        <w:rPr>
          <w:color w:val="000000"/>
        </w:rPr>
      </w:pPr>
    </w:p>
  </w:footnote>
  <w:footnote w:type="continuationSeparator" w:id="0">
    <w:p w:rsidR="00D27633" w:rsidRDefault="00D27633" w:rsidP="00F60504">
      <w:pPr>
        <w:rPr>
          <w:color w:val="000000"/>
        </w:rPr>
      </w:pPr>
      <w:r>
        <w:rPr>
          <w:color w:val="000000"/>
        </w:rPr>
        <w:continuationSeparator/>
      </w:r>
    </w:p>
    <w:p w:rsidR="00D27633" w:rsidRDefault="00D27633" w:rsidP="00F60504">
      <w:pPr>
        <w:rPr>
          <w:color w:val="00000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504" w:rsidRDefault="007A2BB7" w:rsidP="00F60504">
    <w:pPr>
      <w:pStyle w:val="ac"/>
    </w:pPr>
    <w:r>
      <w:rPr>
        <w:rStyle w:val="ad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AA79B3"/>
    <w:multiLevelType w:val="multilevel"/>
    <w:tmpl w:val="9FA0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1B5053A"/>
    <w:multiLevelType w:val="multilevel"/>
    <w:tmpl w:val="9FA0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2B02A5F"/>
    <w:multiLevelType w:val="hybridMultilevel"/>
    <w:tmpl w:val="987404A8"/>
    <w:lvl w:ilvl="0" w:tplc="4E9C4EF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  <w:color w:val="auto"/>
      </w:rPr>
    </w:lvl>
    <w:lvl w:ilvl="1" w:tplc="FCB8C9D6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  <w:color w:val="auto"/>
      </w:rPr>
    </w:lvl>
    <w:lvl w:ilvl="2" w:tplc="547C68E2">
      <w:start w:val="1"/>
      <w:numFmt w:val="bullet"/>
      <w:lvlText w:val="-"/>
      <w:lvlJc w:val="left"/>
      <w:pPr>
        <w:tabs>
          <w:tab w:val="num" w:pos="2860"/>
        </w:tabs>
        <w:ind w:left="2860" w:hanging="340"/>
      </w:pPr>
      <w:rPr>
        <w:rFonts w:ascii="Courier New" w:hAnsi="Courier New" w:cs="Courier New" w:hint="default"/>
        <w:b/>
        <w:bCs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color w:val="auto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17C19"/>
    <w:multiLevelType w:val="multilevel"/>
    <w:tmpl w:val="9FA0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D52634A"/>
    <w:multiLevelType w:val="hybridMultilevel"/>
    <w:tmpl w:val="4A7CD030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6">
    <w:nsid w:val="336A2928"/>
    <w:multiLevelType w:val="hybridMultilevel"/>
    <w:tmpl w:val="277E6448"/>
    <w:lvl w:ilvl="0" w:tplc="4E9C4EF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  <w:color w:val="auto"/>
      </w:rPr>
    </w:lvl>
    <w:lvl w:ilvl="1" w:tplc="FCB8C9D6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  <w:color w:val="auto"/>
      </w:rPr>
    </w:lvl>
    <w:lvl w:ilvl="2" w:tplc="547C68E2">
      <w:start w:val="1"/>
      <w:numFmt w:val="bullet"/>
      <w:lvlText w:val="-"/>
      <w:lvlJc w:val="left"/>
      <w:pPr>
        <w:tabs>
          <w:tab w:val="num" w:pos="2860"/>
        </w:tabs>
        <w:ind w:left="2860" w:hanging="340"/>
      </w:pPr>
      <w:rPr>
        <w:rFonts w:ascii="Courier New" w:hAnsi="Courier New" w:cs="Courier New" w:hint="default"/>
        <w:b/>
        <w:bCs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color w:val="auto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C52DFD"/>
    <w:multiLevelType w:val="hybridMultilevel"/>
    <w:tmpl w:val="04220298"/>
    <w:lvl w:ilvl="0" w:tplc="4E9C4EF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FE23DE"/>
    <w:multiLevelType w:val="hybridMultilevel"/>
    <w:tmpl w:val="6B3A01FE"/>
    <w:lvl w:ilvl="0" w:tplc="4E9C4EF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</w:rPr>
    </w:lvl>
    <w:lvl w:ilvl="1" w:tplc="B510B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7019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B8EF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6A4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5A70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A05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A099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D6B5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BC0BBA"/>
    <w:multiLevelType w:val="hybridMultilevel"/>
    <w:tmpl w:val="247CF2A0"/>
    <w:lvl w:ilvl="0" w:tplc="84A4FEBE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D151E2"/>
    <w:multiLevelType w:val="hybridMultilevel"/>
    <w:tmpl w:val="056C438C"/>
    <w:lvl w:ilvl="0" w:tplc="4E9C4EF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  <w:color w:val="auto"/>
      </w:rPr>
    </w:lvl>
    <w:lvl w:ilvl="1" w:tplc="FCB8C9D6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  <w:color w:val="auto"/>
      </w:rPr>
    </w:lvl>
    <w:lvl w:ilvl="2" w:tplc="547C68E2">
      <w:start w:val="1"/>
      <w:numFmt w:val="bullet"/>
      <w:lvlText w:val="-"/>
      <w:lvlJc w:val="left"/>
      <w:pPr>
        <w:tabs>
          <w:tab w:val="num" w:pos="2860"/>
        </w:tabs>
        <w:ind w:left="2860" w:hanging="340"/>
      </w:pPr>
      <w:rPr>
        <w:rFonts w:ascii="Courier New" w:hAnsi="Courier New" w:cs="Courier New" w:hint="default"/>
        <w:b/>
        <w:bCs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color w:val="auto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A77180"/>
    <w:multiLevelType w:val="multilevel"/>
    <w:tmpl w:val="9FA0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4">
    <w:nsid w:val="7FB51981"/>
    <w:multiLevelType w:val="multilevel"/>
    <w:tmpl w:val="9FA0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14"/>
  </w:num>
  <w:num w:numId="9">
    <w:abstractNumId w:val="1"/>
  </w:num>
  <w:num w:numId="10">
    <w:abstractNumId w:val="2"/>
  </w:num>
  <w:num w:numId="11">
    <w:abstractNumId w:val="4"/>
  </w:num>
  <w:num w:numId="12">
    <w:abstractNumId w:val="12"/>
  </w:num>
  <w:num w:numId="13">
    <w:abstractNumId w:val="7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130"/>
    <w:rsid w:val="00037B0F"/>
    <w:rsid w:val="000D05B0"/>
    <w:rsid w:val="00126E0B"/>
    <w:rsid w:val="001614CF"/>
    <w:rsid w:val="001F69B2"/>
    <w:rsid w:val="00200F69"/>
    <w:rsid w:val="0030715B"/>
    <w:rsid w:val="003340FF"/>
    <w:rsid w:val="00521130"/>
    <w:rsid w:val="005A0823"/>
    <w:rsid w:val="00600A6D"/>
    <w:rsid w:val="0061615A"/>
    <w:rsid w:val="007A2BB7"/>
    <w:rsid w:val="00886920"/>
    <w:rsid w:val="00903291"/>
    <w:rsid w:val="0098259F"/>
    <w:rsid w:val="00997239"/>
    <w:rsid w:val="009D5932"/>
    <w:rsid w:val="00A74E25"/>
    <w:rsid w:val="00A75D13"/>
    <w:rsid w:val="00AD7CE4"/>
    <w:rsid w:val="00AF0C5A"/>
    <w:rsid w:val="00B65A3C"/>
    <w:rsid w:val="00BE2DBF"/>
    <w:rsid w:val="00C01F3B"/>
    <w:rsid w:val="00CE28C7"/>
    <w:rsid w:val="00CE4E09"/>
    <w:rsid w:val="00CF3B72"/>
    <w:rsid w:val="00CF4B4D"/>
    <w:rsid w:val="00D27633"/>
    <w:rsid w:val="00D4356E"/>
    <w:rsid w:val="00D47ACB"/>
    <w:rsid w:val="00E16A5C"/>
    <w:rsid w:val="00E90555"/>
    <w:rsid w:val="00EB4F62"/>
    <w:rsid w:val="00F046B4"/>
    <w:rsid w:val="00F60504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CC1B9BA7-2E12-418B-A09A-A95FB2EB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F3B7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F3B72"/>
    <w:pPr>
      <w:keepNext/>
      <w:ind w:firstLine="0"/>
      <w:jc w:val="center"/>
      <w:outlineLvl w:val="0"/>
    </w:pPr>
    <w:rPr>
      <w:b/>
      <w:bCs/>
      <w:caps/>
      <w:noProof/>
      <w:color w:val="000000"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6050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CF3B72"/>
    <w:pPr>
      <w:keepNext/>
      <w:outlineLvl w:val="2"/>
    </w:pPr>
    <w:rPr>
      <w:b/>
      <w:bCs/>
      <w:noProof/>
      <w:color w:val="000000"/>
    </w:rPr>
  </w:style>
  <w:style w:type="paragraph" w:styleId="4">
    <w:name w:val="heading 4"/>
    <w:basedOn w:val="a2"/>
    <w:next w:val="a2"/>
    <w:link w:val="40"/>
    <w:uiPriority w:val="99"/>
    <w:qFormat/>
    <w:rsid w:val="00CF3B72"/>
    <w:pPr>
      <w:keepNext/>
      <w:ind w:firstLine="0"/>
      <w:jc w:val="center"/>
      <w:outlineLvl w:val="3"/>
    </w:pPr>
    <w:rPr>
      <w:i/>
      <w:iCs/>
      <w:noProof/>
      <w:color w:val="000000"/>
    </w:rPr>
  </w:style>
  <w:style w:type="paragraph" w:styleId="5">
    <w:name w:val="heading 5"/>
    <w:basedOn w:val="a2"/>
    <w:next w:val="a2"/>
    <w:link w:val="50"/>
    <w:uiPriority w:val="99"/>
    <w:qFormat/>
    <w:rsid w:val="00CF3B72"/>
    <w:pPr>
      <w:keepNext/>
      <w:ind w:left="737" w:firstLine="0"/>
      <w:jc w:val="left"/>
      <w:outlineLvl w:val="4"/>
    </w:pPr>
    <w:rPr>
      <w:color w:val="000000"/>
    </w:rPr>
  </w:style>
  <w:style w:type="paragraph" w:styleId="6">
    <w:name w:val="heading 6"/>
    <w:basedOn w:val="a2"/>
    <w:next w:val="a2"/>
    <w:link w:val="60"/>
    <w:uiPriority w:val="99"/>
    <w:qFormat/>
    <w:rsid w:val="00CF3B72"/>
    <w:pPr>
      <w:keepNext/>
      <w:jc w:val="center"/>
      <w:outlineLvl w:val="5"/>
    </w:pPr>
    <w:rPr>
      <w:b/>
      <w:bCs/>
      <w:color w:val="000000"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F3B72"/>
    <w:pPr>
      <w:keepNext/>
      <w:outlineLvl w:val="6"/>
    </w:pPr>
    <w:rPr>
      <w:color w:val="000000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F3B72"/>
    <w:pPr>
      <w:keepNext/>
      <w:outlineLvl w:val="7"/>
    </w:pPr>
    <w:rPr>
      <w:rFonts w:ascii="Arial" w:hAnsi="Arial" w:cs="Arial"/>
      <w:b/>
      <w:bCs/>
      <w:color w:val="000000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CF3B72"/>
    <w:pPr>
      <w:spacing w:before="100" w:beforeAutospacing="1" w:after="100" w:afterAutospacing="1"/>
    </w:pPr>
    <w:rPr>
      <w:color w:val="000000"/>
      <w:lang w:val="uk-UA" w:eastAsia="uk-UA"/>
    </w:rPr>
  </w:style>
  <w:style w:type="character" w:styleId="a7">
    <w:name w:val="Strong"/>
    <w:uiPriority w:val="99"/>
    <w:qFormat/>
    <w:rsid w:val="00521130"/>
    <w:rPr>
      <w:b/>
      <w:bCs/>
    </w:rPr>
  </w:style>
  <w:style w:type="paragraph" w:styleId="21">
    <w:name w:val="Body Text Indent 2"/>
    <w:basedOn w:val="a2"/>
    <w:link w:val="22"/>
    <w:uiPriority w:val="99"/>
    <w:rsid w:val="00CF3B72"/>
    <w:pPr>
      <w:shd w:val="clear" w:color="auto" w:fill="FFFFFF"/>
      <w:tabs>
        <w:tab w:val="left" w:pos="163"/>
      </w:tabs>
      <w:ind w:firstLine="360"/>
    </w:pPr>
    <w:rPr>
      <w:color w:val="000000"/>
    </w:rPr>
  </w:style>
  <w:style w:type="character" w:styleId="a8">
    <w:name w:val="Hyperlink"/>
    <w:uiPriority w:val="99"/>
    <w:rsid w:val="00CF3B72"/>
    <w:rPr>
      <w:color w:val="0000FF"/>
      <w:u w:val="single"/>
    </w:rPr>
  </w:style>
  <w:style w:type="character" w:customStyle="1" w:styleId="22">
    <w:name w:val="Основной текст с отступом 2 Знак"/>
    <w:link w:val="21"/>
    <w:uiPriority w:val="99"/>
    <w:locked/>
    <w:rsid w:val="00F046B4"/>
    <w:rPr>
      <w:sz w:val="28"/>
      <w:szCs w:val="28"/>
      <w:lang w:val="ru-RU" w:eastAsia="ru-RU"/>
    </w:rPr>
  </w:style>
  <w:style w:type="paragraph" w:styleId="a9">
    <w:name w:val="footer"/>
    <w:basedOn w:val="a2"/>
    <w:link w:val="aa"/>
    <w:uiPriority w:val="99"/>
    <w:semiHidden/>
    <w:rsid w:val="00CF3B72"/>
    <w:pPr>
      <w:tabs>
        <w:tab w:val="center" w:pos="4819"/>
        <w:tab w:val="right" w:pos="9639"/>
      </w:tabs>
    </w:pPr>
    <w:rPr>
      <w:color w:val="000000"/>
    </w:rPr>
  </w:style>
  <w:style w:type="character" w:customStyle="1" w:styleId="ab">
    <w:name w:val="Верхний колонтитул Знак"/>
    <w:link w:val="ac"/>
    <w:uiPriority w:val="99"/>
    <w:semiHidden/>
    <w:locked/>
    <w:rsid w:val="00CF3B72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CF3B72"/>
  </w:style>
  <w:style w:type="table" w:styleId="-1">
    <w:name w:val="Table Web 1"/>
    <w:basedOn w:val="a4"/>
    <w:uiPriority w:val="99"/>
    <w:rsid w:val="00CF3B7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e"/>
    <w:link w:val="ab"/>
    <w:uiPriority w:val="99"/>
    <w:rsid w:val="00CF3B7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color w:val="000000"/>
      <w:kern w:val="16"/>
    </w:rPr>
  </w:style>
  <w:style w:type="character" w:styleId="af">
    <w:name w:val="endnote reference"/>
    <w:uiPriority w:val="99"/>
    <w:semiHidden/>
    <w:rsid w:val="00CF3B72"/>
    <w:rPr>
      <w:vertAlign w:val="superscript"/>
    </w:rPr>
  </w:style>
  <w:style w:type="paragraph" w:styleId="ae">
    <w:name w:val="Body Text"/>
    <w:basedOn w:val="a2"/>
    <w:link w:val="af0"/>
    <w:uiPriority w:val="99"/>
    <w:rsid w:val="00CF3B72"/>
    <w:pPr>
      <w:ind w:firstLine="0"/>
    </w:pPr>
    <w:rPr>
      <w:color w:val="000000"/>
    </w:r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CF3B7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2"/>
    <w:uiPriority w:val="99"/>
    <w:rsid w:val="00CF3B72"/>
    <w:pPr>
      <w:widowControl w:val="0"/>
      <w:autoSpaceDE w:val="0"/>
      <w:autoSpaceDN w:val="0"/>
      <w:adjustRightInd w:val="0"/>
      <w:ind w:firstLine="709"/>
    </w:pPr>
    <w:rPr>
      <w:color w:val="000000"/>
      <w:lang w:val="en-US" w:eastAsia="en-US"/>
    </w:rPr>
  </w:style>
  <w:style w:type="paragraph" w:styleId="af2">
    <w:name w:val="Body Text Indent"/>
    <w:basedOn w:val="a2"/>
    <w:link w:val="af3"/>
    <w:uiPriority w:val="99"/>
    <w:rsid w:val="00CF3B72"/>
    <w:pPr>
      <w:shd w:val="clear" w:color="auto" w:fill="FFFFFF"/>
      <w:spacing w:before="192"/>
      <w:ind w:right="-5" w:firstLine="360"/>
    </w:pPr>
    <w:rPr>
      <w:color w:val="000000"/>
    </w:r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CF3B7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CF3B72"/>
    <w:rPr>
      <w:rFonts w:ascii="Consolas" w:hAnsi="Consolas" w:cs="Consolas"/>
      <w:color w:val="000000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CF3B72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CF3B7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F3B72"/>
    <w:pPr>
      <w:numPr>
        <w:numId w:val="13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CF3B72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CF3B72"/>
    <w:pPr>
      <w:tabs>
        <w:tab w:val="right" w:leader="dot" w:pos="1400"/>
      </w:tabs>
      <w:ind w:firstLine="0"/>
    </w:pPr>
    <w:rPr>
      <w:color w:val="000000"/>
    </w:rPr>
  </w:style>
  <w:style w:type="paragraph" w:styleId="24">
    <w:name w:val="toc 2"/>
    <w:basedOn w:val="a2"/>
    <w:next w:val="a2"/>
    <w:autoRedefine/>
    <w:uiPriority w:val="99"/>
    <w:semiHidden/>
    <w:rsid w:val="00CF3B72"/>
    <w:pPr>
      <w:tabs>
        <w:tab w:val="left" w:leader="dot" w:pos="3500"/>
      </w:tabs>
      <w:ind w:firstLine="0"/>
      <w:jc w:val="left"/>
    </w:pPr>
    <w:rPr>
      <w:smallCaps/>
      <w:color w:val="000000"/>
    </w:rPr>
  </w:style>
  <w:style w:type="paragraph" w:styleId="31">
    <w:name w:val="toc 3"/>
    <w:basedOn w:val="a2"/>
    <w:next w:val="a2"/>
    <w:autoRedefine/>
    <w:uiPriority w:val="99"/>
    <w:semiHidden/>
    <w:rsid w:val="00CF3B72"/>
    <w:pPr>
      <w:ind w:firstLine="0"/>
      <w:jc w:val="left"/>
    </w:pPr>
    <w:rPr>
      <w:color w:val="000000"/>
    </w:rPr>
  </w:style>
  <w:style w:type="paragraph" w:styleId="41">
    <w:name w:val="toc 4"/>
    <w:basedOn w:val="a2"/>
    <w:next w:val="a2"/>
    <w:autoRedefine/>
    <w:uiPriority w:val="99"/>
    <w:semiHidden/>
    <w:rsid w:val="00CF3B72"/>
    <w:pPr>
      <w:tabs>
        <w:tab w:val="right" w:leader="dot" w:pos="9345"/>
      </w:tabs>
      <w:ind w:firstLine="0"/>
    </w:pPr>
    <w:rPr>
      <w:noProof/>
      <w:color w:val="000000"/>
    </w:rPr>
  </w:style>
  <w:style w:type="paragraph" w:styleId="51">
    <w:name w:val="toc 5"/>
    <w:basedOn w:val="a2"/>
    <w:next w:val="a2"/>
    <w:autoRedefine/>
    <w:uiPriority w:val="99"/>
    <w:semiHidden/>
    <w:rsid w:val="00CF3B72"/>
    <w:pPr>
      <w:ind w:left="958"/>
    </w:pPr>
    <w:rPr>
      <w:color w:val="000000"/>
    </w:rPr>
  </w:style>
  <w:style w:type="paragraph" w:styleId="32">
    <w:name w:val="Body Text Indent 3"/>
    <w:basedOn w:val="a2"/>
    <w:link w:val="33"/>
    <w:uiPriority w:val="99"/>
    <w:rsid w:val="00CF3B72"/>
    <w:pPr>
      <w:shd w:val="clear" w:color="auto" w:fill="FFFFFF"/>
      <w:tabs>
        <w:tab w:val="left" w:pos="4262"/>
        <w:tab w:val="left" w:pos="5640"/>
      </w:tabs>
      <w:ind w:left="720"/>
    </w:pPr>
    <w:rPr>
      <w:color w:val="000000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CF3B7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CF3B7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F3B72"/>
    <w:pPr>
      <w:numPr>
        <w:numId w:val="1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F3B72"/>
    <w:pPr>
      <w:numPr>
        <w:numId w:val="1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F3B7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F3B72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CF3B7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F3B72"/>
    <w:rPr>
      <w:i/>
      <w:iCs/>
    </w:rPr>
  </w:style>
  <w:style w:type="paragraph" w:customStyle="1" w:styleId="afa">
    <w:name w:val="ТАБЛИЦА"/>
    <w:next w:val="a2"/>
    <w:autoRedefine/>
    <w:uiPriority w:val="99"/>
    <w:rsid w:val="00CF3B72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CF3B72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CF3B72"/>
  </w:style>
  <w:style w:type="table" w:customStyle="1" w:styleId="14">
    <w:name w:val="Стиль таблицы1"/>
    <w:uiPriority w:val="99"/>
    <w:rsid w:val="00CF3B7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CF3B72"/>
    <w:pPr>
      <w:spacing w:line="240" w:lineRule="auto"/>
      <w:ind w:firstLine="0"/>
      <w:jc w:val="center"/>
    </w:pPr>
    <w:rPr>
      <w:color w:val="000000"/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CF3B72"/>
    <w:rPr>
      <w:color w:val="000000"/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CF3B72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CF3B7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78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2185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999999"/>
            <w:bottom w:val="single" w:sz="6" w:space="0" w:color="999999"/>
            <w:right w:val="single" w:sz="6" w:space="0" w:color="DDDDDD"/>
          </w:divBdr>
          <w:divsChild>
            <w:div w:id="6277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78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21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8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8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78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8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78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7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78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4725</Words>
  <Characters>26934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КОМПЬЮТЕРА НА УРОКАХ РУССКОГО ЯЗЫКА И ВО ВНЕКЛАССНОЙ РАБОТЕ </vt:lpstr>
    </vt:vector>
  </TitlesOfParts>
  <Company>Diapsalmata</Company>
  <LinksUpToDate>false</LinksUpToDate>
  <CharactersWithSpaces>31596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КОМПЬЮТЕРА НА УРОКАХ РУССКОГО ЯЗЫКА И ВО ВНЕКЛАССНОЙ РАБОТЕ </dc:title>
  <dc:subject/>
  <dc:creator>Admin</dc:creator>
  <cp:keywords/>
  <dc:description/>
  <cp:lastModifiedBy>admin</cp:lastModifiedBy>
  <cp:revision>2</cp:revision>
  <cp:lastPrinted>2008-04-09T14:03:00Z</cp:lastPrinted>
  <dcterms:created xsi:type="dcterms:W3CDTF">2014-03-21T13:47:00Z</dcterms:created>
  <dcterms:modified xsi:type="dcterms:W3CDTF">2014-03-21T13:47:00Z</dcterms:modified>
</cp:coreProperties>
</file>