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23" w:rsidRPr="00D261E2" w:rsidRDefault="003C3023" w:rsidP="003C3023">
      <w:pPr>
        <w:spacing w:before="120"/>
        <w:jc w:val="center"/>
        <w:rPr>
          <w:b/>
          <w:bCs/>
          <w:sz w:val="32"/>
          <w:szCs w:val="32"/>
        </w:rPr>
      </w:pPr>
      <w:r w:rsidRPr="00D261E2">
        <w:rPr>
          <w:b/>
          <w:bCs/>
          <w:sz w:val="32"/>
          <w:szCs w:val="32"/>
        </w:rPr>
        <w:t>Историчность в культуре</w:t>
      </w:r>
    </w:p>
    <w:p w:rsidR="003C3023" w:rsidRPr="00D261E2" w:rsidRDefault="003C3023" w:rsidP="003C3023">
      <w:pPr>
        <w:spacing w:before="120"/>
        <w:ind w:firstLine="567"/>
        <w:jc w:val="both"/>
      </w:pPr>
      <w:r w:rsidRPr="00D261E2">
        <w:t xml:space="preserve">Человечество исторично. </w:t>
      </w:r>
    </w:p>
    <w:p w:rsidR="003C3023" w:rsidRPr="00D261E2" w:rsidRDefault="003C3023" w:rsidP="003C3023">
      <w:pPr>
        <w:spacing w:before="120"/>
        <w:ind w:firstLine="567"/>
        <w:jc w:val="both"/>
      </w:pPr>
      <w:r w:rsidRPr="00D261E2">
        <w:t xml:space="preserve">Но это следует понимать иначе, чем мы привыкли видеть, листая учебник истории. Там человечество (а это понятие включает и нас) предстает в виде калейдоскопа сменяющих друг друга государств и народов. Падают династии, учреждаются законы, народы воюют друг с другом… </w:t>
      </w:r>
    </w:p>
    <w:p w:rsidR="003C3023" w:rsidRPr="00D261E2" w:rsidRDefault="003C3023" w:rsidP="003C3023">
      <w:pPr>
        <w:spacing w:before="120"/>
        <w:ind w:firstLine="567"/>
        <w:jc w:val="both"/>
      </w:pPr>
      <w:r w:rsidRPr="00D261E2">
        <w:t xml:space="preserve">При такой картине не мудрено видеть цивилизации отдельными мирами, а народы делить на исторические и неисторические. </w:t>
      </w:r>
    </w:p>
    <w:p w:rsidR="003C3023" w:rsidRPr="00D261E2" w:rsidRDefault="003C3023" w:rsidP="003C3023">
      <w:pPr>
        <w:spacing w:before="120"/>
        <w:ind w:firstLine="567"/>
        <w:jc w:val="both"/>
      </w:pPr>
      <w:r w:rsidRPr="00D261E2">
        <w:t>На самом деле историчность человека более проста и пугающа: исторический принцип заключается в том, что каждый из нас, в какую бы эпоху он ни жил, имеет отца и мать. Меняются имена народов, языки и названия государств. Цепочка родителей и прародителей тянется вглубь веков.</w:t>
      </w:r>
    </w:p>
    <w:p w:rsidR="003C3023" w:rsidRPr="00D261E2" w:rsidRDefault="003C3023" w:rsidP="003C3023">
      <w:pPr>
        <w:spacing w:before="120"/>
        <w:ind w:firstLine="567"/>
        <w:jc w:val="both"/>
      </w:pPr>
      <w:r w:rsidRPr="00D261E2">
        <w:t>Это – великая загадка твоего (или моего) рода. Род русского не начинается с петровских времен или с времен Рюрика. Ему столько же лет, сколько человечеству в целом. Начиная с Адама, люди рождают детей, и мы – потомки всех тех, кто жил до нас. Но что значит быть потомком?</w:t>
      </w:r>
    </w:p>
    <w:p w:rsidR="003C3023" w:rsidRPr="00D261E2" w:rsidRDefault="003C3023" w:rsidP="003C3023">
      <w:pPr>
        <w:spacing w:before="120"/>
        <w:ind w:firstLine="567"/>
        <w:jc w:val="both"/>
      </w:pPr>
      <w:r w:rsidRPr="00D261E2">
        <w:t xml:space="preserve">Мать, отец и ребенок образуют самую элементарную семью. Ныне семья распадается, однако это – «достижение» сегодняшнего дня, семья в том или ином виде всегда была организующей основой человечества. </w:t>
      </w:r>
    </w:p>
    <w:p w:rsidR="003C3023" w:rsidRPr="00D261E2" w:rsidRDefault="003C3023" w:rsidP="003C3023">
      <w:pPr>
        <w:spacing w:before="120"/>
        <w:ind w:firstLine="567"/>
        <w:jc w:val="both"/>
      </w:pPr>
      <w:r w:rsidRPr="00D261E2">
        <w:t xml:space="preserve">Отец и мать ребенка могли происходить из одной семьи (рода), могли – из разных. Или женщина переходила в семью мужчины, или мужчина (чисто логически имеется и такая возможность, реализованная, кажется, среди аборигенов Австралии) - в семью женщины. </w:t>
      </w:r>
    </w:p>
    <w:p w:rsidR="003C3023" w:rsidRPr="00D261E2" w:rsidRDefault="003C3023" w:rsidP="003C3023">
      <w:pPr>
        <w:spacing w:before="120"/>
        <w:ind w:firstLine="567"/>
        <w:jc w:val="both"/>
      </w:pPr>
      <w:r w:rsidRPr="00D261E2">
        <w:t>Навыки бытия (их мы назовем культурой) сопровождают каждого человека: они образуют его мир в рамках своей семьи. Переходя в иную семью, человек сталкивался с иным миром (с иной культурой), но в то же время он привносит и элементы культуры своей семьи.</w:t>
      </w:r>
    </w:p>
    <w:p w:rsidR="003C3023" w:rsidRPr="00D261E2" w:rsidRDefault="003C3023" w:rsidP="003C3023">
      <w:pPr>
        <w:spacing w:before="120"/>
        <w:ind w:firstLine="567"/>
        <w:jc w:val="both"/>
      </w:pPr>
      <w:r w:rsidRPr="00D261E2">
        <w:t xml:space="preserve">Ни одна культура не исчезает бесследно, если люди оставляют потомков. Вся культура прошлого сопровождает нынешнее поколение в его культуре. </w:t>
      </w:r>
    </w:p>
    <w:p w:rsidR="003C3023" w:rsidRPr="00D261E2" w:rsidRDefault="003C3023" w:rsidP="003C3023">
      <w:pPr>
        <w:spacing w:before="120"/>
        <w:ind w:firstLine="567"/>
        <w:jc w:val="both"/>
      </w:pPr>
      <w:r w:rsidRPr="00D261E2">
        <w:t xml:space="preserve">Необязательно культурное влияние прошлого должно заключаться в элементах, легко вычленяемых из общего контекста современности: римское право и водопровод, греческое народовластие, китайская бумага, египетская астрономия и т.п. Культура прошлого растворяется в нас, мы ее не замечаем, но не будь кого-то в прошлом (не какого-нибудь государства, а конкретного человека), мы были бы чуть-чуть иные. </w:t>
      </w:r>
    </w:p>
    <w:p w:rsidR="003C3023" w:rsidRPr="00D261E2" w:rsidRDefault="003C3023" w:rsidP="003C3023">
      <w:pPr>
        <w:spacing w:before="120"/>
        <w:ind w:firstLine="567"/>
        <w:jc w:val="both"/>
      </w:pPr>
      <w:r w:rsidRPr="00D261E2">
        <w:t xml:space="preserve">Все, что творит человечество в себе, над собой, над природой, сохраняется, воспринимается в поколениях и в той или иной форме сопровождает его в истории. Всякое разрушение дает отголоски. Разрушив (убив идеал, представление, сознание) мы изменяем мир не только свой, но и наших потомков. Его уже не восстановить в прежнем виде. В истории всякое событие необратимо. Всякое событие имеет эхо – живое эхо, оно участвует в жизни. Настоящее человечество отягощено прошлым. История – наш общий дом, и если стена в какой-то момент ушла в сторону, наша задача – выровнять ее, не то дом рухнет. </w:t>
      </w:r>
    </w:p>
    <w:p w:rsidR="003C3023" w:rsidRPr="00D261E2" w:rsidRDefault="003C3023" w:rsidP="003C3023">
      <w:pPr>
        <w:spacing w:before="120"/>
        <w:ind w:firstLine="567"/>
        <w:jc w:val="both"/>
      </w:pPr>
      <w:r w:rsidRPr="00D261E2">
        <w:t xml:space="preserve">В этом – пугающая историчность нашего бытия. История началась вместе с человечеством. И она закончится, поскольку все, что имеет начало, должно иметь и конец. Культура подавит нас, ибо она ничего не начинает с нуля и ни от чего не отказывается. </w:t>
      </w:r>
    </w:p>
    <w:p w:rsidR="003C3023" w:rsidRPr="00D261E2" w:rsidRDefault="003C3023" w:rsidP="003C3023">
      <w:pPr>
        <w:spacing w:before="120"/>
        <w:ind w:firstLine="567"/>
        <w:jc w:val="both"/>
      </w:pPr>
      <w:r w:rsidRPr="00D261E2">
        <w:t xml:space="preserve">Жизнь человека становится все сложнее (в жизнь даже последнего забулдыги входят и ядерное оружие, и озонные дыры, и кризисы перепроизводства). Рано или поздно человек не справится с этой сложностью. Потеряет свой стержень, позволяющий ему не заблудиться в пучине истории ( в конечном счете – отличать зло от добра), и тогда разверзнется бездна. </w:t>
      </w:r>
    </w:p>
    <w:p w:rsidR="003C3023" w:rsidRDefault="003C3023" w:rsidP="003C3023">
      <w:pPr>
        <w:spacing w:before="120"/>
        <w:ind w:firstLine="567"/>
        <w:jc w:val="both"/>
      </w:pPr>
      <w:r w:rsidRPr="00D261E2">
        <w:t>Поэтому велика ответственность человека за все, что он делает, и эта ответственность тем больше, чем сильнее эхо порождается его деянием.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023"/>
    <w:rsid w:val="003C3023"/>
    <w:rsid w:val="00D261E2"/>
    <w:rsid w:val="00E56B44"/>
    <w:rsid w:val="00EF33AA"/>
    <w:rsid w:val="00F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36691C-3A6B-49AC-B8B4-46049AD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2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3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3008</Characters>
  <Application>Microsoft Office Word</Application>
  <DocSecurity>0</DocSecurity>
  <Lines>25</Lines>
  <Paragraphs>7</Paragraphs>
  <ScaleCrop>false</ScaleCrop>
  <Company>Home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Историчность в культуре</dc:title>
  <dc:subject/>
  <dc:creator>User</dc:creator>
  <cp:keywords/>
  <dc:description/>
  <cp:lastModifiedBy>admin</cp:lastModifiedBy>
  <cp:revision>2</cp:revision>
  <dcterms:created xsi:type="dcterms:W3CDTF">2014-02-18T04:25:00Z</dcterms:created>
  <dcterms:modified xsi:type="dcterms:W3CDTF">2014-02-18T04:25:00Z</dcterms:modified>
</cp:coreProperties>
</file>