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E01" w:rsidRPr="00397303" w:rsidRDefault="009E0C1B" w:rsidP="00B2771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>Санкт-Петербургский государственный политехнический университет</w:t>
      </w:r>
    </w:p>
    <w:p w:rsidR="009E0C1B" w:rsidRPr="00397303" w:rsidRDefault="009E0C1B" w:rsidP="00B2771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>Гуманитарный факультет</w:t>
      </w:r>
    </w:p>
    <w:p w:rsidR="009E0C1B" w:rsidRPr="00397303" w:rsidRDefault="009E0C1B" w:rsidP="00B2771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>Кафедра русского языка</w:t>
      </w:r>
    </w:p>
    <w:p w:rsidR="00B27716" w:rsidRPr="00397303" w:rsidRDefault="00B27716" w:rsidP="00B27716">
      <w:pPr>
        <w:spacing w:line="360" w:lineRule="auto"/>
        <w:ind w:firstLine="709"/>
        <w:jc w:val="center"/>
        <w:rPr>
          <w:color w:val="000000"/>
          <w:sz w:val="28"/>
        </w:rPr>
      </w:pPr>
    </w:p>
    <w:p w:rsidR="00B27716" w:rsidRPr="00397303" w:rsidRDefault="00B27716" w:rsidP="00B27716">
      <w:pPr>
        <w:spacing w:line="360" w:lineRule="auto"/>
        <w:ind w:firstLine="709"/>
        <w:jc w:val="center"/>
        <w:rPr>
          <w:color w:val="000000"/>
          <w:sz w:val="28"/>
        </w:rPr>
      </w:pPr>
    </w:p>
    <w:p w:rsidR="00B27716" w:rsidRPr="00397303" w:rsidRDefault="00B27716" w:rsidP="00B27716">
      <w:pPr>
        <w:spacing w:line="360" w:lineRule="auto"/>
        <w:ind w:firstLine="709"/>
        <w:jc w:val="center"/>
        <w:rPr>
          <w:color w:val="000000"/>
          <w:sz w:val="28"/>
        </w:rPr>
      </w:pPr>
    </w:p>
    <w:p w:rsidR="00B27716" w:rsidRPr="00397303" w:rsidRDefault="00B27716" w:rsidP="00B27716">
      <w:pPr>
        <w:spacing w:line="360" w:lineRule="auto"/>
        <w:ind w:firstLine="709"/>
        <w:jc w:val="center"/>
        <w:rPr>
          <w:color w:val="000000"/>
          <w:sz w:val="28"/>
        </w:rPr>
      </w:pPr>
    </w:p>
    <w:p w:rsidR="00B27716" w:rsidRPr="00397303" w:rsidRDefault="00B27716" w:rsidP="00B27716">
      <w:pPr>
        <w:spacing w:line="360" w:lineRule="auto"/>
        <w:ind w:firstLine="709"/>
        <w:jc w:val="center"/>
        <w:rPr>
          <w:color w:val="000000"/>
          <w:sz w:val="28"/>
        </w:rPr>
      </w:pPr>
    </w:p>
    <w:p w:rsidR="00B27716" w:rsidRPr="00397303" w:rsidRDefault="00B27716" w:rsidP="00B27716">
      <w:pPr>
        <w:spacing w:line="360" w:lineRule="auto"/>
        <w:ind w:firstLine="709"/>
        <w:jc w:val="center"/>
        <w:rPr>
          <w:color w:val="000000"/>
          <w:sz w:val="28"/>
        </w:rPr>
      </w:pPr>
    </w:p>
    <w:p w:rsidR="00B27716" w:rsidRPr="00397303" w:rsidRDefault="00B27716" w:rsidP="00B27716">
      <w:pPr>
        <w:spacing w:line="360" w:lineRule="auto"/>
        <w:ind w:firstLine="709"/>
        <w:jc w:val="center"/>
        <w:rPr>
          <w:color w:val="000000"/>
          <w:sz w:val="28"/>
        </w:rPr>
      </w:pPr>
    </w:p>
    <w:p w:rsidR="00B27716" w:rsidRPr="00397303" w:rsidRDefault="00B27716" w:rsidP="00B27716">
      <w:pPr>
        <w:spacing w:line="360" w:lineRule="auto"/>
        <w:ind w:firstLine="709"/>
        <w:jc w:val="center"/>
        <w:rPr>
          <w:color w:val="000000"/>
          <w:sz w:val="28"/>
        </w:rPr>
      </w:pPr>
    </w:p>
    <w:p w:rsidR="00B27716" w:rsidRPr="00397303" w:rsidRDefault="00B27716" w:rsidP="00B27716">
      <w:pPr>
        <w:spacing w:line="360" w:lineRule="auto"/>
        <w:ind w:firstLine="709"/>
        <w:jc w:val="center"/>
        <w:rPr>
          <w:color w:val="000000"/>
          <w:sz w:val="28"/>
        </w:rPr>
      </w:pPr>
    </w:p>
    <w:p w:rsidR="00B27716" w:rsidRPr="00397303" w:rsidRDefault="00B27716" w:rsidP="00B2771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97303">
        <w:rPr>
          <w:color w:val="000000"/>
          <w:sz w:val="28"/>
        </w:rPr>
        <w:t>Доклад</w:t>
      </w:r>
    </w:p>
    <w:p w:rsidR="009E0C1B" w:rsidRPr="00397303" w:rsidRDefault="009E0C1B" w:rsidP="00B2771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>«Издательская деятельность Адольфа Фёдоровича Маркса»</w:t>
      </w:r>
    </w:p>
    <w:p w:rsidR="009E0C1B" w:rsidRPr="00397303" w:rsidRDefault="009E0C1B" w:rsidP="003815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0C1B" w:rsidRPr="00397303" w:rsidRDefault="009E0C1B" w:rsidP="003815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0C1B" w:rsidRPr="00397303" w:rsidRDefault="009E0C1B" w:rsidP="003815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15F5" w:rsidRPr="00397303" w:rsidRDefault="009E0C1B" w:rsidP="00B2771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>выполнила: студентка гр. № 1125/1</w:t>
      </w:r>
    </w:p>
    <w:p w:rsidR="009E0C1B" w:rsidRPr="00397303" w:rsidRDefault="009E0C1B" w:rsidP="00B2771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>Смирнова М.Л.</w:t>
      </w:r>
    </w:p>
    <w:p w:rsidR="009E0C1B" w:rsidRPr="00397303" w:rsidRDefault="009E0C1B" w:rsidP="00B2771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>проверил: Ростовцев Е.А.</w:t>
      </w:r>
    </w:p>
    <w:p w:rsidR="009E0C1B" w:rsidRPr="00397303" w:rsidRDefault="009E0C1B" w:rsidP="003815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74E01" w:rsidRPr="00397303" w:rsidRDefault="00574E01" w:rsidP="003815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74E01" w:rsidRPr="00397303" w:rsidRDefault="00574E01" w:rsidP="003815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74E01" w:rsidRPr="00397303" w:rsidRDefault="00574E01" w:rsidP="003815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74E01" w:rsidRPr="00397303" w:rsidRDefault="00574E01" w:rsidP="003815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74E01" w:rsidRPr="00397303" w:rsidRDefault="00574E01" w:rsidP="003815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74E01" w:rsidRPr="00397303" w:rsidRDefault="00574E01" w:rsidP="003815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74E01" w:rsidRPr="00397303" w:rsidRDefault="00574E01" w:rsidP="003815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74E01" w:rsidRPr="00397303" w:rsidRDefault="009E0C1B" w:rsidP="00B2771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>Санкт-Петербург</w:t>
      </w:r>
    </w:p>
    <w:p w:rsidR="009E0C1B" w:rsidRPr="00397303" w:rsidRDefault="009E0C1B" w:rsidP="00B2771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>2010</w:t>
      </w:r>
    </w:p>
    <w:p w:rsidR="00574E01" w:rsidRPr="00397303" w:rsidRDefault="00B27716" w:rsidP="0046397C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397303">
        <w:rPr>
          <w:b/>
          <w:color w:val="000000"/>
          <w:sz w:val="28"/>
          <w:szCs w:val="28"/>
        </w:rPr>
        <w:br w:type="page"/>
      </w:r>
      <w:r w:rsidR="009E0C1B" w:rsidRPr="00397303">
        <w:rPr>
          <w:b/>
          <w:color w:val="000000"/>
          <w:sz w:val="28"/>
          <w:szCs w:val="28"/>
        </w:rPr>
        <w:t>СОДЕРЖАНИЕ</w:t>
      </w:r>
    </w:p>
    <w:p w:rsidR="0046397C" w:rsidRPr="00397303" w:rsidRDefault="0046397C" w:rsidP="003815F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815F5" w:rsidRPr="00397303" w:rsidRDefault="009E0C1B" w:rsidP="0046397C">
      <w:pPr>
        <w:suppressAutoHyphens/>
        <w:spacing w:line="360" w:lineRule="auto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>Введение</w:t>
      </w:r>
    </w:p>
    <w:p w:rsidR="009E0C1B" w:rsidRPr="00397303" w:rsidRDefault="006779BE" w:rsidP="0046397C">
      <w:pPr>
        <w:suppressAutoHyphens/>
        <w:spacing w:line="360" w:lineRule="auto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 xml:space="preserve">I. </w:t>
      </w:r>
      <w:r w:rsidR="009E0C1B" w:rsidRPr="00397303">
        <w:rPr>
          <w:color w:val="000000"/>
          <w:sz w:val="28"/>
          <w:szCs w:val="28"/>
        </w:rPr>
        <w:t>Общественно-политическая обстановка в пореформенной России</w:t>
      </w:r>
    </w:p>
    <w:p w:rsidR="009E0C1B" w:rsidRPr="00397303" w:rsidRDefault="006779BE" w:rsidP="0046397C">
      <w:pPr>
        <w:tabs>
          <w:tab w:val="left" w:pos="1309"/>
        </w:tabs>
        <w:suppressAutoHyphens/>
        <w:spacing w:line="360" w:lineRule="auto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 xml:space="preserve">II. </w:t>
      </w:r>
      <w:r w:rsidR="009E0C1B" w:rsidRPr="00397303">
        <w:rPr>
          <w:color w:val="000000"/>
          <w:sz w:val="28"/>
          <w:szCs w:val="28"/>
        </w:rPr>
        <w:t>Краткие свед</w:t>
      </w:r>
      <w:r w:rsidRPr="00397303">
        <w:rPr>
          <w:color w:val="000000"/>
          <w:sz w:val="28"/>
          <w:szCs w:val="28"/>
        </w:rPr>
        <w:t xml:space="preserve">ения о биографии и издательской </w:t>
      </w:r>
      <w:r w:rsidR="009E0C1B" w:rsidRPr="00397303">
        <w:rPr>
          <w:color w:val="000000"/>
          <w:sz w:val="28"/>
          <w:szCs w:val="28"/>
        </w:rPr>
        <w:t>деятельности</w:t>
      </w:r>
      <w:r w:rsidR="0046397C" w:rsidRPr="00397303">
        <w:rPr>
          <w:color w:val="000000"/>
          <w:sz w:val="28"/>
          <w:szCs w:val="28"/>
        </w:rPr>
        <w:t xml:space="preserve"> </w:t>
      </w:r>
      <w:r w:rsidR="009E0C1B" w:rsidRPr="00397303">
        <w:rPr>
          <w:color w:val="000000"/>
          <w:sz w:val="28"/>
          <w:szCs w:val="28"/>
        </w:rPr>
        <w:t>А.Ф.</w:t>
      </w:r>
      <w:r w:rsidR="0046397C" w:rsidRPr="00397303">
        <w:rPr>
          <w:color w:val="000000"/>
          <w:sz w:val="28"/>
          <w:szCs w:val="28"/>
        </w:rPr>
        <w:t xml:space="preserve"> </w:t>
      </w:r>
      <w:r w:rsidR="009E0C1B" w:rsidRPr="00397303">
        <w:rPr>
          <w:color w:val="000000"/>
          <w:sz w:val="28"/>
          <w:szCs w:val="28"/>
        </w:rPr>
        <w:t>Маркса</w:t>
      </w:r>
    </w:p>
    <w:p w:rsidR="00070EE2" w:rsidRPr="00397303" w:rsidRDefault="006779BE" w:rsidP="0046397C">
      <w:pPr>
        <w:suppressAutoHyphens/>
        <w:spacing w:line="360" w:lineRule="auto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 xml:space="preserve">III. </w:t>
      </w:r>
      <w:r w:rsidR="00126064" w:rsidRPr="00397303">
        <w:rPr>
          <w:color w:val="000000"/>
          <w:sz w:val="28"/>
          <w:szCs w:val="28"/>
        </w:rPr>
        <w:t>Дело жизни – журнал «Нива»</w:t>
      </w:r>
    </w:p>
    <w:p w:rsidR="005B1D6B" w:rsidRPr="00397303" w:rsidRDefault="005B1D6B" w:rsidP="0046397C">
      <w:pPr>
        <w:suppressAutoHyphens/>
        <w:spacing w:line="360" w:lineRule="auto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>Заключение</w:t>
      </w:r>
    </w:p>
    <w:p w:rsidR="0064204A" w:rsidRPr="00397303" w:rsidRDefault="0064204A" w:rsidP="0046397C">
      <w:pPr>
        <w:suppressAutoHyphens/>
        <w:spacing w:line="360" w:lineRule="auto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>Список литературы</w:t>
      </w:r>
    </w:p>
    <w:p w:rsidR="009E0C1B" w:rsidRPr="00397303" w:rsidRDefault="009E0C1B" w:rsidP="003815F5">
      <w:pPr>
        <w:tabs>
          <w:tab w:val="left" w:pos="13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4204A" w:rsidRPr="00397303" w:rsidRDefault="0046397C" w:rsidP="0046397C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397303">
        <w:rPr>
          <w:b/>
          <w:color w:val="000000"/>
          <w:sz w:val="28"/>
          <w:szCs w:val="28"/>
        </w:rPr>
        <w:br w:type="page"/>
      </w:r>
      <w:r w:rsidR="0064204A" w:rsidRPr="00397303">
        <w:rPr>
          <w:b/>
          <w:color w:val="000000"/>
          <w:sz w:val="28"/>
          <w:szCs w:val="28"/>
        </w:rPr>
        <w:t>Введени</w:t>
      </w:r>
      <w:r w:rsidR="00F32B48" w:rsidRPr="00397303">
        <w:rPr>
          <w:b/>
          <w:color w:val="000000"/>
          <w:sz w:val="28"/>
          <w:szCs w:val="28"/>
        </w:rPr>
        <w:t>е</w:t>
      </w:r>
    </w:p>
    <w:p w:rsidR="0046397C" w:rsidRPr="00397303" w:rsidRDefault="0046397C" w:rsidP="003815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B48" w:rsidRPr="00397303" w:rsidRDefault="00F32B48" w:rsidP="003815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>Данная работа посвящена изучению издательской деятельности Адольфа Фёдоровича Маркса и его главному изданию – журналу «Нива».</w:t>
      </w:r>
    </w:p>
    <w:p w:rsidR="00F32B48" w:rsidRPr="00397303" w:rsidRDefault="00F32B48" w:rsidP="003815F5">
      <w:pPr>
        <w:tabs>
          <w:tab w:val="left" w:pos="13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>В докладе поэтапно рассмотрена биография деятельности издателя в главе «Краткие сведения о биографии и издательской деятельности А.Ф.</w:t>
      </w:r>
      <w:r w:rsidR="0046397C" w:rsidRPr="00397303">
        <w:rPr>
          <w:color w:val="000000"/>
          <w:sz w:val="28"/>
          <w:szCs w:val="28"/>
        </w:rPr>
        <w:t xml:space="preserve"> </w:t>
      </w:r>
      <w:r w:rsidRPr="00397303">
        <w:rPr>
          <w:color w:val="000000"/>
          <w:sz w:val="28"/>
          <w:szCs w:val="28"/>
        </w:rPr>
        <w:t xml:space="preserve">Маркса». Далее, в главе «Дело жизни – журнал «Нива»» подробно </w:t>
      </w:r>
      <w:r w:rsidR="005B1D6B" w:rsidRPr="00397303">
        <w:rPr>
          <w:color w:val="000000"/>
          <w:sz w:val="28"/>
          <w:szCs w:val="28"/>
        </w:rPr>
        <w:t>изложены сведения о сути данного издания и его значении в российской книжной деятельности второй половины 18 века.</w:t>
      </w:r>
    </w:p>
    <w:p w:rsidR="00A774AD" w:rsidRPr="00397303" w:rsidRDefault="00A774AD" w:rsidP="003815F5">
      <w:pPr>
        <w:tabs>
          <w:tab w:val="left" w:pos="13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 xml:space="preserve">Нами также рассмотрена </w:t>
      </w:r>
      <w:r w:rsidR="006779BE" w:rsidRPr="00397303">
        <w:rPr>
          <w:color w:val="000000"/>
          <w:sz w:val="28"/>
          <w:szCs w:val="28"/>
        </w:rPr>
        <w:t>пореформенная эпоха в России, а именно общественно-политические и социальные явления, влиявшие на развитие культуры в целом и книжного в главе «Общественно-политическая обстановка в пореформенной России» дела для того, чтобы иметь представления об условиях, в которых начинал своё дело А.Ф.</w:t>
      </w:r>
      <w:r w:rsidR="0046397C" w:rsidRPr="00397303">
        <w:rPr>
          <w:color w:val="000000"/>
          <w:sz w:val="28"/>
          <w:szCs w:val="28"/>
        </w:rPr>
        <w:t xml:space="preserve"> </w:t>
      </w:r>
      <w:r w:rsidR="006779BE" w:rsidRPr="00397303">
        <w:rPr>
          <w:color w:val="000000"/>
          <w:sz w:val="28"/>
          <w:szCs w:val="28"/>
        </w:rPr>
        <w:t>Маркс.</w:t>
      </w:r>
    </w:p>
    <w:p w:rsidR="005B1D6B" w:rsidRPr="00397303" w:rsidRDefault="005B1D6B" w:rsidP="003815F5">
      <w:pPr>
        <w:tabs>
          <w:tab w:val="left" w:pos="13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43A3" w:rsidRPr="00397303" w:rsidRDefault="0046397C" w:rsidP="0046397C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397303">
        <w:rPr>
          <w:b/>
          <w:color w:val="000000"/>
          <w:sz w:val="28"/>
          <w:szCs w:val="28"/>
        </w:rPr>
        <w:br w:type="page"/>
      </w:r>
      <w:r w:rsidR="00574E01" w:rsidRPr="00397303">
        <w:rPr>
          <w:b/>
          <w:color w:val="000000"/>
          <w:sz w:val="28"/>
          <w:szCs w:val="28"/>
        </w:rPr>
        <w:t xml:space="preserve">I. </w:t>
      </w:r>
      <w:r w:rsidR="00E243A3" w:rsidRPr="00397303">
        <w:rPr>
          <w:b/>
          <w:color w:val="000000"/>
          <w:sz w:val="28"/>
          <w:szCs w:val="28"/>
        </w:rPr>
        <w:t>Общественно-политическая обстановка</w:t>
      </w:r>
      <w:r w:rsidR="005062B4" w:rsidRPr="00397303">
        <w:rPr>
          <w:b/>
          <w:color w:val="000000"/>
          <w:sz w:val="28"/>
          <w:szCs w:val="28"/>
        </w:rPr>
        <w:t xml:space="preserve"> в пореформенной России</w:t>
      </w:r>
    </w:p>
    <w:p w:rsidR="0046397C" w:rsidRPr="00397303" w:rsidRDefault="0046397C" w:rsidP="003815F5">
      <w:pPr>
        <w:pStyle w:val="t"/>
        <w:spacing w:before="0"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815F5" w:rsidRPr="00397303" w:rsidRDefault="00223FCC" w:rsidP="003815F5">
      <w:pPr>
        <w:pStyle w:val="t"/>
        <w:spacing w:before="0"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97303">
        <w:rPr>
          <w:rFonts w:ascii="Times New Roman" w:hAnsi="Times New Roman"/>
          <w:color w:val="000000"/>
          <w:sz w:val="28"/>
          <w:szCs w:val="28"/>
        </w:rPr>
        <w:t>Коренные изменения, производимые Петром I в начале XVIII века во всех сферах российской жизни, затронули и книжное дело. Реформа печати, а также политика привлечения в Россию иностранных предпринимателей, ремесленников, ученых — лично свободных и экономически активных людей — способствовали созданию необходимой среды для становления русского полиграфического и издательского дела. Имея многовековой опыт книгоиздания на родине, выходцы из немецких княжеств сумели занять в России главенствующее положение в этой отрасли деятельности, центром которой на два века стал Санкт-Петербург.</w:t>
      </w:r>
    </w:p>
    <w:p w:rsidR="003815F5" w:rsidRPr="00397303" w:rsidRDefault="00223FCC" w:rsidP="003815F5">
      <w:pPr>
        <w:pStyle w:val="t"/>
        <w:spacing w:before="0"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97303">
        <w:rPr>
          <w:rFonts w:ascii="Times New Roman" w:hAnsi="Times New Roman"/>
          <w:color w:val="000000"/>
          <w:sz w:val="28"/>
          <w:szCs w:val="28"/>
        </w:rPr>
        <w:t>Осуществляемая в рамках государственной политики в области печати деятельность немецких издателей и типографов содействовала как развитию общероссийского издательского дела (в разные годы немецкие издатели выпускали литературу не только на немецком, но и на французском, русском и других языках), так и осуществлению коммуникативной функции немецкоговорящей аудитории. Немецкая печать, возникнув в начале XVIII века как средство общения приехавших из Германии ученых и специалистов, в последующие годы играла существенную роль в формировании национальной общности немцев в России.</w:t>
      </w:r>
    </w:p>
    <w:p w:rsidR="000A1BDD" w:rsidRPr="00397303" w:rsidRDefault="000A1BDD" w:rsidP="003815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>«Адольф Федорович Маркс по праву считается одним из крупнейших издателей России. Выходец из Германии, он начинал свое дело, как говорят, не имея рубля в кармане, а умер, оставив миллионное состояние. Многое в его карьере объяснялось удачным стечением обстоятельств</w:t>
      </w:r>
      <w:r w:rsidR="00146CEE" w:rsidRPr="00397303">
        <w:rPr>
          <w:color w:val="000000"/>
          <w:sz w:val="28"/>
          <w:szCs w:val="28"/>
        </w:rPr>
        <w:t>. Время как нельзя лучше сопутствовало его начинаниям: пореформенная Россия переживала годы промышленного подъема … не было области социально-экономической жизни страны, которой в той или иной степени не коснулись преобразования</w:t>
      </w:r>
      <w:r w:rsidR="006A6741" w:rsidRPr="00397303">
        <w:rPr>
          <w:color w:val="000000"/>
          <w:sz w:val="28"/>
          <w:szCs w:val="28"/>
        </w:rPr>
        <w:t>. Особенно заметные сдвиги произошли в развитии культуры и просвещения</w:t>
      </w:r>
      <w:r w:rsidR="00146CEE" w:rsidRPr="00397303">
        <w:rPr>
          <w:color w:val="000000"/>
          <w:sz w:val="28"/>
          <w:szCs w:val="28"/>
        </w:rPr>
        <w:t>».</w:t>
      </w:r>
      <w:r w:rsidR="00146CEE" w:rsidRPr="00397303">
        <w:rPr>
          <w:rStyle w:val="a5"/>
          <w:color w:val="000000"/>
          <w:sz w:val="28"/>
          <w:szCs w:val="28"/>
          <w:vertAlign w:val="baseline"/>
        </w:rPr>
        <w:footnoteReference w:id="1"/>
      </w:r>
    </w:p>
    <w:p w:rsidR="006A6741" w:rsidRPr="00397303" w:rsidRDefault="006A6741" w:rsidP="003815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>Повышался спрос на такие виды изданий, как: учебники, практические руководства</w:t>
      </w:r>
      <w:r w:rsidR="00872034" w:rsidRPr="00397303">
        <w:rPr>
          <w:color w:val="000000"/>
          <w:sz w:val="28"/>
          <w:szCs w:val="28"/>
        </w:rPr>
        <w:t>, художественную литературу, а также «книги для народа» и лубочные издания.</w:t>
      </w:r>
    </w:p>
    <w:p w:rsidR="0045226B" w:rsidRPr="00397303" w:rsidRDefault="0045226B" w:rsidP="003815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>Возрастающая потребность в книжной продукции требовала не только создания новых издательств, но и роста числа полиграфических предприятий, особенно типографий.</w:t>
      </w:r>
    </w:p>
    <w:p w:rsidR="00F32B48" w:rsidRPr="00397303" w:rsidRDefault="00F32B48" w:rsidP="003815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>Потребности российского книжного рынка второй половины XVIII века определили условия для возникновения частной издательской деятельности. Ещё до принятия указа о вольных типографиях (1783), и активнее после его опубликования, стали появляться частные предприятия.</w:t>
      </w:r>
    </w:p>
    <w:p w:rsidR="0045226B" w:rsidRPr="00397303" w:rsidRDefault="0045226B" w:rsidP="003815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>Изменялся также количественный и качественный состав читателей</w:t>
      </w:r>
      <w:r w:rsidR="00847540" w:rsidRPr="00397303">
        <w:rPr>
          <w:color w:val="000000"/>
          <w:sz w:val="28"/>
          <w:szCs w:val="28"/>
        </w:rPr>
        <w:t>: дворяне уступают ведущее место разночинной интеллигенции. К концу века резко обозначается новый слой читателей из крестьянской среды.</w:t>
      </w:r>
    </w:p>
    <w:p w:rsidR="00D87CBB" w:rsidRPr="00397303" w:rsidRDefault="00D87CBB" w:rsidP="003815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>Книжный рынок дореформенной России ограничивали жесткие цензурные ограничения и ярко выраженный сословный характер потребителей литературы, ориентировавшихся в большинстве на зарубежные издания.</w:t>
      </w:r>
    </w:p>
    <w:p w:rsidR="00E11566" w:rsidRPr="00397303" w:rsidRDefault="00E11566" w:rsidP="003815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>После крестьянской реформы возникли новые социально-экономические условия, которые ломали вековые устои общественной жизни России. Царское правительство вынуждено было несколько изменить тактику борьбы с либеральной и демократической печатью. Оно попыталось опереться не только на откровенно реакционные и рептильные журналы и газеты, но и поощрять те издания, которые никогда ни в чем не противостояли его политике.</w:t>
      </w:r>
    </w:p>
    <w:p w:rsidR="008A789D" w:rsidRPr="00397303" w:rsidRDefault="004B26A8" w:rsidP="003815F5">
      <w:pPr>
        <w:tabs>
          <w:tab w:val="left" w:pos="13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 xml:space="preserve">Книгоиздание в России получило возможность интенсивного развития в связи с принятием </w:t>
      </w:r>
      <w:r w:rsidRPr="00397303">
        <w:rPr>
          <w:bCs/>
          <w:iCs/>
          <w:color w:val="000000"/>
          <w:sz w:val="28"/>
          <w:szCs w:val="28"/>
        </w:rPr>
        <w:t>новых цензурных правил</w:t>
      </w:r>
      <w:r w:rsidRPr="00397303">
        <w:rPr>
          <w:color w:val="000000"/>
          <w:sz w:val="28"/>
          <w:szCs w:val="28"/>
        </w:rPr>
        <w:t>: в 1865 г. был принят</w:t>
      </w:r>
      <w:r w:rsidRPr="00397303">
        <w:rPr>
          <w:bCs/>
          <w:iCs/>
          <w:color w:val="000000"/>
          <w:sz w:val="28"/>
          <w:szCs w:val="28"/>
        </w:rPr>
        <w:t xml:space="preserve"> новый цензурный Устав</w:t>
      </w:r>
      <w:r w:rsidRPr="00397303">
        <w:rPr>
          <w:color w:val="000000"/>
          <w:sz w:val="28"/>
          <w:szCs w:val="28"/>
        </w:rPr>
        <w:t>, согласно которому периодическая печать была освобождена от предварительной цензуры (кроме иллюстрированных и сатирических изданий).</w:t>
      </w:r>
    </w:p>
    <w:p w:rsidR="004B26A8" w:rsidRPr="00397303" w:rsidRDefault="004B26A8" w:rsidP="003815F5">
      <w:pPr>
        <w:tabs>
          <w:tab w:val="left" w:pos="13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>Увеличение протяженности шоссейных и железных дорог, связавших основные административно-территориальные центры империи, образование акционерных коммерческих и городских общественных банков способствовали развитию торговли, в том числе и книжной.</w:t>
      </w:r>
    </w:p>
    <w:p w:rsidR="003815F5" w:rsidRPr="00397303" w:rsidRDefault="004B26A8" w:rsidP="003815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>Большие изменения претерпела система просвещения, расширилась сеть учебных заведений различного уровня. Русские ученые сделали замечательные научно-технические изобретения и естественнонаучные открытия.</w:t>
      </w:r>
    </w:p>
    <w:p w:rsidR="003815F5" w:rsidRPr="00397303" w:rsidRDefault="004B26A8" w:rsidP="003815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>Во многом эти достижения сказались на состоянии отечественного книгоиздания и книжной торговли.</w:t>
      </w:r>
    </w:p>
    <w:p w:rsidR="004B26A8" w:rsidRPr="00397303" w:rsidRDefault="004B26A8" w:rsidP="003815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>Общие условия социально-экономического и общественного развития, подъем умственной и духовной жизни, некоторое смягчение цензуры, рост грамотности способствовали увеличению выпуска книг, журналов и газет.</w:t>
      </w:r>
    </w:p>
    <w:p w:rsidR="004B26A8" w:rsidRPr="00397303" w:rsidRDefault="004B26A8" w:rsidP="003815F5">
      <w:pPr>
        <w:tabs>
          <w:tab w:val="left" w:pos="13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>В стране увеличилась полиграфическая база.</w:t>
      </w:r>
    </w:p>
    <w:p w:rsidR="00574E01" w:rsidRPr="00397303" w:rsidRDefault="00574E01" w:rsidP="003815F5">
      <w:pPr>
        <w:tabs>
          <w:tab w:val="left" w:pos="13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62B4" w:rsidRPr="00397303" w:rsidRDefault="00574E01" w:rsidP="00037429">
      <w:pPr>
        <w:tabs>
          <w:tab w:val="left" w:pos="1309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397303">
        <w:rPr>
          <w:b/>
          <w:color w:val="000000"/>
          <w:sz w:val="28"/>
          <w:szCs w:val="28"/>
        </w:rPr>
        <w:t>II</w:t>
      </w:r>
      <w:r w:rsidR="009E0C1B" w:rsidRPr="00397303">
        <w:rPr>
          <w:b/>
          <w:color w:val="000000"/>
          <w:sz w:val="28"/>
          <w:szCs w:val="28"/>
        </w:rPr>
        <w:t>.</w:t>
      </w:r>
      <w:r w:rsidR="003815F5" w:rsidRPr="00397303">
        <w:rPr>
          <w:b/>
          <w:color w:val="000000"/>
          <w:sz w:val="28"/>
          <w:szCs w:val="28"/>
        </w:rPr>
        <w:t xml:space="preserve"> </w:t>
      </w:r>
      <w:r w:rsidR="008D39BA" w:rsidRPr="00397303">
        <w:rPr>
          <w:b/>
          <w:color w:val="000000"/>
          <w:sz w:val="28"/>
          <w:szCs w:val="28"/>
        </w:rPr>
        <w:t>Краткие сведения о биографии и издательской деятельности А.Ф.</w:t>
      </w:r>
      <w:r w:rsidR="00037429" w:rsidRPr="00397303">
        <w:rPr>
          <w:b/>
          <w:color w:val="000000"/>
          <w:sz w:val="28"/>
          <w:szCs w:val="28"/>
        </w:rPr>
        <w:t xml:space="preserve"> </w:t>
      </w:r>
      <w:r w:rsidR="008D39BA" w:rsidRPr="00397303">
        <w:rPr>
          <w:b/>
          <w:color w:val="000000"/>
          <w:sz w:val="28"/>
          <w:szCs w:val="28"/>
        </w:rPr>
        <w:t>Маркса</w:t>
      </w:r>
    </w:p>
    <w:p w:rsidR="00574E01" w:rsidRPr="00397303" w:rsidRDefault="00574E01" w:rsidP="003815F5">
      <w:pPr>
        <w:tabs>
          <w:tab w:val="left" w:pos="1309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D39BA" w:rsidRPr="00397303" w:rsidRDefault="008D39BA" w:rsidP="003815F5">
      <w:pPr>
        <w:tabs>
          <w:tab w:val="left" w:pos="13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>Адольф Фёдорович Маркс (1838 – 1904). Родился в Штеттине (тогда Германия, ныне город Щецин в Польше)</w:t>
      </w:r>
      <w:r w:rsidRPr="00397303">
        <w:rPr>
          <w:rStyle w:val="a5"/>
          <w:color w:val="000000"/>
          <w:sz w:val="28"/>
          <w:szCs w:val="28"/>
          <w:vertAlign w:val="baseline"/>
        </w:rPr>
        <w:footnoteReference w:id="2"/>
      </w:r>
      <w:r w:rsidRPr="00397303">
        <w:rPr>
          <w:color w:val="000000"/>
          <w:sz w:val="28"/>
          <w:szCs w:val="28"/>
        </w:rPr>
        <w:t>. Его отец Фридрих владел фабрикой по производству часов, и продукция его пользовалась высоким спросом во всей Европе.</w:t>
      </w:r>
    </w:p>
    <w:p w:rsidR="003815F5" w:rsidRPr="00397303" w:rsidRDefault="008D39BA" w:rsidP="003815F5">
      <w:pPr>
        <w:tabs>
          <w:tab w:val="left" w:pos="13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 xml:space="preserve">В семье Марксов было девять детей, Адольф был пятым ребенком. </w:t>
      </w:r>
      <w:r w:rsidR="005F261D" w:rsidRPr="00397303">
        <w:rPr>
          <w:color w:val="000000"/>
          <w:sz w:val="28"/>
          <w:szCs w:val="28"/>
        </w:rPr>
        <w:t>Отличн</w:t>
      </w:r>
      <w:r w:rsidRPr="00397303">
        <w:rPr>
          <w:color w:val="000000"/>
          <w:sz w:val="28"/>
          <w:szCs w:val="28"/>
        </w:rPr>
        <w:t>о поставленное дело</w:t>
      </w:r>
      <w:r w:rsidR="005F261D" w:rsidRPr="00397303">
        <w:rPr>
          <w:color w:val="000000"/>
          <w:sz w:val="28"/>
          <w:szCs w:val="28"/>
        </w:rPr>
        <w:t xml:space="preserve"> приносило хороший доход и</w:t>
      </w:r>
      <w:r w:rsidRPr="00397303">
        <w:rPr>
          <w:color w:val="000000"/>
          <w:sz w:val="28"/>
          <w:szCs w:val="28"/>
        </w:rPr>
        <w:t xml:space="preserve"> сулило обеспеченное будущее всем членам семьи</w:t>
      </w:r>
      <w:r w:rsidR="005F261D" w:rsidRPr="00397303">
        <w:rPr>
          <w:color w:val="000000"/>
          <w:sz w:val="28"/>
          <w:szCs w:val="28"/>
        </w:rPr>
        <w:t>. Однако, когда Адольфу исполнилось десять лет, его отец умер от азиатской холеры. «Семейный бизнес пришел в упадок, и дети, оставив о хорошем образовании, с юных лет были вынуждены заботиться о хлебе насущном».</w:t>
      </w:r>
      <w:r w:rsidR="005F261D" w:rsidRPr="00397303">
        <w:rPr>
          <w:rStyle w:val="a5"/>
          <w:color w:val="000000"/>
          <w:sz w:val="28"/>
          <w:szCs w:val="28"/>
          <w:vertAlign w:val="baseline"/>
        </w:rPr>
        <w:footnoteReference w:id="3"/>
      </w:r>
    </w:p>
    <w:p w:rsidR="00CF199D" w:rsidRPr="00397303" w:rsidRDefault="00CF199D" w:rsidP="003815F5">
      <w:pPr>
        <w:tabs>
          <w:tab w:val="left" w:pos="13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>По совету своих родственников Маркс перепробовал с десяток различных специальностей, но, не смотря на их протесты, избрал наиболее привлекательную для него и менее перспективную в глазах почтенных бюргеров – он решил заняться книжной торговлей. Адольф с молодости пристрастился к книгам.</w:t>
      </w:r>
    </w:p>
    <w:p w:rsidR="00F93D71" w:rsidRPr="00397303" w:rsidRDefault="00F93D71" w:rsidP="003815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>По окончании гимназии поступил приказчиком в одну из книготорговых фирм в Висмаре, два года работал в Берлине, затем вернулся в Шеттин.</w:t>
      </w:r>
    </w:p>
    <w:p w:rsidR="00F93D71" w:rsidRPr="00397303" w:rsidRDefault="00F93D71" w:rsidP="003815F5">
      <w:pPr>
        <w:tabs>
          <w:tab w:val="left" w:pos="13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>Осенью 1859 года прибыл в Россию по приглашению известного петербургского книготорговца и комиссионера лейпцигских фирм Ф.А.</w:t>
      </w:r>
      <w:r w:rsidR="00037429" w:rsidRPr="00397303">
        <w:rPr>
          <w:color w:val="000000"/>
          <w:sz w:val="28"/>
          <w:szCs w:val="28"/>
        </w:rPr>
        <w:t xml:space="preserve"> </w:t>
      </w:r>
      <w:r w:rsidRPr="00397303">
        <w:rPr>
          <w:color w:val="000000"/>
          <w:sz w:val="28"/>
          <w:szCs w:val="28"/>
        </w:rPr>
        <w:t>Битепажа</w:t>
      </w:r>
      <w:r w:rsidRPr="00397303">
        <w:rPr>
          <w:rStyle w:val="a5"/>
          <w:color w:val="000000"/>
          <w:sz w:val="28"/>
          <w:szCs w:val="28"/>
          <w:vertAlign w:val="baseline"/>
        </w:rPr>
        <w:footnoteReference w:customMarkFollows="1" w:id="4"/>
        <w:t>*</w:t>
      </w:r>
      <w:r w:rsidRPr="00397303">
        <w:rPr>
          <w:color w:val="000000"/>
          <w:sz w:val="28"/>
          <w:szCs w:val="28"/>
        </w:rPr>
        <w:t>. «Уже сам по себе факт принятия предложения Битепажа во многом характеризует Адольфа Маркса. Не зная ни языка, ни страны, не имея ни малейшего представления о народе, ее населявшем, он покидает родину, решив попытать счастья в далекой России. Поступить так мог только авантюрист, или человек, твердо верящий в собственные силы и знания, умеющий работать и работать»</w:t>
      </w:r>
      <w:r w:rsidRPr="00397303">
        <w:rPr>
          <w:rStyle w:val="a5"/>
          <w:color w:val="000000"/>
          <w:sz w:val="28"/>
          <w:szCs w:val="28"/>
          <w:vertAlign w:val="baseline"/>
        </w:rPr>
        <w:footnoteReference w:id="5"/>
      </w:r>
      <w:r w:rsidRPr="00397303">
        <w:rPr>
          <w:color w:val="000000"/>
          <w:sz w:val="28"/>
          <w:szCs w:val="28"/>
        </w:rPr>
        <w:t>. В сентябре 1859 г. переезжает в Петербург. Там за короткое время организует иностранный отдел книжной торговли</w:t>
      </w:r>
      <w:r w:rsidR="00125433" w:rsidRPr="00397303">
        <w:rPr>
          <w:color w:val="000000"/>
          <w:sz w:val="28"/>
          <w:szCs w:val="28"/>
        </w:rPr>
        <w:t xml:space="preserve"> Битепажа и Кулагина</w:t>
      </w:r>
      <w:r w:rsidR="003815F5" w:rsidRPr="00397303">
        <w:rPr>
          <w:color w:val="000000"/>
          <w:sz w:val="28"/>
          <w:szCs w:val="28"/>
        </w:rPr>
        <w:t xml:space="preserve"> </w:t>
      </w:r>
      <w:r w:rsidR="00125433" w:rsidRPr="00397303">
        <w:rPr>
          <w:color w:val="000000"/>
          <w:sz w:val="28"/>
          <w:szCs w:val="28"/>
        </w:rPr>
        <w:t>и берет на себя ведение дел с Германией.</w:t>
      </w:r>
    </w:p>
    <w:p w:rsidR="003815F5" w:rsidRPr="00397303" w:rsidRDefault="00125433" w:rsidP="003815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>Проработав пять лет у Битепажа и Кулагина, Маркс из-за ликвидации иностранного отдела оказался, можно так сказать, на улице. Из этого критического положения его вывел случай. Неожиданно в 1864 г. открылась вакансия приказчика немецкого отделения в книжном магазине М.О.</w:t>
      </w:r>
      <w:r w:rsidR="00037429" w:rsidRPr="00397303">
        <w:rPr>
          <w:color w:val="000000"/>
          <w:sz w:val="28"/>
          <w:szCs w:val="28"/>
        </w:rPr>
        <w:t xml:space="preserve"> </w:t>
      </w:r>
      <w:r w:rsidRPr="00397303">
        <w:rPr>
          <w:color w:val="000000"/>
          <w:sz w:val="28"/>
          <w:szCs w:val="28"/>
        </w:rPr>
        <w:t>Вольфа</w:t>
      </w:r>
      <w:r w:rsidRPr="00397303">
        <w:rPr>
          <w:rStyle w:val="a5"/>
          <w:color w:val="000000"/>
          <w:sz w:val="28"/>
          <w:szCs w:val="28"/>
          <w:vertAlign w:val="baseline"/>
        </w:rPr>
        <w:footnoteReference w:customMarkFollows="1" w:id="6"/>
        <w:t>*</w:t>
      </w:r>
      <w:r w:rsidRPr="00397303">
        <w:rPr>
          <w:color w:val="000000"/>
          <w:sz w:val="28"/>
          <w:szCs w:val="28"/>
        </w:rPr>
        <w:t>.</w:t>
      </w:r>
      <w:r w:rsidR="00037429" w:rsidRPr="00397303">
        <w:rPr>
          <w:color w:val="000000"/>
          <w:sz w:val="28"/>
          <w:szCs w:val="28"/>
        </w:rPr>
        <w:t xml:space="preserve"> </w:t>
      </w:r>
      <w:r w:rsidR="005B5ECB" w:rsidRPr="00397303">
        <w:rPr>
          <w:color w:val="000000"/>
          <w:sz w:val="28"/>
          <w:szCs w:val="28"/>
        </w:rPr>
        <w:t>«Новый работник радовал Вольфа: трудолюбив, расторопен, умен»</w:t>
      </w:r>
      <w:r w:rsidR="005B5ECB" w:rsidRPr="00397303">
        <w:rPr>
          <w:rStyle w:val="a5"/>
          <w:color w:val="000000"/>
          <w:sz w:val="28"/>
          <w:szCs w:val="28"/>
          <w:vertAlign w:val="baseline"/>
        </w:rPr>
        <w:footnoteReference w:id="7"/>
      </w:r>
      <w:r w:rsidR="005B5ECB" w:rsidRPr="00397303">
        <w:rPr>
          <w:color w:val="000000"/>
          <w:sz w:val="28"/>
          <w:szCs w:val="28"/>
        </w:rPr>
        <w:t>.Но между Вольфом и Марксом случались разногласия. Окончательный разрыв произошёл в 1685 году.</w:t>
      </w:r>
    </w:p>
    <w:p w:rsidR="005B5ECB" w:rsidRPr="00397303" w:rsidRDefault="005B5ECB" w:rsidP="003815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>У Маркса дела не ладились. Он перепробовал несколько профессий: воспитатель и преподаватель немецкого языка, конторщик в Главном обществе российских железных дорог. А в 1896 году вернулся к своему любимому занятию, к книгам.</w:t>
      </w:r>
    </w:p>
    <w:p w:rsidR="005B5ECB" w:rsidRPr="00397303" w:rsidRDefault="005B5ECB" w:rsidP="003815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>В конце 1869 г. Маркс не без труда получил право на издание еженедельного иллюстрированного журнала для семейного чтения (в то время такие журналы были популярны в Германии), названного им «Нива». Журнал был предназначен для образованной публики – городской интеллигенции, чиновников, учителей, врачей, состоятельных купцов, провинциальных помещиков.</w:t>
      </w:r>
    </w:p>
    <w:p w:rsidR="005B5ECB" w:rsidRPr="00397303" w:rsidRDefault="005B5ECB" w:rsidP="003815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 xml:space="preserve">Маркс не случайно обратил внимание на иллюстрированные журналы. </w:t>
      </w:r>
      <w:r w:rsidR="00BE41DF" w:rsidRPr="00397303">
        <w:rPr>
          <w:color w:val="000000"/>
          <w:sz w:val="28"/>
          <w:szCs w:val="28"/>
        </w:rPr>
        <w:t>Большинство из них</w:t>
      </w:r>
      <w:r w:rsidRPr="00397303">
        <w:rPr>
          <w:color w:val="000000"/>
          <w:sz w:val="28"/>
          <w:szCs w:val="28"/>
        </w:rPr>
        <w:t xml:space="preserve"> в силу легкости восприятия и образности материала, оперативности выпуска, дешевизны были более доступны широкому кругу читателей</w:t>
      </w:r>
      <w:r w:rsidR="00B84662" w:rsidRPr="00397303">
        <w:rPr>
          <w:color w:val="000000"/>
          <w:sz w:val="28"/>
          <w:szCs w:val="28"/>
        </w:rPr>
        <w:t>. Но, прежде чем приступить к изданию журнала, он решил попробовать выпустить одну-две книги, которые могли бы стать его «визитной карточкой» в издательском мире. «Статистические таблицы государств и владений во всех частях света», составленные О.</w:t>
      </w:r>
      <w:r w:rsidR="00037429" w:rsidRPr="00397303">
        <w:rPr>
          <w:color w:val="000000"/>
          <w:sz w:val="28"/>
          <w:szCs w:val="28"/>
        </w:rPr>
        <w:t xml:space="preserve"> </w:t>
      </w:r>
      <w:r w:rsidR="00B84662" w:rsidRPr="00397303">
        <w:rPr>
          <w:color w:val="000000"/>
          <w:sz w:val="28"/>
          <w:szCs w:val="28"/>
        </w:rPr>
        <w:t>Гюбнером, и</w:t>
      </w:r>
      <w:r w:rsidR="00037429" w:rsidRPr="00397303">
        <w:rPr>
          <w:color w:val="000000"/>
          <w:sz w:val="28"/>
          <w:szCs w:val="28"/>
        </w:rPr>
        <w:t xml:space="preserve"> </w:t>
      </w:r>
      <w:r w:rsidR="00B84662" w:rsidRPr="00397303">
        <w:rPr>
          <w:color w:val="000000"/>
          <w:sz w:val="28"/>
          <w:szCs w:val="28"/>
        </w:rPr>
        <w:t>русское издание небольшой книжки доктора Е.</w:t>
      </w:r>
      <w:r w:rsidR="00037429" w:rsidRPr="00397303">
        <w:rPr>
          <w:color w:val="000000"/>
          <w:sz w:val="28"/>
          <w:szCs w:val="28"/>
        </w:rPr>
        <w:t xml:space="preserve"> </w:t>
      </w:r>
      <w:r w:rsidR="00B84662" w:rsidRPr="00397303">
        <w:rPr>
          <w:color w:val="000000"/>
          <w:sz w:val="28"/>
          <w:szCs w:val="28"/>
        </w:rPr>
        <w:t>Штальберга «Кумыс. Его физическое и терапевтическое действие» оказались распроданными за короткий срок</w:t>
      </w:r>
      <w:r w:rsidR="00BE41DF" w:rsidRPr="00397303">
        <w:rPr>
          <w:color w:val="000000"/>
          <w:sz w:val="28"/>
          <w:szCs w:val="28"/>
        </w:rPr>
        <w:t>.</w:t>
      </w:r>
    </w:p>
    <w:p w:rsidR="00BE41DF" w:rsidRPr="00397303" w:rsidRDefault="00BE41DF" w:rsidP="003815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>В «Ниве» печаталась беллетристика, очерки – исторические и особенно много географических: о путешествии по разным странам и городам, о жизни разных народов; популярные статьи «по наукам и искусствам». Также в этом журнале можно было найти полезные советы по части медицины, домашнего хозяйства и многое другое. В разделе беллетристики публиковалось много модных переводных журналов, повестей и рассказов.</w:t>
      </w:r>
    </w:p>
    <w:p w:rsidR="006052B2" w:rsidRPr="00397303" w:rsidRDefault="006052B2" w:rsidP="003815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>На первой Всероссийской выставке печатного дела в 1895 году Маркс был удостоен высшей награды – одной из шести золотых медалей Русского технического общества.</w:t>
      </w:r>
    </w:p>
    <w:p w:rsidR="006052B2" w:rsidRPr="00397303" w:rsidRDefault="006052B2" w:rsidP="003815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>Под издательской маркой Маркса выходили книги по естествознанию, искусству, географические атласы. Широкое распространение получили также иллюстрированные издания – «Всеобщая история» О.</w:t>
      </w:r>
      <w:r w:rsidR="00037429" w:rsidRPr="00397303">
        <w:rPr>
          <w:color w:val="000000"/>
          <w:sz w:val="28"/>
          <w:szCs w:val="28"/>
        </w:rPr>
        <w:t xml:space="preserve"> </w:t>
      </w:r>
      <w:r w:rsidRPr="00397303">
        <w:rPr>
          <w:color w:val="000000"/>
          <w:sz w:val="28"/>
          <w:szCs w:val="28"/>
        </w:rPr>
        <w:t>Иегера, «История письмен» Я.Б.</w:t>
      </w:r>
      <w:r w:rsidR="00037429" w:rsidRPr="00397303">
        <w:rPr>
          <w:color w:val="000000"/>
          <w:sz w:val="28"/>
          <w:szCs w:val="28"/>
        </w:rPr>
        <w:t xml:space="preserve"> </w:t>
      </w:r>
      <w:r w:rsidRPr="00397303">
        <w:rPr>
          <w:color w:val="000000"/>
          <w:sz w:val="28"/>
          <w:szCs w:val="28"/>
        </w:rPr>
        <w:t>Шницера, цикл «История Ассирии», «История Мидии», «История Индии» известного популяризатора З.М.</w:t>
      </w:r>
      <w:r w:rsidR="00037429" w:rsidRPr="00397303">
        <w:rPr>
          <w:color w:val="000000"/>
          <w:sz w:val="28"/>
          <w:szCs w:val="28"/>
        </w:rPr>
        <w:t xml:space="preserve"> </w:t>
      </w:r>
      <w:r w:rsidRPr="00397303">
        <w:rPr>
          <w:color w:val="000000"/>
          <w:sz w:val="28"/>
          <w:szCs w:val="28"/>
        </w:rPr>
        <w:t>Рагозиной, «Леонардо да Винчи» А.Л.</w:t>
      </w:r>
      <w:r w:rsidR="00037429" w:rsidRPr="00397303">
        <w:rPr>
          <w:color w:val="000000"/>
          <w:sz w:val="28"/>
          <w:szCs w:val="28"/>
        </w:rPr>
        <w:t xml:space="preserve"> </w:t>
      </w:r>
      <w:r w:rsidRPr="00397303">
        <w:rPr>
          <w:color w:val="000000"/>
          <w:sz w:val="28"/>
          <w:szCs w:val="28"/>
        </w:rPr>
        <w:t>Волынского и ряд книг естественнонаучного характера.</w:t>
      </w:r>
    </w:p>
    <w:p w:rsidR="006052B2" w:rsidRPr="00397303" w:rsidRDefault="006052B2" w:rsidP="003815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>«Хотя научный, текстологический и редакционный уровень изданий был невысок … все же они позволяли читателю, особенно провинциальному, познакомиться с широким кругом отечественных и зарубежных писателей, создавать библиотеки из любимых писателей»</w:t>
      </w:r>
      <w:r w:rsidRPr="00397303">
        <w:rPr>
          <w:rStyle w:val="a5"/>
          <w:color w:val="000000"/>
          <w:sz w:val="28"/>
          <w:szCs w:val="28"/>
          <w:vertAlign w:val="baseline"/>
        </w:rPr>
        <w:footnoteReference w:id="8"/>
      </w:r>
      <w:r w:rsidRPr="00397303">
        <w:rPr>
          <w:color w:val="000000"/>
          <w:sz w:val="28"/>
          <w:szCs w:val="28"/>
        </w:rPr>
        <w:t>.</w:t>
      </w:r>
    </w:p>
    <w:p w:rsidR="007B3C34" w:rsidRPr="00397303" w:rsidRDefault="007B3C34" w:rsidP="003815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>В 1881 году на аукционе Маркс купил первую собственную типографию и оборудовал ее по последнему слову тогдашней печатной техники.</w:t>
      </w:r>
    </w:p>
    <w:p w:rsidR="007B3C34" w:rsidRPr="00397303" w:rsidRDefault="007B3C34" w:rsidP="003815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>А позже, в 1898-м, приступил к строительству новой типографии, которая была открыта в 1901 году и представляла собой одно из самых мощных полиграфических предприятий России того времени. Управляющим типографии был брат издателя, Рудольф Маркс.</w:t>
      </w:r>
    </w:p>
    <w:p w:rsidR="006052B2" w:rsidRPr="00397303" w:rsidRDefault="006052B2" w:rsidP="003815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>Умер А.Ф.Маркс 22 октября 1904 года. В 1914 г. большинство паев товарищества книгоиздательского и печатного дела Маркса приобрел И.Д.</w:t>
      </w:r>
      <w:r w:rsidR="00037429" w:rsidRPr="00397303">
        <w:rPr>
          <w:color w:val="000000"/>
          <w:sz w:val="28"/>
          <w:szCs w:val="28"/>
        </w:rPr>
        <w:t xml:space="preserve"> </w:t>
      </w:r>
      <w:r w:rsidRPr="00397303">
        <w:rPr>
          <w:color w:val="000000"/>
          <w:sz w:val="28"/>
          <w:szCs w:val="28"/>
        </w:rPr>
        <w:t>Сытин.</w:t>
      </w:r>
    </w:p>
    <w:p w:rsidR="006052B2" w:rsidRPr="00397303" w:rsidRDefault="006052B2" w:rsidP="003815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>В 1917 г. «Товарищество А.Ф.</w:t>
      </w:r>
      <w:r w:rsidR="00037429" w:rsidRPr="00397303">
        <w:rPr>
          <w:color w:val="000000"/>
          <w:sz w:val="28"/>
          <w:szCs w:val="28"/>
        </w:rPr>
        <w:t xml:space="preserve"> </w:t>
      </w:r>
      <w:r w:rsidRPr="00397303">
        <w:rPr>
          <w:color w:val="000000"/>
          <w:sz w:val="28"/>
          <w:szCs w:val="28"/>
        </w:rPr>
        <w:t>Маркс» прекратило своё существование, но некоторое время книги с этой маркой стереотипно продолжали издавать советские издательства – Литературно-издательский отдел Наркомпроса и Госиздат.</w:t>
      </w:r>
    </w:p>
    <w:p w:rsidR="006052B2" w:rsidRPr="00397303" w:rsidRDefault="006052B2" w:rsidP="003815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>Бывшей типографии товарищества Маркса было присвоено имя Евгении Соколовой, которая работала здесь переплётчицей</w:t>
      </w:r>
      <w:r w:rsidRPr="00397303">
        <w:rPr>
          <w:rStyle w:val="a5"/>
          <w:color w:val="000000"/>
          <w:sz w:val="28"/>
          <w:szCs w:val="28"/>
          <w:vertAlign w:val="baseline"/>
        </w:rPr>
        <w:footnoteReference w:customMarkFollows="1" w:id="9"/>
        <w:t>*</w:t>
      </w:r>
      <w:r w:rsidRPr="00397303">
        <w:rPr>
          <w:color w:val="000000"/>
          <w:sz w:val="28"/>
          <w:szCs w:val="28"/>
        </w:rPr>
        <w:t>.</w:t>
      </w:r>
    </w:p>
    <w:p w:rsidR="00574E01" w:rsidRPr="00397303" w:rsidRDefault="00574E01" w:rsidP="003815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0EE2" w:rsidRPr="00397303" w:rsidRDefault="009E0C1B" w:rsidP="00037429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397303">
        <w:rPr>
          <w:b/>
          <w:color w:val="000000"/>
          <w:sz w:val="28"/>
          <w:szCs w:val="28"/>
        </w:rPr>
        <w:t>III.</w:t>
      </w:r>
      <w:r w:rsidR="003815F5" w:rsidRPr="00397303">
        <w:rPr>
          <w:b/>
          <w:color w:val="000000"/>
          <w:sz w:val="28"/>
          <w:szCs w:val="28"/>
        </w:rPr>
        <w:t xml:space="preserve"> </w:t>
      </w:r>
      <w:r w:rsidR="00126064" w:rsidRPr="00397303">
        <w:rPr>
          <w:b/>
          <w:color w:val="000000"/>
          <w:sz w:val="28"/>
          <w:szCs w:val="28"/>
        </w:rPr>
        <w:t>Дело жизни – журнал «Нива»</w:t>
      </w:r>
    </w:p>
    <w:p w:rsidR="00574E01" w:rsidRPr="00397303" w:rsidRDefault="00574E01" w:rsidP="003815F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E41DF" w:rsidRPr="00397303" w:rsidRDefault="00BE41DF" w:rsidP="003815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 xml:space="preserve">Маркс не намеревался </w:t>
      </w:r>
      <w:r w:rsidR="00270097" w:rsidRPr="00397303">
        <w:rPr>
          <w:color w:val="000000"/>
          <w:sz w:val="28"/>
          <w:szCs w:val="28"/>
        </w:rPr>
        <w:t>заниматься «политикой» - ни в одном издании, вышедшем под маркой его фирмы, не нашли места человеконенавистнические идеи, не звучали шовинистические нотки, не печатались произведения, проповедующие зло и насилие и т.д. Но при этом в них не нашлось мотивов борьбы за социальную справедливость. Таким образом, характер этого издания определяется как нейтральный.</w:t>
      </w:r>
    </w:p>
    <w:p w:rsidR="003815F5" w:rsidRPr="00397303" w:rsidRDefault="00BE41DF" w:rsidP="003815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>Особое внимание привлекали многочисленные фоторепортажи о важнейших событиях в мире, содержащиеся в «Ниве». А также печатались репродукции с картин и рисунков выдающихся</w:t>
      </w:r>
      <w:r w:rsidR="006052B2" w:rsidRPr="00397303">
        <w:rPr>
          <w:color w:val="000000"/>
          <w:sz w:val="28"/>
          <w:szCs w:val="28"/>
        </w:rPr>
        <w:t xml:space="preserve"> художников: </w:t>
      </w:r>
      <w:r w:rsidRPr="00397303">
        <w:rPr>
          <w:color w:val="000000"/>
          <w:sz w:val="28"/>
          <w:szCs w:val="28"/>
        </w:rPr>
        <w:t>И.К.</w:t>
      </w:r>
      <w:r w:rsidR="00037429" w:rsidRPr="00397303">
        <w:rPr>
          <w:color w:val="000000"/>
          <w:sz w:val="28"/>
          <w:szCs w:val="28"/>
        </w:rPr>
        <w:t xml:space="preserve"> </w:t>
      </w:r>
      <w:r w:rsidRPr="00397303">
        <w:rPr>
          <w:color w:val="000000"/>
          <w:sz w:val="28"/>
          <w:szCs w:val="28"/>
        </w:rPr>
        <w:t>Айвазовского, И.И.</w:t>
      </w:r>
      <w:r w:rsidR="00037429" w:rsidRPr="00397303">
        <w:rPr>
          <w:color w:val="000000"/>
          <w:sz w:val="28"/>
          <w:szCs w:val="28"/>
        </w:rPr>
        <w:t xml:space="preserve"> </w:t>
      </w:r>
      <w:r w:rsidRPr="00397303">
        <w:rPr>
          <w:color w:val="000000"/>
          <w:sz w:val="28"/>
          <w:szCs w:val="28"/>
        </w:rPr>
        <w:t>Шишкина, И.Э.</w:t>
      </w:r>
      <w:r w:rsidR="00037429" w:rsidRPr="00397303">
        <w:rPr>
          <w:color w:val="000000"/>
          <w:sz w:val="28"/>
          <w:szCs w:val="28"/>
        </w:rPr>
        <w:t xml:space="preserve"> </w:t>
      </w:r>
      <w:r w:rsidRPr="00397303">
        <w:rPr>
          <w:color w:val="000000"/>
          <w:sz w:val="28"/>
          <w:szCs w:val="28"/>
        </w:rPr>
        <w:t>Грабаря, И.Е.</w:t>
      </w:r>
      <w:r w:rsidR="00037429" w:rsidRPr="00397303">
        <w:rPr>
          <w:color w:val="000000"/>
          <w:sz w:val="28"/>
          <w:szCs w:val="28"/>
        </w:rPr>
        <w:t xml:space="preserve"> </w:t>
      </w:r>
      <w:r w:rsidRPr="00397303">
        <w:rPr>
          <w:color w:val="000000"/>
          <w:sz w:val="28"/>
          <w:szCs w:val="28"/>
        </w:rPr>
        <w:t>Ре</w:t>
      </w:r>
      <w:r w:rsidR="006052B2" w:rsidRPr="00397303">
        <w:rPr>
          <w:color w:val="000000"/>
          <w:sz w:val="28"/>
          <w:szCs w:val="28"/>
        </w:rPr>
        <w:t>пина, А.Н.</w:t>
      </w:r>
      <w:r w:rsidR="00037429" w:rsidRPr="00397303">
        <w:rPr>
          <w:color w:val="000000"/>
          <w:sz w:val="28"/>
          <w:szCs w:val="28"/>
        </w:rPr>
        <w:t xml:space="preserve"> </w:t>
      </w:r>
      <w:r w:rsidR="006052B2" w:rsidRPr="00397303">
        <w:rPr>
          <w:color w:val="000000"/>
          <w:sz w:val="28"/>
          <w:szCs w:val="28"/>
        </w:rPr>
        <w:t>Бенуа, В.В.</w:t>
      </w:r>
      <w:r w:rsidR="00037429" w:rsidRPr="00397303">
        <w:rPr>
          <w:color w:val="000000"/>
          <w:sz w:val="28"/>
          <w:szCs w:val="28"/>
        </w:rPr>
        <w:t xml:space="preserve"> </w:t>
      </w:r>
      <w:r w:rsidR="006052B2" w:rsidRPr="00397303">
        <w:rPr>
          <w:color w:val="000000"/>
          <w:sz w:val="28"/>
          <w:szCs w:val="28"/>
        </w:rPr>
        <w:t>Верещагина, - и пояснения к сюжетам картин, краткие сведения о художниках. К сотрудничеству в журнале Маркс привлёк известнейших писателей: А.И.</w:t>
      </w:r>
      <w:r w:rsidR="00037429" w:rsidRPr="00397303">
        <w:rPr>
          <w:color w:val="000000"/>
          <w:sz w:val="28"/>
          <w:szCs w:val="28"/>
        </w:rPr>
        <w:t xml:space="preserve"> </w:t>
      </w:r>
      <w:r w:rsidR="006052B2" w:rsidRPr="00397303">
        <w:rPr>
          <w:color w:val="000000"/>
          <w:sz w:val="28"/>
          <w:szCs w:val="28"/>
        </w:rPr>
        <w:t>Бунина, Н.С.</w:t>
      </w:r>
      <w:r w:rsidR="00037429" w:rsidRPr="00397303">
        <w:rPr>
          <w:color w:val="000000"/>
          <w:sz w:val="28"/>
          <w:szCs w:val="28"/>
        </w:rPr>
        <w:t xml:space="preserve"> </w:t>
      </w:r>
      <w:r w:rsidR="006052B2" w:rsidRPr="00397303">
        <w:rPr>
          <w:color w:val="000000"/>
          <w:sz w:val="28"/>
          <w:szCs w:val="28"/>
        </w:rPr>
        <w:t>Лескова, А.К.</w:t>
      </w:r>
      <w:r w:rsidR="00037429" w:rsidRPr="00397303">
        <w:rPr>
          <w:color w:val="000000"/>
          <w:sz w:val="28"/>
          <w:szCs w:val="28"/>
        </w:rPr>
        <w:t xml:space="preserve"> </w:t>
      </w:r>
      <w:r w:rsidR="006052B2" w:rsidRPr="00397303">
        <w:rPr>
          <w:color w:val="000000"/>
          <w:sz w:val="28"/>
          <w:szCs w:val="28"/>
        </w:rPr>
        <w:t>Толстого, А.А.</w:t>
      </w:r>
      <w:r w:rsidR="00037429" w:rsidRPr="00397303">
        <w:rPr>
          <w:color w:val="000000"/>
          <w:sz w:val="28"/>
          <w:szCs w:val="28"/>
        </w:rPr>
        <w:t xml:space="preserve"> </w:t>
      </w:r>
      <w:r w:rsidR="006052B2" w:rsidRPr="00397303">
        <w:rPr>
          <w:color w:val="000000"/>
          <w:sz w:val="28"/>
          <w:szCs w:val="28"/>
        </w:rPr>
        <w:t>Фета, Ф.И.</w:t>
      </w:r>
      <w:r w:rsidR="00037429" w:rsidRPr="00397303">
        <w:rPr>
          <w:color w:val="000000"/>
          <w:sz w:val="28"/>
          <w:szCs w:val="28"/>
        </w:rPr>
        <w:t xml:space="preserve"> </w:t>
      </w:r>
      <w:r w:rsidR="006052B2" w:rsidRPr="00397303">
        <w:rPr>
          <w:color w:val="000000"/>
          <w:sz w:val="28"/>
          <w:szCs w:val="28"/>
        </w:rPr>
        <w:t>Тютчева, К.Д.</w:t>
      </w:r>
      <w:r w:rsidR="00037429" w:rsidRPr="00397303">
        <w:rPr>
          <w:color w:val="000000"/>
          <w:sz w:val="28"/>
          <w:szCs w:val="28"/>
        </w:rPr>
        <w:t xml:space="preserve"> </w:t>
      </w:r>
      <w:r w:rsidR="006052B2" w:rsidRPr="00397303">
        <w:rPr>
          <w:color w:val="000000"/>
          <w:sz w:val="28"/>
          <w:szCs w:val="28"/>
        </w:rPr>
        <w:t>Бальмонта, Д.С.</w:t>
      </w:r>
      <w:r w:rsidR="00037429" w:rsidRPr="00397303">
        <w:rPr>
          <w:color w:val="000000"/>
          <w:sz w:val="28"/>
          <w:szCs w:val="28"/>
        </w:rPr>
        <w:t xml:space="preserve"> </w:t>
      </w:r>
      <w:r w:rsidR="006052B2" w:rsidRPr="00397303">
        <w:rPr>
          <w:color w:val="000000"/>
          <w:sz w:val="28"/>
          <w:szCs w:val="28"/>
        </w:rPr>
        <w:t>Мережковского, А.</w:t>
      </w:r>
      <w:r w:rsidR="00037429" w:rsidRPr="00397303">
        <w:rPr>
          <w:color w:val="000000"/>
          <w:sz w:val="28"/>
          <w:szCs w:val="28"/>
        </w:rPr>
        <w:t xml:space="preserve"> </w:t>
      </w:r>
      <w:r w:rsidR="006052B2" w:rsidRPr="00397303">
        <w:rPr>
          <w:color w:val="000000"/>
          <w:sz w:val="28"/>
          <w:szCs w:val="28"/>
        </w:rPr>
        <w:t>Блока и многих других. На страницах журнала впервые увидел свет роман Л.Н.</w:t>
      </w:r>
      <w:r w:rsidR="00037429" w:rsidRPr="00397303">
        <w:rPr>
          <w:color w:val="000000"/>
          <w:sz w:val="28"/>
          <w:szCs w:val="28"/>
        </w:rPr>
        <w:t xml:space="preserve"> </w:t>
      </w:r>
      <w:r w:rsidR="006052B2" w:rsidRPr="00397303">
        <w:rPr>
          <w:color w:val="000000"/>
          <w:sz w:val="28"/>
          <w:szCs w:val="28"/>
        </w:rPr>
        <w:t>Толстого «Воскресенье».</w:t>
      </w:r>
      <w:r w:rsidR="00070EE2" w:rsidRPr="00397303">
        <w:rPr>
          <w:color w:val="000000"/>
          <w:sz w:val="28"/>
          <w:szCs w:val="28"/>
        </w:rPr>
        <w:t xml:space="preserve"> В каждом номере было много познавательных материалов, которые для журнала готовили такие крупные ученые, как Ф.Ф.</w:t>
      </w:r>
      <w:r w:rsidR="00037429" w:rsidRPr="00397303">
        <w:rPr>
          <w:color w:val="000000"/>
          <w:sz w:val="28"/>
          <w:szCs w:val="28"/>
        </w:rPr>
        <w:t xml:space="preserve"> </w:t>
      </w:r>
      <w:r w:rsidR="00070EE2" w:rsidRPr="00397303">
        <w:rPr>
          <w:color w:val="000000"/>
          <w:sz w:val="28"/>
          <w:szCs w:val="28"/>
        </w:rPr>
        <w:t>Эрисман, П.Ф.</w:t>
      </w:r>
      <w:r w:rsidR="00037429" w:rsidRPr="00397303">
        <w:rPr>
          <w:color w:val="000000"/>
          <w:sz w:val="28"/>
          <w:szCs w:val="28"/>
        </w:rPr>
        <w:t xml:space="preserve"> </w:t>
      </w:r>
      <w:r w:rsidR="00070EE2" w:rsidRPr="00397303">
        <w:rPr>
          <w:color w:val="000000"/>
          <w:sz w:val="28"/>
          <w:szCs w:val="28"/>
        </w:rPr>
        <w:t>Лесгафт, Р.</w:t>
      </w:r>
      <w:r w:rsidR="00037429" w:rsidRPr="00397303">
        <w:rPr>
          <w:color w:val="000000"/>
          <w:sz w:val="28"/>
          <w:szCs w:val="28"/>
        </w:rPr>
        <w:t xml:space="preserve"> </w:t>
      </w:r>
      <w:r w:rsidR="00070EE2" w:rsidRPr="00397303">
        <w:rPr>
          <w:color w:val="000000"/>
          <w:sz w:val="28"/>
          <w:szCs w:val="28"/>
        </w:rPr>
        <w:t>Кох, Э.Ю.</w:t>
      </w:r>
      <w:r w:rsidR="00037429" w:rsidRPr="00397303">
        <w:rPr>
          <w:color w:val="000000"/>
          <w:sz w:val="28"/>
          <w:szCs w:val="28"/>
        </w:rPr>
        <w:t xml:space="preserve"> </w:t>
      </w:r>
      <w:r w:rsidR="00070EE2" w:rsidRPr="00397303">
        <w:rPr>
          <w:color w:val="000000"/>
          <w:sz w:val="28"/>
          <w:szCs w:val="28"/>
        </w:rPr>
        <w:t>Петри, К.Д.</w:t>
      </w:r>
      <w:r w:rsidR="00037429" w:rsidRPr="00397303">
        <w:rPr>
          <w:color w:val="000000"/>
          <w:sz w:val="28"/>
          <w:szCs w:val="28"/>
        </w:rPr>
        <w:t xml:space="preserve"> </w:t>
      </w:r>
      <w:r w:rsidR="00070EE2" w:rsidRPr="00397303">
        <w:rPr>
          <w:color w:val="000000"/>
          <w:sz w:val="28"/>
          <w:szCs w:val="28"/>
        </w:rPr>
        <w:t>Покровский.</w:t>
      </w:r>
    </w:p>
    <w:p w:rsidR="00070EE2" w:rsidRPr="00397303" w:rsidRDefault="00070EE2" w:rsidP="003815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>К середине 1880-х годов тираж «Нивы»превысил 100 тысяч экземпляров.</w:t>
      </w:r>
    </w:p>
    <w:p w:rsidR="00591839" w:rsidRPr="00397303" w:rsidRDefault="00591839" w:rsidP="003815F5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397303">
        <w:rPr>
          <w:color w:val="FFFFFF"/>
          <w:sz w:val="28"/>
          <w:szCs w:val="28"/>
        </w:rPr>
        <w:t>журнал нива маркс издатель</w:t>
      </w:r>
    </w:p>
    <w:p w:rsidR="0064204A" w:rsidRPr="00397303" w:rsidRDefault="0064204A" w:rsidP="003815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>В 1883 г. при встрече на одной книжной выставке И.Д.Сытин</w:t>
      </w:r>
      <w:r w:rsidRPr="00397303">
        <w:rPr>
          <w:rStyle w:val="a5"/>
          <w:color w:val="000000"/>
          <w:sz w:val="28"/>
          <w:szCs w:val="28"/>
          <w:vertAlign w:val="baseline"/>
        </w:rPr>
        <w:footnoteReference w:customMarkFollows="1" w:id="10"/>
        <w:t>*</w:t>
      </w:r>
      <w:r w:rsidRPr="00397303">
        <w:rPr>
          <w:color w:val="000000"/>
          <w:sz w:val="28"/>
          <w:szCs w:val="28"/>
        </w:rPr>
        <w:t xml:space="preserve"> «случайно» подсказал Марксу идею создать приложение к «Ниве» произведений русских и зарубежных классиков. Эта идея оказалась довольно плодотворной. Подписка на журнал резко возросла. Ежегодный тираж достиг 250 тысяч экземпляров.</w:t>
      </w:r>
    </w:p>
    <w:p w:rsidR="00BE41DF" w:rsidRPr="00397303" w:rsidRDefault="00BF2957" w:rsidP="003815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>Маркс одним из первых в России стал выпускать в России бесплатные приложения</w:t>
      </w:r>
      <w:r w:rsidRPr="00397303">
        <w:rPr>
          <w:rStyle w:val="a5"/>
          <w:color w:val="000000"/>
          <w:sz w:val="28"/>
          <w:szCs w:val="28"/>
          <w:vertAlign w:val="baseline"/>
        </w:rPr>
        <w:footnoteReference w:customMarkFollows="1" w:id="11"/>
        <w:t>*</w:t>
      </w:r>
      <w:r w:rsidRPr="00397303">
        <w:rPr>
          <w:color w:val="000000"/>
          <w:sz w:val="28"/>
          <w:szCs w:val="28"/>
        </w:rPr>
        <w:t xml:space="preserve"> к изданию. Вначале это были журналы мод с выкройками, географические карты, репродукции картин, фотоальбомы, календари. Позже к ним прибавились отдельные книги – романы, повести, сборники стихотворений. Это вызвало большой интерес у читающей публики, и Маркс решил попробовать выпустить в качестве бесплатных приложений к «Ниве» собрания сочинений выдающихся русских писателей.</w:t>
      </w:r>
    </w:p>
    <w:p w:rsidR="00BF2957" w:rsidRPr="00397303" w:rsidRDefault="00BF2957" w:rsidP="003815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>Первым таким приложением было полное собрание сочинений М.Ю.</w:t>
      </w:r>
      <w:r w:rsidR="00037429" w:rsidRPr="00397303">
        <w:rPr>
          <w:color w:val="000000"/>
          <w:sz w:val="28"/>
          <w:szCs w:val="28"/>
        </w:rPr>
        <w:t xml:space="preserve"> </w:t>
      </w:r>
      <w:r w:rsidRPr="00397303">
        <w:rPr>
          <w:color w:val="000000"/>
          <w:sz w:val="28"/>
          <w:szCs w:val="28"/>
        </w:rPr>
        <w:t>Лермонтова в 1891 году.</w:t>
      </w:r>
      <w:r w:rsidR="007B3C34" w:rsidRPr="00397303">
        <w:rPr>
          <w:color w:val="000000"/>
          <w:sz w:val="28"/>
          <w:szCs w:val="28"/>
        </w:rPr>
        <w:t xml:space="preserve"> Успех превзошел все ожидания.</w:t>
      </w:r>
    </w:p>
    <w:p w:rsidR="007B3C34" w:rsidRPr="00397303" w:rsidRDefault="007B3C34" w:rsidP="003815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>В 1899 году, к столетию со дня рождения А.С.</w:t>
      </w:r>
      <w:r w:rsidR="00037429" w:rsidRPr="00397303">
        <w:rPr>
          <w:color w:val="000000"/>
          <w:sz w:val="28"/>
          <w:szCs w:val="28"/>
        </w:rPr>
        <w:t xml:space="preserve"> </w:t>
      </w:r>
      <w:r w:rsidRPr="00397303">
        <w:rPr>
          <w:color w:val="000000"/>
          <w:sz w:val="28"/>
          <w:szCs w:val="28"/>
        </w:rPr>
        <w:t>Пушкина, Маркс выпустил как приложение роскошный том собрания сочинений поэта.</w:t>
      </w:r>
    </w:p>
    <w:p w:rsidR="007B3C34" w:rsidRPr="00397303" w:rsidRDefault="007B3C34" w:rsidP="003815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>Первым в России он издал в переводе А.А.</w:t>
      </w:r>
      <w:r w:rsidR="00037429" w:rsidRPr="00397303">
        <w:rPr>
          <w:color w:val="000000"/>
          <w:sz w:val="28"/>
          <w:szCs w:val="28"/>
        </w:rPr>
        <w:t xml:space="preserve"> </w:t>
      </w:r>
      <w:r w:rsidRPr="00397303">
        <w:rPr>
          <w:color w:val="000000"/>
          <w:sz w:val="28"/>
          <w:szCs w:val="28"/>
        </w:rPr>
        <w:t>Фета полный текст «Фауста» Гете. В его издательстве вышли сказки братьев Гримм, «Потерянный и возвращенный рай» Дж. Мильтона, собрание романов Ч.</w:t>
      </w:r>
      <w:r w:rsidR="00D8619E" w:rsidRPr="00397303">
        <w:rPr>
          <w:color w:val="000000"/>
          <w:sz w:val="28"/>
          <w:szCs w:val="28"/>
        </w:rPr>
        <w:t xml:space="preserve"> </w:t>
      </w:r>
      <w:r w:rsidRPr="00397303">
        <w:rPr>
          <w:color w:val="000000"/>
          <w:sz w:val="28"/>
          <w:szCs w:val="28"/>
        </w:rPr>
        <w:t>Диккенса и других западноевропейских авторов</w:t>
      </w:r>
    </w:p>
    <w:p w:rsidR="0092696A" w:rsidRPr="00397303" w:rsidRDefault="0092696A" w:rsidP="003815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>Всего, по подсчётам книг</w:t>
      </w:r>
      <w:r w:rsidR="007B3C34" w:rsidRPr="00397303">
        <w:rPr>
          <w:color w:val="000000"/>
          <w:sz w:val="28"/>
          <w:szCs w:val="28"/>
        </w:rPr>
        <w:t>оведа Е.А.</w:t>
      </w:r>
      <w:r w:rsidR="00037429" w:rsidRPr="00397303">
        <w:rPr>
          <w:color w:val="000000"/>
          <w:sz w:val="28"/>
          <w:szCs w:val="28"/>
        </w:rPr>
        <w:t xml:space="preserve"> </w:t>
      </w:r>
      <w:r w:rsidR="007B3C34" w:rsidRPr="00397303">
        <w:rPr>
          <w:color w:val="000000"/>
          <w:sz w:val="28"/>
          <w:szCs w:val="28"/>
        </w:rPr>
        <w:t>Динерштейна, Маркс</w:t>
      </w:r>
      <w:r w:rsidRPr="00397303">
        <w:rPr>
          <w:color w:val="000000"/>
          <w:sz w:val="28"/>
          <w:szCs w:val="28"/>
        </w:rPr>
        <w:t xml:space="preserve"> выпустил 250 миллионов экземпляров «Нивы» и 50 миллионов экземпляров книг</w:t>
      </w:r>
      <w:r w:rsidRPr="00397303">
        <w:rPr>
          <w:rStyle w:val="a5"/>
          <w:color w:val="000000"/>
          <w:sz w:val="28"/>
          <w:szCs w:val="28"/>
          <w:vertAlign w:val="baseline"/>
        </w:rPr>
        <w:footnoteReference w:id="12"/>
      </w:r>
      <w:r w:rsidRPr="00397303">
        <w:rPr>
          <w:color w:val="000000"/>
          <w:sz w:val="28"/>
          <w:szCs w:val="28"/>
        </w:rPr>
        <w:t>.</w:t>
      </w:r>
    </w:p>
    <w:p w:rsidR="00C122F5" w:rsidRPr="00397303" w:rsidRDefault="00C122F5" w:rsidP="003815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>«Для Маркса «Нива» была не просто любимым детищем, но сутью всей его жизни, вне её он не мыслил себя как личность»</w:t>
      </w:r>
      <w:r w:rsidRPr="00397303">
        <w:rPr>
          <w:rStyle w:val="a5"/>
          <w:color w:val="000000"/>
          <w:sz w:val="28"/>
          <w:szCs w:val="28"/>
          <w:vertAlign w:val="baseline"/>
        </w:rPr>
        <w:footnoteReference w:id="13"/>
      </w:r>
    </w:p>
    <w:p w:rsidR="0092696A" w:rsidRPr="00397303" w:rsidRDefault="0092696A" w:rsidP="003815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>Современники называли «Ниву» «всесословным» журналом, одинаково интересным и многочисленной публике, и особам царствующей фамилии.</w:t>
      </w:r>
    </w:p>
    <w:p w:rsidR="00125433" w:rsidRPr="00397303" w:rsidRDefault="0092696A" w:rsidP="003815F5">
      <w:pPr>
        <w:tabs>
          <w:tab w:val="left" w:pos="13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>На протяжении своего существования «Нива» оставалась самым дешевым литературно-художественным журналом России. Он стал «начальной школой» для многих известнейших представителей российской интеллигенции рубежа XIX – XX веков.</w:t>
      </w:r>
    </w:p>
    <w:p w:rsidR="00F32B48" w:rsidRPr="00397303" w:rsidRDefault="00F32B48" w:rsidP="003815F5">
      <w:pPr>
        <w:tabs>
          <w:tab w:val="left" w:pos="13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D6B" w:rsidRPr="00397303" w:rsidRDefault="00D8619E" w:rsidP="00D8619E">
      <w:pPr>
        <w:tabs>
          <w:tab w:val="left" w:pos="1309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97303">
        <w:rPr>
          <w:b/>
          <w:color w:val="000000"/>
          <w:sz w:val="28"/>
          <w:szCs w:val="28"/>
        </w:rPr>
        <w:br w:type="page"/>
      </w:r>
      <w:r w:rsidR="005B1D6B" w:rsidRPr="00397303">
        <w:rPr>
          <w:b/>
          <w:color w:val="000000"/>
          <w:sz w:val="28"/>
          <w:szCs w:val="28"/>
        </w:rPr>
        <w:t>ЗАКЛЮЧЕНИЕ</w:t>
      </w:r>
    </w:p>
    <w:p w:rsidR="00D8619E" w:rsidRPr="00397303" w:rsidRDefault="00D8619E" w:rsidP="003815F5">
      <w:pPr>
        <w:tabs>
          <w:tab w:val="left" w:pos="13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D6B" w:rsidRPr="00397303" w:rsidRDefault="005B1D6B" w:rsidP="003815F5">
      <w:pPr>
        <w:tabs>
          <w:tab w:val="left" w:pos="13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>Основной заслугой А.Ф.</w:t>
      </w:r>
      <w:r w:rsidR="00D8619E" w:rsidRPr="00397303">
        <w:rPr>
          <w:color w:val="000000"/>
          <w:sz w:val="28"/>
          <w:szCs w:val="28"/>
        </w:rPr>
        <w:t xml:space="preserve"> </w:t>
      </w:r>
      <w:r w:rsidRPr="00397303">
        <w:rPr>
          <w:color w:val="000000"/>
          <w:sz w:val="28"/>
          <w:szCs w:val="28"/>
        </w:rPr>
        <w:t>Маркса перед русской культурой было не многолетнее издание первого массового журнала, а выпуск целой библиотеки собраний сочинений лучших отечественных писателей, распространяемых за доступную дешевую плату, что значительно расширило круг их читателей.</w:t>
      </w:r>
    </w:p>
    <w:p w:rsidR="003815F5" w:rsidRPr="00397303" w:rsidRDefault="005B1D6B" w:rsidP="003815F5">
      <w:pPr>
        <w:tabs>
          <w:tab w:val="left" w:pos="13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>Деятельность Маркса усилила монополистические тенденции в русской книжности.</w:t>
      </w:r>
    </w:p>
    <w:p w:rsidR="005B1D6B" w:rsidRPr="00397303" w:rsidRDefault="00A774AD" w:rsidP="003815F5">
      <w:pPr>
        <w:tabs>
          <w:tab w:val="left" w:pos="13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>Заслуги Адольфа Фёдоровича Маркса были отмечены орденами Станислава 2-й степени, Анны 2-й степени, большим крестом Св. Генриха Саксонског и Золотым Орлом Вюртембурга, Черногорским орденом князя Даниила. Он был пожалован в «почетные граждане», а в 1895 году получил орден Святого Владимира 4-й степени, дававший ему право на дворянство. Царским указом от 27 ноября 1897 года Маркс был возведен в потомственное дворянство.</w:t>
      </w:r>
    </w:p>
    <w:p w:rsidR="00A774AD" w:rsidRPr="00397303" w:rsidRDefault="00A774AD" w:rsidP="003815F5">
      <w:pPr>
        <w:tabs>
          <w:tab w:val="left" w:pos="13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8"/>
        </w:rPr>
        <w:t>«Скончался А.Ф.</w:t>
      </w:r>
      <w:r w:rsidR="00D8619E" w:rsidRPr="00397303">
        <w:rPr>
          <w:color w:val="000000"/>
          <w:sz w:val="28"/>
          <w:szCs w:val="28"/>
        </w:rPr>
        <w:t xml:space="preserve"> </w:t>
      </w:r>
      <w:r w:rsidRPr="00397303">
        <w:rPr>
          <w:color w:val="000000"/>
          <w:sz w:val="28"/>
          <w:szCs w:val="28"/>
        </w:rPr>
        <w:t xml:space="preserve">Маркс в Петербурге в ночь на 22 октября 1902 года. Он начинал свою «книжную» жизнь «мальчиком на побегушках» в прусском захолустье, а оставил после себя миллионное </w:t>
      </w:r>
      <w:r w:rsidR="00EC042E" w:rsidRPr="00397303">
        <w:rPr>
          <w:color w:val="000000"/>
          <w:sz w:val="28"/>
          <w:szCs w:val="28"/>
        </w:rPr>
        <w:t>состояние,</w:t>
      </w:r>
      <w:r w:rsidRPr="00397303">
        <w:rPr>
          <w:color w:val="000000"/>
          <w:sz w:val="28"/>
          <w:szCs w:val="28"/>
        </w:rPr>
        <w:t xml:space="preserve"> громкое имя и добрую память потомков»</w:t>
      </w:r>
      <w:r w:rsidRPr="00397303">
        <w:rPr>
          <w:rStyle w:val="a5"/>
          <w:color w:val="000000"/>
          <w:sz w:val="28"/>
          <w:szCs w:val="28"/>
          <w:vertAlign w:val="baseline"/>
        </w:rPr>
        <w:footnoteReference w:id="14"/>
      </w:r>
    </w:p>
    <w:p w:rsidR="00F32B48" w:rsidRPr="00397303" w:rsidRDefault="00F32B48" w:rsidP="003815F5">
      <w:pPr>
        <w:tabs>
          <w:tab w:val="left" w:pos="13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B48" w:rsidRPr="00397303" w:rsidRDefault="00D8619E" w:rsidP="00D8619E">
      <w:pPr>
        <w:tabs>
          <w:tab w:val="left" w:pos="1309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397303">
        <w:rPr>
          <w:b/>
          <w:color w:val="000000"/>
          <w:sz w:val="28"/>
          <w:szCs w:val="28"/>
        </w:rPr>
        <w:br w:type="page"/>
      </w:r>
      <w:r w:rsidR="00F32B48" w:rsidRPr="00397303">
        <w:rPr>
          <w:b/>
          <w:color w:val="000000"/>
          <w:sz w:val="28"/>
          <w:szCs w:val="28"/>
        </w:rPr>
        <w:t>СПИСОК</w:t>
      </w:r>
      <w:r w:rsidR="003815F5" w:rsidRPr="00397303">
        <w:rPr>
          <w:b/>
          <w:color w:val="000000"/>
          <w:sz w:val="28"/>
          <w:szCs w:val="28"/>
        </w:rPr>
        <w:t xml:space="preserve"> </w:t>
      </w:r>
      <w:r w:rsidR="00F32B48" w:rsidRPr="00397303">
        <w:rPr>
          <w:b/>
          <w:color w:val="000000"/>
          <w:sz w:val="28"/>
          <w:szCs w:val="28"/>
        </w:rPr>
        <w:t>ЛИТЕРАТУРЫ:</w:t>
      </w:r>
    </w:p>
    <w:p w:rsidR="00D8619E" w:rsidRPr="00397303" w:rsidRDefault="00D8619E" w:rsidP="003815F5">
      <w:pPr>
        <w:tabs>
          <w:tab w:val="left" w:pos="1309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815F5" w:rsidRPr="00397303" w:rsidRDefault="00F32B48" w:rsidP="00D8619E">
      <w:pPr>
        <w:numPr>
          <w:ilvl w:val="0"/>
          <w:numId w:val="5"/>
        </w:numPr>
        <w:tabs>
          <w:tab w:val="left" w:pos="1309"/>
        </w:tabs>
        <w:suppressAutoHyphens/>
        <w:spacing w:line="360" w:lineRule="auto"/>
        <w:ind w:left="0" w:firstLine="0"/>
        <w:rPr>
          <w:color w:val="000000"/>
          <w:sz w:val="28"/>
        </w:rPr>
      </w:pPr>
      <w:r w:rsidRPr="00397303">
        <w:rPr>
          <w:color w:val="000000"/>
          <w:sz w:val="28"/>
        </w:rPr>
        <w:t>Динерштейн Е.А. «Фабрикант» читателей: А.Ф.Маркс. – М.,1986.</w:t>
      </w:r>
    </w:p>
    <w:p w:rsidR="00F32B48" w:rsidRPr="00397303" w:rsidRDefault="00F32B48" w:rsidP="00D8619E">
      <w:pPr>
        <w:numPr>
          <w:ilvl w:val="0"/>
          <w:numId w:val="5"/>
        </w:numPr>
        <w:tabs>
          <w:tab w:val="left" w:pos="1309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397303">
        <w:rPr>
          <w:color w:val="000000"/>
          <w:sz w:val="28"/>
        </w:rPr>
        <w:t>Баренбаум, И.Е.; Костылева, Н.А. Книжный Петербург – Ленинград. – Л., 1986.</w:t>
      </w:r>
    </w:p>
    <w:p w:rsidR="00F32B48" w:rsidRPr="00397303" w:rsidRDefault="00F32B48" w:rsidP="00D8619E">
      <w:pPr>
        <w:numPr>
          <w:ilvl w:val="0"/>
          <w:numId w:val="5"/>
        </w:numPr>
        <w:tabs>
          <w:tab w:val="left" w:pos="1309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397303">
        <w:rPr>
          <w:color w:val="000000"/>
          <w:sz w:val="28"/>
        </w:rPr>
        <w:t>Баренбаум, И.Е. Книжный Петербург. Три века истории: очерки издательского дела и книжной торговли. – СПб.: КультИнформПресс, 2003.</w:t>
      </w:r>
    </w:p>
    <w:p w:rsidR="00F32B48" w:rsidRPr="00397303" w:rsidRDefault="00F32B48" w:rsidP="00D8619E">
      <w:pPr>
        <w:numPr>
          <w:ilvl w:val="0"/>
          <w:numId w:val="5"/>
        </w:numPr>
        <w:tabs>
          <w:tab w:val="left" w:pos="1309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397303">
        <w:rPr>
          <w:color w:val="000000"/>
          <w:sz w:val="28"/>
        </w:rPr>
        <w:t>Зверева И.С. На «Ниву» деньги собирались по курпному: Выдающиеся немцы-издатели Санкт-Петербурга // Библиотечное дело. – СПб., 2006. - № 9. – 2</w:t>
      </w:r>
      <w:r w:rsidR="00A774AD" w:rsidRPr="00397303">
        <w:rPr>
          <w:color w:val="000000"/>
          <w:sz w:val="28"/>
        </w:rPr>
        <w:t>5-26</w:t>
      </w:r>
    </w:p>
    <w:p w:rsidR="00F32B48" w:rsidRPr="00397303" w:rsidRDefault="00F32B48" w:rsidP="00D8619E">
      <w:pPr>
        <w:numPr>
          <w:ilvl w:val="0"/>
          <w:numId w:val="5"/>
        </w:numPr>
        <w:tabs>
          <w:tab w:val="left" w:pos="1309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397303">
        <w:rPr>
          <w:color w:val="000000"/>
          <w:sz w:val="28"/>
          <w:szCs w:val="20"/>
          <w:lang w:val="en-US"/>
        </w:rPr>
        <w:t>http</w:t>
      </w:r>
      <w:r w:rsidRPr="00397303">
        <w:rPr>
          <w:color w:val="000000"/>
          <w:sz w:val="28"/>
          <w:szCs w:val="20"/>
        </w:rPr>
        <w:t>://</w:t>
      </w:r>
      <w:r w:rsidRPr="00397303">
        <w:rPr>
          <w:color w:val="000000"/>
          <w:sz w:val="28"/>
          <w:szCs w:val="20"/>
          <w:lang w:val="en-US"/>
        </w:rPr>
        <w:t>www</w:t>
      </w:r>
      <w:r w:rsidRPr="00397303">
        <w:rPr>
          <w:color w:val="000000"/>
          <w:sz w:val="28"/>
          <w:szCs w:val="20"/>
        </w:rPr>
        <w:t>.</w:t>
      </w:r>
      <w:r w:rsidRPr="00397303">
        <w:rPr>
          <w:color w:val="000000"/>
          <w:sz w:val="28"/>
          <w:szCs w:val="20"/>
          <w:lang w:val="en-US"/>
        </w:rPr>
        <w:t>hi</w:t>
      </w:r>
      <w:r w:rsidRPr="00397303">
        <w:rPr>
          <w:color w:val="000000"/>
          <w:sz w:val="28"/>
          <w:szCs w:val="20"/>
        </w:rPr>
        <w:t>-</w:t>
      </w:r>
      <w:r w:rsidRPr="00397303">
        <w:rPr>
          <w:color w:val="000000"/>
          <w:sz w:val="28"/>
          <w:szCs w:val="20"/>
          <w:lang w:val="en-US"/>
        </w:rPr>
        <w:t>edu</w:t>
      </w:r>
      <w:r w:rsidRPr="00397303">
        <w:rPr>
          <w:color w:val="000000"/>
          <w:sz w:val="28"/>
          <w:szCs w:val="20"/>
        </w:rPr>
        <w:t>.</w:t>
      </w:r>
      <w:r w:rsidRPr="00397303">
        <w:rPr>
          <w:color w:val="000000"/>
          <w:sz w:val="28"/>
          <w:szCs w:val="20"/>
          <w:lang w:val="en-US"/>
        </w:rPr>
        <w:t>ru</w:t>
      </w:r>
      <w:r w:rsidRPr="00397303">
        <w:rPr>
          <w:color w:val="000000"/>
          <w:sz w:val="28"/>
          <w:szCs w:val="20"/>
        </w:rPr>
        <w:t>/</w:t>
      </w:r>
      <w:r w:rsidRPr="00397303">
        <w:rPr>
          <w:color w:val="000000"/>
          <w:sz w:val="28"/>
          <w:szCs w:val="20"/>
          <w:lang w:val="en-US"/>
        </w:rPr>
        <w:t>e</w:t>
      </w:r>
      <w:r w:rsidRPr="00397303">
        <w:rPr>
          <w:color w:val="000000"/>
          <w:sz w:val="28"/>
          <w:szCs w:val="20"/>
        </w:rPr>
        <w:t>-</w:t>
      </w:r>
      <w:r w:rsidRPr="00397303">
        <w:rPr>
          <w:color w:val="000000"/>
          <w:sz w:val="28"/>
          <w:szCs w:val="20"/>
          <w:lang w:val="en-US"/>
        </w:rPr>
        <w:t>books</w:t>
      </w:r>
      <w:r w:rsidRPr="00397303">
        <w:rPr>
          <w:color w:val="000000"/>
          <w:sz w:val="28"/>
          <w:szCs w:val="20"/>
        </w:rPr>
        <w:t>/</w:t>
      </w:r>
      <w:r w:rsidRPr="00397303">
        <w:rPr>
          <w:color w:val="000000"/>
          <w:sz w:val="28"/>
          <w:szCs w:val="20"/>
          <w:lang w:val="en-US"/>
        </w:rPr>
        <w:t>HB</w:t>
      </w:r>
      <w:r w:rsidRPr="00397303">
        <w:rPr>
          <w:color w:val="000000"/>
          <w:sz w:val="28"/>
          <w:szCs w:val="20"/>
        </w:rPr>
        <w:t>/17-2.</w:t>
      </w:r>
      <w:r w:rsidRPr="00397303">
        <w:rPr>
          <w:color w:val="000000"/>
          <w:sz w:val="28"/>
          <w:szCs w:val="20"/>
          <w:lang w:val="en-US"/>
        </w:rPr>
        <w:t>htm</w:t>
      </w:r>
      <w:r w:rsidRPr="00397303">
        <w:rPr>
          <w:color w:val="000000"/>
          <w:sz w:val="28"/>
          <w:szCs w:val="20"/>
        </w:rPr>
        <w:t>. - История книги/ Книга в России во второй половине 19 века/ Издатели второй половины 19 века</w:t>
      </w:r>
    </w:p>
    <w:p w:rsidR="00F32B48" w:rsidRPr="00397303" w:rsidRDefault="00F32B48" w:rsidP="003815F5">
      <w:pPr>
        <w:tabs>
          <w:tab w:val="left" w:pos="1309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F32B48" w:rsidRPr="00397303" w:rsidSect="003815F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134" w:right="850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303" w:rsidRDefault="00397303">
      <w:r>
        <w:separator/>
      </w:r>
    </w:p>
  </w:endnote>
  <w:endnote w:type="continuationSeparator" w:id="0">
    <w:p w:rsidR="00397303" w:rsidRDefault="0039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9BE" w:rsidRDefault="006779BE" w:rsidP="00EC042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779BE" w:rsidRDefault="006779BE" w:rsidP="006779B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9BE" w:rsidRDefault="006779BE" w:rsidP="00EC042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10BE3">
      <w:rPr>
        <w:rStyle w:val="a9"/>
        <w:noProof/>
      </w:rPr>
      <w:t>2</w:t>
    </w:r>
    <w:r>
      <w:rPr>
        <w:rStyle w:val="a9"/>
      </w:rPr>
      <w:fldChar w:fldCharType="end"/>
    </w:r>
  </w:p>
  <w:p w:rsidR="006779BE" w:rsidRDefault="006779BE" w:rsidP="006779B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303" w:rsidRDefault="00397303">
      <w:r>
        <w:separator/>
      </w:r>
    </w:p>
  </w:footnote>
  <w:footnote w:type="continuationSeparator" w:id="0">
    <w:p w:rsidR="00397303" w:rsidRDefault="00397303">
      <w:r>
        <w:continuationSeparator/>
      </w:r>
    </w:p>
  </w:footnote>
  <w:footnote w:id="1">
    <w:p w:rsidR="00397303" w:rsidRDefault="00126064">
      <w:pPr>
        <w:pStyle w:val="a3"/>
      </w:pPr>
      <w:r>
        <w:rPr>
          <w:rStyle w:val="a5"/>
        </w:rPr>
        <w:footnoteRef/>
      </w:r>
      <w:r>
        <w:t xml:space="preserve"> Динерштейн, Е.А. «Фабрикант» читателей: А.Ф.Маркс. – М.: «Книга», 1986 – С.5</w:t>
      </w:r>
    </w:p>
  </w:footnote>
  <w:footnote w:id="2">
    <w:p w:rsidR="00397303" w:rsidRDefault="00126064" w:rsidP="008D39BA">
      <w:pPr>
        <w:pStyle w:val="a3"/>
      </w:pPr>
      <w:r>
        <w:rPr>
          <w:rStyle w:val="a5"/>
        </w:rPr>
        <w:footnoteRef/>
      </w:r>
      <w:r>
        <w:t xml:space="preserve"> Баренбаум, И.Е. Книжный Петербург. Три века истории: очерки издательского дела и книжной торговли. – СПб.: КультИнформПресс, 2003. </w:t>
      </w:r>
    </w:p>
  </w:footnote>
  <w:footnote w:id="3">
    <w:p w:rsidR="00397303" w:rsidRDefault="00126064">
      <w:pPr>
        <w:pStyle w:val="a3"/>
      </w:pPr>
      <w:r>
        <w:rPr>
          <w:rStyle w:val="a5"/>
        </w:rPr>
        <w:footnoteRef/>
      </w:r>
      <w:r>
        <w:t xml:space="preserve"> Зверева И.С. На «Ниву» деньги собирались по курпному: Выдающиеся немцы-издатели Санкт-Петербурга // Библиотечное дело. – СПб., 2006. - № 9. – С.25</w:t>
      </w:r>
    </w:p>
  </w:footnote>
  <w:footnote w:id="4">
    <w:p w:rsidR="00397303" w:rsidRDefault="00126064" w:rsidP="00F93D71">
      <w:pPr>
        <w:pStyle w:val="a3"/>
      </w:pPr>
      <w:r>
        <w:rPr>
          <w:rStyle w:val="a5"/>
        </w:rPr>
        <w:t>*</w:t>
      </w:r>
      <w:r>
        <w:t xml:space="preserve"> Фердинанд Августович Битепаж – известный русский книготворец и комиссионер лейпцигских фирм. – (см.: Динерштейн, Е.А. «Фабрикант» читателей: А.Ф.Маркс. – М.: «Книга», 1986. – С.14)</w:t>
      </w:r>
    </w:p>
  </w:footnote>
  <w:footnote w:id="5">
    <w:p w:rsidR="00397303" w:rsidRDefault="00126064">
      <w:pPr>
        <w:pStyle w:val="a3"/>
      </w:pPr>
      <w:r>
        <w:rPr>
          <w:rStyle w:val="a5"/>
        </w:rPr>
        <w:footnoteRef/>
      </w:r>
      <w:r>
        <w:t xml:space="preserve"> Динерштейн, Е.А. «Фабрикант» читателей: А.Ф.Маркс. – М.: «Книга», 1986. – С.15</w:t>
      </w:r>
    </w:p>
  </w:footnote>
  <w:footnote w:id="6">
    <w:p w:rsidR="00397303" w:rsidRDefault="00126064" w:rsidP="00125433">
      <w:pPr>
        <w:pStyle w:val="a3"/>
      </w:pPr>
      <w:r>
        <w:rPr>
          <w:rStyle w:val="a5"/>
        </w:rPr>
        <w:t>*</w:t>
      </w:r>
      <w:r>
        <w:t xml:space="preserve"> Маврикий Осипович Вольф (1825 – 1883) – новый буржуазный издатель первой половины 19 века. В 1848г. переехал в Санкт-Петербург. Открыл магазин иностранных книг совместно с Я.А.Исаковым в Большом Гостином дворе. В 1853г. открыл своё дело. В </w:t>
      </w:r>
      <w:smartTag w:uri="urn:schemas-microsoft-com:office:smarttags" w:element="metricconverter">
        <w:smartTagPr>
          <w:attr w:name="ProductID" w:val="1856 г"/>
        </w:smartTagPr>
        <w:r>
          <w:t>1856 г</w:t>
        </w:r>
      </w:smartTag>
      <w:r>
        <w:t xml:space="preserve">. открыл собственную типографию. В </w:t>
      </w:r>
      <w:smartTag w:uri="urn:schemas-microsoft-com:office:smarttags" w:element="metricconverter">
        <w:smartTagPr>
          <w:attr w:name="ProductID" w:val="1878 г"/>
        </w:smartTagPr>
        <w:r>
          <w:t>1878 г</w:t>
        </w:r>
      </w:smartTag>
      <w:r>
        <w:t xml:space="preserve">. приобрел знаменитую словолитню Ревильона (стало одним из крупнейших полиграфических предприятий в столице). Первая книга вышла в </w:t>
      </w:r>
      <w:smartTag w:uri="urn:schemas-microsoft-com:office:smarttags" w:element="metricconverter">
        <w:smartTagPr>
          <w:attr w:name="ProductID" w:val="1853 г"/>
        </w:smartTagPr>
        <w:r>
          <w:t>1853 г</w:t>
        </w:r>
      </w:smartTag>
      <w:r>
        <w:t>. – «Общедоступная механика». Издательство Вольфа прославилось также выпуском детских книг в виде подарочных изданий. Заслугой Вольфа стала популяризация произведений отечественной детской литературы. После его смерти фирма существовала вплоть до 1918 как паевое Товарищество М.О.Вольфа, образованное его сыновьями. - (см.: Баренбаум, И.Е. Книжный Петербург. Три века истории: очерки издательского дела и книжной торговли. – СПб.: КультИнформПресс, 2003. – С. 115-122)</w:t>
      </w:r>
    </w:p>
  </w:footnote>
  <w:footnote w:id="7">
    <w:p w:rsidR="00397303" w:rsidRDefault="00126064" w:rsidP="005B5ECB">
      <w:pPr>
        <w:pStyle w:val="a3"/>
      </w:pPr>
      <w:r>
        <w:rPr>
          <w:rStyle w:val="a5"/>
        </w:rPr>
        <w:footnoteRef/>
      </w:r>
      <w:r>
        <w:t xml:space="preserve"> Баренбаум, И.Е. Книжный Петербург. Три века истории: очерки издательского дела и книжной торговли. – СПб.: КультИнформПресс, 2003. – С.123</w:t>
      </w:r>
    </w:p>
  </w:footnote>
  <w:footnote w:id="8">
    <w:p w:rsidR="00397303" w:rsidRDefault="00126064" w:rsidP="006052B2">
      <w:pPr>
        <w:pStyle w:val="a3"/>
      </w:pPr>
      <w:r>
        <w:rPr>
          <w:rStyle w:val="a5"/>
        </w:rPr>
        <w:footnoteRef/>
      </w:r>
      <w:r>
        <w:t xml:space="preserve"> Баренбаум, И.Е.; Костылева, Н.А. Книжный Петербург – Ленинград / И.Е.</w:t>
      </w:r>
      <w:r w:rsidR="00037429">
        <w:t xml:space="preserve"> </w:t>
      </w:r>
      <w:r>
        <w:t>Баренбаум, Н.А.</w:t>
      </w:r>
      <w:r w:rsidR="00037429">
        <w:t xml:space="preserve"> </w:t>
      </w:r>
      <w:r>
        <w:t>Костылева. – Л.: Лениздат, 1986. – С. 208</w:t>
      </w:r>
    </w:p>
  </w:footnote>
  <w:footnote w:id="9">
    <w:p w:rsidR="00397303" w:rsidRDefault="00126064" w:rsidP="006052B2">
      <w:pPr>
        <w:pStyle w:val="a3"/>
      </w:pPr>
      <w:r>
        <w:rPr>
          <w:rStyle w:val="a5"/>
        </w:rPr>
        <w:t>*</w:t>
      </w:r>
      <w:r>
        <w:t xml:space="preserve"> « В настоящее время типография № 2 имени Е.Соколовой является главным предприятием объединения «Техническая книга», которое специализируется на выпуске технической литературы». – (см.: Баренбаум, И.Е.; Костылева, Н.А. Книжный Петербург – Ленинград. – Л., 1986. – С.209)</w:t>
      </w:r>
    </w:p>
  </w:footnote>
  <w:footnote w:id="10">
    <w:p w:rsidR="00397303" w:rsidRDefault="00126064" w:rsidP="0064204A">
      <w:r>
        <w:rPr>
          <w:rStyle w:val="a5"/>
        </w:rPr>
        <w:t>*</w:t>
      </w:r>
      <w:r>
        <w:t xml:space="preserve"> </w:t>
      </w:r>
      <w:r w:rsidRPr="007B0450">
        <w:rPr>
          <w:bCs/>
          <w:iCs/>
          <w:sz w:val="20"/>
          <w:szCs w:val="20"/>
        </w:rPr>
        <w:t>Иван Дмитриевич Сытин</w:t>
      </w:r>
      <w:r w:rsidRPr="007B0450">
        <w:rPr>
          <w:sz w:val="20"/>
          <w:szCs w:val="20"/>
        </w:rPr>
        <w:t xml:space="preserve"> (1851-1934) - самый крупный русский издатель, выходец из крестьян, в </w:t>
      </w:r>
      <w:smartTag w:uri="urn:schemas-microsoft-com:office:smarttags" w:element="metricconverter">
        <w:smartTagPr>
          <w:attr w:name="ProductID" w:val="1866 г"/>
        </w:smartTagPr>
        <w:r w:rsidRPr="007B0450">
          <w:rPr>
            <w:sz w:val="20"/>
            <w:szCs w:val="20"/>
          </w:rPr>
          <w:t>1866 г</w:t>
        </w:r>
      </w:smartTag>
      <w:r w:rsidRPr="007B0450">
        <w:rPr>
          <w:sz w:val="20"/>
          <w:szCs w:val="20"/>
        </w:rPr>
        <w:t>. поступил мальчиком в лубочную лавку московского купца П.Н. Шарапова. Издания И.Д. Сытина отличались высоким уровнем полиграфического исполнения, выходили большими тиражами, были довольно дешевыми, т.к. издательство учитывало интересы широкого круга читателей.</w:t>
      </w:r>
      <w:r>
        <w:rPr>
          <w:sz w:val="20"/>
          <w:szCs w:val="20"/>
        </w:rPr>
        <w:t xml:space="preserve"> – (см.: </w:t>
      </w:r>
      <w:r w:rsidRPr="00D8619E">
        <w:rPr>
          <w:sz w:val="20"/>
          <w:szCs w:val="20"/>
          <w:lang w:val="en-US"/>
        </w:rPr>
        <w:t>http</w:t>
      </w:r>
      <w:r w:rsidRPr="00D8619E">
        <w:rPr>
          <w:sz w:val="20"/>
          <w:szCs w:val="20"/>
        </w:rPr>
        <w:t>://</w:t>
      </w:r>
      <w:r w:rsidRPr="00D8619E">
        <w:rPr>
          <w:sz w:val="20"/>
          <w:szCs w:val="20"/>
          <w:lang w:val="en-US"/>
        </w:rPr>
        <w:t>www</w:t>
      </w:r>
      <w:r w:rsidRPr="00D8619E">
        <w:rPr>
          <w:sz w:val="20"/>
          <w:szCs w:val="20"/>
        </w:rPr>
        <w:t>.</w:t>
      </w:r>
      <w:r w:rsidRPr="00D8619E">
        <w:rPr>
          <w:sz w:val="20"/>
          <w:szCs w:val="20"/>
          <w:lang w:val="en-US"/>
        </w:rPr>
        <w:t>hi</w:t>
      </w:r>
      <w:r w:rsidRPr="00D8619E">
        <w:rPr>
          <w:sz w:val="20"/>
          <w:szCs w:val="20"/>
        </w:rPr>
        <w:t>-</w:t>
      </w:r>
      <w:r w:rsidRPr="00D8619E">
        <w:rPr>
          <w:sz w:val="20"/>
          <w:szCs w:val="20"/>
          <w:lang w:val="en-US"/>
        </w:rPr>
        <w:t>edu</w:t>
      </w:r>
      <w:r w:rsidRPr="00D8619E">
        <w:rPr>
          <w:sz w:val="20"/>
          <w:szCs w:val="20"/>
        </w:rPr>
        <w:t>.</w:t>
      </w:r>
      <w:r w:rsidRPr="00D8619E">
        <w:rPr>
          <w:sz w:val="20"/>
          <w:szCs w:val="20"/>
          <w:lang w:val="en-US"/>
        </w:rPr>
        <w:t>ru</w:t>
      </w:r>
      <w:r w:rsidRPr="00D8619E">
        <w:rPr>
          <w:sz w:val="20"/>
          <w:szCs w:val="20"/>
        </w:rPr>
        <w:t>/</w:t>
      </w:r>
      <w:r w:rsidRPr="00D8619E">
        <w:rPr>
          <w:sz w:val="20"/>
          <w:szCs w:val="20"/>
          <w:lang w:val="en-US"/>
        </w:rPr>
        <w:t>e</w:t>
      </w:r>
      <w:r w:rsidRPr="00D8619E">
        <w:rPr>
          <w:sz w:val="20"/>
          <w:szCs w:val="20"/>
        </w:rPr>
        <w:t>-</w:t>
      </w:r>
      <w:r w:rsidRPr="00D8619E">
        <w:rPr>
          <w:sz w:val="20"/>
          <w:szCs w:val="20"/>
          <w:lang w:val="en-US"/>
        </w:rPr>
        <w:t>books</w:t>
      </w:r>
      <w:r w:rsidRPr="00D8619E">
        <w:rPr>
          <w:sz w:val="20"/>
          <w:szCs w:val="20"/>
        </w:rPr>
        <w:t>/</w:t>
      </w:r>
      <w:r w:rsidRPr="00D8619E">
        <w:rPr>
          <w:sz w:val="20"/>
          <w:szCs w:val="20"/>
          <w:lang w:val="en-US"/>
        </w:rPr>
        <w:t>HB</w:t>
      </w:r>
      <w:r w:rsidRPr="00D8619E">
        <w:rPr>
          <w:sz w:val="20"/>
          <w:szCs w:val="20"/>
        </w:rPr>
        <w:t>/17-2.</w:t>
      </w:r>
      <w:r w:rsidRPr="00D8619E">
        <w:rPr>
          <w:sz w:val="20"/>
          <w:szCs w:val="20"/>
          <w:lang w:val="en-US"/>
        </w:rPr>
        <w:t>htm</w:t>
      </w:r>
      <w:r>
        <w:rPr>
          <w:sz w:val="20"/>
          <w:szCs w:val="20"/>
        </w:rPr>
        <w:t>. - История книги/ Книга в России во второй половине 19 века/ Издатели второй половины 19 века)</w:t>
      </w:r>
    </w:p>
  </w:footnote>
  <w:footnote w:id="11">
    <w:p w:rsidR="00397303" w:rsidRDefault="00126064">
      <w:pPr>
        <w:pStyle w:val="a3"/>
      </w:pPr>
      <w:r>
        <w:rPr>
          <w:rStyle w:val="a5"/>
        </w:rPr>
        <w:t>*</w:t>
      </w:r>
      <w:r>
        <w:t xml:space="preserve"> «</w:t>
      </w:r>
      <w:r>
        <w:rPr>
          <w:i/>
        </w:rPr>
        <w:t>бесплатные премии»</w:t>
      </w:r>
      <w:r>
        <w:t>, как их тогда называли – см.: Зверева И.С. На «Ниву» деньги собирались по курпному: Выдающиеся немцы-издатели Санкт-Петербурга // Библиотечное дело. – СПб., 2006. - № 9. - 26</w:t>
      </w:r>
    </w:p>
  </w:footnote>
  <w:footnote w:id="12">
    <w:p w:rsidR="00397303" w:rsidRDefault="00126064">
      <w:pPr>
        <w:pStyle w:val="a3"/>
      </w:pPr>
      <w:r>
        <w:rPr>
          <w:rStyle w:val="a5"/>
        </w:rPr>
        <w:footnoteRef/>
      </w:r>
      <w:r>
        <w:t xml:space="preserve"> См.: Динерштейн Е.А. «Фабрикант» читателей: А.Ф.Маркс. – М.,1986.</w:t>
      </w:r>
    </w:p>
  </w:footnote>
  <w:footnote w:id="13">
    <w:p w:rsidR="00397303" w:rsidRDefault="00C122F5">
      <w:pPr>
        <w:pStyle w:val="a3"/>
      </w:pPr>
      <w:r>
        <w:rPr>
          <w:rStyle w:val="a5"/>
        </w:rPr>
        <w:footnoteRef/>
      </w:r>
      <w:r>
        <w:t xml:space="preserve"> Там же. – С.209</w:t>
      </w:r>
    </w:p>
  </w:footnote>
  <w:footnote w:id="14">
    <w:p w:rsidR="00397303" w:rsidRDefault="00A774AD" w:rsidP="00D8619E">
      <w:pPr>
        <w:tabs>
          <w:tab w:val="left" w:pos="1309"/>
        </w:tabs>
        <w:spacing w:line="360" w:lineRule="auto"/>
      </w:pPr>
      <w:r w:rsidRPr="00D8619E">
        <w:rPr>
          <w:rStyle w:val="a5"/>
          <w:sz w:val="20"/>
        </w:rPr>
        <w:footnoteRef/>
      </w:r>
      <w:r w:rsidRPr="00D8619E">
        <w:rPr>
          <w:sz w:val="20"/>
        </w:rPr>
        <w:t xml:space="preserve"> Зверева И.С. На «Ниву» деньги собирались по курпному: Выдающиеся немцы-издатели Санкт-Петербурга // Библиотечное дело. – СПб., 2006. - № 9. – 26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5F5" w:rsidRPr="003815F5" w:rsidRDefault="003815F5" w:rsidP="003815F5">
    <w:pPr>
      <w:pStyle w:val="aa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5F5" w:rsidRPr="003815F5" w:rsidRDefault="003815F5" w:rsidP="003815F5">
    <w:pPr>
      <w:pStyle w:val="aa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B19F4"/>
    <w:multiLevelType w:val="hybridMultilevel"/>
    <w:tmpl w:val="E724CB8A"/>
    <w:lvl w:ilvl="0" w:tplc="FB5A3B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43907E2"/>
    <w:multiLevelType w:val="multilevel"/>
    <w:tmpl w:val="E724CB8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9F92068"/>
    <w:multiLevelType w:val="multilevel"/>
    <w:tmpl w:val="E724CB8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B163E09"/>
    <w:multiLevelType w:val="hybridMultilevel"/>
    <w:tmpl w:val="E8DA9068"/>
    <w:lvl w:ilvl="0" w:tplc="5CF21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52E71E9"/>
    <w:multiLevelType w:val="multilevel"/>
    <w:tmpl w:val="E724CB8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1BDD"/>
    <w:rsid w:val="00037429"/>
    <w:rsid w:val="000638E2"/>
    <w:rsid w:val="00070EE2"/>
    <w:rsid w:val="000A1BDD"/>
    <w:rsid w:val="00125433"/>
    <w:rsid w:val="00126064"/>
    <w:rsid w:val="00146CEE"/>
    <w:rsid w:val="00223FCC"/>
    <w:rsid w:val="00270097"/>
    <w:rsid w:val="002E11EA"/>
    <w:rsid w:val="003815F5"/>
    <w:rsid w:val="00397303"/>
    <w:rsid w:val="0045226B"/>
    <w:rsid w:val="0046397C"/>
    <w:rsid w:val="004A294D"/>
    <w:rsid w:val="004B26A8"/>
    <w:rsid w:val="005062B4"/>
    <w:rsid w:val="00574E01"/>
    <w:rsid w:val="00591839"/>
    <w:rsid w:val="005B1D6B"/>
    <w:rsid w:val="005B5ECB"/>
    <w:rsid w:val="005F261D"/>
    <w:rsid w:val="006052B2"/>
    <w:rsid w:val="00610BE3"/>
    <w:rsid w:val="0064204A"/>
    <w:rsid w:val="006779BE"/>
    <w:rsid w:val="006A6741"/>
    <w:rsid w:val="007B0450"/>
    <w:rsid w:val="007B3C34"/>
    <w:rsid w:val="00847540"/>
    <w:rsid w:val="00872034"/>
    <w:rsid w:val="008A789D"/>
    <w:rsid w:val="008D39BA"/>
    <w:rsid w:val="0092696A"/>
    <w:rsid w:val="009E0C1B"/>
    <w:rsid w:val="00A774AD"/>
    <w:rsid w:val="00B1587E"/>
    <w:rsid w:val="00B27716"/>
    <w:rsid w:val="00B84662"/>
    <w:rsid w:val="00BA52AD"/>
    <w:rsid w:val="00BE41DF"/>
    <w:rsid w:val="00BF2957"/>
    <w:rsid w:val="00C122F5"/>
    <w:rsid w:val="00CC5CE1"/>
    <w:rsid w:val="00CF199D"/>
    <w:rsid w:val="00D46A7F"/>
    <w:rsid w:val="00D8619E"/>
    <w:rsid w:val="00D87CBB"/>
    <w:rsid w:val="00D87FC1"/>
    <w:rsid w:val="00E11566"/>
    <w:rsid w:val="00E243A3"/>
    <w:rsid w:val="00EC042E"/>
    <w:rsid w:val="00F32B48"/>
    <w:rsid w:val="00F9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B7511C0-9EC1-4039-845C-47E7B01B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146CEE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146CEE"/>
    <w:rPr>
      <w:rFonts w:cs="Times New Roman"/>
      <w:vertAlign w:val="superscript"/>
    </w:rPr>
  </w:style>
  <w:style w:type="character" w:styleId="a6">
    <w:name w:val="Hyperlink"/>
    <w:uiPriority w:val="99"/>
    <w:rsid w:val="006052B2"/>
    <w:rPr>
      <w:rFonts w:cs="Times New Roman"/>
      <w:color w:val="0000FF"/>
      <w:u w:val="single"/>
    </w:rPr>
  </w:style>
  <w:style w:type="paragraph" w:customStyle="1" w:styleId="t">
    <w:name w:val="t"/>
    <w:basedOn w:val="a"/>
    <w:rsid w:val="00223FCC"/>
    <w:pPr>
      <w:spacing w:before="16" w:after="147" w:line="262" w:lineRule="atLeast"/>
      <w:jc w:val="both"/>
    </w:pPr>
    <w:rPr>
      <w:rFonts w:ascii="Verdana" w:hAnsi="Verdana"/>
      <w:color w:val="333333"/>
      <w:sz w:val="20"/>
      <w:szCs w:val="20"/>
    </w:rPr>
  </w:style>
  <w:style w:type="paragraph" w:styleId="a7">
    <w:name w:val="footer"/>
    <w:basedOn w:val="a"/>
    <w:link w:val="a8"/>
    <w:uiPriority w:val="99"/>
    <w:rsid w:val="006779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6779BE"/>
    <w:rPr>
      <w:rFonts w:cs="Times New Roman"/>
    </w:rPr>
  </w:style>
  <w:style w:type="paragraph" w:styleId="aa">
    <w:name w:val="header"/>
    <w:basedOn w:val="a"/>
    <w:link w:val="ab"/>
    <w:uiPriority w:val="99"/>
    <w:rsid w:val="003815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3815F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1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94">
              <w:marLeft w:val="0"/>
              <w:marRight w:val="0"/>
              <w:marTop w:val="0"/>
              <w:marBottom w:val="0"/>
              <w:divBdr>
                <w:top w:val="single" w:sz="6" w:space="2" w:color="C0C0C0"/>
                <w:left w:val="single" w:sz="6" w:space="0" w:color="C0C0C0"/>
                <w:bottom w:val="single" w:sz="6" w:space="16" w:color="4A4A4A"/>
                <w:right w:val="single" w:sz="6" w:space="0" w:color="4A4A4A"/>
              </w:divBdr>
              <w:divsChild>
                <w:div w:id="188614693">
                  <w:marLeft w:val="0"/>
                  <w:marRight w:val="0"/>
                  <w:marTop w:val="0"/>
                  <w:marBottom w:val="0"/>
                  <w:divBdr>
                    <w:top w:val="single" w:sz="6" w:space="0" w:color="6A6A6A"/>
                    <w:left w:val="single" w:sz="6" w:space="0" w:color="6A6A6A"/>
                    <w:bottom w:val="single" w:sz="6" w:space="0" w:color="6A6A6A"/>
                    <w:right w:val="single" w:sz="6" w:space="0" w:color="6A6A6A"/>
                  </w:divBdr>
                  <w:divsChild>
                    <w:div w:id="1886146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A6A6A"/>
                        <w:left w:val="single" w:sz="6" w:space="0" w:color="6A6A6A"/>
                        <w:bottom w:val="single" w:sz="6" w:space="0" w:color="6A6A6A"/>
                        <w:right w:val="single" w:sz="6" w:space="0" w:color="6A6A6A"/>
                      </w:divBdr>
                      <w:divsChild>
                        <w:div w:id="18861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31" w:color="C0C0C0"/>
                            <w:bottom w:val="none" w:sz="0" w:space="0" w:color="auto"/>
                            <w:right w:val="single" w:sz="6" w:space="31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2342</Words>
  <Characters>13354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admin</cp:lastModifiedBy>
  <cp:revision>2</cp:revision>
  <dcterms:created xsi:type="dcterms:W3CDTF">2014-03-27T23:08:00Z</dcterms:created>
  <dcterms:modified xsi:type="dcterms:W3CDTF">2014-03-27T23:08:00Z</dcterms:modified>
</cp:coreProperties>
</file>