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5A1" w:rsidRDefault="00AD15A1">
      <w:pPr>
        <w:pStyle w:val="a4"/>
        <w:jc w:val="center"/>
        <w:rPr>
          <w:color w:val="2E2E2E"/>
          <w:sz w:val="28"/>
          <w:szCs w:val="28"/>
        </w:rPr>
      </w:pPr>
      <w:r>
        <w:rPr>
          <w:b/>
          <w:bCs/>
          <w:color w:val="2E2E2E"/>
          <w:sz w:val="28"/>
          <w:szCs w:val="28"/>
        </w:rPr>
        <w:t>Как дети попадают в зависимость</w:t>
      </w:r>
    </w:p>
    <w:p w:rsidR="00AD15A1" w:rsidRDefault="00AD15A1">
      <w:pPr>
        <w:pStyle w:val="a4"/>
        <w:rPr>
          <w:color w:val="000000"/>
        </w:rPr>
      </w:pPr>
      <w:r>
        <w:rPr>
          <w:color w:val="000000"/>
        </w:rPr>
        <w:t>Зависимость - особое внутреннее состояние человека. Оно всегда характеризуется утратой личностью, в той или иной степени, свободы воли - ключевого ее качества (дара Божия), выделяющего человека из прочей одушевленной твари.</w:t>
      </w:r>
    </w:p>
    <w:p w:rsidR="00AD15A1" w:rsidRDefault="00AD15A1">
      <w:pPr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В ЧЕМ ВИНА РОДИТЕЛЕЙ?</w:t>
      </w:r>
    </w:p>
    <w:p w:rsidR="00AD15A1" w:rsidRDefault="00AD15A1">
      <w:pPr>
        <w:pStyle w:val="a4"/>
        <w:rPr>
          <w:color w:val="000000"/>
        </w:rPr>
      </w:pPr>
      <w:r>
        <w:rPr>
          <w:color w:val="000000"/>
        </w:rPr>
        <w:t xml:space="preserve">Многие, глядя на новорожденного младенца, умиляются, видя в нем чистое, непорочное создание. На самом деле ребенок не рождается ни святым, ни безгрешным, ни просто хорошим человеком. Каким он станет, во многом определяется родителями. Именно у них ребенок в первую очередь учится и хорошему, и плохому. Сразу же оговоримся, что, рассматривая проблемы семейные, мы оставим за скобками семьи с ярко выраженной психологической либо социальной патологией (тех же алкоголиков, наркоманов и т.п.). Причины нестроения там лежат на поверхности. Дети часто являются нежеланными и ненужными. </w:t>
      </w:r>
    </w:p>
    <w:p w:rsidR="00AD15A1" w:rsidRDefault="00AD15A1">
      <w:pPr>
        <w:pStyle w:val="a4"/>
        <w:rPr>
          <w:color w:val="000000"/>
        </w:rPr>
      </w:pPr>
      <w:r>
        <w:rPr>
          <w:color w:val="000000"/>
        </w:rPr>
        <w:t>Но как быть с теми семьями, которые в обиходе принято называть "приличными", где пекутся (очень часто чересчур) о детях, искренне желая им добра? А между тем большой процент молодых людей, страдающих от той или иной зависимости - наркотической, алкогольной, психологической - выходцы именно из таких семей. Трагический, без преувеличения, парадокс "века сего" заключается в том, что и в этих семьях дети часто вынуждены выживать, а не жить, выживать именно морально, психологически, а нередко и физически.</w:t>
      </w:r>
    </w:p>
    <w:p w:rsidR="00AD15A1" w:rsidRDefault="00AD15A1">
      <w:pPr>
        <w:pStyle w:val="a4"/>
        <w:rPr>
          <w:color w:val="000000"/>
        </w:rPr>
      </w:pPr>
      <w:r>
        <w:rPr>
          <w:color w:val="000000"/>
        </w:rPr>
        <w:t xml:space="preserve">Исследования ряда зарубежных специалистов (и они целиком подтверждаются нашим опытом) свидетельствуют - </w:t>
      </w:r>
      <w:r>
        <w:rPr>
          <w:i/>
          <w:iCs/>
          <w:color w:val="000000"/>
        </w:rPr>
        <w:t>абсолютное большинство людей, страдающих зависимостью, никогда не имели в детстве возможности сказать "нет" своим родителям</w:t>
      </w:r>
      <w:r>
        <w:rPr>
          <w:color w:val="000000"/>
        </w:rPr>
        <w:t>. Под этим имеется в виду не истерически-аффективное поведение избалованного ребенка, а нормальное человеческое "нет". "Нет" человека, имеющего право на собственное мнение и убежденного в том, что мнение это небезразлично его близким.</w:t>
      </w:r>
    </w:p>
    <w:p w:rsidR="00AD15A1" w:rsidRDefault="00AD15A1">
      <w:pPr>
        <w:pStyle w:val="a4"/>
        <w:rPr>
          <w:color w:val="000000"/>
        </w:rPr>
      </w:pPr>
      <w:r>
        <w:rPr>
          <w:color w:val="000000"/>
        </w:rPr>
        <w:t>К сожалению, о том, что ребенок с момента своего рождения человек, то есть венец Божественного творения, а не чья-то собственность, не роскошная игрушка и не узаконенное средство для удовлетворения своих прихотей, забывают и, более того, даже не подозревают многие родители.</w:t>
      </w:r>
    </w:p>
    <w:p w:rsidR="00AD15A1" w:rsidRDefault="00AD15A1">
      <w:pPr>
        <w:pStyle w:val="a4"/>
        <w:rPr>
          <w:color w:val="000000"/>
        </w:rPr>
      </w:pPr>
      <w:r>
        <w:rPr>
          <w:color w:val="000000"/>
        </w:rPr>
        <w:t xml:space="preserve">Ребенок с самого раннего возраста усваивает, что прямой и честный протест, отражающий его реальное внутреннее состояние, не будет принят и понят взрослыми и повлечет за собой непременные переживания (не принципиально - будут ли это истерические слезы матери или затрещина отца). А происходит это потому, что какими надо быть мамами и папами, они учились у своих мам и пап, и тому же будут учить своих детей. Так и передается из поколения в поколение, как проклятие, "наследство", называемое </w:t>
      </w:r>
      <w:r>
        <w:rPr>
          <w:b/>
          <w:bCs/>
          <w:color w:val="000000"/>
        </w:rPr>
        <w:t>доминантным</w:t>
      </w:r>
      <w:r>
        <w:rPr>
          <w:color w:val="000000"/>
        </w:rPr>
        <w:t xml:space="preserve">, или, попросту говоря, </w:t>
      </w:r>
      <w:r>
        <w:rPr>
          <w:b/>
          <w:bCs/>
          <w:color w:val="000000"/>
        </w:rPr>
        <w:t>подавляющим</w:t>
      </w:r>
      <w:r>
        <w:rPr>
          <w:color w:val="000000"/>
        </w:rPr>
        <w:t xml:space="preserve"> родителем. </w:t>
      </w:r>
    </w:p>
    <w:p w:rsidR="00AD15A1" w:rsidRDefault="00AD15A1">
      <w:pPr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О ВКУСНОЙ И ЗДОРОВОЙ ПИЩЕ </w:t>
      </w:r>
      <w:r>
        <w:rPr>
          <w:b/>
          <w:bCs/>
          <w:color w:val="000000"/>
          <w:sz w:val="24"/>
          <w:szCs w:val="24"/>
        </w:rPr>
        <w:br/>
        <w:t xml:space="preserve">ИЛИ </w:t>
      </w:r>
      <w:r>
        <w:rPr>
          <w:b/>
          <w:bCs/>
          <w:color w:val="000000"/>
          <w:sz w:val="24"/>
          <w:szCs w:val="24"/>
        </w:rPr>
        <w:br/>
        <w:t>ЧТО ОБЩЕГО МЕЖДУ ГЕРОИНОМ И ТАРЕЛКОЙ МАННОЙ КАШИ</w:t>
      </w:r>
    </w:p>
    <w:p w:rsidR="00AD15A1" w:rsidRDefault="00AD15A1">
      <w:pPr>
        <w:pStyle w:val="a4"/>
        <w:rPr>
          <w:color w:val="000000"/>
        </w:rPr>
      </w:pPr>
      <w:r>
        <w:rPr>
          <w:color w:val="000000"/>
        </w:rPr>
        <w:t>При такой модели поведения родителей ребенок с самого раннего возраста усваивает, что прямой и честный протест, отражающий его реальное внутреннее состояние, не будет принят и понят взрослыми и повлечет за собой непременные переживания (не столь принципиально, будут ли это истерические слезы матери или затрещина отца). Напротив, внешнее проявление покорности и согласия с мнением старших приводят к поощрению, подаркам и, главное, гарантируют от неприятностей и дискомфорта.</w:t>
      </w:r>
    </w:p>
    <w:p w:rsidR="00AD15A1" w:rsidRDefault="00AD15A1">
      <w:pPr>
        <w:pStyle w:val="a4"/>
        <w:rPr>
          <w:color w:val="000000"/>
        </w:rPr>
      </w:pPr>
      <w:r>
        <w:rPr>
          <w:color w:val="000000"/>
        </w:rPr>
        <w:t xml:space="preserve">Возьмем простой пример, хорошо знакомый каждому, у кого есть дети. Ребенок отказывается есть вообще, либо какое-то определенное блюдо. Во многих семьях это вызывает бурю негативных чувств у мам и бабушек. А зря! Изначально ребенок </w:t>
      </w:r>
      <w:r>
        <w:rPr>
          <w:i/>
          <w:iCs/>
          <w:color w:val="000000"/>
        </w:rPr>
        <w:t>никогда</w:t>
      </w:r>
      <w:r>
        <w:rPr>
          <w:color w:val="000000"/>
        </w:rPr>
        <w:t xml:space="preserve"> не отказывается из вредности. Он отвергает еду потому, что </w:t>
      </w:r>
      <w:r>
        <w:rPr>
          <w:b/>
          <w:bCs/>
          <w:color w:val="000000"/>
        </w:rPr>
        <w:t>на самом деле не хочет в данный момент есть!</w:t>
      </w:r>
      <w:r>
        <w:rPr>
          <w:color w:val="000000"/>
        </w:rPr>
        <w:t xml:space="preserve"> Его организм не нуждается в пище! И это </w:t>
      </w:r>
      <w:r>
        <w:rPr>
          <w:b/>
          <w:bCs/>
          <w:color w:val="000000"/>
        </w:rPr>
        <w:t>объективное состояние</w:t>
      </w:r>
      <w:r>
        <w:rPr>
          <w:color w:val="000000"/>
        </w:rPr>
        <w:t xml:space="preserve">, безусловно, сохраняется и тогда, когда на горьком опыте маленький человек убеждается, что лучше проявить видимую покорность и начать есть, а вернее, делать вид, что ты ешь. Происходит раздвоение внутреннего и внешнего мира ребенка. Он </w:t>
      </w:r>
      <w:r>
        <w:rPr>
          <w:b/>
          <w:bCs/>
          <w:color w:val="000000"/>
        </w:rPr>
        <w:t>надевает маску. Приучается лукавить и лгать.</w:t>
      </w:r>
      <w:r>
        <w:rPr>
          <w:color w:val="000000"/>
        </w:rPr>
        <w:t xml:space="preserve"> </w:t>
      </w:r>
    </w:p>
    <w:p w:rsidR="00AD15A1" w:rsidRDefault="00AD15A1">
      <w:pPr>
        <w:pStyle w:val="a4"/>
        <w:rPr>
          <w:color w:val="000000"/>
        </w:rPr>
      </w:pPr>
      <w:r>
        <w:rPr>
          <w:color w:val="000000"/>
        </w:rPr>
        <w:t xml:space="preserve">Но это еще не все. Подавленный протест, необходимость скрывать свое истинное состояние вызывают чувство унижения и стыда. Они порождают агрессию на родителей, которая не может, по понятным причинам, быть выражена открыто, и либо проявляется в искаженных, деструктивных формах (одной из таких форм в старшем возрасте может быть уход - уход из дому, в секту, в наркотики, либо в алкоголизм), либо становится так называемой "аутоагрессией" - то есть агрессией, направленной ребенком на самого себя (поскольку все виды зависимости ведут к саморазрушению личности, они могут быть одной из форм проявления аутоагрессии). </w:t>
      </w:r>
    </w:p>
    <w:p w:rsidR="00AD15A1" w:rsidRDefault="00AD15A1">
      <w:pPr>
        <w:pStyle w:val="a4"/>
        <w:rPr>
          <w:color w:val="000000"/>
        </w:rPr>
      </w:pPr>
      <w:r>
        <w:rPr>
          <w:color w:val="000000"/>
        </w:rPr>
        <w:t xml:space="preserve">Родители, пытающиеся тем или иным способом вызвать или усилить у ребенка чувство вины (слезы, "посмотри, как больно ты мне делаешь...", "...ты загонишь бабушку в гроб" и т.п.), должны знать и помнить: тем самым </w:t>
      </w:r>
      <w:r>
        <w:rPr>
          <w:b/>
          <w:bCs/>
          <w:color w:val="000000"/>
        </w:rPr>
        <w:t>они отталкивают ребенка от подлинного раскаяния.</w:t>
      </w:r>
      <w:r>
        <w:rPr>
          <w:color w:val="000000"/>
        </w:rPr>
        <w:t xml:space="preserve"> </w:t>
      </w:r>
    </w:p>
    <w:p w:rsidR="00AD15A1" w:rsidRDefault="00AD15A1">
      <w:pPr>
        <w:pStyle w:val="a4"/>
        <w:rPr>
          <w:color w:val="000000"/>
        </w:rPr>
      </w:pPr>
      <w:r>
        <w:rPr>
          <w:color w:val="000000"/>
        </w:rPr>
        <w:t>С большой долей уверенности можно утверждать две вещи.</w:t>
      </w:r>
    </w:p>
    <w:p w:rsidR="00AD15A1" w:rsidRDefault="00AD15A1">
      <w:pPr>
        <w:numPr>
          <w:ilvl w:val="0"/>
          <w:numId w:val="1"/>
        </w:numPr>
        <w:spacing w:before="100" w:beforeAutospacing="1" w:after="100" w:afterAutospacing="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Этот порочный механизм, даже если человек не станет жертвой зависимости, все равно сдетонирует каким-то иным образом и исковеркает ему жизнь. </w:t>
      </w:r>
    </w:p>
    <w:p w:rsidR="00AD15A1" w:rsidRDefault="00AD15A1">
      <w:pPr>
        <w:numPr>
          <w:ilvl w:val="0"/>
          <w:numId w:val="1"/>
        </w:numPr>
        <w:spacing w:before="100" w:beforeAutospacing="1" w:after="100" w:afterAutospacing="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Если в раннем детстве в процессе семейного воспитания не сформированы психологические основы зависимости, а наоборот, выработаны здоровые способы реакции на ситуацию, человек практически </w:t>
      </w:r>
      <w:r>
        <w:rPr>
          <w:b/>
          <w:bCs/>
          <w:color w:val="000000"/>
          <w:sz w:val="24"/>
          <w:szCs w:val="24"/>
        </w:rPr>
        <w:t>гарантирован</w:t>
      </w:r>
      <w:r>
        <w:rPr>
          <w:color w:val="000000"/>
          <w:sz w:val="24"/>
          <w:szCs w:val="24"/>
        </w:rPr>
        <w:t xml:space="preserve"> от наркотической зависимости, риска попасть в деструктивную секту и, в значительной мере, от опасности алкоголизма. </w:t>
      </w:r>
    </w:p>
    <w:p w:rsidR="00AD15A1" w:rsidRDefault="00AD15A1">
      <w:pPr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КАК НАКОРМИТЬ ВОЛКОВ, СОХРАНИВ ПРИ ЭТОМ ОВЕЦ </w:t>
      </w:r>
      <w:r>
        <w:rPr>
          <w:b/>
          <w:bCs/>
          <w:color w:val="000000"/>
          <w:sz w:val="24"/>
          <w:szCs w:val="24"/>
        </w:rPr>
        <w:br/>
        <w:t>(ПРИМЕРЫ ЗДОРОВОГО И ПРОДУКТИВНОГО ПОВЕДЕНИЯ ВЗРОСЛЫХ)</w:t>
      </w:r>
    </w:p>
    <w:p w:rsidR="00AD15A1" w:rsidRDefault="00AD15A1">
      <w:pPr>
        <w:pStyle w:val="a4"/>
        <w:rPr>
          <w:color w:val="000000"/>
        </w:rPr>
      </w:pPr>
      <w:r>
        <w:rPr>
          <w:color w:val="000000"/>
        </w:rPr>
        <w:t xml:space="preserve">Приведем пример здорового и полезного поведения взрослого. Все та же ситуация - ребенок отказывается есть. Крик, шум, беготня, слезы. Дело происходит на даче. На террасу входит тетя мальчика. </w:t>
      </w:r>
    </w:p>
    <w:p w:rsidR="00AD15A1" w:rsidRDefault="00AD15A1">
      <w:pPr>
        <w:ind w:left="4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Что такое, почему кричат?</w:t>
      </w:r>
      <w:r>
        <w:rPr>
          <w:color w:val="000000"/>
          <w:sz w:val="24"/>
          <w:szCs w:val="24"/>
        </w:rPr>
        <w:br/>
        <w:t>- Да вот...</w:t>
      </w:r>
      <w:r>
        <w:rPr>
          <w:color w:val="000000"/>
          <w:sz w:val="24"/>
          <w:szCs w:val="24"/>
        </w:rPr>
        <w:br/>
        <w:t>- Не хочет есть? Замечательно! Я как раз собираюсь в лес по грибы. Пойдешь со мной?</w:t>
      </w:r>
      <w:r>
        <w:rPr>
          <w:color w:val="000000"/>
          <w:sz w:val="24"/>
          <w:szCs w:val="24"/>
        </w:rPr>
        <w:br/>
        <w:t>Излишне говорить, что предложение с восторгом принимается.</w:t>
      </w:r>
      <w:r>
        <w:rPr>
          <w:color w:val="000000"/>
          <w:sz w:val="24"/>
          <w:szCs w:val="24"/>
        </w:rPr>
        <w:br/>
        <w:t>- Только учти: никаких бутербродов с собой брать не будем, а пойдем надолго.</w:t>
      </w:r>
    </w:p>
    <w:p w:rsidR="00AD15A1" w:rsidRDefault="00AD15A1">
      <w:pPr>
        <w:rPr>
          <w:rStyle w:val="lib1"/>
        </w:rPr>
      </w:pPr>
      <w:r>
        <w:rPr>
          <w:rStyle w:val="lib1"/>
        </w:rPr>
        <w:t xml:space="preserve">Замечание пропускается мимо ушей. Бедолага готов идти не то что в лес без бутербродов, а на Северный полюс без шубы. </w:t>
      </w:r>
    </w:p>
    <w:p w:rsidR="00AD15A1" w:rsidRDefault="00AD15A1">
      <w:pPr>
        <w:pStyle w:val="a4"/>
        <w:rPr>
          <w:color w:val="000000"/>
        </w:rPr>
      </w:pPr>
      <w:r>
        <w:rPr>
          <w:color w:val="000000"/>
        </w:rPr>
        <w:t>Через пару часов на террасе вновь беготня. Счастливая бабушка и озабоченная мамаша гремят тарелками и кастрюлями, едва успевая подкладывать своему чаду, которое уминает и первое, и второе, и третье так, что только за ушами трещит.</w:t>
      </w:r>
    </w:p>
    <w:p w:rsidR="00AD15A1" w:rsidRDefault="00AD15A1">
      <w:pPr>
        <w:pStyle w:val="a4"/>
        <w:rPr>
          <w:color w:val="000000"/>
        </w:rPr>
      </w:pPr>
      <w:r>
        <w:rPr>
          <w:color w:val="000000"/>
        </w:rPr>
        <w:t xml:space="preserve">Спрашивается, почему такое простое и эффективное решение не пришло в голову другим взрослым? Не Бог ведь весь какая премудрость, что физическая активность на свежем воздухе или, говоря попросту, прогулка в лесу, повышает аппетит. Все дело опять-таки в нежелании либо в не способности хотя бы на шаг в сторону от проторенной тропы. И бабушка, и мама видели перед собой задачу накормить мальчика. Внутренний голос говорил им: "Чтобы ребенок рос здоровым, он должен вовремя и правильно питаться". Но парадокс в том, что, искренне считая, будто они заботятся о мальчике, взрослые в действительности занимали </w:t>
      </w:r>
      <w:r>
        <w:rPr>
          <w:b/>
          <w:bCs/>
          <w:color w:val="000000"/>
        </w:rPr>
        <w:t>абсолютно эгоистическую позицию.</w:t>
      </w:r>
      <w:r>
        <w:rPr>
          <w:color w:val="000000"/>
        </w:rPr>
        <w:t xml:space="preserve"> Когда-то давно бабушка твердо усвоила от своей мамы: "У хорошей матери ребенок всегда накормлен!" Эту заповедь она передала своей дочке. И теперь у обеих внутренняя установка: если ребенок не накормлен </w:t>
      </w:r>
      <w:r>
        <w:rPr>
          <w:i/>
          <w:iCs/>
          <w:color w:val="000000"/>
        </w:rPr>
        <w:t>вовремя</w:t>
      </w:r>
      <w:r>
        <w:rPr>
          <w:color w:val="000000"/>
        </w:rPr>
        <w:t xml:space="preserve"> - родители плохие. И в сложившейся ситуации обе прилагали все усилия для того, </w:t>
      </w:r>
      <w:r>
        <w:rPr>
          <w:b/>
          <w:bCs/>
          <w:color w:val="000000"/>
        </w:rPr>
        <w:t>чтобы не быть плохими.</w:t>
      </w:r>
      <w:r>
        <w:rPr>
          <w:color w:val="000000"/>
        </w:rPr>
        <w:t xml:space="preserve"> И желание оставаться "хорошими девочками", выполняющими родительское предписание, делало этих добрых и любящих женщин </w:t>
      </w:r>
      <w:r>
        <w:rPr>
          <w:b/>
          <w:bCs/>
          <w:color w:val="000000"/>
        </w:rPr>
        <w:t>несвободными.</w:t>
      </w:r>
      <w:r>
        <w:rPr>
          <w:color w:val="000000"/>
        </w:rPr>
        <w:t xml:space="preserve"> Оно не позволяло им даже на минутку взглянуть на ситуацию глазами мальчика, понять: а что нужно ребенку. В этом сущность доминантного родителя и "родового проклятия" многих семей.</w:t>
      </w:r>
    </w:p>
    <w:p w:rsidR="00AD15A1" w:rsidRDefault="00AD15A1">
      <w:pPr>
        <w:pStyle w:val="a4"/>
        <w:rPr>
          <w:color w:val="000000"/>
        </w:rPr>
      </w:pPr>
      <w:r>
        <w:rPr>
          <w:color w:val="000000"/>
        </w:rPr>
        <w:t xml:space="preserve">Бывают ситуации иного рода, когда полезно дать возможность ребенку взглянуть на свое поведение глазами другого. Один человек отправил своего восьмилетнего сына на каникулы к бабушке в другой город. Всякий раз, отправляя внука в магазин, бабушка давала ему деньги на мороженое, либо разрешала оставить сдачу на карманные расходы. Как-то отец приехал навестить мальчика. Его визит совпал с пребыванием в городе разъездного зверинца, куда мальчику очень хотелось пойти. Накануне посещения зверинца мужчина, отправляя сына за хлебом, неожиданно для себя услышал: "Дай на мороженое, тогда пойду!". </w:t>
      </w:r>
    </w:p>
    <w:p w:rsidR="00AD15A1" w:rsidRDefault="00AD15A1">
      <w:pPr>
        <w:ind w:left="4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Ты что, делаешь мне одолжение, за которое надо платить? - спросил отец.</w:t>
      </w:r>
      <w:r>
        <w:rPr>
          <w:color w:val="000000"/>
          <w:sz w:val="24"/>
          <w:szCs w:val="24"/>
        </w:rPr>
        <w:br/>
        <w:t>- Бабушка всегда платит мне за то, что я хожу в магазин. Я ведь могу обойтись и без хлеба!</w:t>
      </w:r>
    </w:p>
    <w:p w:rsidR="00AD15A1" w:rsidRDefault="00AD15A1">
      <w:pPr>
        <w:rPr>
          <w:rStyle w:val="lib1"/>
        </w:rPr>
      </w:pPr>
      <w:r>
        <w:rPr>
          <w:rStyle w:val="lib1"/>
        </w:rPr>
        <w:t xml:space="preserve">Герой нашей истории ничего больше не сказал и выдал требуемую сумму. </w:t>
      </w:r>
    </w:p>
    <w:p w:rsidR="00AD15A1" w:rsidRDefault="00AD15A1">
      <w:pPr>
        <w:pStyle w:val="a4"/>
        <w:rPr>
          <w:color w:val="000000"/>
        </w:rPr>
      </w:pPr>
      <w:r>
        <w:rPr>
          <w:color w:val="000000"/>
        </w:rPr>
        <w:t xml:space="preserve">На следующий день с утра ребенок тенью ходит за отцом: </w:t>
      </w:r>
    </w:p>
    <w:p w:rsidR="00AD15A1" w:rsidRDefault="00AD15A1">
      <w:pPr>
        <w:ind w:left="4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Папа! Ну когда, наконец, мы пойдем смотреть зверей?</w:t>
      </w:r>
      <w:r>
        <w:rPr>
          <w:color w:val="000000"/>
          <w:sz w:val="24"/>
          <w:szCs w:val="24"/>
        </w:rPr>
        <w:br/>
        <w:t>- Как только ты дашь мне на пиво, так сразу и пойдем!</w:t>
      </w:r>
      <w:r>
        <w:rPr>
          <w:color w:val="000000"/>
          <w:sz w:val="24"/>
          <w:szCs w:val="24"/>
        </w:rPr>
        <w:br/>
        <w:t>- Ты что, шутишь?</w:t>
      </w:r>
      <w:r>
        <w:rPr>
          <w:color w:val="000000"/>
          <w:sz w:val="24"/>
          <w:szCs w:val="24"/>
        </w:rPr>
        <w:br/>
        <w:t xml:space="preserve">- Нет, не шучу. Ты можешь обойтись без хлеба и берешь с бабушки деньги за то, чтобы ей помочь. А я вполне могу обойтись без зверинца. Почему бы мне не взять с тебя деньги за то, что я с тобой туда пойду. </w:t>
      </w:r>
    </w:p>
    <w:p w:rsidR="00AD15A1" w:rsidRDefault="00AD15A1">
      <w:pPr>
        <w:rPr>
          <w:rStyle w:val="lib1"/>
        </w:rPr>
      </w:pPr>
      <w:r>
        <w:rPr>
          <w:rStyle w:val="lib1"/>
        </w:rPr>
        <w:t xml:space="preserve">После этого памятного диалога поборы за хождение в магазин прекратились. </w:t>
      </w:r>
    </w:p>
    <w:p w:rsidR="00AD15A1" w:rsidRDefault="00AD15A1">
      <w:pPr>
        <w:pStyle w:val="a4"/>
        <w:rPr>
          <w:color w:val="000000"/>
        </w:rPr>
      </w:pPr>
      <w:r>
        <w:rPr>
          <w:color w:val="000000"/>
        </w:rPr>
        <w:t xml:space="preserve">Приведенные примеры здоровой и эффективной реакции взрослых не являются ни в коем случае готовыми рекомендациями. Не ищите рецептов. Доверьтесь себе, положитесь на волю Божию, просите у Господа вразумления, как поступить с ребенком, найти нужные именно для него слова и доводы - действуйте спонтанно. Тогда решение обязательно придет как бы само собой. Если же возникают существенные трудности, не спешите искать врагов вовне, обратитесь внутрь себя. Человеку обычно трудно самому объективно и ясно видеть свои духовные и душевные проблемы. Поэтому не пренебрегайте помощью, идите к священнику, психологу, мудрому и опытному педагогу, главное, не повторяйте одни и те же ошибки. Помните: </w:t>
      </w:r>
      <w:r>
        <w:rPr>
          <w:b/>
          <w:bCs/>
          <w:color w:val="000000"/>
        </w:rPr>
        <w:t>одни и те же грабли, если на них наступать без конца, становятся смертельно опасны!</w:t>
      </w:r>
    </w:p>
    <w:p w:rsidR="00AD15A1" w:rsidRDefault="00AD15A1">
      <w:pPr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ЭТО СЛАДКОЕ СЛОВО "СВОБОДА"!</w:t>
      </w:r>
    </w:p>
    <w:p w:rsidR="00AD15A1" w:rsidRDefault="00AD15A1">
      <w:pPr>
        <w:pStyle w:val="a4"/>
        <w:rPr>
          <w:color w:val="000000"/>
        </w:rPr>
      </w:pPr>
      <w:r>
        <w:rPr>
          <w:color w:val="000000"/>
        </w:rPr>
        <w:t xml:space="preserve">Что же происходит в семье, если доминантный родитель продолжает упрямо гнуть свою линию, не давая ни другому супругу, ни детям даже пикнуть? А происходит вот что. Дети растут. И достигают того специфического состояния личности, которое принято называть подростковым возрастом. Если ребенок дошкольного и младшего школьного возраста свое желание походить на взрослых полностью реализует в игре, то подросток уже не удовлетворяется тем, чтобы быть </w:t>
      </w:r>
      <w:r>
        <w:rPr>
          <w:b/>
          <w:bCs/>
          <w:color w:val="000000"/>
        </w:rPr>
        <w:t>как взрослый.</w:t>
      </w:r>
      <w:r>
        <w:rPr>
          <w:color w:val="000000"/>
        </w:rPr>
        <w:t xml:space="preserve"> Он ощущает себя </w:t>
      </w:r>
      <w:r>
        <w:rPr>
          <w:b/>
          <w:bCs/>
          <w:color w:val="000000"/>
        </w:rPr>
        <w:t>уже взрослым</w:t>
      </w:r>
      <w:r>
        <w:rPr>
          <w:color w:val="000000"/>
        </w:rPr>
        <w:t xml:space="preserve"> и энергично начинает претендовать на </w:t>
      </w:r>
      <w:r>
        <w:rPr>
          <w:b/>
          <w:bCs/>
          <w:color w:val="000000"/>
        </w:rPr>
        <w:t>право распоряжаться</w:t>
      </w:r>
      <w:r>
        <w:rPr>
          <w:color w:val="000000"/>
        </w:rPr>
        <w:t xml:space="preserve"> собственной жизнью.</w:t>
      </w:r>
    </w:p>
    <w:p w:rsidR="00AD15A1" w:rsidRDefault="00AD15A1">
      <w:pPr>
        <w:pStyle w:val="a4"/>
        <w:rPr>
          <w:color w:val="000000"/>
        </w:rPr>
      </w:pPr>
      <w:r>
        <w:rPr>
          <w:color w:val="000000"/>
        </w:rPr>
        <w:t xml:space="preserve">Для многих подростков и, в особенности, для тех, за кого все решают родители, иллюзорная свобода бывает предпочтительнее реальной. Так как реальная свобода предполагает, что, имея власть принимать решения, человек несет ответственность перед Богом и людьми за эти решения. Молодые же люди, остро желая самостоятельно принимать решения, отказываются, как правило, от ответственности за них. Это становится понятным на примере асоциальных молодежных группировок. В чем секрет их привлекательности для детей из так называемых "благополучных" семей? </w:t>
      </w:r>
    </w:p>
    <w:p w:rsidR="00AD15A1" w:rsidRDefault="00AD15A1">
      <w:pPr>
        <w:pStyle w:val="a4"/>
        <w:rPr>
          <w:color w:val="000000"/>
        </w:rPr>
      </w:pPr>
      <w:r>
        <w:rPr>
          <w:color w:val="000000"/>
        </w:rPr>
        <w:t xml:space="preserve">А секрет в том, что группировка идеально отвечает специфическим запросам подростка. Она предоставляет </w:t>
      </w:r>
      <w:r>
        <w:rPr>
          <w:b/>
          <w:bCs/>
          <w:color w:val="000000"/>
        </w:rPr>
        <w:t>иллюзию</w:t>
      </w:r>
      <w:r>
        <w:rPr>
          <w:color w:val="000000"/>
        </w:rPr>
        <w:t xml:space="preserve"> полной свободы при </w:t>
      </w:r>
      <w:r>
        <w:rPr>
          <w:b/>
          <w:bCs/>
          <w:color w:val="000000"/>
        </w:rPr>
        <w:t>полном отсутствии</w:t>
      </w:r>
      <w:r>
        <w:rPr>
          <w:color w:val="000000"/>
        </w:rPr>
        <w:t xml:space="preserve"> таковой! В самом деле: группировка исключает все то, что является внешней атрибутикой родительского диктата. Прежде всего, родители просто отсутствуют физически. Ряд группировок или те же секты позволяют и даже призывают вообще уйти из родительского дома. Многое из того, что запрещалось и осуждалось в этом доме, в группировке не только разрешено, но и поощряется. Практически все подобные образования дают полную волю в такой важной для подростка сфере, как сексуальная, поощряют ложные стереотипы "взрослого" и "мужественного" поведения - курение, потребление спиртного и, наконец, наркотиков. Многие группировки позволяют подросткам самостоятельно, как им кажется, удовлетворять на том или ином уровне жизненные потребности, дают ощущение финансовой независимости от "предков".</w:t>
      </w:r>
    </w:p>
    <w:p w:rsidR="00AD15A1" w:rsidRDefault="00AD15A1">
      <w:pPr>
        <w:pStyle w:val="a4"/>
        <w:rPr>
          <w:color w:val="000000"/>
        </w:rPr>
      </w:pPr>
      <w:r>
        <w:rPr>
          <w:color w:val="000000"/>
        </w:rPr>
        <w:t xml:space="preserve">Вместе с тем, в группировке всегда существует своя строгая иерархия. Есть вожак, принимающий решения за младших членов, знающий, как лучше что-то сделать или где что-то достать (имеется в виду нечто существенно важное для группы) и обучающий этому подчиненных. Он же часто заботится об их безопасности (скажем, в отношении конкурирующих групп, милиции и т.п.) и наказывает за ошибки и неповиновение. Любой открытый протест в адрес вожака безусловно и немедленно подавляется. Такая тотальная, граничащая с самым настоящим рабством </w:t>
      </w:r>
      <w:r>
        <w:rPr>
          <w:b/>
          <w:bCs/>
          <w:color w:val="000000"/>
        </w:rPr>
        <w:t>зависимость</w:t>
      </w:r>
      <w:r>
        <w:rPr>
          <w:color w:val="000000"/>
        </w:rPr>
        <w:t xml:space="preserve"> позволяет чувствовать столь же </w:t>
      </w:r>
      <w:r>
        <w:rPr>
          <w:b/>
          <w:bCs/>
          <w:color w:val="000000"/>
        </w:rPr>
        <w:t>тотальную свободу от ответственности</w:t>
      </w:r>
      <w:r>
        <w:rPr>
          <w:color w:val="000000"/>
        </w:rPr>
        <w:t xml:space="preserve"> как материальной (меня не бросят, обо мне позаботятся, за меня скажут веское слово), так и моральной (у меня не было другого выхода, мне приказали, меня заставили). </w:t>
      </w:r>
    </w:p>
    <w:p w:rsidR="00AD15A1" w:rsidRDefault="00AD15A1">
      <w:pPr>
        <w:pStyle w:val="a4"/>
        <w:rPr>
          <w:color w:val="000000"/>
        </w:rPr>
      </w:pPr>
      <w:r>
        <w:rPr>
          <w:color w:val="000000"/>
        </w:rPr>
        <w:t>Весьма типичны ситуации, когда учителя вдруг начинают жаловаться на поведение ребенка, вызывать в школу родителей, а те искренне недоумевают и возмущаются:</w:t>
      </w:r>
    </w:p>
    <w:p w:rsidR="00AD15A1" w:rsidRDefault="00AD15A1">
      <w:pPr>
        <w:pStyle w:val="a4"/>
        <w:rPr>
          <w:color w:val="000000"/>
        </w:rPr>
      </w:pPr>
      <w:r>
        <w:rPr>
          <w:color w:val="000000"/>
        </w:rPr>
        <w:t>- У нас хороший мальчик (девочка), от него плохого слова не услышишь. Сами не умеют наладить дело, найти подход к ребенку, а потом валят с больной головы на здоровую!</w:t>
      </w:r>
    </w:p>
    <w:p w:rsidR="00AD15A1" w:rsidRDefault="00AD15A1">
      <w:pPr>
        <w:pStyle w:val="a4"/>
        <w:rPr>
          <w:color w:val="000000"/>
        </w:rPr>
      </w:pPr>
      <w:r>
        <w:rPr>
          <w:color w:val="000000"/>
        </w:rPr>
        <w:t xml:space="preserve">Эту, типичную для доминантных родителей реакцию быстро подмечают дети. Они, уже прекрасно научившиеся за предыдущие годы лукавить и говорить то, что от них </w:t>
      </w:r>
      <w:r>
        <w:rPr>
          <w:b/>
          <w:bCs/>
          <w:color w:val="000000"/>
        </w:rPr>
        <w:t>хотят услышать</w:t>
      </w:r>
      <w:r>
        <w:rPr>
          <w:color w:val="000000"/>
        </w:rPr>
        <w:t>, нередко начинают ловко использовать непонимание между родителями и педагогами в своих целях. И все же, каких бы успехов ни достиг ребенок на этом поприще, он не может таким путем в полной мере удовлетворить потребность в субъективных ощущениях свободы и самостоятельности. Где же искать выход бунтарю, скрывающемуся за личиной "послушного мальчика", либо "хорошей девочки"?</w:t>
      </w:r>
    </w:p>
    <w:p w:rsidR="00AD15A1" w:rsidRDefault="00AD15A1">
      <w:pPr>
        <w:pStyle w:val="a4"/>
        <w:rPr>
          <w:color w:val="000000"/>
        </w:rPr>
      </w:pPr>
      <w:r>
        <w:rPr>
          <w:color w:val="000000"/>
        </w:rPr>
        <w:t xml:space="preserve">Беда этого бунтаря в том, что при всей своей неистовости и неудержимости, он </w:t>
      </w:r>
      <w:r>
        <w:rPr>
          <w:b/>
          <w:bCs/>
          <w:color w:val="000000"/>
        </w:rPr>
        <w:t>уже несвободен</w:t>
      </w:r>
      <w:r>
        <w:rPr>
          <w:color w:val="000000"/>
        </w:rPr>
        <w:t xml:space="preserve">, он </w:t>
      </w:r>
      <w:r>
        <w:rPr>
          <w:b/>
          <w:bCs/>
          <w:color w:val="000000"/>
        </w:rPr>
        <w:t>уже в рабстве</w:t>
      </w:r>
      <w:r>
        <w:rPr>
          <w:color w:val="000000"/>
        </w:rPr>
        <w:t xml:space="preserve"> и напоминает огромную сильную овчарку, посаженную на цепь. А на цепь его посадили собственные родители, лишив возможности заявить о себе прямо. Этого бунтующего человека не только не научили в детстве отстаивать право на свою жизнь, бороться за нее - ему категорически запретили делать это! Такой подросток вступает в начальный этап самостоятельной жизни, будучи уже </w:t>
      </w:r>
      <w:r>
        <w:rPr>
          <w:b/>
          <w:bCs/>
          <w:color w:val="000000"/>
        </w:rPr>
        <w:t>лишенным свободы воли!</w:t>
      </w:r>
      <w:r>
        <w:rPr>
          <w:color w:val="000000"/>
        </w:rPr>
        <w:t xml:space="preserve"> И в своем бунте не имея выбора, он идет усвоенным с детства путем. </w:t>
      </w:r>
    </w:p>
    <w:p w:rsidR="00AD15A1" w:rsidRDefault="00AD15A1">
      <w:pPr>
        <w:pStyle w:val="a4"/>
        <w:rPr>
          <w:color w:val="000000"/>
        </w:rPr>
      </w:pPr>
      <w:r>
        <w:rPr>
          <w:color w:val="000000"/>
        </w:rPr>
        <w:t>Чаще всего подросток ввиду невозможности обрести себя выбирает уход. Это может быть уход в буквальном смысле слова. Очень многие в этом возрасте пытаются убежать из дому. Другой вариант - уход в молодежную преступную группировку либо в секту. Другая разновидность ухода - это уход в иную реальность при помощи психоактивных веществ.</w:t>
      </w:r>
    </w:p>
    <w:p w:rsidR="00AD15A1" w:rsidRDefault="00AD15A1">
      <w:pPr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БЕГСТВО В ПАРАЛЛЕЛЬНЫЕ МИРЫ</w:t>
      </w:r>
    </w:p>
    <w:p w:rsidR="00AD15A1" w:rsidRDefault="00AD15A1">
      <w:pPr>
        <w:pStyle w:val="a4"/>
        <w:rPr>
          <w:color w:val="000000"/>
        </w:rPr>
      </w:pPr>
      <w:r>
        <w:rPr>
          <w:color w:val="000000"/>
        </w:rPr>
        <w:t xml:space="preserve">Всякий раз, когда, сидя у себя дома в кресле, Вы вспоминаете какое-то место, куда, скажем, любите ездить на отдых, людей, с которыми там встречаетесь, Ваше сознание погружается в иную реальность. Глубина погружения зависит от силы Вашего воображения и остроты переживаний, связанных с местом или обытиями, о которых Вы вспоминаете. Физически оставаясь в своей комнате, Вы, тем не менее, </w:t>
      </w:r>
      <w:r>
        <w:rPr>
          <w:i/>
          <w:iCs/>
          <w:color w:val="000000"/>
        </w:rPr>
        <w:t>видите</w:t>
      </w:r>
      <w:r>
        <w:rPr>
          <w:color w:val="000000"/>
        </w:rPr>
        <w:t xml:space="preserve"> предметы, которые находятся за сотни километров от Вашего дома, </w:t>
      </w:r>
      <w:r>
        <w:rPr>
          <w:i/>
          <w:iCs/>
          <w:color w:val="000000"/>
        </w:rPr>
        <w:t>слышите</w:t>
      </w:r>
      <w:r>
        <w:rPr>
          <w:color w:val="000000"/>
        </w:rPr>
        <w:t xml:space="preserve"> голоса людей, которых нет в данный момент рядом, а иногда уже нет и на этом свете. Более того, Вы можете как бы беседовать с ними. Задавать вопросы и получать ответы! </w:t>
      </w:r>
    </w:p>
    <w:p w:rsidR="00AD15A1" w:rsidRDefault="00AD15A1">
      <w:pPr>
        <w:pStyle w:val="a4"/>
        <w:rPr>
          <w:color w:val="000000"/>
        </w:rPr>
      </w:pPr>
      <w:r>
        <w:rPr>
          <w:color w:val="000000"/>
        </w:rPr>
        <w:t xml:space="preserve">Во всем этом нет нужды искать какой-то чертовщины. Психологи и психотерапевты давно изучают и используют в своей работе такие состояния личности и называют их измененными состояниями сознания. В английском языке для обозначения субъективно реальных миров существует даже специальный термин - </w:t>
      </w:r>
      <w:r>
        <w:rPr>
          <w:b/>
          <w:bCs/>
          <w:color w:val="000000"/>
        </w:rPr>
        <w:t>surplus reality</w:t>
      </w:r>
      <w:r>
        <w:rPr>
          <w:color w:val="000000"/>
        </w:rPr>
        <w:t>. На русский язык это можно перевести как дополнительная или символическая реальность. Часто в том же смысле используют понятие виртуальной реальности. Не следует абсолютно все, что связано с дополнительной реальностью, приписывать дьявольскому наваждению или рассматривать как признаки шизофрении. Это присуще человеку. Без способностей воспринимать и ощущать иную реальность, по-видимому, не могли бы творить художники, поэты, композиторы. Мы были бы лишены возможности наслаждаться их творчеством. Придя в храм и творя молитву, человек оказывался бы просто внутри творения рук человеческих, а не в особом, горнем мире.</w:t>
      </w:r>
    </w:p>
    <w:p w:rsidR="00AD15A1" w:rsidRDefault="00AD15A1">
      <w:pPr>
        <w:pStyle w:val="a4"/>
        <w:rPr>
          <w:color w:val="000000"/>
        </w:rPr>
      </w:pPr>
      <w:r>
        <w:rPr>
          <w:color w:val="000000"/>
        </w:rPr>
        <w:t>И вместе с тем, при определенных условиях, иная реальность может быть смертельно опасной. И когда в ней оказываются при помощи наркотиков - это тот самый случай. Постепенно, наш мир начинает восприниматься, как ирреальный, в котором время от времени приходится прибывать (например, когда нет под рукой наркотика). Настоящая же жизнь, протекает в той, другой реальности. Так, постепенно, человек погибает. Личность в буквальном смысле слова переходит в мир иной, растворяется в наркотическом бреду.</w:t>
      </w:r>
    </w:p>
    <w:p w:rsidR="00AD15A1" w:rsidRDefault="00AD15A1">
      <w:pPr>
        <w:pStyle w:val="a4"/>
        <w:rPr>
          <w:color w:val="000000"/>
        </w:rPr>
      </w:pPr>
      <w:r>
        <w:rPr>
          <w:color w:val="000000"/>
        </w:rPr>
        <w:t>Если у вашего сына или дочери сформировалась зависимость, то это не тот случай, когда можно заниматься самодеятельностью и самолечением. Необходимо тут же обратиться к специалисту. Очевиден вопрос: А как быть. Ведь сын или дочь не хотят лечиться?</w:t>
      </w:r>
    </w:p>
    <w:p w:rsidR="00AD15A1" w:rsidRDefault="00AD15A1">
      <w:pPr>
        <w:pStyle w:val="a4"/>
        <w:rPr>
          <w:color w:val="000000"/>
        </w:rPr>
      </w:pPr>
      <w:r>
        <w:rPr>
          <w:color w:val="000000"/>
        </w:rPr>
        <w:t xml:space="preserve">Правильно! Конечно не хотят! И, не факт что когда-нибудь захотят. Обратиться необходимо </w:t>
      </w:r>
      <w:r>
        <w:rPr>
          <w:b/>
          <w:bCs/>
          <w:color w:val="000000"/>
        </w:rPr>
        <w:t>Вам.</w:t>
      </w:r>
      <w:r>
        <w:rPr>
          <w:color w:val="000000"/>
        </w:rPr>
        <w:t xml:space="preserve"> Только таким способом выработать </w:t>
      </w:r>
      <w:r>
        <w:rPr>
          <w:b/>
          <w:bCs/>
          <w:color w:val="000000"/>
        </w:rPr>
        <w:t>действительно новые</w:t>
      </w:r>
      <w:r>
        <w:rPr>
          <w:color w:val="000000"/>
        </w:rPr>
        <w:t xml:space="preserve"> формы поведения. Польза будет тройная: </w:t>
      </w:r>
    </w:p>
    <w:p w:rsidR="00AD15A1" w:rsidRDefault="00AD15A1">
      <w:pPr>
        <w:pStyle w:val="a4"/>
        <w:rPr>
          <w:color w:val="000000"/>
        </w:rPr>
      </w:pPr>
      <w:r>
        <w:rPr>
          <w:color w:val="000000"/>
        </w:rPr>
        <w:t>Во-первых, это поможет Вам переносить экстремальные условия в которых Вы оказались и избежать шагов, могущих усугубить ситуацию.</w:t>
      </w:r>
    </w:p>
    <w:p w:rsidR="00AD15A1" w:rsidRDefault="00AD15A1">
      <w:pPr>
        <w:pStyle w:val="a4"/>
        <w:rPr>
          <w:color w:val="000000"/>
        </w:rPr>
      </w:pPr>
      <w:r>
        <w:rPr>
          <w:color w:val="000000"/>
        </w:rPr>
        <w:t xml:space="preserve">Во-вторых, изменение собственного поведение - это единственное, что Вы </w:t>
      </w:r>
      <w:r>
        <w:rPr>
          <w:b/>
          <w:bCs/>
          <w:color w:val="000000"/>
        </w:rPr>
        <w:t>реально можете сделать на данном этапе для изменения поведения Вашего ребенка.</w:t>
      </w:r>
      <w:r>
        <w:rPr>
          <w:color w:val="000000"/>
        </w:rPr>
        <w:t xml:space="preserve"> Любые, даже самые деструктивные отношения представляют собой систему, элементы которой, связаны друг с другом. Поэтому изменение в поведении одного из их участников неизбежно влекут за собой изменения в поведении другого. Эти изменения могут быть более или менее явными, но они имеют место </w:t>
      </w:r>
      <w:r>
        <w:rPr>
          <w:b/>
          <w:bCs/>
          <w:color w:val="000000"/>
        </w:rPr>
        <w:t>всегда.</w:t>
      </w:r>
      <w:r>
        <w:rPr>
          <w:color w:val="000000"/>
        </w:rPr>
        <w:t xml:space="preserve"> </w:t>
      </w:r>
    </w:p>
    <w:p w:rsidR="00AD15A1" w:rsidRDefault="00AD15A1">
      <w:pPr>
        <w:pStyle w:val="a4"/>
        <w:rPr>
          <w:color w:val="000000"/>
        </w:rPr>
      </w:pPr>
      <w:r>
        <w:rPr>
          <w:color w:val="000000"/>
        </w:rPr>
        <w:t>В-третьих, Вы будете готовы к тому моменту, когда страдающий зависимостью все же решит бороться со своим недугом, и сможете оказать ему действенную поддержку. Стать активным участником процесса психологической реабилитации.</w:t>
      </w:r>
    </w:p>
    <w:p w:rsidR="00AD15A1" w:rsidRDefault="00AD15A1">
      <w:pPr>
        <w:pStyle w:val="a4"/>
        <w:rPr>
          <w:color w:val="000000"/>
        </w:rPr>
      </w:pPr>
      <w:r>
        <w:rPr>
          <w:color w:val="000000"/>
        </w:rPr>
        <w:t xml:space="preserve">Но, конечно же, лучше не доводить дело до крайности и принимать меры как можно раньше, до того как зависимость полностью сформируется и проявится явным образом. </w:t>
      </w:r>
    </w:p>
    <w:p w:rsidR="00AD15A1" w:rsidRDefault="00AD15A1">
      <w:pPr>
        <w:pStyle w:val="1"/>
      </w:pPr>
    </w:p>
    <w:p w:rsidR="00AD15A1" w:rsidRDefault="00AD15A1">
      <w:pPr>
        <w:pStyle w:val="1"/>
      </w:pPr>
      <w:r>
        <w:t>Статья Валерия Ильина</w:t>
      </w:r>
      <w:bookmarkStart w:id="0" w:name="_GoBack"/>
      <w:bookmarkEnd w:id="0"/>
    </w:p>
    <w:sectPr w:rsidR="00AD15A1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D268F3"/>
    <w:multiLevelType w:val="hybridMultilevel"/>
    <w:tmpl w:val="F800B186"/>
    <w:lvl w:ilvl="0" w:tplc="05CE32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C43E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394442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3475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44203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DA07C9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D662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40448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7D0988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0244"/>
    <w:rsid w:val="002D15C6"/>
    <w:rsid w:val="006A0244"/>
    <w:rsid w:val="00AD15A1"/>
    <w:rsid w:val="00CB5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2278D01-BDEF-4E9F-A0A4-8C3CBD6BC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color w:val="2E2E2E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Hyperlink"/>
    <w:uiPriority w:val="99"/>
    <w:rPr>
      <w:color w:val="auto"/>
      <w:u w:val="none"/>
      <w:effect w:val="none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lib1">
    <w:name w:val="lib1"/>
    <w:uiPriority w:val="99"/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FollowedHyperlink"/>
    <w:uiPriority w:val="9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11237</Words>
  <Characters>6406</Characters>
  <Application>Microsoft Office Word</Application>
  <DocSecurity>0</DocSecurity>
  <Lines>53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Как дети попадают в зависимость</vt:lpstr>
    </vt:vector>
  </TitlesOfParts>
  <Company>KM</Company>
  <LinksUpToDate>false</LinksUpToDate>
  <CharactersWithSpaces>17608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Как дети попадают в зависимость</dc:title>
  <dc:subject/>
  <dc:creator>N/A</dc:creator>
  <cp:keywords/>
  <dc:description/>
  <cp:lastModifiedBy>admin</cp:lastModifiedBy>
  <cp:revision>2</cp:revision>
  <dcterms:created xsi:type="dcterms:W3CDTF">2014-01-27T16:00:00Z</dcterms:created>
  <dcterms:modified xsi:type="dcterms:W3CDTF">2014-01-27T16:00:00Z</dcterms:modified>
</cp:coreProperties>
</file>