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35" w:rsidRPr="00BF056D" w:rsidRDefault="00041935" w:rsidP="00041935">
      <w:pPr>
        <w:spacing w:before="120"/>
        <w:jc w:val="center"/>
        <w:rPr>
          <w:b/>
          <w:bCs/>
          <w:sz w:val="32"/>
          <w:szCs w:val="32"/>
        </w:rPr>
      </w:pPr>
      <w:r w:rsidRPr="00BF056D">
        <w:rPr>
          <w:b/>
          <w:bCs/>
          <w:sz w:val="32"/>
          <w:szCs w:val="32"/>
        </w:rPr>
        <w:t>Как кефир стал кефиром</w:t>
      </w:r>
    </w:p>
    <w:p w:rsidR="00041935" w:rsidRPr="00BF056D" w:rsidRDefault="00041935" w:rsidP="00041935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Родина кефира</w:t>
      </w:r>
    </w:p>
    <w:p w:rsidR="00041935" w:rsidRDefault="00041935" w:rsidP="00041935">
      <w:pPr>
        <w:spacing w:before="120"/>
        <w:ind w:firstLine="567"/>
        <w:jc w:val="both"/>
      </w:pPr>
      <w:r w:rsidRPr="00BF056D">
        <w:t xml:space="preserve">Судьба этого обыденного кисломолочного продукта на редкость необычна. Исторической родиной небольших желтоватых горошин, именуемых «пшеном Пророка» или "зернами Магомета" (а проще – кефирных грибков), принято считать северный склон Кавказского хребта. Согласно легенде их принес в своем посохе в дар горцам сам Магомет, научив их с помощью горошин готовить совершенно особый продукт и настрого запретив дарить их иноверцам. Восприняв этот дар, жители Кавказа стали готовить божественный продукт, называемый в разных местах поразному – кэпы, кхагу, чыппэ, – и, как и было им велено, считали грехом дарить грибки даже выходящим замуж дочерям. </w:t>
      </w:r>
    </w:p>
    <w:p w:rsidR="00041935" w:rsidRDefault="00041935" w:rsidP="00041935">
      <w:pPr>
        <w:spacing w:before="120"/>
        <w:ind w:firstLine="567"/>
        <w:jc w:val="both"/>
      </w:pPr>
      <w:r w:rsidRPr="00BF056D">
        <w:t>Приготовление кефира</w:t>
      </w:r>
    </w:p>
    <w:p w:rsidR="00041935" w:rsidRDefault="00041935" w:rsidP="00041935">
      <w:pPr>
        <w:spacing w:before="120"/>
        <w:ind w:firstLine="567"/>
        <w:jc w:val="both"/>
      </w:pPr>
      <w:r w:rsidRPr="00BF056D">
        <w:t xml:space="preserve">Процедура приготовления оставалась неизменной на протяжении не одного столетия: в бурдюк (а позже – в глиняный сосуд) заливали молоко и, поместив туда грибки (закваску), выносили на дорогу, чтобы каждый путник мог пнуть его ногой – постоянное встряхивание только ускоряло процесс брожения. О том, как этот напиток появился в России, доподлинно неизвестно. Есть предположение, что драгоценная закваска была подарена русскому врачу его чеченским другом еще в 1866 году. Но бытует также и другая история, куда более захватывающая. </w:t>
      </w:r>
    </w:p>
    <w:p w:rsidR="00041935" w:rsidRDefault="00041935" w:rsidP="00041935">
      <w:pPr>
        <w:spacing w:before="120"/>
        <w:ind w:firstLine="567"/>
        <w:jc w:val="both"/>
      </w:pPr>
      <w:r w:rsidRPr="00BF056D">
        <w:t>Как кефир попал в Россию</w:t>
      </w:r>
    </w:p>
    <w:p w:rsidR="00041935" w:rsidRDefault="00041935" w:rsidP="00041935">
      <w:pPr>
        <w:spacing w:before="120"/>
        <w:ind w:firstLine="567"/>
        <w:jc w:val="both"/>
      </w:pPr>
      <w:r w:rsidRPr="00BF056D">
        <w:t>Если верить ей, то закваска попала в Москву из окрестностей Кисловодска в 1908 году «по вине» Ирины Сахаровой, помощницы известного молокозаводчика Бландова. Красивая и бесстрашная девушка была направлена им в Кисловодск к поставщику одной из местных сыроварен Бландова, князю Бек-Мирзе Байчарову, в надежде на то, что ей удастся уговорить князя продать некоторое количество грибков. Очарованный красотой Ирины, князь поначалу пообещал пойти ей навстречу, но, памятуя о запрете Магомета, никак не мог на это решиться, а потому визит посланницы затягивался.</w:t>
      </w:r>
    </w:p>
    <w:p w:rsidR="00041935" w:rsidRDefault="00041935" w:rsidP="00041935">
      <w:pPr>
        <w:spacing w:before="120"/>
        <w:ind w:firstLine="567"/>
        <w:jc w:val="both"/>
      </w:pPr>
      <w:r w:rsidRPr="00BF056D">
        <w:t xml:space="preserve">Дальнейшие события развивались в духе детективного жанра: похищение прекрасной Ирины сыном Бек-Мирзы, предложение его руки и сердца, внезапное появление полицейских, арест молодого князя, суд и приговор. В качестве компенсации князь должен был передать пострадавшей 10 фунтов священных горошин. Спустя некоторое время фирма Бландова приступила к выпуску российского кефира, первые бутылки которого были направлены пациентам Боткинской больницы. </w:t>
      </w:r>
    </w:p>
    <w:p w:rsidR="00041935" w:rsidRDefault="00041935" w:rsidP="00041935">
      <w:pPr>
        <w:spacing w:before="120"/>
        <w:ind w:firstLine="567"/>
        <w:jc w:val="both"/>
      </w:pPr>
      <w:r w:rsidRPr="00BF056D">
        <w:t>Искусственно вывести кефирный грибок нельзя!</w:t>
      </w:r>
    </w:p>
    <w:p w:rsidR="00041935" w:rsidRDefault="00041935" w:rsidP="00041935">
      <w:pPr>
        <w:spacing w:before="120"/>
        <w:ind w:firstLine="567"/>
        <w:jc w:val="both"/>
      </w:pPr>
      <w:r w:rsidRPr="00BF056D">
        <w:t xml:space="preserve">Основная микрофлора кефирного грибка представляет собой сложный и до конца не изученный симбиоз нескольких микроорганизмов (молочнокислых палочек, стрептококков, дрожжей, уксуснокислых бактерий и ароматообразующих веществ). Помещенная в молоко закваска вызывает в нем различные изменения: молочнокислое и спиртовое брожение. Однако при всей своей нынешней доступности «пшено Пророка» так и не утратило своей главной тайны – искусственно вывести кефирный грибок людям пока так и не удалось.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935"/>
    <w:rsid w:val="00041935"/>
    <w:rsid w:val="00051FB8"/>
    <w:rsid w:val="00095BA6"/>
    <w:rsid w:val="00210DB3"/>
    <w:rsid w:val="0031418A"/>
    <w:rsid w:val="00350B15"/>
    <w:rsid w:val="00377A3D"/>
    <w:rsid w:val="0052086C"/>
    <w:rsid w:val="005A2562"/>
    <w:rsid w:val="007454B2"/>
    <w:rsid w:val="00755964"/>
    <w:rsid w:val="00787B73"/>
    <w:rsid w:val="008C19D7"/>
    <w:rsid w:val="00A44D32"/>
    <w:rsid w:val="00BF05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9E8B41-8A06-48CC-879D-E774581D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>Home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кефир стал кефиром</dc:title>
  <dc:subject/>
  <dc:creator>Alena</dc:creator>
  <cp:keywords/>
  <dc:description/>
  <cp:lastModifiedBy>admin</cp:lastModifiedBy>
  <cp:revision>2</cp:revision>
  <dcterms:created xsi:type="dcterms:W3CDTF">2014-02-18T23:48:00Z</dcterms:created>
  <dcterms:modified xsi:type="dcterms:W3CDTF">2014-02-18T23:48:00Z</dcterms:modified>
</cp:coreProperties>
</file>