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60" w:rsidRPr="008D2040" w:rsidRDefault="00687B60" w:rsidP="00687B60">
      <w:pPr>
        <w:spacing w:before="120"/>
        <w:jc w:val="center"/>
        <w:rPr>
          <w:b/>
          <w:bCs/>
          <w:sz w:val="32"/>
          <w:szCs w:val="32"/>
        </w:rPr>
      </w:pPr>
      <w:r w:rsidRPr="008D2040">
        <w:rPr>
          <w:b/>
          <w:bCs/>
          <w:sz w:val="32"/>
          <w:szCs w:val="32"/>
        </w:rPr>
        <w:t>Кассиль Л.А.</w:t>
      </w:r>
    </w:p>
    <w:p w:rsidR="00687B60" w:rsidRDefault="00C62400" w:rsidP="00687B60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ссиль Л. А." style="width:81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687B60" w:rsidRDefault="00687B60" w:rsidP="00687B60">
      <w:pPr>
        <w:spacing w:before="120"/>
        <w:ind w:firstLine="567"/>
        <w:jc w:val="both"/>
      </w:pPr>
      <w:r w:rsidRPr="003107A3">
        <w:t>Кассиль Лев Абрамович (1905 - 1970)</w:t>
      </w:r>
    </w:p>
    <w:p w:rsidR="00687B60" w:rsidRDefault="00687B60" w:rsidP="00687B60">
      <w:pPr>
        <w:spacing w:before="120"/>
        <w:ind w:firstLine="567"/>
        <w:jc w:val="both"/>
      </w:pPr>
      <w:r w:rsidRPr="003107A3">
        <w:t xml:space="preserve">Русский писатель, член-корреспондент Академии педагогических наук СССР (1965), один из зачинателей детской литературы советского периода. </w:t>
      </w:r>
    </w:p>
    <w:p w:rsidR="00687B60" w:rsidRDefault="00687B60" w:rsidP="00687B60">
      <w:pPr>
        <w:spacing w:before="120"/>
        <w:ind w:firstLine="567"/>
        <w:jc w:val="both"/>
      </w:pPr>
      <w:r w:rsidRPr="003107A3">
        <w:t xml:space="preserve">Родился 27 июня (10 июля н.с.) в слободе Покровской (г. Энгельс на Волге) в семье врача. Учился в гимназии, после революции преобразованной в Единую трудовую школу. Сотрудничал с Покровской детской библиотекой-читальней, при которой организовывались для детей рабочих различные кружки, в том числе издавался и рукописный журнал, редактором и художником которого был Кассиль. По окончании школы за активную общественную работу Кассиль получил направление в вуз. </w:t>
      </w:r>
    </w:p>
    <w:p w:rsidR="00687B60" w:rsidRDefault="00687B60" w:rsidP="00687B60">
      <w:pPr>
        <w:spacing w:before="120"/>
        <w:ind w:firstLine="567"/>
        <w:jc w:val="both"/>
      </w:pPr>
      <w:r w:rsidRPr="003107A3">
        <w:t xml:space="preserve">В 1923 поступает на математическое отделение физико-математического факультета Московского университета, специализируясь на аэродинамическом цикле. К третьему курсу начал всерьез думать о литературном труде. Через год написал свой первый рассказ, который был напечатан в 1925 в газете "Новости радио". Все свободное время отдавал чтению русской классики. </w:t>
      </w:r>
    </w:p>
    <w:p w:rsidR="00687B60" w:rsidRDefault="00687B60" w:rsidP="00687B60">
      <w:pPr>
        <w:spacing w:before="120"/>
        <w:ind w:firstLine="567"/>
        <w:jc w:val="both"/>
      </w:pPr>
      <w:r w:rsidRPr="003107A3">
        <w:t>В 1927 познакомился с В. Маяковским, громоподобным талантом которого давно восхищался, начинает сотрудничать в журнале Маяковского "Новый Леф". Здесь были напечатаны отрывки из первой книги "Кондуит". Получил предложение сотрудничать в журнале "Пионер", где в это время работали М. Пришвин, А. Гайдар и др. Познакомился с С. Маршаком, встреча с которым определила творческий путь Кассиля как детского писателя. Из журналистики не уходил: более девяти лет работал в газете "Известия", ездил по стране и за рубеж, встречаясь с интересными людьми, публикуя материалы в газетах для взрослых и детей. Вторая большая книга "Швамбрания" вышла в 1933.</w:t>
      </w:r>
    </w:p>
    <w:p w:rsidR="00687B60" w:rsidRDefault="00687B60" w:rsidP="00687B60">
      <w:pPr>
        <w:spacing w:before="120"/>
        <w:ind w:firstLine="567"/>
        <w:jc w:val="both"/>
      </w:pPr>
      <w:r w:rsidRPr="003107A3">
        <w:t xml:space="preserve">Тематика повестей и романов, написанных впоследствии Кассилем, разнообразна: "Вратарь республики" (1937); "Черемыш - брат героя" (1938); "Маяковский - сам" (1940); "Дорогие мои мальчишки" (1944); "Ход белой королевы" (1956); "Улица младшего сына" (совместно с М.Полянским, 1949); "Чаша гладиатора" (1961) и другие. </w:t>
      </w:r>
    </w:p>
    <w:p w:rsidR="00687B60" w:rsidRDefault="00687B60" w:rsidP="00687B60">
      <w:pPr>
        <w:spacing w:before="120"/>
        <w:ind w:firstLine="567"/>
        <w:jc w:val="both"/>
      </w:pPr>
      <w:r w:rsidRPr="003107A3">
        <w:t xml:space="preserve">Многие годы преподавал в Литературном институте им. М.Горького. </w:t>
      </w:r>
    </w:p>
    <w:p w:rsidR="00687B60" w:rsidRPr="003107A3" w:rsidRDefault="00687B60" w:rsidP="00687B60">
      <w:pPr>
        <w:spacing w:before="120"/>
        <w:ind w:firstLine="567"/>
        <w:jc w:val="both"/>
      </w:pPr>
      <w:r w:rsidRPr="003107A3">
        <w:t xml:space="preserve">Умер Л. Кассиль в Москве в 1970.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B60"/>
    <w:rsid w:val="003107A3"/>
    <w:rsid w:val="00616072"/>
    <w:rsid w:val="00687B60"/>
    <w:rsid w:val="008B35EE"/>
    <w:rsid w:val="008D2040"/>
    <w:rsid w:val="00AA1CFB"/>
    <w:rsid w:val="00B42C45"/>
    <w:rsid w:val="00B47B6A"/>
    <w:rsid w:val="00C6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70DBC19-24E6-4B65-9FE5-665AC044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60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87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1317</Words>
  <Characters>751</Characters>
  <Application>Microsoft Office Word</Application>
  <DocSecurity>0</DocSecurity>
  <Lines>6</Lines>
  <Paragraphs>4</Paragraphs>
  <ScaleCrop>false</ScaleCrop>
  <Company>Home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Кассиль Л</dc:title>
  <dc:subject/>
  <dc:creator>User</dc:creator>
  <cp:keywords/>
  <dc:description/>
  <cp:lastModifiedBy>admin</cp:lastModifiedBy>
  <cp:revision>2</cp:revision>
  <dcterms:created xsi:type="dcterms:W3CDTF">2014-01-25T09:37:00Z</dcterms:created>
  <dcterms:modified xsi:type="dcterms:W3CDTF">2014-01-25T09:37:00Z</dcterms:modified>
</cp:coreProperties>
</file>