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7E" w:rsidRDefault="00CF08E4">
      <w:pPr>
        <w:pStyle w:val="a3"/>
      </w:pPr>
      <w:r>
        <w:br/>
      </w:r>
    </w:p>
    <w:p w:rsidR="00FF627E" w:rsidRDefault="00CF08E4">
      <w:pPr>
        <w:pStyle w:val="a3"/>
      </w:pPr>
      <w:r>
        <w:rPr>
          <w:b/>
          <w:bCs/>
        </w:rPr>
        <w:t>Стивен Ф. Коэн</w:t>
      </w:r>
      <w:r>
        <w:t xml:space="preserve"> (англ. </w:t>
      </w:r>
      <w:r>
        <w:rPr>
          <w:i/>
          <w:iCs/>
        </w:rPr>
        <w:t>Stephen F. Cohen</w:t>
      </w:r>
      <w:r>
        <w:t>; р. 1938, Оуэнсборо, Кентукки) — американский историк, занимающийся изучением истории СССР. Основной темой его работ является развитие Советской России после Октябрьской революции 1917 года, а также отношения с Соединенными Штатами.</w:t>
      </w:r>
    </w:p>
    <w:p w:rsidR="00FF627E" w:rsidRDefault="00CF08E4">
      <w:pPr>
        <w:pStyle w:val="21"/>
        <w:numPr>
          <w:ilvl w:val="0"/>
          <w:numId w:val="0"/>
        </w:numPr>
      </w:pPr>
      <w:r>
        <w:t>Биография</w:t>
      </w:r>
    </w:p>
    <w:p w:rsidR="00FF627E" w:rsidRDefault="00CF08E4">
      <w:pPr>
        <w:pStyle w:val="a3"/>
      </w:pPr>
      <w:r>
        <w:t>Стивен Коэн родился в 1938 в штате Кентукки. Высшее образование по специальности «экономика и публичная политика» получил в Университете Индианы, который окончил в 1960. В 1959, проходя курс политики, истории и экономики в Англии, по приглашению друга принял участие в шестинедельной поездке по пяти советским городам. Пребывание в Советском Союзе пробудило у Коэна живой интерес к русской истории. По возвращении в Университет Индианы он взялся за изучение истории СССР под руководством признанного незаангажированного советолога Роберта С. Такера.</w:t>
      </w:r>
    </w:p>
    <w:p w:rsidR="00FF627E" w:rsidRDefault="00CF08E4">
      <w:pPr>
        <w:pStyle w:val="a3"/>
      </w:pPr>
      <w:r>
        <w:t>Коэн последовал за своим наставником в Принстон, в Колумбийский университет, и по его совету избрал в качестве темы своей диссертации политическую биографию Николая Ивановича Бухарина. Диссертация была завершена в 1968 и была положена в основу книги о Бухарине, изданной в 1973. В 1975 Коэн получил письмо от сына Бухарина, Юрия Николаевича Ларина, прочитавшего книгу о своём отце и пригласившего её автора в Советский Союз. После встречи с Коэном Юрий Ларин совместно с журналистом Евгением Александровичем Гнединым, работавшим в 1930-ых под началом Бухарина в «Известиях», взялся за русский перевод книги Коэна (под псевдонимами Ю. и Е. Четверговы).</w:t>
      </w:r>
    </w:p>
    <w:p w:rsidR="00FF627E" w:rsidRDefault="00CF08E4">
      <w:pPr>
        <w:pStyle w:val="a3"/>
      </w:pPr>
      <w:r>
        <w:t>Коэн известен как в русских, так и в американских кругах. Он является другом президента СССР Михаила Сергеевича Горбачёва, был советником американского президента Джорджа Буша-старшего во время распада Советского Союза и встречался с дочерью Сталина Светланой Аллилуевой. В своих исследованиях и заметках Коэн предрекал перестройку; с её началом он подключился к общественной жизни в СССР. В частности, он не только принял участие в инициированной в 1978 лондонским Фондом мира имени Бертрана Рассела кампании за восстановление доброго имени Бухарина в Советском Союзе, к которой присоединились социалистические и еврокоммунистические партии мира, но и непосредственно содействовал вдове Бухарина Анне Михайловне Лариной в реабилитации её репрессированного мужа в 1988. Ныне Коэн входит в американский Совет по внешней политике.</w:t>
      </w:r>
    </w:p>
    <w:p w:rsidR="00FF627E" w:rsidRDefault="00CF08E4">
      <w:pPr>
        <w:pStyle w:val="a3"/>
      </w:pPr>
      <w:r>
        <w:t>По своим политическим убеждением Коэн может быть определён как левый социалист. Несмотря на то, что он принадлежал к довольно узкому кругу советологов, относившихся к Советскому государству с симпатией, в СССР до начала перестройки он считался «антикоммунистом», а на международной выставке-ярмарке в Москве в 1979 был даже конфискован экземпляр его книги о Бухарине.</w:t>
      </w:r>
    </w:p>
    <w:p w:rsidR="00FF627E" w:rsidRDefault="00CF08E4">
      <w:pPr>
        <w:pStyle w:val="a3"/>
      </w:pPr>
      <w:r>
        <w:t>Коэн преподаёт курс «История России после 1917 года» на факультете искусств и наук Нью-Йоркского университета, где он работает с 1998 года. Его перу принадлежит ряд книг, включая «Переосмысливая советский опыт: Политика и история с 1917» (англ. </w:t>
      </w:r>
      <w:r>
        <w:rPr>
          <w:i/>
          <w:iCs/>
        </w:rPr>
        <w:t>Rethinking the Soviet Experience: Politics and History Since 1917</w:t>
      </w:r>
      <w:r>
        <w:t>) и «Проваленный крестовый поход: Америка и трагедия посткоммунистической России» (англ. </w:t>
      </w:r>
      <w:r>
        <w:rPr>
          <w:i/>
          <w:iCs/>
        </w:rPr>
        <w:t>Failed Crusade: America and the Tragedy of Post-Communist Russia</w:t>
      </w:r>
      <w:r>
        <w:t>). Широко известно его исследование «Бухарин: Политическая биография» (англ. </w:t>
      </w:r>
      <w:r>
        <w:rPr>
          <w:i/>
          <w:iCs/>
        </w:rPr>
        <w:t>Bukharin and the Bolshevik Revolution: A Political Biography, 1888-1938</w:t>
      </w:r>
      <w:r>
        <w:t>). В этой книге, являющимся единственным на данный момент исследованием взаимосвязи политической программы Бухарина и исхода внутрипартийной борьбы 1928—1929, автор заочно полемизирует с Исааком Дойчером и Эдвардом Карром, рассматривающими позицию Льва Давидовича Троцкого в качестве единственной альтернативы сталинизму в СССР. Коэн выдвигает концепцию «бухаринской альтернативы» (состоявшей в расширении внутрипартийной демократии вплоть до политического плюрализма, продолжении новой экономической политики и добровольной коллективизации) сталинскому «великому перелому».</w:t>
      </w:r>
    </w:p>
    <w:p w:rsidR="00FF627E" w:rsidRDefault="00CF08E4">
      <w:pPr>
        <w:pStyle w:val="a3"/>
      </w:pPr>
      <w:r>
        <w:t>Жена Стивена Коэна Катрина ванден Хувел — главный редактор известного леволиберального издания «The Nation», где часто публикуются статьи Коэна.</w:t>
      </w:r>
    </w:p>
    <w:p w:rsidR="00FF627E" w:rsidRDefault="00CF08E4">
      <w:pPr>
        <w:pStyle w:val="21"/>
        <w:numPr>
          <w:ilvl w:val="0"/>
          <w:numId w:val="0"/>
        </w:numPr>
      </w:pPr>
      <w:r>
        <w:t>Библиография</w:t>
      </w:r>
    </w:p>
    <w:p w:rsidR="00FF627E" w:rsidRDefault="00CF08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Коэн C.</w:t>
      </w:r>
      <w:r>
        <w:t xml:space="preserve"> Бухарин. Политическая биография 1888—1938. — М.: Прогресс — Академия, 1988. — 574 с. ISBN 5-01-001900-0 и 1989 г. ISBN 5-338-00678-2, ISBN 5-01-001900-0</w:t>
      </w:r>
    </w:p>
    <w:p w:rsidR="00FF627E" w:rsidRDefault="00CF08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Коэн С.</w:t>
      </w:r>
      <w:r>
        <w:t xml:space="preserve"> Провал крестового похода. США и трагедия посткоммунистической России. — М.: АИРО-ХХ, 2001. — 304 с. ISBN 5-88735-073-3</w:t>
      </w:r>
    </w:p>
    <w:p w:rsidR="00FF627E" w:rsidRDefault="00CF08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Коэн C.</w:t>
      </w:r>
      <w:r>
        <w:t xml:space="preserve"> Можно ли было реформировать Советскую систему? — М.: АИРО-XX, 2005. ISBN 5-88735-135-7</w:t>
      </w:r>
    </w:p>
    <w:p w:rsidR="00FF627E" w:rsidRDefault="00CF08E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Коэн C.</w:t>
      </w:r>
      <w:r>
        <w:t xml:space="preserve"> «Вопрос вопросов»: почему не стало Советского Союза? — М.: АИРО-XXI; СПб.: Дмитрий Буланин, 2007. — 200 с. ISBN 5-91022-044-6, ISBN 5-86007-541-3</w:t>
      </w:r>
    </w:p>
    <w:p w:rsidR="00FF627E" w:rsidRDefault="00CF08E4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Коэн С.</w:t>
      </w:r>
      <w:r>
        <w:t xml:space="preserve"> Долгое возвращение. Жертвы ГУЛАГа после сталинизма. — М.: Новый хронограф, АИРО-XXI, 2009. — 144 с. ISBN 978-5-94881-076-8, ISBN 978-5-91022-100-4</w:t>
      </w:r>
    </w:p>
    <w:p w:rsidR="00FF627E" w:rsidRDefault="00CF08E4">
      <w:pPr>
        <w:pStyle w:val="a3"/>
      </w:pPr>
      <w:r>
        <w:t>Источник: http://ru.wikipedia.org/wiki/Коэн,_Стивен</w:t>
      </w:r>
      <w:bookmarkStart w:id="0" w:name="_GoBack"/>
      <w:bookmarkEnd w:id="0"/>
    </w:p>
    <w:sectPr w:rsidR="00FF627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8E4"/>
    <w:rsid w:val="00617829"/>
    <w:rsid w:val="00CF08E4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85D3-2137-4A52-8732-33CF769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4059</Characters>
  <Application>Microsoft Office Word</Application>
  <DocSecurity>0</DocSecurity>
  <Lines>33</Lines>
  <Paragraphs>9</Paragraphs>
  <ScaleCrop>false</ScaleCrop>
  <Company>diakov.net</Company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2014-10-31T11:39:00Z</dcterms:created>
  <dcterms:modified xsi:type="dcterms:W3CDTF">2014-10-31T11:39:00Z</dcterms:modified>
</cp:coreProperties>
</file>