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D3" w:rsidRPr="00032E75" w:rsidRDefault="001A5FD3" w:rsidP="001A5FD3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032E75">
        <w:rPr>
          <w:b/>
          <w:bCs/>
          <w:sz w:val="32"/>
          <w:szCs w:val="32"/>
        </w:rPr>
        <w:t xml:space="preserve">Когда необходим психолог? </w:t>
      </w:r>
    </w:p>
    <w:p w:rsidR="001A5FD3" w:rsidRPr="001A5FD3" w:rsidRDefault="001A5FD3" w:rsidP="001A5FD3">
      <w:pPr>
        <w:spacing w:before="120"/>
        <w:ind w:firstLine="561"/>
        <w:rPr>
          <w:sz w:val="28"/>
          <w:szCs w:val="28"/>
        </w:rPr>
      </w:pPr>
      <w:r w:rsidRPr="001A5FD3">
        <w:rPr>
          <w:sz w:val="28"/>
          <w:szCs w:val="28"/>
        </w:rPr>
        <w:t>Богатова Л.А., Бондаренко И. Н.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Люди живут по принципу: когда мне хорошо – мне еще не нужен психолог, когда мне плохо – психолог мне уже не поможет, мне нужен психотерапевт (психиатр).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Кто же такой психолог, чем он занимается и когда к нему надо обращаться?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«Психологическое консультирование - это совокупность процедур, направленных на помощь человеку в разрешении проблем и принятии решений относительно профессиональной карьеры, брака, семьи, совершенствования личности и межличностных отношений».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«Психотерапию можно понимать как психологическое вмешательство, направленное на помощь в разрешении эмоциональных, поведенческих и межличностных проблем и повышения качества жизни». Психотерапия стремится к глубокому анализу проблем с ориентацией на бессознательные процессы и структурную перестройку личности.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И психологическое консультирование, и психотерапия подразумевают одинаковые цели и механизмы работы: </w:t>
      </w:r>
    </w:p>
    <w:p w:rsidR="001A5FD3" w:rsidRDefault="001A5FD3" w:rsidP="001A5FD3">
      <w:pPr>
        <w:spacing w:before="120"/>
        <w:ind w:firstLine="561"/>
      </w:pPr>
      <w:r w:rsidRPr="00D03BA4">
        <w:t xml:space="preserve">Переосмысление </w:t>
      </w:r>
    </w:p>
    <w:p w:rsidR="001A5FD3" w:rsidRDefault="001A5FD3" w:rsidP="001A5FD3">
      <w:pPr>
        <w:spacing w:before="120"/>
        <w:ind w:firstLine="561"/>
      </w:pPr>
      <w:r w:rsidRPr="00D03BA4">
        <w:t xml:space="preserve">- активное слушанье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- структурированная беседа </w:t>
      </w:r>
    </w:p>
    <w:p w:rsidR="001A5FD3" w:rsidRDefault="001A5FD3" w:rsidP="001A5FD3">
      <w:pPr>
        <w:spacing w:before="120"/>
        <w:ind w:firstLine="561"/>
      </w:pPr>
      <w:r w:rsidRPr="00D03BA4">
        <w:t xml:space="preserve">Эмоциональное состояние контакта </w:t>
      </w:r>
    </w:p>
    <w:p w:rsidR="001A5FD3" w:rsidRDefault="001A5FD3" w:rsidP="001A5FD3">
      <w:pPr>
        <w:spacing w:before="120"/>
        <w:ind w:firstLine="561"/>
      </w:pPr>
      <w:r w:rsidRPr="00D03BA4">
        <w:t xml:space="preserve">- эмпатия </w:t>
      </w:r>
    </w:p>
    <w:p w:rsidR="001A5FD3" w:rsidRDefault="001A5FD3" w:rsidP="001A5FD3">
      <w:pPr>
        <w:spacing w:before="120"/>
        <w:ind w:firstLine="561"/>
      </w:pPr>
      <w:r w:rsidRPr="00D03BA4">
        <w:t>- безопасность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- отреагирование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Установление рамок (время, место, оплата)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Приобретение нового опыта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Исходя из научных определений, очень трудно понять, в какой жизненной ситуации к какому специалисту необходимо обращаться.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Представьте себе человека, обратившегося за помощью, который говорит: «Все рушится! Бывший некогда успешным бизнес, приносит одни убытки. На партнеров нельзя положиться, домой возвращаюсь – ни отдыха, ни сочувствия. Жене и детям нужны только деньги. Здоровье – ни к черту, бессонница, все достало! Мне 40 лет, а я не понимаю, куда мне двигаться, с кем и зачем».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В наше время с такой проблемой, когда исчерпаны внутренние ресурсы, когда поддержка друзей не приносит ожидаемого облегчения, когда напряжение в отношениях с близкими растет, люди, как правило, идут к психологу.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…И уходят разочарованными. Почему ?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Когда Вам нужно лекарство – Вы идете в аптеку, когда закончились продукты – в супермаркет. Надо как следует разобраться, куда и зачем обращаться, тогда Вы достигните желаемого результата и не будете разочарованы.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Нашему клиенту может помочь только психотерапевт, в задачи которого входит: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изменение неверных представлений о мире, себе, окружающих;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нахождение ценностей, позволяющих человеку осознавать смысл своей жизни;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оказание помощи в видении себя человеком здоровым, способным справляться с жизненными трудностями, не прибегая к саморазрушению.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Также к психотерапевту имеет смысл обращаться, если складывается впечатление бесконечно повторяющихся событий, ошибок, несчастий. Когда кажется, что Вы вращаетесь в замкнутом круге неизбежности. Встреча с психотерапевтом позволит разомкнуть этот круг наименее болезненными способами.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Ценность же психологического консультирования - в прогнозе.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К психологу имеет смысл обращаться, когда Вы поняли, что способны на большее, когда перед Вами открываются большие перспективы профессионального и личностного роста, когда Вы пытаетесь сформулировать новые цели и задачи, когда задумываетесь о возможных изменениях в различных жизненных сферах.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Психолог может помочь Вам найти достойное применение Вашим способностям, осознать их, так как очень часто мы не ценим того, что имеем, что для нас легко и естественно. Каждый из нас уникален в соотношении знаний, умений и навыков, и в задачу психолога входит помощь человеку в понимании, где именно этот набор качеств будет востребован и наилучшим образом оценен. В ситуации семейного консультирования психолог обратит внимание на то, что семья в своем развитии всегда проходит этапы стабильности и изменений. Каждый из этих этапов по-своему ценен и необходим, хотя мы привыкли стремиться именно к первому. Помощь психолога необходима в момент изменений, чтобы семья смогла выйти на новый этап своего развития с наименьшими потерями, а каждый ее член открыл бы в себе новые возможности в рамках той же самой семейной структуры.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Запросы типа «не хочу», «не могу», «не умею», «раздражает…», в конкретных жизненных ситуациях указывают на внутренние ограничения. За любым ограничением стоят Ваши нереализованные возможности! Именно психолог в состоянии помочь Вам осознать это и научиться использовать их в жизни. </w:t>
      </w:r>
    </w:p>
    <w:p w:rsidR="001A5FD3" w:rsidRPr="00D03BA4" w:rsidRDefault="001A5FD3" w:rsidP="001A5FD3">
      <w:pPr>
        <w:spacing w:before="120"/>
        <w:ind w:firstLine="561"/>
      </w:pPr>
      <w:r w:rsidRPr="00D03BA4">
        <w:t xml:space="preserve">То есть задача психолога – помочь Вам созидать новое, развиваться в желаемом Вами направлении.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FD3"/>
    <w:rsid w:val="00032E75"/>
    <w:rsid w:val="001A5FD3"/>
    <w:rsid w:val="00616072"/>
    <w:rsid w:val="008B35EE"/>
    <w:rsid w:val="009E4DEF"/>
    <w:rsid w:val="00B42C45"/>
    <w:rsid w:val="00B47B6A"/>
    <w:rsid w:val="00BA212A"/>
    <w:rsid w:val="00D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3F8D6E-CB54-4D78-BD41-DE22B5CB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D3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A5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2738</Words>
  <Characters>1562</Characters>
  <Application>Microsoft Office Word</Application>
  <DocSecurity>0</DocSecurity>
  <Lines>13</Lines>
  <Paragraphs>8</Paragraphs>
  <ScaleCrop>false</ScaleCrop>
  <Company>Home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необходим психолог</dc:title>
  <dc:subject/>
  <dc:creator>User</dc:creator>
  <cp:keywords/>
  <dc:description/>
  <cp:lastModifiedBy>admin</cp:lastModifiedBy>
  <cp:revision>2</cp:revision>
  <dcterms:created xsi:type="dcterms:W3CDTF">2014-01-25T11:03:00Z</dcterms:created>
  <dcterms:modified xsi:type="dcterms:W3CDTF">2014-01-25T11:03:00Z</dcterms:modified>
</cp:coreProperties>
</file>