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DF" w:rsidRDefault="001059DF">
      <w:pPr>
        <w:pStyle w:val="a3"/>
        <w:jc w:val="center"/>
        <w:rPr>
          <w:sz w:val="28"/>
          <w:szCs w:val="28"/>
        </w:rPr>
      </w:pPr>
      <w:r>
        <w:rPr>
          <w:b/>
          <w:bCs/>
          <w:sz w:val="28"/>
          <w:szCs w:val="28"/>
        </w:rPr>
        <w:t>Концепция устойчивого развития: новая социально-экономическая парадигма</w:t>
      </w:r>
    </w:p>
    <w:p w:rsidR="001059DF" w:rsidRDefault="001059DF">
      <w:pPr>
        <w:pStyle w:val="a3"/>
        <w:spacing w:before="0" w:beforeAutospacing="0" w:after="0" w:afterAutospacing="0"/>
      </w:pPr>
    </w:p>
    <w:p w:rsidR="001059DF" w:rsidRDefault="001059DF">
      <w:pPr>
        <w:pStyle w:val="a3"/>
      </w:pPr>
      <w:r>
        <w:rPr>
          <w:b/>
          <w:bCs/>
        </w:rPr>
        <w:t>Что такое устойчивое развитие?</w:t>
      </w:r>
      <w:r>
        <w:t xml:space="preserve"> </w:t>
      </w:r>
    </w:p>
    <w:p w:rsidR="001059DF" w:rsidRDefault="001059DF">
      <w:pPr>
        <w:pStyle w:val="a3"/>
      </w:pPr>
      <w:r>
        <w:t xml:space="preserve">Термин "устойчивое развитие" был введен в широкое употребление Международной комиссией по окружающей среде и развитию (Комиссия Брунтланд) в 1987 году. Под устойчивым понимается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 </w:t>
      </w:r>
    </w:p>
    <w:p w:rsidR="001059DF" w:rsidRDefault="001059DF">
      <w:pPr>
        <w:pStyle w:val="a3"/>
      </w:pPr>
      <w:r>
        <w:t xml:space="preserve">Устойчивое развитие включает в себя два ключевых взаимосвязанных понятия: </w:t>
      </w:r>
    </w:p>
    <w:p w:rsidR="001059DF" w:rsidRDefault="001059DF">
      <w:pPr>
        <w:pStyle w:val="a3"/>
      </w:pPr>
      <w:r>
        <w:t xml:space="preserve">1) понятие потребностей, в том числе приоритетных (необходимых для существования беднейших слоев населения): </w:t>
      </w:r>
    </w:p>
    <w:p w:rsidR="001059DF" w:rsidRDefault="001059DF">
      <w:pPr>
        <w:pStyle w:val="a3"/>
      </w:pPr>
      <w:r>
        <w:t xml:space="preserve">2) понятие ограничений (обусловленных состоянием технологии и организацией общества), накладываемых на способность окружающей среды удовлетворять нынешние и будущие потребности человечества. </w:t>
      </w:r>
    </w:p>
    <w:p w:rsidR="001059DF" w:rsidRDefault="001059DF">
      <w:pPr>
        <w:pStyle w:val="a3"/>
      </w:pPr>
      <w:r>
        <w:t xml:space="preserve">Основной задачей устойчивого развития провозглашается удовлетворение человеческих потребностей и стремлений. Важно подчеркнуть, что устойчивое развитие требует удовлетворения наиболее важных для жизни потребностей всех людей и предоставления всем возможности удовлетворять свои стремления к лучшей жизни в равной степени. </w:t>
      </w:r>
    </w:p>
    <w:p w:rsidR="001059DF" w:rsidRDefault="001059DF">
      <w:pPr>
        <w:pStyle w:val="a3"/>
      </w:pPr>
      <w:r>
        <w:t xml:space="preserve">Концепция устойчивого развития основывается на пяти основных принципах. </w:t>
      </w:r>
    </w:p>
    <w:p w:rsidR="001059DF" w:rsidRDefault="001059DF">
      <w:pPr>
        <w:pStyle w:val="a3"/>
      </w:pPr>
      <w:r>
        <w:t xml:space="preserve">1. Человечество действительно способно придать развитию устойчивый и долговременный характер, с тем чтобы оно отвечало потребностям ныне живущих людей, не лишая при этом будущие поколения возможности удовлетворять свои потребности. </w:t>
      </w:r>
    </w:p>
    <w:p w:rsidR="001059DF" w:rsidRDefault="001059DF">
      <w:pPr>
        <w:pStyle w:val="a3"/>
      </w:pPr>
      <w:r>
        <w:t xml:space="preserve">2. Имеющиеся ограничения в области эксплуатации природных ресурсов относительны. Они связаны с современным уровнем техники и социальной организации, а также со способностью биосферы справляться с последствиями человеческой деятельности. </w:t>
      </w:r>
    </w:p>
    <w:p w:rsidR="001059DF" w:rsidRDefault="001059DF">
      <w:pPr>
        <w:pStyle w:val="a3"/>
      </w:pPr>
      <w:r>
        <w:t xml:space="preserve">3. Необходимо удовлетворить элементарные потребности всех людей и всем предоставить возможность реализовывать свои надежды на более благополучную жизнь. Без этого устойчивое и долговременное развитие попросту невозможно. Одна из главнейших причин возникновения экологических и иных катастроф - нищета, которая стала в мире обычным явлением. </w:t>
      </w:r>
    </w:p>
    <w:p w:rsidR="001059DF" w:rsidRDefault="001059DF">
      <w:pPr>
        <w:pStyle w:val="a3"/>
      </w:pPr>
      <w:r>
        <w:t xml:space="preserve">4. Необходимо согласовать образ жизни тех, кто располагает большими средствами (денежными и материальными), с экологическими возможностями планеты, в частности относительно потребления энергии. </w:t>
      </w:r>
    </w:p>
    <w:p w:rsidR="001059DF" w:rsidRDefault="001059DF">
      <w:pPr>
        <w:pStyle w:val="a3"/>
      </w:pPr>
      <w:r>
        <w:t xml:space="preserve">5. Размеры и темпы роста населения должны быть согласованы с меняющимся производительным потенциалом глобальной экосистемы Земли. </w:t>
      </w:r>
    </w:p>
    <w:p w:rsidR="001059DF" w:rsidRDefault="001059DF">
      <w:pPr>
        <w:pStyle w:val="a3"/>
      </w:pPr>
      <w:r>
        <w:t xml:space="preserve">Особенно подчеркивается динамический характер устойчивого развития. Отмечается, что оно представляет собой не неизменное состояние гармонии, а скорее процесс изменений, в котором масштабы эксплуатации ресурсов, направление капиталовложений, ориентация технического развития и институционные изменения согласуются с нынешними и будущими потребностями [I]. </w:t>
      </w:r>
    </w:p>
    <w:p w:rsidR="001059DF" w:rsidRDefault="001059DF">
      <w:pPr>
        <w:pStyle w:val="a3"/>
        <w:jc w:val="center"/>
      </w:pPr>
      <w:r>
        <w:rPr>
          <w:b/>
          <w:bCs/>
        </w:rPr>
        <w:t>Предыстория возникновения концепции устойчивого развития. Развитие или рост?</w:t>
      </w:r>
      <w:r>
        <w:t xml:space="preserve"> </w:t>
      </w:r>
    </w:p>
    <w:p w:rsidR="001059DF" w:rsidRDefault="001059DF">
      <w:pPr>
        <w:pStyle w:val="a3"/>
      </w:pPr>
      <w:r>
        <w:t xml:space="preserve">Существующий подход к концепции устойчивого развития вырабатывался в течение нескольких десятилетий, он основан на опыте работы в области развития. накопленном за это время [2-4]. Возникновению и разработке концепции устойчивого развития во многом способствовала деятельность, проводившаяся в рамках Римского клуба [5-9]. Большой толчок в этом направлении дала нашумевшая работа "Пределы роста" [8], привлекшая самое широкое внимание к глобальным экологическим проблемам. </w:t>
      </w:r>
    </w:p>
    <w:p w:rsidR="001059DF" w:rsidRDefault="001059DF">
      <w:pPr>
        <w:pStyle w:val="a3"/>
      </w:pPr>
      <w:r>
        <w:t xml:space="preserve">Важными приближениями к концепции устойчивого развития были обсуждаемые в работах Римского клуба концепция динамического роста [5], концепция органического роста [5, 6, 10], концепция динамического равновесия [5. б]. Общее для всех этих подходов - сопоставление глобальной экономической системы с живым организмом, особенно ярко проявившееся в концепции органического роста. Количественный рост не играет роли в эволюции живых организмов или биологических систем. Главное место здесь принадлежит жизненной силе и способности к выживанию, т.е. качественному усовершенствованию и приспособлению к окружающей среде. Органический рост приводит к динамическому равновесию, потому что живой, зрелый организм постоянно обновляется. </w:t>
      </w:r>
    </w:p>
    <w:p w:rsidR="001059DF" w:rsidRDefault="001059DF">
      <w:pPr>
        <w:pStyle w:val="a3"/>
      </w:pPr>
      <w:r>
        <w:t xml:space="preserve">Обществом, достигшим состояния динамического или устойчивого равновесия, является такое общество, которое в ответ на изменение внутренних и внешних условий способно устанавливать новое, соответствующее этим изменениям равновесие как внутри себя, так и в пределах среды своего обитания. </w:t>
      </w:r>
    </w:p>
    <w:p w:rsidR="001059DF" w:rsidRDefault="001059DF">
      <w:pPr>
        <w:pStyle w:val="a3"/>
      </w:pPr>
      <w:r>
        <w:t xml:space="preserve">Что касается количественного роста, на котором сосредоточивалась традиционная экономическая наука, то он даже с чисто математической точки зрения рано или поздно должен остановиться, причем с самыми неблагоприятными последствиями [5-7]. Самый яркий пример недифференцированного количественного роста в природе - размножение раковых клеток [10]. Истинные пределы материального роста человечества определяются причинами не столько физического, сколько экологического, биологического и даже культурного и психологического характера [5]. </w:t>
      </w:r>
    </w:p>
    <w:p w:rsidR="001059DF" w:rsidRDefault="001059DF">
      <w:pPr>
        <w:pStyle w:val="a3"/>
      </w:pPr>
      <w:r>
        <w:t xml:space="preserve">В то же время концепция "нулевого роста" столь же неправомерна, как и концепция бесконечного роста [5, б]. </w:t>
      </w:r>
    </w:p>
    <w:p w:rsidR="001059DF" w:rsidRDefault="001059DF">
      <w:pPr>
        <w:pStyle w:val="a3"/>
      </w:pPr>
      <w:r>
        <w:t xml:space="preserve">Темпы роста сами по себе не имеют решающего значения. Достаточно высокие темпы роста могут и не приводить к неблагоприятным для окружающей среды последствиям. В то же время при низких или даже отрицательных темпах роста (т.е. экономическом спаде) состояние окружающей среды может ухудшаться, а запасы невозобновимых природных ресурсов истощаться [7]. </w:t>
      </w:r>
    </w:p>
    <w:p w:rsidR="001059DF" w:rsidRDefault="001059DF">
      <w:pPr>
        <w:pStyle w:val="a3"/>
      </w:pPr>
      <w:r>
        <w:t xml:space="preserve">Сегодняшняя российская экономика представляет собой ярчайшую иллюстрацию к последнему положению. Концепция устойчивого развития унаследовала от развивавшихся в работах Римского клуба концепций прежде всего фундаментальное отличие от господствующей в традиционной экономической науке концепции непрерывного экономического роста [4, 11, 12]. </w:t>
      </w:r>
    </w:p>
    <w:p w:rsidR="001059DF" w:rsidRDefault="001059DF">
      <w:pPr>
        <w:pStyle w:val="a3"/>
      </w:pPr>
      <w:r>
        <w:t xml:space="preserve">Различие между экономическим развитием и экономическим ростом является основополагающим для самого понятия "устойчивость". Рост направлен на количественное увеличение масштаба экономики в ее физическом измерении. Это предполагает увеличение объема и скорости материальных и энергетических потоков, проходящих через экономику, количественный рост народонаселения и увеличение объема запасов продуктов человеческого труда. Развитие же подразумевает качественные усовершенствования в структуре, конструкции и композиции физических объемов и потоков. </w:t>
      </w:r>
    </w:p>
    <w:p w:rsidR="001059DF" w:rsidRDefault="001059DF">
      <w:pPr>
        <w:pStyle w:val="a3"/>
      </w:pPr>
      <w:r>
        <w:t xml:space="preserve">Потенциал экономического прогресса, базирующегося на устойчивом развитии, предполагает качественные усовершенствования большие, чем экономический рост, основанный только на увеличении количественных показателей. Подлинным экономическим прогрессом является только такой прогресс, который осуществляется не за счет окружающей среды, а, напротив, за счет согласования экономической деятельности и всего поведения людей с биогеохимическими циклами различного уровня и полного включения экономической системы в структуру глобальной замкнутой жиз-необеспечивающей среды [II]. Если экономический рост, основанный исключительно на количественных показателях, в конце концов приводит к саморазрушению (и таким образом является "неустойчивым"), то понимаемое прежде всего в качественном смысле экономическое развитие устойчивым может быть [12]. </w:t>
      </w:r>
    </w:p>
    <w:p w:rsidR="001059DF" w:rsidRDefault="001059DF">
      <w:pPr>
        <w:pStyle w:val="a3"/>
      </w:pPr>
      <w:r>
        <w:t xml:space="preserve">Идеи, сходные с обсуждавшимися в работах Римского клуба, высказывались и советскими учеными [13, 14]. Так, Н.Ф. Реймерс предложил "стратегию термодинамического взаимодействия" - ограниченного преобразования природы с одновременным изменением общественных институтов [13]. </w:t>
      </w:r>
    </w:p>
    <w:p w:rsidR="001059DF" w:rsidRDefault="001059DF">
      <w:pPr>
        <w:pStyle w:val="a3"/>
        <w:jc w:val="center"/>
      </w:pPr>
      <w:r>
        <w:rPr>
          <w:b/>
          <w:bCs/>
        </w:rPr>
        <w:t>Традиционная экономическая наука и концепция устойчивого развития</w:t>
      </w:r>
      <w:r>
        <w:t xml:space="preserve"> </w:t>
      </w:r>
    </w:p>
    <w:p w:rsidR="001059DF" w:rsidRDefault="001059DF">
      <w:pPr>
        <w:pStyle w:val="a3"/>
      </w:pPr>
      <w:r>
        <w:t>Современные экологические проблемы, заставившие обратить на себя внимание и вызвавшие к жизни концепцию устойчивого развития, в определенной степени порождены отставанием экономической мысли. Ни классики экономической науки, начиная с А. Смита, ни последующие экономические школы, в том числе марксистская. не придавали значения экологическим ограничениям в экономическом развитии. И лишь в 70-е годы</w:t>
      </w:r>
      <w:r>
        <w:rPr>
          <w:b/>
          <w:bCs/>
        </w:rPr>
        <w:t xml:space="preserve"> XX</w:t>
      </w:r>
      <w:r>
        <w:t xml:space="preserve"> века, когда во всем мире резко обострились экологические проблемы, перед экономической наукой встала задача осмыслить сложившиеся тенденции эколого-экономического развития и разработки принципиально новых концепций развития. </w:t>
      </w:r>
    </w:p>
    <w:p w:rsidR="001059DF" w:rsidRDefault="001059DF">
      <w:pPr>
        <w:pStyle w:val="a3"/>
      </w:pPr>
      <w:r>
        <w:t xml:space="preserve">В сущности концепция устойчивого развития стала качественно новым подходом к проблемам, которые раньше или не замечались, или не осознавались как важные, или считались не относящимися к сфере экономической науки. Доминирующая до сих пор в экономике парадигма базируется на некоторых предположениях о мире, которые, будучи очень полезными для эффективного распределения ресурсов в краткосрочном промежутке времени, менее точны и полезны в работе с более долгосрочными, широкими и сложными проблемами устойчивого развития. </w:t>
      </w:r>
    </w:p>
    <w:p w:rsidR="001059DF" w:rsidRDefault="001059DF">
      <w:pPr>
        <w:pStyle w:val="a3"/>
      </w:pPr>
      <w:r>
        <w:t xml:space="preserve">Р. Костанца и К. Фольке выделяют три иерархически взаимосвязанные проблемы, с решением которых связано устойчивое развитие [II]. Они сводятся к поддержанию: </w:t>
      </w:r>
    </w:p>
    <w:p w:rsidR="001059DF" w:rsidRDefault="001059DF">
      <w:pPr>
        <w:pStyle w:val="a3"/>
      </w:pPr>
      <w:r>
        <w:t xml:space="preserve">1) устойчивого масштаба экономики, который соответствовал бы ее экологической системе жизнеобеспечения; </w:t>
      </w:r>
    </w:p>
    <w:p w:rsidR="001059DF" w:rsidRDefault="001059DF">
      <w:pPr>
        <w:pStyle w:val="a3"/>
      </w:pPr>
      <w:r>
        <w:t xml:space="preserve">2) справедливого распределения </w:t>
      </w:r>
      <w:r>
        <w:rPr>
          <w:i/>
          <w:iCs/>
        </w:rPr>
        <w:t>(distribution)</w:t>
      </w:r>
      <w:r>
        <w:t xml:space="preserve"> ресурсов и возможностей не только в рамках нынешнего поколения людей, но также между нынешним и будущими поколениями, а также между человеком и другими биологическими видами; </w:t>
      </w:r>
    </w:p>
    <w:p w:rsidR="001059DF" w:rsidRDefault="001059DF">
      <w:pPr>
        <w:pStyle w:val="a3"/>
      </w:pPr>
      <w:r>
        <w:t xml:space="preserve">3) эффективного распределения </w:t>
      </w:r>
      <w:r>
        <w:rPr>
          <w:i/>
          <w:iCs/>
        </w:rPr>
        <w:t>(allocation)</w:t>
      </w:r>
      <w:r>
        <w:t xml:space="preserve"> ресурсов во времени, которое бы адекватно учитывало природный капитал. </w:t>
      </w:r>
    </w:p>
    <w:p w:rsidR="001059DF" w:rsidRDefault="001059DF">
      <w:pPr>
        <w:pStyle w:val="a3"/>
      </w:pPr>
      <w:r>
        <w:t xml:space="preserve">Большинство представителей традиционной экономической науки полагали, что дистрибутивная проблема должна решаться политическими, а не экономическими методами. Проблема масштаба даже не рассматривалась в качестве существенной, поскольку признавалась возможность бесконечного замещения ресурсов и технологических изменений. Важно, что проблема масштаба и дистрибутивная проблема не могут быть решены в рамках рыночного механизма даже при условии совершенного" рынка в смысле учета всех внешних издержек. Скорее решение этих проблем должно быть найдено вне рынка, рынок же может использоваться как эффективный инструмент для претворения этих решений в жизнь. </w:t>
      </w:r>
    </w:p>
    <w:p w:rsidR="001059DF" w:rsidRDefault="001059DF">
      <w:pPr>
        <w:pStyle w:val="a3"/>
      </w:pPr>
      <w:r>
        <w:t xml:space="preserve">Традиционная парадигма в значительной степени игнорирует проблему масштаба и дистрибутивную проблему как находящиеся "вне сферы" экономической науки. Экономическая наука рассматривается как ограниченная решением технических вопросов, возникающих в связи с эффективным распределением ресурсов. Но если определять экономическую науку более широко, а именно как "науку об управлении хозяйством" (такое значение несет греческое слово "экономика"), то она должна обращаться ко всем проблемам, возникающим в ходе такого управления, включая проблему масштаба хозяйства и дистрибутивную проблему, даже если последние и не вмещаются в рамки математических моделей и традиционных предписаний, употребляемых при решении проблемы эффективного распределения ресурсов. </w:t>
      </w:r>
    </w:p>
    <w:p w:rsidR="001059DF" w:rsidRDefault="001059DF">
      <w:pPr>
        <w:pStyle w:val="a3"/>
        <w:jc w:val="center"/>
      </w:pPr>
      <w:r>
        <w:rPr>
          <w:b/>
          <w:bCs/>
        </w:rPr>
        <w:t>Три точки зрения, объединяемые в концепции устойчивого развития</w:t>
      </w:r>
      <w:r>
        <w:t xml:space="preserve"> </w:t>
      </w:r>
    </w:p>
    <w:p w:rsidR="001059DF" w:rsidRDefault="001059DF">
      <w:pPr>
        <w:pStyle w:val="a3"/>
      </w:pPr>
      <w:r>
        <w:t>Разумеется, концепция устойчивого развития не могла бы стать столь распространенной, если бы не имелось соответствующих предпосылок как в недрах самой традиционной экономической науки, так и в обществе. Главной предпосылкой стали грандиозные перемены, произошедшие в мире в середине</w:t>
      </w:r>
      <w:r>
        <w:rPr>
          <w:b/>
          <w:bCs/>
        </w:rPr>
        <w:t xml:space="preserve"> XX</w:t>
      </w:r>
      <w:r>
        <w:t xml:space="preserve"> века. Если прежде ареной экономического роста были лишь несколько стран Европы и Северной Америки, то теперь в основанное на единых принципах мировое хозяйство оказался включенным практически весь мир. </w:t>
      </w:r>
    </w:p>
    <w:p w:rsidR="001059DF" w:rsidRDefault="001059DF">
      <w:pPr>
        <w:pStyle w:val="a3"/>
      </w:pPr>
      <w:r>
        <w:t xml:space="preserve">Модель развития, применявшаяся развивающимися странами в 50-60-е годы, ориентировалась на достижение экономической эффективности [2J. Считалось, что только эффективность экономической системы способна проложить путь ко всеобщему процветанию и покончить с неравенством как в рамках отдельно взятой страны, так и в мировом масштабе. Однако неоднократно указывалось на чрезвычайно низкую эффективность экономической системы промышленно развитых стран, основанную на непропорционально высоких затратах природных ресурсов [5, 14]. </w:t>
      </w:r>
    </w:p>
    <w:p w:rsidR="001059DF" w:rsidRDefault="001059DF">
      <w:pPr>
        <w:pStyle w:val="a3"/>
      </w:pPr>
      <w:r>
        <w:t xml:space="preserve">К началу 70-х годов возрастающая численность бедных слоев населения в развивающихся странах и отсутствие преимуществ экономического развития привели к росту числа попыток непосредственно исправить ситуацию с распределением доходов. Становилось ясным: единственное, что может исправить ситуацию, это конкретные действия, предпринятые в широких масштабах и согласованные на мировом уровне. Парадигма развития переместилась в сторону уравновешенного роста, который в явной форме учитывал социальные цели (особенно задачу сокращения численности бедных слоев населения) и придавал им такое же значение, как и экономической эффективности. </w:t>
      </w:r>
    </w:p>
    <w:p w:rsidR="001059DF" w:rsidRDefault="001059DF">
      <w:pPr>
        <w:pStyle w:val="a3"/>
      </w:pPr>
      <w:r>
        <w:t xml:space="preserve">Третьей основной задачей развития стала защита окружающей среды. К началу 80-х годов было накоплено большое количество информации, свидетельствующей о том, что деградация окружающей среды является серьезным препятствием для экономического развития [2]. Указывалось на то, что пренебрежение к экологическим проблемам нельзя оправдать необходимостью решать другие, кажущиеся более неотложными задачи [5]. </w:t>
      </w:r>
    </w:p>
    <w:p w:rsidR="001059DF" w:rsidRDefault="001059DF">
      <w:pPr>
        <w:pStyle w:val="a3"/>
      </w:pPr>
      <w:r>
        <w:t xml:space="preserve">Таким образом, концепция устойчивого развития появилась в результате объединения трех основных точек зрения: экономической, социальной и экологической [2, З]. В соответствии с этим часто говорят о трех целях устойчивого развития: экологической целостности, экоэффективности и экосправедливости [15]. </w:t>
      </w:r>
    </w:p>
    <w:p w:rsidR="001059DF" w:rsidRDefault="001059DF">
      <w:pPr>
        <w:pStyle w:val="a3"/>
        <w:jc w:val="center"/>
      </w:pPr>
      <w:r>
        <w:rPr>
          <w:b/>
          <w:bCs/>
        </w:rPr>
        <w:t>Экономическое обоснование концепции устойчивого развития</w:t>
      </w:r>
      <w:r>
        <w:t xml:space="preserve"> </w:t>
      </w:r>
    </w:p>
    <w:p w:rsidR="001059DF" w:rsidRDefault="001059DF">
      <w:pPr>
        <w:pStyle w:val="a3"/>
      </w:pPr>
      <w:r>
        <w:t xml:space="preserve">С экономической точки зрения концепция устойчивого развития основывается на определении дохода, данном Дж. Хиксом. "В практической жизни определение уровня дохода преследует цель указать людям, сколько они могут потреблять, не делая себя при этом беднее" [16]. Это вполне согласуется с концепцией устойчивого развития, для которой наиболее плодотворным оказалось следующее из сделанных Хиксом в порядке последовательных уточняющих шагов определение дохода: "...доход индивида - это то, что он может в течение недели потребить и при этом все-таки ожидать, что и к концу недели его положение будет таким же, каким было и в начале" [16]. </w:t>
      </w:r>
    </w:p>
    <w:p w:rsidR="001059DF" w:rsidRDefault="001059DF">
      <w:pPr>
        <w:pStyle w:val="a3"/>
      </w:pPr>
      <w:r>
        <w:t xml:space="preserve">Действительно, от понимания того, что полученный сегодня доход фактически не является доходом, если такой же не может быть получен завтра, до осознания бесперспективности не соотнесенного с ресурсными возможностями экономического роста оставалось сделать только один шаг. и этот шаг был сделан авторами концепции устойчивого развития. Из определения Хикса непосредственно вытекает ключевое для концепции устойчивого развития значение экономически оптимального использования ограниченных природных ресурсов. </w:t>
      </w:r>
    </w:p>
    <w:p w:rsidR="001059DF" w:rsidRDefault="001059DF">
      <w:pPr>
        <w:pStyle w:val="a3"/>
      </w:pPr>
      <w:r>
        <w:t xml:space="preserve">Ограниченность ресурсов давно уже осознается как фундаментальный экономический факт [17]. Однако вывод о фактической небесплатности "даровых благ природы" был сделан только в рамках концепции устойчивого развития. В настоящее время имеется большое число самых разных подходов к оценке стоимости природных ресурсов [2, 3, 12, 19, 20]. Однако при решении вопроса о взаимозамещаемости производственного. природного и человеческого капитала и особенно при стоимостной оценке природных ресурсов возникают проблемы интерпретации [2]. </w:t>
      </w:r>
    </w:p>
    <w:p w:rsidR="001059DF" w:rsidRDefault="001059DF">
      <w:pPr>
        <w:pStyle w:val="a3"/>
      </w:pPr>
      <w:r>
        <w:t xml:space="preserve">Важно подчеркнуть, что именно экономический подход является стержнем концепции устойчивого развития. В то же время концепция устойчивого развития позволила по-новому взглянуть на само понятие "экономическая эффективность". Более того, выяснилось, что долгосрочные экономические проекты, при осуществлении которых принимаются во внимание природные закономерности, в конце концов оказываются экономически эффективными, а осуществляемые без учета долгосрочных экологических последствий - убыточными [14]. </w:t>
      </w:r>
    </w:p>
    <w:p w:rsidR="001059DF" w:rsidRDefault="001059DF">
      <w:pPr>
        <w:pStyle w:val="a3"/>
        <w:jc w:val="center"/>
      </w:pPr>
      <w:r>
        <w:rPr>
          <w:b/>
          <w:bCs/>
        </w:rPr>
        <w:t>Социальная точка зрения</w:t>
      </w:r>
      <w:r>
        <w:t xml:space="preserve"> </w:t>
      </w:r>
    </w:p>
    <w:p w:rsidR="001059DF" w:rsidRDefault="001059DF">
      <w:pPr>
        <w:pStyle w:val="a3"/>
      </w:pPr>
      <w:r>
        <w:t xml:space="preserve">Концепция устойчивого развития социально ориентирована. Она направлена на сохранение социальной и культурной стабильности, в том числе на сокращение числа разрушительных конфликтов. В глобальных масштабах желательно также сохранить культурный капитал и более полно использовать практику устойчивого развития, имеющуюся в недоминирующих культурах. Для достижения устойчивости развития современному обществу придется создать более эффективную систему принятия решений, учитывающую исторический опыт и поощряющую плюрализм [2, З]. </w:t>
      </w:r>
    </w:p>
    <w:p w:rsidR="001059DF" w:rsidRDefault="001059DF">
      <w:pPr>
        <w:pStyle w:val="a3"/>
      </w:pPr>
      <w:r>
        <w:t xml:space="preserve">Именно осознание первостепенной важности решения социальных проблем явилось толчком к созданию Римского клуба и в конечном счете к возникновению самой концепции устойчивого развития. </w:t>
      </w:r>
    </w:p>
    <w:p w:rsidR="001059DF" w:rsidRDefault="001059DF">
      <w:pPr>
        <w:pStyle w:val="a3"/>
      </w:pPr>
      <w:r>
        <w:t xml:space="preserve">Без справедливого распределения ресурсов и возможностей между всеми членами человеческого общества устойчивое развитие невозможно [I]. Достижение достойной жизни и благосостояния для всех граждан мира должно стать главной целью мирового сообщества. Для устойчивого развития в первую очередь необходимо создание более равноправного общества на всех без исключения уровнях человеческой организации. Некий гарантированный минимальный уровень жизни должен быть неотъемлемым правом любого гражданина. </w:t>
      </w:r>
    </w:p>
    <w:p w:rsidR="001059DF" w:rsidRDefault="001059DF">
      <w:pPr>
        <w:pStyle w:val="a3"/>
      </w:pPr>
      <w:r>
        <w:t xml:space="preserve">Вместе с тем возникает вопрос о социальном максимуме, т.е. о тех верхних пределах, за которыми потребление и расточительство становятся предосудительными и даже преступными. Ключевыми оказываются не те или иные темпы роста, а скрывающееся за ними распределение доходов. Материальное изобилие приносит с собой проблемы в такой же, если не большей степени, что и бедность [5-7]. </w:t>
      </w:r>
    </w:p>
    <w:p w:rsidR="001059DF" w:rsidRDefault="001059DF">
      <w:pPr>
        <w:pStyle w:val="a3"/>
      </w:pPr>
      <w:r>
        <w:t xml:space="preserve">Развитием социальной составляющей концепции устойчивого развития стала фундаментальная идея соблюдения прав будущих поколений. Природные ресурсы Земли являются общим наследием всего человечества, включая как ныне живущие, так и будущие поколения. Для устойчивого развития этот постоянный резервный фонд должен передаваться из поколения в поколение как можно менее истощенным и загрязненным [5]. </w:t>
      </w:r>
    </w:p>
    <w:p w:rsidR="001059DF" w:rsidRDefault="001059DF">
      <w:pPr>
        <w:pStyle w:val="a3"/>
        <w:jc w:val="center"/>
      </w:pPr>
      <w:r>
        <w:rPr>
          <w:b/>
          <w:bCs/>
        </w:rPr>
        <w:t>Экологическая составляющая концепции устойчивого развития</w:t>
      </w:r>
      <w:r>
        <w:t xml:space="preserve"> </w:t>
      </w:r>
    </w:p>
    <w:p w:rsidR="001059DF" w:rsidRDefault="001059DF">
      <w:pPr>
        <w:pStyle w:val="a3"/>
      </w:pPr>
      <w:r>
        <w:t xml:space="preserve">С экологической точки зрения устойчивое развитие должно обеспечивать стабильность биологических и физических систем. Особое значение имеет жизнеспособность локальных экосистем, от которых зависит глобальная стабильность всей биосферы в целом. Более того, понятие природных систем и ареалов обитания можно понимать широко, включая в них созданную человеком среду, такую, например, как города. Основное внимание уделяется сохранению способностей таких систем к изменениям, а не сохранение их в некотором "идеальном" статическом состоянии. Деградация природных ресурсов, загрязнение окружающей среды и утрата биологического разнообразия сокращают способность экологических систем к самовосстановлению [2]. </w:t>
      </w:r>
    </w:p>
    <w:p w:rsidR="001059DF" w:rsidRDefault="001059DF">
      <w:pPr>
        <w:pStyle w:val="a3"/>
      </w:pPr>
      <w:r>
        <w:t xml:space="preserve">Концепцию устойчивого развития следует отличать и от "экстремистских" эко-лого-экономических концепций, в частности от различных концепций экотопии -теории всяческого ограничения экономического развития [4]. Основные направления концепции экотопии - возврат к природе, биологическое и культурное разнообразие, простые технологии, полный отказ от научно-технического прогресса. Выбор такого типа экономического развития, несомненно, скажется на понижении жизненных стандартов общества, поэтому он представляется малореальным. В то же время современные западные стандарты качества жизни и потребления просто невозможно распространить на все человечество [7]. </w:t>
      </w:r>
    </w:p>
    <w:p w:rsidR="001059DF" w:rsidRDefault="001059DF">
      <w:pPr>
        <w:pStyle w:val="a3"/>
      </w:pPr>
      <w:r>
        <w:t xml:space="preserve">Сохранение биосферы, таким образом, не может являться самоцелью устойчивого 'развития. Его цель - выживание человека как биологического вида. В то же время все большее число людей осознает, что само дальнейшее существование человечества будет невозможным, если деградация природной среды его обитания превысит некоторый, пока неизвестный, а возможно, и принципиально неустановимый, критический уровень [1, 18]. </w:t>
      </w:r>
    </w:p>
    <w:p w:rsidR="001059DF" w:rsidRDefault="001059DF">
      <w:pPr>
        <w:pStyle w:val="a3"/>
      </w:pPr>
      <w:r>
        <w:t xml:space="preserve">Осуществляемое в гармонии с окружающей средой развитие может способствовать как удовлетворению целого ряда насущных потребностей людей, так и укреплению собственной основы развития. Давно замечена очевидная взаимосвязь между продуманностью действий в отношении окружающей среды и уровнем местного производства продовольствия [7]. Это говорит о принципиальной возможности практической реализации концепции устойчивого развития. В самом деле, если биосфера Земли •существует сотни миллионов лет, несмотря на все космические катаклизмы, подчас весьма разрушительные, почему не должна быть возможна стабильная экономическая система, основанная на тех же самых принципах, т.е. "устойчивая"? </w:t>
      </w:r>
    </w:p>
    <w:p w:rsidR="001059DF" w:rsidRDefault="001059DF">
      <w:pPr>
        <w:pStyle w:val="a3"/>
        <w:jc w:val="center"/>
      </w:pPr>
      <w:r>
        <w:rPr>
          <w:b/>
          <w:bCs/>
        </w:rPr>
        <w:t>Проблемы реализации устойчивого развития</w:t>
      </w:r>
      <w:r>
        <w:t xml:space="preserve"> </w:t>
      </w:r>
    </w:p>
    <w:p w:rsidR="001059DF" w:rsidRDefault="001059DF">
      <w:pPr>
        <w:pStyle w:val="a3"/>
      </w:pPr>
      <w:r>
        <w:t xml:space="preserve">Работу над созданием концепции устойчивого развития нельзя считать завершенной. Определенный отпечаток накладывает и то, что основополагающий документ по устойчивому развитию [1] был создан в результате длительного поиска компромиссов между людьми самых различных взглядов и убеждений. </w:t>
      </w:r>
    </w:p>
    <w:p w:rsidR="001059DF" w:rsidRDefault="001059DF">
      <w:pPr>
        <w:pStyle w:val="a3"/>
      </w:pPr>
      <w:r>
        <w:t xml:space="preserve">На сегодняшний день не существует даже общепризнанного определения устойчивого развития [2, 12, 19]. Особенно часто подчеркивается сложность практического применения концепции устойчивого развития [2, 3, 11, 12, 19, 20]. </w:t>
      </w:r>
    </w:p>
    <w:p w:rsidR="001059DF" w:rsidRDefault="001059DF">
      <w:pPr>
        <w:pStyle w:val="a3"/>
      </w:pPr>
      <w:r>
        <w:t xml:space="preserve">Тем не менее практической реализации концепции устойчивого развития в мире уделяется все возрастающее внимание. Этим вопросам была посвящена Конференция ООН по окружающей среде и развитию (Рио-де-Жанейро, 1992). На ней международным сообществом был принят программный документ по реализации концепции устойчивого развития [21]. Вопросам реализации этой программы была посвящена Специальная сессия Генеральной ассамблеи ООН (23-27 июня 1997 года). Свои программы перехода к устойчивому развитию имеют многие страны мира. В Российской Федерации Концепция перехода к устойчивому развитию была принята в 1996 году [22]. Значительное внимание вопросам практической реализации концепции устойчивого развития в последнее время уделяют многие международные организации, прежде всего ООН и Всемирный банк. </w:t>
      </w:r>
    </w:p>
    <w:p w:rsidR="001059DF" w:rsidRDefault="001059DF">
      <w:pPr>
        <w:pStyle w:val="a3"/>
        <w:jc w:val="center"/>
      </w:pPr>
      <w:r>
        <w:t xml:space="preserve">СПИСОК ЛИТЕРАТУРЫ </w:t>
      </w:r>
    </w:p>
    <w:p w:rsidR="001059DF" w:rsidRDefault="001059DF">
      <w:pPr>
        <w:pStyle w:val="a3"/>
      </w:pPr>
      <w:r>
        <w:t xml:space="preserve">1. Наше общее будущее. Доклад Международной комиссии по окружающей среде и развитию. М., 1989. </w:t>
      </w:r>
    </w:p>
    <w:p w:rsidR="001059DF" w:rsidRDefault="001059DF">
      <w:pPr>
        <w:pStyle w:val="a3"/>
      </w:pPr>
      <w:r>
        <w:t xml:space="preserve">2. </w:t>
      </w:r>
      <w:r>
        <w:rPr>
          <w:i/>
          <w:iCs/>
        </w:rPr>
        <w:t>Мунасингхе М., Круз В.</w:t>
      </w:r>
      <w:r>
        <w:t xml:space="preserve"> Экономическая политика и окружающая среда. Опыт и выводы. Публикации Всемирного банка по проблемам окружающей среды. Вып. 10. Вашингтон, округ Колумбия, 1995. На правах рукописи. </w:t>
      </w:r>
    </w:p>
    <w:p w:rsidR="001059DF" w:rsidRDefault="001059DF">
      <w:pPr>
        <w:pStyle w:val="a3"/>
      </w:pPr>
      <w:r>
        <w:t xml:space="preserve">3. Political Economy of the Environment. Training Kit. Washington, D.C., 1996. </w:t>
      </w:r>
    </w:p>
    <w:p w:rsidR="001059DF" w:rsidRDefault="001059DF">
      <w:pPr>
        <w:pStyle w:val="a3"/>
      </w:pPr>
      <w:r>
        <w:t xml:space="preserve">4. </w:t>
      </w:r>
      <w:r>
        <w:rPr>
          <w:i/>
          <w:iCs/>
        </w:rPr>
        <w:t>Бобылев С.Н.</w:t>
      </w:r>
      <w:r>
        <w:t xml:space="preserve"> Экологизация экономического развития.</w:t>
      </w:r>
      <w:r>
        <w:rPr>
          <w:b/>
          <w:bCs/>
        </w:rPr>
        <w:t xml:space="preserve"> М.,</w:t>
      </w:r>
      <w:r>
        <w:t xml:space="preserve"> 1993. </w:t>
      </w:r>
    </w:p>
    <w:p w:rsidR="001059DF" w:rsidRDefault="001059DF">
      <w:pPr>
        <w:pStyle w:val="a3"/>
      </w:pPr>
      <w:r>
        <w:t xml:space="preserve">5. </w:t>
      </w:r>
      <w:r>
        <w:rPr>
          <w:i/>
          <w:iCs/>
        </w:rPr>
        <w:t>Печчеи А.</w:t>
      </w:r>
      <w:r>
        <w:t xml:space="preserve"> Человеческие качества.</w:t>
      </w:r>
      <w:r>
        <w:rPr>
          <w:b/>
          <w:bCs/>
        </w:rPr>
        <w:t xml:space="preserve"> М.,</w:t>
      </w:r>
      <w:r>
        <w:t xml:space="preserve"> 1980. </w:t>
      </w:r>
    </w:p>
    <w:p w:rsidR="001059DF" w:rsidRDefault="001059DF">
      <w:pPr>
        <w:pStyle w:val="a3"/>
      </w:pPr>
      <w:r>
        <w:t xml:space="preserve">6. </w:t>
      </w:r>
      <w:r>
        <w:rPr>
          <w:i/>
          <w:iCs/>
        </w:rPr>
        <w:t>Пестель Э.</w:t>
      </w:r>
      <w:r>
        <w:t xml:space="preserve"> За пределами роста. М., 1988. </w:t>
      </w:r>
    </w:p>
    <w:p w:rsidR="001059DF" w:rsidRDefault="001059DF">
      <w:pPr>
        <w:pStyle w:val="a3"/>
      </w:pPr>
      <w:r>
        <w:t xml:space="preserve">7. </w:t>
      </w:r>
      <w:r>
        <w:rPr>
          <w:i/>
          <w:iCs/>
        </w:rPr>
        <w:t>Тинберген Я.</w:t>
      </w:r>
      <w:r>
        <w:t xml:space="preserve"> Пересмотр международного порядка. М., 1980. </w:t>
      </w:r>
    </w:p>
    <w:p w:rsidR="001059DF" w:rsidRDefault="001059DF">
      <w:pPr>
        <w:rPr>
          <w:sz w:val="24"/>
          <w:szCs w:val="24"/>
        </w:rPr>
      </w:pPr>
      <w:bookmarkStart w:id="0" w:name="_GoBack"/>
      <w:bookmarkEnd w:id="0"/>
    </w:p>
    <w:sectPr w:rsidR="001059D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7E"/>
    <w:rsid w:val="0004757E"/>
    <w:rsid w:val="000836A7"/>
    <w:rsid w:val="001059DF"/>
    <w:rsid w:val="00885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CCE95-19E9-466A-8769-E9B34B77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13796</Words>
  <Characters>7865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Концепция устойчивого развития: новая социально-экономическая парадигма</vt:lpstr>
    </vt:vector>
  </TitlesOfParts>
  <Company>KM</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устойчивого развития: новая социально-экономическая парадигма</dc:title>
  <dc:subject/>
  <dc:creator>N/A</dc:creator>
  <cp:keywords/>
  <dc:description/>
  <cp:lastModifiedBy>admin</cp:lastModifiedBy>
  <cp:revision>2</cp:revision>
  <dcterms:created xsi:type="dcterms:W3CDTF">2014-01-27T14:44:00Z</dcterms:created>
  <dcterms:modified xsi:type="dcterms:W3CDTF">2014-01-27T14:44:00Z</dcterms:modified>
</cp:coreProperties>
</file>