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C2" w:rsidRPr="009E2A45" w:rsidRDefault="005D77C2" w:rsidP="005D77C2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E2A45">
        <w:rPr>
          <w:b/>
          <w:bCs/>
          <w:sz w:val="32"/>
          <w:szCs w:val="32"/>
          <w:lang w:val="ru-RU"/>
        </w:rPr>
        <w:t xml:space="preserve">Костиков Андрей Григорьевич </w:t>
      </w:r>
    </w:p>
    <w:p w:rsidR="005D77C2" w:rsidRPr="009E2A45" w:rsidRDefault="005D77C2" w:rsidP="005D77C2">
      <w:pPr>
        <w:spacing w:before="120"/>
        <w:ind w:firstLine="567"/>
        <w:jc w:val="both"/>
        <w:rPr>
          <w:sz w:val="24"/>
          <w:szCs w:val="24"/>
        </w:rPr>
      </w:pPr>
      <w:r w:rsidRPr="009E2A45">
        <w:rPr>
          <w:sz w:val="24"/>
          <w:szCs w:val="24"/>
          <w:lang w:val="ru-RU"/>
        </w:rPr>
        <w:t xml:space="preserve">Костиков Андрей Григорьевич (30 октября 1899, с.Быстрое Мосальского у. Калужской губ. – 5 декабря 1950, Москва) – математик, специалист в области механики. </w:t>
      </w:r>
      <w:r w:rsidRPr="009E2A45">
        <w:rPr>
          <w:sz w:val="24"/>
          <w:szCs w:val="24"/>
        </w:rPr>
        <w:t>Член-корреспондент по Отделению технических наук (механика) с 29 сентября 1943. Член ВКП(б).</w:t>
      </w:r>
    </w:p>
    <w:p w:rsidR="005D77C2" w:rsidRPr="009E2A45" w:rsidRDefault="005D77C2" w:rsidP="005D77C2">
      <w:pPr>
        <w:spacing w:before="120"/>
        <w:ind w:firstLine="567"/>
        <w:jc w:val="both"/>
        <w:rPr>
          <w:sz w:val="24"/>
          <w:szCs w:val="24"/>
        </w:rPr>
      </w:pPr>
      <w:r w:rsidRPr="009E2A45">
        <w:rPr>
          <w:sz w:val="24"/>
          <w:szCs w:val="24"/>
        </w:rPr>
        <w:t>Окончил Киевскую военно-инженерную школу и Военно-воздушную инженерную академия им. Жуковского (1933). Работал в Реактивном НИИ-НИИ-3, занимался разработкой кислородных двигателей. В 1938 написал заявления в партком института против В.П.Глушко и С.П.Королева, которые были переадресованы в НКВД. В.П.Глушко (23 марта) и С.П.Королев (27 июня) были арестованы. 20 июня 1938 возглавил экспертную комиссию, давшую справку для НКВД о вредительской деятельности Глушко и Королева. В результате Королев попал в список, подписанный 25 сентября 1938 Сталиным, Молотовым, Кагановичем и Ворошиловым по 1 категории (согласие расстрел), но Военная коллегия 27 сентября дала ему 10 лет тюремного заключения. С 15 сентября 1938 Костиков врид зам. директора НИИ-3.</w:t>
      </w:r>
    </w:p>
    <w:p w:rsidR="005D77C2" w:rsidRPr="009E2A45" w:rsidRDefault="005D77C2" w:rsidP="005D77C2">
      <w:pPr>
        <w:spacing w:before="120"/>
        <w:ind w:firstLine="567"/>
        <w:jc w:val="both"/>
        <w:rPr>
          <w:sz w:val="24"/>
          <w:szCs w:val="24"/>
        </w:rPr>
      </w:pPr>
      <w:r w:rsidRPr="009E2A45">
        <w:rPr>
          <w:sz w:val="24"/>
          <w:szCs w:val="24"/>
        </w:rPr>
        <w:t>Вместе с И.И.Гваем и В.В.Аборенковым получил авторское свидетельство от 19 февраля 1940 года, занесенное в реестр изобретений Союза ССР за № 3338, на изобретение "механизированной установки для стрельбы ракетными снарядами различных калибров". В июле 1941 А.Г.Костикову присвоили звание Героя Социалистического труда "...за изобретение одного из видов вооружения, поднимающего боеспособность Красной Армии" ("Катюш"). На самом деле Костиков и Аборенков не имели отношения к созданию "Катюш", но занимали ключевые посты в НИИ-3 и ГАУ. Из них лишь И.И.Гвай принимал участие в создании пусковой установки, а один из основных создателей реактивных снарядов главный инженер НИИ-3 Г.Э.Лангемак был расстрелян в январе 1938. Премию 25 тысяч рублей Костиков сдал в фонд обороны. До 18 февраля 1944 – директор НИИ-3.</w:t>
      </w:r>
    </w:p>
    <w:p w:rsidR="005D77C2" w:rsidRPr="009E2A45" w:rsidRDefault="005D77C2" w:rsidP="005D77C2">
      <w:pPr>
        <w:spacing w:before="120"/>
        <w:ind w:firstLine="567"/>
        <w:jc w:val="both"/>
        <w:rPr>
          <w:sz w:val="24"/>
          <w:szCs w:val="24"/>
        </w:rPr>
      </w:pPr>
      <w:r w:rsidRPr="009E2A45">
        <w:rPr>
          <w:sz w:val="24"/>
          <w:szCs w:val="24"/>
        </w:rPr>
        <w:t>Арестован 15 марта 1944, спустя год освобожден. 5 декабря 1950 умер от сердечного приступа. Похоронен на Новодевичьем кладбище.</w:t>
      </w:r>
    </w:p>
    <w:p w:rsidR="005D77C2" w:rsidRPr="009E2A45" w:rsidRDefault="005D77C2" w:rsidP="005D77C2">
      <w:pPr>
        <w:spacing w:before="120"/>
        <w:ind w:firstLine="567"/>
        <w:jc w:val="both"/>
        <w:rPr>
          <w:sz w:val="24"/>
          <w:szCs w:val="24"/>
        </w:rPr>
      </w:pPr>
      <w:r w:rsidRPr="009E2A45">
        <w:rPr>
          <w:sz w:val="24"/>
          <w:szCs w:val="24"/>
        </w:rPr>
        <w:t>Роль Г.Э.Лангемака и др. в создании отечественного реактивного оружия была восстановлена в июне 1991 (Указ Президента СССР от 21 июня 1991 о присвоении звания Героя Социалистического Труда (посмертно) И.Т.Клейменову, Г.Э.Лангемаку, В.Н.Лужину, Б.С.Петропавловскому, Б.М.Слонимеру, Н.И.Тихомирову).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7C2"/>
    <w:rsid w:val="00053F20"/>
    <w:rsid w:val="0031418A"/>
    <w:rsid w:val="00434EC8"/>
    <w:rsid w:val="005A2562"/>
    <w:rsid w:val="005D77C2"/>
    <w:rsid w:val="009E2A4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14E39-ED10-4528-B8E0-935BD633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C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Home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Костиков Андрей Григорьевич </dc:title>
  <dc:subject/>
  <dc:creator>Alena</dc:creator>
  <cp:keywords/>
  <dc:description/>
  <cp:lastModifiedBy>admin</cp:lastModifiedBy>
  <cp:revision>2</cp:revision>
  <dcterms:created xsi:type="dcterms:W3CDTF">2014-02-16T23:26:00Z</dcterms:created>
  <dcterms:modified xsi:type="dcterms:W3CDTF">2014-02-16T23:26:00Z</dcterms:modified>
</cp:coreProperties>
</file>