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20" w:rsidRPr="003E3F2A" w:rsidRDefault="00D80920" w:rsidP="003E3F2A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D80920" w:rsidRPr="003E3F2A" w:rsidRDefault="00D80920" w:rsidP="003E3F2A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D80920" w:rsidRPr="003E3F2A" w:rsidRDefault="00D80920" w:rsidP="003E3F2A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Медицинский Институт</w:t>
      </w:r>
    </w:p>
    <w:p w:rsidR="00D80920" w:rsidRPr="003E3F2A" w:rsidRDefault="00D80920" w:rsidP="003E3F2A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D80920" w:rsidRPr="003E3F2A" w:rsidRDefault="00D80920" w:rsidP="003E3F2A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 xml:space="preserve">Кафедра </w:t>
      </w:r>
      <w:r w:rsidR="00F52C7B" w:rsidRPr="003E3F2A">
        <w:rPr>
          <w:b/>
          <w:color w:val="000000"/>
          <w:sz w:val="28"/>
          <w:szCs w:val="32"/>
        </w:rPr>
        <w:t>Акушерства и гинеколог</w:t>
      </w:r>
      <w:r w:rsidRPr="003E3F2A">
        <w:rPr>
          <w:b/>
          <w:color w:val="000000"/>
          <w:sz w:val="28"/>
          <w:szCs w:val="32"/>
        </w:rPr>
        <w:t>ии</w:t>
      </w: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36"/>
        </w:rPr>
      </w:pPr>
      <w:r w:rsidRPr="003E3F2A">
        <w:rPr>
          <w:color w:val="000000"/>
          <w:sz w:val="28"/>
          <w:szCs w:val="36"/>
        </w:rPr>
        <w:t>Доклад</w:t>
      </w: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36"/>
        </w:rPr>
      </w:pPr>
      <w:r w:rsidRPr="003E3F2A">
        <w:rPr>
          <w:color w:val="000000"/>
          <w:sz w:val="28"/>
          <w:szCs w:val="36"/>
        </w:rPr>
        <w:t>на тему:</w:t>
      </w:r>
    </w:p>
    <w:p w:rsidR="00D80920" w:rsidRPr="003E3F2A" w:rsidRDefault="00D80920" w:rsidP="003E3F2A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3E3F2A">
        <w:rPr>
          <w:b/>
          <w:color w:val="000000"/>
          <w:sz w:val="28"/>
          <w:szCs w:val="36"/>
        </w:rPr>
        <w:t>«</w:t>
      </w:r>
      <w:r w:rsidR="00F52C7B" w:rsidRPr="003E3F2A">
        <w:rPr>
          <w:b/>
          <w:color w:val="000000"/>
          <w:sz w:val="28"/>
          <w:szCs w:val="36"/>
        </w:rPr>
        <w:t>Кровотечение в гинекологии</w:t>
      </w:r>
      <w:r w:rsidRPr="003E3F2A">
        <w:rPr>
          <w:b/>
          <w:color w:val="000000"/>
          <w:sz w:val="28"/>
          <w:szCs w:val="36"/>
        </w:rPr>
        <w:t>»</w:t>
      </w: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3E3F2A" w:rsidRPr="003E3F2A" w:rsidRDefault="003E3F2A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spacing w:line="360" w:lineRule="auto"/>
        <w:jc w:val="center"/>
        <w:rPr>
          <w:color w:val="000000"/>
          <w:sz w:val="28"/>
          <w:szCs w:val="28"/>
        </w:rPr>
      </w:pPr>
    </w:p>
    <w:p w:rsidR="00D80920" w:rsidRPr="003E3F2A" w:rsidRDefault="00D80920" w:rsidP="003E3F2A">
      <w:pPr>
        <w:pStyle w:val="a6"/>
        <w:spacing w:line="360" w:lineRule="auto"/>
        <w:jc w:val="center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Пенза</w:t>
      </w:r>
      <w:r w:rsidR="003E3F2A">
        <w:rPr>
          <w:b/>
          <w:color w:val="000000"/>
          <w:sz w:val="28"/>
          <w:szCs w:val="32"/>
        </w:rPr>
        <w:t xml:space="preserve"> </w:t>
      </w:r>
      <w:r w:rsidRPr="003E3F2A">
        <w:rPr>
          <w:b/>
          <w:color w:val="000000"/>
          <w:sz w:val="28"/>
          <w:szCs w:val="32"/>
        </w:rPr>
        <w:t>2008</w:t>
      </w:r>
    </w:p>
    <w:p w:rsidR="00D80920" w:rsidRDefault="003E3F2A" w:rsidP="003E3F2A">
      <w:pPr>
        <w:pStyle w:val="1"/>
        <w:keepNext w:val="0"/>
        <w:widowControl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D80920" w:rsidRPr="003E3F2A">
        <w:rPr>
          <w:b/>
          <w:color w:val="000000"/>
          <w:szCs w:val="32"/>
        </w:rPr>
        <w:t>План</w:t>
      </w:r>
    </w:p>
    <w:p w:rsidR="003E3F2A" w:rsidRPr="003E3F2A" w:rsidRDefault="003E3F2A" w:rsidP="003E3F2A">
      <w:pPr>
        <w:spacing w:line="360" w:lineRule="auto"/>
        <w:rPr>
          <w:sz w:val="28"/>
          <w:szCs w:val="28"/>
        </w:rPr>
      </w:pPr>
    </w:p>
    <w:p w:rsidR="00D80920" w:rsidRPr="003E3F2A" w:rsidRDefault="00F52C7B" w:rsidP="003E3F2A">
      <w:pPr>
        <w:numPr>
          <w:ilvl w:val="0"/>
          <w:numId w:val="1"/>
        </w:numPr>
        <w:tabs>
          <w:tab w:val="clear" w:pos="2670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Кровотечение из женских половых органов</w:t>
      </w:r>
    </w:p>
    <w:p w:rsidR="00D80920" w:rsidRPr="003E3F2A" w:rsidRDefault="00F52C7B" w:rsidP="003E3F2A">
      <w:pPr>
        <w:numPr>
          <w:ilvl w:val="0"/>
          <w:numId w:val="1"/>
        </w:numPr>
        <w:tabs>
          <w:tab w:val="clear" w:pos="2670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Кровотечения при заболеваниях половой системы</w:t>
      </w:r>
    </w:p>
    <w:p w:rsidR="00F52C7B" w:rsidRPr="003E3F2A" w:rsidRDefault="00F52C7B" w:rsidP="003E3F2A">
      <w:pPr>
        <w:numPr>
          <w:ilvl w:val="0"/>
          <w:numId w:val="1"/>
        </w:numPr>
        <w:tabs>
          <w:tab w:val="clear" w:pos="2670"/>
          <w:tab w:val="num" w:pos="3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Кровотечения при травме женских половых органов</w:t>
      </w:r>
    </w:p>
    <w:p w:rsidR="00D80920" w:rsidRPr="003E3F2A" w:rsidRDefault="00D80920" w:rsidP="003E3F2A">
      <w:pPr>
        <w:shd w:val="clear" w:color="auto" w:fill="FFFFFF"/>
        <w:tabs>
          <w:tab w:val="num" w:pos="342"/>
        </w:tabs>
        <w:spacing w:line="360" w:lineRule="auto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Литература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C7B" w:rsidRPr="003E3F2A" w:rsidRDefault="00F52C7B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6F04" w:rsidRPr="003E3F2A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E3F2A">
        <w:rPr>
          <w:b/>
          <w:color w:val="000000"/>
          <w:sz w:val="28"/>
          <w:szCs w:val="32"/>
        </w:rPr>
        <w:t>1. Кровотечение из женских половых органов</w:t>
      </w:r>
    </w:p>
    <w:p w:rsid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6F04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Кровотечение может быть обусловлено р</w:t>
      </w:r>
      <w:r w:rsidR="00A90730" w:rsidRPr="003E3F2A">
        <w:rPr>
          <w:color w:val="000000"/>
          <w:sz w:val="28"/>
          <w:szCs w:val="28"/>
        </w:rPr>
        <w:t>азличными гинекологическими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за</w:t>
      </w:r>
      <w:r w:rsidRPr="003E3F2A">
        <w:rPr>
          <w:color w:val="000000"/>
          <w:sz w:val="28"/>
          <w:szCs w:val="28"/>
        </w:rPr>
        <w:t>болеваниями, патологией беременности, ро</w:t>
      </w:r>
      <w:r w:rsidR="00A90730" w:rsidRPr="003E3F2A">
        <w:rPr>
          <w:color w:val="000000"/>
          <w:sz w:val="28"/>
          <w:szCs w:val="28"/>
        </w:rPr>
        <w:t>дов и раннего послеродового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пе</w:t>
      </w:r>
      <w:r w:rsidRPr="003E3F2A">
        <w:rPr>
          <w:color w:val="000000"/>
          <w:sz w:val="28"/>
          <w:szCs w:val="28"/>
        </w:rPr>
        <w:t>риода. Значительно реже кровотечение из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половых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путей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женщины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бывает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связано с травмой или заболеваниями системы крови и других систем.</w:t>
      </w:r>
    </w:p>
    <w:p w:rsidR="003E3F2A" w:rsidRP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C7B" w:rsidRPr="003E3F2A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2. Кровотечения при заболеваниях</w:t>
      </w:r>
      <w:r>
        <w:rPr>
          <w:b/>
          <w:color w:val="000000"/>
          <w:sz w:val="28"/>
          <w:szCs w:val="32"/>
        </w:rPr>
        <w:t xml:space="preserve"> </w:t>
      </w:r>
      <w:r w:rsidRPr="003E3F2A">
        <w:rPr>
          <w:b/>
          <w:color w:val="000000"/>
          <w:sz w:val="28"/>
          <w:szCs w:val="32"/>
        </w:rPr>
        <w:t>половой</w:t>
      </w:r>
      <w:r>
        <w:rPr>
          <w:b/>
          <w:color w:val="000000"/>
          <w:sz w:val="28"/>
          <w:szCs w:val="32"/>
        </w:rPr>
        <w:t xml:space="preserve"> </w:t>
      </w:r>
      <w:r w:rsidRPr="003E3F2A">
        <w:rPr>
          <w:b/>
          <w:color w:val="000000"/>
          <w:sz w:val="28"/>
          <w:szCs w:val="32"/>
        </w:rPr>
        <w:t>системы</w:t>
      </w:r>
    </w:p>
    <w:p w:rsid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У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гинекологических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больных кровотечение может быть связано с различными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функциональными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органическими заболеваниями половых </w:t>
      </w:r>
      <w:r w:rsidR="003E3F2A" w:rsidRPr="003E3F2A">
        <w:rPr>
          <w:color w:val="000000"/>
          <w:sz w:val="28"/>
          <w:szCs w:val="28"/>
        </w:rPr>
        <w:t>о</w:t>
      </w:r>
      <w:r w:rsidRPr="003E3F2A">
        <w:rPr>
          <w:color w:val="000000"/>
          <w:sz w:val="28"/>
          <w:szCs w:val="28"/>
        </w:rPr>
        <w:t>рганов.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Различают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циклические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ациклические кровотечения. Для первых (меноррагий) характерны циклически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появляющиеся кровотечения из половых путей, более продолжительные (свыше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5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6</w:t>
      </w:r>
      <w:r w:rsidRPr="003E3F2A">
        <w:rPr>
          <w:color w:val="000000"/>
          <w:sz w:val="28"/>
          <w:szCs w:val="28"/>
        </w:rPr>
        <w:t xml:space="preserve"> дней) и более обильные (кровопотери более 50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1</w:t>
      </w:r>
      <w:r w:rsidRPr="003E3F2A">
        <w:rPr>
          <w:color w:val="000000"/>
          <w:sz w:val="28"/>
          <w:szCs w:val="28"/>
        </w:rPr>
        <w:t>00 мл)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отличие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нормальной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менструации.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Ациклические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возникают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между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менструациями (метроррагии). При тяжелых</w:t>
      </w:r>
      <w:r w:rsidR="00A90730" w:rsidRPr="003E3F2A">
        <w:rPr>
          <w:color w:val="000000"/>
          <w:sz w:val="28"/>
          <w:szCs w:val="28"/>
        </w:rPr>
        <w:t xml:space="preserve"> нарушениях нельзя выявить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цик</w:t>
      </w:r>
      <w:r w:rsidRPr="003E3F2A">
        <w:rPr>
          <w:color w:val="000000"/>
          <w:sz w:val="28"/>
          <w:szCs w:val="28"/>
        </w:rPr>
        <w:t>личность кровотечений, поэтому больные т</w:t>
      </w:r>
      <w:r w:rsidR="00A90730" w:rsidRPr="003E3F2A">
        <w:rPr>
          <w:color w:val="000000"/>
          <w:sz w:val="28"/>
          <w:szCs w:val="28"/>
        </w:rPr>
        <w:t>еряют представление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о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менстру</w:t>
      </w:r>
      <w:r w:rsidRPr="003E3F2A">
        <w:rPr>
          <w:color w:val="000000"/>
          <w:sz w:val="28"/>
          <w:szCs w:val="28"/>
        </w:rPr>
        <w:t>альном цикле и сообщают врачу о кровотеч</w:t>
      </w:r>
      <w:r w:rsidR="00A90730" w:rsidRPr="003E3F2A">
        <w:rPr>
          <w:color w:val="000000"/>
          <w:sz w:val="28"/>
          <w:szCs w:val="28"/>
        </w:rPr>
        <w:t>ениях, возникающих в самое неоп</w:t>
      </w:r>
      <w:r w:rsidRPr="003E3F2A">
        <w:rPr>
          <w:color w:val="000000"/>
          <w:sz w:val="28"/>
          <w:szCs w:val="28"/>
        </w:rPr>
        <w:t>ределенное время. Такие кровотечения также называются метроррагиями.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Кровотечения типа меноррагий возникаю</w:t>
      </w:r>
      <w:r w:rsidR="00A90730" w:rsidRPr="003E3F2A">
        <w:rPr>
          <w:color w:val="000000"/>
          <w:sz w:val="28"/>
          <w:szCs w:val="28"/>
        </w:rPr>
        <w:t>т при эндометрите, миоме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 xml:space="preserve">матки, </w:t>
      </w:r>
      <w:r w:rsidRPr="003E3F2A">
        <w:rPr>
          <w:color w:val="000000"/>
          <w:sz w:val="28"/>
          <w:szCs w:val="28"/>
        </w:rPr>
        <w:t>эндометриозе. При этих заболеваниях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изменяется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сократ</w:t>
      </w:r>
      <w:r w:rsidR="00A90730" w:rsidRPr="003E3F2A">
        <w:rPr>
          <w:color w:val="000000"/>
          <w:sz w:val="28"/>
          <w:szCs w:val="28"/>
        </w:rPr>
        <w:t>ительная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способ</w:t>
      </w:r>
      <w:r w:rsidRPr="003E3F2A">
        <w:rPr>
          <w:color w:val="000000"/>
          <w:sz w:val="28"/>
          <w:szCs w:val="28"/>
        </w:rPr>
        <w:t>ность матки, что и обусловливает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усиление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удлинение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менструального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кровотечения. Значительно реже менорраги</w:t>
      </w:r>
      <w:r w:rsidR="00A90730" w:rsidRPr="003E3F2A">
        <w:rPr>
          <w:color w:val="000000"/>
          <w:sz w:val="28"/>
          <w:szCs w:val="28"/>
        </w:rPr>
        <w:t>й встречаются при раке тела мат</w:t>
      </w:r>
      <w:r w:rsidRPr="003E3F2A">
        <w:rPr>
          <w:color w:val="000000"/>
          <w:sz w:val="28"/>
          <w:szCs w:val="28"/>
        </w:rPr>
        <w:t>ки. Иногда циклические кровотечения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могут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быть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симптомом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заболеваний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других систем (болень Верльгофа, сердечн</w:t>
      </w:r>
      <w:r w:rsidR="003E3F2A">
        <w:rPr>
          <w:color w:val="000000"/>
          <w:sz w:val="28"/>
          <w:szCs w:val="28"/>
        </w:rPr>
        <w:t>о</w:t>
      </w:r>
      <w:r w:rsidR="00A90730" w:rsidRPr="003E3F2A">
        <w:rPr>
          <w:color w:val="000000"/>
          <w:sz w:val="28"/>
          <w:szCs w:val="28"/>
        </w:rPr>
        <w:t>сосудистые заболевания, болез</w:t>
      </w:r>
      <w:r w:rsidRPr="003E3F2A">
        <w:rPr>
          <w:color w:val="000000"/>
          <w:sz w:val="28"/>
          <w:szCs w:val="28"/>
        </w:rPr>
        <w:t>ни печени, щитовидной железы и др.).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Удлинение периода маточного</w:t>
      </w:r>
      <w:r w:rsidR="00A90730" w:rsidRPr="003E3F2A">
        <w:rPr>
          <w:color w:val="000000"/>
          <w:sz w:val="28"/>
          <w:szCs w:val="28"/>
        </w:rPr>
        <w:t xml:space="preserve"> кровотечения и увеличение коли</w:t>
      </w:r>
      <w:r w:rsidRPr="003E3F2A">
        <w:rPr>
          <w:color w:val="000000"/>
          <w:sz w:val="28"/>
          <w:szCs w:val="28"/>
        </w:rPr>
        <w:t>чества теряемой крови. В результате рецидивов таких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может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развиться постгемор</w:t>
      </w:r>
      <w:r w:rsidR="00A90730" w:rsidRPr="003E3F2A">
        <w:rPr>
          <w:color w:val="000000"/>
          <w:sz w:val="28"/>
          <w:szCs w:val="28"/>
        </w:rPr>
        <w:t>рагическая анемия. Наряду с меноррагией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отмеча</w:t>
      </w:r>
      <w:r w:rsidRPr="003E3F2A">
        <w:rPr>
          <w:color w:val="000000"/>
          <w:sz w:val="28"/>
          <w:szCs w:val="28"/>
        </w:rPr>
        <w:t>ются и другие симптомы, присущие тому или иному заболеванию.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Диагноз. При остром эндометрите у бол</w:t>
      </w:r>
      <w:r w:rsidR="00A90730" w:rsidRPr="003E3F2A">
        <w:rPr>
          <w:color w:val="000000"/>
          <w:sz w:val="28"/>
          <w:szCs w:val="28"/>
        </w:rPr>
        <w:t>ьной может быть повышение темпе</w:t>
      </w:r>
      <w:r w:rsidRPr="003E3F2A">
        <w:rPr>
          <w:color w:val="000000"/>
          <w:sz w:val="28"/>
          <w:szCs w:val="28"/>
        </w:rPr>
        <w:t>ратуры, боль внизу живота. При влагалищном исследовании в случае острого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воспалительного процесса находят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несколько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увеличенную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болезненную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матку; нередко инфекция одновременно пор</w:t>
      </w:r>
      <w:r w:rsidR="00A90730" w:rsidRPr="003E3F2A">
        <w:rPr>
          <w:color w:val="000000"/>
          <w:sz w:val="28"/>
          <w:szCs w:val="28"/>
        </w:rPr>
        <w:t>ажает и придатки матки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(сальпи</w:t>
      </w:r>
      <w:r w:rsidRPr="003E3F2A">
        <w:rPr>
          <w:color w:val="000000"/>
          <w:sz w:val="28"/>
          <w:szCs w:val="28"/>
        </w:rPr>
        <w:t>ногоофорит). Хронический эндометрит протекает без температурной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реакции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 редко сопровождается болевым симптомом.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хроническом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эндометрите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матка бывает слегка увеличенной или норм</w:t>
      </w:r>
      <w:r w:rsidR="00A90730" w:rsidRPr="003E3F2A">
        <w:rPr>
          <w:color w:val="000000"/>
          <w:sz w:val="28"/>
          <w:szCs w:val="28"/>
        </w:rPr>
        <w:t>альных размеров, плотная, безбо</w:t>
      </w:r>
      <w:r w:rsidRPr="003E3F2A">
        <w:rPr>
          <w:color w:val="000000"/>
          <w:sz w:val="28"/>
          <w:szCs w:val="28"/>
        </w:rPr>
        <w:t>лезненная или слабочувствительная 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пальпации.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Характерными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чертами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заболевания является связь с осложненным течением послеабортного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(чаще)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или послеродового (реже) периода.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При множественной миоме матки больные</w:t>
      </w:r>
      <w:r w:rsidR="00A90730" w:rsidRPr="003E3F2A">
        <w:rPr>
          <w:color w:val="000000"/>
          <w:sz w:val="28"/>
          <w:szCs w:val="28"/>
        </w:rPr>
        <w:t>, помимо меноррагий, могут жало</w:t>
      </w:r>
      <w:r w:rsidRPr="003E3F2A">
        <w:rPr>
          <w:color w:val="000000"/>
          <w:sz w:val="28"/>
          <w:szCs w:val="28"/>
        </w:rPr>
        <w:t>ваться на боль (при некрозе узла) или на</w:t>
      </w:r>
      <w:r w:rsidR="00A90730" w:rsidRPr="003E3F2A">
        <w:rPr>
          <w:color w:val="000000"/>
          <w:sz w:val="28"/>
          <w:szCs w:val="28"/>
        </w:rPr>
        <w:t xml:space="preserve"> нарушение функции мочевого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пу</w:t>
      </w:r>
      <w:r w:rsidRPr="003E3F2A">
        <w:rPr>
          <w:color w:val="000000"/>
          <w:sz w:val="28"/>
          <w:szCs w:val="28"/>
        </w:rPr>
        <w:t>зыря или прямой кишки, если рост узлов н</w:t>
      </w:r>
      <w:r w:rsidR="00A90730" w:rsidRPr="003E3F2A">
        <w:rPr>
          <w:color w:val="000000"/>
          <w:sz w:val="28"/>
          <w:szCs w:val="28"/>
        </w:rPr>
        <w:t xml:space="preserve">аправлен в сторону этих органов. </w:t>
      </w:r>
      <w:r w:rsidRPr="003E3F2A">
        <w:rPr>
          <w:color w:val="000000"/>
          <w:sz w:val="28"/>
          <w:szCs w:val="28"/>
        </w:rPr>
        <w:t xml:space="preserve">Подслизистая (субмукозная) </w:t>
      </w:r>
      <w:r w:rsidR="00F52C7B" w:rsidRPr="003E3F2A">
        <w:rPr>
          <w:color w:val="000000"/>
          <w:sz w:val="28"/>
          <w:szCs w:val="28"/>
        </w:rPr>
        <w:t>миома</w:t>
      </w:r>
      <w:r w:rsidRPr="003E3F2A">
        <w:rPr>
          <w:color w:val="000000"/>
          <w:sz w:val="28"/>
          <w:szCs w:val="28"/>
        </w:rPr>
        <w:t xml:space="preserve"> матки </w:t>
      </w:r>
      <w:r w:rsidR="00A90730" w:rsidRPr="003E3F2A">
        <w:rPr>
          <w:color w:val="000000"/>
          <w:sz w:val="28"/>
          <w:szCs w:val="28"/>
        </w:rPr>
        <w:t>сопровождается не только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цикли</w:t>
      </w:r>
      <w:r w:rsidRPr="003E3F2A">
        <w:rPr>
          <w:color w:val="000000"/>
          <w:sz w:val="28"/>
          <w:szCs w:val="28"/>
        </w:rPr>
        <w:t>ческими, но и ациклическими кровотечениями. При влагалищном исследовании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находят увеличение размеров матки, котор</w:t>
      </w:r>
      <w:r w:rsidR="00A90730" w:rsidRPr="003E3F2A">
        <w:rPr>
          <w:color w:val="000000"/>
          <w:sz w:val="28"/>
          <w:szCs w:val="28"/>
        </w:rPr>
        <w:t>ая имеет неровную бугристую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по</w:t>
      </w:r>
      <w:r w:rsidRPr="003E3F2A">
        <w:rPr>
          <w:color w:val="000000"/>
          <w:sz w:val="28"/>
          <w:szCs w:val="28"/>
        </w:rPr>
        <w:t>верхность, плотную консистенцию, безболе</w:t>
      </w:r>
      <w:r w:rsidR="00A90730" w:rsidRPr="003E3F2A">
        <w:rPr>
          <w:color w:val="000000"/>
          <w:sz w:val="28"/>
          <w:szCs w:val="28"/>
        </w:rPr>
        <w:t>зненная при пальпации. При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суб</w:t>
      </w:r>
      <w:r w:rsidRPr="003E3F2A">
        <w:rPr>
          <w:color w:val="000000"/>
          <w:sz w:val="28"/>
          <w:szCs w:val="28"/>
        </w:rPr>
        <w:t>мукозной миоме размеры матки могут быть нормальными.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Эндометриоз тела матки сопровождается не только явлениями меноррагий,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но и выраженной болезненностью менструаций </w:t>
      </w:r>
      <w:r w:rsidR="00A90730" w:rsidRPr="003E3F2A">
        <w:rPr>
          <w:color w:val="000000"/>
          <w:sz w:val="28"/>
          <w:szCs w:val="28"/>
        </w:rPr>
        <w:t>(альгодисменорея).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Альгодис</w:t>
      </w:r>
      <w:r w:rsidRPr="003E3F2A">
        <w:rPr>
          <w:color w:val="000000"/>
          <w:sz w:val="28"/>
          <w:szCs w:val="28"/>
        </w:rPr>
        <w:t xml:space="preserve">менорея носит прогрессирующий характер. </w:t>
      </w:r>
      <w:r w:rsidR="00A90730" w:rsidRPr="003E3F2A">
        <w:rPr>
          <w:color w:val="000000"/>
          <w:sz w:val="28"/>
          <w:szCs w:val="28"/>
        </w:rPr>
        <w:t>При влагалищном исследовании вы</w:t>
      </w:r>
      <w:r w:rsidRPr="003E3F2A">
        <w:rPr>
          <w:color w:val="000000"/>
          <w:sz w:val="28"/>
          <w:szCs w:val="28"/>
        </w:rPr>
        <w:t>является увеличение матки. Эндометриоз ш</w:t>
      </w:r>
      <w:r w:rsidR="00A90730" w:rsidRPr="003E3F2A">
        <w:rPr>
          <w:color w:val="000000"/>
          <w:sz w:val="28"/>
          <w:szCs w:val="28"/>
        </w:rPr>
        <w:t>ейки матки приводит к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возникно</w:t>
      </w:r>
      <w:r w:rsidRPr="003E3F2A">
        <w:rPr>
          <w:color w:val="000000"/>
          <w:sz w:val="28"/>
          <w:szCs w:val="28"/>
        </w:rPr>
        <w:t>вению меноррагии, но не сопровождается в отличие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эндометриоза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тела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матки болезненностью. Для эндометриоза тела матки типично увеличение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ее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размеров (до 8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1</w:t>
      </w:r>
      <w:r w:rsidRPr="003E3F2A">
        <w:rPr>
          <w:color w:val="000000"/>
          <w:sz w:val="28"/>
          <w:szCs w:val="28"/>
        </w:rPr>
        <w:t>0 нед беременности), при</w:t>
      </w:r>
      <w:r w:rsidR="00A90730" w:rsidRPr="003E3F2A">
        <w:rPr>
          <w:color w:val="000000"/>
          <w:sz w:val="28"/>
          <w:szCs w:val="28"/>
        </w:rPr>
        <w:t xml:space="preserve"> этом в отличие от миомы поверх</w:t>
      </w:r>
      <w:r w:rsidRPr="003E3F2A">
        <w:rPr>
          <w:color w:val="000000"/>
          <w:sz w:val="28"/>
          <w:szCs w:val="28"/>
        </w:rPr>
        <w:t>ность матки гладкая, а не бугристая. Сра</w:t>
      </w:r>
      <w:r w:rsidR="00A90730" w:rsidRPr="003E3F2A">
        <w:rPr>
          <w:color w:val="000000"/>
          <w:sz w:val="28"/>
          <w:szCs w:val="28"/>
        </w:rPr>
        <w:t>внительно часто эндометриоз мат</w:t>
      </w:r>
      <w:r w:rsidRPr="003E3F2A">
        <w:rPr>
          <w:color w:val="000000"/>
          <w:sz w:val="28"/>
          <w:szCs w:val="28"/>
        </w:rPr>
        <w:t>ки сочетается с эндометриозом яичников, позадишеечной клетки.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Кровотечения типа метроррагии чаще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всего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бывают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дисфункционального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характера, реже они связаны с органическими поражениями матки (рак тела,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рак шейки) или яичников (экстрогенпродуцирующие опухоли).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Дисфункциональное маточное кровотечен</w:t>
      </w:r>
      <w:r w:rsidR="00A90730" w:rsidRPr="003E3F2A">
        <w:rPr>
          <w:color w:val="000000"/>
          <w:sz w:val="28"/>
          <w:szCs w:val="28"/>
        </w:rPr>
        <w:t>ие (ДМК) не связано с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экстраге</w:t>
      </w:r>
      <w:r w:rsidRPr="003E3F2A">
        <w:rPr>
          <w:color w:val="000000"/>
          <w:sz w:val="28"/>
          <w:szCs w:val="28"/>
        </w:rPr>
        <w:t>нитальными заболеваниями или органическими процессами в половых органах,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 обусловлены нарушениями системы регуля</w:t>
      </w:r>
      <w:r w:rsidR="00A90730" w:rsidRPr="003E3F2A">
        <w:rPr>
          <w:color w:val="000000"/>
          <w:sz w:val="28"/>
          <w:szCs w:val="28"/>
        </w:rPr>
        <w:t>ции менструального цикла: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гипо</w:t>
      </w:r>
      <w:r w:rsidRPr="003E3F2A">
        <w:rPr>
          <w:color w:val="000000"/>
          <w:sz w:val="28"/>
          <w:szCs w:val="28"/>
        </w:rPr>
        <w:t xml:space="preserve">таламус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гипофиз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яичники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матка. Чащ</w:t>
      </w:r>
      <w:r w:rsidR="00A90730" w:rsidRPr="003E3F2A">
        <w:rPr>
          <w:color w:val="000000"/>
          <w:sz w:val="28"/>
          <w:szCs w:val="28"/>
        </w:rPr>
        <w:t>е всего нарушения функционально</w:t>
      </w:r>
      <w:r w:rsidRPr="003E3F2A">
        <w:rPr>
          <w:color w:val="000000"/>
          <w:sz w:val="28"/>
          <w:szCs w:val="28"/>
        </w:rPr>
        <w:t>го характера возникают в центральных звеньях рег</w:t>
      </w:r>
      <w:r w:rsidR="00A90730" w:rsidRPr="003E3F2A">
        <w:rPr>
          <w:color w:val="000000"/>
          <w:sz w:val="28"/>
          <w:szCs w:val="28"/>
        </w:rPr>
        <w:t>уляции цикла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(гипотала</w:t>
      </w:r>
      <w:r w:rsidRPr="003E3F2A">
        <w:rPr>
          <w:color w:val="000000"/>
          <w:sz w:val="28"/>
          <w:szCs w:val="28"/>
        </w:rPr>
        <w:t xml:space="preserve">мус и гипофиз). ДМК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полиэтилогическое заоолевание. В основе патогенеза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ДМК лежат стрессовые моменты, интоксикац</w:t>
      </w:r>
      <w:r w:rsidR="00A90730" w:rsidRPr="003E3F2A">
        <w:rPr>
          <w:color w:val="000000"/>
          <w:sz w:val="28"/>
          <w:szCs w:val="28"/>
        </w:rPr>
        <w:t>ии (часто тонзиллогенного харак</w:t>
      </w:r>
      <w:r w:rsidRPr="003E3F2A">
        <w:rPr>
          <w:color w:val="000000"/>
          <w:sz w:val="28"/>
          <w:szCs w:val="28"/>
        </w:rPr>
        <w:t>тера), нарушения эндокринной функции и д</w:t>
      </w:r>
      <w:r w:rsidR="00A90730" w:rsidRPr="003E3F2A">
        <w:rPr>
          <w:color w:val="000000"/>
          <w:sz w:val="28"/>
          <w:szCs w:val="28"/>
        </w:rPr>
        <w:t>р. В большинстве случаев ДМК яв</w:t>
      </w:r>
      <w:r w:rsidRPr="003E3F2A">
        <w:rPr>
          <w:color w:val="000000"/>
          <w:sz w:val="28"/>
          <w:szCs w:val="28"/>
        </w:rPr>
        <w:t xml:space="preserve">ляются ановулярными, </w:t>
      </w:r>
      <w:r w:rsidR="003E3F2A">
        <w:rPr>
          <w:color w:val="000000"/>
          <w:sz w:val="28"/>
          <w:szCs w:val="28"/>
        </w:rPr>
        <w:t>т.е.</w:t>
      </w:r>
      <w:r w:rsidRPr="003E3F2A">
        <w:rPr>
          <w:color w:val="000000"/>
          <w:sz w:val="28"/>
          <w:szCs w:val="28"/>
        </w:rPr>
        <w:t xml:space="preserve"> возникают при отсутствии овуляции в яичниках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атрезии и персистенции фолликула. При атрезии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фолликулы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развиваются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течение короткого времени и не подвергаются овуляции. В результате этого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отсутствует желтое тело, вырабатывающее прогестер</w:t>
      </w:r>
      <w:r w:rsidR="00A90730" w:rsidRPr="003E3F2A">
        <w:rPr>
          <w:color w:val="000000"/>
          <w:sz w:val="28"/>
          <w:szCs w:val="28"/>
        </w:rPr>
        <w:t>он, под влиянием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кото</w:t>
      </w:r>
      <w:r w:rsidRPr="003E3F2A">
        <w:rPr>
          <w:color w:val="000000"/>
          <w:sz w:val="28"/>
          <w:szCs w:val="28"/>
        </w:rPr>
        <w:t>рого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совершаются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секреторные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превращения</w:t>
      </w:r>
      <w:r w:rsidR="003E3F2A">
        <w:rPr>
          <w:color w:val="000000"/>
          <w:sz w:val="28"/>
          <w:szCs w:val="28"/>
        </w:rPr>
        <w:t xml:space="preserve"> </w:t>
      </w:r>
      <w:r w:rsidR="00F52C7B" w:rsidRPr="003E3F2A">
        <w:rPr>
          <w:color w:val="000000"/>
          <w:sz w:val="28"/>
          <w:szCs w:val="28"/>
        </w:rPr>
        <w:t>эндометрия,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возникает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менструация. Атрезия фолликулов сопровож</w:t>
      </w:r>
      <w:r w:rsidR="00A90730" w:rsidRPr="003E3F2A">
        <w:rPr>
          <w:color w:val="000000"/>
          <w:sz w:val="28"/>
          <w:szCs w:val="28"/>
        </w:rPr>
        <w:t>дается невысокой продукцией эст</w:t>
      </w:r>
      <w:r w:rsidRPr="003E3F2A">
        <w:rPr>
          <w:color w:val="000000"/>
          <w:sz w:val="28"/>
          <w:szCs w:val="28"/>
        </w:rPr>
        <w:t>рогенов. В противоположность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этому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пер</w:t>
      </w:r>
      <w:r w:rsidR="00A90730" w:rsidRPr="003E3F2A">
        <w:rPr>
          <w:color w:val="000000"/>
          <w:sz w:val="28"/>
          <w:szCs w:val="28"/>
        </w:rPr>
        <w:t>систенция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характеризуется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дли</w:t>
      </w:r>
      <w:r w:rsidRPr="003E3F2A">
        <w:rPr>
          <w:color w:val="000000"/>
          <w:sz w:val="28"/>
          <w:szCs w:val="28"/>
        </w:rPr>
        <w:t>тельным развитием фолликула с образовани</w:t>
      </w:r>
      <w:r w:rsidR="00A90730" w:rsidRPr="003E3F2A">
        <w:rPr>
          <w:color w:val="000000"/>
          <w:sz w:val="28"/>
          <w:szCs w:val="28"/>
        </w:rPr>
        <w:t>ем значительных количеств эстро</w:t>
      </w:r>
      <w:r w:rsidRPr="003E3F2A">
        <w:rPr>
          <w:color w:val="000000"/>
          <w:sz w:val="28"/>
          <w:szCs w:val="28"/>
        </w:rPr>
        <w:t xml:space="preserve">генных гормонов. При персистенции также </w:t>
      </w:r>
      <w:r w:rsidR="00A90730" w:rsidRPr="003E3F2A">
        <w:rPr>
          <w:color w:val="000000"/>
          <w:sz w:val="28"/>
          <w:szCs w:val="28"/>
        </w:rPr>
        <w:t>не происходит овуляции 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разви</w:t>
      </w:r>
      <w:r w:rsidRPr="003E3F2A">
        <w:rPr>
          <w:color w:val="000000"/>
          <w:sz w:val="28"/>
          <w:szCs w:val="28"/>
        </w:rPr>
        <w:t>тия желтого тела. В патологически разросшемся под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влиянием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экстрогенов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эндометрии возникают сосудистые нарушения,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приводящие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некротическим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изменениям слизистой оболочки; разросший</w:t>
      </w:r>
      <w:r w:rsidR="00A90730" w:rsidRPr="003E3F2A">
        <w:rPr>
          <w:color w:val="000000"/>
          <w:sz w:val="28"/>
          <w:szCs w:val="28"/>
        </w:rPr>
        <w:t>ся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эндометрий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начинает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оттор</w:t>
      </w:r>
      <w:r w:rsidRPr="003E3F2A">
        <w:rPr>
          <w:color w:val="000000"/>
          <w:sz w:val="28"/>
          <w:szCs w:val="28"/>
        </w:rPr>
        <w:t>гаться от стенок матки, что сопровождается длительным и нередко обильным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кровотечением. Перед возникновением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наблюдается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задержка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менструаций на 2 нед и более.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ДМК возникают в различные возрастные периоды жизни женщины: 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период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становления менструальной функции (ювени</w:t>
      </w:r>
      <w:r w:rsidR="00A90730" w:rsidRPr="003E3F2A">
        <w:rPr>
          <w:color w:val="000000"/>
          <w:sz w:val="28"/>
          <w:szCs w:val="28"/>
        </w:rPr>
        <w:t>льные кровотечения) в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детород</w:t>
      </w:r>
      <w:r w:rsidRPr="003E3F2A">
        <w:rPr>
          <w:color w:val="000000"/>
          <w:sz w:val="28"/>
          <w:szCs w:val="28"/>
        </w:rPr>
        <w:t>ный период и в пременопаузальный период (климактерические кровотечения).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Возникновению кровотечения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обычно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предшествуют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временная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аменорея длительностью от нескольких недель до 1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мес</w:t>
      </w:r>
      <w:r w:rsidRPr="003E3F2A">
        <w:rPr>
          <w:color w:val="000000"/>
          <w:sz w:val="28"/>
          <w:szCs w:val="28"/>
        </w:rPr>
        <w:t>. На фоне задержки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менструаций появляется кровотечение. Оно</w:t>
      </w:r>
      <w:r w:rsidR="00A90730" w:rsidRPr="003E3F2A">
        <w:rPr>
          <w:color w:val="000000"/>
          <w:sz w:val="28"/>
          <w:szCs w:val="28"/>
        </w:rPr>
        <w:t xml:space="preserve"> может быть обильным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или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скуд</w:t>
      </w:r>
      <w:r w:rsidRPr="003E3F2A">
        <w:rPr>
          <w:color w:val="000000"/>
          <w:sz w:val="28"/>
          <w:szCs w:val="28"/>
        </w:rPr>
        <w:t>ным, относительно коротким (10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1</w:t>
      </w:r>
      <w:r w:rsidRPr="003E3F2A">
        <w:rPr>
          <w:color w:val="000000"/>
          <w:sz w:val="28"/>
          <w:szCs w:val="28"/>
        </w:rPr>
        <w:t>4 дней) или очень длительным (1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2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мес</w:t>
      </w:r>
      <w:r w:rsidRPr="003E3F2A">
        <w:rPr>
          <w:color w:val="000000"/>
          <w:sz w:val="28"/>
          <w:szCs w:val="28"/>
        </w:rPr>
        <w:t>).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Для ДМК типично отсутствие боли при кров</w:t>
      </w:r>
      <w:r w:rsidR="00A90730" w:rsidRPr="003E3F2A">
        <w:rPr>
          <w:color w:val="000000"/>
          <w:sz w:val="28"/>
          <w:szCs w:val="28"/>
        </w:rPr>
        <w:t>отечении. Длительное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кровотече</w:t>
      </w:r>
      <w:r w:rsidRPr="003E3F2A">
        <w:rPr>
          <w:color w:val="000000"/>
          <w:sz w:val="28"/>
          <w:szCs w:val="28"/>
        </w:rPr>
        <w:t>ние, особенно рецидивирующего характера, приводит к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развитию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вторичной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анемии. Особенно часто анемия возникает при ювенильных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кровотечениях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девочек с чертами инфантилизма.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Диагноз основывается на данных анамне</w:t>
      </w:r>
      <w:r w:rsidR="00A90730" w:rsidRPr="003E3F2A">
        <w:rPr>
          <w:color w:val="000000"/>
          <w:sz w:val="28"/>
          <w:szCs w:val="28"/>
        </w:rPr>
        <w:t>за (указания на стрессовые ситу</w:t>
      </w:r>
      <w:r w:rsidRPr="003E3F2A">
        <w:rPr>
          <w:color w:val="000000"/>
          <w:sz w:val="28"/>
          <w:szCs w:val="28"/>
        </w:rPr>
        <w:t>ации, интоксикации, воспалительные заболевания половых органов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др.),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наличии характерных задержек менструаций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последующим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возникновением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длительных кровотечений. При влагалищном исследовании находят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небольшое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увеличение матки (в ювенильном возрасте </w:t>
      </w:r>
      <w:r w:rsidR="00A90730" w:rsidRPr="003E3F2A">
        <w:rPr>
          <w:color w:val="000000"/>
          <w:sz w:val="28"/>
          <w:szCs w:val="28"/>
        </w:rPr>
        <w:t>этот признак отсутствует) и кис</w:t>
      </w:r>
      <w:r w:rsidRPr="003E3F2A">
        <w:rPr>
          <w:color w:val="000000"/>
          <w:sz w:val="28"/>
          <w:szCs w:val="28"/>
        </w:rPr>
        <w:t>тозное изменение одного или двух яичников.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Дифференциальная диагностика ДМК в значительной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степени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зависит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возраста больной. В ювенильном возрасте ДМК приходится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дифференцировать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 заболеваний крови (болезнь Верльгофа), эстрогенпродуцирующей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опухоли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яичника (гранулезоклеточная опухоль). В детородном возрасте ДМК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следует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отличать от кровотечения в связи с начавшимся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или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неполн</w:t>
      </w:r>
      <w:r w:rsidR="00A90730" w:rsidRPr="003E3F2A">
        <w:rPr>
          <w:color w:val="000000"/>
          <w:sz w:val="28"/>
          <w:szCs w:val="28"/>
        </w:rPr>
        <w:t>ым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самопроиз</w:t>
      </w:r>
      <w:r w:rsidRPr="003E3F2A">
        <w:rPr>
          <w:color w:val="000000"/>
          <w:sz w:val="28"/>
          <w:szCs w:val="28"/>
        </w:rPr>
        <w:t>вольным абортом,</w:t>
      </w:r>
      <w:r w:rsidR="00A90730" w:rsidRPr="003E3F2A">
        <w:rPr>
          <w:color w:val="000000"/>
          <w:sz w:val="28"/>
          <w:szCs w:val="28"/>
        </w:rPr>
        <w:t xml:space="preserve"> внематочной беременностью, пузырным заносом,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хо</w:t>
      </w:r>
      <w:r w:rsidRPr="003E3F2A">
        <w:rPr>
          <w:color w:val="000000"/>
          <w:sz w:val="28"/>
          <w:szCs w:val="28"/>
        </w:rPr>
        <w:t>рионэпителиомой, субмукозной миомой матки, раком шейки и тела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матки.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пременопау зальном возрасте ДМК необходи</w:t>
      </w:r>
      <w:r w:rsidR="00A90730" w:rsidRPr="003E3F2A">
        <w:rPr>
          <w:color w:val="000000"/>
          <w:sz w:val="28"/>
          <w:szCs w:val="28"/>
        </w:rPr>
        <w:t>мо дифференцировать от рака шей</w:t>
      </w:r>
      <w:r w:rsidRPr="003E3F2A">
        <w:rPr>
          <w:color w:val="000000"/>
          <w:sz w:val="28"/>
          <w:szCs w:val="28"/>
        </w:rPr>
        <w:t>ки и тела матки,</w:t>
      </w:r>
      <w:r w:rsidR="003E3F2A">
        <w:rPr>
          <w:color w:val="000000"/>
          <w:sz w:val="28"/>
          <w:szCs w:val="28"/>
        </w:rPr>
        <w:t xml:space="preserve"> </w:t>
      </w:r>
      <w:r w:rsidR="00F52C7B" w:rsidRPr="003E3F2A">
        <w:rPr>
          <w:color w:val="000000"/>
          <w:sz w:val="28"/>
          <w:szCs w:val="28"/>
        </w:rPr>
        <w:t>миомы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матки,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эстрогенпродуцирующей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опухоли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яичника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(гранулезоклеточная опухоль, текома).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Диагноз болезни Верльгофа ставят на о</w:t>
      </w:r>
      <w:r w:rsidR="00A90730" w:rsidRPr="003E3F2A">
        <w:rPr>
          <w:color w:val="000000"/>
          <w:sz w:val="28"/>
          <w:szCs w:val="28"/>
        </w:rPr>
        <w:t>сновании анализа крови на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тром</w:t>
      </w:r>
      <w:r w:rsidRPr="003E3F2A">
        <w:rPr>
          <w:color w:val="000000"/>
          <w:sz w:val="28"/>
          <w:szCs w:val="28"/>
        </w:rPr>
        <w:t>боциты (тромбоцитопения). Гормонально-ак</w:t>
      </w:r>
      <w:r w:rsidR="00A90730" w:rsidRPr="003E3F2A">
        <w:rPr>
          <w:color w:val="000000"/>
          <w:sz w:val="28"/>
          <w:szCs w:val="28"/>
        </w:rPr>
        <w:t>тивную опухоль яичников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опреде</w:t>
      </w:r>
      <w:r w:rsidRPr="003E3F2A">
        <w:rPr>
          <w:color w:val="000000"/>
          <w:sz w:val="28"/>
          <w:szCs w:val="28"/>
        </w:rPr>
        <w:t>ляют при влагалищном исследовании, а так</w:t>
      </w:r>
      <w:r w:rsidR="00A90730" w:rsidRPr="003E3F2A">
        <w:rPr>
          <w:color w:val="000000"/>
          <w:sz w:val="28"/>
          <w:szCs w:val="28"/>
        </w:rPr>
        <w:t>же при использовании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эндоскопи</w:t>
      </w:r>
      <w:r w:rsidRPr="003E3F2A">
        <w:rPr>
          <w:color w:val="000000"/>
          <w:sz w:val="28"/>
          <w:szCs w:val="28"/>
        </w:rPr>
        <w:t>ческих (лапароскопия; кульдоскопия) и ул</w:t>
      </w:r>
      <w:r w:rsidR="00A90730" w:rsidRPr="003E3F2A">
        <w:rPr>
          <w:color w:val="000000"/>
          <w:sz w:val="28"/>
          <w:szCs w:val="28"/>
        </w:rPr>
        <w:t>ьтразвуковых методов. При самоп</w:t>
      </w:r>
      <w:r w:rsidRPr="003E3F2A">
        <w:rPr>
          <w:color w:val="000000"/>
          <w:sz w:val="28"/>
          <w:szCs w:val="28"/>
        </w:rPr>
        <w:t>роизвольном аборте находят увеличенную и размягченную матку, приоткрытую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шейку матки и другие признаки беременности. Внематочная бе</w:t>
      </w:r>
      <w:r w:rsidR="00A90730" w:rsidRPr="003E3F2A">
        <w:rPr>
          <w:color w:val="000000"/>
          <w:sz w:val="28"/>
          <w:szCs w:val="28"/>
        </w:rPr>
        <w:t>ременность ха</w:t>
      </w:r>
      <w:r w:rsidRPr="003E3F2A">
        <w:rPr>
          <w:color w:val="000000"/>
          <w:sz w:val="28"/>
          <w:szCs w:val="28"/>
        </w:rPr>
        <w:t>рактеризуется выраженным болевым симптом</w:t>
      </w:r>
      <w:r w:rsidR="00A90730" w:rsidRPr="003E3F2A">
        <w:rPr>
          <w:color w:val="000000"/>
          <w:sz w:val="28"/>
          <w:szCs w:val="28"/>
        </w:rPr>
        <w:t>ом, явлениями внутреннего крово</w:t>
      </w:r>
      <w:r w:rsidRPr="003E3F2A">
        <w:rPr>
          <w:color w:val="000000"/>
          <w:sz w:val="28"/>
          <w:szCs w:val="28"/>
        </w:rPr>
        <w:t>течения, односторонним увеличением прида</w:t>
      </w:r>
      <w:r w:rsidR="00A90730" w:rsidRPr="003E3F2A">
        <w:rPr>
          <w:color w:val="000000"/>
          <w:sz w:val="28"/>
          <w:szCs w:val="28"/>
        </w:rPr>
        <w:t>тков матки, их резкой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болезнен</w:t>
      </w:r>
      <w:r w:rsidRPr="003E3F2A">
        <w:rPr>
          <w:color w:val="000000"/>
          <w:sz w:val="28"/>
          <w:szCs w:val="28"/>
        </w:rPr>
        <w:t>ностью и другими симптомами. Миому матки диагностируют на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основании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ее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увеличения, наличия характерной бугристо</w:t>
      </w:r>
      <w:r w:rsidR="00A90730" w:rsidRPr="003E3F2A">
        <w:rPr>
          <w:color w:val="000000"/>
          <w:sz w:val="28"/>
          <w:szCs w:val="28"/>
        </w:rPr>
        <w:t>сти поверхности, плотной консис</w:t>
      </w:r>
      <w:r w:rsidRPr="003E3F2A">
        <w:rPr>
          <w:color w:val="000000"/>
          <w:sz w:val="28"/>
          <w:szCs w:val="28"/>
        </w:rPr>
        <w:t xml:space="preserve">тенции. Для диагностики подслизистой </w:t>
      </w:r>
      <w:r w:rsidR="00F52C7B" w:rsidRPr="003E3F2A">
        <w:rPr>
          <w:color w:val="000000"/>
          <w:sz w:val="28"/>
          <w:szCs w:val="28"/>
        </w:rPr>
        <w:t>миомы</w:t>
      </w:r>
      <w:r w:rsidR="00A90730" w:rsidRPr="003E3F2A">
        <w:rPr>
          <w:color w:val="000000"/>
          <w:sz w:val="28"/>
          <w:szCs w:val="28"/>
        </w:rPr>
        <w:t xml:space="preserve"> используют в условиях стацио</w:t>
      </w:r>
      <w:r w:rsidRPr="003E3F2A">
        <w:rPr>
          <w:color w:val="000000"/>
          <w:sz w:val="28"/>
          <w:szCs w:val="28"/>
        </w:rPr>
        <w:t>нара дополнительные методы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исследования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(гистероскопия,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гистерогрфия,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ультразвуковое исследование). Рак шейки матки обнаруживают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осмотре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больной с помощью зеркал. Рак эндометрия</w:t>
      </w:r>
      <w:r w:rsidR="00A90730" w:rsidRPr="003E3F2A">
        <w:rPr>
          <w:color w:val="000000"/>
          <w:sz w:val="28"/>
          <w:szCs w:val="28"/>
        </w:rPr>
        <w:t xml:space="preserve"> диагностируют в основном на ос</w:t>
      </w:r>
      <w:r w:rsidRPr="003E3F2A">
        <w:rPr>
          <w:color w:val="000000"/>
          <w:sz w:val="28"/>
          <w:szCs w:val="28"/>
        </w:rPr>
        <w:t>новании данных выскабливания матки. Пузырный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занос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хорионэпителиома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встречаются редко, поэтому дифференциаль</w:t>
      </w:r>
      <w:r w:rsidR="00A90730" w:rsidRPr="003E3F2A">
        <w:rPr>
          <w:color w:val="000000"/>
          <w:sz w:val="28"/>
          <w:szCs w:val="28"/>
        </w:rPr>
        <w:t>ная диагностика ДМК с этими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за</w:t>
      </w:r>
      <w:r w:rsidRPr="003E3F2A">
        <w:rPr>
          <w:color w:val="000000"/>
          <w:sz w:val="28"/>
          <w:szCs w:val="28"/>
        </w:rPr>
        <w:t>болеваниями не имеет большого практического значения.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Неотложная помощь. В случае возникнов</w:t>
      </w:r>
      <w:r w:rsidR="00A90730" w:rsidRPr="003E3F2A">
        <w:rPr>
          <w:color w:val="000000"/>
          <w:sz w:val="28"/>
          <w:szCs w:val="28"/>
        </w:rPr>
        <w:t>ения меноррагии на почве экстра</w:t>
      </w:r>
      <w:r w:rsidRPr="003E3F2A">
        <w:rPr>
          <w:color w:val="000000"/>
          <w:sz w:val="28"/>
          <w:szCs w:val="28"/>
        </w:rPr>
        <w:t>генитального заболевания, эндометрита, миомы матки и эндометриоза вводят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сокращающие матку средства. 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небольшом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ограничиваются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введением препаратов внутрь, при более с</w:t>
      </w:r>
      <w:r w:rsidR="00A90730" w:rsidRPr="003E3F2A">
        <w:rPr>
          <w:color w:val="000000"/>
          <w:sz w:val="28"/>
          <w:szCs w:val="28"/>
        </w:rPr>
        <w:t>ильном препараты вводят паренте</w:t>
      </w:r>
      <w:r w:rsidRPr="003E3F2A">
        <w:rPr>
          <w:color w:val="000000"/>
          <w:sz w:val="28"/>
          <w:szCs w:val="28"/>
        </w:rPr>
        <w:t xml:space="preserve">рально. Окситоцин вводят внутримышечно по 1 мл (5 ЕД) 1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2 раза в день.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Метилэргометрин также вводят внутримышечно (1 мл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0,0</w:t>
      </w:r>
      <w:r w:rsidR="003E3F2A" w:rsidRPr="003E3F2A">
        <w:rPr>
          <w:color w:val="000000"/>
          <w:sz w:val="28"/>
          <w:szCs w:val="28"/>
        </w:rPr>
        <w:t>2</w:t>
      </w:r>
      <w:r w:rsidR="003E3F2A">
        <w:rPr>
          <w:color w:val="000000"/>
          <w:sz w:val="28"/>
          <w:szCs w:val="28"/>
        </w:rPr>
        <w:t xml:space="preserve">% </w:t>
      </w:r>
      <w:r w:rsidRPr="003E3F2A">
        <w:rPr>
          <w:color w:val="000000"/>
          <w:sz w:val="28"/>
          <w:szCs w:val="28"/>
        </w:rPr>
        <w:t>раствора).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введении окситоцина матка после быстрого сокращения вновь расслабляется,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что приводит к возобновлению кровотечения. При введении метилэргометрина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сокращения матки носят более длительный характер, что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более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надежно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точки зрения гемостаза. Метилэргометрин можно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вводить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через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некоторое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время после введения окситоцина. При кровотечении, обусловленном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миомой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матки, введение веществ, вызывающих силь</w:t>
      </w:r>
      <w:r w:rsidR="00A90730" w:rsidRPr="003E3F2A">
        <w:rPr>
          <w:color w:val="000000"/>
          <w:sz w:val="28"/>
          <w:szCs w:val="28"/>
        </w:rPr>
        <w:t>ные сокращения мускулатуры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мат</w:t>
      </w:r>
      <w:r w:rsidRPr="003E3F2A">
        <w:rPr>
          <w:color w:val="000000"/>
          <w:sz w:val="28"/>
          <w:szCs w:val="28"/>
        </w:rPr>
        <w:t>ки, следует производить с большой осторожностью из-за опасности ишемии 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некроза узла опухоли. При сравнительно небольшой меноррагии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сокращающие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матку средства дают внутрь: эрготал по 1 мг 2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Pr="003E3F2A">
        <w:rPr>
          <w:color w:val="000000"/>
          <w:sz w:val="28"/>
          <w:szCs w:val="28"/>
        </w:rPr>
        <w:t xml:space="preserve"> раза в день, эргометрина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малеат по 0,2г 2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Pr="003E3F2A">
        <w:rPr>
          <w:color w:val="000000"/>
          <w:sz w:val="28"/>
          <w:szCs w:val="28"/>
        </w:rPr>
        <w:t xml:space="preserve"> раза в день. При боле</w:t>
      </w:r>
      <w:r w:rsidR="00A90730" w:rsidRPr="003E3F2A">
        <w:rPr>
          <w:color w:val="000000"/>
          <w:sz w:val="28"/>
          <w:szCs w:val="28"/>
        </w:rPr>
        <w:t>е выраженной меноррагии эти пре</w:t>
      </w:r>
      <w:r w:rsidRPr="003E3F2A">
        <w:rPr>
          <w:color w:val="000000"/>
          <w:sz w:val="28"/>
          <w:szCs w:val="28"/>
        </w:rPr>
        <w:t>параты вводят парентерально. Наряду с препаратами группы спорыньи вводят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викасол (1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2</w:t>
      </w:r>
      <w:r w:rsidRPr="003E3F2A">
        <w:rPr>
          <w:color w:val="000000"/>
          <w:sz w:val="28"/>
          <w:szCs w:val="28"/>
        </w:rPr>
        <w:t xml:space="preserve"> мл </w:t>
      </w:r>
      <w:r w:rsidR="003E3F2A" w:rsidRPr="003E3F2A">
        <w:rPr>
          <w:color w:val="000000"/>
          <w:sz w:val="28"/>
          <w:szCs w:val="28"/>
        </w:rPr>
        <w:t>1</w:t>
      </w:r>
      <w:r w:rsidR="003E3F2A">
        <w:rPr>
          <w:color w:val="000000"/>
          <w:sz w:val="28"/>
          <w:szCs w:val="28"/>
        </w:rPr>
        <w:t>%</w:t>
      </w:r>
      <w:r w:rsidRPr="003E3F2A">
        <w:rPr>
          <w:color w:val="000000"/>
          <w:sz w:val="28"/>
          <w:szCs w:val="28"/>
        </w:rPr>
        <w:t xml:space="preserve"> раствора внутримышечно), глюконат кальция (10 мл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1</w:t>
      </w:r>
      <w:r w:rsidR="003E3F2A" w:rsidRPr="003E3F2A">
        <w:rPr>
          <w:color w:val="000000"/>
          <w:sz w:val="28"/>
          <w:szCs w:val="28"/>
        </w:rPr>
        <w:t>0</w:t>
      </w:r>
      <w:r w:rsidR="003E3F2A">
        <w:rPr>
          <w:color w:val="000000"/>
          <w:sz w:val="28"/>
          <w:szCs w:val="28"/>
        </w:rPr>
        <w:t>%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раствора внутримышечно), кислоту аминокапроновую (50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1</w:t>
      </w:r>
      <w:r w:rsidRPr="003E3F2A">
        <w:rPr>
          <w:color w:val="000000"/>
          <w:sz w:val="28"/>
          <w:szCs w:val="28"/>
        </w:rPr>
        <w:t xml:space="preserve">00 мл </w:t>
      </w:r>
      <w:r w:rsidR="003E3F2A" w:rsidRPr="003E3F2A">
        <w:rPr>
          <w:color w:val="000000"/>
          <w:sz w:val="28"/>
          <w:szCs w:val="28"/>
        </w:rPr>
        <w:t>5</w:t>
      </w:r>
      <w:r w:rsidR="003E3F2A">
        <w:rPr>
          <w:color w:val="000000"/>
          <w:sz w:val="28"/>
          <w:szCs w:val="28"/>
        </w:rPr>
        <w:t xml:space="preserve">% </w:t>
      </w:r>
      <w:r w:rsidRPr="003E3F2A">
        <w:rPr>
          <w:color w:val="000000"/>
          <w:sz w:val="28"/>
          <w:szCs w:val="28"/>
        </w:rPr>
        <w:t>раствора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внутривенно). При небольшом кровотечении этот препарат дают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внутрь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(из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расчета </w:t>
      </w:r>
      <w:smartTag w:uri="urn:schemas-microsoft-com:office:smarttags" w:element="metricconverter">
        <w:smartTagPr>
          <w:attr w:name="ProductID" w:val="0,1 г"/>
        </w:smartTagPr>
        <w:r w:rsidRPr="003E3F2A">
          <w:rPr>
            <w:color w:val="000000"/>
            <w:sz w:val="28"/>
            <w:szCs w:val="28"/>
          </w:rPr>
          <w:t>0,1 г</w:t>
        </w:r>
      </w:smartTag>
      <w:r w:rsidRPr="003E3F2A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3E3F2A">
          <w:rPr>
            <w:color w:val="000000"/>
            <w:sz w:val="28"/>
            <w:szCs w:val="28"/>
          </w:rPr>
          <w:t>1 кг</w:t>
        </w:r>
      </w:smartTag>
      <w:r w:rsidRPr="003E3F2A">
        <w:rPr>
          <w:color w:val="000000"/>
          <w:sz w:val="28"/>
          <w:szCs w:val="28"/>
        </w:rPr>
        <w:t xml:space="preserve"> массы тела), растворив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предварительно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порошок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сладкой воде. Обычно с помощью таких мероприятий удается ослабить, но не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остановить кровотечение полностью.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Наряду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медикаментозной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терапией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применяют холод на низ живота (пузырь со</w:t>
      </w:r>
      <w:r w:rsidR="00A90730" w:rsidRPr="003E3F2A">
        <w:rPr>
          <w:color w:val="000000"/>
          <w:sz w:val="28"/>
          <w:szCs w:val="28"/>
        </w:rPr>
        <w:t xml:space="preserve"> льдом на 20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="00A90730" w:rsidRPr="003E3F2A">
        <w:rPr>
          <w:color w:val="000000"/>
          <w:sz w:val="28"/>
          <w:szCs w:val="28"/>
        </w:rPr>
        <w:t>0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мин</w:t>
      </w:r>
      <w:r w:rsidR="00A90730" w:rsidRPr="003E3F2A">
        <w:rPr>
          <w:color w:val="000000"/>
          <w:sz w:val="28"/>
          <w:szCs w:val="28"/>
        </w:rPr>
        <w:t xml:space="preserve"> с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перерыва</w:t>
      </w:r>
      <w:r w:rsidRPr="003E3F2A">
        <w:rPr>
          <w:color w:val="000000"/>
          <w:sz w:val="28"/>
          <w:szCs w:val="28"/>
        </w:rPr>
        <w:t>ми).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При ДМК симптоматическая терапия, описанная выше, обычно или не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дает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выраженного положительного результата, и</w:t>
      </w:r>
      <w:r w:rsidR="00A90730" w:rsidRPr="003E3F2A">
        <w:rPr>
          <w:color w:val="000000"/>
          <w:sz w:val="28"/>
          <w:szCs w:val="28"/>
        </w:rPr>
        <w:t>ли вызывает временный кровооста</w:t>
      </w:r>
      <w:r w:rsidRPr="003E3F2A">
        <w:rPr>
          <w:color w:val="000000"/>
          <w:sz w:val="28"/>
          <w:szCs w:val="28"/>
        </w:rPr>
        <w:t>навливающий эффект. Поэтому сразу же пос</w:t>
      </w:r>
      <w:r w:rsidR="00A90730" w:rsidRPr="003E3F2A">
        <w:rPr>
          <w:color w:val="000000"/>
          <w:sz w:val="28"/>
          <w:szCs w:val="28"/>
        </w:rPr>
        <w:t>ле госпитализации или при вынуж</w:t>
      </w:r>
      <w:r w:rsidRPr="003E3F2A">
        <w:rPr>
          <w:color w:val="000000"/>
          <w:sz w:val="28"/>
          <w:szCs w:val="28"/>
        </w:rPr>
        <w:t>денной задержке с госпитализацией наряду с введением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сокращающих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матку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средств и препаратов, повышающих свертываемость крови, необходимо начать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применение гормональног</w:t>
      </w:r>
      <w:r w:rsidR="004A5D4D" w:rsidRPr="003E3F2A">
        <w:rPr>
          <w:color w:val="000000"/>
          <w:sz w:val="28"/>
          <w:szCs w:val="28"/>
        </w:rPr>
        <w:t>о гемостаза. У больных с</w:t>
      </w:r>
      <w:r w:rsidR="003E3F2A">
        <w:rPr>
          <w:color w:val="000000"/>
          <w:sz w:val="28"/>
          <w:szCs w:val="28"/>
        </w:rPr>
        <w:t xml:space="preserve"> </w:t>
      </w:r>
      <w:r w:rsidR="004A5D4D" w:rsidRPr="003E3F2A">
        <w:rPr>
          <w:color w:val="000000"/>
          <w:sz w:val="28"/>
          <w:szCs w:val="28"/>
        </w:rPr>
        <w:t>ювени</w:t>
      </w:r>
      <w:r w:rsidRPr="003E3F2A">
        <w:rPr>
          <w:color w:val="000000"/>
          <w:sz w:val="28"/>
          <w:szCs w:val="28"/>
        </w:rPr>
        <w:t>льными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маточными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кровотечениями остановку кровотечения на</w:t>
      </w:r>
      <w:r w:rsidR="00A90730" w:rsidRPr="003E3F2A">
        <w:rPr>
          <w:color w:val="000000"/>
          <w:sz w:val="28"/>
          <w:szCs w:val="28"/>
        </w:rPr>
        <w:t>чинают сразу с гормонального ге</w:t>
      </w:r>
      <w:r w:rsidRPr="003E3F2A">
        <w:rPr>
          <w:color w:val="000000"/>
          <w:sz w:val="28"/>
          <w:szCs w:val="28"/>
        </w:rPr>
        <w:t>мостаза. В детородном возрасте к этому методу лечения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обычно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прибегают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только после того, когда убеждаются в от</w:t>
      </w:r>
      <w:r w:rsidR="00A90730" w:rsidRPr="003E3F2A">
        <w:rPr>
          <w:color w:val="000000"/>
          <w:sz w:val="28"/>
          <w:szCs w:val="28"/>
        </w:rPr>
        <w:t>сутствии предрака или рака эндо</w:t>
      </w:r>
      <w:r w:rsidRPr="003E3F2A">
        <w:rPr>
          <w:color w:val="000000"/>
          <w:sz w:val="28"/>
          <w:szCs w:val="28"/>
        </w:rPr>
        <w:t>метрия (необходимость предварительного диагностического выскабливания!).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 период пременопаузы остановку ДМК во в</w:t>
      </w:r>
      <w:r w:rsidR="00A90730" w:rsidRPr="003E3F2A">
        <w:rPr>
          <w:color w:val="000000"/>
          <w:sz w:val="28"/>
          <w:szCs w:val="28"/>
        </w:rPr>
        <w:t>сех случаях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начинают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произ</w:t>
      </w:r>
      <w:r w:rsidRPr="003E3F2A">
        <w:rPr>
          <w:color w:val="000000"/>
          <w:sz w:val="28"/>
          <w:szCs w:val="28"/>
        </w:rPr>
        <w:t>водства диагностического раздельного (тела и канала шейки) выскабливания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слизистой оболочки матки. Если же такое вмешательство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было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предпринято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сравнительно недавно, то при исключении рака эндометрия можно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начать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A90730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порядке оказания неотложной помощи остан</w:t>
      </w:r>
      <w:r w:rsidR="00A90730" w:rsidRPr="003E3F2A">
        <w:rPr>
          <w:color w:val="000000"/>
          <w:sz w:val="28"/>
          <w:szCs w:val="28"/>
        </w:rPr>
        <w:t>овку кровотечения с помощью гор</w:t>
      </w:r>
      <w:r w:rsidRPr="003E3F2A">
        <w:rPr>
          <w:color w:val="000000"/>
          <w:sz w:val="28"/>
          <w:szCs w:val="28"/>
        </w:rPr>
        <w:t>мональных препаратов.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Эстрогены для гемостаза назначают в б</w:t>
      </w:r>
      <w:r w:rsidR="00A90730" w:rsidRPr="003E3F2A">
        <w:rPr>
          <w:color w:val="000000"/>
          <w:sz w:val="28"/>
          <w:szCs w:val="28"/>
        </w:rPr>
        <w:t>ольших дозах: 0,</w:t>
      </w:r>
      <w:r w:rsidR="003E3F2A" w:rsidRPr="003E3F2A">
        <w:rPr>
          <w:color w:val="000000"/>
          <w:sz w:val="28"/>
          <w:szCs w:val="28"/>
        </w:rPr>
        <w:t>1</w:t>
      </w:r>
      <w:r w:rsidR="003E3F2A">
        <w:rPr>
          <w:color w:val="000000"/>
          <w:sz w:val="28"/>
          <w:szCs w:val="28"/>
        </w:rPr>
        <w:t>%</w:t>
      </w:r>
      <w:r w:rsidR="00A90730" w:rsidRPr="003E3F2A">
        <w:rPr>
          <w:color w:val="000000"/>
          <w:sz w:val="28"/>
          <w:szCs w:val="28"/>
        </w:rPr>
        <w:t xml:space="preserve"> раствор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эст</w:t>
      </w:r>
      <w:r w:rsidRPr="003E3F2A">
        <w:rPr>
          <w:color w:val="000000"/>
          <w:sz w:val="28"/>
          <w:szCs w:val="28"/>
        </w:rPr>
        <w:t>радиола дипропионата по 1 мл внутримышечно каждые 2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="00A90730" w:rsidRPr="003E3F2A">
        <w:rPr>
          <w:color w:val="000000"/>
          <w:sz w:val="28"/>
          <w:szCs w:val="28"/>
        </w:rPr>
        <w:t xml:space="preserve"> и или этинилэстра</w:t>
      </w:r>
      <w:r w:rsidRPr="003E3F2A">
        <w:rPr>
          <w:color w:val="000000"/>
          <w:sz w:val="28"/>
          <w:szCs w:val="28"/>
        </w:rPr>
        <w:t>диол (микрофоллин) по 0,05 мг каждые 2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="00A90730" w:rsidRPr="003E3F2A">
        <w:rPr>
          <w:color w:val="000000"/>
          <w:sz w:val="28"/>
          <w:szCs w:val="28"/>
        </w:rPr>
        <w:t xml:space="preserve"> и (</w:t>
      </w:r>
      <w:r w:rsidR="003E3F2A" w:rsidRPr="003E3F2A">
        <w:rPr>
          <w:color w:val="000000"/>
          <w:sz w:val="28"/>
          <w:szCs w:val="28"/>
        </w:rPr>
        <w:t>не</w:t>
      </w:r>
      <w:r w:rsidR="00A90730" w:rsidRPr="003E3F2A">
        <w:rPr>
          <w:color w:val="000000"/>
          <w:sz w:val="28"/>
          <w:szCs w:val="28"/>
        </w:rPr>
        <w:t xml:space="preserve"> более 5 таблеток в</w:t>
      </w:r>
      <w:r w:rsidR="003E3F2A">
        <w:rPr>
          <w:color w:val="000000"/>
          <w:sz w:val="28"/>
          <w:szCs w:val="28"/>
        </w:rPr>
        <w:t xml:space="preserve"> </w:t>
      </w:r>
      <w:r w:rsidR="00A90730" w:rsidRPr="003E3F2A">
        <w:rPr>
          <w:color w:val="000000"/>
          <w:sz w:val="28"/>
          <w:szCs w:val="28"/>
        </w:rPr>
        <w:t>сут</w:t>
      </w:r>
      <w:r w:rsidRPr="003E3F2A">
        <w:rPr>
          <w:color w:val="000000"/>
          <w:sz w:val="28"/>
          <w:szCs w:val="28"/>
        </w:rPr>
        <w:t>ки). Обычно гемостаз наступает в течение</w:t>
      </w:r>
      <w:r w:rsidR="00CE2885" w:rsidRPr="003E3F2A">
        <w:rPr>
          <w:color w:val="000000"/>
          <w:sz w:val="28"/>
          <w:szCs w:val="28"/>
        </w:rPr>
        <w:t xml:space="preserve"> первых 2 сут. Затем дозы эстро</w:t>
      </w:r>
      <w:r w:rsidRPr="003E3F2A">
        <w:rPr>
          <w:color w:val="000000"/>
          <w:sz w:val="28"/>
          <w:szCs w:val="28"/>
        </w:rPr>
        <w:t>генов постепенно уменьшают и вводят их е</w:t>
      </w:r>
      <w:r w:rsidR="00CE2885" w:rsidRPr="003E3F2A">
        <w:rPr>
          <w:color w:val="000000"/>
          <w:sz w:val="28"/>
          <w:szCs w:val="28"/>
        </w:rPr>
        <w:t>ще в течение 10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1</w:t>
      </w:r>
      <w:r w:rsidR="00CE2885" w:rsidRPr="003E3F2A">
        <w:rPr>
          <w:color w:val="000000"/>
          <w:sz w:val="28"/>
          <w:szCs w:val="28"/>
        </w:rPr>
        <w:t>5 дней.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Комби</w:t>
      </w:r>
      <w:r w:rsidRPr="003E3F2A">
        <w:rPr>
          <w:color w:val="000000"/>
          <w:sz w:val="28"/>
          <w:szCs w:val="28"/>
        </w:rPr>
        <w:t>нированные эстрогенгестагенные препараты (бисекурин, ноновлон) назначают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 целью гемостаза по 4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5</w:t>
      </w:r>
      <w:r w:rsidRPr="003E3F2A">
        <w:rPr>
          <w:color w:val="000000"/>
          <w:sz w:val="28"/>
          <w:szCs w:val="28"/>
        </w:rPr>
        <w:t xml:space="preserve"> таблеток в день 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интервалами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2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3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ч</w:t>
      </w:r>
      <w:r w:rsidRPr="003E3F2A">
        <w:rPr>
          <w:color w:val="000000"/>
          <w:sz w:val="28"/>
          <w:szCs w:val="28"/>
        </w:rPr>
        <w:t>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Обычно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кровотечение прекращается через 24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>4</w:t>
      </w:r>
      <w:r w:rsidRPr="003E3F2A">
        <w:rPr>
          <w:color w:val="000000"/>
          <w:sz w:val="28"/>
          <w:szCs w:val="28"/>
        </w:rPr>
        <w:t>8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ч</w:t>
      </w:r>
      <w:r w:rsidRPr="003E3F2A">
        <w:rPr>
          <w:color w:val="000000"/>
          <w:sz w:val="28"/>
          <w:szCs w:val="28"/>
        </w:rPr>
        <w:t xml:space="preserve"> от начала лечения.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Затем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коли</w:t>
      </w:r>
      <w:r w:rsidRPr="003E3F2A">
        <w:rPr>
          <w:color w:val="000000"/>
          <w:sz w:val="28"/>
          <w:szCs w:val="28"/>
        </w:rPr>
        <w:t>чество таблеток постепенно снижают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(по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одной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день)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назначения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только одной таблетки в день. Общий курс</w:t>
      </w:r>
      <w:r w:rsidR="00CE2885" w:rsidRPr="003E3F2A">
        <w:rPr>
          <w:color w:val="000000"/>
          <w:sz w:val="28"/>
          <w:szCs w:val="28"/>
        </w:rPr>
        <w:t xml:space="preserve"> терапии 21 день. Гемостаз с ис</w:t>
      </w:r>
      <w:r w:rsidRPr="003E3F2A">
        <w:rPr>
          <w:color w:val="000000"/>
          <w:sz w:val="28"/>
          <w:szCs w:val="28"/>
        </w:rPr>
        <w:t>пользованием чистых гестагенов (норколут,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прогестерон)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применяют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реже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из-за опасности усиления кровотечения в первые дни лечения, что опасно у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анемизированных больных.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При профузном кровотечении вследствие запущенного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рака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шейки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матки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иногда при оказании неотложной помощи пр</w:t>
      </w:r>
      <w:r w:rsidR="00CE2885" w:rsidRPr="003E3F2A">
        <w:rPr>
          <w:color w:val="000000"/>
          <w:sz w:val="28"/>
          <w:szCs w:val="28"/>
        </w:rPr>
        <w:t>иходится прибегать к тугой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тампонаде влагалища</w:t>
      </w:r>
      <w:r w:rsidRPr="003E3F2A">
        <w:rPr>
          <w:color w:val="000000"/>
          <w:sz w:val="28"/>
          <w:szCs w:val="28"/>
        </w:rPr>
        <w:t>.</w:t>
      </w:r>
    </w:p>
    <w:p w:rsidR="00526F04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Госпитализация. Вне зависимости от причины маточного кровотечения при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обильном кровотечении больную необходимо</w:t>
      </w:r>
      <w:r w:rsidR="00CE2885" w:rsidRPr="003E3F2A">
        <w:rPr>
          <w:color w:val="000000"/>
          <w:sz w:val="28"/>
          <w:szCs w:val="28"/>
        </w:rPr>
        <w:t xml:space="preserve"> срочно госпитализировать в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ги</w:t>
      </w:r>
      <w:r w:rsidRPr="003E3F2A">
        <w:rPr>
          <w:color w:val="000000"/>
          <w:sz w:val="28"/>
          <w:szCs w:val="28"/>
        </w:rPr>
        <w:t>некологическое отделение.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профузном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транспортировку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осуществляют на носилках, при большой кровопотере </w:t>
      </w:r>
      <w:r w:rsidR="003E3F2A">
        <w:rPr>
          <w:color w:val="000000"/>
          <w:sz w:val="28"/>
          <w:szCs w:val="28"/>
        </w:rPr>
        <w:t>–</w:t>
      </w:r>
      <w:r w:rsidR="003E3F2A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 опущенным головным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концом.</w:t>
      </w:r>
    </w:p>
    <w:p w:rsidR="003E3F2A" w:rsidRP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C7B" w:rsidRPr="003E3F2A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E3F2A">
        <w:rPr>
          <w:b/>
          <w:color w:val="000000"/>
          <w:sz w:val="28"/>
          <w:szCs w:val="32"/>
        </w:rPr>
        <w:t>3. Кровотечения при травме женских половых органов</w:t>
      </w:r>
    </w:p>
    <w:p w:rsid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Кровотечения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могут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возникать при дефлорации во время первог</w:t>
      </w:r>
      <w:r w:rsidR="00CE2885" w:rsidRPr="003E3F2A">
        <w:rPr>
          <w:color w:val="000000"/>
          <w:sz w:val="28"/>
          <w:szCs w:val="28"/>
        </w:rPr>
        <w:t>о полового сношения (обычно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та</w:t>
      </w:r>
      <w:r w:rsidRPr="003E3F2A">
        <w:rPr>
          <w:color w:val="000000"/>
          <w:sz w:val="28"/>
          <w:szCs w:val="28"/>
        </w:rPr>
        <w:t>кое кровотечение необильное), а также при ушибах и ранениях в результате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падения, удара </w:t>
      </w:r>
      <w:r w:rsidR="003E3F2A">
        <w:rPr>
          <w:color w:val="000000"/>
          <w:sz w:val="28"/>
          <w:szCs w:val="28"/>
        </w:rPr>
        <w:t>и т.п.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При разрыве девственной пле</w:t>
      </w:r>
      <w:r w:rsidR="00CE2885" w:rsidRPr="003E3F2A">
        <w:rPr>
          <w:color w:val="000000"/>
          <w:sz w:val="28"/>
          <w:szCs w:val="28"/>
        </w:rPr>
        <w:t>вы больная жалуется на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кровоте</w:t>
      </w:r>
      <w:r w:rsidRPr="003E3F2A">
        <w:rPr>
          <w:color w:val="000000"/>
          <w:sz w:val="28"/>
          <w:szCs w:val="28"/>
        </w:rPr>
        <w:t>чение из половых путей и боль в области входа во влагалище. 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осмотре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 xml:space="preserve">преддверия </w:t>
      </w:r>
      <w:r w:rsidR="004A5D4D" w:rsidRPr="003E3F2A">
        <w:rPr>
          <w:color w:val="000000"/>
          <w:sz w:val="28"/>
          <w:szCs w:val="28"/>
        </w:rPr>
        <w:t>влагалища</w:t>
      </w:r>
      <w:r w:rsidRPr="003E3F2A">
        <w:rPr>
          <w:color w:val="000000"/>
          <w:sz w:val="28"/>
          <w:szCs w:val="28"/>
        </w:rPr>
        <w:t xml:space="preserve"> отмечается отек тка</w:t>
      </w:r>
      <w:r w:rsidR="00CE2885" w:rsidRPr="003E3F2A">
        <w:rPr>
          <w:color w:val="000000"/>
          <w:sz w:val="28"/>
          <w:szCs w:val="28"/>
        </w:rPr>
        <w:t>ней и кровотечение из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надорван</w:t>
      </w:r>
      <w:r w:rsidRPr="003E3F2A">
        <w:rPr>
          <w:color w:val="000000"/>
          <w:sz w:val="28"/>
          <w:szCs w:val="28"/>
        </w:rPr>
        <w:t>ной девственной плевы. При ушибах и повр</w:t>
      </w:r>
      <w:r w:rsidR="00CE2885" w:rsidRPr="003E3F2A">
        <w:rPr>
          <w:color w:val="000000"/>
          <w:sz w:val="28"/>
          <w:szCs w:val="28"/>
        </w:rPr>
        <w:t>еждениях наружных половых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орга</w:t>
      </w:r>
      <w:r w:rsidRPr="003E3F2A">
        <w:rPr>
          <w:color w:val="000000"/>
          <w:sz w:val="28"/>
          <w:szCs w:val="28"/>
        </w:rPr>
        <w:t>нов наружное кровотечение чаще всего возникает в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связи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повреждением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области клитора (кровотечение может быть</w:t>
      </w:r>
      <w:r w:rsidR="00CE2885" w:rsidRPr="003E3F2A">
        <w:rPr>
          <w:color w:val="000000"/>
          <w:sz w:val="28"/>
          <w:szCs w:val="28"/>
        </w:rPr>
        <w:t xml:space="preserve"> обильным). Травматическое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пов</w:t>
      </w:r>
      <w:r w:rsidRPr="003E3F2A">
        <w:rPr>
          <w:color w:val="000000"/>
          <w:sz w:val="28"/>
          <w:szCs w:val="28"/>
        </w:rPr>
        <w:t>реждение может проявляться развитием гематомы в области наружных половых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органов, при этом наружное кровотечение отсутствует, а больная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жалуется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 распирающую боль и невозможность сидеть.</w:t>
      </w:r>
    </w:p>
    <w:p w:rsidR="00526F04" w:rsidRPr="003E3F2A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Неотложная помощь. Местное применение</w:t>
      </w:r>
      <w:r w:rsidR="00CE2885" w:rsidRPr="003E3F2A">
        <w:rPr>
          <w:color w:val="000000"/>
          <w:sz w:val="28"/>
          <w:szCs w:val="28"/>
        </w:rPr>
        <w:t xml:space="preserve"> холода (пузырь со льдом на</w:t>
      </w:r>
      <w:r w:rsidR="003E3F2A">
        <w:rPr>
          <w:color w:val="000000"/>
          <w:sz w:val="28"/>
          <w:szCs w:val="28"/>
        </w:rPr>
        <w:t xml:space="preserve"> </w:t>
      </w:r>
      <w:r w:rsidR="00CE2885" w:rsidRPr="003E3F2A">
        <w:rPr>
          <w:color w:val="000000"/>
          <w:sz w:val="28"/>
          <w:szCs w:val="28"/>
        </w:rPr>
        <w:t>об</w:t>
      </w:r>
      <w:r w:rsidRPr="003E3F2A">
        <w:rPr>
          <w:color w:val="000000"/>
          <w:sz w:val="28"/>
          <w:szCs w:val="28"/>
        </w:rPr>
        <w:t>ласть наружных половых органов), покой, обезболивающие препараты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(1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мл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5</w:t>
      </w:r>
      <w:r w:rsidR="003E3F2A" w:rsidRPr="003E3F2A">
        <w:rPr>
          <w:color w:val="000000"/>
          <w:sz w:val="28"/>
          <w:szCs w:val="28"/>
        </w:rPr>
        <w:t>0</w:t>
      </w:r>
      <w:r w:rsidR="003E3F2A">
        <w:rPr>
          <w:color w:val="000000"/>
          <w:sz w:val="28"/>
          <w:szCs w:val="28"/>
        </w:rPr>
        <w:t>%</w:t>
      </w:r>
      <w:r w:rsidRPr="003E3F2A">
        <w:rPr>
          <w:color w:val="000000"/>
          <w:sz w:val="28"/>
          <w:szCs w:val="28"/>
        </w:rPr>
        <w:t xml:space="preserve"> анальгина внутримышечно или 1 мл </w:t>
      </w:r>
      <w:r w:rsidR="003E3F2A" w:rsidRPr="003E3F2A">
        <w:rPr>
          <w:color w:val="000000"/>
          <w:sz w:val="28"/>
          <w:szCs w:val="28"/>
        </w:rPr>
        <w:t>1</w:t>
      </w:r>
      <w:r w:rsidR="003E3F2A">
        <w:rPr>
          <w:color w:val="000000"/>
          <w:sz w:val="28"/>
          <w:szCs w:val="28"/>
        </w:rPr>
        <w:t>%</w:t>
      </w:r>
      <w:r w:rsidRPr="003E3F2A">
        <w:rPr>
          <w:color w:val="000000"/>
          <w:sz w:val="28"/>
          <w:szCs w:val="28"/>
        </w:rPr>
        <w:t xml:space="preserve"> раствора промедола подкожно). На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наружные половые органы накладывают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давящую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повязку,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реже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приходится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прибегать к тампонаде влагалища.</w:t>
      </w:r>
    </w:p>
    <w:p w:rsidR="00D80920" w:rsidRDefault="00526F04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Госпитализация.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При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сильном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кровотечении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из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глубокого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разрыва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девственной плевы, при ранении клитора, а также при нарастающей гематоме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наружных половых органов с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повреждением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окружающих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тканей</w:t>
      </w:r>
      <w:r w:rsid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необходима</w:t>
      </w:r>
      <w:r w:rsidR="00CE2885" w:rsidRPr="003E3F2A">
        <w:rPr>
          <w:color w:val="000000"/>
          <w:sz w:val="28"/>
          <w:szCs w:val="28"/>
        </w:rPr>
        <w:t xml:space="preserve"> </w:t>
      </w:r>
      <w:r w:rsidRPr="003E3F2A">
        <w:rPr>
          <w:color w:val="000000"/>
          <w:sz w:val="28"/>
          <w:szCs w:val="28"/>
        </w:rPr>
        <w:t>госпитализация в гинекологическое или хирургическое отделение.</w:t>
      </w:r>
    </w:p>
    <w:p w:rsidR="003E3F2A" w:rsidRDefault="003E3F2A" w:rsidP="003E3F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F2A" w:rsidRPr="003E3F2A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80920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E3F2A">
        <w:rPr>
          <w:b/>
          <w:color w:val="000000"/>
          <w:sz w:val="28"/>
          <w:szCs w:val="32"/>
        </w:rPr>
        <w:t>Литература</w:t>
      </w:r>
    </w:p>
    <w:p w:rsidR="003E3F2A" w:rsidRPr="003E3F2A" w:rsidRDefault="003E3F2A" w:rsidP="003E3F2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80920" w:rsidRPr="003E3F2A" w:rsidRDefault="00D80920" w:rsidP="003E3F2A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3E3F2A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3E3F2A" w:rsidRPr="003E3F2A">
        <w:rPr>
          <w:color w:val="000000"/>
          <w:sz w:val="28"/>
          <w:szCs w:val="28"/>
        </w:rPr>
        <w:t>Дж.Э.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Тинтиналли</w:t>
      </w:r>
      <w:r w:rsidRPr="003E3F2A">
        <w:rPr>
          <w:color w:val="000000"/>
          <w:sz w:val="28"/>
          <w:szCs w:val="28"/>
        </w:rPr>
        <w:t xml:space="preserve">, Р. Кроума, </w:t>
      </w:r>
      <w:r w:rsidR="003E3F2A" w:rsidRPr="003E3F2A">
        <w:rPr>
          <w:color w:val="000000"/>
          <w:sz w:val="28"/>
          <w:szCs w:val="28"/>
        </w:rPr>
        <w:t>Э.</w:t>
      </w:r>
      <w:r w:rsidR="003E3F2A">
        <w:rPr>
          <w:color w:val="000000"/>
          <w:sz w:val="28"/>
          <w:szCs w:val="28"/>
        </w:rPr>
        <w:t> </w:t>
      </w:r>
      <w:r w:rsidR="003E3F2A" w:rsidRPr="003E3F2A">
        <w:rPr>
          <w:color w:val="000000"/>
          <w:sz w:val="28"/>
          <w:szCs w:val="28"/>
        </w:rPr>
        <w:t>Руиза</w:t>
      </w:r>
      <w:r w:rsidRPr="003E3F2A">
        <w:rPr>
          <w:color w:val="000000"/>
          <w:sz w:val="28"/>
          <w:szCs w:val="28"/>
        </w:rPr>
        <w:t xml:space="preserve">, </w:t>
      </w:r>
      <w:r w:rsidRPr="003E3F2A">
        <w:rPr>
          <w:iCs/>
          <w:color w:val="000000"/>
          <w:sz w:val="28"/>
          <w:szCs w:val="28"/>
        </w:rPr>
        <w:t xml:space="preserve">Перевод с английского </w:t>
      </w:r>
      <w:r w:rsidR="003E3F2A" w:rsidRPr="003E3F2A">
        <w:rPr>
          <w:iCs/>
          <w:color w:val="000000"/>
          <w:sz w:val="28"/>
          <w:szCs w:val="28"/>
        </w:rPr>
        <w:t>В.И.</w:t>
      </w:r>
      <w:r w:rsidR="003E3F2A">
        <w:rPr>
          <w:iCs/>
          <w:color w:val="000000"/>
          <w:sz w:val="28"/>
          <w:szCs w:val="28"/>
        </w:rPr>
        <w:t> </w:t>
      </w:r>
      <w:r w:rsidR="003E3F2A" w:rsidRPr="003E3F2A">
        <w:rPr>
          <w:iCs/>
          <w:color w:val="000000"/>
          <w:sz w:val="28"/>
          <w:szCs w:val="28"/>
        </w:rPr>
        <w:t>Кандрора</w:t>
      </w:r>
      <w:r w:rsidRPr="003E3F2A">
        <w:rPr>
          <w:iCs/>
          <w:color w:val="000000"/>
          <w:sz w:val="28"/>
          <w:szCs w:val="28"/>
        </w:rPr>
        <w:t>,</w:t>
      </w:r>
      <w:r w:rsidRPr="003E3F2A">
        <w:rPr>
          <w:color w:val="000000"/>
          <w:sz w:val="28"/>
        </w:rPr>
        <w:t xml:space="preserve"> </w:t>
      </w:r>
      <w:r w:rsidR="003E3F2A" w:rsidRPr="003E3F2A">
        <w:rPr>
          <w:iCs/>
          <w:color w:val="000000"/>
          <w:sz w:val="28"/>
          <w:szCs w:val="28"/>
        </w:rPr>
        <w:t>М.В.</w:t>
      </w:r>
      <w:r w:rsidR="003E3F2A">
        <w:rPr>
          <w:iCs/>
          <w:color w:val="000000"/>
          <w:sz w:val="28"/>
          <w:szCs w:val="28"/>
        </w:rPr>
        <w:t> </w:t>
      </w:r>
      <w:r w:rsidR="003E3F2A" w:rsidRPr="003E3F2A">
        <w:rPr>
          <w:iCs/>
          <w:color w:val="000000"/>
          <w:sz w:val="28"/>
          <w:szCs w:val="28"/>
        </w:rPr>
        <w:t>Неверовой</w:t>
      </w:r>
      <w:r w:rsidRPr="003E3F2A">
        <w:rPr>
          <w:iCs/>
          <w:color w:val="000000"/>
          <w:sz w:val="28"/>
          <w:szCs w:val="28"/>
        </w:rPr>
        <w:t xml:space="preserve">; под ред. </w:t>
      </w:r>
      <w:r w:rsidR="003E3F2A" w:rsidRPr="003E3F2A">
        <w:rPr>
          <w:iCs/>
          <w:color w:val="000000"/>
          <w:sz w:val="28"/>
          <w:szCs w:val="28"/>
        </w:rPr>
        <w:t>В.Т.</w:t>
      </w:r>
      <w:r w:rsidR="003E3F2A">
        <w:rPr>
          <w:iCs/>
          <w:color w:val="000000"/>
          <w:sz w:val="28"/>
          <w:szCs w:val="28"/>
        </w:rPr>
        <w:t> </w:t>
      </w:r>
      <w:r w:rsidR="003E3F2A" w:rsidRPr="003E3F2A">
        <w:rPr>
          <w:iCs/>
          <w:color w:val="000000"/>
          <w:sz w:val="28"/>
          <w:szCs w:val="28"/>
        </w:rPr>
        <w:t>Ивашкина</w:t>
      </w:r>
      <w:r w:rsidRPr="003E3F2A">
        <w:rPr>
          <w:iCs/>
          <w:color w:val="000000"/>
          <w:sz w:val="28"/>
          <w:szCs w:val="28"/>
        </w:rPr>
        <w:t>,</w:t>
      </w:r>
      <w:r w:rsidR="003E3F2A">
        <w:rPr>
          <w:iCs/>
          <w:color w:val="000000"/>
          <w:sz w:val="28"/>
          <w:szCs w:val="28"/>
        </w:rPr>
        <w:t xml:space="preserve"> </w:t>
      </w:r>
      <w:r w:rsidR="003E3F2A" w:rsidRPr="003E3F2A">
        <w:rPr>
          <w:iCs/>
          <w:color w:val="000000"/>
          <w:sz w:val="28"/>
          <w:szCs w:val="28"/>
        </w:rPr>
        <w:t>П.Г.</w:t>
      </w:r>
      <w:r w:rsidR="003E3F2A">
        <w:rPr>
          <w:iCs/>
          <w:color w:val="000000"/>
          <w:sz w:val="28"/>
          <w:szCs w:val="28"/>
        </w:rPr>
        <w:t> </w:t>
      </w:r>
      <w:r w:rsidR="003E3F2A" w:rsidRPr="003E3F2A">
        <w:rPr>
          <w:iCs/>
          <w:color w:val="000000"/>
          <w:sz w:val="28"/>
          <w:szCs w:val="28"/>
        </w:rPr>
        <w:t>Брюсова</w:t>
      </w:r>
      <w:r w:rsidRPr="003E3F2A">
        <w:rPr>
          <w:iCs/>
          <w:color w:val="000000"/>
          <w:sz w:val="28"/>
          <w:szCs w:val="28"/>
        </w:rPr>
        <w:t>; Москва «Медицина» 2001</w:t>
      </w:r>
    </w:p>
    <w:p w:rsidR="00D80920" w:rsidRPr="003E3F2A" w:rsidRDefault="003E3F2A" w:rsidP="003E3F2A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E3F2A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3E3F2A">
        <w:rPr>
          <w:color w:val="000000"/>
          <w:sz w:val="28"/>
          <w:szCs w:val="28"/>
        </w:rPr>
        <w:t>О.М.</w:t>
      </w:r>
      <w:r w:rsidR="00D80920" w:rsidRPr="003E3F2A">
        <w:rPr>
          <w:color w:val="000000"/>
          <w:sz w:val="28"/>
          <w:szCs w:val="28"/>
        </w:rPr>
        <w:t xml:space="preserve"> Справочник по оказанию скорой и неотложной помощи, «Лейла», СПБ, 1996 год</w:t>
      </w:r>
      <w:bookmarkStart w:id="0" w:name="_GoBack"/>
      <w:bookmarkEnd w:id="0"/>
    </w:p>
    <w:sectPr w:rsidR="00D80920" w:rsidRPr="003E3F2A" w:rsidSect="003E3F2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35" w:rsidRDefault="00CF3A35">
      <w:r>
        <w:separator/>
      </w:r>
    </w:p>
  </w:endnote>
  <w:endnote w:type="continuationSeparator" w:id="0">
    <w:p w:rsidR="00CF3A35" w:rsidRDefault="00C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30" w:rsidRDefault="00A90730" w:rsidP="00A90730">
    <w:pPr>
      <w:pStyle w:val="a3"/>
      <w:framePr w:wrap="around" w:vAnchor="text" w:hAnchor="margin" w:xAlign="right" w:y="1"/>
      <w:rPr>
        <w:rStyle w:val="a5"/>
      </w:rPr>
    </w:pPr>
  </w:p>
  <w:p w:rsidR="00A90730" w:rsidRDefault="00A90730" w:rsidP="00196F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30" w:rsidRDefault="009621BA" w:rsidP="00A9073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90730" w:rsidRDefault="00A90730" w:rsidP="00196F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35" w:rsidRDefault="00CF3A35">
      <w:r>
        <w:separator/>
      </w:r>
    </w:p>
  </w:footnote>
  <w:footnote w:type="continuationSeparator" w:id="0">
    <w:p w:rsidR="00CF3A35" w:rsidRDefault="00CF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F04"/>
    <w:rsid w:val="00196FC1"/>
    <w:rsid w:val="003E3F2A"/>
    <w:rsid w:val="004A5D4D"/>
    <w:rsid w:val="00526F04"/>
    <w:rsid w:val="006918AB"/>
    <w:rsid w:val="009621BA"/>
    <w:rsid w:val="00A90730"/>
    <w:rsid w:val="00A9196B"/>
    <w:rsid w:val="00AA38BF"/>
    <w:rsid w:val="00B76693"/>
    <w:rsid w:val="00CE2885"/>
    <w:rsid w:val="00CF3A35"/>
    <w:rsid w:val="00D80920"/>
    <w:rsid w:val="00DE3F04"/>
    <w:rsid w:val="00F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6A889F-6D44-49E4-95A1-6234290D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920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96F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96FC1"/>
    <w:rPr>
      <w:rFonts w:cs="Times New Roman"/>
    </w:rPr>
  </w:style>
  <w:style w:type="paragraph" w:styleId="a6">
    <w:name w:val="Normal (Web)"/>
    <w:basedOn w:val="a"/>
    <w:uiPriority w:val="99"/>
    <w:rsid w:val="00D8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КРОВОТЕЧЕНИЯ</vt:lpstr>
    </vt:vector>
  </TitlesOfParts>
  <Company>hosp5</Company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КРОВОТЕЧЕНИЯ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2014-02-25T01:59:00Z</dcterms:created>
  <dcterms:modified xsi:type="dcterms:W3CDTF">2014-02-25T01:59:00Z</dcterms:modified>
</cp:coreProperties>
</file>