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72" w:rsidRDefault="00B20A6B">
      <w:pPr>
        <w:pStyle w:val="a3"/>
      </w:pPr>
      <w:r>
        <w:br/>
      </w:r>
    </w:p>
    <w:p w:rsidR="00710672" w:rsidRDefault="00B20A6B">
      <w:pPr>
        <w:pStyle w:val="a3"/>
      </w:pPr>
      <w:r>
        <w:rPr>
          <w:b/>
          <w:bCs/>
        </w:rPr>
        <w:t>Клер Лакомб</w:t>
      </w:r>
      <w:r>
        <w:t xml:space="preserve"> (фр. </w:t>
      </w:r>
      <w:r>
        <w:rPr>
          <w:i/>
          <w:iCs/>
        </w:rPr>
        <w:t>Claire Lacombe</w:t>
      </w:r>
      <w:r>
        <w:t>; 4 августа 1765(17650804), Памье — ?) — актриса, революционная активистка, деятельница Великой французской революции (принадлежавшая к «бешеным»), феминистка. Год и место смерти точно неизвестны. Следы теряются после 1798 года.</w:t>
      </w:r>
    </w:p>
    <w:p w:rsidR="00710672" w:rsidRDefault="00B20A6B">
      <w:pPr>
        <w:pStyle w:val="21"/>
        <w:numPr>
          <w:ilvl w:val="0"/>
          <w:numId w:val="0"/>
        </w:numPr>
      </w:pPr>
      <w:r>
        <w:t>Биография</w:t>
      </w:r>
    </w:p>
    <w:p w:rsidR="00710672" w:rsidRDefault="00B20A6B">
      <w:pPr>
        <w:pStyle w:val="a3"/>
      </w:pPr>
      <w:r>
        <w:t>Клара Лакомб родилась 4 августа 1765 года в небольшом провинциальном городе Памье. Согласно Акту крещения, Клер Лакомб — законная дочь своих родителей, её отец Бертран Лакомб был торговцем.</w:t>
      </w:r>
    </w:p>
    <w:p w:rsidR="00710672" w:rsidRDefault="00B20A6B">
      <w:pPr>
        <w:pStyle w:val="a3"/>
      </w:pPr>
      <w:r>
        <w:t>До Революции она работала актрисой, выступала в Марселе и в Лионе. В 1792 году Лакомб, взволнованная революционными событиями, прибывает в Париж. В 1793 году Лакомб примыкает к «крайне левым». Является одним из основателей и секретарём «Республиканско-революционного общества» или «Общества революционных гражданок», в которое принимаются только женщины. В кружке «бешеных» Клара Лакомб встретилась с двадцатидвухлетним Жаном-Теофилем Леклерком, молодым журналистом, депутатом Конвента от Лиона, фанатичным революционером. Они некоторое время сожительствуют, однако осенью 1793 года Леклерк оставил Клер и женился на Полине Леон.</w:t>
      </w:r>
    </w:p>
    <w:p w:rsidR="00710672" w:rsidRDefault="00B20A6B">
      <w:pPr>
        <w:pStyle w:val="a3"/>
      </w:pPr>
      <w:r>
        <w:t>Выступала с требованием установления максимума цен, террора против спекулянтов и контрреволюционеров. Боролась за равноправие женщин. 12 мая 1793 республиканки-революционеры выступили с требованием права носить оружие. Клер Лакомб сыграла важную роль в событиях 31 мая — 2 июня 1793 года, принимая участие в дебатах, переросших в восстание. В августе она выступила с петицией, в которой требовала, чтобы все дворяне были отстранены от должностей в армии, 5 сентября — в правительстве.</w:t>
      </w:r>
    </w:p>
    <w:p w:rsidR="00710672" w:rsidRDefault="00B20A6B">
      <w:pPr>
        <w:pStyle w:val="a3"/>
      </w:pPr>
      <w:r>
        <w:t>После этого якобинцы «взялись» за неё и обвинили в разнообразных надуманных правонарушениях (внушающих мало опасений, но крайне опасных в то время, например в предоставлении убежища аристократам). Позднее женщин из «Общества революционных гражданок» обвинили также в организации массовых беспорядков на городском рынке — они вступили в противостояние с торговцами. Эти события послужили поводом для запрета революционным правительством всех женских клубов.</w:t>
      </w:r>
    </w:p>
    <w:p w:rsidR="00710672" w:rsidRDefault="00B20A6B">
      <w:pPr>
        <w:pStyle w:val="a3"/>
      </w:pPr>
      <w:r>
        <w:t>Начавшиеся в это же время репрессии против «бешеных» заставляют её скрываться. Тем не менее, она была арестована 2 апреля 1794 года вместе с Полиной и Ж.-Т. Леклерком. Была освобождена в августе 1795 года — годом позже супругов Леклерк. Затем возобновила свою артистическую деятельность. Её следы теряются после 1798 года.</w:t>
      </w:r>
    </w:p>
    <w:p w:rsidR="00710672" w:rsidRDefault="00710672">
      <w:pPr>
        <w:pStyle w:val="a3"/>
      </w:pPr>
    </w:p>
    <w:p w:rsidR="00710672" w:rsidRDefault="00B20A6B">
      <w:pPr>
        <w:pStyle w:val="21"/>
        <w:numPr>
          <w:ilvl w:val="0"/>
          <w:numId w:val="0"/>
        </w:numPr>
      </w:pPr>
      <w:r>
        <w:t>Литература</w:t>
      </w:r>
    </w:p>
    <w:p w:rsidR="00710672" w:rsidRDefault="00B20A6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Lacour L. Les Origines du féminisme contemporain. Trois femmes de la Révolution: Olympe de Gouges, Théroigne de Méricourt, Rose Lacombe (1900)</w:t>
      </w:r>
    </w:p>
    <w:p w:rsidR="00710672" w:rsidRDefault="00B20A6B">
      <w:pPr>
        <w:pStyle w:val="a3"/>
        <w:numPr>
          <w:ilvl w:val="0"/>
          <w:numId w:val="1"/>
        </w:numPr>
        <w:tabs>
          <w:tab w:val="left" w:pos="707"/>
        </w:tabs>
      </w:pPr>
      <w:r>
        <w:t>Галина Серебрякова «Клара Лакомб, союзница „бешеных“»</w:t>
      </w:r>
    </w:p>
    <w:p w:rsidR="00710672" w:rsidRDefault="00B20A6B">
      <w:pPr>
        <w:pStyle w:val="a3"/>
      </w:pPr>
      <w:r>
        <w:t>Источник: http://ru.wikipedia.org/wiki/Лакомб,_Клер</w:t>
      </w:r>
      <w:bookmarkStart w:id="0" w:name="_GoBack"/>
      <w:bookmarkEnd w:id="0"/>
    </w:p>
    <w:sectPr w:rsidR="0071067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A6B"/>
    <w:rsid w:val="00710672"/>
    <w:rsid w:val="00B20A6B"/>
    <w:rsid w:val="00F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7F3C5-F44A-4458-A308-CB0EF13B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2014-04-06T07:34:00Z</dcterms:created>
  <dcterms:modified xsi:type="dcterms:W3CDTF">2014-04-06T07:34:00Z</dcterms:modified>
</cp:coreProperties>
</file>