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BF" w:rsidRDefault="00BB27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Лав Мишель Харрисон</w:t>
      </w:r>
    </w:p>
    <w:p w:rsidR="00BB27BF" w:rsidRDefault="00BB27BF">
      <w:pPr>
        <w:rPr>
          <w:sz w:val="24"/>
          <w:szCs w:val="24"/>
        </w:rPr>
      </w:pPr>
      <w:r>
        <w:rPr>
          <w:sz w:val="24"/>
          <w:szCs w:val="24"/>
        </w:rPr>
        <w:t>Дочь биографа группы "Greatful Dead", издателя Хэнка Харрисона и психотерапевта Линды Кэролл Кортни Лав, родившаяся 9 июля 1964 г. в Сан-Франциско, по его хипповской воле была наречена Любовью. Детство свое вспоминает в основном как кошмарный сон. Девчонкой росла дикой, подростком была трудным. Часто имела столкновения с представителями закона.</w:t>
      </w:r>
    </w:p>
    <w:p w:rsidR="00BB27BF" w:rsidRDefault="00BB27BF">
      <w:pPr>
        <w:rPr>
          <w:sz w:val="24"/>
          <w:szCs w:val="24"/>
        </w:rPr>
      </w:pPr>
      <w:r>
        <w:rPr>
          <w:sz w:val="24"/>
          <w:szCs w:val="24"/>
        </w:rPr>
        <w:t>В более зрелые годы получила наследство бабушки и отправилась путешествовать. В конце концов обосновалась в Сан-Франциско. Там начинала карьеру певицы, выступая с будущей группой "Faith No More" (также играла в раннем составе группы "Babes In Toyland). Вскоре в круг ее интересов попало кино, и она перебралась в Лос-Анджелес, где снялась в фильме "Сид и Нэнси" (история басиста "Sex Pistoles" Сида Вишиса) (1986) с Гэри Олдмэном - Сидом Вишисом, в роли Хлои. Дебютный фильм, сыгравший ключевую роль в кинокарьере Олдмэна, для Лав не имел никаких особенных последствий.</w:t>
      </w:r>
      <w:r>
        <w:rPr>
          <w:sz w:val="24"/>
          <w:szCs w:val="24"/>
        </w:rPr>
        <w:br/>
        <w:t>    Вскоре она отправилась петь в Миннесоту, где с ужасом обнаружила, что бабушкины капиталы сильно поиссякли.</w:t>
      </w:r>
      <w:r>
        <w:rPr>
          <w:sz w:val="24"/>
          <w:szCs w:val="24"/>
        </w:rPr>
        <w:br/>
        <w:t>    Пришлось Кортни Лав пробиваться стриптизом, которым она, без особого успеха, занималась сначала в Лос-Анджелесе, а потом на Аляске, где публика была полюбезнее. Сколотив деньжат, снова оказалась в Лос-Анджелесе и в 1989 г. основала коллектив с самым подходящим для женской группы названием: "Hole" ("Дыра").</w:t>
      </w:r>
    </w:p>
    <w:p w:rsidR="00BB27BF" w:rsidRDefault="00BB27BF">
      <w:pPr>
        <w:rPr>
          <w:sz w:val="24"/>
          <w:szCs w:val="24"/>
        </w:rPr>
      </w:pPr>
      <w:r>
        <w:rPr>
          <w:sz w:val="24"/>
          <w:szCs w:val="24"/>
        </w:rPr>
        <w:t>Первый же альбом "Прекрасная изнутри" ("Pretty on the Inside") привлек внимание серьезных звукозаписывающих компаний, и в 1991 г. вышел в окончательной редакции. И до сих пор она остается ярким и неординарным лидером команды.</w:t>
      </w:r>
      <w:r>
        <w:rPr>
          <w:sz w:val="24"/>
          <w:szCs w:val="24"/>
        </w:rPr>
        <w:br/>
        <w:t>    В 1992 г. Кортни Лав вышла замуж за Курта Кобейна, лидера самой революционной группы начала 90х - "Nirvana". С этого момента Кортни воспринимают прежде всего как его жену.</w:t>
      </w:r>
      <w:r>
        <w:rPr>
          <w:sz w:val="24"/>
          <w:szCs w:val="24"/>
        </w:rPr>
        <w:br/>
        <w:t>    Взаимоотношения Лав и Кобейна складывались очень непросто. Алкоголь, героин и другие наркотики, казалось, разрушат их совместную жизнь. Впрочем, все это не помешало рождению здоровой дочери в 1993 г., хотя многие газеты обвиняли Лав в том, что она кололась, будучи беременной. Из-за этого американские организации по защите прав детей чуть было не отобрали у неё дочь. Дело доходило даже до суда, но Кортни дитя свое отстояла.</w:t>
      </w:r>
      <w:r>
        <w:rPr>
          <w:sz w:val="24"/>
          <w:szCs w:val="24"/>
        </w:rPr>
        <w:br/>
        <w:t>    В 1994 г. Кобейн покончил с собой. Они готовились к разводу. Поэтому не случайно возникли слухи, обвинявшие Лав в его гибели. Впрочем, все эти сплетни так и повисли в воздухе без каких-либо доказательств.</w:t>
      </w:r>
    </w:p>
    <w:p w:rsidR="00BB27BF" w:rsidRDefault="00BB27BF">
      <w:pPr>
        <w:rPr>
          <w:sz w:val="24"/>
          <w:szCs w:val="24"/>
        </w:rPr>
      </w:pPr>
      <w:r>
        <w:rPr>
          <w:sz w:val="24"/>
          <w:szCs w:val="24"/>
        </w:rPr>
        <w:t>Противоположной точки зрения придерживается мать Курта Кобейна Уэнди О'Коннор: "В Кортни есть все то, чего так не хватало Курту. И, наоборот, у Курта было то, чего так страстно хотела Кортни - великий музыкальный талант. Поэтому они и любили друг друга так сильно. Он был не от мира сего, его влекли другие миры, а она стремилась покорить этот мир". О'Коннор вспоминает, что после смерти Курта его вдова полгода пребывала в наркотическом забвении. Она была в полном отчаянии, металась от далай-ламы к нью-йоркским психотерапевтам, искала забвения от боли. Но иногда единственным спасением становится время.</w:t>
      </w:r>
      <w:r>
        <w:rPr>
          <w:sz w:val="24"/>
          <w:szCs w:val="24"/>
        </w:rPr>
        <w:br/>
        <w:t>    Мать покойного музыканта выступает в ее защиту: "Мы обе пытались спасти его. Несколько раз Кортни вытаскивала его с того света. Я знала, что у него проблемы, и поначалу винила в них Кортни. Но я была не права. Только потом я узнала, что он и до встречи с ней принимал наркотики. Хорошо, что Кортни удалось выбраться из этого ада. Я знала, что она сильный человек. Она победительница по натуре".</w:t>
      </w:r>
      <w:r>
        <w:rPr>
          <w:sz w:val="24"/>
          <w:szCs w:val="24"/>
        </w:rPr>
        <w:br/>
        <w:t>    Агрессивный и скандальный имидж, наркотики, лишение материнских прав, смерть мужа не повлияли на карьеру Кортни - как в музыке, так и в кино. Ее альбом "Live Through This", вышедший через неделю после смерти Кобейна, стал платиновым. Этот успех принес Лав несколько ролей в кино, среди которых и роль в нашумевшем фильме "Народ против Ларри Флинта".</w:t>
      </w:r>
    </w:p>
    <w:p w:rsidR="00BB27BF" w:rsidRDefault="00BB27BF">
      <w:pPr>
        <w:rPr>
          <w:sz w:val="24"/>
          <w:szCs w:val="24"/>
        </w:rPr>
      </w:pPr>
      <w:r>
        <w:rPr>
          <w:sz w:val="24"/>
          <w:szCs w:val="24"/>
        </w:rPr>
        <w:t>В 1998 г. появился документальный фильм Ника Брумфильда "Курт и Кортни" о последних днях жизни Курта. Фильм основывался на воспоминаниях его друзей и ближайшего окружения. Ник утверждал, что он вовсе не собирался намеренно очернять Кортни, но именно это ему и удалось сделать.</w:t>
      </w:r>
      <w:r>
        <w:rPr>
          <w:sz w:val="24"/>
          <w:szCs w:val="24"/>
        </w:rPr>
        <w:br/>
        <w:t>    Лав попыталась снять фильм с показа на фестивале в Сандэнсе и имела веские на то основания. Брумфильд нелегально использовал в фильме песни и музыку "Nirvana" и "Hole". Кортни хотела судиться, но Ник просто снял песни и выпустил фильм про музыкантов без звуков их музыки.</w:t>
      </w:r>
      <w:r>
        <w:rPr>
          <w:sz w:val="24"/>
          <w:szCs w:val="24"/>
        </w:rPr>
        <w:br/>
        <w:t>    К 1996 г. Кортни Лав сыграла в нескольких фильмах. Но самой большой её удачей стала роль Алтеи - жены магната порнографических изданий Ларри Флинта (Вуди Харельсон) - в фильме Милоша Формана "Народ против Ларри Флинта" (1996). Потрясающая история любви и жизни бешеной наркоманки, умирающей от СПИДа, и калеки-миллионера, сколотившего состояние на самой жесткой порнухе, шокировала весь мир. Сыграв Алтею, Лав попала в номинационный список Золотого Глобуса за лучшее исполнение женской роли.</w:t>
      </w:r>
      <w:r>
        <w:rPr>
          <w:sz w:val="24"/>
          <w:szCs w:val="24"/>
        </w:rPr>
        <w:br/>
        <w:t>    После этого фильма Кортни может себе позволить выбирать, где и кого играть. В 1999 г. она участвует в комедии "200 сигарет", снятом в стиле и на деньги MTV. Десяток молодых людей в новогоднюю ночь подыскивают себе партнеров по сексу. В результате каждый просыпается в совершенно неожиданной кровати, впрочем, некоторые из них все-таки умудряются встретить долгожданную любовь.</w:t>
      </w:r>
      <w:r>
        <w:rPr>
          <w:sz w:val="24"/>
          <w:szCs w:val="24"/>
        </w:rPr>
        <w:br/>
        <w:t>    Кортни и в этой незамысловатой истории играет развратную и вместе с тем трогательную девицу, влюбленную в старинного приятеля. И новогоднее утро дарит ей любимого. Полная гармония души и тела достигнута.</w:t>
      </w:r>
      <w:r>
        <w:rPr>
          <w:sz w:val="24"/>
          <w:szCs w:val="24"/>
        </w:rPr>
        <w:br/>
        <w:t>    После "Ларри Флинта" Милош Форман полюбил снимать Кортни и предложил ей сыграть Лин Маргулис в "Человеке на луне" (1999). В истории самого причудливого комика Америки конца 70-начала 80х Энди Кауфмана (Джим Кэрри) Лав сыграла любящую жену этого странного субъекта. Она верна себе - как всегда экстравагантна и этим эффектна. В фильме также участвуют Дэнни Де Вито и Пол Джаматти.</w:t>
      </w:r>
      <w:r>
        <w:rPr>
          <w:sz w:val="24"/>
          <w:szCs w:val="24"/>
        </w:rPr>
        <w:br/>
        <w:t>    Лав, несущая за собой шлейф из образов "плохих девчонок", на самом деле белая и пушистая. Сайт группы "Hole" весь пронизан розовым цветом и испещрен пульсирующими сердечками. А чтобы приворожить Курта Кобейна, она отправляла ему шкатулку, наполненную милыми её сердцу безделушками и повязанную трогательным бантиком.</w:t>
      </w:r>
      <w:r>
        <w:rPr>
          <w:sz w:val="24"/>
          <w:szCs w:val="24"/>
        </w:rPr>
        <w:br/>
        <w:t>    Любовь к кичу вполне органично сочетается в ней с нездоровым образом жизни и раскрепощенностью натуры. Она представляет собой естественную хулиганку с юбочкой из "плюша", весьма актуальную в 90е годы. К концу десятилетия стало абсолютно понятно: Кортни Лав не только скандальная жена Курта Кобейна, но и вполне самостоятельная звезда.</w:t>
      </w:r>
      <w:r>
        <w:rPr>
          <w:sz w:val="24"/>
          <w:szCs w:val="24"/>
        </w:rPr>
        <w:br/>
        <w:t>    Сегодня Лав называет "лучшей подругой" свою шестилетнюю дочь Фрэнсис Бин. "Я хочу воспитать в ней чувство правоты и умение за нее постоять", - говорит она. "Но сегодня ее это совершенно не волнует. Единственное, что для нее важно, - быть красивой! Откуда в ней это? От подружек по детскому саду? От няни? В любом случае, не от меня. Ей нравится играть в футбол, она явно идет по маминым стопам. В школе я хорошо играла. В Фрэнсис есть ярость и агрессия, нужная для настоящего игрока, я же специально не хочу приучать ее к подчинению".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Фильмография</w:t>
      </w:r>
      <w:r>
        <w:rPr>
          <w:sz w:val="24"/>
          <w:szCs w:val="24"/>
        </w:rPr>
        <w:br/>
        <w:t>1986 - "Сид и Нэнси" (Sid and Nancy), Хлоя</w:t>
      </w:r>
      <w:r>
        <w:rPr>
          <w:sz w:val="24"/>
          <w:szCs w:val="24"/>
        </w:rPr>
        <w:br/>
        <w:t>1987 - "Прямиком в ад" (Straight to Hell), Вельма</w:t>
      </w:r>
      <w:r>
        <w:rPr>
          <w:sz w:val="24"/>
          <w:szCs w:val="24"/>
        </w:rPr>
        <w:br/>
        <w:t>1992 - "1991: Год прорыва Панка" (1991: The Year Punk Broke), себя</w:t>
      </w:r>
      <w:r>
        <w:rPr>
          <w:sz w:val="24"/>
          <w:szCs w:val="24"/>
        </w:rPr>
        <w:br/>
        <w:t>1996 - "Народ против Ларри Флинта (People vs. Larry Flynt, The), Алтея Лежа</w:t>
      </w:r>
      <w:r>
        <w:rPr>
          <w:sz w:val="24"/>
          <w:szCs w:val="24"/>
        </w:rPr>
        <w:br/>
        <w:t>1996 - "Неплохо для девицы" (Not Bad for a Girl), интервьюируемая; продюсер фильма</w:t>
      </w:r>
      <w:r>
        <w:rPr>
          <w:sz w:val="24"/>
          <w:szCs w:val="24"/>
        </w:rPr>
        <w:br/>
        <w:t>1996 - "Чувствуя Миннесоты" (Feeling Minnesota), служанка Ронда</w:t>
      </w:r>
      <w:r>
        <w:rPr>
          <w:sz w:val="24"/>
          <w:szCs w:val="24"/>
        </w:rPr>
        <w:br/>
        <w:t>1996 - "Баския" (Basquiat), Большая розовая</w:t>
      </w:r>
      <w:r>
        <w:rPr>
          <w:sz w:val="24"/>
          <w:szCs w:val="24"/>
        </w:rPr>
        <w:br/>
        <w:t>1998 - "Курт и Кортни" (Kurt &amp; Courtney), себя</w:t>
      </w:r>
      <w:r>
        <w:rPr>
          <w:sz w:val="24"/>
          <w:szCs w:val="24"/>
        </w:rPr>
        <w:br/>
        <w:t>1999 - "Человек на луне" (Man on the Moon), Лин Маргулис</w:t>
      </w:r>
      <w:r>
        <w:rPr>
          <w:sz w:val="24"/>
          <w:szCs w:val="24"/>
        </w:rPr>
        <w:br/>
        <w:t>1999 - "200 сигарет" (200 Cigarettes), Люси</w:t>
      </w:r>
      <w:r>
        <w:rPr>
          <w:sz w:val="24"/>
          <w:szCs w:val="24"/>
        </w:rPr>
        <w:br/>
        <w:t>2000 - "Бит" (Beat), Джоан Вольмер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Дискография</w:t>
      </w:r>
      <w:r>
        <w:rPr>
          <w:sz w:val="24"/>
          <w:szCs w:val="24"/>
        </w:rPr>
        <w:br/>
        <w:t>1999 диалоги; "Человек на луне" / Man On The Moon (Soundtrack); Soundtrack</w:t>
      </w:r>
      <w:r>
        <w:rPr>
          <w:sz w:val="24"/>
          <w:szCs w:val="24"/>
        </w:rPr>
        <w:br/>
        <w:t>1998 представление; Faith No More; Who Cares A Lot: Greatest Hits</w:t>
      </w:r>
      <w:r>
        <w:rPr>
          <w:sz w:val="24"/>
          <w:szCs w:val="24"/>
        </w:rPr>
        <w:br/>
        <w:t>1997 оформление; Hole; My Body The Hand Grenade Kurt Cobain; Kurt Cobain гитара, вокал; Hole; First Session</w:t>
      </w:r>
      <w:r>
        <w:rPr>
          <w:sz w:val="24"/>
          <w:szCs w:val="24"/>
        </w:rPr>
        <w:br/>
        <w:t>1996 вокал, бас; Small Circle Of Friends: Germs Tribute / Various; Small Circle Of Friends: Germs Tribute / Various</w:t>
      </w:r>
      <w:r>
        <w:rPr>
          <w:sz w:val="24"/>
          <w:szCs w:val="24"/>
        </w:rPr>
        <w:br/>
        <w:t>1995 рецензия; Frightwig; Wild Women Never Die; концепция конверта; Hole; Ask For It (Explicit)</w:t>
      </w:r>
      <w:r>
        <w:rPr>
          <w:sz w:val="24"/>
          <w:szCs w:val="24"/>
        </w:rPr>
        <w:br/>
        <w:t>1994 вокал, гитара; Hole; Live Through This; Jabberjaw; Good To The Last Drop</w:t>
      </w:r>
      <w:r>
        <w:rPr>
          <w:sz w:val="24"/>
          <w:szCs w:val="24"/>
        </w:rPr>
        <w:br/>
        <w:t>1991 вокал, гитара; Hole; Pretty On The Inside</w:t>
      </w:r>
      <w:bookmarkStart w:id="0" w:name="_GoBack"/>
      <w:bookmarkEnd w:id="0"/>
    </w:p>
    <w:sectPr w:rsidR="00BB27B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231"/>
    <w:rsid w:val="00BB27BF"/>
    <w:rsid w:val="00C83724"/>
    <w:rsid w:val="00E37942"/>
    <w:rsid w:val="00E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5025D3-76AD-4E1D-BB52-D5367070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5226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Лав Мишель Харрисон</vt:lpstr>
    </vt:vector>
  </TitlesOfParts>
  <Company>KM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 Мишель Харрисон</dc:title>
  <dc:subject/>
  <dc:creator>N/A</dc:creator>
  <cp:keywords/>
  <dc:description/>
  <cp:lastModifiedBy>admin</cp:lastModifiedBy>
  <cp:revision>2</cp:revision>
  <dcterms:created xsi:type="dcterms:W3CDTF">2014-01-27T10:25:00Z</dcterms:created>
  <dcterms:modified xsi:type="dcterms:W3CDTF">2014-01-27T10:25:00Z</dcterms:modified>
</cp:coreProperties>
</file>