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AE" w:rsidRPr="00794EAD" w:rsidRDefault="005F71AE" w:rsidP="005F71AE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794EAD">
        <w:rPr>
          <w:b/>
          <w:bCs/>
          <w:sz w:val="32"/>
          <w:szCs w:val="32"/>
          <w:lang w:val="ru-RU"/>
        </w:rPr>
        <w:t>Лавровый лист</w:t>
      </w:r>
    </w:p>
    <w:p w:rsidR="005F71AE" w:rsidRPr="00794EAD" w:rsidRDefault="005F71AE" w:rsidP="005F71AE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Происхождение и распространение. 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Это реликтовая культура, оставшаяся от флоры третичного периода. В природе дерево живет 300-400 лет. Родина лавра - побережье Средиземного моря. Растение выращивают в Турции, Греции, Италии, Франции, Испании, Португалии, Албании, Югославии, Гватемале. В нашей стране как декоративную и пряноароматическую культуру его возделывают в Крыму и на Кавказе.</w:t>
      </w:r>
    </w:p>
    <w:p w:rsidR="005F71AE" w:rsidRPr="00794EAD" w:rsidRDefault="005F71AE" w:rsidP="005F71AE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Лекарственные свойства. 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Содержание эфирного масла в листьях - 4,5 %. В его состав входят цинеол (до 50 %), пинен, фелландрен, гераниол, эвгенол, уксусная, валерьяновая и капроновая кислоты. В плодах находится жирное масло - до 25 %, в котором имеется эфирное масло-0,8 %.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Из масла лавра вырабатывают лечебные мази, антисептическое мыло. Кроме того, масло используют в ветеринарии. В народной медицине нлоды употребляют в качестве наружного средства для лечения ревматизма, параличей, простудных заболеваний, чесотки.</w:t>
      </w:r>
    </w:p>
    <w:p w:rsidR="005F71AE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Применение. 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Лавровый лист - самая распространенная пряность, применяемая в пищевой промышленности. Его добавляют в плавленый сыр "Московский", используют в производстве консервированных огурцов, патиссонов, томатов, овощных салатов, маринадных заливок, горчицы, соусов, щей, борщей, супов. Лавровым листом или эфирным маслом сдабривают тушенку, вареные и полукопченые колбасы.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Обладая сильным антиокислительным свойством, лавровый лист препятствует "ржавлению" рыбы, поэтому его применяют во всех рецептурах отечественных пряностей и в сочетании с импортными. Лавровый лист используют при выработке пряной и маринованной сельди, кильки пряной, сельди беломорской и натуральной, салаки, рыбных консервов в томате и др. Он входит в состав пряных смесей: грузинской "хмели-сунели", молдавских для овощных блюд и овощей в кисло-сладком маринаде, а также для маринования мяса.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 кулинарии всех стран мира этой пряностью ароматизируют супы (за исключением молочных и фруктовых), холодные мясные и рыбные закуски, тушеные или отварные блюда из мяса, рыбы, птицы, овощей, грибов, субпродуктов. Незаменим лавровый лист при солении, квашении, мариновании, копчении.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Некоторые народы используют лавровый лист в напитках и сладких блюдах. В Киргизии его кладут в напиток с медом, в Калмыкии добавляют в чай, на Кубани - в варенье из груш.</w:t>
      </w:r>
    </w:p>
    <w:p w:rsidR="005F71AE" w:rsidRPr="00794EAD" w:rsidRDefault="005F71AE" w:rsidP="005F71AE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>О пользе лаврового листа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Трудно найти человека, которому не известна такая приправа как лавровый лист. Родовое название растения, возможно, произошло от кельтского слова </w:t>
      </w:r>
      <w:r w:rsidRPr="005A7324">
        <w:rPr>
          <w:sz w:val="24"/>
          <w:szCs w:val="24"/>
        </w:rPr>
        <w:t>lauer</w:t>
      </w:r>
      <w:r w:rsidRPr="005A7324">
        <w:rPr>
          <w:sz w:val="24"/>
          <w:szCs w:val="24"/>
          <w:lang w:val="ru-RU"/>
        </w:rPr>
        <w:t xml:space="preserve"> – зеленый и латинского </w:t>
      </w:r>
      <w:r w:rsidRPr="005A7324">
        <w:rPr>
          <w:sz w:val="24"/>
          <w:szCs w:val="24"/>
        </w:rPr>
        <w:t>nobilis</w:t>
      </w:r>
      <w:r w:rsidRPr="005A7324">
        <w:rPr>
          <w:sz w:val="24"/>
          <w:szCs w:val="24"/>
          <w:lang w:val="ru-RU"/>
        </w:rPr>
        <w:t xml:space="preserve"> – благородный.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листьях содержится душистое желтоватое эфирное масло (до 2–3,5%), оно включает почти 50% цинеола и еще около 65 компонентов, в числе которых обнаружен рутин. 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Лавровый лист используют не только для улучшения вкуса приготавливаемых блюд, особенно супов. При длительном кипячении листьев появляется горьковатый вкус, поэтому в пищу лавровые листья надо добавлять только за 5–10 минут до завершения тепловой обработки. 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неофициальной медицине его используют при лечении ревматического артрита, подагры, вялых параличей, при спастических болях, при сахарном диабете. 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мнению древних ученых, лавр является противоядием от всякого выпитого яда. Свежие листья лавра полезно прикладывать в виде лекарственной повязки при укусах шершней и пчел. </w:t>
      </w:r>
    </w:p>
    <w:p w:rsidR="005F71AE" w:rsidRPr="005A7324" w:rsidRDefault="005F71AE" w:rsidP="005F71A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Все части дерева обладают хорошими дезинфицирующими свойствами. Если кусочек древесины лавра благородного привязать к детской люльке, ребенок перестанет плакать и уснет. Листья лавра при ношении на теле препятствуют галлюцинациям.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1AE"/>
    <w:rsid w:val="0019571E"/>
    <w:rsid w:val="0031418A"/>
    <w:rsid w:val="005A2562"/>
    <w:rsid w:val="005A7324"/>
    <w:rsid w:val="005F71AE"/>
    <w:rsid w:val="00794EAD"/>
    <w:rsid w:val="008714F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DA618F-7A05-4441-B09E-410FD4C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AE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7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Company>Home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Лавровый лист</dc:title>
  <dc:subject/>
  <dc:creator>Alena</dc:creator>
  <cp:keywords/>
  <dc:description/>
  <cp:lastModifiedBy>admin</cp:lastModifiedBy>
  <cp:revision>2</cp:revision>
  <dcterms:created xsi:type="dcterms:W3CDTF">2014-02-16T21:41:00Z</dcterms:created>
  <dcterms:modified xsi:type="dcterms:W3CDTF">2014-02-16T21:41:00Z</dcterms:modified>
</cp:coreProperties>
</file>