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00" w:rsidRPr="002956EF" w:rsidRDefault="008C5800" w:rsidP="008C5800">
      <w:pPr>
        <w:spacing w:before="120"/>
        <w:jc w:val="center"/>
        <w:rPr>
          <w:b/>
          <w:bCs/>
          <w:sz w:val="32"/>
          <w:szCs w:val="32"/>
        </w:rPr>
      </w:pPr>
      <w:r w:rsidRPr="002956EF">
        <w:rPr>
          <w:b/>
          <w:bCs/>
          <w:sz w:val="32"/>
          <w:szCs w:val="32"/>
        </w:rPr>
        <w:t xml:space="preserve">Лазерная нанотехнология </w:t>
      </w:r>
    </w:p>
    <w:p w:rsidR="008C5800" w:rsidRPr="002956EF" w:rsidRDefault="008C5800" w:rsidP="008C5800">
      <w:pPr>
        <w:spacing w:before="120"/>
        <w:ind w:firstLine="567"/>
        <w:jc w:val="both"/>
        <w:rPr>
          <w:sz w:val="28"/>
          <w:szCs w:val="28"/>
        </w:rPr>
      </w:pPr>
      <w:r w:rsidRPr="002956EF">
        <w:rPr>
          <w:sz w:val="28"/>
          <w:szCs w:val="28"/>
        </w:rPr>
        <w:t xml:space="preserve">Пер. с англ. С.Филимонова. </w:t>
      </w:r>
    </w:p>
    <w:p w:rsidR="008C5800" w:rsidRPr="00CB6F92" w:rsidRDefault="008C5800" w:rsidP="008C5800">
      <w:pPr>
        <w:spacing w:before="120"/>
        <w:ind w:firstLine="567"/>
        <w:jc w:val="both"/>
      </w:pPr>
      <w:r w:rsidRPr="00CB6F92">
        <w:t>Все компьютерные микропроцессоры изготавливаются на кремниевой подложке методом фотолитографии: свет, проходя через шаблон с рисунком схемы, формирует негатив этого рисунка на пластине, закладывая сплетение межсоединений. Увеличивая частоту колебаний световой волны, т.</w:t>
      </w:r>
      <w:r>
        <w:t xml:space="preserve"> </w:t>
      </w:r>
      <w:r w:rsidRPr="00CB6F92">
        <w:t xml:space="preserve">е. переходя от зеленого света к синему, а потом и к ультрафиолетовому, инженеры уменьшают ширину линии рисунка, т. е. сокращают размеры интегральных схем. </w:t>
      </w:r>
    </w:p>
    <w:p w:rsidR="008C5800" w:rsidRPr="00CB6F92" w:rsidRDefault="008C5800" w:rsidP="008C5800">
      <w:pPr>
        <w:spacing w:before="120"/>
        <w:ind w:firstLine="567"/>
        <w:jc w:val="both"/>
      </w:pPr>
      <w:r w:rsidRPr="00CB6F92">
        <w:t>Но, похоже, возможности этой технологии исчерпаны: следующие за ультрафиолетовыми рентгеновские лучи трудно сфокусировать, и поэтому рентгеновская литография используется крайне редко. Один из вариантов - использовать сам свет в качестве шаблона. Дж. Дж. Макклеланд со своими коллегами из Национального института стандартов и технологии (США) применил этот метод, чтобы изготовить решетку из хромированных точек на маленькой кремниевой пластине. Размер точки - всего 80</w:t>
      </w:r>
      <w:r>
        <w:t xml:space="preserve"> </w:t>
      </w:r>
      <w:r w:rsidRPr="00CB6F92">
        <w:t xml:space="preserve">нм - значительно меньше разрешающей способности, обеспечиваемой ультрафиолетовыми лучами. Физики уверены, что с дальнейшим развитием этой технологии можно будет на площади в 1 см2 всего за несколько минут разместить 2 млрд интегральных схем. </w:t>
      </w:r>
    </w:p>
    <w:p w:rsidR="008C5800" w:rsidRDefault="008C5800" w:rsidP="008C5800">
      <w:pPr>
        <w:spacing w:before="120"/>
        <w:ind w:firstLine="567"/>
        <w:jc w:val="both"/>
      </w:pPr>
      <w:r w:rsidRPr="00CB6F92">
        <w:t xml:space="preserve">Секрет заключается в использовании в качестве линзы лазерного луча. Плотный узкий пучок атомов хрома, получаемый при нагревании навески хрома в СВЧ-печи, пропускают сквозь пучок лазерного излучения, частота которого близка к частоте собственных колебаний атомов хрома. В результате атомы теряют энергию, т. е. охлаждаются. Непосредственно перед кремниевой подложкой эти атомы попадают в еще один лазерный пучок - примерно той же частоты, что и первый. Будучи отраженным от зеркала, этот пучок образует стоячую волну, т. е. волну, пучности и узлы которой фиксированы в пространстве. </w:t>
      </w:r>
      <w:r w:rsidR="004B50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1" style="width:147pt;height:103.5pt;mso-wrap-distance-left:2.25pt;mso-wrap-distance-top:2.25pt;mso-wrap-distance-right:2.25pt;mso-wrap-distance-bottom:2.25pt;mso-position-vertical-relative:line" o:allowoverlap="f">
            <v:imagedata r:id="rId4" o:title=""/>
          </v:shape>
        </w:pict>
      </w:r>
    </w:p>
    <w:p w:rsidR="008C5800" w:rsidRPr="00CB6F92" w:rsidRDefault="008C5800" w:rsidP="008C5800">
      <w:pPr>
        <w:spacing w:before="120"/>
        <w:ind w:firstLine="567"/>
        <w:jc w:val="both"/>
      </w:pPr>
      <w:r w:rsidRPr="00CB6F92">
        <w:t>Натолкнувшись на такую стоячую волну, атомы хрома вынуждены двигаться либо вверх, к гребню волны, либо вниз, к узлу между гребнями. Таким образом, волна играет роль линзы, отклоняя проходящие сквозь нее атомы от прямой траектории на половину длины волны и выстраивая их в аккуратные линии на поверхности кремниевой пластины. Если пластину осветить двумя взаимноперпендикулярными лазерными пучками, как это сделал Макклеланд, линии превратятся в правильную совокупность точек - решетку. Следующий шаг - сканирование лазером поверхности для создания произвольного рисунка интегральных наносхем.</w:t>
      </w:r>
    </w:p>
    <w:p w:rsidR="008C5800" w:rsidRDefault="008C5800" w:rsidP="008C5800">
      <w:pPr>
        <w:spacing w:before="120"/>
        <w:ind w:firstLine="567"/>
        <w:jc w:val="both"/>
      </w:pPr>
      <w:r w:rsidRPr="00CB6F92">
        <w:t xml:space="preserve">В технологии позиционирования атомов фокусированным лазерным лучом - такое название физики закрепили за новой технологией - предстоит разрешить немало проблем, прежде чем она появится в заводских цехах. Например, не все атомы фокусируются. Вероятно, будет невозможно стравливать материал, не разрушая рисунка соединений. Но, поскольку теоретически при помощи этой технологии можно создавать схемы с шириной линии рисунка в 10 раз меньшей, чем сегодняшние, она в конце концов привлечет к себе внимание.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800"/>
    <w:rsid w:val="001776F2"/>
    <w:rsid w:val="002956EF"/>
    <w:rsid w:val="004B508F"/>
    <w:rsid w:val="005064A4"/>
    <w:rsid w:val="005F369E"/>
    <w:rsid w:val="00820540"/>
    <w:rsid w:val="008C5800"/>
    <w:rsid w:val="0095465E"/>
    <w:rsid w:val="00AF5F9F"/>
    <w:rsid w:val="00CB6F9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8279155-4B86-4CD8-8FF0-FE880EA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0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5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1044</Characters>
  <Application>Microsoft Office Word</Application>
  <DocSecurity>0</DocSecurity>
  <Lines>8</Lines>
  <Paragraphs>5</Paragraphs>
  <ScaleCrop>false</ScaleCrop>
  <Company>Home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Лазерная нанотехнология </dc:title>
  <dc:subject/>
  <dc:creator>User</dc:creator>
  <cp:keywords/>
  <dc:description/>
  <cp:lastModifiedBy>admin</cp:lastModifiedBy>
  <cp:revision>2</cp:revision>
  <dcterms:created xsi:type="dcterms:W3CDTF">2014-01-25T14:50:00Z</dcterms:created>
  <dcterms:modified xsi:type="dcterms:W3CDTF">2014-01-25T14:50:00Z</dcterms:modified>
</cp:coreProperties>
</file>