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00" w:rsidRDefault="0077496A">
      <w:pPr>
        <w:pStyle w:val="a3"/>
      </w:pPr>
      <w:r>
        <w:br/>
      </w:r>
      <w:r>
        <w:br/>
      </w:r>
      <w:r>
        <w:br/>
        <w:t>Церковь святых Петра и Павла, Сингапур</w:t>
      </w:r>
    </w:p>
    <w:p w:rsidR="008C5300" w:rsidRDefault="0077496A">
      <w:pPr>
        <w:pStyle w:val="a3"/>
      </w:pPr>
      <w:r>
        <w:rPr>
          <w:b/>
          <w:bCs/>
        </w:rPr>
        <w:t>Лоу Кхиок Чан</w:t>
      </w:r>
      <w:r>
        <w:t xml:space="preserve">, известный также как </w:t>
      </w:r>
      <w:r>
        <w:rPr>
          <w:b/>
          <w:bCs/>
        </w:rPr>
        <w:t>Джейкоб Лоу</w:t>
      </w:r>
      <w:r>
        <w:t xml:space="preserve"> (англ.  Low Khiok Chiang, 1843, Шаньтоу, провинция Гуандун, Китай — 12 марта 1911, Бангкок, Сиам) — известный бизнесмен и филантроп, сыгравший значительную роль в распространении католицизма в Сингапуре и Таиланде. При его непосредственном участии были построено большинство католических храмов в Сингапуре и Бангкоке.</w:t>
      </w:r>
    </w:p>
    <w:p w:rsidR="008C5300" w:rsidRDefault="0077496A">
      <w:pPr>
        <w:pStyle w:val="21"/>
        <w:numPr>
          <w:ilvl w:val="0"/>
          <w:numId w:val="0"/>
        </w:numPr>
      </w:pPr>
      <w:r>
        <w:t>Биография</w:t>
      </w:r>
    </w:p>
    <w:p w:rsidR="008C5300" w:rsidRDefault="0077496A">
      <w:pPr>
        <w:pStyle w:val="a3"/>
      </w:pPr>
      <w:r>
        <w:t>Хиок Чан Лоу родился в 1843 году в городе Шаньтоу, Китай. В середине XIX века Хиок Чан Лоу вместе с братом эмигрировал в Сингапур. В 1859 году он поступил на работу в католическую миссионерскую организацию «Парижское общество заграничных миссий». Через некоторое время он отправился в Сиам, где стал заниматься розничным бизнесом. В 1872 году основал фирму, которая занималась импортом и экспортом промышленных товаров. С 1880 году коммерческая деятельность Хиока Чан Лоу находилась под патронажем короля Сиама Чулалонгкорна.</w:t>
      </w:r>
    </w:p>
    <w:p w:rsidR="008C5300" w:rsidRDefault="0077496A">
      <w:pPr>
        <w:pStyle w:val="a3"/>
      </w:pPr>
      <w:r>
        <w:t>После достижения финансового успеха Хиок Чан Лоу начал жертвовать значительные денежные суммы на строительство католических храмов и создание католической организационной структуры в Сингапуре и Бангкоке. В конце XIX века он отремонтировал в Сингапуре католическое образовательное учреждение «Конвент святого Младенца Иисуса», построил церковь святого Иосифа, заменил витражи в церкви святых Петра и Павла. В Бангкоке Хиок Чан Лоу приобрёл земельный участок, чтобы построить там католический храм. Около 1902 года он оплатил строительство католического храма в родном городе Шаньтоу.</w:t>
      </w:r>
    </w:p>
    <w:p w:rsidR="008C5300" w:rsidRDefault="0077496A">
      <w:pPr>
        <w:pStyle w:val="a3"/>
      </w:pPr>
      <w:r>
        <w:t>Самым большим достижением Хиока Чан Лоу было строительство Собора Успения Пресвятой Девы Марии в Бангкоке, который был построен в 1909 году. Последним проектом Хиока Чан Лоу стала церковь Святого Сердца Иисуса в Сингапуре, строительство которой было закончено в 1910 году. Хиок Чан Лоу умер 12 марта 1911 года от инфекции крови. Его тело было доставлено из Бангкока в Сингапур. Он был похоронен на территории президентского дворца в Сингапуре. В 1970 году его тело было эксгумировано и перезахоронено на кладбище Чао Чу Кан в Сингапуре.</w:t>
      </w:r>
    </w:p>
    <w:p w:rsidR="008C5300" w:rsidRDefault="0077496A">
      <w:pPr>
        <w:pStyle w:val="21"/>
        <w:numPr>
          <w:ilvl w:val="0"/>
          <w:numId w:val="0"/>
        </w:numPr>
      </w:pPr>
      <w:r>
        <w:t>Источник</w:t>
      </w:r>
    </w:p>
    <w:p w:rsidR="008C5300" w:rsidRDefault="0077496A">
      <w:pPr>
        <w:pStyle w:val="a3"/>
        <w:numPr>
          <w:ilvl w:val="0"/>
          <w:numId w:val="1"/>
        </w:numPr>
        <w:tabs>
          <w:tab w:val="left" w:pos="707"/>
        </w:tabs>
      </w:pPr>
      <w:r>
        <w:t>Roman Catholic Church in Singapore: Roman Catholic Archdiocese of Singapore, Low Khiok Chiang, Roman Catholicism in Singapore, LLC Books and Books Group</w:t>
      </w:r>
    </w:p>
    <w:p w:rsidR="008C5300" w:rsidRDefault="0077496A">
      <w:pPr>
        <w:pStyle w:val="a3"/>
      </w:pPr>
      <w:r>
        <w:t>Источник: http://ru.wikipedia.org/wiki/Лоу,_Хиок_Чан</w:t>
      </w:r>
      <w:bookmarkStart w:id="0" w:name="_GoBack"/>
      <w:bookmarkEnd w:id="0"/>
    </w:p>
    <w:sectPr w:rsidR="008C530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96A"/>
    <w:rsid w:val="00460C62"/>
    <w:rsid w:val="0077496A"/>
    <w:rsid w:val="008C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96C9C-D763-40E8-8609-56B161F1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1940</Characters>
  <Application>Microsoft Office Word</Application>
  <DocSecurity>0</DocSecurity>
  <Lines>16</Lines>
  <Paragraphs>4</Paragraphs>
  <ScaleCrop>false</ScaleCrop>
  <Company>diakov.net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2014-08-16T08:43:00Z</dcterms:created>
  <dcterms:modified xsi:type="dcterms:W3CDTF">2014-08-16T08:43:00Z</dcterms:modified>
</cp:coreProperties>
</file>