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E0" w:rsidRDefault="00717CC5">
      <w:pPr>
        <w:pStyle w:val="a3"/>
      </w:pPr>
      <w:r>
        <w:br/>
      </w:r>
    </w:p>
    <w:p w:rsidR="00901DE0" w:rsidRDefault="00717CC5">
      <w:pPr>
        <w:pStyle w:val="a3"/>
      </w:pPr>
      <w:r>
        <w:rPr>
          <w:b/>
          <w:bCs/>
        </w:rPr>
        <w:t>Людовик VII Молодой</w:t>
      </w:r>
      <w:r>
        <w:t xml:space="preserve"> (фр. </w:t>
      </w:r>
      <w:r>
        <w:rPr>
          <w:i/>
          <w:iCs/>
        </w:rPr>
        <w:t>Louis VII le Jeune</w:t>
      </w:r>
      <w:r>
        <w:t>, 1120—18 сентября 1180) — французский король (1137—1180), сын Людовика VI Толстого.</w:t>
      </w:r>
    </w:p>
    <w:p w:rsidR="00901DE0" w:rsidRDefault="00717CC5">
      <w:pPr>
        <w:pStyle w:val="21"/>
        <w:numPr>
          <w:ilvl w:val="0"/>
          <w:numId w:val="0"/>
        </w:numPr>
      </w:pPr>
      <w:r>
        <w:t>Биография</w:t>
      </w:r>
    </w:p>
    <w:p w:rsidR="00901DE0" w:rsidRDefault="00717CC5">
      <w:pPr>
        <w:pStyle w:val="a3"/>
        <w:rPr>
          <w:i/>
          <w:iCs/>
        </w:rPr>
      </w:pPr>
      <w:r>
        <w:rPr>
          <w:i/>
          <w:iCs/>
        </w:rPr>
        <w:t>Людовик VII</w:t>
      </w:r>
    </w:p>
    <w:p w:rsidR="00901DE0" w:rsidRDefault="00717CC5">
      <w:pPr>
        <w:pStyle w:val="a3"/>
      </w:pPr>
      <w:r>
        <w:t>Женился на Алиеноре Аквитанской, дочери и наследнице Гийома X, герцога Аквитании. Следствием брака, устроенного по мысли Людовика VI, было соединение земель, лежавших по обе стороны Луары.</w:t>
      </w:r>
    </w:p>
    <w:p w:rsidR="00901DE0" w:rsidRDefault="00717CC5">
      <w:pPr>
        <w:pStyle w:val="a3"/>
      </w:pPr>
      <w:r>
        <w:t>Вступив на престол, Людовик во многом продолжал политику отца, но без его последовательности и энергии. Он начал с того, что казнил орлеанских граждан, просивших о даровании им общинных учреждений. Как и отцу, Людовику пришлось бороться с феодалами и вступать иногда в союз с городами. В 1146 г. Людовик отправился в крестовый поход, поручив Сугерию управление государством. Опасаясь, что Алиенора изменит ему, Людовик уговорил её отправиться с ним в поход. Поход был неудачным. С небольшим войском Людовик прибыл в Антиохию, много потерпев от голода, зноя и коварства византийцев (1148). Из Антиохии Людовик тайно уехал в Тир, где ожидал новых крестоносцев; потом направился с войском к Дамаску, но был разбит. Пробыв в Иерусалиме, по просьбе тамплиеров, до Пасхи 1149 г., Людовик вернулся на родину.</w:t>
      </w:r>
    </w:p>
    <w:p w:rsidR="00901DE0" w:rsidRDefault="00717CC5">
      <w:pPr>
        <w:pStyle w:val="a3"/>
      </w:pPr>
      <w:r>
        <w:t>По возвращении из крестового похода Людовик добился аннулирования брака (1152 год) с Алиенорой, которой были возвращены Аквитания, Пуату, Гасконь. Алиенора вышла замуж за графа Анжуйского Генриха Плантагенета, впоследствии ставшим королём Англии под именем Генрих II. Хотя он и считался вассалом французского короля, но, владея почти всей Западной Францией, был на самом деле могущественнее Людовика.</w:t>
      </w:r>
    </w:p>
    <w:p w:rsidR="00901DE0" w:rsidRDefault="00717CC5">
      <w:pPr>
        <w:pStyle w:val="a3"/>
      </w:pPr>
      <w:r>
        <w:t>Только в третьем браке с Аделью Шампанской у Людовика родился долгожданный наследник, будущий Филипп II Август.</w:t>
      </w:r>
    </w:p>
    <w:p w:rsidR="00901DE0" w:rsidRDefault="00717CC5">
      <w:pPr>
        <w:pStyle w:val="21"/>
        <w:numPr>
          <w:ilvl w:val="0"/>
          <w:numId w:val="0"/>
        </w:numPr>
      </w:pPr>
      <w:r>
        <w:t>Семья и дети</w:t>
      </w:r>
    </w:p>
    <w:p w:rsidR="00901DE0" w:rsidRDefault="00717CC5">
      <w:pPr>
        <w:pStyle w:val="a3"/>
        <w:numPr>
          <w:ilvl w:val="0"/>
          <w:numId w:val="5"/>
        </w:numPr>
        <w:tabs>
          <w:tab w:val="left" w:pos="707"/>
        </w:tabs>
        <w:spacing w:after="0"/>
      </w:pPr>
      <w:r>
        <w:t xml:space="preserve">1-я жена: (с 1137) </w:t>
      </w:r>
      <w:r>
        <w:rPr>
          <w:b/>
          <w:bCs/>
        </w:rPr>
        <w:t>Алиенора Аквитанская</w:t>
      </w:r>
      <w:r>
        <w:t xml:space="preserve"> (1122—1204), герцогиня Аквитании, дочь Гийома X, герцога Аквитании и Алиенор де Шательро. Имели 2-х дочерей:</w:t>
      </w:r>
    </w:p>
    <w:p w:rsidR="00901DE0" w:rsidRDefault="00717CC5">
      <w:pPr>
        <w:pStyle w:val="a3"/>
        <w:numPr>
          <w:ilvl w:val="1"/>
          <w:numId w:val="5"/>
        </w:numPr>
        <w:tabs>
          <w:tab w:val="left" w:pos="1414"/>
        </w:tabs>
        <w:spacing w:after="0"/>
      </w:pPr>
      <w:r>
        <w:t>Мария Французская (1145 — 11 марта 1198); муж: (с 1164) Генрих I Щедрый, граф Шампани и Труа. В 1190—1197 годах была регентшей графства Шампань.</w:t>
      </w:r>
    </w:p>
    <w:p w:rsidR="00901DE0" w:rsidRDefault="00717CC5">
      <w:pPr>
        <w:pStyle w:val="a3"/>
        <w:numPr>
          <w:ilvl w:val="1"/>
          <w:numId w:val="5"/>
        </w:numPr>
        <w:tabs>
          <w:tab w:val="left" w:pos="1414"/>
        </w:tabs>
      </w:pPr>
      <w:r>
        <w:t>Алиса Французская (1151—1195); муж: Тибо V де Блуа, по прозвищу Добрый, граф Блуа.</w:t>
      </w:r>
    </w:p>
    <w:p w:rsidR="00901DE0" w:rsidRDefault="00717CC5">
      <w:pPr>
        <w:pStyle w:val="a3"/>
        <w:numPr>
          <w:ilvl w:val="0"/>
          <w:numId w:val="4"/>
        </w:numPr>
        <w:tabs>
          <w:tab w:val="left" w:pos="707"/>
        </w:tabs>
        <w:spacing w:after="0"/>
      </w:pPr>
      <w:r>
        <w:t xml:space="preserve">2-я жена: (с 1154) </w:t>
      </w:r>
      <w:r>
        <w:rPr>
          <w:b/>
          <w:bCs/>
        </w:rPr>
        <w:t>Констанция Кастильская</w:t>
      </w:r>
      <w:r>
        <w:t xml:space="preserve"> (ок. 1140—1160), дочь короля Альфонсо VII Кастильского и Беренгелы Барселонской. Имели 2-х дочерей:</w:t>
      </w:r>
    </w:p>
    <w:p w:rsidR="00901DE0" w:rsidRDefault="00717CC5">
      <w:pPr>
        <w:pStyle w:val="a3"/>
        <w:numPr>
          <w:ilvl w:val="1"/>
          <w:numId w:val="4"/>
        </w:numPr>
        <w:tabs>
          <w:tab w:val="left" w:pos="1414"/>
        </w:tabs>
        <w:spacing w:after="0"/>
      </w:pPr>
      <w:r>
        <w:t>Маргарита Французская (1158—1197);1-й муж: (с 1172) Генрих (III) Младший (1155—1183), герцог Нормандии;2-й муж: (с 1186) король Бела III Венгерский (ок. 1148—1196).</w:t>
      </w:r>
    </w:p>
    <w:p w:rsidR="00901DE0" w:rsidRDefault="00717CC5">
      <w:pPr>
        <w:pStyle w:val="a3"/>
        <w:numPr>
          <w:ilvl w:val="1"/>
          <w:numId w:val="4"/>
        </w:numPr>
        <w:tabs>
          <w:tab w:val="left" w:pos="1414"/>
        </w:tabs>
      </w:pPr>
      <w:r>
        <w:t>Адель Французская (или Аликс, графиня де Вексен) (1160—1218/1221); муж: (с 1195) Гильом IV Тальва, граф де Понтье.</w:t>
      </w:r>
    </w:p>
    <w:p w:rsidR="00901DE0" w:rsidRDefault="00717CC5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 xml:space="preserve">3-я жена: (с 1160) </w:t>
      </w:r>
      <w:r>
        <w:rPr>
          <w:b/>
          <w:bCs/>
        </w:rPr>
        <w:t>Адель Шампанская</w:t>
      </w:r>
      <w:r>
        <w:t xml:space="preserve"> (ок. 1140—1206), дочь Тибо II Великого, графа Шампани и Матильды Каринтийской. Имели сына и дочь:</w:t>
      </w:r>
    </w:p>
    <w:p w:rsidR="00901DE0" w:rsidRDefault="00717CC5">
      <w:pPr>
        <w:pStyle w:val="a3"/>
        <w:numPr>
          <w:ilvl w:val="1"/>
          <w:numId w:val="3"/>
        </w:numPr>
        <w:tabs>
          <w:tab w:val="left" w:pos="1414"/>
        </w:tabs>
        <w:spacing w:after="0"/>
      </w:pPr>
      <w:r>
        <w:t>Филипп Август (1165—1223), король Франции.</w:t>
      </w:r>
    </w:p>
    <w:p w:rsidR="00901DE0" w:rsidRDefault="00717CC5">
      <w:pPr>
        <w:pStyle w:val="a3"/>
        <w:numPr>
          <w:ilvl w:val="1"/>
          <w:numId w:val="3"/>
        </w:numPr>
        <w:tabs>
          <w:tab w:val="left" w:pos="1414"/>
        </w:tabs>
      </w:pPr>
      <w:r>
        <w:t>Агнес (Анна) Французская (1171—1240), императрица Византии;</w:t>
      </w:r>
    </w:p>
    <w:p w:rsidR="00901DE0" w:rsidRDefault="00717CC5">
      <w:pPr>
        <w:pStyle w:val="a3"/>
      </w:pPr>
      <w:r>
        <w:t>1-й муж: (с 1180) Алексей II Комнин (1169—1183), император Византии;2-й муж: (с 1183) Андроник I Комнин (1120—1185), император Византии;3-й муж: (с ок. 1204) Феодор Врана.</w:t>
      </w:r>
    </w:p>
    <w:p w:rsidR="00901DE0" w:rsidRDefault="00717CC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Внебрачная связь с неизвестной:</w:t>
      </w:r>
    </w:p>
    <w:p w:rsidR="00901DE0" w:rsidRDefault="00717CC5">
      <w:pPr>
        <w:pStyle w:val="a3"/>
        <w:numPr>
          <w:ilvl w:val="1"/>
          <w:numId w:val="2"/>
        </w:numPr>
        <w:tabs>
          <w:tab w:val="left" w:pos="1414"/>
        </w:tabs>
      </w:pPr>
      <w:r>
        <w:t>Филипп Французский (ум. 1161).</w:t>
      </w:r>
    </w:p>
    <w:p w:rsidR="00901DE0" w:rsidRDefault="00717CC5">
      <w:pPr>
        <w:pStyle w:val="21"/>
        <w:numPr>
          <w:ilvl w:val="0"/>
          <w:numId w:val="0"/>
        </w:numPr>
      </w:pPr>
      <w:r>
        <w:t>Литература</w:t>
      </w:r>
    </w:p>
    <w:p w:rsidR="00901DE0" w:rsidRDefault="00717CC5">
      <w:pPr>
        <w:pStyle w:val="a3"/>
        <w:numPr>
          <w:ilvl w:val="0"/>
          <w:numId w:val="1"/>
        </w:numPr>
        <w:tabs>
          <w:tab w:val="left" w:pos="707"/>
        </w:tabs>
      </w:pPr>
      <w:r>
        <w:t>Крестовый поход Людовика описал монах Одон Дельский: «De profectione Ludovici VII in Orientem».</w:t>
      </w:r>
    </w:p>
    <w:p w:rsidR="00901DE0" w:rsidRDefault="00717CC5">
      <w:pPr>
        <w:pStyle w:val="a3"/>
        <w:spacing w:after="0"/>
      </w:pPr>
      <w:r>
        <w:t>При написании этой статьи использовался материал из Энциклопедического словаря Брокгауза и Ефрона (1890—1907).</w:t>
      </w:r>
    </w:p>
    <w:p w:rsidR="00901DE0" w:rsidRDefault="00901DE0">
      <w:pPr>
        <w:rPr>
          <w:sz w:val="4"/>
          <w:szCs w:val="4"/>
        </w:rPr>
      </w:pPr>
      <w:bookmarkStart w:id="0" w:name="WFrance_Roi"/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2"/>
      </w:tblGrid>
      <w:tr w:rsidR="00901DE0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  <w:tr w:rsidR="00901DE0">
        <w:trPr>
          <w:jc w:val="center"/>
        </w:trPr>
        <w:tc>
          <w:tcPr>
            <w:tcW w:w="1132" w:type="dxa"/>
            <w:shd w:val="clear" w:color="auto" w:fill="CCCCFF"/>
            <w:vAlign w:val="center"/>
          </w:tcPr>
          <w:p w:rsidR="00901DE0" w:rsidRDefault="00901DE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901DE0" w:rsidRDefault="00901DE0">
      <w:pPr>
        <w:pStyle w:val="a3"/>
      </w:pPr>
    </w:p>
    <w:p w:rsidR="00901DE0" w:rsidRDefault="00717CC5">
      <w:pPr>
        <w:pStyle w:val="a3"/>
      </w:pPr>
      <w:r>
        <w:t>Источник: http://ru.wikipedia.org/wiki/Людовик_VII_(король_Франции)</w:t>
      </w:r>
      <w:bookmarkStart w:id="1" w:name="_GoBack"/>
      <w:bookmarkEnd w:id="1"/>
    </w:p>
    <w:sectPr w:rsidR="00901DE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7CC5"/>
    <w:rsid w:val="00717CC5"/>
    <w:rsid w:val="00901DE0"/>
    <w:rsid w:val="00E7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DAA24-7C73-419F-9B76-F2569E44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410">
    <w:name w:val="RTF_Num 4 10"/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510">
    <w:name w:val="RTF_Num 5 10"/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610">
    <w:name w:val="RTF_Num 6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6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6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2014-04-06T09:57:00Z</dcterms:created>
  <dcterms:modified xsi:type="dcterms:W3CDTF">2014-04-06T09:57:00Z</dcterms:modified>
</cp:coreProperties>
</file>